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Y="236"/>
        <w:tblW w:w="0" w:type="auto"/>
        <w:tblLook w:val="00A0" w:firstRow="1" w:lastRow="0" w:firstColumn="1" w:lastColumn="0" w:noHBand="0" w:noVBand="0"/>
      </w:tblPr>
      <w:tblGrid>
        <w:gridCol w:w="4747"/>
      </w:tblGrid>
      <w:tr w:rsidR="009E6824" w:rsidRPr="00EE4B0A" w14:paraId="7E75D6C9" w14:textId="77777777" w:rsidTr="00865089">
        <w:tc>
          <w:tcPr>
            <w:tcW w:w="4747" w:type="dxa"/>
            <w:vAlign w:val="center"/>
          </w:tcPr>
          <w:p w14:paraId="11C645F1" w14:textId="77777777" w:rsidR="009E6824" w:rsidRPr="00EE4B0A" w:rsidRDefault="009E6824" w:rsidP="00865089">
            <w:pPr>
              <w:tabs>
                <w:tab w:val="center" w:pos="4536"/>
                <w:tab w:val="right" w:pos="9072"/>
              </w:tabs>
              <w:spacing w:after="200" w:line="276" w:lineRule="auto"/>
              <w:jc w:val="both"/>
              <w:rPr>
                <w:rFonts w:asciiTheme="minorHAnsi" w:hAnsiTheme="minorHAnsi" w:cstheme="minorHAnsi"/>
                <w:sz w:val="18"/>
                <w:szCs w:val="18"/>
                <w:lang w:eastAsia="en-US"/>
              </w:rPr>
            </w:pPr>
          </w:p>
        </w:tc>
      </w:tr>
    </w:tbl>
    <w:p w14:paraId="09BDCB9E" w14:textId="77777777" w:rsidR="009E6824" w:rsidRPr="00EE4B0A" w:rsidRDefault="009E6824" w:rsidP="00EC0DBE">
      <w:pPr>
        <w:rPr>
          <w:rFonts w:asciiTheme="minorHAnsi" w:hAnsiTheme="minorHAnsi" w:cstheme="minorHAnsi"/>
          <w:sz w:val="18"/>
          <w:szCs w:val="18"/>
        </w:rPr>
      </w:pPr>
    </w:p>
    <w:p w14:paraId="513923C5" w14:textId="77777777" w:rsidR="009E6824" w:rsidRPr="00EE4B0A" w:rsidRDefault="009E6824" w:rsidP="00EC0DBE">
      <w:pPr>
        <w:rPr>
          <w:rFonts w:asciiTheme="minorHAnsi" w:hAnsiTheme="minorHAnsi" w:cstheme="minorHAnsi"/>
          <w:sz w:val="18"/>
          <w:szCs w:val="18"/>
        </w:rPr>
      </w:pPr>
    </w:p>
    <w:p w14:paraId="181E1F53" w14:textId="77777777" w:rsidR="009E6824" w:rsidRPr="00EE4B0A" w:rsidRDefault="009E6824" w:rsidP="00EC0DBE">
      <w:pPr>
        <w:rPr>
          <w:rFonts w:asciiTheme="minorHAnsi" w:hAnsiTheme="minorHAnsi" w:cstheme="minorHAnsi"/>
          <w:sz w:val="18"/>
          <w:szCs w:val="18"/>
        </w:rPr>
      </w:pPr>
    </w:p>
    <w:p w14:paraId="56A47610" w14:textId="77777777" w:rsidR="009E6824" w:rsidRPr="00EE4B0A" w:rsidRDefault="009E6824" w:rsidP="00EC0DBE">
      <w:pPr>
        <w:rPr>
          <w:rFonts w:asciiTheme="minorHAnsi" w:hAnsiTheme="minorHAnsi" w:cstheme="minorHAnsi"/>
          <w:sz w:val="18"/>
          <w:szCs w:val="18"/>
        </w:rPr>
      </w:pPr>
    </w:p>
    <w:p w14:paraId="7E522584" w14:textId="77777777" w:rsidR="009E6824" w:rsidRPr="00EE4B0A" w:rsidRDefault="009E6824" w:rsidP="00EC0DBE">
      <w:pPr>
        <w:rPr>
          <w:rFonts w:asciiTheme="minorHAnsi" w:hAnsiTheme="minorHAnsi" w:cstheme="minorHAnsi"/>
          <w:sz w:val="18"/>
          <w:szCs w:val="18"/>
        </w:rPr>
      </w:pPr>
    </w:p>
    <w:p w14:paraId="307633C3" w14:textId="2C6B154D" w:rsidR="009E6824" w:rsidRPr="00EE4B0A" w:rsidRDefault="009E6824" w:rsidP="00EC0DBE">
      <w:pPr>
        <w:rPr>
          <w:rFonts w:asciiTheme="minorHAnsi" w:hAnsiTheme="minorHAnsi" w:cstheme="minorHAnsi"/>
          <w:b/>
          <w:bCs/>
          <w:sz w:val="18"/>
          <w:szCs w:val="18"/>
        </w:rPr>
      </w:pPr>
      <w:r w:rsidRPr="00EE4B0A">
        <w:rPr>
          <w:rFonts w:asciiTheme="minorHAnsi" w:hAnsiTheme="minorHAnsi" w:cstheme="minorHAnsi"/>
          <w:sz w:val="18"/>
          <w:szCs w:val="18"/>
        </w:rPr>
        <w:t xml:space="preserve">Numer postępowania: </w:t>
      </w:r>
      <w:r w:rsidR="00AC3DB0" w:rsidRPr="00EE4B0A">
        <w:rPr>
          <w:rFonts w:asciiTheme="minorHAnsi" w:hAnsiTheme="minorHAnsi" w:cstheme="minorHAnsi"/>
          <w:b/>
          <w:bCs/>
          <w:sz w:val="18"/>
          <w:szCs w:val="18"/>
        </w:rPr>
        <w:t>ZP/</w:t>
      </w:r>
      <w:r w:rsidR="00CC341A">
        <w:rPr>
          <w:rFonts w:asciiTheme="minorHAnsi" w:hAnsiTheme="minorHAnsi" w:cstheme="minorHAnsi"/>
          <w:b/>
          <w:bCs/>
          <w:sz w:val="18"/>
          <w:szCs w:val="18"/>
        </w:rPr>
        <w:t>3</w:t>
      </w:r>
      <w:r w:rsidR="00AC3DB0" w:rsidRPr="00EE4B0A">
        <w:rPr>
          <w:rFonts w:asciiTheme="minorHAnsi" w:hAnsiTheme="minorHAnsi" w:cstheme="minorHAnsi"/>
          <w:b/>
          <w:bCs/>
          <w:sz w:val="18"/>
          <w:szCs w:val="18"/>
        </w:rPr>
        <w:t>/</w:t>
      </w:r>
      <w:r w:rsidR="00C374CD" w:rsidRPr="00EE4B0A">
        <w:rPr>
          <w:rFonts w:asciiTheme="minorHAnsi" w:hAnsiTheme="minorHAnsi" w:cstheme="minorHAnsi"/>
          <w:b/>
          <w:bCs/>
          <w:sz w:val="18"/>
          <w:szCs w:val="18"/>
        </w:rPr>
        <w:t>202</w:t>
      </w:r>
      <w:r w:rsidR="00EF7DD8">
        <w:rPr>
          <w:rFonts w:asciiTheme="minorHAnsi" w:hAnsiTheme="minorHAnsi" w:cstheme="minorHAnsi"/>
          <w:b/>
          <w:bCs/>
          <w:sz w:val="18"/>
          <w:szCs w:val="18"/>
        </w:rPr>
        <w:t>6</w:t>
      </w:r>
    </w:p>
    <w:p w14:paraId="41AC8E97" w14:textId="77777777" w:rsidR="009E6824" w:rsidRPr="00EE4B0A" w:rsidRDefault="009E6824" w:rsidP="00EC0DBE">
      <w:pPr>
        <w:rPr>
          <w:rFonts w:asciiTheme="minorHAnsi" w:hAnsiTheme="minorHAnsi" w:cstheme="minorHAnsi"/>
          <w:sz w:val="18"/>
          <w:szCs w:val="18"/>
        </w:rPr>
      </w:pPr>
    </w:p>
    <w:p w14:paraId="13E70D07" w14:textId="77777777" w:rsidR="009E6824" w:rsidRPr="00EE4B0A" w:rsidRDefault="009E6824" w:rsidP="00EC0DBE">
      <w:pPr>
        <w:rPr>
          <w:rFonts w:asciiTheme="minorHAnsi" w:hAnsiTheme="minorHAnsi" w:cstheme="minorHAnsi"/>
          <w:sz w:val="18"/>
          <w:szCs w:val="18"/>
        </w:rPr>
      </w:pPr>
    </w:p>
    <w:p w14:paraId="21EB74AD" w14:textId="77777777" w:rsidR="009E6824" w:rsidRPr="00EE4B0A" w:rsidRDefault="009E6824" w:rsidP="00EC0DBE">
      <w:pPr>
        <w:rPr>
          <w:rFonts w:asciiTheme="minorHAnsi" w:hAnsiTheme="minorHAnsi" w:cstheme="minorHAnsi"/>
          <w:sz w:val="18"/>
          <w:szCs w:val="18"/>
        </w:rPr>
      </w:pPr>
    </w:p>
    <w:p w14:paraId="60E7CDFD" w14:textId="77777777" w:rsidR="009E6824" w:rsidRPr="00EE4B0A" w:rsidRDefault="009E6824" w:rsidP="00EC0DBE">
      <w:pPr>
        <w:rPr>
          <w:rFonts w:asciiTheme="minorHAnsi" w:hAnsiTheme="minorHAnsi" w:cstheme="minorHAnsi"/>
          <w:sz w:val="18"/>
          <w:szCs w:val="18"/>
        </w:rPr>
      </w:pPr>
    </w:p>
    <w:p w14:paraId="37D64524" w14:textId="77777777" w:rsidR="009E6824" w:rsidRPr="00EE4B0A" w:rsidRDefault="009E6824" w:rsidP="00EC0DBE">
      <w:pPr>
        <w:rPr>
          <w:rFonts w:asciiTheme="minorHAnsi" w:hAnsiTheme="minorHAnsi" w:cstheme="minorHAnsi"/>
          <w:sz w:val="18"/>
          <w:szCs w:val="18"/>
        </w:rPr>
      </w:pPr>
    </w:p>
    <w:p w14:paraId="322754F0" w14:textId="77777777" w:rsidR="009E6824" w:rsidRPr="00EE4B0A" w:rsidRDefault="009E6824" w:rsidP="00EC0DBE">
      <w:pPr>
        <w:rPr>
          <w:rFonts w:asciiTheme="minorHAnsi" w:hAnsiTheme="minorHAnsi" w:cstheme="minorHAnsi"/>
          <w:sz w:val="18"/>
          <w:szCs w:val="18"/>
        </w:rPr>
      </w:pPr>
    </w:p>
    <w:p w14:paraId="29F25361" w14:textId="77777777" w:rsidR="009E6824" w:rsidRPr="00EE4B0A" w:rsidRDefault="009E6824" w:rsidP="00EC0DBE">
      <w:pPr>
        <w:keepNext/>
        <w:jc w:val="center"/>
        <w:outlineLvl w:val="8"/>
        <w:rPr>
          <w:rFonts w:asciiTheme="minorHAnsi" w:hAnsiTheme="minorHAnsi" w:cstheme="minorHAnsi"/>
          <w:b/>
          <w:bCs/>
          <w:sz w:val="18"/>
          <w:szCs w:val="18"/>
        </w:rPr>
      </w:pPr>
      <w:r w:rsidRPr="00EE4B0A">
        <w:rPr>
          <w:rFonts w:asciiTheme="minorHAnsi" w:hAnsiTheme="minorHAnsi" w:cstheme="minorHAnsi"/>
          <w:b/>
          <w:bCs/>
          <w:sz w:val="18"/>
          <w:szCs w:val="18"/>
        </w:rPr>
        <w:t>SPECYFIKACJA WARUNKÓW ZAMÓWIENIA</w:t>
      </w:r>
    </w:p>
    <w:p w14:paraId="5075820F" w14:textId="77777777" w:rsidR="009E6824" w:rsidRPr="00EE4B0A" w:rsidRDefault="009E6824" w:rsidP="00EC0DBE">
      <w:pPr>
        <w:jc w:val="center"/>
        <w:rPr>
          <w:rFonts w:asciiTheme="minorHAnsi" w:eastAsia="Arial Unicode MS" w:hAnsiTheme="minorHAnsi" w:cstheme="minorHAnsi"/>
          <w:bCs/>
          <w:sz w:val="18"/>
          <w:szCs w:val="18"/>
        </w:rPr>
      </w:pPr>
      <w:r w:rsidRPr="00EE4B0A">
        <w:rPr>
          <w:rFonts w:asciiTheme="minorHAnsi" w:hAnsiTheme="minorHAnsi" w:cstheme="minorHAnsi"/>
          <w:bCs/>
          <w:sz w:val="18"/>
          <w:szCs w:val="18"/>
        </w:rPr>
        <w:t xml:space="preserve">Zamówienie publiczne </w:t>
      </w:r>
      <w:r w:rsidRPr="00EE4B0A">
        <w:rPr>
          <w:rFonts w:asciiTheme="minorHAnsi" w:eastAsia="Arial Unicode MS" w:hAnsiTheme="minorHAnsi" w:cstheme="minorHAnsi"/>
          <w:bCs/>
          <w:sz w:val="18"/>
          <w:szCs w:val="18"/>
        </w:rPr>
        <w:t>pn.:</w:t>
      </w:r>
    </w:p>
    <w:p w14:paraId="470B60C6" w14:textId="77777777" w:rsidR="009E6824" w:rsidRPr="00EE4B0A" w:rsidRDefault="009E6824" w:rsidP="00EC0DBE">
      <w:pPr>
        <w:jc w:val="both"/>
        <w:outlineLvl w:val="0"/>
        <w:rPr>
          <w:rFonts w:asciiTheme="minorHAnsi" w:hAnsiTheme="minorHAnsi" w:cstheme="minorHAnsi"/>
          <w:b/>
          <w:bCs/>
          <w:sz w:val="18"/>
          <w:szCs w:val="18"/>
        </w:rPr>
      </w:pPr>
    </w:p>
    <w:p w14:paraId="1A8C7847" w14:textId="77777777" w:rsidR="009E6824" w:rsidRPr="00EE4B0A" w:rsidRDefault="009E6824" w:rsidP="00EC0DBE">
      <w:pPr>
        <w:jc w:val="both"/>
        <w:outlineLvl w:val="0"/>
        <w:rPr>
          <w:rFonts w:asciiTheme="minorHAnsi" w:hAnsiTheme="minorHAnsi" w:cstheme="minorHAnsi"/>
          <w:b/>
          <w:bCs/>
          <w:sz w:val="18"/>
          <w:szCs w:val="18"/>
        </w:rPr>
      </w:pPr>
    </w:p>
    <w:p w14:paraId="19EF084C" w14:textId="77777777" w:rsidR="009E6824" w:rsidRPr="00EE4B0A" w:rsidRDefault="009E6824" w:rsidP="00EC0DBE">
      <w:pPr>
        <w:jc w:val="both"/>
        <w:outlineLvl w:val="0"/>
        <w:rPr>
          <w:rFonts w:asciiTheme="minorHAnsi" w:hAnsiTheme="minorHAnsi" w:cstheme="minorHAnsi"/>
          <w:b/>
          <w:bCs/>
          <w:sz w:val="18"/>
          <w:szCs w:val="18"/>
        </w:rPr>
      </w:pPr>
    </w:p>
    <w:p w14:paraId="021E108C" w14:textId="77777777" w:rsidR="009E6824" w:rsidRPr="00EE4B0A" w:rsidRDefault="009E6824" w:rsidP="00EC0DBE">
      <w:pPr>
        <w:jc w:val="both"/>
        <w:outlineLvl w:val="0"/>
        <w:rPr>
          <w:rFonts w:asciiTheme="minorHAnsi" w:hAnsiTheme="minorHAnsi" w:cstheme="minorHAnsi"/>
          <w:b/>
          <w:bCs/>
          <w:sz w:val="18"/>
          <w:szCs w:val="18"/>
        </w:rPr>
      </w:pPr>
    </w:p>
    <w:p w14:paraId="566D8288" w14:textId="77777777" w:rsidR="009E6824" w:rsidRPr="00EE4B0A" w:rsidRDefault="009E6824" w:rsidP="00EC0DBE">
      <w:pPr>
        <w:jc w:val="both"/>
        <w:outlineLvl w:val="0"/>
        <w:rPr>
          <w:rFonts w:asciiTheme="minorHAnsi" w:hAnsiTheme="minorHAnsi" w:cstheme="minorHAnsi"/>
          <w:b/>
          <w:bCs/>
          <w:sz w:val="18"/>
          <w:szCs w:val="18"/>
        </w:rPr>
      </w:pPr>
    </w:p>
    <w:p w14:paraId="21BBF6D3" w14:textId="77777777" w:rsidR="002B6DF7" w:rsidRPr="00EE4B0A" w:rsidRDefault="0096208F" w:rsidP="0096208F">
      <w:pPr>
        <w:jc w:val="center"/>
        <w:rPr>
          <w:rFonts w:asciiTheme="minorHAnsi" w:hAnsiTheme="minorHAnsi" w:cstheme="minorHAnsi"/>
          <w:b/>
          <w:sz w:val="18"/>
          <w:szCs w:val="18"/>
        </w:rPr>
      </w:pPr>
      <w:r w:rsidRPr="00EE4B0A">
        <w:rPr>
          <w:rFonts w:asciiTheme="minorHAnsi" w:hAnsiTheme="minorHAnsi" w:cstheme="minorHAnsi"/>
          <w:b/>
          <w:sz w:val="18"/>
          <w:szCs w:val="18"/>
        </w:rPr>
        <w:t xml:space="preserve">Sukcesywna dostawa produktów spożywczych dla potrzeb </w:t>
      </w:r>
      <w:r w:rsidR="004950D4" w:rsidRPr="00EE4B0A">
        <w:rPr>
          <w:rFonts w:asciiTheme="minorHAnsi" w:hAnsiTheme="minorHAnsi" w:cstheme="minorHAnsi"/>
          <w:b/>
          <w:sz w:val="18"/>
          <w:szCs w:val="18"/>
        </w:rPr>
        <w:t>Zespołu Szkolno-Przedszkolnego w Wysokiej</w:t>
      </w:r>
    </w:p>
    <w:p w14:paraId="423573AD" w14:textId="178AD3F5" w:rsidR="0096208F" w:rsidRPr="00EE4B0A" w:rsidRDefault="004950D4" w:rsidP="0096208F">
      <w:pPr>
        <w:jc w:val="center"/>
        <w:rPr>
          <w:rFonts w:asciiTheme="minorHAnsi" w:hAnsiTheme="minorHAnsi" w:cstheme="minorHAnsi"/>
          <w:sz w:val="18"/>
          <w:szCs w:val="18"/>
        </w:rPr>
      </w:pPr>
      <w:bookmarkStart w:id="0" w:name="_Hlk173781730"/>
      <w:r w:rsidRPr="00EE4B0A">
        <w:rPr>
          <w:rFonts w:asciiTheme="minorHAnsi" w:hAnsiTheme="minorHAnsi" w:cstheme="minorHAnsi"/>
          <w:b/>
          <w:sz w:val="18"/>
          <w:szCs w:val="18"/>
        </w:rPr>
        <w:t xml:space="preserve"> </w:t>
      </w:r>
      <w:r w:rsidR="002B6DF7" w:rsidRPr="00EE4B0A">
        <w:rPr>
          <w:rFonts w:asciiTheme="minorHAnsi" w:hAnsiTheme="minorHAnsi" w:cstheme="minorHAnsi"/>
          <w:b/>
          <w:sz w:val="18"/>
          <w:szCs w:val="18"/>
        </w:rPr>
        <w:t>–</w:t>
      </w:r>
      <w:r w:rsidRPr="00EE4B0A">
        <w:rPr>
          <w:rFonts w:asciiTheme="minorHAnsi" w:hAnsiTheme="minorHAnsi" w:cstheme="minorHAnsi"/>
          <w:b/>
          <w:sz w:val="18"/>
          <w:szCs w:val="18"/>
        </w:rPr>
        <w:t xml:space="preserve"> </w:t>
      </w:r>
      <w:r w:rsidR="002B6DF7" w:rsidRPr="00EE4B0A">
        <w:rPr>
          <w:rFonts w:asciiTheme="minorHAnsi" w:hAnsiTheme="minorHAnsi" w:cstheme="minorHAnsi"/>
          <w:b/>
          <w:sz w:val="18"/>
          <w:szCs w:val="18"/>
        </w:rPr>
        <w:t xml:space="preserve">w zakresie </w:t>
      </w:r>
      <w:r w:rsidR="00CC341A">
        <w:rPr>
          <w:rFonts w:asciiTheme="minorHAnsi" w:hAnsiTheme="minorHAnsi" w:cstheme="minorHAnsi"/>
          <w:b/>
          <w:sz w:val="18"/>
          <w:szCs w:val="18"/>
        </w:rPr>
        <w:t>ryby mrożone i świeże</w:t>
      </w:r>
      <w:r w:rsidR="008E58EF">
        <w:rPr>
          <w:rFonts w:asciiTheme="minorHAnsi" w:hAnsiTheme="minorHAnsi" w:cstheme="minorHAnsi"/>
          <w:b/>
          <w:sz w:val="18"/>
          <w:szCs w:val="18"/>
        </w:rPr>
        <w:t>.</w:t>
      </w:r>
    </w:p>
    <w:bookmarkEnd w:id="0"/>
    <w:p w14:paraId="17A37D48" w14:textId="77777777" w:rsidR="009E6824" w:rsidRPr="00EE4B0A" w:rsidRDefault="009E6824" w:rsidP="00EC0DBE">
      <w:pPr>
        <w:jc w:val="both"/>
        <w:outlineLvl w:val="0"/>
        <w:rPr>
          <w:rFonts w:asciiTheme="minorHAnsi" w:hAnsiTheme="minorHAnsi" w:cstheme="minorHAnsi"/>
          <w:b/>
          <w:bCs/>
          <w:sz w:val="18"/>
          <w:szCs w:val="18"/>
        </w:rPr>
      </w:pPr>
    </w:p>
    <w:p w14:paraId="7609E6EE" w14:textId="77777777" w:rsidR="009E6824" w:rsidRPr="00EE4B0A" w:rsidRDefault="009E6824" w:rsidP="00EC0DBE">
      <w:pPr>
        <w:jc w:val="both"/>
        <w:outlineLvl w:val="0"/>
        <w:rPr>
          <w:rFonts w:asciiTheme="minorHAnsi" w:hAnsiTheme="minorHAnsi" w:cstheme="minorHAnsi"/>
          <w:b/>
          <w:bCs/>
          <w:sz w:val="18"/>
          <w:szCs w:val="18"/>
        </w:rPr>
      </w:pPr>
    </w:p>
    <w:p w14:paraId="74ED2601" w14:textId="77777777" w:rsidR="009E6824" w:rsidRPr="00EE4B0A" w:rsidRDefault="009E6824" w:rsidP="00EC0DBE">
      <w:pPr>
        <w:jc w:val="both"/>
        <w:outlineLvl w:val="0"/>
        <w:rPr>
          <w:rFonts w:asciiTheme="minorHAnsi" w:hAnsiTheme="minorHAnsi" w:cstheme="minorHAnsi"/>
          <w:b/>
          <w:bCs/>
          <w:sz w:val="18"/>
          <w:szCs w:val="18"/>
        </w:rPr>
      </w:pPr>
    </w:p>
    <w:p w14:paraId="3783CC50" w14:textId="5BF5255B" w:rsidR="00C13D2F" w:rsidRPr="00EE4B0A" w:rsidRDefault="00C13D2F" w:rsidP="00C13D2F">
      <w:pPr>
        <w:autoSpaceDE w:val="0"/>
        <w:autoSpaceDN w:val="0"/>
        <w:adjustRightInd w:val="0"/>
        <w:jc w:val="center"/>
        <w:rPr>
          <w:rFonts w:asciiTheme="minorHAnsi" w:hAnsiTheme="minorHAnsi" w:cstheme="minorHAnsi"/>
          <w:sz w:val="18"/>
          <w:szCs w:val="18"/>
        </w:rPr>
      </w:pPr>
      <w:r w:rsidRPr="00EE4B0A">
        <w:rPr>
          <w:rFonts w:asciiTheme="minorHAnsi" w:hAnsiTheme="minorHAnsi" w:cstheme="minorHAnsi"/>
          <w:sz w:val="18"/>
          <w:szCs w:val="18"/>
        </w:rPr>
        <w:t xml:space="preserve">Postępowanie o udzielenie zamówienia publicznego prowadzonego w trybie podstawowym - </w:t>
      </w:r>
      <w:r w:rsidRPr="00EE4B0A">
        <w:rPr>
          <w:rFonts w:asciiTheme="minorHAnsi" w:hAnsiTheme="minorHAnsi" w:cstheme="minorHAnsi"/>
          <w:sz w:val="18"/>
          <w:szCs w:val="18"/>
        </w:rPr>
        <w:br/>
        <w:t xml:space="preserve">art. 275 pkt 1  ustawy z dnia 11 września 2019 r. – Prawo zamówień publicznych, </w:t>
      </w:r>
      <w:r w:rsidRPr="00EE4B0A">
        <w:rPr>
          <w:rFonts w:asciiTheme="minorHAnsi" w:hAnsiTheme="minorHAnsi" w:cstheme="minorHAnsi"/>
          <w:sz w:val="18"/>
          <w:szCs w:val="18"/>
        </w:rPr>
        <w:br/>
        <w:t xml:space="preserve"> o wartości nie przekraczającej progów unijnych.</w:t>
      </w:r>
    </w:p>
    <w:p w14:paraId="5641DA06" w14:textId="77777777" w:rsidR="00C13D2F" w:rsidRPr="00EE4B0A" w:rsidRDefault="00C13D2F" w:rsidP="00C13D2F">
      <w:pPr>
        <w:autoSpaceDE w:val="0"/>
        <w:autoSpaceDN w:val="0"/>
        <w:adjustRightInd w:val="0"/>
        <w:jc w:val="center"/>
        <w:rPr>
          <w:rFonts w:asciiTheme="minorHAnsi" w:hAnsiTheme="minorHAnsi" w:cstheme="minorHAnsi"/>
          <w:b/>
          <w:bCs/>
          <w:sz w:val="18"/>
          <w:szCs w:val="18"/>
        </w:rPr>
      </w:pPr>
    </w:p>
    <w:p w14:paraId="27C68FF9" w14:textId="77777777" w:rsidR="00324218" w:rsidRPr="009A1095" w:rsidRDefault="00324218" w:rsidP="00324218">
      <w:pPr>
        <w:autoSpaceDE w:val="0"/>
        <w:autoSpaceDN w:val="0"/>
        <w:adjustRightInd w:val="0"/>
        <w:jc w:val="center"/>
        <w:rPr>
          <w:rFonts w:asciiTheme="minorHAnsi" w:hAnsiTheme="minorHAnsi" w:cstheme="minorHAnsi"/>
          <w:bCs/>
          <w:sz w:val="18"/>
          <w:szCs w:val="18"/>
        </w:rPr>
      </w:pPr>
      <w:r w:rsidRPr="009A1095">
        <w:rPr>
          <w:rFonts w:asciiTheme="minorHAnsi" w:hAnsiTheme="minorHAnsi" w:cstheme="minorHAnsi"/>
          <w:bCs/>
          <w:sz w:val="18"/>
          <w:szCs w:val="18"/>
        </w:rPr>
        <w:t xml:space="preserve">Przedmiotowe postępowanie prowadzone jest przy użyciu środków komunikacji elektronicznej. </w:t>
      </w:r>
      <w:r w:rsidRPr="009A1095">
        <w:rPr>
          <w:rFonts w:asciiTheme="minorHAnsi" w:hAnsiTheme="minorHAnsi" w:cstheme="minorHAnsi"/>
          <w:bCs/>
          <w:sz w:val="18"/>
          <w:szCs w:val="18"/>
        </w:rPr>
        <w:br/>
        <w:t xml:space="preserve">Postępowanie prowadzone jest na platformie e-zamówienia. </w:t>
      </w:r>
    </w:p>
    <w:p w14:paraId="79F87B8B" w14:textId="4C041425" w:rsidR="00C13D2F" w:rsidRPr="00B77F50" w:rsidRDefault="00B77F50" w:rsidP="00C13D2F">
      <w:pPr>
        <w:autoSpaceDE w:val="0"/>
        <w:autoSpaceDN w:val="0"/>
        <w:adjustRightInd w:val="0"/>
        <w:jc w:val="center"/>
        <w:rPr>
          <w:rFonts w:asciiTheme="minorHAnsi" w:hAnsiTheme="minorHAnsi" w:cstheme="minorHAnsi"/>
          <w:bCs/>
          <w:color w:val="EE0000"/>
          <w:sz w:val="18"/>
          <w:szCs w:val="18"/>
        </w:rPr>
      </w:pPr>
      <w:r w:rsidRPr="00B77F50">
        <w:rPr>
          <w:rFonts w:asciiTheme="minorHAnsi" w:hAnsiTheme="minorHAnsi" w:cstheme="minorHAnsi"/>
          <w:bCs/>
          <w:color w:val="EE0000"/>
          <w:sz w:val="18"/>
          <w:szCs w:val="18"/>
        </w:rPr>
        <w:t>Identyfikator postępowania</w:t>
      </w:r>
    </w:p>
    <w:p w14:paraId="1A09DA1D" w14:textId="77777777" w:rsidR="00B77F50" w:rsidRPr="00B77F50" w:rsidRDefault="00B77F50" w:rsidP="00C13D2F">
      <w:pPr>
        <w:autoSpaceDE w:val="0"/>
        <w:autoSpaceDN w:val="0"/>
        <w:adjustRightInd w:val="0"/>
        <w:jc w:val="center"/>
        <w:rPr>
          <w:rFonts w:ascii="Roboto" w:hAnsi="Roboto"/>
          <w:color w:val="EE0000"/>
          <w:shd w:val="clear" w:color="auto" w:fill="FFFFFF"/>
        </w:rPr>
      </w:pPr>
    </w:p>
    <w:p w14:paraId="4CA86ECB" w14:textId="19923BB9" w:rsidR="00C13D2F" w:rsidRPr="00B77F50" w:rsidRDefault="00B77F50" w:rsidP="00C13D2F">
      <w:pPr>
        <w:autoSpaceDE w:val="0"/>
        <w:autoSpaceDN w:val="0"/>
        <w:adjustRightInd w:val="0"/>
        <w:jc w:val="center"/>
        <w:rPr>
          <w:rFonts w:asciiTheme="minorHAnsi" w:hAnsiTheme="minorHAnsi" w:cstheme="minorHAnsi"/>
          <w:bCs/>
          <w:color w:val="EE0000"/>
          <w:sz w:val="18"/>
          <w:szCs w:val="18"/>
        </w:rPr>
      </w:pPr>
      <w:r w:rsidRPr="00B77F50">
        <w:rPr>
          <w:rFonts w:ascii="Roboto" w:hAnsi="Roboto"/>
          <w:color w:val="EE0000"/>
          <w:shd w:val="clear" w:color="auto" w:fill="FFFFFF"/>
        </w:rPr>
        <w:t>ocds-148610-9a8cc93f-b47b-4d22-8845-cb42b36bfdb9</w:t>
      </w:r>
    </w:p>
    <w:p w14:paraId="74AF3FC7" w14:textId="77777777" w:rsidR="00C13D2F" w:rsidRPr="00EE4B0A" w:rsidRDefault="00C13D2F" w:rsidP="00C13D2F">
      <w:pPr>
        <w:autoSpaceDE w:val="0"/>
        <w:autoSpaceDN w:val="0"/>
        <w:adjustRightInd w:val="0"/>
        <w:jc w:val="both"/>
        <w:rPr>
          <w:rFonts w:asciiTheme="minorHAnsi" w:hAnsiTheme="minorHAnsi" w:cstheme="minorHAnsi"/>
          <w:b/>
          <w:bCs/>
          <w:sz w:val="18"/>
          <w:szCs w:val="18"/>
        </w:rPr>
      </w:pPr>
    </w:p>
    <w:p w14:paraId="1D982792" w14:textId="1072B4E9" w:rsidR="009E6824" w:rsidRPr="00EE4B0A" w:rsidRDefault="009E6824" w:rsidP="0086177C">
      <w:pPr>
        <w:jc w:val="center"/>
        <w:rPr>
          <w:rFonts w:asciiTheme="minorHAnsi" w:hAnsiTheme="minorHAnsi" w:cstheme="minorHAnsi"/>
          <w:b/>
          <w:bCs/>
          <w:sz w:val="18"/>
          <w:szCs w:val="18"/>
        </w:rPr>
      </w:pPr>
    </w:p>
    <w:tbl>
      <w:tblPr>
        <w:tblW w:w="4732" w:type="dxa"/>
        <w:tblLook w:val="00A0" w:firstRow="1" w:lastRow="0" w:firstColumn="1" w:lastColumn="0" w:noHBand="0" w:noVBand="0"/>
      </w:tblPr>
      <w:tblGrid>
        <w:gridCol w:w="1305"/>
        <w:gridCol w:w="3427"/>
      </w:tblGrid>
      <w:tr w:rsidR="00D345F3" w:rsidRPr="00EE4B0A" w14:paraId="32044B93" w14:textId="77777777" w:rsidTr="00865089">
        <w:trPr>
          <w:trHeight w:val="1161"/>
        </w:trPr>
        <w:tc>
          <w:tcPr>
            <w:tcW w:w="0" w:type="auto"/>
          </w:tcPr>
          <w:p w14:paraId="7132DAB6" w14:textId="77777777" w:rsidR="00D345F3" w:rsidRPr="00EE4B0A" w:rsidRDefault="00D345F3" w:rsidP="00E1220E">
            <w:pPr>
              <w:rPr>
                <w:rFonts w:asciiTheme="minorHAnsi" w:hAnsiTheme="minorHAnsi" w:cstheme="minorHAnsi"/>
                <w:bCs/>
                <w:sz w:val="18"/>
                <w:szCs w:val="18"/>
              </w:rPr>
            </w:pPr>
          </w:p>
          <w:p w14:paraId="46FD6DAE" w14:textId="77777777" w:rsidR="00D345F3" w:rsidRPr="00EE4B0A" w:rsidRDefault="00D345F3" w:rsidP="00E1220E">
            <w:pPr>
              <w:rPr>
                <w:rFonts w:asciiTheme="minorHAnsi" w:hAnsiTheme="minorHAnsi" w:cstheme="minorHAnsi"/>
                <w:bCs/>
                <w:sz w:val="18"/>
                <w:szCs w:val="18"/>
              </w:rPr>
            </w:pPr>
            <w:r w:rsidRPr="00EE4B0A">
              <w:rPr>
                <w:rFonts w:asciiTheme="minorHAnsi" w:hAnsiTheme="minorHAnsi" w:cstheme="minorHAnsi"/>
                <w:bCs/>
                <w:sz w:val="18"/>
                <w:szCs w:val="18"/>
              </w:rPr>
              <w:t>Zamawiający:</w:t>
            </w:r>
          </w:p>
        </w:tc>
        <w:tc>
          <w:tcPr>
            <w:tcW w:w="0" w:type="auto"/>
          </w:tcPr>
          <w:p w14:paraId="5CA8924C" w14:textId="62A16B88" w:rsidR="00D345F3" w:rsidRPr="00EE4B0A" w:rsidRDefault="004950D4" w:rsidP="00006854">
            <w:pPr>
              <w:rPr>
                <w:rFonts w:asciiTheme="minorHAnsi" w:hAnsiTheme="minorHAnsi" w:cstheme="minorHAnsi"/>
                <w:bCs/>
                <w:sz w:val="18"/>
                <w:szCs w:val="18"/>
              </w:rPr>
            </w:pPr>
            <w:r w:rsidRPr="00EE4B0A">
              <w:rPr>
                <w:rFonts w:asciiTheme="minorHAnsi" w:hAnsiTheme="minorHAnsi" w:cstheme="minorHAnsi"/>
                <w:bCs/>
                <w:sz w:val="18"/>
                <w:szCs w:val="18"/>
              </w:rPr>
              <w:t>Zespół Szkolno-Przedszkolny w Wysokiej</w:t>
            </w:r>
          </w:p>
          <w:p w14:paraId="4A016173" w14:textId="4992398E" w:rsidR="00D345F3" w:rsidRPr="00EE4B0A" w:rsidRDefault="004950D4" w:rsidP="00006854">
            <w:pPr>
              <w:pStyle w:val="p"/>
              <w:rPr>
                <w:rFonts w:asciiTheme="minorHAnsi" w:hAnsiTheme="minorHAnsi" w:cstheme="minorHAnsi"/>
                <w:bCs/>
                <w:sz w:val="18"/>
                <w:szCs w:val="18"/>
              </w:rPr>
            </w:pPr>
            <w:r w:rsidRPr="00EE4B0A">
              <w:rPr>
                <w:rFonts w:asciiTheme="minorHAnsi" w:hAnsiTheme="minorHAnsi" w:cstheme="minorHAnsi"/>
                <w:bCs/>
                <w:sz w:val="18"/>
                <w:szCs w:val="18"/>
              </w:rPr>
              <w:t>ul.  Chabrowa 99, 52-200 Wysoka</w:t>
            </w:r>
          </w:p>
        </w:tc>
      </w:tr>
    </w:tbl>
    <w:p w14:paraId="69D4153A" w14:textId="77777777" w:rsidR="009E6824" w:rsidRPr="00EE4B0A" w:rsidRDefault="009E6824" w:rsidP="00EC0DBE">
      <w:pPr>
        <w:rPr>
          <w:rFonts w:asciiTheme="minorHAnsi" w:hAnsiTheme="minorHAnsi" w:cstheme="minorHAnsi"/>
          <w:bCs/>
          <w:sz w:val="18"/>
          <w:szCs w:val="18"/>
        </w:rPr>
      </w:pPr>
    </w:p>
    <w:p w14:paraId="083F2F36" w14:textId="77777777" w:rsidR="009E6824" w:rsidRPr="00EE4B0A" w:rsidRDefault="009E6824" w:rsidP="00EC0DBE">
      <w:pPr>
        <w:rPr>
          <w:rFonts w:asciiTheme="minorHAnsi" w:hAnsiTheme="minorHAnsi" w:cstheme="minorHAnsi"/>
          <w:sz w:val="18"/>
          <w:szCs w:val="18"/>
        </w:rPr>
      </w:pPr>
    </w:p>
    <w:p w14:paraId="7B02D59F" w14:textId="77777777" w:rsidR="009E6824" w:rsidRPr="00EE4B0A" w:rsidRDefault="009E6824" w:rsidP="00EC0DBE">
      <w:pPr>
        <w:rPr>
          <w:rFonts w:asciiTheme="minorHAnsi" w:hAnsiTheme="minorHAnsi" w:cstheme="minorHAnsi"/>
          <w:sz w:val="18"/>
          <w:szCs w:val="18"/>
        </w:rPr>
      </w:pPr>
    </w:p>
    <w:p w14:paraId="36CA3F01" w14:textId="77777777" w:rsidR="009E6824" w:rsidRPr="00EE4B0A" w:rsidRDefault="009E6824" w:rsidP="00EC0DBE">
      <w:pPr>
        <w:rPr>
          <w:rFonts w:asciiTheme="minorHAnsi" w:hAnsiTheme="minorHAnsi" w:cstheme="minorHAnsi"/>
          <w:sz w:val="18"/>
          <w:szCs w:val="18"/>
        </w:rPr>
      </w:pPr>
    </w:p>
    <w:p w14:paraId="07DFE827" w14:textId="77777777" w:rsidR="009E6824" w:rsidRPr="00EE4B0A" w:rsidRDefault="009E6824" w:rsidP="00EC0DBE">
      <w:pPr>
        <w:rPr>
          <w:rFonts w:asciiTheme="minorHAnsi" w:hAnsiTheme="minorHAnsi" w:cstheme="minorHAnsi"/>
          <w:sz w:val="18"/>
          <w:szCs w:val="18"/>
        </w:rPr>
      </w:pPr>
    </w:p>
    <w:p w14:paraId="33D9CB07" w14:textId="77777777" w:rsidR="009E6824" w:rsidRPr="00EE4B0A" w:rsidRDefault="009E6824" w:rsidP="00EC0DBE">
      <w:pPr>
        <w:rPr>
          <w:rFonts w:asciiTheme="minorHAnsi" w:hAnsiTheme="minorHAnsi" w:cstheme="minorHAnsi"/>
          <w:sz w:val="18"/>
          <w:szCs w:val="18"/>
        </w:rPr>
      </w:pPr>
    </w:p>
    <w:p w14:paraId="454EA17C" w14:textId="77777777" w:rsidR="009E6824" w:rsidRPr="00EE4B0A" w:rsidRDefault="009E6824" w:rsidP="00EC0DBE">
      <w:pPr>
        <w:rPr>
          <w:rFonts w:asciiTheme="minorHAnsi" w:hAnsiTheme="minorHAnsi" w:cstheme="minorHAnsi"/>
          <w:sz w:val="18"/>
          <w:szCs w:val="18"/>
        </w:rPr>
      </w:pPr>
    </w:p>
    <w:p w14:paraId="7495F8FF" w14:textId="77777777" w:rsidR="009E6824" w:rsidRPr="00EE4B0A" w:rsidRDefault="009E6824" w:rsidP="00EC0DBE">
      <w:pPr>
        <w:rPr>
          <w:rFonts w:asciiTheme="minorHAnsi" w:hAnsiTheme="minorHAnsi" w:cstheme="minorHAnsi"/>
          <w:sz w:val="18"/>
          <w:szCs w:val="18"/>
        </w:rPr>
      </w:pPr>
    </w:p>
    <w:p w14:paraId="387E3E81" w14:textId="77777777" w:rsidR="009E6824" w:rsidRPr="00EE4B0A" w:rsidRDefault="009E6824" w:rsidP="00EC0DBE">
      <w:pPr>
        <w:rPr>
          <w:rFonts w:asciiTheme="minorHAnsi" w:hAnsiTheme="minorHAnsi" w:cstheme="minorHAnsi"/>
          <w:sz w:val="18"/>
          <w:szCs w:val="18"/>
        </w:rPr>
      </w:pPr>
    </w:p>
    <w:p w14:paraId="318577D8" w14:textId="01BF4B1C" w:rsidR="00324218" w:rsidRDefault="003F5728" w:rsidP="00324218">
      <w:pPr>
        <w:pBdr>
          <w:top w:val="single" w:sz="6" w:space="0" w:color="auto"/>
        </w:pBdr>
        <w:jc w:val="center"/>
        <w:rPr>
          <w:rFonts w:asciiTheme="minorHAnsi" w:hAnsiTheme="minorHAnsi" w:cstheme="minorHAnsi"/>
          <w:sz w:val="18"/>
          <w:szCs w:val="18"/>
        </w:rPr>
      </w:pPr>
      <w:r w:rsidRPr="00EE4B0A">
        <w:rPr>
          <w:rFonts w:asciiTheme="minorHAnsi" w:hAnsiTheme="minorHAnsi" w:cstheme="minorHAnsi"/>
          <w:sz w:val="18"/>
          <w:szCs w:val="18"/>
        </w:rPr>
        <w:t>Wrocław</w:t>
      </w:r>
      <w:r w:rsidR="009E6824" w:rsidRPr="00EE4B0A">
        <w:rPr>
          <w:rFonts w:asciiTheme="minorHAnsi" w:hAnsiTheme="minorHAnsi" w:cstheme="minorHAnsi"/>
          <w:sz w:val="18"/>
          <w:szCs w:val="18"/>
        </w:rPr>
        <w:t xml:space="preserve">, </w:t>
      </w:r>
      <w:r w:rsidR="008E58EF">
        <w:rPr>
          <w:rFonts w:asciiTheme="minorHAnsi" w:hAnsiTheme="minorHAnsi" w:cstheme="minorHAnsi"/>
          <w:sz w:val="18"/>
          <w:szCs w:val="18"/>
        </w:rPr>
        <w:t>październik</w:t>
      </w:r>
      <w:r w:rsidR="00324218">
        <w:rPr>
          <w:rFonts w:asciiTheme="minorHAnsi" w:hAnsiTheme="minorHAnsi" w:cstheme="minorHAnsi"/>
          <w:sz w:val="18"/>
          <w:szCs w:val="18"/>
        </w:rPr>
        <w:t xml:space="preserve"> 2026</w:t>
      </w:r>
    </w:p>
    <w:p w14:paraId="6236C97E" w14:textId="77777777" w:rsidR="00324218" w:rsidRDefault="00324218" w:rsidP="00324218">
      <w:pPr>
        <w:pBdr>
          <w:top w:val="single" w:sz="6" w:space="0" w:color="auto"/>
        </w:pBdr>
        <w:jc w:val="center"/>
        <w:rPr>
          <w:rFonts w:asciiTheme="minorHAnsi" w:hAnsiTheme="minorHAnsi" w:cstheme="minorHAnsi"/>
          <w:sz w:val="18"/>
          <w:szCs w:val="18"/>
        </w:rPr>
      </w:pPr>
    </w:p>
    <w:p w14:paraId="35C9EB2F" w14:textId="77777777" w:rsidR="00324218" w:rsidRDefault="00324218" w:rsidP="00324218">
      <w:pPr>
        <w:pBdr>
          <w:top w:val="single" w:sz="6" w:space="0" w:color="auto"/>
        </w:pBdr>
        <w:jc w:val="center"/>
        <w:rPr>
          <w:rFonts w:asciiTheme="minorHAnsi" w:hAnsiTheme="minorHAnsi" w:cstheme="minorHAnsi"/>
          <w:sz w:val="18"/>
          <w:szCs w:val="18"/>
        </w:rPr>
      </w:pPr>
    </w:p>
    <w:p w14:paraId="0952ADC9" w14:textId="77777777" w:rsidR="00324218" w:rsidRDefault="00324218" w:rsidP="00324218">
      <w:pPr>
        <w:pBdr>
          <w:top w:val="single" w:sz="6" w:space="0" w:color="auto"/>
        </w:pBdr>
        <w:jc w:val="center"/>
        <w:rPr>
          <w:rFonts w:asciiTheme="minorHAnsi" w:hAnsiTheme="minorHAnsi" w:cstheme="minorHAnsi"/>
          <w:sz w:val="18"/>
          <w:szCs w:val="18"/>
        </w:rPr>
      </w:pPr>
    </w:p>
    <w:p w14:paraId="441831D3" w14:textId="77777777" w:rsidR="00324218" w:rsidRDefault="00324218" w:rsidP="00324218">
      <w:pPr>
        <w:pBdr>
          <w:top w:val="single" w:sz="6" w:space="0" w:color="auto"/>
        </w:pBdr>
        <w:jc w:val="center"/>
        <w:rPr>
          <w:rFonts w:asciiTheme="minorHAnsi" w:hAnsiTheme="minorHAnsi" w:cstheme="minorHAnsi"/>
          <w:sz w:val="18"/>
          <w:szCs w:val="18"/>
        </w:rPr>
      </w:pPr>
    </w:p>
    <w:p w14:paraId="7756B807" w14:textId="77777777" w:rsidR="00324218" w:rsidRDefault="00324218" w:rsidP="00324218">
      <w:pPr>
        <w:pBdr>
          <w:top w:val="single" w:sz="6" w:space="0" w:color="auto"/>
        </w:pBdr>
        <w:jc w:val="center"/>
        <w:rPr>
          <w:rFonts w:asciiTheme="minorHAnsi" w:hAnsiTheme="minorHAnsi" w:cstheme="minorHAnsi"/>
          <w:sz w:val="18"/>
          <w:szCs w:val="18"/>
        </w:rPr>
      </w:pPr>
    </w:p>
    <w:p w14:paraId="0422DA59" w14:textId="77777777" w:rsidR="00324218" w:rsidRDefault="00324218" w:rsidP="00324218">
      <w:pPr>
        <w:pBdr>
          <w:top w:val="single" w:sz="6" w:space="0" w:color="auto"/>
        </w:pBdr>
        <w:jc w:val="center"/>
        <w:rPr>
          <w:rFonts w:asciiTheme="minorHAnsi" w:hAnsiTheme="minorHAnsi" w:cstheme="minorHAnsi"/>
          <w:sz w:val="18"/>
          <w:szCs w:val="18"/>
        </w:rPr>
      </w:pPr>
    </w:p>
    <w:p w14:paraId="700CF3F7" w14:textId="77777777" w:rsidR="00324218" w:rsidRDefault="00324218" w:rsidP="00324218">
      <w:pPr>
        <w:pBdr>
          <w:top w:val="single" w:sz="6" w:space="0" w:color="auto"/>
        </w:pBdr>
        <w:jc w:val="center"/>
        <w:rPr>
          <w:rFonts w:asciiTheme="minorHAnsi" w:hAnsiTheme="minorHAnsi" w:cstheme="minorHAnsi"/>
          <w:sz w:val="18"/>
          <w:szCs w:val="18"/>
        </w:rPr>
      </w:pPr>
    </w:p>
    <w:p w14:paraId="3DA1F88B" w14:textId="77777777" w:rsidR="00324218" w:rsidRDefault="00324218" w:rsidP="00324218">
      <w:pPr>
        <w:pBdr>
          <w:top w:val="single" w:sz="6" w:space="0" w:color="auto"/>
        </w:pBdr>
        <w:jc w:val="center"/>
        <w:rPr>
          <w:rFonts w:asciiTheme="minorHAnsi" w:hAnsiTheme="minorHAnsi" w:cstheme="minorHAnsi"/>
          <w:sz w:val="18"/>
          <w:szCs w:val="18"/>
        </w:rPr>
      </w:pPr>
    </w:p>
    <w:p w14:paraId="7459DAD6" w14:textId="77777777" w:rsidR="00324218" w:rsidRDefault="00324218" w:rsidP="00324218">
      <w:pPr>
        <w:pBdr>
          <w:top w:val="single" w:sz="6" w:space="0" w:color="auto"/>
        </w:pBdr>
        <w:jc w:val="center"/>
        <w:rPr>
          <w:rFonts w:asciiTheme="minorHAnsi" w:hAnsiTheme="minorHAnsi" w:cstheme="minorHAnsi"/>
          <w:sz w:val="18"/>
          <w:szCs w:val="18"/>
        </w:rPr>
      </w:pPr>
    </w:p>
    <w:p w14:paraId="00C855C6" w14:textId="77777777" w:rsidR="00324218" w:rsidRDefault="00324218" w:rsidP="00324218">
      <w:pPr>
        <w:pBdr>
          <w:top w:val="single" w:sz="6" w:space="0" w:color="auto"/>
        </w:pBdr>
        <w:jc w:val="center"/>
        <w:rPr>
          <w:rFonts w:asciiTheme="minorHAnsi" w:hAnsiTheme="minorHAnsi" w:cstheme="minorHAnsi"/>
          <w:sz w:val="18"/>
          <w:szCs w:val="18"/>
        </w:rPr>
      </w:pPr>
    </w:p>
    <w:p w14:paraId="307060EF" w14:textId="77777777" w:rsidR="00324218" w:rsidRDefault="00324218" w:rsidP="00324218">
      <w:pPr>
        <w:pBdr>
          <w:top w:val="single" w:sz="6" w:space="0" w:color="auto"/>
        </w:pBdr>
        <w:jc w:val="center"/>
        <w:rPr>
          <w:rFonts w:asciiTheme="minorHAnsi" w:hAnsiTheme="minorHAnsi" w:cstheme="minorHAnsi"/>
          <w:sz w:val="18"/>
          <w:szCs w:val="18"/>
        </w:rPr>
      </w:pPr>
    </w:p>
    <w:p w14:paraId="510241D6" w14:textId="77777777" w:rsidR="00324218" w:rsidRDefault="00324218" w:rsidP="00324218">
      <w:pPr>
        <w:pBdr>
          <w:top w:val="single" w:sz="6" w:space="0" w:color="auto"/>
        </w:pBdr>
        <w:jc w:val="center"/>
        <w:rPr>
          <w:rFonts w:asciiTheme="minorHAnsi" w:hAnsiTheme="minorHAnsi" w:cstheme="minorHAnsi"/>
          <w:sz w:val="18"/>
          <w:szCs w:val="18"/>
        </w:rPr>
      </w:pPr>
    </w:p>
    <w:p w14:paraId="6788FFC6" w14:textId="77777777" w:rsidR="00324218" w:rsidRDefault="00324218" w:rsidP="00324218">
      <w:pPr>
        <w:pBdr>
          <w:top w:val="single" w:sz="6" w:space="0" w:color="auto"/>
        </w:pBdr>
        <w:jc w:val="center"/>
        <w:rPr>
          <w:rFonts w:asciiTheme="minorHAnsi" w:hAnsiTheme="minorHAnsi" w:cstheme="minorHAnsi"/>
          <w:sz w:val="18"/>
          <w:szCs w:val="18"/>
        </w:rPr>
      </w:pPr>
    </w:p>
    <w:p w14:paraId="7E77C253" w14:textId="77777777" w:rsidR="00324218" w:rsidRDefault="00324218" w:rsidP="00324218">
      <w:pPr>
        <w:pBdr>
          <w:top w:val="single" w:sz="6" w:space="0" w:color="auto"/>
        </w:pBdr>
        <w:jc w:val="center"/>
        <w:rPr>
          <w:rFonts w:asciiTheme="minorHAnsi" w:hAnsiTheme="minorHAnsi" w:cstheme="minorHAnsi"/>
          <w:sz w:val="18"/>
          <w:szCs w:val="18"/>
        </w:rPr>
      </w:pPr>
    </w:p>
    <w:p w14:paraId="2ABB7EF4" w14:textId="77777777" w:rsidR="00324218" w:rsidRDefault="00324218" w:rsidP="00324218">
      <w:pPr>
        <w:pBdr>
          <w:top w:val="single" w:sz="6" w:space="0" w:color="auto"/>
        </w:pBdr>
        <w:jc w:val="center"/>
        <w:rPr>
          <w:rFonts w:asciiTheme="minorHAnsi" w:hAnsiTheme="minorHAnsi" w:cstheme="minorHAnsi"/>
          <w:sz w:val="18"/>
          <w:szCs w:val="18"/>
        </w:rPr>
      </w:pPr>
    </w:p>
    <w:p w14:paraId="0EAAE264" w14:textId="5366D30D" w:rsidR="009E6824" w:rsidRPr="00EE4B0A" w:rsidRDefault="009E6824" w:rsidP="00324218">
      <w:pPr>
        <w:pBdr>
          <w:top w:val="single" w:sz="6" w:space="0" w:color="auto"/>
        </w:pBdr>
        <w:jc w:val="center"/>
        <w:rPr>
          <w:rFonts w:asciiTheme="minorHAnsi" w:hAnsiTheme="minorHAnsi" w:cstheme="minorHAnsi"/>
          <w:b/>
          <w:bCs/>
          <w:sz w:val="18"/>
          <w:szCs w:val="18"/>
        </w:rPr>
      </w:pPr>
      <w:r w:rsidRPr="00EE4B0A">
        <w:rPr>
          <w:rFonts w:asciiTheme="minorHAnsi" w:hAnsiTheme="minorHAnsi" w:cstheme="minorHAnsi"/>
          <w:b/>
          <w:bCs/>
          <w:sz w:val="18"/>
          <w:szCs w:val="18"/>
        </w:rPr>
        <w:t>SPIS TREŚCI:</w:t>
      </w:r>
    </w:p>
    <w:p w14:paraId="4CBBDB7D"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Postanowienia ogólne. Tryb udzielenia zamówienia.</w:t>
      </w:r>
    </w:p>
    <w:p w14:paraId="5DE016FC"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Ochrona danych osobowych.</w:t>
      </w:r>
    </w:p>
    <w:p w14:paraId="78DEB3CF"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Opis przedmiotu zamówienia.</w:t>
      </w:r>
    </w:p>
    <w:p w14:paraId="12A50C7B"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Podwykonawstwo.</w:t>
      </w:r>
    </w:p>
    <w:p w14:paraId="60DC7CF5" w14:textId="77777777" w:rsidR="009E6824" w:rsidRPr="00EE4B0A" w:rsidRDefault="009E6824" w:rsidP="00194350">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Termin wykonania zamówienia.</w:t>
      </w:r>
    </w:p>
    <w:p w14:paraId="05B2BEA4"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Warunki udziału w postępowaniu.</w:t>
      </w:r>
    </w:p>
    <w:p w14:paraId="354841D1"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Podstawy wykluczenia Wykonawców.</w:t>
      </w:r>
    </w:p>
    <w:p w14:paraId="3011B728"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Podmiotowe środki dowodowe, jakie zobowiązani są dostarczyć Wykonawcy w celu wykazania braku podstaw wykluczenia oraz potwierdzenia spełniania warunków udziału w postępowaniu.</w:t>
      </w:r>
    </w:p>
    <w:p w14:paraId="32AC5745"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Informacja dla Wykonawców polegających na zdolnościach podmiotów udostępniających zasoby.</w:t>
      </w:r>
    </w:p>
    <w:p w14:paraId="189CAE76"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Informacja dla Wykonawców wspólnie ubiegających się o udzielenie zamówienia (spółki cywilne/konsorcja).</w:t>
      </w:r>
    </w:p>
    <w:p w14:paraId="4DDDA7C7"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Sposób komunikacji.</w:t>
      </w:r>
    </w:p>
    <w:p w14:paraId="4B7A5F00"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Udzielanie wyjaśnień treści SWZ.</w:t>
      </w:r>
    </w:p>
    <w:p w14:paraId="309B5772"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Opis sposobu przygotowania ofert oraz wymagania formalne dotyczące składanych oświadczeń i dokumentów.</w:t>
      </w:r>
    </w:p>
    <w:p w14:paraId="52767F17"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Opis sposobu obliczenia ceny oferty.</w:t>
      </w:r>
    </w:p>
    <w:p w14:paraId="26F6648E"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Wymagania dotyczące wadium.</w:t>
      </w:r>
    </w:p>
    <w:p w14:paraId="557C7533"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Miejsce oraz termin składania ofert.</w:t>
      </w:r>
    </w:p>
    <w:p w14:paraId="22A908A9"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Miejsce, sposób i termin otwarcia ofert.</w:t>
      </w:r>
    </w:p>
    <w:p w14:paraId="49BDFAC9"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Termin związania ofertą.</w:t>
      </w:r>
    </w:p>
    <w:p w14:paraId="184ABE20"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Kryteria wyboru i sposób oceny ofert oraz udzielenie zamówienia.</w:t>
      </w:r>
    </w:p>
    <w:p w14:paraId="066C8195"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Ogłoszenie wyników postępowania oraz informacja o formalnościach, jakie powinny zostać dopełnione po wyborze oferty w celu zawarcia umowy w sprawie zamówienia publicznego.</w:t>
      </w:r>
    </w:p>
    <w:p w14:paraId="0BB3EE33"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Zabezpieczenie należytego wykonania umowy.</w:t>
      </w:r>
    </w:p>
    <w:p w14:paraId="10C5CF6E"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Istotne dla stron postanowienia, które zostaną wprowadzone do treści zawieranej umowy w sprawie zamówienia publicznego, ogólne warunki umowy lub wzór umowy, jeżeli Zamawiający wymaga od Wykonawcy, aby zawarł z nim umowę w sprawie zamówienia publicznego na takich warunkach.</w:t>
      </w:r>
    </w:p>
    <w:p w14:paraId="0FB36B95"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Pouczenie o środkach ochrony prawnej.</w:t>
      </w:r>
    </w:p>
    <w:p w14:paraId="7132E494" w14:textId="77777777" w:rsidR="009E6824" w:rsidRPr="00EE4B0A" w:rsidRDefault="009E6824" w:rsidP="00EC0DBE">
      <w:pPr>
        <w:widowControl w:val="0"/>
        <w:rPr>
          <w:rFonts w:asciiTheme="minorHAnsi" w:hAnsiTheme="minorHAnsi" w:cstheme="minorHAnsi"/>
          <w:bCs/>
          <w:sz w:val="18"/>
          <w:szCs w:val="18"/>
        </w:rPr>
      </w:pPr>
    </w:p>
    <w:p w14:paraId="4877FD79" w14:textId="77777777" w:rsidR="009E6824" w:rsidRPr="00EE4B0A" w:rsidRDefault="009E6824" w:rsidP="00EC0DBE">
      <w:pPr>
        <w:widowControl w:val="0"/>
        <w:rPr>
          <w:rFonts w:asciiTheme="minorHAnsi" w:hAnsiTheme="minorHAnsi" w:cstheme="minorHAnsi"/>
          <w:b/>
          <w:bCs/>
          <w:sz w:val="18"/>
          <w:szCs w:val="18"/>
        </w:rPr>
      </w:pPr>
      <w:r w:rsidRPr="00EE4B0A">
        <w:rPr>
          <w:rFonts w:asciiTheme="minorHAnsi" w:hAnsiTheme="minorHAnsi" w:cstheme="minorHAnsi"/>
          <w:b/>
          <w:bCs/>
          <w:sz w:val="18"/>
          <w:szCs w:val="18"/>
        </w:rPr>
        <w:t>ZAŁĄCZNIKI:</w:t>
      </w:r>
    </w:p>
    <w:p w14:paraId="235C84FB" w14:textId="22291A02" w:rsidR="004950D4" w:rsidRPr="00EE4B0A" w:rsidRDefault="004950D4"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Załącznik nr 1    OFERTA</w:t>
      </w:r>
    </w:p>
    <w:p w14:paraId="4D0C3F06" w14:textId="497EDFCD" w:rsidR="002105B8" w:rsidRPr="00EE4B0A" w:rsidRDefault="002105B8"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2</w:t>
      </w:r>
      <w:r w:rsidRPr="00EE4B0A">
        <w:rPr>
          <w:rFonts w:asciiTheme="minorHAnsi" w:hAnsiTheme="minorHAnsi" w:cstheme="minorHAnsi"/>
          <w:sz w:val="18"/>
          <w:szCs w:val="18"/>
        </w:rPr>
        <w:t xml:space="preserve">    OŚWIADCZENIE WYKONAWCY ZGODNE Z ART. 125 UST. 1 PZP</w:t>
      </w:r>
    </w:p>
    <w:p w14:paraId="69DAA32B" w14:textId="09A3D5B2" w:rsidR="002105B8" w:rsidRPr="00EE4B0A" w:rsidRDefault="002105B8"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2</w:t>
      </w:r>
      <w:r w:rsidRPr="00EE4B0A">
        <w:rPr>
          <w:rFonts w:asciiTheme="minorHAnsi" w:hAnsiTheme="minorHAnsi" w:cstheme="minorHAnsi"/>
          <w:sz w:val="18"/>
          <w:szCs w:val="18"/>
        </w:rPr>
        <w:t>A  OŚWIADCZENIE WYKONAWCY O AKTUALNOŚCI OŚWIADCZENIA ZGODNEGO Z ART.125 UST.1 PZP</w:t>
      </w:r>
    </w:p>
    <w:p w14:paraId="03B2883C" w14:textId="43384018" w:rsidR="002105B8" w:rsidRPr="00EE4B0A" w:rsidRDefault="002105B8"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bCs/>
          <w:sz w:val="18"/>
          <w:szCs w:val="18"/>
        </w:rPr>
        <w:t xml:space="preserve">Załącznik nr </w:t>
      </w:r>
      <w:r w:rsidR="004950D4" w:rsidRPr="00EE4B0A">
        <w:rPr>
          <w:rFonts w:asciiTheme="minorHAnsi" w:hAnsiTheme="minorHAnsi" w:cstheme="minorHAnsi"/>
          <w:bCs/>
          <w:sz w:val="18"/>
          <w:szCs w:val="18"/>
        </w:rPr>
        <w:t>2</w:t>
      </w:r>
      <w:r w:rsidRPr="00EE4B0A">
        <w:rPr>
          <w:rFonts w:asciiTheme="minorHAnsi" w:hAnsiTheme="minorHAnsi" w:cstheme="minorHAnsi"/>
          <w:bCs/>
          <w:sz w:val="18"/>
          <w:szCs w:val="18"/>
        </w:rPr>
        <w:t xml:space="preserve">    </w:t>
      </w:r>
      <w:r w:rsidRPr="00EE4B0A">
        <w:rPr>
          <w:rFonts w:asciiTheme="minorHAnsi" w:hAnsiTheme="minorHAnsi" w:cstheme="minorHAnsi"/>
          <w:sz w:val="18"/>
          <w:szCs w:val="18"/>
        </w:rPr>
        <w:t>WZÓR ZOBOWIĄZANIA INNEGO PODMIOTU</w:t>
      </w:r>
    </w:p>
    <w:p w14:paraId="73211094" w14:textId="6D837FDD" w:rsidR="002105B8" w:rsidRPr="00EE4B0A" w:rsidRDefault="002105B8"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bCs/>
          <w:sz w:val="18"/>
          <w:szCs w:val="18"/>
        </w:rPr>
        <w:t xml:space="preserve">Załącznik nr </w:t>
      </w:r>
      <w:r w:rsidR="004950D4" w:rsidRPr="00EE4B0A">
        <w:rPr>
          <w:rFonts w:asciiTheme="minorHAnsi" w:hAnsiTheme="minorHAnsi" w:cstheme="minorHAnsi"/>
          <w:sz w:val="18"/>
          <w:szCs w:val="18"/>
        </w:rPr>
        <w:t>4</w:t>
      </w:r>
      <w:r w:rsidRPr="00EE4B0A">
        <w:rPr>
          <w:rFonts w:asciiTheme="minorHAnsi" w:hAnsiTheme="minorHAnsi" w:cstheme="minorHAnsi"/>
          <w:sz w:val="18"/>
          <w:szCs w:val="18"/>
        </w:rPr>
        <w:tab/>
        <w:t xml:space="preserve"> OŚWIADCZENIE O PRZYNALEŻNOŚCI LUB BRAKU PRZYNALEŻNOŚCI DO TEJ SAMEJ GRUPY KAPITAŁOWEJ</w:t>
      </w:r>
    </w:p>
    <w:p w14:paraId="5685F31A" w14:textId="22428D98" w:rsidR="002105B8" w:rsidRPr="00EE4B0A" w:rsidRDefault="002105B8" w:rsidP="002105B8">
      <w:pPr>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5</w:t>
      </w:r>
      <w:r w:rsidRPr="00EE4B0A">
        <w:rPr>
          <w:rFonts w:asciiTheme="minorHAnsi" w:hAnsiTheme="minorHAnsi" w:cstheme="minorHAnsi"/>
          <w:sz w:val="18"/>
          <w:szCs w:val="18"/>
        </w:rPr>
        <w:t xml:space="preserve">    WZÓR OŚWIADCZENIA WYKONAWCÓW WSPÓLNIE UBIEGAJACYCH SIĘ O UDZIELENIE ZAMÓWIENIA</w:t>
      </w:r>
    </w:p>
    <w:p w14:paraId="6BCC17AA" w14:textId="79F8BD5F" w:rsidR="002105B8" w:rsidRPr="00EE4B0A" w:rsidRDefault="002105B8" w:rsidP="002105B8">
      <w:pPr>
        <w:widowControl w:val="0"/>
        <w:spacing w:line="269" w:lineRule="auto"/>
        <w:jc w:val="both"/>
        <w:rPr>
          <w:rFonts w:asciiTheme="minorHAnsi" w:hAnsiTheme="minorHAnsi" w:cstheme="minorHAnsi"/>
          <w:smallCaps/>
          <w:sz w:val="18"/>
          <w:szCs w:val="18"/>
        </w:rPr>
      </w:pPr>
      <w:r w:rsidRPr="00EE4B0A">
        <w:rPr>
          <w:rFonts w:asciiTheme="minorHAnsi" w:hAnsiTheme="minorHAnsi" w:cstheme="minorHAnsi"/>
          <w:noProof/>
          <w:sz w:val="18"/>
          <w:szCs w:val="18"/>
          <w:lang w:eastAsia="en-US"/>
        </w:rPr>
        <w:t xml:space="preserve">Załącznik nr </w:t>
      </w:r>
      <w:r w:rsidR="004950D4" w:rsidRPr="00EE4B0A">
        <w:rPr>
          <w:rFonts w:asciiTheme="minorHAnsi" w:hAnsiTheme="minorHAnsi" w:cstheme="minorHAnsi"/>
          <w:noProof/>
          <w:sz w:val="18"/>
          <w:szCs w:val="18"/>
          <w:lang w:eastAsia="en-US"/>
        </w:rPr>
        <w:t>6</w:t>
      </w:r>
      <w:r w:rsidRPr="00EE4B0A">
        <w:rPr>
          <w:rFonts w:asciiTheme="minorHAnsi" w:hAnsiTheme="minorHAnsi" w:cstheme="minorHAnsi"/>
          <w:noProof/>
          <w:sz w:val="18"/>
          <w:szCs w:val="18"/>
          <w:lang w:eastAsia="en-US"/>
        </w:rPr>
        <w:tab/>
        <w:t xml:space="preserve">  WZÓR UMOWY</w:t>
      </w:r>
    </w:p>
    <w:p w14:paraId="0FB4D231" w14:textId="689F7CAD" w:rsidR="002105B8" w:rsidRPr="00EE4B0A" w:rsidRDefault="002105B8" w:rsidP="002105B8">
      <w:pPr>
        <w:widowControl w:val="0"/>
        <w:tabs>
          <w:tab w:val="left" w:pos="2977"/>
        </w:tabs>
        <w:suppressAutoHyphens/>
        <w:autoSpaceDN w:val="0"/>
        <w:spacing w:line="276" w:lineRule="auto"/>
        <w:ind w:left="1701" w:hanging="1701"/>
        <w:jc w:val="both"/>
        <w:textAlignment w:val="baseline"/>
        <w:rPr>
          <w:rFonts w:asciiTheme="minorHAnsi" w:hAnsiTheme="minorHAnsi" w:cstheme="minorHAnsi"/>
          <w:bCs/>
          <w:kern w:val="3"/>
          <w:sz w:val="18"/>
          <w:szCs w:val="18"/>
          <w:lang w:eastAsia="zh-CN"/>
        </w:rPr>
      </w:pPr>
      <w:r w:rsidRPr="00EE4B0A">
        <w:rPr>
          <w:rFonts w:asciiTheme="minorHAnsi" w:hAnsiTheme="minorHAnsi" w:cstheme="minorHAnsi"/>
          <w:bCs/>
          <w:kern w:val="3"/>
          <w:sz w:val="18"/>
          <w:szCs w:val="18"/>
          <w:lang w:eastAsia="zh-CN"/>
        </w:rPr>
        <w:t xml:space="preserve">Załącznik nr </w:t>
      </w:r>
      <w:r w:rsidR="004950D4" w:rsidRPr="00EE4B0A">
        <w:rPr>
          <w:rFonts w:asciiTheme="minorHAnsi" w:hAnsiTheme="minorHAnsi" w:cstheme="minorHAnsi"/>
          <w:bCs/>
          <w:kern w:val="3"/>
          <w:sz w:val="18"/>
          <w:szCs w:val="18"/>
          <w:lang w:eastAsia="zh-CN"/>
        </w:rPr>
        <w:t>7</w:t>
      </w:r>
      <w:r w:rsidRPr="00EE4B0A">
        <w:rPr>
          <w:rFonts w:asciiTheme="minorHAnsi" w:hAnsiTheme="minorHAnsi" w:cstheme="minorHAnsi"/>
          <w:bCs/>
          <w:kern w:val="3"/>
          <w:sz w:val="18"/>
          <w:szCs w:val="18"/>
          <w:lang w:eastAsia="zh-CN"/>
        </w:rPr>
        <w:t xml:space="preserve">     ZESTAWIENIE CENOWE</w:t>
      </w:r>
      <w:r w:rsidR="002D68DA" w:rsidRPr="00EE4B0A">
        <w:rPr>
          <w:rFonts w:asciiTheme="minorHAnsi" w:hAnsiTheme="minorHAnsi" w:cstheme="minorHAnsi"/>
          <w:bCs/>
          <w:kern w:val="3"/>
          <w:sz w:val="18"/>
          <w:szCs w:val="18"/>
          <w:lang w:eastAsia="zh-CN"/>
        </w:rPr>
        <w:t xml:space="preserve"> WRAZ ZE SZCZEGÓŁOWYM OPISEM PRZEDMIOTU ZAMÓWIENIA</w:t>
      </w:r>
    </w:p>
    <w:p w14:paraId="26F057FA" w14:textId="77777777" w:rsidR="009E6824" w:rsidRPr="00EE4B0A" w:rsidRDefault="009E6824" w:rsidP="00EC0DBE">
      <w:pPr>
        <w:widowControl w:val="0"/>
        <w:jc w:val="both"/>
        <w:rPr>
          <w:rFonts w:asciiTheme="minorHAnsi" w:hAnsiTheme="minorHAnsi" w:cstheme="minorHAnsi"/>
          <w:smallCaps/>
          <w:sz w:val="18"/>
          <w:szCs w:val="18"/>
        </w:rPr>
      </w:pPr>
      <w:r w:rsidRPr="00EE4B0A">
        <w:rPr>
          <w:rFonts w:asciiTheme="minorHAnsi" w:hAnsiTheme="minorHAnsi" w:cstheme="minorHAnsi"/>
          <w:b/>
          <w:smallCaps/>
          <w:sz w:val="18"/>
          <w:szCs w:val="18"/>
        </w:rPr>
        <w:br w:type="page"/>
      </w:r>
    </w:p>
    <w:p w14:paraId="6D6BD1CE" w14:textId="77777777" w:rsidR="009E6824" w:rsidRPr="00EE4B0A" w:rsidRDefault="009E6824" w:rsidP="0089382A">
      <w:pPr>
        <w:keepNext/>
        <w:spacing w:before="240" w:after="120"/>
        <w:outlineLvl w:val="6"/>
        <w:rPr>
          <w:rFonts w:asciiTheme="minorHAnsi" w:hAnsiTheme="minorHAnsi" w:cstheme="minorHAnsi"/>
          <w:b/>
          <w:smallCaps/>
          <w:sz w:val="18"/>
          <w:szCs w:val="18"/>
        </w:rPr>
      </w:pPr>
      <w:r w:rsidRPr="00EE4B0A">
        <w:rPr>
          <w:rFonts w:asciiTheme="minorHAnsi" w:hAnsiTheme="minorHAnsi" w:cstheme="minorHAnsi"/>
          <w:b/>
          <w:smallCaps/>
          <w:sz w:val="18"/>
          <w:szCs w:val="18"/>
        </w:rPr>
        <w:lastRenderedPageBreak/>
        <w:t>1.</w:t>
      </w:r>
      <w:r w:rsidRPr="00EE4B0A">
        <w:rPr>
          <w:rFonts w:asciiTheme="minorHAnsi" w:hAnsiTheme="minorHAnsi" w:cstheme="minorHAnsi"/>
          <w:b/>
          <w:smallCaps/>
          <w:sz w:val="18"/>
          <w:szCs w:val="18"/>
        </w:rPr>
        <w:tab/>
        <w:t>POSTANOWIENIA OGÓLNE. TRYB UDZIELENIA ZAMÓWIENIA</w:t>
      </w:r>
    </w:p>
    <w:p w14:paraId="49927851" w14:textId="4920F5F2" w:rsidR="00324218" w:rsidRPr="009A1095" w:rsidRDefault="00324218" w:rsidP="00324218">
      <w:pPr>
        <w:numPr>
          <w:ilvl w:val="1"/>
          <w:numId w:val="6"/>
        </w:numPr>
        <w:autoSpaceDE w:val="0"/>
        <w:autoSpaceDN w:val="0"/>
        <w:adjustRightInd w:val="0"/>
        <w:spacing w:before="120"/>
        <w:ind w:left="181" w:hanging="181"/>
        <w:jc w:val="both"/>
        <w:outlineLvl w:val="0"/>
        <w:rPr>
          <w:rFonts w:asciiTheme="minorHAnsi" w:hAnsiTheme="minorHAnsi" w:cstheme="minorHAnsi"/>
          <w:bCs/>
          <w:sz w:val="18"/>
          <w:szCs w:val="18"/>
        </w:rPr>
      </w:pPr>
      <w:r w:rsidRPr="009A1095">
        <w:rPr>
          <w:rFonts w:asciiTheme="minorHAnsi" w:hAnsiTheme="minorHAnsi" w:cstheme="minorHAnsi"/>
          <w:bCs/>
          <w:sz w:val="18"/>
          <w:szCs w:val="18"/>
        </w:rPr>
        <w:t xml:space="preserve">Zespół Szkolno-Przedszkolny w Wysokiej, ul. Chabrowa 99, 55-200 Wysoka , </w:t>
      </w:r>
      <w:r w:rsidRPr="009A1095">
        <w:rPr>
          <w:rFonts w:asciiTheme="minorHAnsi" w:hAnsiTheme="minorHAnsi" w:cstheme="minorHAnsi"/>
          <w:sz w:val="18"/>
          <w:szCs w:val="18"/>
        </w:rPr>
        <w:t xml:space="preserve">tel.  71 7151599, e-mail: </w:t>
      </w:r>
      <w:hyperlink r:id="rId8" w:history="1">
        <w:r w:rsidRPr="009A1095">
          <w:rPr>
            <w:rStyle w:val="Hipercze"/>
            <w:rFonts w:asciiTheme="minorHAnsi" w:hAnsiTheme="minorHAnsi" w:cstheme="minorHAnsi"/>
            <w:sz w:val="18"/>
            <w:szCs w:val="18"/>
          </w:rPr>
          <w:t>zenona.wylegala@zspwysoka.pl</w:t>
        </w:r>
      </w:hyperlink>
      <w:r w:rsidRPr="009A1095">
        <w:rPr>
          <w:rFonts w:asciiTheme="minorHAnsi" w:hAnsiTheme="minorHAnsi" w:cstheme="minorHAnsi"/>
          <w:sz w:val="18"/>
          <w:szCs w:val="18"/>
        </w:rPr>
        <w:t xml:space="preserve">, </w:t>
      </w:r>
      <w:r w:rsidRPr="009A1095">
        <w:rPr>
          <w:rFonts w:asciiTheme="minorHAnsi" w:hAnsiTheme="minorHAnsi" w:cstheme="minorHAnsi"/>
          <w:b/>
          <w:sz w:val="18"/>
          <w:szCs w:val="18"/>
        </w:rPr>
        <w:t xml:space="preserve"> </w:t>
      </w:r>
      <w:r w:rsidRPr="009A1095">
        <w:rPr>
          <w:rFonts w:asciiTheme="minorHAnsi" w:hAnsiTheme="minorHAnsi" w:cstheme="minorHAnsi"/>
          <w:sz w:val="18"/>
          <w:szCs w:val="18"/>
        </w:rPr>
        <w:t xml:space="preserve">strona internetowa: </w:t>
      </w:r>
      <w:hyperlink r:id="rId9" w:history="1">
        <w:r w:rsidRPr="009A1095">
          <w:rPr>
            <w:rStyle w:val="Hipercze"/>
            <w:rFonts w:asciiTheme="minorHAnsi" w:hAnsiTheme="minorHAnsi" w:cstheme="minorHAnsi"/>
            <w:sz w:val="18"/>
            <w:szCs w:val="18"/>
          </w:rPr>
          <w:t>www.zspwysoka.pl</w:t>
        </w:r>
      </w:hyperlink>
      <w:r w:rsidRPr="009A1095">
        <w:rPr>
          <w:rFonts w:asciiTheme="minorHAnsi" w:hAnsiTheme="minorHAnsi" w:cstheme="minorHAnsi"/>
          <w:sz w:val="18"/>
          <w:szCs w:val="18"/>
        </w:rPr>
        <w:t xml:space="preserve"> zwana dalej „Zamawiającym” strona prowadzonego postępowania</w:t>
      </w:r>
      <w:r w:rsidR="00CD75B1">
        <w:rPr>
          <w:rFonts w:asciiTheme="minorHAnsi" w:hAnsiTheme="minorHAnsi" w:cstheme="minorHAnsi"/>
          <w:sz w:val="18"/>
          <w:szCs w:val="18"/>
        </w:rPr>
        <w:t xml:space="preserve"> </w:t>
      </w:r>
      <w:r w:rsidRPr="009A1095">
        <w:rPr>
          <w:rFonts w:asciiTheme="minorHAnsi" w:hAnsiTheme="minorHAnsi" w:cstheme="minorHAnsi"/>
          <w:sz w:val="18"/>
          <w:szCs w:val="18"/>
        </w:rPr>
        <w:t>https://ezamowienia.gov.pl/pl, zwany dalej „Zamawiającym” zaprasza Wykonawców do udziału w postępowaniu o udzielenie zamówienia publicznego prowadzonego w trybie podstawowym bez przeprowadzenia negocjacji na zadanie pn.:</w:t>
      </w:r>
      <w:r w:rsidRPr="009A1095">
        <w:rPr>
          <w:rFonts w:asciiTheme="minorHAnsi" w:hAnsiTheme="minorHAnsi" w:cstheme="minorHAnsi"/>
          <w:bCs/>
          <w:sz w:val="18"/>
          <w:szCs w:val="18"/>
        </w:rPr>
        <w:t xml:space="preserve"> </w:t>
      </w:r>
    </w:p>
    <w:p w14:paraId="7FE650D7" w14:textId="77777777" w:rsidR="008E58EF" w:rsidRPr="00EE4B0A" w:rsidRDefault="004950D4" w:rsidP="008E58EF">
      <w:pPr>
        <w:jc w:val="center"/>
        <w:rPr>
          <w:rFonts w:asciiTheme="minorHAnsi" w:hAnsiTheme="minorHAnsi" w:cstheme="minorHAnsi"/>
          <w:b/>
          <w:sz w:val="18"/>
          <w:szCs w:val="18"/>
        </w:rPr>
      </w:pPr>
      <w:r w:rsidRPr="00EE4B0A">
        <w:rPr>
          <w:rFonts w:asciiTheme="minorHAnsi" w:hAnsiTheme="minorHAnsi" w:cstheme="minorHAnsi"/>
          <w:b/>
          <w:sz w:val="18"/>
          <w:szCs w:val="18"/>
        </w:rPr>
        <w:t xml:space="preserve">       </w:t>
      </w:r>
      <w:r w:rsidR="008E58EF" w:rsidRPr="00EE4B0A">
        <w:rPr>
          <w:rFonts w:asciiTheme="minorHAnsi" w:hAnsiTheme="minorHAnsi" w:cstheme="minorHAnsi"/>
          <w:b/>
          <w:sz w:val="18"/>
          <w:szCs w:val="18"/>
        </w:rPr>
        <w:t>Sukcesywna dostawa produktów spożywczych dla potrzeb Zespołu Szkolno-Przedszkolnego w Wysokiej</w:t>
      </w:r>
    </w:p>
    <w:p w14:paraId="45C4482A" w14:textId="77777777" w:rsidR="00CC341A" w:rsidRPr="00EE4B0A" w:rsidRDefault="008E58EF" w:rsidP="00CC341A">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t>
      </w:r>
      <w:r w:rsidR="00CC341A" w:rsidRPr="00EE4B0A">
        <w:rPr>
          <w:rFonts w:asciiTheme="minorHAnsi" w:hAnsiTheme="minorHAnsi" w:cstheme="minorHAnsi"/>
          <w:b/>
          <w:sz w:val="18"/>
          <w:szCs w:val="18"/>
        </w:rPr>
        <w:t xml:space="preserve"> – w zakresie </w:t>
      </w:r>
      <w:r w:rsidR="00CC341A">
        <w:rPr>
          <w:rFonts w:asciiTheme="minorHAnsi" w:hAnsiTheme="minorHAnsi" w:cstheme="minorHAnsi"/>
          <w:b/>
          <w:sz w:val="18"/>
          <w:szCs w:val="18"/>
        </w:rPr>
        <w:t>ryby mrożone i świeże.</w:t>
      </w:r>
    </w:p>
    <w:p w14:paraId="161149F4" w14:textId="77777777" w:rsidR="00CC341A" w:rsidRPr="00EE4B0A" w:rsidRDefault="00CC341A" w:rsidP="00CC341A">
      <w:pPr>
        <w:jc w:val="both"/>
        <w:outlineLvl w:val="0"/>
        <w:rPr>
          <w:rFonts w:asciiTheme="minorHAnsi" w:hAnsiTheme="minorHAnsi" w:cstheme="minorHAnsi"/>
          <w:b/>
          <w:bCs/>
          <w:sz w:val="18"/>
          <w:szCs w:val="18"/>
        </w:rPr>
      </w:pPr>
    </w:p>
    <w:p w14:paraId="6838A1D5" w14:textId="77777777" w:rsidR="00324218" w:rsidRPr="009A1095" w:rsidRDefault="00F73BE7" w:rsidP="00324218">
      <w:pPr>
        <w:numPr>
          <w:ilvl w:val="1"/>
          <w:numId w:val="6"/>
        </w:numPr>
        <w:spacing w:before="120"/>
        <w:ind w:left="567" w:hanging="567"/>
        <w:jc w:val="both"/>
        <w:outlineLvl w:val="0"/>
        <w:rPr>
          <w:rStyle w:val="Hipercze"/>
          <w:rFonts w:asciiTheme="minorHAnsi" w:hAnsiTheme="minorHAnsi" w:cstheme="minorHAnsi"/>
          <w:b/>
          <w:bCs/>
          <w:color w:val="auto"/>
          <w:sz w:val="18"/>
          <w:szCs w:val="18"/>
          <w:highlight w:val="yellow"/>
          <w:u w:val="none"/>
        </w:rPr>
      </w:pPr>
      <w:r w:rsidRPr="00EE4B0A">
        <w:rPr>
          <w:rFonts w:asciiTheme="minorHAnsi" w:hAnsiTheme="minorHAnsi" w:cstheme="minorHAnsi"/>
          <w:sz w:val="18"/>
          <w:szCs w:val="18"/>
        </w:rPr>
        <w:t xml:space="preserve">Ogłoszenie o zamówieniu  zamieszczono w Biuletynie Zamówień Publicznych oraz na </w:t>
      </w:r>
      <w:r w:rsidR="00324218" w:rsidRPr="009A1095">
        <w:rPr>
          <w:rFonts w:asciiTheme="minorHAnsi" w:hAnsiTheme="minorHAnsi" w:cstheme="minorHAnsi"/>
          <w:sz w:val="18"/>
          <w:szCs w:val="18"/>
        </w:rPr>
        <w:t>Platformie e-</w:t>
      </w:r>
      <w:proofErr w:type="spellStart"/>
      <w:r w:rsidR="00324218" w:rsidRPr="009A1095">
        <w:rPr>
          <w:rFonts w:asciiTheme="minorHAnsi" w:hAnsiTheme="minorHAnsi" w:cstheme="minorHAnsi"/>
          <w:sz w:val="18"/>
          <w:szCs w:val="18"/>
        </w:rPr>
        <w:t>zamowienia</w:t>
      </w:r>
      <w:proofErr w:type="spellEnd"/>
      <w:r w:rsidR="00324218" w:rsidRPr="009A1095">
        <w:rPr>
          <w:rFonts w:asciiTheme="minorHAnsi" w:hAnsiTheme="minorHAnsi" w:cstheme="minorHAnsi"/>
          <w:sz w:val="18"/>
          <w:szCs w:val="18"/>
        </w:rPr>
        <w:t>.</w:t>
      </w:r>
    </w:p>
    <w:p w14:paraId="0264DE43" w14:textId="36A91A8C" w:rsidR="009E6824" w:rsidRPr="00324218" w:rsidRDefault="009E6824" w:rsidP="00324218">
      <w:pPr>
        <w:pStyle w:val="Akapitzlist"/>
        <w:numPr>
          <w:ilvl w:val="1"/>
          <w:numId w:val="6"/>
        </w:numPr>
        <w:spacing w:before="120"/>
        <w:ind w:left="567" w:hanging="567"/>
        <w:jc w:val="both"/>
        <w:outlineLvl w:val="0"/>
        <w:rPr>
          <w:rFonts w:asciiTheme="minorHAnsi" w:hAnsiTheme="minorHAnsi" w:cstheme="minorHAnsi"/>
          <w:sz w:val="18"/>
          <w:szCs w:val="18"/>
        </w:rPr>
      </w:pPr>
      <w:r w:rsidRPr="00324218">
        <w:rPr>
          <w:rFonts w:asciiTheme="minorHAnsi" w:hAnsiTheme="minorHAnsi" w:cstheme="minorHAnsi"/>
          <w:sz w:val="18"/>
          <w:szCs w:val="18"/>
        </w:rPr>
        <w:t>Wykonawca winien zapoznać się ze wszystkimi wymaganiami określonymi w niniejszej Specyfikacji i złożyć ofertę zgodnie z jej wymaganiami.</w:t>
      </w:r>
    </w:p>
    <w:p w14:paraId="72AF6204" w14:textId="1074154C" w:rsidR="009E6824" w:rsidRPr="00EE4B0A" w:rsidRDefault="00AC3DB0" w:rsidP="00324218">
      <w:pPr>
        <w:numPr>
          <w:ilvl w:val="1"/>
          <w:numId w:val="6"/>
        </w:numPr>
        <w:tabs>
          <w:tab w:val="left" w:pos="426"/>
        </w:tabs>
        <w:spacing w:before="120"/>
        <w:ind w:left="0" w:firstLine="0"/>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  </w:t>
      </w:r>
      <w:r w:rsidR="009E6824" w:rsidRPr="00EE4B0A">
        <w:rPr>
          <w:rFonts w:asciiTheme="minorHAnsi" w:hAnsiTheme="minorHAnsi" w:cstheme="minorHAnsi"/>
          <w:sz w:val="18"/>
          <w:szCs w:val="18"/>
        </w:rPr>
        <w:t xml:space="preserve"> Zamawiający pracuje od poniedziałku do piątku w godzinach: </w:t>
      </w:r>
      <w:r w:rsidR="00D345F3" w:rsidRPr="00EE4B0A">
        <w:rPr>
          <w:rFonts w:asciiTheme="minorHAnsi" w:hAnsiTheme="minorHAnsi" w:cstheme="minorHAnsi"/>
          <w:sz w:val="18"/>
          <w:szCs w:val="18"/>
        </w:rPr>
        <w:t xml:space="preserve">poniedziałek - piątek od </w:t>
      </w:r>
      <w:r w:rsidR="00003FA4" w:rsidRPr="00EE4B0A">
        <w:rPr>
          <w:rFonts w:asciiTheme="minorHAnsi" w:hAnsiTheme="minorHAnsi" w:cstheme="minorHAnsi"/>
          <w:sz w:val="18"/>
          <w:szCs w:val="18"/>
        </w:rPr>
        <w:t>07.00 do 15.00</w:t>
      </w:r>
    </w:p>
    <w:p w14:paraId="4D501DB4" w14:textId="23D6C6FC"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Postępowanie prowadzone jest zgodnie z ustawą z dnia 11 września 2019 r. - Prawo zamówień publicznych (</w:t>
      </w:r>
      <w:r w:rsidR="00580F9D" w:rsidRPr="00EE4B0A">
        <w:rPr>
          <w:rFonts w:asciiTheme="minorHAnsi" w:hAnsiTheme="minorHAnsi" w:cstheme="minorHAnsi"/>
          <w:sz w:val="18"/>
          <w:szCs w:val="18"/>
        </w:rPr>
        <w:t xml:space="preserve">tj. </w:t>
      </w:r>
      <w:r w:rsidRPr="00EE4B0A">
        <w:rPr>
          <w:rFonts w:asciiTheme="minorHAnsi" w:hAnsiTheme="minorHAnsi" w:cstheme="minorHAnsi"/>
          <w:sz w:val="18"/>
          <w:szCs w:val="18"/>
        </w:rPr>
        <w:t>Dz. U. z </w:t>
      </w:r>
      <w:r w:rsidR="008E58EF">
        <w:rPr>
          <w:rFonts w:asciiTheme="minorHAnsi" w:hAnsiTheme="minorHAnsi" w:cstheme="minorHAnsi"/>
          <w:sz w:val="18"/>
          <w:szCs w:val="18"/>
        </w:rPr>
        <w:t>2026</w:t>
      </w:r>
      <w:r w:rsidRPr="00EE4B0A">
        <w:rPr>
          <w:rFonts w:asciiTheme="minorHAnsi" w:hAnsiTheme="minorHAnsi" w:cstheme="minorHAnsi"/>
          <w:sz w:val="18"/>
          <w:szCs w:val="18"/>
        </w:rPr>
        <w:t xml:space="preserve"> r. poz. </w:t>
      </w:r>
      <w:r w:rsidR="008E58EF">
        <w:rPr>
          <w:rFonts w:asciiTheme="minorHAnsi" w:hAnsiTheme="minorHAnsi" w:cstheme="minorHAnsi"/>
          <w:sz w:val="18"/>
          <w:szCs w:val="18"/>
        </w:rPr>
        <w:t>793 tj</w:t>
      </w:r>
      <w:r w:rsidR="001E6C60" w:rsidRPr="00EE4B0A">
        <w:rPr>
          <w:rFonts w:asciiTheme="minorHAnsi" w:hAnsiTheme="minorHAnsi" w:cstheme="minorHAnsi"/>
          <w:sz w:val="18"/>
          <w:szCs w:val="18"/>
        </w:rPr>
        <w:t>.</w:t>
      </w:r>
      <w:r w:rsidR="00C13D2F" w:rsidRPr="00EE4B0A">
        <w:rPr>
          <w:rFonts w:asciiTheme="minorHAnsi" w:hAnsiTheme="minorHAnsi" w:cstheme="minorHAnsi"/>
          <w:sz w:val="18"/>
          <w:szCs w:val="18"/>
        </w:rPr>
        <w:t xml:space="preserve"> )</w:t>
      </w:r>
      <w:r w:rsidRPr="00EE4B0A">
        <w:rPr>
          <w:rFonts w:asciiTheme="minorHAnsi" w:hAnsiTheme="minorHAnsi" w:cstheme="minorHAnsi"/>
          <w:bCs/>
          <w:sz w:val="18"/>
          <w:szCs w:val="18"/>
        </w:rPr>
        <w:t xml:space="preserve"> </w:t>
      </w:r>
      <w:r w:rsidRPr="00EE4B0A">
        <w:rPr>
          <w:rFonts w:asciiTheme="minorHAnsi" w:hAnsiTheme="minorHAnsi" w:cstheme="minorHAnsi"/>
          <w:sz w:val="18"/>
          <w:szCs w:val="18"/>
        </w:rPr>
        <w:t xml:space="preserve">zwaną dalej „ustawą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„ustawą” lub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w:t>
      </w:r>
    </w:p>
    <w:p w14:paraId="159062AD" w14:textId="77777777"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Do czynności podejmowanych przez Zamawiającego i Wykonawcę stosować się będzie przepisy ustawy z dnia 23 kwietnia 1964 r. Kodeks cywilny, jeżeli przepisy ustawy nie stanowią inaczej.</w:t>
      </w:r>
    </w:p>
    <w:p w14:paraId="5F2649FB" w14:textId="77777777"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Wykonawca ponosi wszelkie koszty związane z przygotowaniem i złożeniem oferty. Wymaga się, aby Wykonawca zdobył wszystkie informacje, które mogą być konieczne do przygotowania oferty oraz podpisania umowy.</w:t>
      </w:r>
    </w:p>
    <w:p w14:paraId="5AF118CB" w14:textId="77777777"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Wszystkie oświadczenia, wnioski, zawiadomienia, pytania, wezwania i odpowiedzi oraz inne informacje Zamawiający i Wykonawcy, muszą przekazywać zgodnie z rozdziałem 11 SWZ.</w:t>
      </w:r>
    </w:p>
    <w:p w14:paraId="6E511230" w14:textId="77777777"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Zamawiający nie przewiduje:</w:t>
      </w:r>
    </w:p>
    <w:p w14:paraId="3733B19A" w14:textId="77777777" w:rsidR="009E6824" w:rsidRPr="00EE4B0A" w:rsidRDefault="009E6824" w:rsidP="00E553B9">
      <w:pPr>
        <w:numPr>
          <w:ilvl w:val="0"/>
          <w:numId w:val="5"/>
        </w:numPr>
        <w:tabs>
          <w:tab w:val="left" w:pos="851"/>
        </w:tabs>
        <w:spacing w:before="60"/>
        <w:ind w:left="1134" w:hanging="567"/>
        <w:jc w:val="both"/>
        <w:rPr>
          <w:rFonts w:asciiTheme="minorHAnsi" w:hAnsiTheme="minorHAnsi" w:cstheme="minorHAnsi"/>
          <w:sz w:val="18"/>
          <w:szCs w:val="18"/>
        </w:rPr>
      </w:pPr>
      <w:r w:rsidRPr="00EE4B0A">
        <w:rPr>
          <w:rFonts w:asciiTheme="minorHAnsi" w:hAnsiTheme="minorHAnsi" w:cstheme="minorHAnsi"/>
          <w:sz w:val="18"/>
          <w:szCs w:val="18"/>
        </w:rPr>
        <w:t>zebrania Wykonawców,</w:t>
      </w:r>
    </w:p>
    <w:p w14:paraId="553125A7" w14:textId="77777777" w:rsidR="009E6824" w:rsidRPr="00EE4B0A" w:rsidRDefault="009E6824" w:rsidP="00E553B9">
      <w:pPr>
        <w:numPr>
          <w:ilvl w:val="0"/>
          <w:numId w:val="5"/>
        </w:numPr>
        <w:tabs>
          <w:tab w:val="left" w:pos="851"/>
        </w:tabs>
        <w:spacing w:before="60"/>
        <w:ind w:left="1134" w:hanging="567"/>
        <w:jc w:val="both"/>
        <w:rPr>
          <w:rFonts w:asciiTheme="minorHAnsi" w:hAnsiTheme="minorHAnsi" w:cstheme="minorHAnsi"/>
          <w:sz w:val="18"/>
          <w:szCs w:val="18"/>
        </w:rPr>
      </w:pPr>
      <w:r w:rsidRPr="00EE4B0A">
        <w:rPr>
          <w:rFonts w:asciiTheme="minorHAnsi" w:hAnsiTheme="minorHAnsi" w:cstheme="minorHAnsi"/>
          <w:sz w:val="18"/>
          <w:szCs w:val="18"/>
        </w:rPr>
        <w:t>zawarcia umowy ramowej,</w:t>
      </w:r>
    </w:p>
    <w:p w14:paraId="597E6729" w14:textId="77777777" w:rsidR="009E6824" w:rsidRPr="00EE4B0A" w:rsidRDefault="009E6824" w:rsidP="00EA537E">
      <w:pPr>
        <w:numPr>
          <w:ilvl w:val="0"/>
          <w:numId w:val="5"/>
        </w:numPr>
        <w:tabs>
          <w:tab w:val="left" w:pos="851"/>
        </w:tabs>
        <w:spacing w:before="60"/>
        <w:ind w:left="851" w:hanging="284"/>
        <w:jc w:val="both"/>
        <w:rPr>
          <w:rFonts w:asciiTheme="minorHAnsi" w:hAnsiTheme="minorHAnsi" w:cstheme="minorHAnsi"/>
          <w:sz w:val="18"/>
          <w:szCs w:val="18"/>
        </w:rPr>
      </w:pPr>
      <w:r w:rsidRPr="00EE4B0A">
        <w:rPr>
          <w:rFonts w:asciiTheme="minorHAnsi" w:hAnsiTheme="minorHAnsi" w:cstheme="minorHAnsi"/>
          <w:sz w:val="18"/>
          <w:szCs w:val="18"/>
        </w:rPr>
        <w:t>złożenia oferty po sprawdzeniu dokumentów niezbędnych do realizacji zamówienia dostępnych na miejscu u Zamawiającego,</w:t>
      </w:r>
    </w:p>
    <w:p w14:paraId="61487486" w14:textId="77777777" w:rsidR="009E6824" w:rsidRPr="00EE4B0A" w:rsidRDefault="009E6824" w:rsidP="00E553B9">
      <w:pPr>
        <w:numPr>
          <w:ilvl w:val="0"/>
          <w:numId w:val="5"/>
        </w:numPr>
        <w:tabs>
          <w:tab w:val="left" w:pos="851"/>
        </w:tabs>
        <w:spacing w:before="60"/>
        <w:ind w:left="851" w:hanging="284"/>
        <w:jc w:val="both"/>
        <w:rPr>
          <w:rFonts w:asciiTheme="minorHAnsi" w:hAnsiTheme="minorHAnsi" w:cstheme="minorHAnsi"/>
          <w:sz w:val="18"/>
          <w:szCs w:val="18"/>
        </w:rPr>
      </w:pPr>
      <w:r w:rsidRPr="00EE4B0A">
        <w:rPr>
          <w:rFonts w:asciiTheme="minorHAnsi" w:hAnsiTheme="minorHAnsi" w:cstheme="minorHAnsi"/>
          <w:sz w:val="18"/>
          <w:szCs w:val="18"/>
        </w:rPr>
        <w:t>możliwości ubiegania się o udzielenie zamówienia wyłącznie przez Wykonawców, o których mowa w art. 94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w:t>
      </w:r>
    </w:p>
    <w:p w14:paraId="33AB1059" w14:textId="77777777" w:rsidR="009E6824" w:rsidRPr="00EE4B0A" w:rsidRDefault="009E6824" w:rsidP="00E553B9">
      <w:pPr>
        <w:numPr>
          <w:ilvl w:val="0"/>
          <w:numId w:val="5"/>
        </w:numPr>
        <w:tabs>
          <w:tab w:val="left" w:pos="851"/>
        </w:tabs>
        <w:spacing w:before="60"/>
        <w:ind w:left="1134" w:hanging="567"/>
        <w:jc w:val="both"/>
        <w:rPr>
          <w:rFonts w:asciiTheme="minorHAnsi" w:hAnsiTheme="minorHAnsi" w:cstheme="minorHAnsi"/>
          <w:sz w:val="18"/>
          <w:szCs w:val="18"/>
        </w:rPr>
      </w:pPr>
      <w:r w:rsidRPr="00EE4B0A">
        <w:rPr>
          <w:rFonts w:asciiTheme="minorHAnsi" w:hAnsiTheme="minorHAnsi" w:cstheme="minorHAnsi"/>
          <w:sz w:val="18"/>
          <w:szCs w:val="18"/>
        </w:rPr>
        <w:t xml:space="preserve">wymagań w zakresie zatrudnienia osób, o których mowa w art. 96 ust. 2 pkt 2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w:t>
      </w:r>
    </w:p>
    <w:p w14:paraId="449EEDBD" w14:textId="77777777" w:rsidR="009E6824" w:rsidRPr="00EE4B0A" w:rsidRDefault="009E6824" w:rsidP="00E553B9">
      <w:pPr>
        <w:numPr>
          <w:ilvl w:val="0"/>
          <w:numId w:val="5"/>
        </w:numPr>
        <w:tabs>
          <w:tab w:val="left" w:pos="851"/>
        </w:tabs>
        <w:spacing w:before="60"/>
        <w:ind w:left="1134" w:hanging="567"/>
        <w:jc w:val="both"/>
        <w:rPr>
          <w:rFonts w:asciiTheme="minorHAnsi" w:hAnsiTheme="minorHAnsi" w:cstheme="minorHAnsi"/>
          <w:sz w:val="18"/>
          <w:szCs w:val="18"/>
        </w:rPr>
      </w:pPr>
      <w:r w:rsidRPr="00EE4B0A">
        <w:rPr>
          <w:rFonts w:asciiTheme="minorHAnsi" w:hAnsiTheme="minorHAnsi" w:cstheme="minorHAnsi"/>
          <w:sz w:val="18"/>
          <w:szCs w:val="18"/>
        </w:rPr>
        <w:t>wyboru najkorzystniejszej oferty z zastosowaniem aukcji elektronicznej,</w:t>
      </w:r>
    </w:p>
    <w:p w14:paraId="20134979" w14:textId="77777777" w:rsidR="009E6824" w:rsidRPr="00EE4B0A" w:rsidRDefault="009E6824" w:rsidP="00E553B9">
      <w:pPr>
        <w:pStyle w:val="Akapitzlist"/>
        <w:numPr>
          <w:ilvl w:val="0"/>
          <w:numId w:val="5"/>
        </w:numPr>
        <w:spacing w:before="60"/>
        <w:ind w:left="851" w:hanging="284"/>
        <w:rPr>
          <w:rFonts w:asciiTheme="minorHAnsi" w:hAnsiTheme="minorHAnsi" w:cstheme="minorHAnsi"/>
          <w:sz w:val="18"/>
          <w:szCs w:val="18"/>
          <w:lang w:eastAsia="pl-PL"/>
        </w:rPr>
      </w:pPr>
      <w:r w:rsidRPr="00EE4B0A">
        <w:rPr>
          <w:rFonts w:asciiTheme="minorHAnsi" w:hAnsiTheme="minorHAnsi" w:cstheme="minorHAnsi"/>
          <w:sz w:val="18"/>
          <w:szCs w:val="18"/>
          <w:lang w:eastAsia="pl-PL"/>
        </w:rPr>
        <w:t>zwrotu kosztów udziału w postępowaniu,</w:t>
      </w:r>
    </w:p>
    <w:p w14:paraId="1EF66A52" w14:textId="77777777" w:rsidR="009E6824" w:rsidRPr="00EE4B0A" w:rsidRDefault="009E6824" w:rsidP="00B311B9">
      <w:pPr>
        <w:pStyle w:val="Akapitzlist"/>
        <w:numPr>
          <w:ilvl w:val="0"/>
          <w:numId w:val="5"/>
        </w:numPr>
        <w:spacing w:before="60"/>
        <w:ind w:left="851" w:hanging="284"/>
        <w:rPr>
          <w:rFonts w:asciiTheme="minorHAnsi" w:hAnsiTheme="minorHAnsi" w:cstheme="minorHAnsi"/>
          <w:sz w:val="18"/>
          <w:szCs w:val="18"/>
          <w:lang w:eastAsia="pl-PL"/>
        </w:rPr>
      </w:pPr>
      <w:r w:rsidRPr="00EE4B0A">
        <w:rPr>
          <w:rFonts w:asciiTheme="minorHAnsi" w:hAnsiTheme="minorHAnsi" w:cstheme="minorHAnsi"/>
          <w:sz w:val="18"/>
          <w:szCs w:val="18"/>
          <w:lang w:eastAsia="pl-PL"/>
        </w:rPr>
        <w:t>wyboru najkorzystniejszej oferty z możliwością prowadzenia negocjacji.</w:t>
      </w:r>
    </w:p>
    <w:p w14:paraId="6E598A94" w14:textId="77777777" w:rsidR="00BB7623" w:rsidRPr="00EE4B0A" w:rsidRDefault="00BB7623" w:rsidP="00324218">
      <w:pPr>
        <w:pStyle w:val="Akapitzlist"/>
        <w:numPr>
          <w:ilvl w:val="1"/>
          <w:numId w:val="6"/>
        </w:numPr>
        <w:spacing w:before="120"/>
        <w:ind w:left="567" w:hanging="567"/>
        <w:rPr>
          <w:rFonts w:asciiTheme="minorHAnsi" w:hAnsiTheme="minorHAnsi" w:cstheme="minorHAnsi"/>
          <w:sz w:val="18"/>
          <w:szCs w:val="18"/>
        </w:rPr>
      </w:pPr>
      <w:r w:rsidRPr="00EE4B0A">
        <w:rPr>
          <w:rFonts w:asciiTheme="minorHAnsi" w:hAnsiTheme="minorHAnsi" w:cstheme="minorHAnsi"/>
          <w:sz w:val="18"/>
          <w:szCs w:val="18"/>
        </w:rPr>
        <w:t>Zamawiający</w:t>
      </w:r>
      <w:r w:rsidR="004F79FD" w:rsidRPr="00EE4B0A">
        <w:rPr>
          <w:rFonts w:asciiTheme="minorHAnsi" w:hAnsiTheme="minorHAnsi" w:cstheme="minorHAnsi"/>
          <w:sz w:val="18"/>
          <w:szCs w:val="18"/>
        </w:rPr>
        <w:t xml:space="preserve"> nie</w:t>
      </w:r>
      <w:r w:rsidRPr="00EE4B0A">
        <w:rPr>
          <w:rFonts w:asciiTheme="minorHAnsi" w:hAnsiTheme="minorHAnsi" w:cstheme="minorHAnsi"/>
          <w:sz w:val="18"/>
          <w:szCs w:val="18"/>
        </w:rPr>
        <w:t xml:space="preserve"> przewiduje udzielenie zamówień o których mowa w art. 214 ust. 1 pkt. 8 ustawy PZP.</w:t>
      </w:r>
    </w:p>
    <w:p w14:paraId="7C2631D8" w14:textId="77777777" w:rsidR="009E6824" w:rsidRPr="00EE4B0A" w:rsidRDefault="009E6824" w:rsidP="00324218">
      <w:pPr>
        <w:pStyle w:val="Akapitzlist"/>
        <w:numPr>
          <w:ilvl w:val="1"/>
          <w:numId w:val="6"/>
        </w:numPr>
        <w:spacing w:before="120"/>
        <w:ind w:left="567" w:hanging="567"/>
        <w:rPr>
          <w:rFonts w:asciiTheme="minorHAnsi" w:hAnsiTheme="minorHAnsi" w:cstheme="minorHAnsi"/>
          <w:sz w:val="18"/>
          <w:szCs w:val="18"/>
        </w:rPr>
      </w:pPr>
      <w:r w:rsidRPr="00EE4B0A">
        <w:rPr>
          <w:rFonts w:asciiTheme="minorHAnsi" w:hAnsiTheme="minorHAnsi" w:cstheme="minorHAnsi"/>
          <w:sz w:val="18"/>
          <w:szCs w:val="18"/>
        </w:rPr>
        <w:t>Zamawiający nie żąda złożenia przedmiotowych środków dowodowych w niniejszym postępowaniu.</w:t>
      </w:r>
    </w:p>
    <w:p w14:paraId="605322D4" w14:textId="77777777" w:rsidR="009E6824" w:rsidRPr="00EE4B0A" w:rsidRDefault="009E6824" w:rsidP="00324218">
      <w:pPr>
        <w:pStyle w:val="Akapitzlist"/>
        <w:numPr>
          <w:ilvl w:val="0"/>
          <w:numId w:val="6"/>
        </w:numPr>
        <w:spacing w:before="240"/>
        <w:ind w:left="567" w:hanging="567"/>
        <w:jc w:val="both"/>
        <w:outlineLvl w:val="0"/>
        <w:rPr>
          <w:rFonts w:asciiTheme="minorHAnsi" w:hAnsiTheme="minorHAnsi" w:cstheme="minorHAnsi"/>
          <w:sz w:val="18"/>
          <w:szCs w:val="18"/>
        </w:rPr>
      </w:pPr>
      <w:r w:rsidRPr="00EE4B0A">
        <w:rPr>
          <w:rFonts w:asciiTheme="minorHAnsi" w:hAnsiTheme="minorHAnsi" w:cstheme="minorHAnsi"/>
          <w:b/>
          <w:sz w:val="18"/>
          <w:szCs w:val="18"/>
        </w:rPr>
        <w:t>OCHRONA DANYCH OSOBOWYCH</w:t>
      </w:r>
    </w:p>
    <w:p w14:paraId="706C067D" w14:textId="77777777" w:rsidR="00D345F3" w:rsidRPr="00EE4B0A" w:rsidRDefault="00D345F3" w:rsidP="00D345F3">
      <w:pPr>
        <w:tabs>
          <w:tab w:val="left" w:pos="426"/>
          <w:tab w:val="left" w:pos="851"/>
        </w:tabs>
        <w:spacing w:before="120"/>
        <w:ind w:left="426"/>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informuję, że: </w:t>
      </w:r>
    </w:p>
    <w:p w14:paraId="7B41E3B1" w14:textId="3A38A658"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Administratorem Danych Osobowych jest </w:t>
      </w:r>
      <w:r w:rsidR="00394BD3" w:rsidRPr="00EE4B0A">
        <w:rPr>
          <w:rFonts w:asciiTheme="minorHAnsi" w:hAnsiTheme="minorHAnsi" w:cstheme="minorHAnsi"/>
          <w:sz w:val="18"/>
          <w:szCs w:val="18"/>
        </w:rPr>
        <w:t>Zespół Szkolno-Przedszkolny w Wysokiej</w:t>
      </w:r>
      <w:r w:rsidRPr="00EE4B0A">
        <w:rPr>
          <w:rFonts w:asciiTheme="minorHAnsi" w:hAnsiTheme="minorHAnsi" w:cstheme="minorHAnsi"/>
          <w:sz w:val="18"/>
          <w:szCs w:val="18"/>
        </w:rPr>
        <w:t xml:space="preserve"> w imieniu którego działa Dyrektor </w:t>
      </w:r>
      <w:r w:rsidR="00003FA4" w:rsidRPr="00EE4B0A">
        <w:rPr>
          <w:rFonts w:asciiTheme="minorHAnsi" w:hAnsiTheme="minorHAnsi" w:cstheme="minorHAnsi"/>
          <w:sz w:val="18"/>
          <w:szCs w:val="18"/>
        </w:rPr>
        <w:t xml:space="preserve">Halina </w:t>
      </w:r>
      <w:proofErr w:type="spellStart"/>
      <w:r w:rsidR="00003FA4" w:rsidRPr="00EE4B0A">
        <w:rPr>
          <w:rFonts w:asciiTheme="minorHAnsi" w:hAnsiTheme="minorHAnsi" w:cstheme="minorHAnsi"/>
          <w:sz w:val="18"/>
          <w:szCs w:val="18"/>
        </w:rPr>
        <w:t>Frodyma</w:t>
      </w:r>
      <w:proofErr w:type="spellEnd"/>
      <w:r w:rsidRPr="00EE4B0A">
        <w:rPr>
          <w:rFonts w:asciiTheme="minorHAnsi" w:hAnsiTheme="minorHAnsi" w:cstheme="minorHAnsi"/>
          <w:sz w:val="18"/>
          <w:szCs w:val="18"/>
        </w:rPr>
        <w:t xml:space="preserve"> adres: ul. </w:t>
      </w:r>
      <w:r w:rsidR="00394BD3" w:rsidRPr="00EE4B0A">
        <w:rPr>
          <w:rFonts w:asciiTheme="minorHAnsi" w:hAnsiTheme="minorHAnsi" w:cstheme="minorHAnsi"/>
          <w:sz w:val="18"/>
          <w:szCs w:val="18"/>
        </w:rPr>
        <w:t>Chabrowa 99, 55-200 Wysoka</w:t>
      </w:r>
      <w:r w:rsidRPr="00EE4B0A">
        <w:rPr>
          <w:rFonts w:asciiTheme="minorHAnsi" w:hAnsiTheme="minorHAnsi" w:cstheme="minorHAnsi"/>
          <w:sz w:val="18"/>
          <w:szCs w:val="18"/>
        </w:rPr>
        <w:t xml:space="preserve">, nr  kontaktowy </w:t>
      </w:r>
      <w:r w:rsidR="00003FA4" w:rsidRPr="00EE4B0A">
        <w:rPr>
          <w:rFonts w:asciiTheme="minorHAnsi" w:hAnsiTheme="minorHAnsi" w:cstheme="minorHAnsi"/>
          <w:sz w:val="18"/>
          <w:szCs w:val="18"/>
        </w:rPr>
        <w:t>71 715 15 99</w:t>
      </w:r>
      <w:r w:rsidRPr="00EE4B0A">
        <w:rPr>
          <w:rFonts w:asciiTheme="minorHAnsi" w:hAnsiTheme="minorHAnsi" w:cstheme="minorHAnsi"/>
          <w:sz w:val="18"/>
          <w:szCs w:val="18"/>
        </w:rPr>
        <w:t xml:space="preserve"> w godzinach pracy Zamawiającego tj. pomiędzy </w:t>
      </w:r>
      <w:r w:rsidR="00003FA4" w:rsidRPr="00EE4B0A">
        <w:rPr>
          <w:rFonts w:asciiTheme="minorHAnsi" w:hAnsiTheme="minorHAnsi" w:cstheme="minorHAnsi"/>
          <w:sz w:val="18"/>
          <w:szCs w:val="18"/>
        </w:rPr>
        <w:t>07:00</w:t>
      </w:r>
      <w:r w:rsidRPr="00EE4B0A">
        <w:rPr>
          <w:rFonts w:asciiTheme="minorHAnsi" w:hAnsiTheme="minorHAnsi" w:cstheme="minorHAnsi"/>
          <w:sz w:val="18"/>
          <w:szCs w:val="18"/>
        </w:rPr>
        <w:t xml:space="preserve"> a </w:t>
      </w:r>
      <w:r w:rsidR="00003FA4" w:rsidRPr="00EE4B0A">
        <w:rPr>
          <w:rFonts w:asciiTheme="minorHAnsi" w:hAnsiTheme="minorHAnsi" w:cstheme="minorHAnsi"/>
          <w:sz w:val="18"/>
          <w:szCs w:val="18"/>
        </w:rPr>
        <w:t xml:space="preserve"> 15:00 </w:t>
      </w:r>
      <w:r w:rsidRPr="00EE4B0A">
        <w:rPr>
          <w:rFonts w:asciiTheme="minorHAnsi" w:hAnsiTheme="minorHAnsi" w:cstheme="minorHAnsi"/>
          <w:sz w:val="18"/>
          <w:szCs w:val="18"/>
        </w:rPr>
        <w:t>od poniedziałku do piątku.</w:t>
      </w:r>
    </w:p>
    <w:p w14:paraId="29C8E7ED" w14:textId="24C5BA49"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Inspektor Ochrony Danych Osobowych </w:t>
      </w:r>
      <w:r w:rsidR="00003FA4" w:rsidRPr="00EE4B0A">
        <w:rPr>
          <w:rFonts w:asciiTheme="minorHAnsi" w:hAnsiTheme="minorHAnsi" w:cstheme="minorHAnsi"/>
          <w:sz w:val="18"/>
          <w:szCs w:val="18"/>
        </w:rPr>
        <w:t>Lidia Sochacka</w:t>
      </w:r>
      <w:r w:rsidRPr="00EE4B0A">
        <w:rPr>
          <w:rFonts w:asciiTheme="minorHAnsi" w:hAnsiTheme="minorHAnsi" w:cstheme="minorHAnsi"/>
          <w:sz w:val="18"/>
          <w:szCs w:val="18"/>
        </w:rPr>
        <w:t xml:space="preserve"> dostępny jest pod adresem email:  </w:t>
      </w:r>
      <w:r w:rsidR="00003FA4" w:rsidRPr="00EE4B0A">
        <w:rPr>
          <w:rFonts w:asciiTheme="minorHAnsi" w:hAnsiTheme="minorHAnsi" w:cstheme="minorHAnsi"/>
          <w:sz w:val="18"/>
          <w:szCs w:val="18"/>
        </w:rPr>
        <w:t>iodwysoka@bipwysoka.pl</w:t>
      </w:r>
    </w:p>
    <w:p w14:paraId="1B7634DC"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Państwa dane osobowe przetwarzane będą na podstawie art. 6 ust. 1 lit. c RODO w celu związanym z postępowaniem o udzielenie niniejszego zamówienia publicznego.</w:t>
      </w:r>
    </w:p>
    <w:p w14:paraId="20D69385"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Odbiorcami Państwa danych osobowych będą osoby lub podmioty, którym udostępniona zostanie dokumentacja postępowania w oparciu o ustawę – Prawo zamówień publicznych;</w:t>
      </w:r>
    </w:p>
    <w:p w14:paraId="62E6269D"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Państwa dane osobowe będą przechowywane, zgodnie ustawą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przez okres 4 lat od dnia zakończenia postępowania o udzielenie zamówienia, a jeżeli czas trwania umowy przekracza 4 lata, okres przechowywania obejmuje cały czas trwania umowy;</w:t>
      </w:r>
    </w:p>
    <w:p w14:paraId="326431F3"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lastRenderedPageBreak/>
        <w:t xml:space="preserve">Obowiązek podania przez Państwa danych osobowych bezpośrednio Państwa dotyczących jest wymogiem ustawowym określonym w przepisach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związanym z udziałem w postępowaniu o udzielenie zamówienia publicznego; konsekwencje niepodania określonych danych wynikają z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w:t>
      </w:r>
    </w:p>
    <w:p w14:paraId="48DCF3BF"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W odniesieniu do Państwa danych osobowych decyzje nie będą podejmowane w sposób zautomatyzowany, stosowanie do art. 22 RODO;</w:t>
      </w:r>
    </w:p>
    <w:p w14:paraId="5F7FB044"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Posiadają Państwo:</w:t>
      </w:r>
    </w:p>
    <w:p w14:paraId="4099FE4A" w14:textId="77777777" w:rsidR="00D345F3" w:rsidRPr="00EE4B0A" w:rsidRDefault="00D345F3" w:rsidP="000351F3">
      <w:pPr>
        <w:pStyle w:val="Akapitzlist"/>
        <w:numPr>
          <w:ilvl w:val="0"/>
          <w:numId w:val="34"/>
        </w:numPr>
        <w:spacing w:line="240" w:lineRule="auto"/>
        <w:ind w:left="1287"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na podstawie art. 15 RODO prawo dostępu do danych osobowych Państwa dotyczących;</w:t>
      </w:r>
    </w:p>
    <w:p w14:paraId="6EBD31B3" w14:textId="77777777" w:rsidR="00D345F3" w:rsidRPr="00EE4B0A" w:rsidRDefault="00D345F3" w:rsidP="000351F3">
      <w:pPr>
        <w:pStyle w:val="Akapitzlist"/>
        <w:numPr>
          <w:ilvl w:val="0"/>
          <w:numId w:val="34"/>
        </w:numPr>
        <w:spacing w:line="240" w:lineRule="auto"/>
        <w:ind w:left="1287"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na podstawie art. 16 RODO prawo do sprostowania Państwa danych osobowych</w:t>
      </w:r>
      <w:r w:rsidRPr="00EE4B0A">
        <w:rPr>
          <w:rStyle w:val="Odwoanieprzypisudolnego"/>
          <w:rFonts w:asciiTheme="minorHAnsi" w:hAnsiTheme="minorHAnsi" w:cstheme="minorHAnsi"/>
          <w:sz w:val="18"/>
          <w:szCs w:val="18"/>
        </w:rPr>
        <w:footnoteReference w:id="1"/>
      </w:r>
      <w:r w:rsidRPr="00EE4B0A">
        <w:rPr>
          <w:rFonts w:asciiTheme="minorHAnsi" w:hAnsiTheme="minorHAnsi" w:cstheme="minorHAnsi"/>
          <w:sz w:val="18"/>
          <w:szCs w:val="18"/>
        </w:rPr>
        <w:t>;</w:t>
      </w:r>
    </w:p>
    <w:p w14:paraId="6B28918B" w14:textId="77777777" w:rsidR="00D345F3" w:rsidRPr="00EE4B0A" w:rsidRDefault="00D345F3" w:rsidP="000351F3">
      <w:pPr>
        <w:pStyle w:val="Akapitzlist"/>
        <w:numPr>
          <w:ilvl w:val="0"/>
          <w:numId w:val="34"/>
        </w:numPr>
        <w:spacing w:line="240" w:lineRule="auto"/>
        <w:ind w:left="1287"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na podstawie art. 18 RODO prawo żądania od administratora ograniczenia przetwarzania danych osobowych z zastrzeżeniem przypadków, o których mowa w art. 18 ust. 2 RODO</w:t>
      </w:r>
      <w:r w:rsidRPr="00EE4B0A">
        <w:rPr>
          <w:rStyle w:val="Odwoanieprzypisudolnego"/>
          <w:rFonts w:asciiTheme="minorHAnsi" w:hAnsiTheme="minorHAnsi" w:cstheme="minorHAnsi"/>
          <w:sz w:val="18"/>
          <w:szCs w:val="18"/>
        </w:rPr>
        <w:footnoteReference w:id="2"/>
      </w:r>
      <w:r w:rsidRPr="00EE4B0A">
        <w:rPr>
          <w:rFonts w:asciiTheme="minorHAnsi" w:hAnsiTheme="minorHAnsi" w:cstheme="minorHAnsi"/>
          <w:sz w:val="18"/>
          <w:szCs w:val="18"/>
        </w:rPr>
        <w:t xml:space="preserve">;  </w:t>
      </w:r>
    </w:p>
    <w:p w14:paraId="0E646288" w14:textId="77777777" w:rsidR="00D345F3" w:rsidRPr="00EE4B0A" w:rsidRDefault="00D345F3" w:rsidP="000351F3">
      <w:pPr>
        <w:pStyle w:val="Akapitzlist"/>
        <w:numPr>
          <w:ilvl w:val="0"/>
          <w:numId w:val="34"/>
        </w:numPr>
        <w:spacing w:line="240" w:lineRule="auto"/>
        <w:ind w:left="1287"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prawo do wniesienia skargi do Prezesa Urzędu Ochrony Danych Osobowych, gdy uznają Państwo, że przetwarzanie danych osobowych Państwa dotyczących narusza przepisy RODO;</w:t>
      </w:r>
    </w:p>
    <w:p w14:paraId="3C24B793" w14:textId="77777777" w:rsidR="00D345F3" w:rsidRPr="00EE4B0A" w:rsidRDefault="00D345F3" w:rsidP="00D345F3">
      <w:pPr>
        <w:pStyle w:val="Akapitzlist"/>
        <w:numPr>
          <w:ilvl w:val="1"/>
          <w:numId w:val="5"/>
        </w:numPr>
        <w:spacing w:line="240" w:lineRule="auto"/>
        <w:ind w:hanging="279"/>
        <w:jc w:val="both"/>
        <w:outlineLvl w:val="0"/>
        <w:rPr>
          <w:rFonts w:asciiTheme="minorHAnsi" w:hAnsiTheme="minorHAnsi" w:cstheme="minorHAnsi"/>
          <w:sz w:val="18"/>
          <w:szCs w:val="18"/>
        </w:rPr>
      </w:pPr>
      <w:r w:rsidRPr="00EE4B0A">
        <w:rPr>
          <w:rFonts w:asciiTheme="minorHAnsi" w:hAnsiTheme="minorHAnsi" w:cstheme="minorHAnsi"/>
          <w:sz w:val="18"/>
          <w:szCs w:val="18"/>
        </w:rPr>
        <w:t>Nie przysługuje Państwu:</w:t>
      </w:r>
    </w:p>
    <w:p w14:paraId="67A356C5" w14:textId="77777777" w:rsidR="00D345F3" w:rsidRPr="00EE4B0A" w:rsidRDefault="00D345F3" w:rsidP="000351F3">
      <w:pPr>
        <w:pStyle w:val="Akapitzlist"/>
        <w:numPr>
          <w:ilvl w:val="0"/>
          <w:numId w:val="35"/>
        </w:numPr>
        <w:tabs>
          <w:tab w:val="left" w:pos="851"/>
        </w:tabs>
        <w:spacing w:line="240" w:lineRule="auto"/>
        <w:ind w:left="1276"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w związku z art. 17 ust. 3 lit. b, d lub e RODO prawo do usunięcia danych osobowych;</w:t>
      </w:r>
    </w:p>
    <w:p w14:paraId="0044B1A4" w14:textId="77777777" w:rsidR="00D345F3" w:rsidRPr="00EE4B0A" w:rsidRDefault="00D345F3" w:rsidP="000351F3">
      <w:pPr>
        <w:pStyle w:val="Akapitzlist"/>
        <w:numPr>
          <w:ilvl w:val="0"/>
          <w:numId w:val="35"/>
        </w:numPr>
        <w:tabs>
          <w:tab w:val="left" w:pos="851"/>
        </w:tabs>
        <w:spacing w:line="240" w:lineRule="auto"/>
        <w:ind w:left="1276"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prawo do przenoszenia danych osobowych, o którym mowa w art. 20 RODO;</w:t>
      </w:r>
    </w:p>
    <w:p w14:paraId="665F8D88" w14:textId="77777777" w:rsidR="00D345F3" w:rsidRPr="00EE4B0A" w:rsidRDefault="00D345F3" w:rsidP="000351F3">
      <w:pPr>
        <w:pStyle w:val="Akapitzlist"/>
        <w:numPr>
          <w:ilvl w:val="0"/>
          <w:numId w:val="35"/>
        </w:numPr>
        <w:tabs>
          <w:tab w:val="left" w:pos="851"/>
        </w:tabs>
        <w:spacing w:line="240" w:lineRule="auto"/>
        <w:ind w:left="1276"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na podstawie art. 21 RODO prawo sprzeciwu, wobec przetwarzania danych osobowych, gdyż podstawą prawną przetwarzania Państwa danych osobowych jest art. 6 ust. 1 lit. c RODO.</w:t>
      </w:r>
    </w:p>
    <w:p w14:paraId="7AC59A02" w14:textId="77777777" w:rsidR="003F5728" w:rsidRPr="00EE4B0A" w:rsidRDefault="003F5728" w:rsidP="000351F3">
      <w:pPr>
        <w:pStyle w:val="Akapitzlist"/>
        <w:numPr>
          <w:ilvl w:val="0"/>
          <w:numId w:val="35"/>
        </w:numPr>
        <w:tabs>
          <w:tab w:val="left" w:pos="851"/>
        </w:tabs>
        <w:spacing w:line="240" w:lineRule="auto"/>
        <w:ind w:left="1276"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w:t>
      </w:r>
    </w:p>
    <w:p w14:paraId="09B233C5" w14:textId="77777777" w:rsidR="009E6824" w:rsidRPr="00EE4B0A" w:rsidRDefault="009E6824" w:rsidP="00553257">
      <w:pPr>
        <w:pStyle w:val="Akapitzlist"/>
        <w:numPr>
          <w:ilvl w:val="0"/>
          <w:numId w:val="14"/>
        </w:numPr>
        <w:spacing w:before="240" w:after="120"/>
        <w:ind w:left="567" w:hanging="567"/>
        <w:jc w:val="both"/>
        <w:rPr>
          <w:rFonts w:asciiTheme="minorHAnsi" w:hAnsiTheme="minorHAnsi" w:cstheme="minorHAnsi"/>
          <w:sz w:val="18"/>
          <w:szCs w:val="18"/>
        </w:rPr>
      </w:pPr>
      <w:r w:rsidRPr="00EE4B0A">
        <w:rPr>
          <w:rFonts w:asciiTheme="minorHAnsi" w:hAnsiTheme="minorHAnsi" w:cstheme="minorHAnsi"/>
          <w:b/>
          <w:sz w:val="18"/>
          <w:szCs w:val="18"/>
        </w:rPr>
        <w:t>OPIS PRZEDMIOTU ZAMÓWIENIA</w:t>
      </w:r>
    </w:p>
    <w:p w14:paraId="75D51C92" w14:textId="77777777" w:rsidR="00CC341A" w:rsidRPr="00EE4B0A" w:rsidRDefault="0097521C" w:rsidP="00CC341A">
      <w:pPr>
        <w:rPr>
          <w:rFonts w:asciiTheme="minorHAnsi" w:hAnsiTheme="minorHAnsi" w:cstheme="minorHAnsi"/>
          <w:sz w:val="18"/>
          <w:szCs w:val="18"/>
        </w:rPr>
      </w:pPr>
      <w:r w:rsidRPr="00EE4B0A">
        <w:rPr>
          <w:rFonts w:asciiTheme="minorHAnsi" w:hAnsiTheme="minorHAnsi" w:cstheme="minorHAnsi"/>
          <w:noProof/>
          <w:sz w:val="18"/>
          <w:szCs w:val="18"/>
        </w:rPr>
        <w:t xml:space="preserve">1.  Przedmiotem zamówienia jest: </w:t>
      </w:r>
      <w:r w:rsidR="008E58EF" w:rsidRPr="00EE4B0A">
        <w:rPr>
          <w:rFonts w:asciiTheme="minorHAnsi" w:hAnsiTheme="minorHAnsi" w:cstheme="minorHAnsi"/>
          <w:b/>
          <w:sz w:val="18"/>
          <w:szCs w:val="18"/>
        </w:rPr>
        <w:t>Sukcesywna dostawa produktów spożywczych dla potrzeb Zespołu Szkolno-Przedszkolnego w Wysokiej</w:t>
      </w:r>
      <w:r w:rsidR="008E58EF">
        <w:rPr>
          <w:rFonts w:asciiTheme="minorHAnsi" w:hAnsiTheme="minorHAnsi" w:cstheme="minorHAnsi"/>
          <w:b/>
          <w:sz w:val="18"/>
          <w:szCs w:val="18"/>
        </w:rPr>
        <w:t xml:space="preserve"> </w:t>
      </w:r>
      <w:r w:rsidR="008E58EF" w:rsidRPr="00EE4B0A">
        <w:rPr>
          <w:rFonts w:asciiTheme="minorHAnsi" w:hAnsiTheme="minorHAnsi" w:cstheme="minorHAnsi"/>
          <w:b/>
          <w:sz w:val="18"/>
          <w:szCs w:val="18"/>
        </w:rPr>
        <w:t xml:space="preserve"> – </w:t>
      </w:r>
      <w:r w:rsidR="00CC341A" w:rsidRPr="00EE4B0A">
        <w:rPr>
          <w:rFonts w:asciiTheme="minorHAnsi" w:hAnsiTheme="minorHAnsi" w:cstheme="minorHAnsi"/>
          <w:b/>
          <w:sz w:val="18"/>
          <w:szCs w:val="18"/>
        </w:rPr>
        <w:t xml:space="preserve"> – w zakresie </w:t>
      </w:r>
      <w:r w:rsidR="00CC341A">
        <w:rPr>
          <w:rFonts w:asciiTheme="minorHAnsi" w:hAnsiTheme="minorHAnsi" w:cstheme="minorHAnsi"/>
          <w:b/>
          <w:sz w:val="18"/>
          <w:szCs w:val="18"/>
        </w:rPr>
        <w:t>ryby mrożone i świeże.</w:t>
      </w:r>
    </w:p>
    <w:p w14:paraId="41F6ADCB" w14:textId="2AC03912" w:rsidR="008E58EF" w:rsidRPr="00EE4B0A" w:rsidRDefault="008E58EF" w:rsidP="008E58EF">
      <w:pPr>
        <w:rPr>
          <w:rFonts w:asciiTheme="minorHAnsi" w:hAnsiTheme="minorHAnsi" w:cstheme="minorHAnsi"/>
          <w:sz w:val="18"/>
          <w:szCs w:val="18"/>
        </w:rPr>
      </w:pPr>
    </w:p>
    <w:p w14:paraId="6DC380DF" w14:textId="2F7629D3" w:rsidR="004950D4" w:rsidRPr="00EE4B0A" w:rsidRDefault="004950D4" w:rsidP="008E58EF">
      <w:pPr>
        <w:rPr>
          <w:rFonts w:asciiTheme="minorHAnsi" w:hAnsiTheme="minorHAnsi" w:cstheme="minorHAnsi"/>
          <w:sz w:val="18"/>
          <w:szCs w:val="18"/>
        </w:rPr>
      </w:pPr>
      <w:r w:rsidRPr="00EE4B0A">
        <w:rPr>
          <w:rFonts w:asciiTheme="minorHAnsi" w:hAnsiTheme="minorHAnsi" w:cstheme="minorHAnsi"/>
          <w:b/>
          <w:sz w:val="18"/>
          <w:szCs w:val="18"/>
        </w:rPr>
        <w:t xml:space="preserve"> CPV 15000000-8</w:t>
      </w:r>
      <w:r w:rsidRPr="00EE4B0A">
        <w:rPr>
          <w:rFonts w:asciiTheme="minorHAnsi" w:hAnsiTheme="minorHAnsi" w:cstheme="minorHAnsi"/>
          <w:b/>
          <w:sz w:val="18"/>
          <w:szCs w:val="18"/>
        </w:rPr>
        <w:br/>
      </w:r>
    </w:p>
    <w:p w14:paraId="75D9C9C5" w14:textId="5266AAAA" w:rsidR="0097521C" w:rsidRPr="00EE4B0A" w:rsidRDefault="004950D4" w:rsidP="004950D4">
      <w:pPr>
        <w:outlineLvl w:val="0"/>
        <w:rPr>
          <w:rFonts w:asciiTheme="minorHAnsi" w:hAnsiTheme="minorHAnsi" w:cstheme="minorHAnsi"/>
          <w:noProof/>
          <w:sz w:val="18"/>
          <w:szCs w:val="18"/>
        </w:rPr>
      </w:pPr>
      <w:r w:rsidRPr="00EE4B0A">
        <w:rPr>
          <w:rFonts w:asciiTheme="minorHAnsi" w:hAnsiTheme="minorHAnsi" w:cstheme="minorHAnsi"/>
          <w:noProof/>
          <w:sz w:val="18"/>
          <w:szCs w:val="18"/>
        </w:rPr>
        <w:t>2.</w:t>
      </w:r>
      <w:r w:rsidR="0097521C" w:rsidRPr="00EE4B0A">
        <w:rPr>
          <w:rFonts w:asciiTheme="minorHAnsi" w:hAnsiTheme="minorHAnsi" w:cstheme="minorHAnsi"/>
          <w:noProof/>
          <w:sz w:val="18"/>
          <w:szCs w:val="18"/>
        </w:rPr>
        <w:t xml:space="preserve">Warunki dostaw: </w:t>
      </w:r>
    </w:p>
    <w:p w14:paraId="3F1E8BD1" w14:textId="2E97E6AE" w:rsidR="0097521C" w:rsidRPr="00EE4B0A" w:rsidRDefault="0097521C" w:rsidP="0097521C">
      <w:pPr>
        <w:jc w:val="both"/>
        <w:rPr>
          <w:rFonts w:asciiTheme="minorHAnsi" w:hAnsiTheme="minorHAnsi" w:cstheme="minorHAnsi"/>
          <w:b/>
          <w:bCs/>
          <w:sz w:val="18"/>
          <w:szCs w:val="18"/>
        </w:rPr>
      </w:pPr>
      <w:r w:rsidRPr="00EE4B0A">
        <w:rPr>
          <w:rFonts w:asciiTheme="minorHAnsi" w:hAnsiTheme="minorHAnsi" w:cstheme="minorHAnsi"/>
          <w:sz w:val="18"/>
          <w:szCs w:val="18"/>
        </w:rPr>
        <w:t xml:space="preserve">2.1. Dostawy będą dokonywane partiami, w związku z bieżącymi potrzebami Zamawiającego. </w:t>
      </w:r>
      <w:r w:rsidRPr="00EE4B0A">
        <w:rPr>
          <w:rFonts w:asciiTheme="minorHAnsi" w:hAnsiTheme="minorHAnsi" w:cstheme="minorHAnsi"/>
          <w:sz w:val="18"/>
          <w:szCs w:val="18"/>
        </w:rPr>
        <w:br/>
        <w:t xml:space="preserve">Zgłoszenie zapotrzebowania będzie następować drogą elektroniczną  przez upoważnionego pracownika, najpóźniej w dniu poprzedzającym dzień planowanych dostaw (zamówienie określać będzie dokładną ilość zamawianych produktów, termin dostawy i kwotę wynagrodzenia zgodnie z oferta wykonawcy.) </w:t>
      </w:r>
      <w:r w:rsidRPr="00EE4B0A">
        <w:rPr>
          <w:rFonts w:asciiTheme="minorHAnsi" w:hAnsiTheme="minorHAnsi" w:cstheme="minorHAnsi"/>
          <w:b/>
          <w:bCs/>
          <w:sz w:val="18"/>
          <w:szCs w:val="18"/>
        </w:rPr>
        <w:t>Dostawy muszą być zre</w:t>
      </w:r>
      <w:r w:rsidR="00D273E1" w:rsidRPr="00EE4B0A">
        <w:rPr>
          <w:rFonts w:asciiTheme="minorHAnsi" w:hAnsiTheme="minorHAnsi" w:cstheme="minorHAnsi"/>
          <w:b/>
          <w:bCs/>
          <w:sz w:val="18"/>
          <w:szCs w:val="18"/>
        </w:rPr>
        <w:t>alizowane najpóźniej do godziny 07:00</w:t>
      </w:r>
      <w:r w:rsidRPr="00EE4B0A">
        <w:rPr>
          <w:rFonts w:asciiTheme="minorHAnsi" w:hAnsiTheme="minorHAnsi" w:cstheme="minorHAnsi"/>
          <w:b/>
          <w:bCs/>
          <w:sz w:val="18"/>
          <w:szCs w:val="18"/>
        </w:rPr>
        <w:t xml:space="preserve"> (Kuchnia Zmawiającego jest czynna od godziny </w:t>
      </w:r>
      <w:r w:rsidR="00D273E1" w:rsidRPr="00EE4B0A">
        <w:rPr>
          <w:rFonts w:asciiTheme="minorHAnsi" w:hAnsiTheme="minorHAnsi" w:cstheme="minorHAnsi"/>
          <w:b/>
          <w:bCs/>
          <w:sz w:val="18"/>
          <w:szCs w:val="18"/>
        </w:rPr>
        <w:t xml:space="preserve">06:00 </w:t>
      </w:r>
      <w:r w:rsidRPr="00EE4B0A">
        <w:rPr>
          <w:rFonts w:asciiTheme="minorHAnsi" w:hAnsiTheme="minorHAnsi" w:cstheme="minorHAnsi"/>
          <w:b/>
          <w:bCs/>
          <w:sz w:val="18"/>
          <w:szCs w:val="18"/>
        </w:rPr>
        <w:t xml:space="preserve">). W przypadku dostaw specjalnych maksymalny czas dostawy nie może być dłuższy niż </w:t>
      </w:r>
      <w:r w:rsidR="00D273E1" w:rsidRPr="00EE4B0A">
        <w:rPr>
          <w:rFonts w:asciiTheme="minorHAnsi" w:hAnsiTheme="minorHAnsi" w:cstheme="minorHAnsi"/>
          <w:b/>
          <w:bCs/>
          <w:sz w:val="18"/>
          <w:szCs w:val="18"/>
        </w:rPr>
        <w:t>2</w:t>
      </w:r>
      <w:r w:rsidRPr="00EE4B0A">
        <w:rPr>
          <w:rFonts w:asciiTheme="minorHAnsi" w:hAnsiTheme="minorHAnsi" w:cstheme="minorHAnsi"/>
          <w:b/>
          <w:bCs/>
          <w:sz w:val="18"/>
          <w:szCs w:val="18"/>
        </w:rPr>
        <w:t xml:space="preserve"> godziny od złożenia zamówienia. Poprzez dostawy specjalne rozumie się dostawy produktów których na daną chwilę zabrakło a są niezbędne na dany dzień.</w:t>
      </w:r>
    </w:p>
    <w:p w14:paraId="11E6B781"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3.2. Produkty spożywcze muszą być dostarczane samochodem własnym dostawcy w opakowaniach jednostkowych opisanych w formularzu asortymentowo-cenowym lub opakowaniu o gramaturze bardzo zbliżonej.</w:t>
      </w:r>
    </w:p>
    <w:p w14:paraId="5B1A9CE3"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3.3. Artykuły żywnościowe objęte dostawą powinny spełniać wymogi sanitarno-epidemiologiczne i zasady systemu HACCP w zakładach żywienia zbiorowego.</w:t>
      </w:r>
    </w:p>
    <w:p w14:paraId="2701A62E"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3.4. Ponadto wszystkie artykuły muszą jednocześnie spełniać warunki zawarte w rozporządzeniu Ministra Zdrowia z dnia 26.07.2016r. w sprawie grup środków spożywczych przeznaczonych do sprzedaży dzieciom i młodzieży w jednostkach systemu oświaty oraz wymagań ,jakie muszą spełniać środki spożywcze stosowane w ramach żywienia zbiorowego dzieci i młodzieży w tych jednostkach (Dz.U. z 2016 r. poz.1154).</w:t>
      </w:r>
    </w:p>
    <w:p w14:paraId="0550F3E7"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 xml:space="preserve">3.5. Przedmiot zamówienia obejmuje transport asortymentu do miejsca przeznaczenia oraz wyładunek we wskazanym przez Zamawiającego miejscu. </w:t>
      </w:r>
    </w:p>
    <w:p w14:paraId="0DA99972"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3.6. Zamawiający zastrzega sobie prawo odmówienia przyjęcia dostarczonych towarów jeżeli wystąpią jakiekolwiek nieprawidłowości co do jakości, terminu przydatności do spożycia danego produktu, bądź będzie on przewożony w nieodpowiednich warunkach. Jeżeli dostawca nie zgodzi się z zastrzeżeniami towar zostanie poddany badaniom w Państwowym Powiatowym Inspektoracie Sanitarnym. Badania zostaną wykonane na koszt Wykonawcy.</w:t>
      </w:r>
    </w:p>
    <w:p w14:paraId="3E706A8E" w14:textId="77777777" w:rsidR="0097521C" w:rsidRPr="00EE4B0A" w:rsidRDefault="0097521C" w:rsidP="0097521C">
      <w:pPr>
        <w:jc w:val="both"/>
        <w:rPr>
          <w:rFonts w:asciiTheme="minorHAnsi" w:hAnsiTheme="minorHAnsi" w:cstheme="minorHAnsi"/>
          <w:noProof/>
          <w:sz w:val="18"/>
          <w:szCs w:val="18"/>
        </w:rPr>
      </w:pPr>
      <w:r w:rsidRPr="00EE4B0A">
        <w:rPr>
          <w:rFonts w:asciiTheme="minorHAnsi" w:hAnsiTheme="minorHAnsi" w:cstheme="minorHAnsi"/>
          <w:sz w:val="18"/>
          <w:szCs w:val="18"/>
        </w:rPr>
        <w:t>3.7. Zamawiający nie ponosi odpowiedzialności za szkody wyrządzone przez Wykonawcę podczas wykonywania przedmiotu zamówienia.</w:t>
      </w:r>
      <w:r w:rsidRPr="00EE4B0A">
        <w:rPr>
          <w:rFonts w:asciiTheme="minorHAnsi" w:hAnsiTheme="minorHAnsi" w:cstheme="minorHAnsi"/>
          <w:noProof/>
          <w:sz w:val="18"/>
          <w:szCs w:val="18"/>
        </w:rPr>
        <w:t xml:space="preserve"> </w:t>
      </w:r>
    </w:p>
    <w:p w14:paraId="1EF7806A" w14:textId="77777777" w:rsidR="0097521C" w:rsidRPr="00EE4B0A" w:rsidRDefault="0097521C" w:rsidP="0097521C">
      <w:pPr>
        <w:pStyle w:val="Akapitzlist"/>
        <w:ind w:left="0"/>
        <w:rPr>
          <w:rFonts w:asciiTheme="minorHAnsi" w:hAnsiTheme="minorHAnsi" w:cstheme="minorHAnsi"/>
          <w:noProof/>
          <w:sz w:val="18"/>
          <w:szCs w:val="18"/>
        </w:rPr>
      </w:pPr>
      <w:r w:rsidRPr="00EE4B0A">
        <w:rPr>
          <w:rFonts w:asciiTheme="minorHAnsi" w:hAnsiTheme="minorHAnsi" w:cstheme="minorHAnsi"/>
          <w:noProof/>
          <w:sz w:val="18"/>
          <w:szCs w:val="18"/>
        </w:rPr>
        <w:t xml:space="preserve">4. Szczegółowy opis przedmiotu zamówienia, zawarty jest w Arkuszu kalkulacyjnym - kolumna 2,3,4: </w:t>
      </w:r>
    </w:p>
    <w:p w14:paraId="02B193EF" w14:textId="77777777" w:rsidR="0097521C" w:rsidRPr="00EE4B0A" w:rsidRDefault="0097521C" w:rsidP="0097521C">
      <w:pPr>
        <w:pStyle w:val="Akapitzlist"/>
        <w:ind w:left="0"/>
        <w:jc w:val="both"/>
        <w:rPr>
          <w:rFonts w:asciiTheme="minorHAnsi" w:hAnsiTheme="minorHAnsi" w:cstheme="minorHAnsi"/>
          <w:noProof/>
          <w:sz w:val="18"/>
          <w:szCs w:val="18"/>
        </w:rPr>
      </w:pPr>
      <w:r w:rsidRPr="00EE4B0A">
        <w:rPr>
          <w:rFonts w:asciiTheme="minorHAnsi" w:hAnsiTheme="minorHAnsi" w:cstheme="minorHAnsi"/>
          <w:noProof/>
          <w:sz w:val="18"/>
          <w:szCs w:val="18"/>
        </w:rPr>
        <w:t>UWAGA: ilości podane w arkuszu kalkulacyjnym są ilościami szacunkowymi podanymi na potrzeby dokonania oceny ofert i wyboru oferty najkorzystniejszej. Zamawiający zawrze umowy na kwoty jakie zamierza przeznaczyć na sfinansowanie zamówienia. Zamawiający zastrzega, że w ramach zawartej umowy będzie dokonywał zakupów w ramach danej grupy produktów (grupa produktów to produkty opisane w arkuszch kalkulacyjnych). Ilość zakupowanych produktów będzie uzależniona od potrzeb Zamawiajacego, przy jednoczesnym nieprzekroczeniu maksymalnej wartości umowy.</w:t>
      </w:r>
    </w:p>
    <w:p w14:paraId="12D39FB2" w14:textId="77777777" w:rsidR="0097521C" w:rsidRPr="00EE4B0A" w:rsidRDefault="0097521C" w:rsidP="0097521C">
      <w:pPr>
        <w:autoSpaceDE w:val="0"/>
        <w:autoSpaceDN w:val="0"/>
        <w:adjustRightInd w:val="0"/>
        <w:jc w:val="both"/>
        <w:rPr>
          <w:rFonts w:asciiTheme="minorHAnsi" w:hAnsiTheme="minorHAnsi" w:cstheme="minorHAnsi"/>
          <w:sz w:val="18"/>
          <w:szCs w:val="18"/>
        </w:rPr>
      </w:pPr>
      <w:r w:rsidRPr="00EE4B0A">
        <w:rPr>
          <w:rFonts w:asciiTheme="minorHAnsi" w:hAnsiTheme="minorHAnsi" w:cstheme="minorHAnsi"/>
          <w:noProof/>
          <w:sz w:val="18"/>
          <w:szCs w:val="18"/>
        </w:rPr>
        <w:t>5. Szczegółowe warunki dostaw.</w:t>
      </w:r>
      <w:r w:rsidRPr="00EE4B0A">
        <w:rPr>
          <w:rFonts w:asciiTheme="minorHAnsi" w:hAnsiTheme="minorHAnsi" w:cstheme="minorHAnsi"/>
          <w:sz w:val="18"/>
          <w:szCs w:val="18"/>
        </w:rPr>
        <w:t xml:space="preserve"> </w:t>
      </w:r>
    </w:p>
    <w:p w14:paraId="5BA21A99" w14:textId="77777777" w:rsidR="0097521C" w:rsidRPr="00EE4B0A" w:rsidRDefault="0097521C" w:rsidP="0097521C">
      <w:pPr>
        <w:autoSpaceDE w:val="0"/>
        <w:autoSpaceDN w:val="0"/>
        <w:adjustRightInd w:val="0"/>
        <w:jc w:val="both"/>
        <w:rPr>
          <w:rFonts w:asciiTheme="minorHAnsi" w:hAnsiTheme="minorHAnsi" w:cstheme="minorHAnsi"/>
          <w:sz w:val="18"/>
          <w:szCs w:val="18"/>
        </w:rPr>
      </w:pPr>
      <w:r w:rsidRPr="00EE4B0A">
        <w:rPr>
          <w:rFonts w:asciiTheme="minorHAnsi" w:hAnsiTheme="minorHAnsi" w:cstheme="minorHAnsi"/>
          <w:sz w:val="18"/>
          <w:szCs w:val="18"/>
        </w:rPr>
        <w:t xml:space="preserve">5.1.Transport: </w:t>
      </w:r>
    </w:p>
    <w:p w14:paraId="74E33C7D" w14:textId="77777777" w:rsidR="0097521C" w:rsidRPr="00EE4B0A" w:rsidRDefault="0097521C" w:rsidP="0097521C">
      <w:pPr>
        <w:autoSpaceDE w:val="0"/>
        <w:autoSpaceDN w:val="0"/>
        <w:adjustRightInd w:val="0"/>
        <w:spacing w:after="15"/>
        <w:jc w:val="both"/>
        <w:rPr>
          <w:rFonts w:asciiTheme="minorHAnsi" w:hAnsiTheme="minorHAnsi" w:cstheme="minorHAnsi"/>
          <w:sz w:val="18"/>
          <w:szCs w:val="18"/>
        </w:rPr>
      </w:pPr>
      <w:r w:rsidRPr="00EE4B0A">
        <w:rPr>
          <w:rFonts w:asciiTheme="minorHAnsi" w:hAnsiTheme="minorHAnsi" w:cstheme="minorHAnsi"/>
          <w:sz w:val="18"/>
          <w:szCs w:val="18"/>
        </w:rPr>
        <w:lastRenderedPageBreak/>
        <w:t xml:space="preserve">- transport do placówki Zamawiającego powinien być realizowany środkami transportu dostosowanymi do przewozu żywności w warunkach zapewniających utrzymanie właściwej jakości, </w:t>
      </w:r>
    </w:p>
    <w:p w14:paraId="4C94909A" w14:textId="77777777" w:rsidR="0097521C" w:rsidRPr="00EE4B0A" w:rsidRDefault="0097521C" w:rsidP="0097521C">
      <w:pPr>
        <w:autoSpaceDE w:val="0"/>
        <w:autoSpaceDN w:val="0"/>
        <w:adjustRightInd w:val="0"/>
        <w:jc w:val="both"/>
        <w:rPr>
          <w:rFonts w:asciiTheme="minorHAnsi" w:hAnsiTheme="minorHAnsi" w:cstheme="minorHAnsi"/>
          <w:sz w:val="18"/>
          <w:szCs w:val="18"/>
        </w:rPr>
      </w:pPr>
      <w:r w:rsidRPr="00EE4B0A">
        <w:rPr>
          <w:rFonts w:asciiTheme="minorHAnsi" w:hAnsiTheme="minorHAnsi" w:cstheme="minorHAnsi"/>
          <w:sz w:val="18"/>
          <w:szCs w:val="18"/>
        </w:rPr>
        <w:t xml:space="preserve">- osoby wykonujące zamówienia (kierowcy i pomocnicy) muszą posiadać aktualne zaświadczenie lekarskie: </w:t>
      </w:r>
      <w:proofErr w:type="spellStart"/>
      <w:r w:rsidRPr="00EE4B0A">
        <w:rPr>
          <w:rFonts w:asciiTheme="minorHAnsi" w:hAnsiTheme="minorHAnsi" w:cstheme="minorHAnsi"/>
          <w:sz w:val="18"/>
          <w:szCs w:val="18"/>
        </w:rPr>
        <w:t>sanitarno</w:t>
      </w:r>
      <w:proofErr w:type="spellEnd"/>
      <w:r w:rsidRPr="00EE4B0A">
        <w:rPr>
          <w:rFonts w:asciiTheme="minorHAnsi" w:hAnsiTheme="minorHAnsi" w:cstheme="minorHAnsi"/>
          <w:sz w:val="18"/>
          <w:szCs w:val="18"/>
        </w:rPr>
        <w:t xml:space="preserve"> - epidemiologiczne, zezwalające na pracę w kontakcie z żywnością. </w:t>
      </w:r>
    </w:p>
    <w:p w14:paraId="7A7C5442" w14:textId="77777777" w:rsidR="0097521C" w:rsidRPr="00EE4B0A" w:rsidRDefault="0097521C" w:rsidP="0097521C">
      <w:pPr>
        <w:autoSpaceDE w:val="0"/>
        <w:autoSpaceDN w:val="0"/>
        <w:adjustRightInd w:val="0"/>
        <w:jc w:val="both"/>
        <w:rPr>
          <w:rFonts w:asciiTheme="minorHAnsi" w:hAnsiTheme="minorHAnsi" w:cstheme="minorHAnsi"/>
          <w:sz w:val="18"/>
          <w:szCs w:val="18"/>
        </w:rPr>
      </w:pPr>
      <w:r w:rsidRPr="00EE4B0A">
        <w:rPr>
          <w:rFonts w:asciiTheme="minorHAnsi" w:hAnsiTheme="minorHAnsi" w:cstheme="minorHAnsi"/>
          <w:sz w:val="18"/>
          <w:szCs w:val="18"/>
        </w:rPr>
        <w:t>5.2.Reklamacje:</w:t>
      </w:r>
    </w:p>
    <w:p w14:paraId="0EB972E6" w14:textId="77777777" w:rsidR="0097521C" w:rsidRPr="00EE4B0A" w:rsidRDefault="0097521C" w:rsidP="0097521C">
      <w:pPr>
        <w:pStyle w:val="Default"/>
        <w:spacing w:after="15"/>
        <w:jc w:val="both"/>
        <w:rPr>
          <w:rFonts w:asciiTheme="minorHAnsi" w:hAnsiTheme="minorHAnsi" w:cstheme="minorHAnsi"/>
          <w:color w:val="auto"/>
          <w:sz w:val="18"/>
          <w:szCs w:val="18"/>
          <w:lang w:val="pl-PL"/>
        </w:rPr>
      </w:pPr>
      <w:r w:rsidRPr="00EE4B0A">
        <w:rPr>
          <w:rFonts w:asciiTheme="minorHAnsi" w:hAnsiTheme="minorHAnsi" w:cstheme="minorHAnsi"/>
          <w:color w:val="auto"/>
          <w:sz w:val="18"/>
          <w:szCs w:val="18"/>
          <w:lang w:val="pl-PL"/>
        </w:rPr>
        <w:t xml:space="preserve">- Wykonawca udziela gwarancji jakościowej na dostarczony przedmiot Umowy na warunkach określonych w normach jakościowych, przedmiotowych (zgodnie z SWZ – wymaganiom specyfikacji wewnętrznej określającej właściwości środków spożywczych określonych jako pożądane). </w:t>
      </w:r>
    </w:p>
    <w:p w14:paraId="7B798C09" w14:textId="77777777" w:rsidR="0097521C" w:rsidRPr="00EE4B0A" w:rsidRDefault="0097521C" w:rsidP="0097521C">
      <w:pPr>
        <w:pStyle w:val="Default"/>
        <w:spacing w:after="15"/>
        <w:jc w:val="both"/>
        <w:rPr>
          <w:rFonts w:asciiTheme="minorHAnsi" w:hAnsiTheme="minorHAnsi" w:cstheme="minorHAnsi"/>
          <w:color w:val="auto"/>
          <w:sz w:val="18"/>
          <w:szCs w:val="18"/>
          <w:lang w:val="pl-PL"/>
        </w:rPr>
      </w:pPr>
      <w:r w:rsidRPr="00EE4B0A">
        <w:rPr>
          <w:rFonts w:asciiTheme="minorHAnsi" w:hAnsiTheme="minorHAnsi" w:cstheme="minorHAnsi"/>
          <w:color w:val="auto"/>
          <w:sz w:val="18"/>
          <w:szCs w:val="18"/>
          <w:lang w:val="pl-PL"/>
        </w:rPr>
        <w:t xml:space="preserve">- W przypadku stwierdzenia niezgodności Zamawiający nie pokwituje odbioru towaru oraz pozostawi towar do dyspozycji Wykonawcy, powiadamiając go niezwłocznie telefonicznie lub pisemnie e-mailem o stwierdzonych brakach lub wadach. Wykonawca jest zobowiązany w terminie podanym przez Zamawiającego </w:t>
      </w:r>
      <w:r w:rsidRPr="00EE4B0A">
        <w:rPr>
          <w:rFonts w:asciiTheme="minorHAnsi" w:hAnsiTheme="minorHAnsi" w:cstheme="minorHAnsi"/>
          <w:iCs/>
          <w:color w:val="auto"/>
          <w:sz w:val="18"/>
          <w:szCs w:val="18"/>
          <w:lang w:val="pl-PL"/>
        </w:rPr>
        <w:t xml:space="preserve"> </w:t>
      </w:r>
      <w:r w:rsidRPr="00EE4B0A">
        <w:rPr>
          <w:rFonts w:asciiTheme="minorHAnsi" w:hAnsiTheme="minorHAnsi" w:cstheme="minorHAnsi"/>
          <w:color w:val="auto"/>
          <w:sz w:val="18"/>
          <w:szCs w:val="18"/>
          <w:lang w:val="pl-PL"/>
        </w:rPr>
        <w:t xml:space="preserve">dostarczyć zakwestionowaną ilość artykułów za które Zamawiający zapłaci w momencie ich dostarczenia. Towar stanowiący przedmiot dostawy uważa się za wadliwy, jeżeli nie odpowiada normom jakościowym i przedmiotowym oraz stwierdzono cechy dyskwalifikujące. </w:t>
      </w:r>
    </w:p>
    <w:p w14:paraId="00FE351A" w14:textId="77777777" w:rsidR="0097521C" w:rsidRPr="00EE4B0A" w:rsidRDefault="0097521C" w:rsidP="0097521C">
      <w:pPr>
        <w:pStyle w:val="Default"/>
        <w:jc w:val="both"/>
        <w:rPr>
          <w:rFonts w:asciiTheme="minorHAnsi" w:hAnsiTheme="minorHAnsi" w:cstheme="minorHAnsi"/>
          <w:color w:val="auto"/>
          <w:sz w:val="18"/>
          <w:szCs w:val="18"/>
          <w:lang w:val="pl-PL"/>
        </w:rPr>
      </w:pPr>
      <w:r w:rsidRPr="00EE4B0A">
        <w:rPr>
          <w:rFonts w:asciiTheme="minorHAnsi" w:hAnsiTheme="minorHAnsi" w:cstheme="minorHAnsi"/>
          <w:color w:val="auto"/>
          <w:sz w:val="18"/>
          <w:szCs w:val="18"/>
          <w:lang w:val="pl-PL"/>
        </w:rPr>
        <w:t>-  W przypadku dostarczenia produktów z wadami jakościowymi ukrytymi, stwierdzonymi podczas jego magazynowania lub transportu Zamawiający pozostawi towar do dyspozycji Wykonawcy, powiadamiając go niezwłocznie o stwierdzonych brakach lub wadach telefonicznie lub pisemnie e-mail, oraz potwierdzi to przesłaniem protokołu reklamacyjnego. Wykonawca zobowiązany jest w terminie podanym przez Zamawiającego,</w:t>
      </w:r>
      <w:r w:rsidRPr="00EE4B0A">
        <w:rPr>
          <w:rFonts w:asciiTheme="minorHAnsi" w:hAnsiTheme="minorHAnsi" w:cstheme="minorHAnsi"/>
          <w:iCs/>
          <w:color w:val="auto"/>
          <w:sz w:val="18"/>
          <w:szCs w:val="18"/>
          <w:lang w:val="pl-PL"/>
        </w:rPr>
        <w:t xml:space="preserve"> </w:t>
      </w:r>
      <w:r w:rsidRPr="00EE4B0A">
        <w:rPr>
          <w:rFonts w:asciiTheme="minorHAnsi" w:hAnsiTheme="minorHAnsi" w:cstheme="minorHAnsi"/>
          <w:color w:val="auto"/>
          <w:sz w:val="18"/>
          <w:szCs w:val="18"/>
          <w:lang w:val="pl-PL"/>
        </w:rPr>
        <w:t xml:space="preserve">od chwili otrzymania protokołu reklamacyjnego do wyeliminowania opisanych w nim wad, bez prawa żądania dodatkowych opłat z tego tytułu. </w:t>
      </w:r>
    </w:p>
    <w:p w14:paraId="3347D56D" w14:textId="77777777" w:rsidR="0097521C" w:rsidRPr="00EE4B0A" w:rsidRDefault="0097521C" w:rsidP="0097521C">
      <w:pPr>
        <w:pStyle w:val="Default"/>
        <w:jc w:val="both"/>
        <w:rPr>
          <w:rFonts w:asciiTheme="minorHAnsi" w:hAnsiTheme="minorHAnsi" w:cstheme="minorHAnsi"/>
          <w:color w:val="auto"/>
          <w:sz w:val="18"/>
          <w:szCs w:val="18"/>
          <w:lang w:val="pl-PL"/>
        </w:rPr>
      </w:pPr>
    </w:p>
    <w:p w14:paraId="65D38C2A" w14:textId="77777777" w:rsidR="0097521C" w:rsidRPr="00EE4B0A" w:rsidRDefault="0097521C" w:rsidP="0097521C">
      <w:pPr>
        <w:pStyle w:val="Default"/>
        <w:jc w:val="both"/>
        <w:rPr>
          <w:rFonts w:asciiTheme="minorHAnsi" w:hAnsiTheme="minorHAnsi" w:cstheme="minorHAnsi"/>
          <w:b/>
          <w:color w:val="auto"/>
          <w:sz w:val="18"/>
          <w:szCs w:val="18"/>
          <w:lang w:val="pl-PL"/>
        </w:rPr>
      </w:pPr>
      <w:r w:rsidRPr="00EE4B0A">
        <w:rPr>
          <w:rFonts w:asciiTheme="minorHAnsi" w:hAnsiTheme="minorHAnsi" w:cstheme="minorHAnsi"/>
          <w:b/>
          <w:color w:val="auto"/>
          <w:sz w:val="18"/>
          <w:szCs w:val="18"/>
          <w:lang w:val="pl-PL"/>
        </w:rPr>
        <w:t>UWAGA: w przypadku, gdy Wykonawca nie dostarczy Towaru w wyznaczonym przez Zamawiającego terminie, Zamawiający dokona niezbędnych zakupów u innego dostawcy a kosztami zakupu i dostawy obciąży Wykonawcę.</w:t>
      </w:r>
    </w:p>
    <w:p w14:paraId="7FB51D3B" w14:textId="77777777" w:rsidR="0097521C" w:rsidRPr="00EE4B0A" w:rsidRDefault="0097521C" w:rsidP="0097521C">
      <w:pPr>
        <w:tabs>
          <w:tab w:val="left" w:pos="567"/>
          <w:tab w:val="left" w:pos="851"/>
        </w:tabs>
        <w:ind w:right="-2"/>
        <w:jc w:val="both"/>
        <w:outlineLvl w:val="0"/>
        <w:rPr>
          <w:rFonts w:asciiTheme="minorHAnsi" w:hAnsiTheme="minorHAnsi" w:cstheme="minorHAnsi"/>
          <w:b/>
          <w:sz w:val="18"/>
          <w:szCs w:val="18"/>
        </w:rPr>
      </w:pPr>
    </w:p>
    <w:p w14:paraId="622F4D3A" w14:textId="77777777" w:rsidR="009E6824" w:rsidRPr="00EE4B0A" w:rsidRDefault="009E6824" w:rsidP="00553257">
      <w:pPr>
        <w:pStyle w:val="Akapitzlist"/>
        <w:numPr>
          <w:ilvl w:val="0"/>
          <w:numId w:val="14"/>
        </w:numPr>
        <w:spacing w:before="240" w:after="120"/>
        <w:ind w:left="567" w:hanging="567"/>
        <w:jc w:val="both"/>
        <w:rPr>
          <w:rFonts w:asciiTheme="minorHAnsi" w:hAnsiTheme="minorHAnsi" w:cstheme="minorHAnsi"/>
          <w:sz w:val="18"/>
          <w:szCs w:val="18"/>
        </w:rPr>
      </w:pPr>
      <w:r w:rsidRPr="00EE4B0A">
        <w:rPr>
          <w:rFonts w:asciiTheme="minorHAnsi" w:hAnsiTheme="minorHAnsi" w:cstheme="minorHAnsi"/>
          <w:b/>
          <w:sz w:val="18"/>
          <w:szCs w:val="18"/>
        </w:rPr>
        <w:t>PODWYKONAWSTWO</w:t>
      </w:r>
    </w:p>
    <w:p w14:paraId="4BB2A062" w14:textId="77777777" w:rsidR="009E6824" w:rsidRPr="00EE4B0A" w:rsidRDefault="009E6824" w:rsidP="00553257">
      <w:pPr>
        <w:pStyle w:val="Tekstpodstawowy2"/>
        <w:numPr>
          <w:ilvl w:val="1"/>
          <w:numId w:val="14"/>
        </w:numPr>
        <w:spacing w:before="0"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Zamawiający nie dokonuje zastrzeżenia dotyczącego obowiązku osobistego wykonania przez Wykonawcę kluczowych części Zamówienia.</w:t>
      </w:r>
    </w:p>
    <w:p w14:paraId="1EBFA22D"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Wykonawca może powierzyć wykonanie części zamówienia podwykonawcy.</w:t>
      </w:r>
    </w:p>
    <w:p w14:paraId="38BD5245"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Zamawiający wymaga, aby w przypadku powierzenia części zamówienia podwykonawcom, Wykonawca wskazał w ofercie części zamówienia, których wykonanie zamierza powierzyć podwykonawcom oraz podał (o ile są mu wiadome na tym etapie) nazwy (firmy) podwykonawców.</w:t>
      </w:r>
    </w:p>
    <w:p w14:paraId="5209E434"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Powierzenie wykonania części zamówienia podwykonawcom nie zwalnia Wykonawcy z odpowiedzialności za należyte wykonanie tego zamówienia.</w:t>
      </w:r>
    </w:p>
    <w:p w14:paraId="60846F23"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eastAsia="TimesNewRoman" w:hAnsiTheme="minorHAnsi" w:cstheme="minorHAnsi"/>
          <w:b w:val="0"/>
          <w:sz w:val="18"/>
          <w:szCs w:val="18"/>
          <w:lang w:eastAsia="en-US"/>
        </w:rPr>
        <w:t>Wykonawca</w:t>
      </w:r>
      <w:r w:rsidRPr="00EE4B0A">
        <w:rPr>
          <w:rFonts w:asciiTheme="minorHAnsi" w:hAnsiTheme="minorHAnsi" w:cstheme="minorHAnsi"/>
          <w:b w:val="0"/>
          <w:iCs/>
          <w:sz w:val="18"/>
          <w:szCs w:val="18"/>
        </w:rPr>
        <w:t>, który zamierza powierzyć wykonanie części zamówienia podwykonawcom,</w:t>
      </w:r>
      <w:r w:rsidRPr="00EE4B0A">
        <w:rPr>
          <w:rFonts w:asciiTheme="minorHAnsi" w:hAnsiTheme="minorHAnsi" w:cstheme="minorHAnsi"/>
          <w:sz w:val="18"/>
          <w:szCs w:val="18"/>
        </w:rPr>
        <w:t xml:space="preserve"> </w:t>
      </w:r>
      <w:r w:rsidRPr="00EE4B0A">
        <w:rPr>
          <w:rFonts w:asciiTheme="minorHAnsi" w:hAnsiTheme="minorHAnsi" w:cstheme="minorHAnsi"/>
          <w:b w:val="0"/>
          <w:iCs/>
          <w:sz w:val="18"/>
          <w:szCs w:val="18"/>
        </w:rPr>
        <w:t>na etapie postępowania o udzielenie zamówienia publicznego jest zobowiązany wskazać w ofercie części zamówienia, których wykonanie zamierza powierzyć podwykonawcom oraz o ile jest to wiadome, podać firmy podwykonawców.</w:t>
      </w:r>
    </w:p>
    <w:p w14:paraId="53A88029"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Pozostałe wymagania dotyczące podwykonawstwa zostały określone we Wzorze umowy / Istotnych postanowieniach do umowy (jeśli dotyczy).</w:t>
      </w:r>
    </w:p>
    <w:p w14:paraId="024974B2" w14:textId="77777777" w:rsidR="009E6824" w:rsidRPr="00EE4B0A" w:rsidRDefault="009E6824" w:rsidP="00553257">
      <w:pPr>
        <w:pStyle w:val="Akapitzlist"/>
        <w:numPr>
          <w:ilvl w:val="0"/>
          <w:numId w:val="14"/>
        </w:numPr>
        <w:spacing w:before="240" w:after="120"/>
        <w:ind w:left="567" w:hanging="567"/>
        <w:jc w:val="both"/>
        <w:rPr>
          <w:rFonts w:asciiTheme="minorHAnsi" w:hAnsiTheme="minorHAnsi" w:cstheme="minorHAnsi"/>
          <w:b/>
          <w:bCs/>
          <w:sz w:val="18"/>
          <w:szCs w:val="18"/>
        </w:rPr>
      </w:pPr>
      <w:r w:rsidRPr="00EE4B0A">
        <w:rPr>
          <w:rFonts w:asciiTheme="minorHAnsi" w:hAnsiTheme="minorHAnsi" w:cstheme="minorHAnsi"/>
          <w:b/>
          <w:sz w:val="18"/>
          <w:szCs w:val="18"/>
        </w:rPr>
        <w:t>TERMIN</w:t>
      </w:r>
      <w:r w:rsidRPr="00EE4B0A">
        <w:rPr>
          <w:rFonts w:asciiTheme="minorHAnsi" w:hAnsiTheme="minorHAnsi" w:cstheme="minorHAnsi"/>
          <w:b/>
          <w:bCs/>
          <w:sz w:val="18"/>
          <w:szCs w:val="18"/>
        </w:rPr>
        <w:t xml:space="preserve"> WYKONANIA ZAMÓWIENIA</w:t>
      </w:r>
    </w:p>
    <w:p w14:paraId="570E954C" w14:textId="4B5C249A" w:rsidR="009E6824" w:rsidRPr="00EE4B0A" w:rsidRDefault="00133022" w:rsidP="004A0EE3">
      <w:pPr>
        <w:widowControl w:val="0"/>
        <w:ind w:firstLine="567"/>
        <w:jc w:val="both"/>
        <w:outlineLvl w:val="0"/>
        <w:rPr>
          <w:rFonts w:asciiTheme="minorHAnsi" w:hAnsiTheme="minorHAnsi" w:cstheme="minorHAnsi"/>
          <w:b/>
          <w:bCs/>
          <w:snapToGrid w:val="0"/>
          <w:sz w:val="18"/>
          <w:szCs w:val="18"/>
        </w:rPr>
      </w:pPr>
      <w:r w:rsidRPr="00EE4B0A">
        <w:rPr>
          <w:rFonts w:asciiTheme="minorHAnsi" w:hAnsiTheme="minorHAnsi" w:cstheme="minorHAnsi"/>
          <w:bCs/>
          <w:snapToGrid w:val="0"/>
          <w:sz w:val="18"/>
          <w:szCs w:val="18"/>
        </w:rPr>
        <w:t>Termin wykonania zamówienia:</w:t>
      </w:r>
      <w:r w:rsidR="00EE459D">
        <w:rPr>
          <w:rFonts w:asciiTheme="minorHAnsi" w:hAnsiTheme="minorHAnsi" w:cstheme="minorHAnsi"/>
          <w:bCs/>
          <w:snapToGrid w:val="0"/>
          <w:sz w:val="18"/>
          <w:szCs w:val="18"/>
        </w:rPr>
        <w:t xml:space="preserve"> 12 miesięcy -</w:t>
      </w:r>
      <w:r w:rsidRPr="00EE4B0A">
        <w:rPr>
          <w:rFonts w:asciiTheme="minorHAnsi" w:hAnsiTheme="minorHAnsi" w:cstheme="minorHAnsi"/>
          <w:bCs/>
          <w:snapToGrid w:val="0"/>
          <w:sz w:val="18"/>
          <w:szCs w:val="18"/>
        </w:rPr>
        <w:t xml:space="preserve"> </w:t>
      </w:r>
      <w:r w:rsidR="00A625A5" w:rsidRPr="00EE4B0A">
        <w:rPr>
          <w:rFonts w:asciiTheme="minorHAnsi" w:hAnsiTheme="minorHAnsi" w:cstheme="minorHAnsi"/>
          <w:bCs/>
          <w:snapToGrid w:val="0"/>
          <w:sz w:val="18"/>
          <w:szCs w:val="18"/>
        </w:rPr>
        <w:t xml:space="preserve">  </w:t>
      </w:r>
      <w:r w:rsidR="00C5237D" w:rsidRPr="00EE4B0A">
        <w:rPr>
          <w:rFonts w:asciiTheme="minorHAnsi" w:hAnsiTheme="minorHAnsi" w:cstheme="minorHAnsi"/>
          <w:bCs/>
          <w:snapToGrid w:val="0"/>
          <w:sz w:val="18"/>
          <w:szCs w:val="18"/>
        </w:rPr>
        <w:t xml:space="preserve"> </w:t>
      </w:r>
      <w:r w:rsidR="00D273E1" w:rsidRPr="00EE4B0A">
        <w:rPr>
          <w:rFonts w:asciiTheme="minorHAnsi" w:hAnsiTheme="minorHAnsi" w:cstheme="minorHAnsi"/>
          <w:bCs/>
          <w:snapToGrid w:val="0"/>
          <w:sz w:val="18"/>
          <w:szCs w:val="18"/>
        </w:rPr>
        <w:t xml:space="preserve">od </w:t>
      </w:r>
      <w:r w:rsidR="00A625A5" w:rsidRPr="00EE4B0A">
        <w:rPr>
          <w:rFonts w:asciiTheme="minorHAnsi" w:hAnsiTheme="minorHAnsi" w:cstheme="minorHAnsi"/>
          <w:bCs/>
          <w:snapToGrid w:val="0"/>
          <w:sz w:val="18"/>
          <w:szCs w:val="18"/>
        </w:rPr>
        <w:t>2</w:t>
      </w:r>
      <w:r w:rsidR="00D273E1" w:rsidRPr="00EE4B0A">
        <w:rPr>
          <w:rFonts w:asciiTheme="minorHAnsi" w:hAnsiTheme="minorHAnsi" w:cstheme="minorHAnsi"/>
          <w:bCs/>
          <w:snapToGrid w:val="0"/>
          <w:sz w:val="18"/>
          <w:szCs w:val="18"/>
        </w:rPr>
        <w:t xml:space="preserve"> stycznia do 31  </w:t>
      </w:r>
      <w:r w:rsidR="001E2CE3" w:rsidRPr="00EE4B0A">
        <w:rPr>
          <w:rFonts w:asciiTheme="minorHAnsi" w:hAnsiTheme="minorHAnsi" w:cstheme="minorHAnsi"/>
          <w:bCs/>
          <w:snapToGrid w:val="0"/>
          <w:sz w:val="18"/>
          <w:szCs w:val="18"/>
        </w:rPr>
        <w:t>grudnia</w:t>
      </w:r>
      <w:r w:rsidR="002875A2" w:rsidRPr="00EE4B0A">
        <w:rPr>
          <w:rFonts w:asciiTheme="minorHAnsi" w:hAnsiTheme="minorHAnsi" w:cstheme="minorHAnsi"/>
          <w:bCs/>
          <w:snapToGrid w:val="0"/>
          <w:sz w:val="18"/>
          <w:szCs w:val="18"/>
        </w:rPr>
        <w:t xml:space="preserve"> 202</w:t>
      </w:r>
      <w:r w:rsidR="00324218">
        <w:rPr>
          <w:rFonts w:asciiTheme="minorHAnsi" w:hAnsiTheme="minorHAnsi" w:cstheme="minorHAnsi"/>
          <w:bCs/>
          <w:snapToGrid w:val="0"/>
          <w:sz w:val="18"/>
          <w:szCs w:val="18"/>
        </w:rPr>
        <w:t>7</w:t>
      </w:r>
      <w:r w:rsidR="002875A2" w:rsidRPr="00EE4B0A">
        <w:rPr>
          <w:rFonts w:asciiTheme="minorHAnsi" w:hAnsiTheme="minorHAnsi" w:cstheme="minorHAnsi"/>
          <w:bCs/>
          <w:snapToGrid w:val="0"/>
          <w:sz w:val="18"/>
          <w:szCs w:val="18"/>
        </w:rPr>
        <w:t xml:space="preserve"> r.</w:t>
      </w:r>
      <w:r w:rsidR="00D273E1" w:rsidRPr="00EE4B0A">
        <w:rPr>
          <w:rFonts w:asciiTheme="minorHAnsi" w:hAnsiTheme="minorHAnsi" w:cstheme="minorHAnsi"/>
          <w:bCs/>
          <w:snapToGrid w:val="0"/>
          <w:sz w:val="18"/>
          <w:szCs w:val="18"/>
        </w:rPr>
        <w:t xml:space="preserve"> </w:t>
      </w:r>
    </w:p>
    <w:p w14:paraId="65826D22" w14:textId="77777777" w:rsidR="009E6824" w:rsidRPr="00EE4B0A" w:rsidRDefault="009E6824" w:rsidP="00553257">
      <w:pPr>
        <w:pStyle w:val="Akapitzlist"/>
        <w:numPr>
          <w:ilvl w:val="0"/>
          <w:numId w:val="14"/>
        </w:numPr>
        <w:spacing w:before="240" w:after="120"/>
        <w:ind w:left="426" w:hanging="426"/>
        <w:jc w:val="both"/>
        <w:rPr>
          <w:rStyle w:val="tekstdokbold"/>
          <w:rFonts w:asciiTheme="minorHAnsi" w:hAnsiTheme="minorHAnsi" w:cstheme="minorHAnsi"/>
          <w:bCs/>
          <w:sz w:val="18"/>
          <w:szCs w:val="18"/>
        </w:rPr>
      </w:pPr>
      <w:r w:rsidRPr="00EE4B0A">
        <w:rPr>
          <w:rStyle w:val="tekstdokbold"/>
          <w:rFonts w:asciiTheme="minorHAnsi" w:hAnsiTheme="minorHAnsi" w:cstheme="minorHAnsi"/>
          <w:bCs/>
          <w:sz w:val="18"/>
          <w:szCs w:val="18"/>
        </w:rPr>
        <w:tab/>
      </w:r>
      <w:r w:rsidRPr="00EE4B0A">
        <w:rPr>
          <w:rFonts w:asciiTheme="minorHAnsi" w:hAnsiTheme="minorHAnsi" w:cstheme="minorHAnsi"/>
          <w:b/>
          <w:bCs/>
          <w:sz w:val="18"/>
          <w:szCs w:val="18"/>
        </w:rPr>
        <w:t>WARUNKI</w:t>
      </w:r>
      <w:r w:rsidRPr="00EE4B0A">
        <w:rPr>
          <w:rStyle w:val="tekstdokbold"/>
          <w:rFonts w:asciiTheme="minorHAnsi" w:hAnsiTheme="minorHAnsi" w:cstheme="minorHAnsi"/>
          <w:b w:val="0"/>
          <w:bCs/>
          <w:sz w:val="18"/>
          <w:szCs w:val="18"/>
        </w:rPr>
        <w:t xml:space="preserve"> </w:t>
      </w:r>
      <w:r w:rsidRPr="00EE4B0A">
        <w:rPr>
          <w:rStyle w:val="tekstdokbold"/>
          <w:rFonts w:asciiTheme="minorHAnsi" w:hAnsiTheme="minorHAnsi" w:cstheme="minorHAnsi"/>
          <w:bCs/>
          <w:sz w:val="18"/>
          <w:szCs w:val="18"/>
        </w:rPr>
        <w:t>UDZIAŁU W POSTĘPOWANIU</w:t>
      </w:r>
    </w:p>
    <w:p w14:paraId="57A1B11A" w14:textId="77777777" w:rsidR="009E6824" w:rsidRPr="00EE4B0A" w:rsidRDefault="009E6824" w:rsidP="00553257">
      <w:pPr>
        <w:pStyle w:val="Akapitzlist"/>
        <w:numPr>
          <w:ilvl w:val="1"/>
          <w:numId w:val="14"/>
        </w:numPr>
        <w:spacing w:before="120"/>
        <w:ind w:left="567" w:hanging="567"/>
        <w:jc w:val="both"/>
        <w:outlineLvl w:val="0"/>
        <w:rPr>
          <w:rFonts w:asciiTheme="minorHAnsi" w:hAnsiTheme="minorHAnsi" w:cstheme="minorHAnsi"/>
          <w:sz w:val="18"/>
          <w:szCs w:val="18"/>
        </w:rPr>
      </w:pPr>
      <w:r w:rsidRPr="00EE4B0A">
        <w:rPr>
          <w:rStyle w:val="tekstdokbold"/>
          <w:rFonts w:asciiTheme="minorHAnsi" w:hAnsiTheme="minorHAnsi" w:cstheme="minorHAnsi"/>
          <w:b w:val="0"/>
          <w:sz w:val="18"/>
          <w:szCs w:val="18"/>
        </w:rPr>
        <w:t xml:space="preserve">O udzielenie zamówienia mogą ubiegać się Wykonawcy, którzy </w:t>
      </w:r>
      <w:r w:rsidRPr="00EE4B0A">
        <w:rPr>
          <w:rFonts w:asciiTheme="minorHAnsi" w:hAnsiTheme="minorHAnsi" w:cstheme="minorHAnsi"/>
          <w:sz w:val="18"/>
          <w:szCs w:val="18"/>
        </w:rPr>
        <w:t xml:space="preserve">nie podlegają wykluczeniu, na zasadach określonych w Rozdziale 7 SWZ, oraz spełniają określone przez Zamawiającego </w:t>
      </w:r>
      <w:r w:rsidRPr="00EE4B0A">
        <w:rPr>
          <w:rStyle w:val="tekstdokbold"/>
          <w:rFonts w:asciiTheme="minorHAnsi" w:hAnsiTheme="minorHAnsi" w:cstheme="minorHAnsi"/>
          <w:b w:val="0"/>
          <w:sz w:val="18"/>
          <w:szCs w:val="18"/>
        </w:rPr>
        <w:t>warunki udziału w postępowaniu</w:t>
      </w:r>
      <w:r w:rsidRPr="00EE4B0A">
        <w:rPr>
          <w:rFonts w:asciiTheme="minorHAnsi" w:hAnsiTheme="minorHAnsi" w:cstheme="minorHAnsi"/>
          <w:sz w:val="18"/>
          <w:szCs w:val="18"/>
        </w:rPr>
        <w:t>.</w:t>
      </w:r>
    </w:p>
    <w:p w14:paraId="71142708" w14:textId="77777777" w:rsidR="009E6824" w:rsidRPr="00EE4B0A" w:rsidRDefault="009E6824" w:rsidP="00553257">
      <w:pPr>
        <w:numPr>
          <w:ilvl w:val="1"/>
          <w:numId w:val="14"/>
        </w:numPr>
        <w:spacing w:before="120"/>
        <w:ind w:left="567" w:hanging="567"/>
        <w:jc w:val="both"/>
        <w:outlineLvl w:val="0"/>
        <w:rPr>
          <w:rFonts w:asciiTheme="minorHAnsi" w:hAnsiTheme="minorHAnsi" w:cstheme="minorHAnsi"/>
          <w:b/>
          <w:bCs/>
          <w:sz w:val="18"/>
          <w:szCs w:val="18"/>
        </w:rPr>
      </w:pPr>
      <w:r w:rsidRPr="00EE4B0A">
        <w:rPr>
          <w:rFonts w:asciiTheme="minorHAnsi" w:hAnsiTheme="minorHAnsi" w:cstheme="minorHAnsi"/>
          <w:b/>
          <w:bCs/>
          <w:sz w:val="18"/>
          <w:szCs w:val="18"/>
        </w:rPr>
        <w:t>Warunki udziału w postępowaniu, opis sposobu dokonywania oceny spełniania tych warunków</w:t>
      </w:r>
    </w:p>
    <w:p w14:paraId="2D2A5006" w14:textId="77777777" w:rsidR="009E6824" w:rsidRPr="00EE4B0A" w:rsidRDefault="009E6824" w:rsidP="0090658D">
      <w:pPr>
        <w:pStyle w:val="pkt"/>
        <w:spacing w:before="120" w:after="0" w:line="276" w:lineRule="auto"/>
        <w:ind w:left="567" w:firstLine="0"/>
        <w:rPr>
          <w:rFonts w:asciiTheme="minorHAnsi" w:hAnsiTheme="minorHAnsi" w:cstheme="minorHAnsi"/>
          <w:b/>
          <w:bCs/>
          <w:sz w:val="18"/>
          <w:szCs w:val="18"/>
        </w:rPr>
      </w:pPr>
      <w:r w:rsidRPr="00EE4B0A">
        <w:rPr>
          <w:rFonts w:asciiTheme="minorHAnsi" w:hAnsiTheme="minorHAnsi" w:cstheme="minorHAnsi"/>
          <w:b/>
          <w:bCs/>
          <w:sz w:val="18"/>
          <w:szCs w:val="18"/>
        </w:rPr>
        <w:t>Wykonawcy ubiegający się o zamówienie publiczne muszą spełniać niżej wymienione warunki udziału w postępowaniu dotyczące:</w:t>
      </w:r>
    </w:p>
    <w:p w14:paraId="4B4CC23B" w14:textId="77777777" w:rsidR="009E6824" w:rsidRPr="00EE4B0A" w:rsidRDefault="009E6824" w:rsidP="00553257">
      <w:pPr>
        <w:pStyle w:val="pkt"/>
        <w:numPr>
          <w:ilvl w:val="2"/>
          <w:numId w:val="14"/>
        </w:numPr>
        <w:spacing w:before="120" w:after="0"/>
        <w:ind w:left="567" w:hanging="567"/>
        <w:rPr>
          <w:rFonts w:asciiTheme="minorHAnsi" w:hAnsiTheme="minorHAnsi" w:cstheme="minorHAnsi"/>
          <w:b/>
          <w:bCs/>
          <w:sz w:val="18"/>
          <w:szCs w:val="18"/>
        </w:rPr>
      </w:pPr>
      <w:r w:rsidRPr="00EE4B0A">
        <w:rPr>
          <w:rFonts w:asciiTheme="minorHAnsi" w:hAnsiTheme="minorHAnsi" w:cstheme="minorHAnsi"/>
          <w:b/>
          <w:bCs/>
          <w:sz w:val="18"/>
          <w:szCs w:val="18"/>
        </w:rPr>
        <w:t>zdolności do występowania w obrocie gospodarczym:</w:t>
      </w:r>
    </w:p>
    <w:p w14:paraId="5AC43948" w14:textId="77777777" w:rsidR="009E6824" w:rsidRPr="00EE4B0A" w:rsidRDefault="009E6824" w:rsidP="00347665">
      <w:pPr>
        <w:pStyle w:val="pkt"/>
        <w:spacing w:before="120" w:after="0"/>
        <w:ind w:left="567" w:firstLine="0"/>
        <w:rPr>
          <w:rFonts w:asciiTheme="minorHAnsi" w:hAnsiTheme="minorHAnsi" w:cstheme="minorHAnsi"/>
          <w:bCs/>
          <w:sz w:val="18"/>
          <w:szCs w:val="18"/>
        </w:rPr>
      </w:pPr>
      <w:r w:rsidRPr="00EE4B0A">
        <w:rPr>
          <w:rFonts w:asciiTheme="minorHAnsi" w:hAnsiTheme="minorHAnsi" w:cstheme="minorHAnsi"/>
          <w:bCs/>
          <w:sz w:val="18"/>
          <w:szCs w:val="18"/>
        </w:rPr>
        <w:t>Zamawiający nie stawia warunku w powyższym zakresie.</w:t>
      </w:r>
    </w:p>
    <w:p w14:paraId="34D675EB" w14:textId="77777777" w:rsidR="009E6824" w:rsidRPr="00EE4B0A" w:rsidRDefault="009E6824" w:rsidP="00553257">
      <w:pPr>
        <w:pStyle w:val="pkt"/>
        <w:numPr>
          <w:ilvl w:val="2"/>
          <w:numId w:val="14"/>
        </w:numPr>
        <w:spacing w:before="120" w:after="0"/>
        <w:ind w:left="567" w:hanging="567"/>
        <w:rPr>
          <w:rFonts w:asciiTheme="minorHAnsi" w:hAnsiTheme="minorHAnsi" w:cstheme="minorHAnsi"/>
          <w:b/>
          <w:bCs/>
          <w:sz w:val="18"/>
          <w:szCs w:val="18"/>
        </w:rPr>
      </w:pPr>
      <w:r w:rsidRPr="00EE4B0A">
        <w:rPr>
          <w:rFonts w:asciiTheme="minorHAnsi" w:hAnsiTheme="minorHAnsi" w:cstheme="minorHAnsi"/>
          <w:b/>
          <w:bCs/>
          <w:sz w:val="18"/>
          <w:szCs w:val="18"/>
        </w:rPr>
        <w:t>uprawnień do prowadzenia określonej działalności gospodarczej lub zawodowej, o ile wynika to z odrębnych przepisów:</w:t>
      </w:r>
    </w:p>
    <w:p w14:paraId="22768E64" w14:textId="77777777" w:rsidR="009E6824" w:rsidRPr="00EE4B0A" w:rsidRDefault="009E6824" w:rsidP="00347665">
      <w:pPr>
        <w:pStyle w:val="pkt"/>
        <w:spacing w:before="120" w:after="0"/>
        <w:ind w:left="567" w:firstLine="0"/>
        <w:rPr>
          <w:rFonts w:asciiTheme="minorHAnsi" w:hAnsiTheme="minorHAnsi" w:cstheme="minorHAnsi"/>
          <w:bCs/>
          <w:sz w:val="18"/>
          <w:szCs w:val="18"/>
        </w:rPr>
      </w:pPr>
      <w:r w:rsidRPr="00EE4B0A">
        <w:rPr>
          <w:rFonts w:asciiTheme="minorHAnsi" w:hAnsiTheme="minorHAnsi" w:cstheme="minorHAnsi"/>
          <w:bCs/>
          <w:sz w:val="18"/>
          <w:szCs w:val="18"/>
        </w:rPr>
        <w:t>Zamawiający nie stawia warunku w powyższym zakresie.</w:t>
      </w:r>
    </w:p>
    <w:p w14:paraId="394159E3" w14:textId="77777777" w:rsidR="009E6824" w:rsidRPr="00EE4B0A" w:rsidRDefault="009E6824" w:rsidP="00553257">
      <w:pPr>
        <w:pStyle w:val="pkt"/>
        <w:numPr>
          <w:ilvl w:val="2"/>
          <w:numId w:val="14"/>
        </w:numPr>
        <w:spacing w:before="120" w:after="0"/>
        <w:ind w:left="567" w:hanging="567"/>
        <w:rPr>
          <w:rFonts w:asciiTheme="minorHAnsi" w:hAnsiTheme="minorHAnsi" w:cstheme="minorHAnsi"/>
          <w:b/>
          <w:bCs/>
          <w:sz w:val="18"/>
          <w:szCs w:val="18"/>
        </w:rPr>
      </w:pPr>
      <w:r w:rsidRPr="00EE4B0A">
        <w:rPr>
          <w:rFonts w:asciiTheme="minorHAnsi" w:hAnsiTheme="minorHAnsi" w:cstheme="minorHAnsi"/>
          <w:b/>
          <w:bCs/>
          <w:sz w:val="18"/>
          <w:szCs w:val="18"/>
        </w:rPr>
        <w:lastRenderedPageBreak/>
        <w:t>sytuacji ekonomicznej lub finansowej:</w:t>
      </w:r>
    </w:p>
    <w:p w14:paraId="1B221EDA" w14:textId="77777777" w:rsidR="009E6824" w:rsidRPr="00EE4B0A" w:rsidRDefault="009E6824" w:rsidP="00347665">
      <w:pPr>
        <w:pStyle w:val="pkt"/>
        <w:spacing w:before="120" w:after="0"/>
        <w:ind w:left="567" w:firstLine="0"/>
        <w:rPr>
          <w:rFonts w:asciiTheme="minorHAnsi" w:hAnsiTheme="minorHAnsi" w:cstheme="minorHAnsi"/>
          <w:bCs/>
          <w:sz w:val="18"/>
          <w:szCs w:val="18"/>
        </w:rPr>
      </w:pPr>
      <w:r w:rsidRPr="00EE4B0A">
        <w:rPr>
          <w:rFonts w:asciiTheme="minorHAnsi" w:hAnsiTheme="minorHAnsi" w:cstheme="minorHAnsi"/>
          <w:bCs/>
          <w:sz w:val="18"/>
          <w:szCs w:val="18"/>
        </w:rPr>
        <w:t>Zamawiający nie stawia warunku w powyższym zakresie.</w:t>
      </w:r>
    </w:p>
    <w:p w14:paraId="07064C51" w14:textId="77777777" w:rsidR="009E6824" w:rsidRPr="00EE4B0A" w:rsidRDefault="009E6824" w:rsidP="00553257">
      <w:pPr>
        <w:pStyle w:val="pkt"/>
        <w:numPr>
          <w:ilvl w:val="2"/>
          <w:numId w:val="14"/>
        </w:numPr>
        <w:spacing w:before="120" w:after="0"/>
        <w:ind w:left="567" w:hanging="567"/>
        <w:rPr>
          <w:rFonts w:asciiTheme="minorHAnsi" w:hAnsiTheme="minorHAnsi" w:cstheme="minorHAnsi"/>
          <w:b/>
          <w:bCs/>
          <w:sz w:val="18"/>
          <w:szCs w:val="18"/>
        </w:rPr>
      </w:pPr>
      <w:r w:rsidRPr="00EE4B0A">
        <w:rPr>
          <w:rFonts w:asciiTheme="minorHAnsi" w:hAnsiTheme="minorHAnsi" w:cstheme="minorHAnsi"/>
          <w:b/>
          <w:bCs/>
          <w:sz w:val="18"/>
          <w:szCs w:val="18"/>
          <w:u w:val="single"/>
        </w:rPr>
        <w:t>zdolności technicznej lub zawodowej:</w:t>
      </w:r>
    </w:p>
    <w:p w14:paraId="17AA7EF8" w14:textId="77777777" w:rsidR="009E6824" w:rsidRPr="00EE4B0A" w:rsidRDefault="009E6824" w:rsidP="00B62781">
      <w:pPr>
        <w:pStyle w:val="pkt"/>
        <w:spacing w:before="120" w:after="120"/>
        <w:ind w:left="567" w:firstLine="0"/>
        <w:rPr>
          <w:rFonts w:asciiTheme="minorHAnsi" w:hAnsiTheme="minorHAnsi" w:cstheme="minorHAnsi"/>
          <w:bCs/>
          <w:sz w:val="18"/>
          <w:szCs w:val="18"/>
        </w:rPr>
      </w:pPr>
      <w:r w:rsidRPr="00EE4B0A">
        <w:rPr>
          <w:rFonts w:asciiTheme="minorHAnsi" w:hAnsiTheme="minorHAnsi" w:cstheme="minorHAnsi"/>
          <w:bCs/>
          <w:sz w:val="18"/>
          <w:szCs w:val="18"/>
        </w:rPr>
        <w:t>Określenie warunków:</w:t>
      </w:r>
    </w:p>
    <w:p w14:paraId="02D5A4C6" w14:textId="77777777" w:rsidR="0039541B" w:rsidRPr="00EE4B0A" w:rsidRDefault="0039541B" w:rsidP="00580F9D">
      <w:pPr>
        <w:pStyle w:val="pkt"/>
        <w:spacing w:before="120" w:after="0"/>
        <w:ind w:left="567" w:firstLine="0"/>
        <w:rPr>
          <w:rFonts w:asciiTheme="minorHAnsi" w:hAnsiTheme="minorHAnsi" w:cstheme="minorHAnsi"/>
          <w:bCs/>
          <w:sz w:val="18"/>
          <w:szCs w:val="18"/>
        </w:rPr>
      </w:pPr>
      <w:r w:rsidRPr="00EE4B0A">
        <w:rPr>
          <w:rFonts w:asciiTheme="minorHAnsi" w:hAnsiTheme="minorHAnsi" w:cstheme="minorHAnsi"/>
          <w:bCs/>
          <w:sz w:val="18"/>
          <w:szCs w:val="18"/>
        </w:rPr>
        <w:t>Zamawiający nie stawia warunku w powyższym zakresie.</w:t>
      </w:r>
    </w:p>
    <w:p w14:paraId="591EE7A4" w14:textId="77777777" w:rsidR="009E6824" w:rsidRPr="00EE4B0A" w:rsidRDefault="009E6824" w:rsidP="00553257">
      <w:pPr>
        <w:pStyle w:val="Akapitzlist"/>
        <w:numPr>
          <w:ilvl w:val="1"/>
          <w:numId w:val="14"/>
        </w:numPr>
        <w:tabs>
          <w:tab w:val="left" w:pos="142"/>
          <w:tab w:val="left" w:pos="567"/>
        </w:tabs>
        <w:suppressAutoHyphens/>
        <w:spacing w:before="120"/>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Zamawiający, w stosunku do Wykonawców wspólnie ubiegających się o udzielenie zamówienia, w odniesieniu do warunku dotyczącego zdolności technicznej lub zawodowej dopuszcza łączne spełnianie warunków przez Wykonawców.</w:t>
      </w:r>
    </w:p>
    <w:p w14:paraId="11A962C3" w14:textId="77777777" w:rsidR="009E6824" w:rsidRPr="00EE4B0A" w:rsidRDefault="009E6824" w:rsidP="00553257">
      <w:pPr>
        <w:pStyle w:val="Akapitzlist"/>
        <w:numPr>
          <w:ilvl w:val="1"/>
          <w:numId w:val="14"/>
        </w:numPr>
        <w:tabs>
          <w:tab w:val="left" w:pos="142"/>
          <w:tab w:val="left" w:pos="567"/>
        </w:tabs>
        <w:suppressAutoHyphens/>
        <w:spacing w:before="120"/>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2A3E97B3" w14:textId="77777777" w:rsidR="009E6824" w:rsidRPr="00EE4B0A" w:rsidRDefault="009E6824" w:rsidP="00553257">
      <w:pPr>
        <w:pStyle w:val="Akapitzlist"/>
        <w:numPr>
          <w:ilvl w:val="0"/>
          <w:numId w:val="15"/>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PODSTAWY WYKLUCZENIA WYKONAWCÓW</w:t>
      </w:r>
    </w:p>
    <w:p w14:paraId="0A3CEB66" w14:textId="77777777" w:rsidR="00C374CD" w:rsidRPr="00EE4B0A" w:rsidRDefault="00C374CD" w:rsidP="00C374CD">
      <w:pPr>
        <w:pStyle w:val="Akapitzlist"/>
        <w:numPr>
          <w:ilvl w:val="1"/>
          <w:numId w:val="15"/>
        </w:numPr>
        <w:ind w:left="567" w:hanging="567"/>
        <w:jc w:val="both"/>
        <w:rPr>
          <w:rFonts w:asciiTheme="minorHAnsi" w:hAnsiTheme="minorHAnsi" w:cstheme="minorHAnsi"/>
          <w:bCs/>
          <w:sz w:val="18"/>
          <w:szCs w:val="18"/>
          <w:lang w:eastAsia="pl-PL"/>
        </w:rPr>
      </w:pPr>
      <w:r w:rsidRPr="00EE4B0A">
        <w:rPr>
          <w:rFonts w:asciiTheme="minorHAnsi" w:hAnsiTheme="minorHAnsi" w:cstheme="minorHAnsi"/>
          <w:bCs/>
          <w:sz w:val="18"/>
          <w:szCs w:val="18"/>
          <w:lang w:eastAsia="pl-PL"/>
        </w:rPr>
        <w:t xml:space="preserve">Z postępowania o udzielenie zamówienia wyklucza się Wykonawców w stosunku, do których zachodzi którakolwiek z okoliczności wskazanych w art. 108 ust. 1 ustawy </w:t>
      </w:r>
      <w:proofErr w:type="spellStart"/>
      <w:r w:rsidRPr="00EE4B0A">
        <w:rPr>
          <w:rFonts w:asciiTheme="minorHAnsi" w:hAnsiTheme="minorHAnsi" w:cstheme="minorHAnsi"/>
          <w:bCs/>
          <w:sz w:val="18"/>
          <w:szCs w:val="18"/>
          <w:lang w:eastAsia="pl-PL"/>
        </w:rPr>
        <w:t>Pzp</w:t>
      </w:r>
      <w:proofErr w:type="spellEnd"/>
      <w:r w:rsidRPr="00EE4B0A">
        <w:rPr>
          <w:rFonts w:asciiTheme="minorHAnsi" w:hAnsiTheme="minorHAnsi" w:cstheme="minorHAnsi"/>
          <w:bCs/>
          <w:sz w:val="18"/>
          <w:szCs w:val="18"/>
          <w:lang w:eastAsia="pl-PL"/>
        </w:rPr>
        <w:t xml:space="preserve"> oraz w art. 7 ust. 1 ustawy z dnia 13 kwietnia 2022r. o szczególnych rozwiązaniach w zakresie przeciwdziałania wspieraniu agresji na Ukrainę oraz służących ochronie bezpieczeństwa narodowego.</w:t>
      </w:r>
    </w:p>
    <w:p w14:paraId="6554C61A"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u w:val="single"/>
        </w:rPr>
        <w:t>Dodatkowo</w:t>
      </w:r>
      <w:r w:rsidRPr="00EE4B0A">
        <w:rPr>
          <w:rFonts w:asciiTheme="minorHAnsi" w:hAnsiTheme="minorHAnsi" w:cstheme="minorHAnsi"/>
          <w:b w:val="0"/>
          <w:sz w:val="18"/>
          <w:szCs w:val="18"/>
        </w:rPr>
        <w:t xml:space="preserve"> Zamawiający wykluczy Wykonawcę:</w:t>
      </w:r>
    </w:p>
    <w:p w14:paraId="0040D23A" w14:textId="77777777" w:rsidR="009E6824" w:rsidRPr="00EE4B0A" w:rsidRDefault="009E6824" w:rsidP="00E458AC">
      <w:pPr>
        <w:pStyle w:val="Tekstpodstawowy2"/>
        <w:numPr>
          <w:ilvl w:val="0"/>
          <w:numId w:val="11"/>
        </w:numPr>
        <w:spacing w:before="60"/>
        <w:ind w:left="851" w:hanging="284"/>
        <w:rPr>
          <w:rFonts w:asciiTheme="minorHAnsi" w:hAnsiTheme="minorHAnsi" w:cstheme="minorHAnsi"/>
          <w:b w:val="0"/>
          <w:sz w:val="18"/>
          <w:szCs w:val="18"/>
        </w:rPr>
      </w:pPr>
      <w:r w:rsidRPr="00EE4B0A">
        <w:rPr>
          <w:rFonts w:asciiTheme="minorHAnsi" w:hAnsiTheme="minorHAnsi" w:cstheme="minorHAnsi"/>
          <w:b w:val="0"/>
          <w:sz w:val="18"/>
          <w:szCs w:val="18"/>
        </w:rPr>
        <w:t xml:space="preserve">na podstawie </w:t>
      </w:r>
      <w:r w:rsidRPr="00EE4B0A">
        <w:rPr>
          <w:rFonts w:asciiTheme="minorHAnsi" w:hAnsiTheme="minorHAnsi" w:cstheme="minorHAnsi"/>
          <w:b w:val="0"/>
          <w:sz w:val="18"/>
          <w:szCs w:val="18"/>
          <w:u w:val="single"/>
        </w:rPr>
        <w:t xml:space="preserve">art. 109 ust. 1 pkt 4 ustawy </w:t>
      </w:r>
      <w:proofErr w:type="spellStart"/>
      <w:r w:rsidRPr="00EE4B0A">
        <w:rPr>
          <w:rFonts w:asciiTheme="minorHAnsi" w:hAnsiTheme="minorHAnsi" w:cstheme="minorHAnsi"/>
          <w:b w:val="0"/>
          <w:sz w:val="18"/>
          <w:szCs w:val="18"/>
          <w:u w:val="single"/>
        </w:rPr>
        <w:t>Pzp</w:t>
      </w:r>
      <w:proofErr w:type="spellEnd"/>
      <w:r w:rsidRPr="00EE4B0A">
        <w:rPr>
          <w:rFonts w:asciiTheme="minorHAnsi" w:hAnsiTheme="minorHAnsi" w:cstheme="minorHAnsi"/>
          <w:b w:val="0"/>
          <w:sz w:val="18"/>
          <w:szCs w:val="18"/>
        </w:rPr>
        <w:t xml:space="preserve"> –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6A94B1EC" w14:textId="77777777" w:rsidR="00C374CD" w:rsidRPr="00EE4B0A" w:rsidRDefault="00C374CD" w:rsidP="00C374CD">
      <w:pPr>
        <w:pStyle w:val="Akapitzlist"/>
        <w:numPr>
          <w:ilvl w:val="1"/>
          <w:numId w:val="15"/>
        </w:numPr>
        <w:ind w:left="567" w:hanging="567"/>
        <w:rPr>
          <w:rFonts w:asciiTheme="minorHAnsi" w:hAnsiTheme="minorHAnsi" w:cstheme="minorHAnsi"/>
          <w:bCs/>
          <w:sz w:val="18"/>
          <w:szCs w:val="18"/>
          <w:lang w:eastAsia="pl-PL"/>
        </w:rPr>
      </w:pPr>
      <w:r w:rsidRPr="00EE4B0A">
        <w:rPr>
          <w:rFonts w:asciiTheme="minorHAnsi" w:hAnsiTheme="minorHAnsi" w:cstheme="minorHAnsi"/>
          <w:bCs/>
          <w:sz w:val="18"/>
          <w:szCs w:val="18"/>
          <w:lang w:eastAsia="pl-PL"/>
        </w:rPr>
        <w:t xml:space="preserve">Wykluczenie Wykonawcy następuje zgodnie z art. 111 ustawy </w:t>
      </w:r>
      <w:proofErr w:type="spellStart"/>
      <w:r w:rsidRPr="00EE4B0A">
        <w:rPr>
          <w:rFonts w:asciiTheme="minorHAnsi" w:hAnsiTheme="minorHAnsi" w:cstheme="minorHAnsi"/>
          <w:bCs/>
          <w:sz w:val="18"/>
          <w:szCs w:val="18"/>
          <w:lang w:eastAsia="pl-PL"/>
        </w:rPr>
        <w:t>Pzp</w:t>
      </w:r>
      <w:proofErr w:type="spellEnd"/>
      <w:r w:rsidRPr="00EE4B0A">
        <w:rPr>
          <w:rFonts w:asciiTheme="minorHAnsi" w:hAnsiTheme="minorHAnsi" w:cstheme="minorHAnsi"/>
          <w:bCs/>
          <w:sz w:val="18"/>
          <w:szCs w:val="18"/>
          <w:lang w:eastAsia="pl-PL"/>
        </w:rPr>
        <w:t xml:space="preserve"> oraz z art. 7 ust. 2 ustawy z dnia 13 kwietnia 2022r. o szczególnych rozwiązaniach w zakresie przeciwdziałania wspieraniu agresji na Ukrainę oraz służących ochronie bezpieczeństwa narodowego.</w:t>
      </w:r>
    </w:p>
    <w:p w14:paraId="5C9C6C4A"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 xml:space="preserve">Wykonawca nie podlega wykluczeniu w okolicznościach określonych w art. 108 ust. 1 pkt 1, 2, 5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xml:space="preserve"> lub określonych w pkt 7.2. </w:t>
      </w:r>
      <w:proofErr w:type="spellStart"/>
      <w:r w:rsidRPr="00EE4B0A">
        <w:rPr>
          <w:rFonts w:asciiTheme="minorHAnsi" w:hAnsiTheme="minorHAnsi" w:cstheme="minorHAnsi"/>
          <w:b w:val="0"/>
          <w:sz w:val="18"/>
          <w:szCs w:val="18"/>
        </w:rPr>
        <w:t>ppkt</w:t>
      </w:r>
      <w:proofErr w:type="spellEnd"/>
      <w:r w:rsidRPr="00EE4B0A">
        <w:rPr>
          <w:rFonts w:asciiTheme="minorHAnsi" w:hAnsiTheme="minorHAnsi" w:cstheme="minorHAnsi"/>
          <w:b w:val="0"/>
          <w:sz w:val="18"/>
          <w:szCs w:val="18"/>
        </w:rPr>
        <w:t xml:space="preserve"> 1 SWZ, jeżeli udowodni Zamawiającemu, że spełnia łącznie przesłanki wskazane w art. 110 ust. 2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w:t>
      </w:r>
    </w:p>
    <w:p w14:paraId="77F3285F"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 xml:space="preserve">Zamawiający oceni, czy podjęte przez Wykonawcę czynności, o których mowa w art. 110 ust. 2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xml:space="preserve"> są wystarczające do wykazania jego rzetelności, uwzględniając wagę i szczególne okoliczności czynu Wykonawcy. Jeżeli podjęte przez Wykonawcę czynności nie są wystarczające do wykazania jego rzetelności, Zamawiający wyklucza Wykonawcę.</w:t>
      </w:r>
    </w:p>
    <w:p w14:paraId="4660CE61"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 xml:space="preserve">Wykonawca może zostać wykluczony przez Zamawiającego na każdym etapie postępowania o udzielenie zamówienia zgodnie z art. 110 ust. 1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w:t>
      </w:r>
    </w:p>
    <w:p w14:paraId="0ADA4179" w14:textId="77777777" w:rsidR="009E6824" w:rsidRPr="00EE4B0A" w:rsidRDefault="009E6824" w:rsidP="00553257">
      <w:pPr>
        <w:pStyle w:val="Akapitzlist"/>
        <w:numPr>
          <w:ilvl w:val="0"/>
          <w:numId w:val="15"/>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PODMIOTOWE ŚRODKI DOWODOWE</w:t>
      </w:r>
      <w:r w:rsidRPr="00EE4B0A">
        <w:rPr>
          <w:rFonts w:asciiTheme="minorHAnsi" w:hAnsiTheme="minorHAnsi" w:cstheme="minorHAnsi"/>
          <w:b/>
          <w:bCs/>
          <w:sz w:val="18"/>
          <w:szCs w:val="18"/>
        </w:rPr>
        <w:t>, JAKIE ZOBOWIĄZANI SĄ DOSTARCZYĆ</w:t>
      </w:r>
      <w:r w:rsidRPr="00EE4B0A">
        <w:rPr>
          <w:rStyle w:val="tekstdokbold"/>
          <w:rFonts w:asciiTheme="minorHAnsi" w:hAnsiTheme="minorHAnsi" w:cstheme="minorHAnsi"/>
          <w:bCs/>
          <w:sz w:val="18"/>
          <w:szCs w:val="18"/>
        </w:rPr>
        <w:t xml:space="preserve"> WYKONAWCY W CELU WYKAZANIA BRAKU PODSTAW WYKLUCZENIA ORAZ POTWIERDZENIA SPEŁNIANIA WARUNKÓW UDZIAŁU W POSTĘPOWANIU</w:t>
      </w:r>
    </w:p>
    <w:p w14:paraId="720E7773"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Wykonawca zobowiązany jest dołączyć do oferty oświadczenie, że Wykonawca:</w:t>
      </w:r>
    </w:p>
    <w:p w14:paraId="30097555" w14:textId="77777777" w:rsidR="009E6824" w:rsidRPr="00EE4B0A" w:rsidRDefault="009E6824" w:rsidP="00553257">
      <w:pPr>
        <w:pStyle w:val="Tekstpodstawowy2"/>
        <w:numPr>
          <w:ilvl w:val="0"/>
          <w:numId w:val="33"/>
        </w:numPr>
        <w:spacing w:before="60"/>
        <w:ind w:left="851" w:hanging="284"/>
        <w:rPr>
          <w:rFonts w:asciiTheme="minorHAnsi" w:hAnsiTheme="minorHAnsi" w:cstheme="minorHAnsi"/>
          <w:b w:val="0"/>
          <w:bCs w:val="0"/>
          <w:sz w:val="18"/>
          <w:szCs w:val="18"/>
        </w:rPr>
      </w:pPr>
      <w:r w:rsidRPr="00EE4B0A">
        <w:rPr>
          <w:rFonts w:asciiTheme="minorHAnsi" w:hAnsiTheme="minorHAnsi" w:cstheme="minorHAnsi"/>
          <w:b w:val="0"/>
          <w:sz w:val="18"/>
          <w:szCs w:val="18"/>
        </w:rPr>
        <w:t>nie podlega wykluczeniu z postępowania;</w:t>
      </w:r>
    </w:p>
    <w:p w14:paraId="75E70FC6" w14:textId="77777777" w:rsidR="009E6824" w:rsidRPr="00EE4B0A" w:rsidRDefault="009E6824" w:rsidP="00553257">
      <w:pPr>
        <w:pStyle w:val="Tekstpodstawowy2"/>
        <w:numPr>
          <w:ilvl w:val="0"/>
          <w:numId w:val="33"/>
        </w:numPr>
        <w:spacing w:before="60"/>
        <w:ind w:left="851" w:hanging="284"/>
        <w:rPr>
          <w:rFonts w:asciiTheme="minorHAnsi" w:hAnsiTheme="minorHAnsi" w:cstheme="minorHAnsi"/>
          <w:b w:val="0"/>
          <w:bCs w:val="0"/>
          <w:sz w:val="18"/>
          <w:szCs w:val="18"/>
        </w:rPr>
      </w:pPr>
      <w:r w:rsidRPr="00EE4B0A">
        <w:rPr>
          <w:rFonts w:asciiTheme="minorHAnsi" w:hAnsiTheme="minorHAnsi" w:cstheme="minorHAnsi"/>
          <w:b w:val="0"/>
          <w:sz w:val="18"/>
          <w:szCs w:val="18"/>
        </w:rPr>
        <w:t>spełnia warunki udziału w postępowaniu;</w:t>
      </w:r>
    </w:p>
    <w:p w14:paraId="3C550D3A" w14:textId="77777777" w:rsidR="009E6824" w:rsidRPr="00EE4B0A" w:rsidRDefault="009E6824" w:rsidP="00E5407A">
      <w:pPr>
        <w:pStyle w:val="Tekstpodstawowy2"/>
        <w:spacing w:before="60"/>
        <w:ind w:left="567"/>
        <w:rPr>
          <w:rFonts w:asciiTheme="minorHAnsi" w:hAnsiTheme="minorHAnsi" w:cstheme="minorHAnsi"/>
          <w:b w:val="0"/>
          <w:bCs w:val="0"/>
          <w:sz w:val="18"/>
          <w:szCs w:val="18"/>
        </w:rPr>
      </w:pPr>
      <w:r w:rsidRPr="00EE4B0A">
        <w:rPr>
          <w:rFonts w:asciiTheme="minorHAnsi" w:hAnsiTheme="minorHAnsi" w:cstheme="minorHAnsi"/>
          <w:b w:val="0"/>
          <w:sz w:val="18"/>
          <w:szCs w:val="18"/>
        </w:rPr>
        <w:t>w zakresie wskazanym przez Zamawiającego.</w:t>
      </w:r>
    </w:p>
    <w:p w14:paraId="25E92BEF"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Oświadczenie, o którym mowa w pkt 8.1. stanowi dowód potwierdzający brak podstaw wykluczenia i spełnianie warunków udziału w postępowaniu na dzień składania ofert tymczasowo zastępujący wymagane przez Zmawiającego podmiotowe środki dowodowe i winno być złożone zgodnie ze wzorem wg załącznika do SWZ.</w:t>
      </w:r>
    </w:p>
    <w:p w14:paraId="7D473CB2"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Zamawiający wzywa Wykonawcę, którego oferta została najwyżej oceniona, do złożenia w wyznaczonym terminie, nie krótszym niż 5 dni od dnia wezwania, aktualnych na dzień złożenia podmiotowych środków dowodowych:</w:t>
      </w:r>
    </w:p>
    <w:p w14:paraId="30F086CE" w14:textId="77777777" w:rsidR="009E6824" w:rsidRPr="00EE4B0A" w:rsidRDefault="009E6824" w:rsidP="00553257">
      <w:pPr>
        <w:pStyle w:val="Tekstpodstawowy2"/>
        <w:numPr>
          <w:ilvl w:val="0"/>
          <w:numId w:val="16"/>
        </w:numPr>
        <w:rPr>
          <w:rFonts w:asciiTheme="minorHAnsi" w:hAnsiTheme="minorHAnsi" w:cstheme="minorHAnsi"/>
          <w:b w:val="0"/>
          <w:sz w:val="18"/>
          <w:szCs w:val="18"/>
        </w:rPr>
      </w:pPr>
      <w:r w:rsidRPr="00EE4B0A">
        <w:rPr>
          <w:rFonts w:asciiTheme="minorHAnsi" w:hAnsiTheme="minorHAnsi" w:cstheme="minorHAnsi"/>
          <w:b w:val="0"/>
          <w:sz w:val="18"/>
          <w:szCs w:val="18"/>
        </w:rPr>
        <w:t>W celu potwierdzenia braku podstaw wykluczenia Wykonawcy z udziału w postępowaniu:</w:t>
      </w:r>
    </w:p>
    <w:p w14:paraId="16705658" w14:textId="77777777" w:rsidR="009E6824" w:rsidRPr="00EE4B0A" w:rsidRDefault="009E6824" w:rsidP="00553257">
      <w:pPr>
        <w:pStyle w:val="Tekstpodstawowy2"/>
        <w:numPr>
          <w:ilvl w:val="0"/>
          <w:numId w:val="17"/>
        </w:numPr>
        <w:rPr>
          <w:rFonts w:asciiTheme="minorHAnsi" w:hAnsiTheme="minorHAnsi" w:cstheme="minorHAnsi"/>
          <w:b w:val="0"/>
          <w:sz w:val="18"/>
          <w:szCs w:val="18"/>
        </w:rPr>
      </w:pPr>
      <w:r w:rsidRPr="00EE4B0A">
        <w:rPr>
          <w:rFonts w:asciiTheme="minorHAnsi" w:hAnsiTheme="minorHAnsi" w:cstheme="minorHAnsi"/>
          <w:bCs w:val="0"/>
          <w:sz w:val="18"/>
          <w:szCs w:val="18"/>
        </w:rPr>
        <w:t xml:space="preserve">Oświadczenia Wykonawcy, </w:t>
      </w:r>
      <w:r w:rsidRPr="00EE4B0A">
        <w:rPr>
          <w:rFonts w:asciiTheme="minorHAnsi" w:hAnsiTheme="minorHAnsi" w:cstheme="minorHAnsi"/>
          <w:b w:val="0"/>
          <w:sz w:val="18"/>
          <w:szCs w:val="18"/>
        </w:rPr>
        <w:t xml:space="preserve">w zakresie art. 108 ust. 1 pkt 5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xml:space="preserve">, o braku przynależności do tej samej grupy kapitałowej w rozumieniu ustawy z dnia 16 lutego 2007 r. o ochronie konkurencji i konsumentów, z innym Wykonawcą, który złożył odrębną ofertę, ofertę częściową, albo oświadczenia o przynależności do tej samej grupy kapitałowej wraz z dokumentami lub informacjami potwierdzającymi przygotowanie oferty, oferty </w:t>
      </w:r>
      <w:r w:rsidRPr="00EE4B0A">
        <w:rPr>
          <w:rFonts w:asciiTheme="minorHAnsi" w:hAnsiTheme="minorHAnsi" w:cstheme="minorHAnsi"/>
          <w:b w:val="0"/>
          <w:sz w:val="18"/>
          <w:szCs w:val="18"/>
        </w:rPr>
        <w:lastRenderedPageBreak/>
        <w:t>częściowej niezależnie od innego Wykonawcy należącego do tej samej grupy kapitałowej – według załącznika do SWZ;</w:t>
      </w:r>
    </w:p>
    <w:p w14:paraId="6EAD28B6" w14:textId="77777777" w:rsidR="009E6824" w:rsidRPr="00EE4B0A" w:rsidRDefault="009E6824" w:rsidP="00553257">
      <w:pPr>
        <w:pStyle w:val="Tekstpodstawowy2"/>
        <w:numPr>
          <w:ilvl w:val="0"/>
          <w:numId w:val="17"/>
        </w:numPr>
        <w:rPr>
          <w:rFonts w:asciiTheme="minorHAnsi" w:hAnsiTheme="minorHAnsi" w:cstheme="minorHAnsi"/>
          <w:b w:val="0"/>
          <w:sz w:val="18"/>
          <w:szCs w:val="18"/>
        </w:rPr>
      </w:pPr>
      <w:r w:rsidRPr="00EE4B0A">
        <w:rPr>
          <w:rFonts w:asciiTheme="minorHAnsi" w:hAnsiTheme="minorHAnsi" w:cstheme="minorHAnsi"/>
          <w:bCs w:val="0"/>
          <w:sz w:val="18"/>
          <w:szCs w:val="18"/>
        </w:rPr>
        <w:t>Odpisu lub informacji z Krajowego Rejestru Sądowego lub z Centralnej Ewidencji i Informacji o Działalności Gospodarczej</w:t>
      </w:r>
      <w:r w:rsidRPr="00EE4B0A">
        <w:rPr>
          <w:rFonts w:asciiTheme="minorHAnsi" w:hAnsiTheme="minorHAnsi" w:cstheme="minorHAnsi"/>
          <w:b w:val="0"/>
          <w:sz w:val="18"/>
          <w:szCs w:val="18"/>
        </w:rPr>
        <w:t xml:space="preserve">, w zakresie art. 109 ust. 1 pkt 4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sporządzonych nie wcześniej niż 3 miesiące przed jej złożeniem, jeżeli odrębne przepisy wymagają wpisu do rejestru lub ewidencji;</w:t>
      </w:r>
    </w:p>
    <w:p w14:paraId="03FFB78C" w14:textId="77777777" w:rsidR="00AB7B50" w:rsidRPr="00EE4B0A" w:rsidRDefault="00AB7B50" w:rsidP="00553257">
      <w:pPr>
        <w:pStyle w:val="Tekstpodstawowy2"/>
        <w:numPr>
          <w:ilvl w:val="0"/>
          <w:numId w:val="17"/>
        </w:numPr>
        <w:rPr>
          <w:rFonts w:asciiTheme="minorHAnsi" w:hAnsiTheme="minorHAnsi" w:cstheme="minorHAnsi"/>
          <w:b w:val="0"/>
          <w:sz w:val="18"/>
          <w:szCs w:val="18"/>
        </w:rPr>
      </w:pPr>
      <w:r w:rsidRPr="00EE4B0A">
        <w:rPr>
          <w:rFonts w:asciiTheme="minorHAnsi" w:hAnsiTheme="minorHAnsi" w:cstheme="minorHAnsi"/>
          <w:bCs w:val="0"/>
          <w:sz w:val="18"/>
          <w:szCs w:val="18"/>
        </w:rPr>
        <w:t>Oświadczenia Wykonawcy o aktualności informacji zawartych w oświadczeniu, o którym mowa w art. 125 ust. 1 ustawy</w:t>
      </w:r>
      <w:r w:rsidRPr="00EE4B0A">
        <w:rPr>
          <w:rFonts w:asciiTheme="minorHAnsi" w:hAnsiTheme="minorHAnsi" w:cstheme="minorHAnsi"/>
          <w:b w:val="0"/>
          <w:bCs w:val="0"/>
          <w:sz w:val="18"/>
          <w:szCs w:val="18"/>
        </w:rPr>
        <w:t xml:space="preserve">, w zakresie podstaw wykluczenia z postępowania wskazanych przez Zamawiającego, </w:t>
      </w:r>
      <w:r w:rsidRPr="00EE4B0A">
        <w:rPr>
          <w:rFonts w:asciiTheme="minorHAnsi" w:hAnsiTheme="minorHAnsi" w:cstheme="minorHAnsi"/>
          <w:b w:val="0"/>
          <w:bCs w:val="0"/>
          <w:sz w:val="18"/>
          <w:szCs w:val="18"/>
        </w:rPr>
        <w:br/>
        <w:t>o których mowa w:</w:t>
      </w:r>
    </w:p>
    <w:p w14:paraId="043118DB" w14:textId="77777777" w:rsidR="00AB7B50" w:rsidRPr="00EE4B0A" w:rsidRDefault="00AB7B50" w:rsidP="000351F3">
      <w:pPr>
        <w:pStyle w:val="Tekstpodstawowy2"/>
        <w:numPr>
          <w:ilvl w:val="0"/>
          <w:numId w:val="53"/>
        </w:numPr>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3 ustawy,</w:t>
      </w:r>
    </w:p>
    <w:p w14:paraId="6A93365D" w14:textId="77777777" w:rsidR="00AB7B50" w:rsidRPr="00EE4B0A" w:rsidRDefault="00AB7B50" w:rsidP="000351F3">
      <w:pPr>
        <w:pStyle w:val="Tekstpodstawowy2"/>
        <w:numPr>
          <w:ilvl w:val="0"/>
          <w:numId w:val="53"/>
        </w:numPr>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4 ustawy, dotyczących orzeczenia zakazu ubiegania się o zamówienie publiczne tytułem środka zapobiegawczego,</w:t>
      </w:r>
    </w:p>
    <w:p w14:paraId="2C997F74" w14:textId="77777777" w:rsidR="00AB7B50" w:rsidRPr="00EE4B0A" w:rsidRDefault="00AB7B50" w:rsidP="000351F3">
      <w:pPr>
        <w:pStyle w:val="Tekstpodstawowy2"/>
        <w:numPr>
          <w:ilvl w:val="0"/>
          <w:numId w:val="53"/>
        </w:numPr>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6 ustawy.</w:t>
      </w:r>
    </w:p>
    <w:p w14:paraId="17BB4DAD"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Jeżeli jest to niezbędne do zapewnienia odpowiedniego przebiegu postępowania o udzielenie zamówienia, Zamawiający może na każdym etapie postępowania wezwać Wykonawców do złożenia wszystkich lub niektórych podmiotowych środków dowodowych aktualnych na dzień ich złożenia, a jeżeli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w:t>
      </w:r>
    </w:p>
    <w:p w14:paraId="079F92BC"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 xml:space="preserve">Jeżeli wykonawca ma siedzibę lub miejsce zamieszkania poza granicami Rzeczypospolitej Polskiej, zamiast odpisu albo informacji z Krajowego Rejestru Sądowego lub z Centralnej Ewidencji i Informacji o Działalności Gospodarczej, o których mowa w pkt 8.3. </w:t>
      </w:r>
      <w:proofErr w:type="spellStart"/>
      <w:r w:rsidRPr="00EE4B0A">
        <w:rPr>
          <w:rFonts w:asciiTheme="minorHAnsi" w:hAnsiTheme="minorHAnsi" w:cstheme="minorHAnsi"/>
          <w:b w:val="0"/>
          <w:sz w:val="18"/>
          <w:szCs w:val="18"/>
        </w:rPr>
        <w:t>ppkt</w:t>
      </w:r>
      <w:proofErr w:type="spellEnd"/>
      <w:r w:rsidRPr="00EE4B0A">
        <w:rPr>
          <w:rFonts w:asciiTheme="minorHAnsi" w:hAnsiTheme="minorHAnsi" w:cstheme="minorHAnsi"/>
          <w:b w:val="0"/>
          <w:sz w:val="18"/>
          <w:szCs w:val="18"/>
        </w:rPr>
        <w:t xml:space="preserve"> 1 lit. b – składa dokument lub dokumenty wystawione w kraju, w którym Wykonawca ma siedzibę lub miejsce zamieszkania, potwierdzające, że nie otwarto jego likwidacji, nie ogłoszono upadłości, jego aktywami nie zarządza likwidator lub sąd, nie zawarł układu z wierzycielami, jego działalność gospodarcza nie jest zawieszona ani nie znajduje się on winnej tego rodzaju sytuacji wynikającej z podobnej procedury przewidzianej w przepisach miejsca wszczęcia tej procedury, wystawione nie wcześniej niż 3 miesiące przed ich złożeniem.</w:t>
      </w:r>
    </w:p>
    <w:p w14:paraId="0FCCE235" w14:textId="77777777" w:rsidR="009E6824" w:rsidRPr="00EE4B0A" w:rsidRDefault="009E6824" w:rsidP="00553257">
      <w:pPr>
        <w:pStyle w:val="Tekstpodstawowy2"/>
        <w:numPr>
          <w:ilvl w:val="1"/>
          <w:numId w:val="15"/>
        </w:numPr>
        <w:ind w:left="567" w:hanging="567"/>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Jeżeli w kraju, w którym Wykonawca ma siedzibę lub miejsce zamieszkania, nie wydaje się dokumentów, o których mowa w pkt 8.5., lub gdy dokumenty te nie odnoszą się do wszystkich przypadków, o których mowa w art. 108 ust. 1 pkt 1, 2 i 4, art. 109 ust. 1 pkt 1, 2 lit. a i b oraz pkt 3 ustawy </w:t>
      </w:r>
      <w:proofErr w:type="spellStart"/>
      <w:r w:rsidRPr="00EE4B0A">
        <w:rPr>
          <w:rFonts w:asciiTheme="minorHAnsi" w:hAnsiTheme="minorHAnsi" w:cstheme="minorHAnsi"/>
          <w:b w:val="0"/>
          <w:bCs w:val="0"/>
          <w:sz w:val="18"/>
          <w:szCs w:val="18"/>
        </w:rPr>
        <w:t>Pzp</w:t>
      </w:r>
      <w:proofErr w:type="spellEnd"/>
      <w:r w:rsidRPr="00EE4B0A">
        <w:rPr>
          <w:rFonts w:asciiTheme="minorHAnsi" w:hAnsiTheme="minorHAnsi" w:cstheme="minorHAnsi"/>
          <w:b w:val="0"/>
          <w:bCs w:val="0"/>
          <w:sz w:val="18"/>
          <w:szCs w:val="18"/>
        </w:rPr>
        <w:t>,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 Wymagania dotyczące terminu wystawienia dokumentów lub oświadczeń są analogiczne jak w pkt 8.5.</w:t>
      </w:r>
    </w:p>
    <w:p w14:paraId="420ECFAA" w14:textId="77777777" w:rsidR="009E6824" w:rsidRPr="00EE4B0A" w:rsidRDefault="009E6824" w:rsidP="00553257">
      <w:pPr>
        <w:pStyle w:val="Tekstpodstawowy2"/>
        <w:numPr>
          <w:ilvl w:val="1"/>
          <w:numId w:val="15"/>
        </w:numPr>
        <w:ind w:left="567" w:hanging="567"/>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Zamawiający nie wzywa do złożenia podmiotowych środków dowodowych, jeżeli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EE4B0A">
        <w:rPr>
          <w:rFonts w:asciiTheme="minorHAnsi" w:hAnsiTheme="minorHAnsi" w:cstheme="minorHAnsi"/>
          <w:b w:val="0"/>
          <w:bCs w:val="0"/>
          <w:sz w:val="18"/>
          <w:szCs w:val="18"/>
        </w:rPr>
        <w:t>Pzp</w:t>
      </w:r>
      <w:proofErr w:type="spellEnd"/>
      <w:r w:rsidRPr="00EE4B0A">
        <w:rPr>
          <w:rFonts w:asciiTheme="minorHAnsi" w:hAnsiTheme="minorHAnsi" w:cstheme="minorHAnsi"/>
          <w:b w:val="0"/>
          <w:bCs w:val="0"/>
          <w:sz w:val="18"/>
          <w:szCs w:val="18"/>
        </w:rPr>
        <w:t>, dane umożliwiające dostęp do tych środków. Wykonawca nie jest zobowiązany do złożenia podmiotowych środków dowodowych, które Zamawiający posiada, jeżeli Wykonawca wskaże te środki (poprzez podanie nr referencyjnego postępowania lub nazwy postępowania) oraz potwierdzi ich prawidłowość i aktualność.</w:t>
      </w:r>
    </w:p>
    <w:p w14:paraId="4D418061" w14:textId="77777777" w:rsidR="009E6824" w:rsidRPr="00EE4B0A" w:rsidRDefault="009E6824" w:rsidP="00553257">
      <w:pPr>
        <w:pStyle w:val="Tekstpodstawowy2"/>
        <w:numPr>
          <w:ilvl w:val="1"/>
          <w:numId w:val="15"/>
        </w:numPr>
        <w:ind w:left="567" w:hanging="567"/>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W zakresie nieuregulowanym ustawą </w:t>
      </w:r>
      <w:proofErr w:type="spellStart"/>
      <w:r w:rsidRPr="00EE4B0A">
        <w:rPr>
          <w:rFonts w:asciiTheme="minorHAnsi" w:hAnsiTheme="minorHAnsi" w:cstheme="minorHAnsi"/>
          <w:b w:val="0"/>
          <w:bCs w:val="0"/>
          <w:sz w:val="18"/>
          <w:szCs w:val="18"/>
        </w:rPr>
        <w:t>Pzp</w:t>
      </w:r>
      <w:proofErr w:type="spellEnd"/>
      <w:r w:rsidRPr="00EE4B0A">
        <w:rPr>
          <w:rFonts w:asciiTheme="minorHAnsi" w:hAnsiTheme="minorHAnsi" w:cstheme="minorHAnsi"/>
          <w:b w:val="0"/>
          <w:bCs w:val="0"/>
          <w:sz w:val="18"/>
          <w:szCs w:val="18"/>
        </w:rPr>
        <w:t xml:space="preserve"> lub niniejszą SWZ do oświadczeń i dokumentów składanych przez Wykonawcę w postępowaniu, zastosowanie mają przepisy Rozporządzenia Ministra Rozwoju, Pracy i Technologii z dnia 23 grudnia 2020 r. </w:t>
      </w:r>
      <w:r w:rsidRPr="00EE4B0A">
        <w:rPr>
          <w:rFonts w:asciiTheme="minorHAnsi" w:hAnsiTheme="minorHAnsi" w:cstheme="minorHAnsi"/>
          <w:b w:val="0"/>
          <w:bCs w:val="0"/>
          <w:iCs/>
          <w:sz w:val="18"/>
          <w:szCs w:val="18"/>
        </w:rPr>
        <w:t>w sprawie podmiotowych środków dowodowych oraz innych dokumentów lub oświadczeń, jakich może żądać zamawiający od wykonawcy</w:t>
      </w:r>
      <w:r w:rsidRPr="00EE4B0A">
        <w:rPr>
          <w:rFonts w:asciiTheme="minorHAnsi" w:hAnsiTheme="minorHAnsi" w:cstheme="minorHAnsi"/>
          <w:b w:val="0"/>
          <w:bCs w:val="0"/>
          <w:sz w:val="18"/>
          <w:szCs w:val="18"/>
        </w:rPr>
        <w:t xml:space="preserve"> (Dz. U. poz. 2415) oraz przepisy Rozporządzenia Prezesa Rady Ministrów z dnia 30 grudnia 2020 r. </w:t>
      </w:r>
      <w:r w:rsidRPr="00EE4B0A">
        <w:rPr>
          <w:rFonts w:asciiTheme="minorHAnsi" w:hAnsiTheme="minorHAnsi" w:cstheme="minorHAnsi"/>
          <w:b w:val="0"/>
          <w:bCs w:val="0"/>
          <w:iCs/>
          <w:sz w:val="18"/>
          <w:szCs w:val="18"/>
        </w:rPr>
        <w:t>w sprawie sposobu sporządzania i przekazywania informacji oraz wymagań technicznych dla dokumentów elektronicznych oraz środków komunikacji elektronicznej w postępowaniu o udzielenie zamówienia publicznego lub konkursie</w:t>
      </w:r>
      <w:r w:rsidRPr="00EE4B0A">
        <w:rPr>
          <w:rFonts w:asciiTheme="minorHAnsi" w:hAnsiTheme="minorHAnsi" w:cstheme="minorHAnsi"/>
          <w:b w:val="0"/>
          <w:bCs w:val="0"/>
          <w:sz w:val="18"/>
          <w:szCs w:val="18"/>
        </w:rPr>
        <w:t xml:space="preserve"> (Dz. U. poz. 2452).</w:t>
      </w:r>
    </w:p>
    <w:p w14:paraId="64E6D7FC" w14:textId="77777777" w:rsidR="009E6824" w:rsidRPr="00EE4B0A" w:rsidRDefault="009E6824" w:rsidP="00553257">
      <w:pPr>
        <w:pStyle w:val="Akapitzlist"/>
        <w:numPr>
          <w:ilvl w:val="0"/>
          <w:numId w:val="18"/>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INFORMACJA DLA WYKONAWCÓW POLEGAJĄCYCH NA ZDOLNOŚCIACH PODMIOTÓW UDOSTĘPNIAJĄCYCH ZASOBY</w:t>
      </w:r>
    </w:p>
    <w:p w14:paraId="06F8DB15"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 stosunków prawnych.</w:t>
      </w:r>
    </w:p>
    <w:p w14:paraId="13F963C3"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 xml:space="preserve">Wykonawca, który polega na zdolnościach lub sytuacji podmiotów udostępniających zasoby składa wraz z ofertą </w:t>
      </w:r>
      <w:r w:rsidRPr="00EE4B0A">
        <w:rPr>
          <w:rFonts w:asciiTheme="minorHAnsi" w:hAnsiTheme="minorHAnsi" w:cstheme="minorHAnsi"/>
          <w:iCs/>
          <w:sz w:val="18"/>
          <w:szCs w:val="18"/>
        </w:rPr>
        <w:t xml:space="preserve">zobowiązanie tych podmiotów do oddania mu do dyspozycji niezbędnych zasobów na potrzeby realizacji zamówienia </w:t>
      </w:r>
      <w:r w:rsidRPr="00EE4B0A">
        <w:rPr>
          <w:rFonts w:asciiTheme="minorHAnsi" w:hAnsiTheme="minorHAnsi" w:cstheme="minorHAnsi"/>
          <w:iCs/>
          <w:sz w:val="18"/>
          <w:szCs w:val="18"/>
        </w:rPr>
        <w:lastRenderedPageBreak/>
        <w:t xml:space="preserve">lub inny podmiotowy środek dowodowy potwierdzający, </w:t>
      </w:r>
      <w:r w:rsidRPr="00EE4B0A">
        <w:rPr>
          <w:rFonts w:asciiTheme="minorHAnsi" w:hAnsiTheme="minorHAnsi" w:cstheme="minorHAnsi"/>
          <w:bCs w:val="0"/>
          <w:iCs/>
          <w:sz w:val="18"/>
          <w:szCs w:val="18"/>
        </w:rPr>
        <w:t>że Wykonawca realizując zamówienie, będzie dysponował niezbędnymi zasobami tych podmiotów</w:t>
      </w:r>
      <w:r w:rsidRPr="00EE4B0A">
        <w:rPr>
          <w:rFonts w:asciiTheme="minorHAnsi" w:hAnsiTheme="minorHAnsi" w:cstheme="minorHAnsi"/>
          <w:iCs/>
          <w:sz w:val="18"/>
          <w:szCs w:val="18"/>
        </w:rPr>
        <w:t>.</w:t>
      </w:r>
    </w:p>
    <w:p w14:paraId="6174ECFB"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Zobowiązanie podmiotu udostępniającego zasoby, o którym mowa w pkt 9.2., potwierdza, że stosunek łączący Wykonawcę z podmiotami udostępniającymi zasoby gwarantuje rzeczywisty dostęp do tych zasobów oraz określa w szczególności:</w:t>
      </w:r>
    </w:p>
    <w:p w14:paraId="5DB43B6A" w14:textId="77777777" w:rsidR="009E6824" w:rsidRPr="00EE4B0A" w:rsidRDefault="009E6824" w:rsidP="00553257">
      <w:pPr>
        <w:pStyle w:val="Tekstpodstawowy2"/>
        <w:numPr>
          <w:ilvl w:val="0"/>
          <w:numId w:val="19"/>
        </w:numPr>
        <w:spacing w:before="60"/>
        <w:ind w:left="851" w:hanging="284"/>
        <w:rPr>
          <w:rFonts w:asciiTheme="minorHAnsi" w:hAnsiTheme="minorHAnsi" w:cstheme="minorHAnsi"/>
          <w:b w:val="0"/>
          <w:iCs/>
          <w:sz w:val="18"/>
          <w:szCs w:val="18"/>
        </w:rPr>
      </w:pPr>
      <w:r w:rsidRPr="00EE4B0A">
        <w:rPr>
          <w:rFonts w:asciiTheme="minorHAnsi" w:hAnsiTheme="minorHAnsi" w:cstheme="minorHAnsi"/>
          <w:b w:val="0"/>
          <w:iCs/>
          <w:sz w:val="18"/>
          <w:szCs w:val="18"/>
        </w:rPr>
        <w:t>zakres dostępnych wykonawcy zasobów podmiotu udostępniającego zasoby;</w:t>
      </w:r>
    </w:p>
    <w:p w14:paraId="6658305D" w14:textId="77777777" w:rsidR="009E6824" w:rsidRPr="00EE4B0A" w:rsidRDefault="009E6824" w:rsidP="00553257">
      <w:pPr>
        <w:pStyle w:val="Tekstpodstawowy2"/>
        <w:numPr>
          <w:ilvl w:val="0"/>
          <w:numId w:val="19"/>
        </w:numPr>
        <w:spacing w:before="60"/>
        <w:ind w:left="851" w:hanging="284"/>
        <w:rPr>
          <w:rFonts w:asciiTheme="minorHAnsi" w:hAnsiTheme="minorHAnsi" w:cstheme="minorHAnsi"/>
          <w:b w:val="0"/>
          <w:iCs/>
          <w:sz w:val="18"/>
          <w:szCs w:val="18"/>
        </w:rPr>
      </w:pPr>
      <w:r w:rsidRPr="00EE4B0A">
        <w:rPr>
          <w:rFonts w:asciiTheme="minorHAnsi" w:hAnsiTheme="minorHAnsi" w:cstheme="minorHAnsi"/>
          <w:b w:val="0"/>
          <w:iCs/>
          <w:sz w:val="18"/>
          <w:szCs w:val="18"/>
        </w:rPr>
        <w:t>sposób i okres udostępnienia Wykonawcy i wykorzystania przez niego zasobów podmiotu udostępniającego te zasoby przy wykonywaniu zamówienia;</w:t>
      </w:r>
    </w:p>
    <w:p w14:paraId="60445E56" w14:textId="77777777" w:rsidR="009E6824" w:rsidRPr="00EE4B0A" w:rsidRDefault="009E6824" w:rsidP="00553257">
      <w:pPr>
        <w:pStyle w:val="Tekstpodstawowy2"/>
        <w:numPr>
          <w:ilvl w:val="0"/>
          <w:numId w:val="19"/>
        </w:numPr>
        <w:spacing w:before="60"/>
        <w:ind w:left="851" w:hanging="284"/>
        <w:rPr>
          <w:rFonts w:asciiTheme="minorHAnsi" w:hAnsiTheme="minorHAnsi" w:cstheme="minorHAnsi"/>
          <w:b w:val="0"/>
          <w:iCs/>
          <w:sz w:val="18"/>
          <w:szCs w:val="18"/>
        </w:rPr>
      </w:pPr>
      <w:r w:rsidRPr="00EE4B0A">
        <w:rPr>
          <w:rFonts w:asciiTheme="minorHAnsi" w:hAnsiTheme="minorHAnsi" w:cstheme="minorHAnsi"/>
          <w:b w:val="0"/>
          <w:iCs/>
          <w:sz w:val="18"/>
          <w:szCs w:val="18"/>
        </w:rPr>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39E4016E"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Zamawiający ocenia, czy udostępniane Wykonawcy przez podmioty udostępniające zasoby zdolności techniczne lub zawodowe lub ich sytuacja finansowa lub ekonomiczna, pozwalają na wykazanie przez Wykonawcę spełniania warunków udziału w postępowaniu oraz bada, czy nie zachodzą wobec tego podmiotu podstawy wykluczenia, które zostały przewidziane względem Wykonawcy.</w:t>
      </w:r>
    </w:p>
    <w:p w14:paraId="7B1799EC"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5378DF14"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5F12F547"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75589E06"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 xml:space="preserve">Wykonawca, w przypadku polegania na zdolnościach lub sytuacji podmiotów udostępniających zasoby, przedstawia wraz z oświadczeniem, o którym mowa w art. 125 ust. 1 ustawy </w:t>
      </w:r>
      <w:proofErr w:type="spellStart"/>
      <w:r w:rsidRPr="00EE4B0A">
        <w:rPr>
          <w:rFonts w:asciiTheme="minorHAnsi" w:hAnsiTheme="minorHAnsi" w:cstheme="minorHAnsi"/>
          <w:b w:val="0"/>
          <w:iCs/>
          <w:sz w:val="18"/>
          <w:szCs w:val="18"/>
        </w:rPr>
        <w:t>Pzp</w:t>
      </w:r>
      <w:proofErr w:type="spellEnd"/>
      <w:r w:rsidRPr="00EE4B0A">
        <w:rPr>
          <w:rFonts w:asciiTheme="minorHAnsi" w:hAnsiTheme="minorHAnsi" w:cstheme="minorHAnsi"/>
          <w:b w:val="0"/>
          <w:iCs/>
          <w:sz w:val="18"/>
          <w:szCs w:val="18"/>
        </w:rPr>
        <w:t xml:space="preserve"> także oświadczenie podmiotu udostępniającego zasoby, potwierdzający brak podstaw wykluczenia tego podmiotu oraz odpowiednio spełnianie warunków udziału w postępowaniu, w zakresie, w jakim Wykonawca powołuje się na jego zasoby.</w:t>
      </w:r>
    </w:p>
    <w:p w14:paraId="63B34856"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 xml:space="preserve">Na wezwanie Zamawiającego Wykonawca, który polega na zdolnościach technicznych lub zawodowych lub sytuacji finansowej lub ekonomicznej podmiotów udostępniających zasoby na zasadach określonych w art. 118 ustawy </w:t>
      </w:r>
      <w:proofErr w:type="spellStart"/>
      <w:r w:rsidRPr="00EE4B0A">
        <w:rPr>
          <w:rFonts w:asciiTheme="minorHAnsi" w:hAnsiTheme="minorHAnsi" w:cstheme="minorHAnsi"/>
          <w:b w:val="0"/>
          <w:iCs/>
          <w:sz w:val="18"/>
          <w:szCs w:val="18"/>
        </w:rPr>
        <w:t>Pzp</w:t>
      </w:r>
      <w:proofErr w:type="spellEnd"/>
      <w:r w:rsidRPr="00EE4B0A">
        <w:rPr>
          <w:rFonts w:asciiTheme="minorHAnsi" w:hAnsiTheme="minorHAnsi" w:cstheme="minorHAnsi"/>
          <w:b w:val="0"/>
          <w:iCs/>
          <w:sz w:val="18"/>
          <w:szCs w:val="18"/>
        </w:rPr>
        <w:t xml:space="preserve">, zobowiązany jest do przedstawienia podmiotowych środków dowodowych, o których mowa w pkt 8.3. </w:t>
      </w:r>
      <w:proofErr w:type="spellStart"/>
      <w:r w:rsidRPr="00EE4B0A">
        <w:rPr>
          <w:rFonts w:asciiTheme="minorHAnsi" w:hAnsiTheme="minorHAnsi" w:cstheme="minorHAnsi"/>
          <w:b w:val="0"/>
          <w:iCs/>
          <w:sz w:val="18"/>
          <w:szCs w:val="18"/>
        </w:rPr>
        <w:t>ppkt</w:t>
      </w:r>
      <w:proofErr w:type="spellEnd"/>
      <w:r w:rsidRPr="00EE4B0A">
        <w:rPr>
          <w:rFonts w:asciiTheme="minorHAnsi" w:hAnsiTheme="minorHAnsi" w:cstheme="minorHAnsi"/>
          <w:b w:val="0"/>
          <w:iCs/>
          <w:sz w:val="18"/>
          <w:szCs w:val="18"/>
        </w:rPr>
        <w:t xml:space="preserve"> 1 lit. b, dotyczących tych podmiotów, potwierdzających, że nie zachodzą wobec tych podmiotów podstawy wykluczenia z postępowania.</w:t>
      </w:r>
    </w:p>
    <w:p w14:paraId="6FEAE454" w14:textId="77777777" w:rsidR="009E6824" w:rsidRPr="00EE4B0A" w:rsidRDefault="009E6824" w:rsidP="00553257">
      <w:pPr>
        <w:pStyle w:val="Akapitzlist"/>
        <w:numPr>
          <w:ilvl w:val="0"/>
          <w:numId w:val="18"/>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INFORMACJA DLA WYKONAWCÓW WSPÓLNIE UBIEGAJĄCYCH SIĘ O UDZIELENIE ZAMÓWIENIA (SPÓŁKI CYWILNE/ KONSORCJA)</w:t>
      </w:r>
    </w:p>
    <w:p w14:paraId="21466999" w14:textId="77777777" w:rsidR="009E6824" w:rsidRPr="00EE4B0A" w:rsidRDefault="009E6824" w:rsidP="00553257">
      <w:pPr>
        <w:pStyle w:val="Tekstpodstawowy2"/>
        <w:numPr>
          <w:ilvl w:val="1"/>
          <w:numId w:val="18"/>
        </w:numPr>
        <w:ind w:left="567" w:hanging="567"/>
        <w:rPr>
          <w:rFonts w:asciiTheme="minorHAnsi" w:hAnsiTheme="minorHAnsi" w:cstheme="minorHAnsi"/>
          <w:b w:val="0"/>
          <w:iCs/>
          <w:sz w:val="18"/>
          <w:szCs w:val="18"/>
        </w:rPr>
      </w:pPr>
      <w:r w:rsidRPr="00EE4B0A">
        <w:rPr>
          <w:rFonts w:asciiTheme="minorHAnsi" w:hAnsiTheme="minorHAnsi" w:cstheme="minorHAnsi"/>
          <w:b w:val="0"/>
          <w:sz w:val="18"/>
          <w:szCs w:val="18"/>
        </w:rPr>
        <w:t>Wykonawcy mogą wspólnie ubiegać się o udzielenie zamówienia. W takim przypadku Wykonawcy ustanawiają pełnomocnika do reprezentowania ich w postępowaniu o udzielenie zamówienia albo do reprezentowania w postępowaniu i zawarcia umowy w sprawie zamówienia publicznego.</w:t>
      </w:r>
    </w:p>
    <w:p w14:paraId="254DC875" w14:textId="77777777" w:rsidR="009E6824" w:rsidRPr="00EE4B0A" w:rsidRDefault="009E6824" w:rsidP="00553257">
      <w:pPr>
        <w:pStyle w:val="Tekstpodstawowy2"/>
        <w:numPr>
          <w:ilvl w:val="1"/>
          <w:numId w:val="18"/>
        </w:numPr>
        <w:ind w:left="567" w:hanging="567"/>
        <w:rPr>
          <w:rFonts w:asciiTheme="minorHAnsi" w:hAnsiTheme="minorHAnsi" w:cstheme="minorHAnsi"/>
          <w:b w:val="0"/>
          <w:iCs/>
          <w:sz w:val="18"/>
          <w:szCs w:val="18"/>
        </w:rPr>
      </w:pPr>
      <w:r w:rsidRPr="00EE4B0A">
        <w:rPr>
          <w:rFonts w:asciiTheme="minorHAnsi" w:hAnsiTheme="minorHAnsi" w:cstheme="minorHAnsi"/>
          <w:b w:val="0"/>
          <w:sz w:val="18"/>
          <w:szCs w:val="18"/>
        </w:rPr>
        <w:t xml:space="preserve">W przypadku Wykonawców wspólnie ubiegających się o udzielenie zamówienia, Oświadczenie, o którym mowa w art. 125 ust. 1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iCs/>
          <w:sz w:val="18"/>
          <w:szCs w:val="18"/>
        </w:rPr>
        <w:t xml:space="preserve"> </w:t>
      </w:r>
      <w:r w:rsidRPr="00EE4B0A">
        <w:rPr>
          <w:rFonts w:asciiTheme="minorHAnsi" w:hAnsiTheme="minorHAnsi" w:cstheme="minorHAnsi"/>
          <w:b w:val="0"/>
          <w:sz w:val="18"/>
          <w:szCs w:val="18"/>
        </w:rPr>
        <w:t>składa każdy z Wykonawców. Oświadczenia te potwierdzają brak podstaw wykluczenia oraz spełnianie warunków udziału w postępowaniu w zakresie, w jakim każdy z Wykonawców wykazuje spełnianie warunków udziału w postępowaniu.</w:t>
      </w:r>
    </w:p>
    <w:p w14:paraId="340FFAFC" w14:textId="77777777" w:rsidR="009E6824" w:rsidRPr="00EE4B0A" w:rsidRDefault="009E6824" w:rsidP="00553257">
      <w:pPr>
        <w:pStyle w:val="Tekstpodstawowy2"/>
        <w:numPr>
          <w:ilvl w:val="1"/>
          <w:numId w:val="18"/>
        </w:numPr>
        <w:ind w:left="567" w:hanging="567"/>
        <w:rPr>
          <w:rFonts w:asciiTheme="minorHAnsi" w:hAnsiTheme="minorHAnsi" w:cstheme="minorHAnsi"/>
          <w:b w:val="0"/>
          <w:iCs/>
          <w:sz w:val="18"/>
          <w:szCs w:val="18"/>
        </w:rPr>
      </w:pPr>
      <w:r w:rsidRPr="00EE4B0A">
        <w:rPr>
          <w:rFonts w:asciiTheme="minorHAnsi" w:hAnsiTheme="minorHAnsi" w:cstheme="minorHAnsi"/>
          <w:b w:val="0"/>
          <w:sz w:val="18"/>
          <w:szCs w:val="18"/>
        </w:rPr>
        <w:t>Oświadczenia i dokumenty potwierdzające brak podstaw wykluczenia z postępowania, w tym oświadczenie dotyczące przynależności lub braku przynależności do tej samej grupy kapitałowej, składa każdy z Wykonawców wspólnie ubiegających się o zamówienie.</w:t>
      </w:r>
    </w:p>
    <w:p w14:paraId="641C5E27" w14:textId="77777777" w:rsidR="009E6824" w:rsidRPr="00EE4B0A" w:rsidRDefault="009E6824" w:rsidP="00553257">
      <w:pPr>
        <w:pStyle w:val="Tekstpodstawowy2"/>
        <w:numPr>
          <w:ilvl w:val="1"/>
          <w:numId w:val="18"/>
        </w:numPr>
        <w:ind w:left="567" w:hanging="567"/>
        <w:rPr>
          <w:rFonts w:asciiTheme="minorHAnsi" w:hAnsiTheme="minorHAnsi" w:cstheme="minorHAnsi"/>
          <w:b w:val="0"/>
          <w:iCs/>
          <w:sz w:val="18"/>
          <w:szCs w:val="18"/>
        </w:rPr>
      </w:pPr>
      <w:r w:rsidRPr="00EE4B0A">
        <w:rPr>
          <w:rFonts w:asciiTheme="minorHAnsi" w:hAnsiTheme="minorHAnsi" w:cstheme="minorHAnsi"/>
          <w:b w:val="0"/>
          <w:sz w:val="18"/>
          <w:szCs w:val="18"/>
        </w:rPr>
        <w:t>W przypadku wyboru oferty Wykonawców wspólnie ubiegających się o udzielenie zamówienia:</w:t>
      </w:r>
    </w:p>
    <w:p w14:paraId="2F54D862" w14:textId="77777777" w:rsidR="009E6824" w:rsidRPr="00EE4B0A" w:rsidRDefault="009E6824" w:rsidP="00553257">
      <w:pPr>
        <w:pStyle w:val="Tekstpodstawowy2"/>
        <w:numPr>
          <w:ilvl w:val="0"/>
          <w:numId w:val="20"/>
        </w:numPr>
        <w:spacing w:before="60"/>
        <w:ind w:left="851" w:hanging="284"/>
        <w:rPr>
          <w:rFonts w:asciiTheme="minorHAnsi" w:hAnsiTheme="minorHAnsi" w:cstheme="minorHAnsi"/>
          <w:b w:val="0"/>
          <w:sz w:val="18"/>
          <w:szCs w:val="18"/>
        </w:rPr>
      </w:pPr>
      <w:r w:rsidRPr="00EE4B0A">
        <w:rPr>
          <w:rFonts w:asciiTheme="minorHAnsi" w:hAnsiTheme="minorHAnsi" w:cstheme="minorHAnsi"/>
          <w:b w:val="0"/>
          <w:sz w:val="18"/>
          <w:szCs w:val="18"/>
        </w:rPr>
        <w:t xml:space="preserve">Zamawiający, zgodnie z art. 59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żąda kopii umowy regulującej współpracę tych Wykonawców przed zawarciem umowy,</w:t>
      </w:r>
    </w:p>
    <w:p w14:paraId="64FDF5C0" w14:textId="77777777" w:rsidR="009E6824" w:rsidRPr="00EE4B0A" w:rsidRDefault="009E6824" w:rsidP="00553257">
      <w:pPr>
        <w:pStyle w:val="Tekstpodstawowy2"/>
        <w:numPr>
          <w:ilvl w:val="0"/>
          <w:numId w:val="20"/>
        </w:numPr>
        <w:spacing w:before="60"/>
        <w:ind w:left="851" w:hanging="284"/>
        <w:rPr>
          <w:rFonts w:asciiTheme="minorHAnsi" w:hAnsiTheme="minorHAnsi" w:cstheme="minorHAnsi"/>
          <w:b w:val="0"/>
          <w:sz w:val="18"/>
          <w:szCs w:val="18"/>
        </w:rPr>
      </w:pPr>
      <w:r w:rsidRPr="00EE4B0A">
        <w:rPr>
          <w:rFonts w:asciiTheme="minorHAnsi" w:hAnsiTheme="minorHAnsi" w:cstheme="minorHAnsi"/>
          <w:b w:val="0"/>
          <w:sz w:val="18"/>
          <w:szCs w:val="18"/>
        </w:rPr>
        <w:t>Wykonawcy ponoszą solidarną odpowiedzialność za wykonanie umowy i wniesienie zabezpieczenia należytego wykonania umowy.</w:t>
      </w:r>
    </w:p>
    <w:p w14:paraId="713A4B78" w14:textId="77777777" w:rsidR="00C13D2F" w:rsidRPr="00EE4B0A" w:rsidRDefault="00C13D2F" w:rsidP="00C13D2F">
      <w:pPr>
        <w:pStyle w:val="Akapitzlist"/>
        <w:numPr>
          <w:ilvl w:val="0"/>
          <w:numId w:val="18"/>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lastRenderedPageBreak/>
        <w:t>SPOSÓB KOMUNIKACJI .</w:t>
      </w:r>
    </w:p>
    <w:p w14:paraId="66472989"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b/>
          <w:color w:val="0000FF"/>
          <w:sz w:val="18"/>
          <w:szCs w:val="18"/>
          <w:u w:val="single"/>
        </w:rPr>
      </w:pPr>
      <w:r w:rsidRPr="009A1095">
        <w:rPr>
          <w:rFonts w:asciiTheme="minorHAnsi" w:hAnsiTheme="minorHAnsi" w:cstheme="minorHAnsi"/>
          <w:b/>
          <w:bCs/>
          <w:sz w:val="18"/>
          <w:szCs w:val="18"/>
        </w:rPr>
        <w:t>W przedmiotowym postępowaniu komunikacja między Zamawiającym a Wykonawcami odbywa się przy użyciu środków komunikacji elektronicznej, tj. Platformy e-</w:t>
      </w:r>
      <w:proofErr w:type="spellStart"/>
      <w:r w:rsidRPr="009A1095">
        <w:rPr>
          <w:rFonts w:asciiTheme="minorHAnsi" w:hAnsiTheme="minorHAnsi" w:cstheme="minorHAnsi"/>
          <w:b/>
          <w:bCs/>
          <w:sz w:val="18"/>
          <w:szCs w:val="18"/>
        </w:rPr>
        <w:t>zamowienia</w:t>
      </w:r>
      <w:proofErr w:type="spellEnd"/>
      <w:r w:rsidRPr="009A1095">
        <w:rPr>
          <w:rFonts w:asciiTheme="minorHAnsi" w:hAnsiTheme="minorHAnsi" w:cstheme="minorHAnsi"/>
          <w:b/>
          <w:snapToGrid w:val="0"/>
          <w:sz w:val="18"/>
          <w:szCs w:val="18"/>
        </w:rPr>
        <w:t xml:space="preserve"> </w:t>
      </w:r>
      <w:r w:rsidRPr="009A1095">
        <w:rPr>
          <w:rFonts w:asciiTheme="minorHAnsi" w:hAnsiTheme="minorHAnsi" w:cstheme="minorHAnsi"/>
          <w:sz w:val="18"/>
          <w:szCs w:val="18"/>
        </w:rPr>
        <w:t xml:space="preserve"> </w:t>
      </w:r>
      <w:r w:rsidRPr="009A1095">
        <w:rPr>
          <w:rFonts w:asciiTheme="minorHAnsi" w:hAnsiTheme="minorHAnsi" w:cstheme="minorHAnsi"/>
          <w:b/>
          <w:sz w:val="18"/>
          <w:szCs w:val="18"/>
        </w:rPr>
        <w:t>i</w:t>
      </w:r>
      <w:r w:rsidRPr="009A1095">
        <w:rPr>
          <w:rFonts w:asciiTheme="minorHAnsi" w:hAnsiTheme="minorHAnsi" w:cstheme="minorHAnsi"/>
          <w:sz w:val="18"/>
          <w:szCs w:val="18"/>
        </w:rPr>
        <w:t xml:space="preserve"> poczty elektronicznej adres e-mail: </w:t>
      </w:r>
      <w:hyperlink r:id="rId10" w:history="1">
        <w:r w:rsidRPr="009A1095">
          <w:rPr>
            <w:rStyle w:val="Hipercze"/>
            <w:rFonts w:asciiTheme="minorHAnsi" w:hAnsiTheme="minorHAnsi" w:cstheme="minorHAnsi"/>
            <w:sz w:val="18"/>
            <w:szCs w:val="18"/>
          </w:rPr>
          <w:t>zenona.wylegala@zspwysoka.pl</w:t>
        </w:r>
      </w:hyperlink>
    </w:p>
    <w:p w14:paraId="53114CFA"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b/>
          <w:sz w:val="18"/>
          <w:szCs w:val="18"/>
        </w:rPr>
      </w:pPr>
      <w:r w:rsidRPr="009A1095">
        <w:rPr>
          <w:rFonts w:asciiTheme="minorHAnsi" w:hAnsiTheme="minorHAnsi" w:cstheme="minorHAnsi"/>
          <w:b/>
          <w:bCs/>
          <w:sz w:val="18"/>
          <w:szCs w:val="18"/>
        </w:rPr>
        <w:t>Złożenie oferty jest możliwe wyłącznie na platformie e-</w:t>
      </w:r>
      <w:proofErr w:type="spellStart"/>
      <w:r w:rsidRPr="009A1095">
        <w:rPr>
          <w:rFonts w:asciiTheme="minorHAnsi" w:hAnsiTheme="minorHAnsi" w:cstheme="minorHAnsi"/>
          <w:b/>
          <w:bCs/>
          <w:sz w:val="18"/>
          <w:szCs w:val="18"/>
        </w:rPr>
        <w:t>zamowienia</w:t>
      </w:r>
      <w:proofErr w:type="spellEnd"/>
      <w:r w:rsidRPr="009A1095">
        <w:rPr>
          <w:rFonts w:asciiTheme="minorHAnsi" w:hAnsiTheme="minorHAnsi" w:cstheme="minorHAnsi"/>
          <w:b/>
          <w:bCs/>
          <w:sz w:val="18"/>
          <w:szCs w:val="18"/>
        </w:rPr>
        <w:t xml:space="preserve"> </w:t>
      </w:r>
      <w:r w:rsidRPr="009A1095">
        <w:rPr>
          <w:rFonts w:asciiTheme="minorHAnsi" w:hAnsiTheme="minorHAnsi" w:cstheme="minorHAnsi"/>
          <w:b/>
          <w:sz w:val="18"/>
          <w:szCs w:val="18"/>
        </w:rPr>
        <w:t xml:space="preserve">zgodnie z instrukcją zamieszczoną na stronie </w:t>
      </w:r>
      <w:r w:rsidRPr="009A1095">
        <w:rPr>
          <w:rFonts w:asciiTheme="minorHAnsi" w:hAnsiTheme="minorHAnsi" w:cstheme="minorHAnsi"/>
          <w:sz w:val="18"/>
          <w:szCs w:val="18"/>
        </w:rPr>
        <w:t>https://ezamowienia.gov.pl/pl</w:t>
      </w:r>
    </w:p>
    <w:p w14:paraId="59C2F55A"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b/>
          <w:sz w:val="18"/>
          <w:szCs w:val="18"/>
        </w:rPr>
      </w:pPr>
      <w:r w:rsidRPr="009A1095">
        <w:rPr>
          <w:rFonts w:asciiTheme="minorHAnsi" w:hAnsiTheme="minorHAnsi" w:cstheme="minorHAnsi"/>
          <w:b/>
          <w:bCs/>
          <w:sz w:val="18"/>
          <w:szCs w:val="18"/>
        </w:rPr>
        <w:t>Pozostała korespondencja pomiędzy Wykonawcą a Zamawiającym będzie prowadzona w formie elektronicznej za pomocą poczty elektronicznej</w:t>
      </w:r>
      <w:r w:rsidRPr="009A1095">
        <w:rPr>
          <w:rFonts w:asciiTheme="minorHAnsi" w:hAnsiTheme="minorHAnsi" w:cstheme="minorHAnsi"/>
          <w:b/>
          <w:sz w:val="18"/>
          <w:szCs w:val="18"/>
        </w:rPr>
        <w:t>.</w:t>
      </w:r>
    </w:p>
    <w:p w14:paraId="274B5211"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sz w:val="18"/>
          <w:szCs w:val="18"/>
        </w:rPr>
        <w:t>Zamawiający, zgodnie z § 11 ust. 2 Rozporządzenia</w:t>
      </w:r>
      <w:r w:rsidRPr="009A1095">
        <w:rPr>
          <w:rFonts w:asciiTheme="minorHAnsi" w:hAnsiTheme="minorHAnsi" w:cstheme="minorHAnsi"/>
          <w:b/>
          <w:bCs/>
          <w:sz w:val="18"/>
          <w:szCs w:val="18"/>
        </w:rPr>
        <w:t xml:space="preserve"> </w:t>
      </w:r>
      <w:r w:rsidRPr="009A1095">
        <w:rPr>
          <w:rFonts w:asciiTheme="minorHAnsi" w:hAnsiTheme="minorHAnsi" w:cstheme="minorHAnsi"/>
          <w:sz w:val="18"/>
          <w:szCs w:val="18"/>
        </w:rPr>
        <w:t xml:space="preserve">Prezesa Rady Ministrów z dnia 30 grudnia 2020 r. </w:t>
      </w:r>
      <w:r w:rsidRPr="009A1095">
        <w:rPr>
          <w:rFonts w:asciiTheme="minorHAnsi" w:hAnsiTheme="minorHAnsi" w:cstheme="minorHAnsi"/>
          <w:i/>
          <w:iCs/>
          <w:sz w:val="18"/>
          <w:szCs w:val="18"/>
        </w:rPr>
        <w:t xml:space="preserve">w sprawie sposobu sporządzania i przekazywania informacji oraz wymagań technicznych dla dokumentów elektronicznych oraz środków komunikacji elektronicznej w postępowaniu o udzielenie zamówienia publicznego lub konkursie, </w:t>
      </w:r>
      <w:r w:rsidRPr="009A1095">
        <w:rPr>
          <w:rFonts w:asciiTheme="minorHAnsi" w:hAnsiTheme="minorHAnsi" w:cstheme="minorHAnsi"/>
          <w:sz w:val="18"/>
          <w:szCs w:val="18"/>
        </w:rPr>
        <w:t xml:space="preserve">udostępnia poniżej informacje na temat specyfikacji połączenia, formatu przesłanych danych oraz szyfrowania i oznaczania czasu przekazania i odbioru danych. </w:t>
      </w:r>
    </w:p>
    <w:p w14:paraId="0F981DE3"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sz w:val="18"/>
          <w:szCs w:val="18"/>
        </w:rPr>
        <w:t>Wymagania techniczne i organizacyjne wysyłania i odbierania dokumentów elektronicznych, elektronicznych kopii dokumentów i oświadczeń oraz informacji przekazywanych przy ich użyciu opisane zostały w Regulaminie platformy e-</w:t>
      </w:r>
      <w:proofErr w:type="spellStart"/>
      <w:r w:rsidRPr="009A1095">
        <w:rPr>
          <w:rFonts w:asciiTheme="minorHAnsi" w:hAnsiTheme="minorHAnsi" w:cstheme="minorHAnsi"/>
          <w:sz w:val="18"/>
          <w:szCs w:val="18"/>
        </w:rPr>
        <w:t>zamowienia</w:t>
      </w:r>
      <w:proofErr w:type="spellEnd"/>
      <w:r w:rsidRPr="009A1095">
        <w:rPr>
          <w:rFonts w:asciiTheme="minorHAnsi" w:hAnsiTheme="minorHAnsi" w:cstheme="minorHAnsi"/>
          <w:sz w:val="18"/>
          <w:szCs w:val="18"/>
        </w:rPr>
        <w:t>.</w:t>
      </w:r>
    </w:p>
    <w:p w14:paraId="59BF3A6C"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sz w:val="18"/>
          <w:szCs w:val="18"/>
        </w:rPr>
        <w:t xml:space="preserve">W postępowaniu o udzielenie zamówienia ofertę oraz oświadczenie, o którym mowa w art. 125 ust. 1 ustawy </w:t>
      </w:r>
      <w:proofErr w:type="spellStart"/>
      <w:r w:rsidRPr="009A1095">
        <w:rPr>
          <w:rFonts w:asciiTheme="minorHAnsi" w:hAnsiTheme="minorHAnsi" w:cstheme="minorHAnsi"/>
          <w:sz w:val="18"/>
          <w:szCs w:val="18"/>
        </w:rPr>
        <w:t>Pzp</w:t>
      </w:r>
      <w:proofErr w:type="spellEnd"/>
      <w:r w:rsidRPr="009A1095">
        <w:rPr>
          <w:rFonts w:asciiTheme="minorHAnsi" w:hAnsiTheme="minorHAnsi" w:cstheme="minorHAnsi"/>
          <w:sz w:val="18"/>
          <w:szCs w:val="18"/>
        </w:rPr>
        <w:t xml:space="preserve"> składa się, pod rygorem nieważności, w formie elektronicznej lub w postaci elektronicznej opatrzonej kwalifikowanym podpisem elektronicznym, podpisem zaufanym lub podpisem osobistym (za pomocą e-dowodu osobistego z certyfikatem podpisu osobistego).</w:t>
      </w:r>
    </w:p>
    <w:p w14:paraId="18311A7A"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bCs/>
          <w:iCs/>
          <w:sz w:val="18"/>
          <w:szCs w:val="18"/>
        </w:rPr>
        <w:t>Wykonawca zamierzający wziąć udział w postępowaniu o udzielenie zamówienia publicznego musi posiadać konto na platformie e-</w:t>
      </w:r>
      <w:proofErr w:type="spellStart"/>
      <w:r w:rsidRPr="009A1095">
        <w:rPr>
          <w:rFonts w:asciiTheme="minorHAnsi" w:hAnsiTheme="minorHAnsi" w:cstheme="minorHAnsi"/>
          <w:bCs/>
          <w:iCs/>
          <w:sz w:val="18"/>
          <w:szCs w:val="18"/>
        </w:rPr>
        <w:t>zamowienia</w:t>
      </w:r>
      <w:proofErr w:type="spellEnd"/>
      <w:r w:rsidRPr="009A1095">
        <w:rPr>
          <w:rFonts w:asciiTheme="minorHAnsi" w:hAnsiTheme="minorHAnsi" w:cstheme="minorHAnsi"/>
          <w:bCs/>
          <w:iCs/>
          <w:sz w:val="18"/>
          <w:szCs w:val="18"/>
        </w:rPr>
        <w:t>. Wykonawca posiadający konto na Platformie e-</w:t>
      </w:r>
      <w:proofErr w:type="spellStart"/>
      <w:r w:rsidRPr="009A1095">
        <w:rPr>
          <w:rFonts w:asciiTheme="minorHAnsi" w:hAnsiTheme="minorHAnsi" w:cstheme="minorHAnsi"/>
          <w:bCs/>
          <w:iCs/>
          <w:sz w:val="18"/>
          <w:szCs w:val="18"/>
        </w:rPr>
        <w:t>zamowienia</w:t>
      </w:r>
      <w:proofErr w:type="spellEnd"/>
      <w:r w:rsidRPr="009A1095">
        <w:rPr>
          <w:rFonts w:asciiTheme="minorHAnsi" w:hAnsiTheme="minorHAnsi" w:cstheme="minorHAnsi"/>
          <w:bCs/>
          <w:iCs/>
          <w:sz w:val="18"/>
          <w:szCs w:val="18"/>
        </w:rPr>
        <w:t xml:space="preserve"> ma dostęp do formularzy: złożenia, zmiany, wycofania oferty lub wniosku oraz do formularza komunikacji.</w:t>
      </w:r>
    </w:p>
    <w:p w14:paraId="2ED17A9C"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bCs/>
          <w:iCs/>
          <w:sz w:val="18"/>
          <w:szCs w:val="18"/>
        </w:rPr>
        <w:t>Maksymalny rozmiar plików przesyłanych za pośrednictwem dedykowanych formularzy do: złożenia, zmiany, wycofania oferty lub wniosku oraz komunikacji wynosi 150MB.</w:t>
      </w:r>
    </w:p>
    <w:p w14:paraId="355986AB" w14:textId="77777777" w:rsidR="00324218" w:rsidRPr="009A1095" w:rsidRDefault="00324218" w:rsidP="00324218">
      <w:pPr>
        <w:pStyle w:val="Akapitzlist"/>
        <w:numPr>
          <w:ilvl w:val="1"/>
          <w:numId w:val="18"/>
        </w:numPr>
        <w:spacing w:before="120"/>
        <w:ind w:left="567"/>
        <w:jc w:val="both"/>
        <w:rPr>
          <w:rFonts w:asciiTheme="minorHAnsi" w:hAnsiTheme="minorHAnsi" w:cstheme="minorHAnsi"/>
          <w:b/>
          <w:bCs/>
          <w:sz w:val="18"/>
          <w:szCs w:val="18"/>
        </w:rPr>
      </w:pPr>
      <w:r w:rsidRPr="009A1095">
        <w:rPr>
          <w:rFonts w:asciiTheme="minorHAnsi" w:hAnsiTheme="minorHAnsi" w:cstheme="minorHAnsi"/>
          <w:sz w:val="18"/>
          <w:szCs w:val="18"/>
        </w:rPr>
        <w:t xml:space="preserve">Za datę przekazania oferty, wniosków, zawiadomień, dokumentów elektronicznych, oświadczeń lub elektronicznych kopii dokumentów lub oświadczeń oraz innych informacji przyjmuje się datę ich przekazania na </w:t>
      </w:r>
      <w:r w:rsidRPr="009A1095">
        <w:rPr>
          <w:rFonts w:asciiTheme="minorHAnsi" w:hAnsiTheme="minorHAnsi" w:cstheme="minorHAnsi"/>
          <w:sz w:val="18"/>
          <w:szCs w:val="18"/>
        </w:rPr>
        <w:br/>
        <w:t>Platformę e-</w:t>
      </w:r>
      <w:proofErr w:type="spellStart"/>
      <w:r w:rsidRPr="009A1095">
        <w:rPr>
          <w:rFonts w:asciiTheme="minorHAnsi" w:hAnsiTheme="minorHAnsi" w:cstheme="minorHAnsi"/>
          <w:sz w:val="18"/>
          <w:szCs w:val="18"/>
        </w:rPr>
        <w:t>zamowienia</w:t>
      </w:r>
      <w:proofErr w:type="spellEnd"/>
      <w:r w:rsidRPr="009A1095">
        <w:rPr>
          <w:rFonts w:asciiTheme="minorHAnsi" w:hAnsiTheme="minorHAnsi" w:cstheme="minorHAnsi"/>
          <w:sz w:val="18"/>
          <w:szCs w:val="18"/>
        </w:rPr>
        <w:t>.</w:t>
      </w:r>
    </w:p>
    <w:p w14:paraId="46901959" w14:textId="77777777" w:rsidR="00324218" w:rsidRPr="009A1095" w:rsidRDefault="00324218" w:rsidP="00324218">
      <w:pPr>
        <w:pStyle w:val="Akapitzlist"/>
        <w:numPr>
          <w:ilvl w:val="1"/>
          <w:numId w:val="18"/>
        </w:numPr>
        <w:tabs>
          <w:tab w:val="left" w:pos="0"/>
          <w:tab w:val="left" w:pos="567"/>
        </w:tabs>
        <w:autoSpaceDE w:val="0"/>
        <w:autoSpaceDN w:val="0"/>
        <w:adjustRightInd w:val="0"/>
        <w:spacing w:before="120"/>
        <w:ind w:left="567"/>
        <w:jc w:val="both"/>
        <w:rPr>
          <w:rFonts w:asciiTheme="minorHAnsi" w:hAnsiTheme="minorHAnsi" w:cstheme="minorHAnsi"/>
          <w:b/>
          <w:bCs/>
          <w:sz w:val="18"/>
          <w:szCs w:val="18"/>
        </w:rPr>
      </w:pPr>
      <w:r w:rsidRPr="009A1095">
        <w:rPr>
          <w:rFonts w:asciiTheme="minorHAnsi" w:hAnsiTheme="minorHAnsi" w:cstheme="minorHAnsi"/>
          <w:sz w:val="18"/>
          <w:szCs w:val="18"/>
        </w:rPr>
        <w:t xml:space="preserve"> </w:t>
      </w:r>
      <w:r w:rsidRPr="009A1095">
        <w:rPr>
          <w:rFonts w:asciiTheme="minorHAnsi" w:hAnsiTheme="minorHAnsi" w:cstheme="minorHAnsi"/>
          <w:sz w:val="18"/>
          <w:szCs w:val="18"/>
          <w:shd w:val="clear" w:color="auto" w:fill="FFFFFF"/>
        </w:rPr>
        <w:t xml:space="preserve"> </w:t>
      </w:r>
      <w:r w:rsidRPr="009A1095">
        <w:rPr>
          <w:rFonts w:asciiTheme="minorHAnsi" w:hAnsiTheme="minorHAnsi" w:cstheme="minorHAnsi"/>
          <w:sz w:val="18"/>
          <w:szCs w:val="18"/>
        </w:rPr>
        <w:t>Dane postępowanie można wyszukać również na Liście wszystkich postępowań  klikając  wcześniej  opcję  „Dla  Wykonawców”  lub  ze  strony  głównej  z zakładki Postępowania na Platformie e-</w:t>
      </w:r>
      <w:proofErr w:type="spellStart"/>
      <w:r w:rsidRPr="009A1095">
        <w:rPr>
          <w:rFonts w:asciiTheme="minorHAnsi" w:hAnsiTheme="minorHAnsi" w:cstheme="minorHAnsi"/>
          <w:sz w:val="18"/>
          <w:szCs w:val="18"/>
        </w:rPr>
        <w:t>zamowienia</w:t>
      </w:r>
      <w:proofErr w:type="spellEnd"/>
    </w:p>
    <w:p w14:paraId="21295343"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sz w:val="18"/>
          <w:szCs w:val="18"/>
        </w:rPr>
        <w:t xml:space="preserve">Zamawiający wyznacza następujące osoby do kontaktu z Wykonawcami: </w:t>
      </w:r>
      <w:r w:rsidRPr="009A1095">
        <w:rPr>
          <w:rFonts w:asciiTheme="minorHAnsi" w:hAnsiTheme="minorHAnsi" w:cstheme="minorHAnsi"/>
          <w:b/>
          <w:bCs/>
          <w:sz w:val="18"/>
          <w:szCs w:val="18"/>
        </w:rPr>
        <w:t>Zenona Wylegała</w:t>
      </w:r>
      <w:r w:rsidRPr="009A1095">
        <w:rPr>
          <w:rFonts w:asciiTheme="minorHAnsi" w:hAnsiTheme="minorHAnsi" w:cstheme="minorHAnsi"/>
          <w:sz w:val="18"/>
          <w:szCs w:val="18"/>
        </w:rPr>
        <w:t xml:space="preserve"> e-mail: </w:t>
      </w:r>
      <w:hyperlink r:id="rId11" w:history="1">
        <w:r w:rsidRPr="009A1095">
          <w:rPr>
            <w:rStyle w:val="Hipercze"/>
            <w:rFonts w:asciiTheme="minorHAnsi" w:hAnsiTheme="minorHAnsi" w:cstheme="minorHAnsi"/>
            <w:sz w:val="18"/>
            <w:szCs w:val="18"/>
          </w:rPr>
          <w:t>zenona.wylegala@zspwysoka.pl</w:t>
        </w:r>
      </w:hyperlink>
    </w:p>
    <w:p w14:paraId="277163B8" w14:textId="77777777" w:rsidR="00C13D2F" w:rsidRPr="00EE4B0A" w:rsidRDefault="00C13D2F" w:rsidP="00C13D2F">
      <w:pPr>
        <w:pStyle w:val="Akapitzlist"/>
        <w:numPr>
          <w:ilvl w:val="0"/>
          <w:numId w:val="18"/>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UDZIELANIE WYJAŚNIEŃ TREŚCI SWZ</w:t>
      </w:r>
    </w:p>
    <w:p w14:paraId="7D27A1BF" w14:textId="77777777" w:rsidR="00324218" w:rsidRPr="009A1095" w:rsidRDefault="00324218" w:rsidP="00324218">
      <w:pPr>
        <w:pStyle w:val="Tekstpodstawowy2"/>
        <w:numPr>
          <w:ilvl w:val="1"/>
          <w:numId w:val="18"/>
        </w:numPr>
        <w:ind w:left="709" w:hanging="567"/>
        <w:rPr>
          <w:rFonts w:asciiTheme="minorHAnsi" w:hAnsiTheme="minorHAnsi" w:cstheme="minorHAnsi"/>
          <w:b w:val="0"/>
          <w:sz w:val="18"/>
          <w:szCs w:val="18"/>
        </w:rPr>
      </w:pPr>
      <w:r w:rsidRPr="009A1095">
        <w:rPr>
          <w:rFonts w:asciiTheme="minorHAnsi" w:hAnsiTheme="minorHAnsi" w:cstheme="minorHAnsi"/>
          <w:b w:val="0"/>
          <w:sz w:val="18"/>
          <w:szCs w:val="18"/>
        </w:rPr>
        <w:t>Wykonawca może zwrócić się do Zamawiającego z wnioskiem o wyjaśnienie treści SWZ.</w:t>
      </w:r>
    </w:p>
    <w:p w14:paraId="747522E1" w14:textId="77777777" w:rsidR="00324218" w:rsidRPr="009A1095" w:rsidRDefault="00324218" w:rsidP="00324218">
      <w:pPr>
        <w:pStyle w:val="Tekstpodstawowy2"/>
        <w:numPr>
          <w:ilvl w:val="1"/>
          <w:numId w:val="18"/>
        </w:numPr>
        <w:ind w:left="709" w:hanging="567"/>
        <w:rPr>
          <w:rFonts w:asciiTheme="minorHAnsi" w:hAnsiTheme="minorHAnsi" w:cstheme="minorHAnsi"/>
          <w:b w:val="0"/>
          <w:sz w:val="18"/>
          <w:szCs w:val="18"/>
        </w:rPr>
      </w:pPr>
      <w:r w:rsidRPr="009A1095">
        <w:rPr>
          <w:rFonts w:asciiTheme="minorHAnsi" w:hAnsiTheme="minorHAnsi" w:cstheme="minorHAnsi"/>
          <w:b w:val="0"/>
          <w:sz w:val="18"/>
          <w:szCs w:val="18"/>
        </w:rPr>
        <w:t>Zamawiający jest obowiązany udzielić wyjaśnień niezwłocznie, jednak nie później niż na 2 dni przed upływem terminu składania ofert – pod warunkiem, że wniosek o wyjaśnienie treści SWZ wpłynął do Zamawiającego nie później niż na 4 dni przed upływem terminu składania ofert.</w:t>
      </w:r>
    </w:p>
    <w:p w14:paraId="0F6FE809" w14:textId="77777777" w:rsidR="00CD75B1" w:rsidRPr="009A1095" w:rsidRDefault="00324218" w:rsidP="00CD75B1">
      <w:pPr>
        <w:pStyle w:val="Akapitzlist"/>
        <w:numPr>
          <w:ilvl w:val="1"/>
          <w:numId w:val="18"/>
        </w:numPr>
        <w:spacing w:before="120"/>
        <w:ind w:left="709" w:hanging="709"/>
        <w:jc w:val="both"/>
        <w:rPr>
          <w:rFonts w:asciiTheme="minorHAnsi" w:hAnsiTheme="minorHAnsi" w:cstheme="minorHAnsi"/>
          <w:sz w:val="18"/>
          <w:szCs w:val="18"/>
        </w:rPr>
      </w:pPr>
      <w:r w:rsidRPr="009A1095">
        <w:rPr>
          <w:rFonts w:asciiTheme="minorHAnsi" w:hAnsiTheme="minorHAnsi" w:cstheme="minorHAnsi"/>
          <w:iCs/>
          <w:sz w:val="18"/>
          <w:szCs w:val="18"/>
        </w:rPr>
        <w:t>Wnioski o wyjaśnienie treści SWZ należy przesyłać za pośrednictwem</w:t>
      </w:r>
      <w:r w:rsidRPr="009A1095">
        <w:rPr>
          <w:rFonts w:asciiTheme="minorHAnsi" w:hAnsiTheme="minorHAnsi" w:cstheme="minorHAnsi"/>
          <w:sz w:val="18"/>
          <w:szCs w:val="18"/>
        </w:rPr>
        <w:t xml:space="preserve">  </w:t>
      </w:r>
      <w:r w:rsidRPr="009A1095">
        <w:rPr>
          <w:rFonts w:asciiTheme="minorHAnsi" w:hAnsiTheme="minorHAnsi" w:cstheme="minorHAnsi"/>
          <w:iCs/>
          <w:sz w:val="18"/>
          <w:szCs w:val="18"/>
        </w:rPr>
        <w:t>Platformy e-</w:t>
      </w:r>
      <w:proofErr w:type="spellStart"/>
      <w:r w:rsidRPr="009A1095">
        <w:rPr>
          <w:rFonts w:asciiTheme="minorHAnsi" w:hAnsiTheme="minorHAnsi" w:cstheme="minorHAnsi"/>
          <w:iCs/>
          <w:sz w:val="18"/>
          <w:szCs w:val="18"/>
        </w:rPr>
        <w:t>zamowienia</w:t>
      </w:r>
      <w:proofErr w:type="spellEnd"/>
      <w:r w:rsidRPr="009A1095">
        <w:rPr>
          <w:rFonts w:asciiTheme="minorHAnsi" w:hAnsiTheme="minorHAnsi" w:cstheme="minorHAnsi"/>
          <w:iCs/>
          <w:sz w:val="18"/>
          <w:szCs w:val="18"/>
        </w:rPr>
        <w:t xml:space="preserve"> lub poczty elektronicznej na adres:  </w:t>
      </w:r>
      <w:hyperlink r:id="rId12" w:history="1">
        <w:r w:rsidR="00CD75B1" w:rsidRPr="009A1095">
          <w:rPr>
            <w:rStyle w:val="Hipercze"/>
            <w:rFonts w:asciiTheme="minorHAnsi" w:hAnsiTheme="minorHAnsi" w:cstheme="minorHAnsi"/>
            <w:sz w:val="18"/>
            <w:szCs w:val="18"/>
          </w:rPr>
          <w:t>zenona.wylegala@zspwysoka.pl</w:t>
        </w:r>
      </w:hyperlink>
    </w:p>
    <w:p w14:paraId="4CC813BD" w14:textId="53255425"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bCs w:val="0"/>
          <w:sz w:val="18"/>
          <w:szCs w:val="18"/>
        </w:rPr>
        <w:t>Tre</w:t>
      </w:r>
      <w:r w:rsidRPr="009A1095">
        <w:rPr>
          <w:rFonts w:asciiTheme="minorHAnsi" w:eastAsia="TimesNewRoman" w:hAnsiTheme="minorHAnsi" w:cstheme="minorHAnsi"/>
          <w:b w:val="0"/>
          <w:sz w:val="18"/>
          <w:szCs w:val="18"/>
        </w:rPr>
        <w:t xml:space="preserve">ść </w:t>
      </w:r>
      <w:r w:rsidRPr="009A1095">
        <w:rPr>
          <w:rFonts w:asciiTheme="minorHAnsi" w:hAnsiTheme="minorHAnsi" w:cstheme="minorHAnsi"/>
          <w:b w:val="0"/>
          <w:sz w:val="18"/>
          <w:szCs w:val="18"/>
        </w:rPr>
        <w:t>zapyta</w:t>
      </w:r>
      <w:r w:rsidRPr="009A1095">
        <w:rPr>
          <w:rFonts w:asciiTheme="minorHAnsi" w:eastAsia="TimesNewRoman" w:hAnsiTheme="minorHAnsi" w:cstheme="minorHAnsi"/>
          <w:b w:val="0"/>
          <w:sz w:val="18"/>
          <w:szCs w:val="18"/>
        </w:rPr>
        <w:t xml:space="preserve">ń </w:t>
      </w:r>
      <w:r w:rsidRPr="009A1095">
        <w:rPr>
          <w:rFonts w:asciiTheme="minorHAnsi" w:hAnsiTheme="minorHAnsi" w:cstheme="minorHAnsi"/>
          <w:b w:val="0"/>
          <w:sz w:val="18"/>
          <w:szCs w:val="18"/>
        </w:rPr>
        <w:t>wraz z wyja</w:t>
      </w:r>
      <w:r w:rsidRPr="009A1095">
        <w:rPr>
          <w:rFonts w:asciiTheme="minorHAnsi" w:eastAsia="TimesNewRoman" w:hAnsiTheme="minorHAnsi" w:cstheme="minorHAnsi"/>
          <w:b w:val="0"/>
          <w:sz w:val="18"/>
          <w:szCs w:val="18"/>
        </w:rPr>
        <w:t>ś</w:t>
      </w:r>
      <w:r w:rsidRPr="009A1095">
        <w:rPr>
          <w:rFonts w:asciiTheme="minorHAnsi" w:hAnsiTheme="minorHAnsi" w:cstheme="minorHAnsi"/>
          <w:b w:val="0"/>
          <w:sz w:val="18"/>
          <w:szCs w:val="18"/>
        </w:rPr>
        <w:t>nieniami Zamawiaj</w:t>
      </w:r>
      <w:r w:rsidRPr="009A1095">
        <w:rPr>
          <w:rFonts w:asciiTheme="minorHAnsi" w:eastAsia="TimesNewRoman" w:hAnsiTheme="minorHAnsi" w:cstheme="minorHAnsi"/>
          <w:b w:val="0"/>
          <w:sz w:val="18"/>
          <w:szCs w:val="18"/>
        </w:rPr>
        <w:t>ą</w:t>
      </w:r>
      <w:r w:rsidRPr="009A1095">
        <w:rPr>
          <w:rFonts w:asciiTheme="minorHAnsi" w:hAnsiTheme="minorHAnsi" w:cstheme="minorHAnsi"/>
          <w:b w:val="0"/>
          <w:sz w:val="18"/>
          <w:szCs w:val="18"/>
        </w:rPr>
        <w:t>cy opublikuje na stronie internetowej prowadzonego postępowania bez ujawniania źródła zapytania.</w:t>
      </w:r>
    </w:p>
    <w:p w14:paraId="32AA1932"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Jeżeli Zamawiający nie udzieli wyjaśnień w terminie, o którym mowa w pkt 12.2., przedłuża termin składania ofert o czas niezbędny do zapoznania się wszystkich zainteresowanych Wykonawców z wyjaśnieniami niezbędnymi do należytego przygotowania i złożenia ofert.</w:t>
      </w:r>
    </w:p>
    <w:p w14:paraId="42955D58"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iCs/>
          <w:sz w:val="18"/>
          <w:szCs w:val="18"/>
        </w:rPr>
        <w:t>Przedłużenie terminu składania ofert nie wpływa na bieg terminu składania wniosku o wyjaśnienie treści SWZ, o którym mowa w pkt. 12.2.</w:t>
      </w:r>
    </w:p>
    <w:p w14:paraId="772ACC10"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W przypadku, gdy</w:t>
      </w:r>
      <w:r w:rsidRPr="009A1095">
        <w:rPr>
          <w:rFonts w:asciiTheme="minorHAnsi" w:hAnsiTheme="minorHAnsi" w:cstheme="minorHAnsi"/>
          <w:b w:val="0"/>
          <w:iCs/>
          <w:sz w:val="18"/>
          <w:szCs w:val="18"/>
        </w:rPr>
        <w:t xml:space="preserve"> </w:t>
      </w:r>
      <w:r w:rsidRPr="009A1095">
        <w:rPr>
          <w:rFonts w:asciiTheme="minorHAnsi" w:hAnsiTheme="minorHAnsi" w:cstheme="minorHAnsi"/>
          <w:b w:val="0"/>
          <w:sz w:val="18"/>
          <w:szCs w:val="18"/>
        </w:rPr>
        <w:t>wniosek</w:t>
      </w:r>
      <w:r w:rsidRPr="009A1095">
        <w:rPr>
          <w:rFonts w:asciiTheme="minorHAnsi" w:hAnsiTheme="minorHAnsi" w:cstheme="minorHAnsi"/>
          <w:b w:val="0"/>
          <w:iCs/>
          <w:sz w:val="18"/>
          <w:szCs w:val="18"/>
        </w:rPr>
        <w:t xml:space="preserve"> o wyjaśnienie treści SWZ nie wpłynął w terminie, o którym mowa w pkt 12.2., Zamawiający nie ma obowiązku udzielania wyjaśnień SWZ oraz obowiązku przedłużenia terminu składania ofert.</w:t>
      </w:r>
    </w:p>
    <w:p w14:paraId="3FE36C83"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lastRenderedPageBreak/>
        <w:t>W uzasadnionych przypadkach Zamawiający może przed upływem terminu składania ofert zmienić treść Specyfikacji Warunków Zamówienia. Dokonan</w:t>
      </w:r>
      <w:r w:rsidRPr="009A1095">
        <w:rPr>
          <w:rFonts w:asciiTheme="minorHAnsi" w:eastAsia="TimesNewRoman" w:hAnsiTheme="minorHAnsi" w:cstheme="minorHAnsi"/>
          <w:b w:val="0"/>
          <w:sz w:val="18"/>
          <w:szCs w:val="18"/>
        </w:rPr>
        <w:t xml:space="preserve">ą </w:t>
      </w:r>
      <w:r w:rsidRPr="009A1095">
        <w:rPr>
          <w:rFonts w:asciiTheme="minorHAnsi" w:hAnsiTheme="minorHAnsi" w:cstheme="minorHAnsi"/>
          <w:b w:val="0"/>
          <w:sz w:val="18"/>
          <w:szCs w:val="18"/>
        </w:rPr>
        <w:t>zmian</w:t>
      </w:r>
      <w:r w:rsidRPr="009A1095">
        <w:rPr>
          <w:rFonts w:asciiTheme="minorHAnsi" w:eastAsia="TimesNewRoman" w:hAnsiTheme="minorHAnsi" w:cstheme="minorHAnsi"/>
          <w:b w:val="0"/>
          <w:sz w:val="18"/>
          <w:szCs w:val="18"/>
        </w:rPr>
        <w:t>ę treści SWZ</w:t>
      </w:r>
      <w:r w:rsidRPr="009A1095">
        <w:rPr>
          <w:rFonts w:asciiTheme="minorHAnsi" w:hAnsiTheme="minorHAnsi" w:cstheme="minorHAnsi"/>
          <w:b w:val="0"/>
          <w:sz w:val="18"/>
          <w:szCs w:val="18"/>
        </w:rPr>
        <w:t xml:space="preserve"> Zamawiaj</w:t>
      </w:r>
      <w:r w:rsidRPr="009A1095">
        <w:rPr>
          <w:rFonts w:asciiTheme="minorHAnsi" w:eastAsia="TimesNewRoman" w:hAnsiTheme="minorHAnsi" w:cstheme="minorHAnsi"/>
          <w:b w:val="0"/>
          <w:sz w:val="18"/>
          <w:szCs w:val="18"/>
        </w:rPr>
        <w:t>ą</w:t>
      </w:r>
      <w:r w:rsidRPr="009A1095">
        <w:rPr>
          <w:rFonts w:asciiTheme="minorHAnsi" w:hAnsiTheme="minorHAnsi" w:cstheme="minorHAnsi"/>
          <w:b w:val="0"/>
          <w:sz w:val="18"/>
          <w:szCs w:val="18"/>
        </w:rPr>
        <w:t>cy udostępni na stronie internetowej prowadzonego postępowania.</w:t>
      </w:r>
    </w:p>
    <w:p w14:paraId="12C6AA3F"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W przypadku, gdy zmiany tre</w:t>
      </w:r>
      <w:r w:rsidRPr="009A1095">
        <w:rPr>
          <w:rFonts w:asciiTheme="minorHAnsi" w:eastAsia="TimesNewRoman" w:hAnsiTheme="minorHAnsi" w:cstheme="minorHAnsi"/>
          <w:b w:val="0"/>
          <w:sz w:val="18"/>
          <w:szCs w:val="18"/>
        </w:rPr>
        <w:t>ś</w:t>
      </w:r>
      <w:r w:rsidRPr="009A1095">
        <w:rPr>
          <w:rFonts w:asciiTheme="minorHAnsi" w:hAnsiTheme="minorHAnsi" w:cstheme="minorHAnsi"/>
          <w:b w:val="0"/>
          <w:sz w:val="18"/>
          <w:szCs w:val="18"/>
        </w:rPr>
        <w:t>ci SWZ są istotne dla sporządzenia oferty lub wymagają od Wykonawców dodatkowego czasu na zapoznanie się ze zmianą treści SWZ i przygotowanie ofert, Zamawiający przedłuży termin składania ofert o czas niezb</w:t>
      </w:r>
      <w:r w:rsidRPr="009A1095">
        <w:rPr>
          <w:rFonts w:asciiTheme="minorHAnsi" w:eastAsia="TimesNewRoman" w:hAnsiTheme="minorHAnsi" w:cstheme="minorHAnsi"/>
          <w:b w:val="0"/>
          <w:sz w:val="18"/>
          <w:szCs w:val="18"/>
        </w:rPr>
        <w:t>ę</w:t>
      </w:r>
      <w:r w:rsidRPr="009A1095">
        <w:rPr>
          <w:rFonts w:asciiTheme="minorHAnsi" w:hAnsiTheme="minorHAnsi" w:cstheme="minorHAnsi"/>
          <w:b w:val="0"/>
          <w:sz w:val="18"/>
          <w:szCs w:val="18"/>
        </w:rPr>
        <w:t xml:space="preserve">dny na zapoznanie się ze zmianą treści SWZ i przygotowanie oferty. </w:t>
      </w:r>
    </w:p>
    <w:p w14:paraId="6A7DDF64"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 xml:space="preserve">W przypadku, gdy zmiana treści SWZ będzie prowadziła do zmiany treści ogłoszenia o zamówieniu, Zamawiający opublikuje ogłoszenie w Biuletynie Zamówień Publicznych oraz jeżeli będzie to konieczne przedłuży termin składania ofert, zgodnie z art. 271 ust. 2 i 3 ustawy </w:t>
      </w:r>
      <w:proofErr w:type="spellStart"/>
      <w:r w:rsidRPr="009A1095">
        <w:rPr>
          <w:rFonts w:asciiTheme="minorHAnsi" w:hAnsiTheme="minorHAnsi" w:cstheme="minorHAnsi"/>
          <w:b w:val="0"/>
          <w:sz w:val="18"/>
          <w:szCs w:val="18"/>
        </w:rPr>
        <w:t>Pzp</w:t>
      </w:r>
      <w:proofErr w:type="spellEnd"/>
      <w:r w:rsidRPr="009A1095">
        <w:rPr>
          <w:rFonts w:asciiTheme="minorHAnsi" w:hAnsiTheme="minorHAnsi" w:cstheme="minorHAnsi"/>
          <w:b w:val="0"/>
          <w:sz w:val="18"/>
          <w:szCs w:val="18"/>
        </w:rPr>
        <w:t>.</w:t>
      </w:r>
    </w:p>
    <w:p w14:paraId="79EFFB7B"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Zamawiający nie zamierza</w:t>
      </w:r>
      <w:r w:rsidRPr="009A1095">
        <w:rPr>
          <w:rFonts w:asciiTheme="minorHAnsi" w:hAnsiTheme="minorHAnsi" w:cstheme="minorHAnsi"/>
          <w:b w:val="0"/>
          <w:i/>
          <w:sz w:val="18"/>
          <w:szCs w:val="18"/>
        </w:rPr>
        <w:t xml:space="preserve"> </w:t>
      </w:r>
      <w:r w:rsidRPr="009A1095">
        <w:rPr>
          <w:rFonts w:asciiTheme="minorHAnsi" w:hAnsiTheme="minorHAnsi" w:cstheme="minorHAnsi"/>
          <w:b w:val="0"/>
          <w:sz w:val="18"/>
          <w:szCs w:val="18"/>
        </w:rPr>
        <w:t>zwoływać zebrania Wykonawców w celu wyjaśnienia treści SWZ.</w:t>
      </w:r>
    </w:p>
    <w:p w14:paraId="28533F62" w14:textId="439D1B28" w:rsidR="00C13D2F" w:rsidRPr="00EE4B0A" w:rsidRDefault="00C13D2F" w:rsidP="00324218">
      <w:pPr>
        <w:pStyle w:val="Tekstpodstawowy2"/>
        <w:ind w:left="567"/>
        <w:rPr>
          <w:rFonts w:asciiTheme="minorHAnsi" w:hAnsiTheme="minorHAnsi" w:cstheme="minorHAnsi"/>
          <w:b w:val="0"/>
          <w:iCs/>
          <w:sz w:val="18"/>
          <w:szCs w:val="18"/>
        </w:rPr>
      </w:pPr>
    </w:p>
    <w:p w14:paraId="697EF224" w14:textId="77777777" w:rsidR="009E6824" w:rsidRPr="00EE4B0A" w:rsidRDefault="0077247D" w:rsidP="0077247D">
      <w:pPr>
        <w:spacing w:before="240" w:after="120"/>
        <w:ind w:left="142"/>
        <w:jc w:val="both"/>
        <w:rPr>
          <w:rFonts w:asciiTheme="minorHAnsi" w:hAnsiTheme="minorHAnsi" w:cstheme="minorHAnsi"/>
          <w:b/>
          <w:sz w:val="18"/>
          <w:szCs w:val="18"/>
        </w:rPr>
      </w:pPr>
      <w:r w:rsidRPr="00EE4B0A">
        <w:rPr>
          <w:rStyle w:val="tekstdokbold"/>
          <w:rFonts w:asciiTheme="minorHAnsi" w:hAnsiTheme="minorHAnsi" w:cstheme="minorHAnsi"/>
          <w:bCs/>
          <w:sz w:val="18"/>
          <w:szCs w:val="18"/>
        </w:rPr>
        <w:t xml:space="preserve">13. </w:t>
      </w:r>
      <w:r w:rsidR="009E6824" w:rsidRPr="00EE4B0A">
        <w:rPr>
          <w:rStyle w:val="tekstdokbold"/>
          <w:rFonts w:asciiTheme="minorHAnsi" w:hAnsiTheme="minorHAnsi" w:cstheme="minorHAnsi"/>
          <w:bCs/>
          <w:sz w:val="18"/>
          <w:szCs w:val="18"/>
        </w:rPr>
        <w:t>OPIS SPOSOBU PRZYGOTOWANIA OFERT ORAZ WYMAGANIA FORMALNE DOTYCZĄCE SKŁADANYCH OŚWIADCZEŃ I DOKUMENTÓW</w:t>
      </w:r>
    </w:p>
    <w:p w14:paraId="461C3E7F" w14:textId="77777777" w:rsidR="0097521C" w:rsidRPr="00EE4B0A" w:rsidRDefault="0077247D" w:rsidP="0077247D">
      <w:pPr>
        <w:pStyle w:val="Tekstpodstawowy2"/>
        <w:ind w:left="180"/>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13.1. </w:t>
      </w:r>
      <w:r w:rsidR="009E6824" w:rsidRPr="00EE4B0A">
        <w:rPr>
          <w:rFonts w:asciiTheme="minorHAnsi" w:hAnsiTheme="minorHAnsi" w:cstheme="minorHAnsi"/>
          <w:b w:val="0"/>
          <w:bCs w:val="0"/>
          <w:sz w:val="18"/>
          <w:szCs w:val="18"/>
        </w:rPr>
        <w:t>Wykonawca może złożyć tylko jedną ofertę</w:t>
      </w:r>
    </w:p>
    <w:p w14:paraId="44966BCC" w14:textId="778980DD" w:rsidR="0097521C" w:rsidRPr="00EE4B0A" w:rsidRDefault="0097521C" w:rsidP="0097521C">
      <w:pPr>
        <w:tabs>
          <w:tab w:val="left" w:pos="567"/>
        </w:tabs>
        <w:suppressAutoHyphens/>
        <w:spacing w:before="120" w:line="276" w:lineRule="auto"/>
        <w:ind w:left="425"/>
        <w:jc w:val="both"/>
        <w:rPr>
          <w:rFonts w:asciiTheme="minorHAnsi" w:hAnsiTheme="minorHAnsi" w:cstheme="minorHAnsi"/>
          <w:sz w:val="18"/>
          <w:szCs w:val="18"/>
          <w:lang w:eastAsia="ar-SA"/>
        </w:rPr>
      </w:pPr>
      <w:r w:rsidRPr="00EE4B0A">
        <w:rPr>
          <w:rFonts w:asciiTheme="minorHAnsi" w:hAnsiTheme="minorHAnsi" w:cstheme="minorHAnsi"/>
          <w:bCs/>
          <w:sz w:val="18"/>
          <w:szCs w:val="18"/>
          <w:lang w:eastAsia="ar-SA"/>
        </w:rPr>
        <w:t xml:space="preserve">   Zamawiający </w:t>
      </w:r>
      <w:r w:rsidR="00394BD3" w:rsidRPr="00EE4B0A">
        <w:rPr>
          <w:rFonts w:asciiTheme="minorHAnsi" w:hAnsiTheme="minorHAnsi" w:cstheme="minorHAnsi"/>
          <w:bCs/>
          <w:sz w:val="18"/>
          <w:szCs w:val="18"/>
          <w:lang w:eastAsia="ar-SA"/>
        </w:rPr>
        <w:t xml:space="preserve">nie </w:t>
      </w:r>
      <w:r w:rsidRPr="00EE4B0A">
        <w:rPr>
          <w:rFonts w:asciiTheme="minorHAnsi" w:hAnsiTheme="minorHAnsi" w:cstheme="minorHAnsi"/>
          <w:bCs/>
          <w:sz w:val="18"/>
          <w:szCs w:val="18"/>
          <w:lang w:eastAsia="ar-SA"/>
        </w:rPr>
        <w:t>dopuszcza składania ofert częściowych</w:t>
      </w:r>
      <w:r w:rsidR="00394BD3" w:rsidRPr="00EE4B0A">
        <w:rPr>
          <w:rFonts w:asciiTheme="minorHAnsi" w:hAnsiTheme="minorHAnsi" w:cstheme="minorHAnsi"/>
          <w:bCs/>
          <w:sz w:val="18"/>
          <w:szCs w:val="18"/>
          <w:lang w:eastAsia="ar-SA"/>
        </w:rPr>
        <w:t>.</w:t>
      </w:r>
    </w:p>
    <w:p w14:paraId="59B24CE5" w14:textId="77777777" w:rsidR="009E6824" w:rsidRPr="00EE4B0A" w:rsidRDefault="0077247D" w:rsidP="0077247D">
      <w:pPr>
        <w:pStyle w:val="Tekstpodstawowy2"/>
        <w:ind w:left="180"/>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13.2. </w:t>
      </w:r>
      <w:r w:rsidR="009E6824" w:rsidRPr="00EE4B0A">
        <w:rPr>
          <w:rFonts w:asciiTheme="minorHAnsi" w:hAnsiTheme="minorHAnsi" w:cstheme="minorHAnsi"/>
          <w:b w:val="0"/>
          <w:bCs w:val="0"/>
          <w:sz w:val="18"/>
          <w:szCs w:val="18"/>
        </w:rPr>
        <w:t>Treść oferty musi odpowiadać treści SWZ.</w:t>
      </w:r>
    </w:p>
    <w:p w14:paraId="3E355E46" w14:textId="77777777" w:rsidR="00394BD3" w:rsidRPr="00EE4B0A" w:rsidRDefault="0077247D" w:rsidP="00EE459D">
      <w:pPr>
        <w:pStyle w:val="Tekstpodstawowy2"/>
        <w:ind w:left="567"/>
        <w:rPr>
          <w:rFonts w:asciiTheme="minorHAnsi" w:hAnsiTheme="minorHAnsi" w:cstheme="minorHAnsi"/>
          <w:b w:val="0"/>
          <w:bCs w:val="0"/>
          <w:sz w:val="18"/>
          <w:szCs w:val="18"/>
        </w:rPr>
      </w:pPr>
      <w:r w:rsidRPr="00EE4B0A">
        <w:rPr>
          <w:rFonts w:asciiTheme="minorHAnsi" w:hAnsiTheme="minorHAnsi" w:cstheme="minorHAnsi"/>
          <w:sz w:val="18"/>
          <w:szCs w:val="18"/>
        </w:rPr>
        <w:t xml:space="preserve">13.3. </w:t>
      </w:r>
      <w:r w:rsidR="00394BD3" w:rsidRPr="00EE4B0A">
        <w:rPr>
          <w:rFonts w:asciiTheme="minorHAnsi" w:hAnsiTheme="minorHAnsi" w:cstheme="minorHAnsi"/>
          <w:sz w:val="18"/>
          <w:szCs w:val="18"/>
        </w:rPr>
        <w:t xml:space="preserve">Ofertę sporządza się na FORMULARZU OFERTOWYM </w:t>
      </w:r>
      <w:r w:rsidR="00394BD3" w:rsidRPr="00EE4B0A">
        <w:rPr>
          <w:rFonts w:asciiTheme="minorHAnsi" w:hAnsiTheme="minorHAnsi" w:cstheme="minorHAnsi"/>
          <w:b w:val="0"/>
          <w:sz w:val="18"/>
          <w:szCs w:val="18"/>
        </w:rPr>
        <w:t xml:space="preserve">– zgodnie z załącznikiem nr 1 do SWZ. </w:t>
      </w:r>
      <w:r w:rsidR="00394BD3" w:rsidRPr="00EE4B0A">
        <w:rPr>
          <w:rFonts w:asciiTheme="minorHAnsi" w:hAnsiTheme="minorHAnsi" w:cstheme="minorHAnsi"/>
          <w:b w:val="0"/>
          <w:sz w:val="18"/>
          <w:szCs w:val="18"/>
        </w:rPr>
        <w:br/>
        <w:t>Wraz z ofertą Wykonawca jest zobowiązany złożyć:</w:t>
      </w:r>
    </w:p>
    <w:p w14:paraId="0CC680F5" w14:textId="343D75A1" w:rsidR="00651410" w:rsidRPr="00EE4B0A" w:rsidRDefault="00651410"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Zestawienie cenowe </w:t>
      </w:r>
    </w:p>
    <w:p w14:paraId="206E6D03" w14:textId="633F41A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sz w:val="18"/>
          <w:szCs w:val="18"/>
        </w:rPr>
        <w:t xml:space="preserve">Oświadczenie, o którym mowa w art. 125 ust. 1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w:t>
      </w:r>
    </w:p>
    <w:p w14:paraId="4758CDCD" w14:textId="7777777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Zobowiązania podmiotu udostępniającego zasoby oraz oświadczenie, o których mowa w Rozdziale 9 pkt 9.2. i 9.8. (jeżeli dotyczy).</w:t>
      </w:r>
    </w:p>
    <w:p w14:paraId="34DC16C7" w14:textId="7777777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Oświadczenie podmiotów wspólnie ubiegających się o udzielenie zamówienia, o którym mowa w pkt. 10.3. i 10.4. SWZ (jeżeli dotyczy).</w:t>
      </w:r>
    </w:p>
    <w:p w14:paraId="33B8C7F5" w14:textId="7777777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Dokumenty, z których wynika prawo do podpisania oferty, tj. odpis lub informacja z Krajowego Rejestru Sądowego, Centralnej Ewidencji i Informacji o Działalności Gospodarczej lub innego właściwego rejestru odpowiednie pełnomocnictwa (jeżeli dotyczy).</w:t>
      </w:r>
    </w:p>
    <w:p w14:paraId="52DBE356" w14:textId="77777777" w:rsidR="00394BD3" w:rsidRPr="00EE4B0A" w:rsidRDefault="00394BD3" w:rsidP="00394BD3">
      <w:pPr>
        <w:pStyle w:val="Tekstpodstawowy2"/>
        <w:spacing w:before="0"/>
        <w:ind w:left="924"/>
        <w:rPr>
          <w:rFonts w:asciiTheme="minorHAnsi" w:hAnsiTheme="minorHAnsi" w:cstheme="minorHAnsi"/>
          <w:b w:val="0"/>
          <w:bCs w:val="0"/>
          <w:sz w:val="18"/>
          <w:szCs w:val="18"/>
        </w:rPr>
      </w:pPr>
      <w:r w:rsidRPr="00EE4B0A">
        <w:rPr>
          <w:rFonts w:asciiTheme="minorHAnsi" w:hAnsiTheme="minorHAnsi" w:cstheme="minorHAnsi"/>
          <w:b w:val="0"/>
          <w:bCs w:val="0"/>
          <w:sz w:val="18"/>
          <w:szCs w:val="18"/>
        </w:rPr>
        <w:t>Wykonawca nie jest zobowiązany do złożenia dokumentów, o których mowa powyżej, jeżeli Zamawiający może je uzyskać za pomocą bezpłatnych i ogólnodostępnych baz danych, o ile Wykonawca wskazał dane umożliwiające dostęp do tych dokumentów.</w:t>
      </w:r>
    </w:p>
    <w:p w14:paraId="58AD3235" w14:textId="7777777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Pełnomocnictwo do reprezentowania wszystkich Wykonawców wspólnie ubiegających się o udzielenie zamówienia, ewentualnie umowa o współdziałaniu, z której będzie wynikać przedmiotowe pełnomocnictwo. Pełnomocnik może być ustanowiony do reprezentowania Wykonawców w postępowaniu albo do reprezentowania w postępowaniu i zawarcia umowy. Pełnomocnictwo winno być przekazane w formie elektronicznej lub postaci elektronicznej i  opatrzone </w:t>
      </w:r>
      <w:r w:rsidRPr="00EE4B0A">
        <w:rPr>
          <w:rFonts w:asciiTheme="minorHAnsi" w:hAnsiTheme="minorHAnsi" w:cstheme="minorHAnsi"/>
          <w:sz w:val="18"/>
          <w:szCs w:val="18"/>
        </w:rPr>
        <w:t>kwalifikowanym podpisem elektronicznym,</w:t>
      </w:r>
      <w:r w:rsidRPr="00EE4B0A">
        <w:rPr>
          <w:rFonts w:asciiTheme="minorHAnsi" w:hAnsiTheme="minorHAnsi" w:cstheme="minorHAnsi"/>
          <w:b w:val="0"/>
          <w:bCs w:val="0"/>
          <w:sz w:val="18"/>
          <w:szCs w:val="18"/>
        </w:rPr>
        <w:t xml:space="preserve"> </w:t>
      </w:r>
      <w:r w:rsidRPr="00EE4B0A">
        <w:rPr>
          <w:rFonts w:asciiTheme="minorHAnsi" w:hAnsiTheme="minorHAnsi" w:cstheme="minorHAnsi"/>
          <w:bCs w:val="0"/>
          <w:sz w:val="18"/>
          <w:szCs w:val="18"/>
        </w:rPr>
        <w:t>podpisem zaufanym lub podpisem osobistym.</w:t>
      </w:r>
    </w:p>
    <w:p w14:paraId="3B5345FE" w14:textId="076BFE8A" w:rsidR="009E6824" w:rsidRPr="00EE4B0A" w:rsidRDefault="0077247D" w:rsidP="00394BD3">
      <w:pPr>
        <w:pStyle w:val="Tekstpodstawowy2"/>
        <w:rPr>
          <w:rFonts w:asciiTheme="minorHAnsi" w:hAnsiTheme="minorHAnsi" w:cstheme="minorHAnsi"/>
          <w:b w:val="0"/>
          <w:iCs/>
          <w:sz w:val="18"/>
          <w:szCs w:val="18"/>
        </w:rPr>
      </w:pPr>
      <w:r w:rsidRPr="00EE4B0A">
        <w:rPr>
          <w:rFonts w:asciiTheme="minorHAnsi" w:hAnsiTheme="minorHAnsi" w:cstheme="minorHAnsi"/>
          <w:bCs w:val="0"/>
          <w:sz w:val="18"/>
          <w:szCs w:val="18"/>
        </w:rPr>
        <w:t xml:space="preserve">13.4. </w:t>
      </w:r>
      <w:r w:rsidR="009E6824" w:rsidRPr="00EE4B0A">
        <w:rPr>
          <w:rFonts w:asciiTheme="minorHAnsi" w:hAnsiTheme="minorHAnsi" w:cstheme="minorHAnsi"/>
          <w:bCs w:val="0"/>
          <w:sz w:val="18"/>
          <w:szCs w:val="18"/>
        </w:rPr>
        <w:t>Ofertę i oświadczenie sporządza się, pod rygorem nieważności, w formie elektronicznej lub w postaci elektronicznej opatrzonej kwalifikowanym podpisem elektronicznym, podpisem zaufanym lub podpisem osobistym (za pomocą e-dowodu osobistego z certyfikatem podpisu osobistego), przez osobę upoważnioną do reprezentowania Wykonawcy</w:t>
      </w:r>
      <w:r w:rsidR="009E6824" w:rsidRPr="00EE4B0A">
        <w:rPr>
          <w:rFonts w:asciiTheme="minorHAnsi" w:hAnsiTheme="minorHAnsi" w:cstheme="minorHAnsi"/>
          <w:b w:val="0"/>
          <w:bCs w:val="0"/>
          <w:sz w:val="18"/>
          <w:szCs w:val="18"/>
        </w:rPr>
        <w:t>, zgodnie z formą reprezentacji Wykonawcy określoną w rejestrze lub innym dokumencie, właściwym dla danej formy organizacyjnej Wykonawcy albo przez upełnomocnionego przedstawiciela Wykonawcy. W taki wypadku należy dołączyć dokument pełnomocnictwa, złożony w postaci elektronicznej, opatrzony podpisem zaufanym lub podpisem osobistym lub elektronicznej kopii, poświadczonej podpisem zaufanym lub podpisem osobistym przez notariusza.</w:t>
      </w:r>
    </w:p>
    <w:p w14:paraId="04B0F9B1" w14:textId="77777777" w:rsidR="009E6824" w:rsidRPr="00EE4B0A" w:rsidRDefault="0077247D" w:rsidP="00324218">
      <w:pPr>
        <w:pStyle w:val="Tekstpodstawowy2"/>
        <w:rPr>
          <w:rFonts w:asciiTheme="minorHAnsi" w:hAnsiTheme="minorHAnsi" w:cstheme="minorHAnsi"/>
          <w:b w:val="0"/>
          <w:iCs/>
          <w:sz w:val="18"/>
          <w:szCs w:val="18"/>
        </w:rPr>
      </w:pPr>
      <w:r w:rsidRPr="00EE4B0A">
        <w:rPr>
          <w:rFonts w:asciiTheme="minorHAnsi" w:hAnsiTheme="minorHAnsi" w:cstheme="minorHAnsi"/>
          <w:b w:val="0"/>
          <w:bCs w:val="0"/>
          <w:sz w:val="18"/>
          <w:szCs w:val="18"/>
        </w:rPr>
        <w:t xml:space="preserve">13.5. </w:t>
      </w:r>
      <w:r w:rsidR="009E6824" w:rsidRPr="00EE4B0A">
        <w:rPr>
          <w:rFonts w:asciiTheme="minorHAnsi" w:hAnsiTheme="minorHAnsi" w:cstheme="minorHAnsi"/>
          <w:b w:val="0"/>
          <w:bCs w:val="0"/>
          <w:sz w:val="18"/>
          <w:szCs w:val="18"/>
        </w:rPr>
        <w:t>Oferta oraz pozostałe oświadczenia i dokumenty, dla których Zamawiający określił wzory w formie formularzy zamieszczonych w SWZ, powinny być sporządzone zgodnie z tymi wzorami, co do treści oraz opisu kolumn i wierszy.</w:t>
      </w:r>
    </w:p>
    <w:p w14:paraId="799CD956" w14:textId="77777777" w:rsidR="00324218" w:rsidRPr="009A1095" w:rsidRDefault="00324218" w:rsidP="00324218">
      <w:pPr>
        <w:pStyle w:val="Tekstpodstawowy2"/>
        <w:numPr>
          <w:ilvl w:val="1"/>
          <w:numId w:val="72"/>
        </w:numPr>
        <w:ind w:left="567" w:hanging="567"/>
        <w:rPr>
          <w:rFonts w:asciiTheme="minorHAnsi" w:hAnsiTheme="minorHAnsi" w:cstheme="minorHAnsi"/>
          <w:b w:val="0"/>
          <w:iCs/>
          <w:sz w:val="18"/>
          <w:szCs w:val="18"/>
        </w:rPr>
      </w:pPr>
      <w:r w:rsidRPr="009A1095">
        <w:rPr>
          <w:rFonts w:asciiTheme="minorHAnsi" w:hAnsiTheme="minorHAnsi" w:cstheme="minorHAnsi"/>
          <w:bCs w:val="0"/>
          <w:iCs/>
          <w:sz w:val="18"/>
          <w:szCs w:val="18"/>
        </w:rPr>
        <w:t>Złożenie oferty.</w:t>
      </w:r>
    </w:p>
    <w:p w14:paraId="114AC2F0" w14:textId="77777777" w:rsidR="00324218" w:rsidRPr="009A1095" w:rsidRDefault="00324218" w:rsidP="00324218">
      <w:pPr>
        <w:pStyle w:val="Akapitzlist"/>
        <w:numPr>
          <w:ilvl w:val="2"/>
          <w:numId w:val="72"/>
        </w:numPr>
        <w:spacing w:before="120" w:line="240" w:lineRule="auto"/>
        <w:ind w:left="567" w:hanging="567"/>
        <w:jc w:val="both"/>
        <w:rPr>
          <w:rFonts w:asciiTheme="minorHAnsi" w:hAnsiTheme="minorHAnsi" w:cstheme="minorHAnsi"/>
          <w:sz w:val="18"/>
          <w:szCs w:val="18"/>
        </w:rPr>
      </w:pPr>
      <w:r w:rsidRPr="009A1095">
        <w:rPr>
          <w:rFonts w:asciiTheme="minorHAnsi" w:hAnsiTheme="minorHAnsi" w:cstheme="minorHAnsi"/>
          <w:b/>
          <w:iCs/>
          <w:sz w:val="18"/>
          <w:szCs w:val="18"/>
        </w:rPr>
        <w:t xml:space="preserve">Ofertę sporządzoną w formie elektronicznej lub w postaci elektronicznej opatrzonej kwalifikowanym podpisem elektronicznym, podpisem zaufanym lub podpisem osobistym (za pomocą e-dowodu osobistego z certyfikatem podpisu osobistego) należy złożyć za pośrednictwem </w:t>
      </w:r>
      <w:r w:rsidRPr="009A1095">
        <w:rPr>
          <w:rFonts w:asciiTheme="minorHAnsi" w:hAnsiTheme="minorHAnsi" w:cstheme="minorHAnsi"/>
          <w:bCs/>
          <w:iCs/>
          <w:sz w:val="18"/>
          <w:szCs w:val="18"/>
        </w:rPr>
        <w:t>Formularza do złożenia, zmiany, wycofania oferty lub wniosku dostępnego na Platformie e-</w:t>
      </w:r>
      <w:proofErr w:type="spellStart"/>
      <w:r w:rsidRPr="009A1095">
        <w:rPr>
          <w:rFonts w:asciiTheme="minorHAnsi" w:hAnsiTheme="minorHAnsi" w:cstheme="minorHAnsi"/>
          <w:bCs/>
          <w:iCs/>
          <w:sz w:val="18"/>
          <w:szCs w:val="18"/>
        </w:rPr>
        <w:t>zamowienia</w:t>
      </w:r>
      <w:proofErr w:type="spellEnd"/>
      <w:r w:rsidRPr="009A1095">
        <w:rPr>
          <w:rFonts w:asciiTheme="minorHAnsi" w:hAnsiTheme="minorHAnsi" w:cstheme="minorHAnsi"/>
          <w:bCs/>
          <w:iCs/>
          <w:sz w:val="18"/>
          <w:szCs w:val="18"/>
        </w:rPr>
        <w:t xml:space="preserve"> </w:t>
      </w:r>
      <w:r w:rsidRPr="009A1095">
        <w:rPr>
          <w:rFonts w:asciiTheme="minorHAnsi" w:hAnsiTheme="minorHAnsi" w:cstheme="minorHAnsi"/>
          <w:b/>
          <w:iCs/>
          <w:sz w:val="18"/>
          <w:szCs w:val="18"/>
        </w:rPr>
        <w:t xml:space="preserve">w konkretnym postępowaniu w sprawie udzielenia zamówienia publicznego. </w:t>
      </w:r>
    </w:p>
    <w:p w14:paraId="7C252D0D" w14:textId="77777777" w:rsidR="00324218" w:rsidRPr="009A1095" w:rsidRDefault="00324218" w:rsidP="00324218">
      <w:pPr>
        <w:pStyle w:val="Akapitzlist"/>
        <w:numPr>
          <w:ilvl w:val="2"/>
          <w:numId w:val="72"/>
        </w:numPr>
        <w:spacing w:before="120" w:line="240" w:lineRule="auto"/>
        <w:ind w:left="567" w:hanging="567"/>
        <w:jc w:val="both"/>
        <w:rPr>
          <w:rFonts w:asciiTheme="minorHAnsi" w:hAnsiTheme="minorHAnsi" w:cstheme="minorHAnsi"/>
          <w:sz w:val="18"/>
          <w:szCs w:val="18"/>
        </w:rPr>
      </w:pPr>
      <w:r w:rsidRPr="009A1095">
        <w:rPr>
          <w:rFonts w:asciiTheme="minorHAnsi" w:hAnsiTheme="minorHAnsi" w:cstheme="minorHAnsi"/>
          <w:sz w:val="18"/>
          <w:szCs w:val="18"/>
        </w:rPr>
        <w:t>Oferta powinna być sporządzona w języku polskim, z zachowaniem postaci elektronicznej w formacie danych m.in.: .pdf, .</w:t>
      </w:r>
      <w:proofErr w:type="spellStart"/>
      <w:r w:rsidRPr="009A1095">
        <w:rPr>
          <w:rFonts w:asciiTheme="minorHAnsi" w:hAnsiTheme="minorHAnsi" w:cstheme="minorHAnsi"/>
          <w:sz w:val="18"/>
          <w:szCs w:val="18"/>
        </w:rPr>
        <w:t>doc</w:t>
      </w:r>
      <w:proofErr w:type="spellEnd"/>
      <w:r w:rsidRPr="009A1095">
        <w:rPr>
          <w:rFonts w:asciiTheme="minorHAnsi" w:hAnsiTheme="minorHAnsi" w:cstheme="minorHAnsi"/>
          <w:sz w:val="18"/>
          <w:szCs w:val="18"/>
        </w:rPr>
        <w:t>, .</w:t>
      </w:r>
      <w:proofErr w:type="spellStart"/>
      <w:r w:rsidRPr="009A1095">
        <w:rPr>
          <w:rFonts w:asciiTheme="minorHAnsi" w:hAnsiTheme="minorHAnsi" w:cstheme="minorHAnsi"/>
          <w:sz w:val="18"/>
          <w:szCs w:val="18"/>
        </w:rPr>
        <w:t>docx</w:t>
      </w:r>
      <w:proofErr w:type="spellEnd"/>
      <w:r w:rsidRPr="009A1095">
        <w:rPr>
          <w:rFonts w:asciiTheme="minorHAnsi" w:hAnsiTheme="minorHAnsi" w:cstheme="minorHAnsi"/>
          <w:sz w:val="18"/>
          <w:szCs w:val="18"/>
        </w:rPr>
        <w:t>, .rtf, .</w:t>
      </w:r>
      <w:proofErr w:type="spellStart"/>
      <w:r w:rsidRPr="009A1095">
        <w:rPr>
          <w:rFonts w:asciiTheme="minorHAnsi" w:hAnsiTheme="minorHAnsi" w:cstheme="minorHAnsi"/>
          <w:sz w:val="18"/>
          <w:szCs w:val="18"/>
        </w:rPr>
        <w:t>xps</w:t>
      </w:r>
      <w:proofErr w:type="spellEnd"/>
      <w:r w:rsidRPr="009A1095">
        <w:rPr>
          <w:rFonts w:asciiTheme="minorHAnsi" w:hAnsiTheme="minorHAnsi" w:cstheme="minorHAnsi"/>
          <w:sz w:val="18"/>
          <w:szCs w:val="18"/>
        </w:rPr>
        <w:t>, .</w:t>
      </w:r>
      <w:proofErr w:type="spellStart"/>
      <w:r w:rsidRPr="009A1095">
        <w:rPr>
          <w:rFonts w:asciiTheme="minorHAnsi" w:hAnsiTheme="minorHAnsi" w:cstheme="minorHAnsi"/>
          <w:sz w:val="18"/>
          <w:szCs w:val="18"/>
        </w:rPr>
        <w:t>odt</w:t>
      </w:r>
      <w:proofErr w:type="spellEnd"/>
      <w:r w:rsidRPr="009A1095">
        <w:rPr>
          <w:rFonts w:asciiTheme="minorHAnsi" w:hAnsiTheme="minorHAnsi" w:cstheme="minorHAnsi"/>
          <w:sz w:val="18"/>
          <w:szCs w:val="18"/>
        </w:rPr>
        <w:t>, .txt, .xls,.xlsx, .zip, .</w:t>
      </w:r>
      <w:proofErr w:type="spellStart"/>
      <w:r w:rsidRPr="009A1095">
        <w:rPr>
          <w:rFonts w:asciiTheme="minorHAnsi" w:hAnsiTheme="minorHAnsi" w:cstheme="minorHAnsi"/>
          <w:sz w:val="18"/>
          <w:szCs w:val="18"/>
        </w:rPr>
        <w:t>rar</w:t>
      </w:r>
      <w:proofErr w:type="spellEnd"/>
      <w:r w:rsidRPr="009A1095">
        <w:rPr>
          <w:rFonts w:asciiTheme="minorHAnsi" w:hAnsiTheme="minorHAnsi" w:cstheme="minorHAnsi"/>
          <w:sz w:val="18"/>
          <w:szCs w:val="18"/>
        </w:rPr>
        <w:t>. Sposób złożenia oferty, w tym zaszyfrowania oferty opisany został w Regulaminie korzystania z Platformie e-</w:t>
      </w:r>
      <w:proofErr w:type="spellStart"/>
      <w:r w:rsidRPr="009A1095">
        <w:rPr>
          <w:rFonts w:asciiTheme="minorHAnsi" w:hAnsiTheme="minorHAnsi" w:cstheme="minorHAnsi"/>
          <w:sz w:val="18"/>
          <w:szCs w:val="18"/>
        </w:rPr>
        <w:t>zamowienia</w:t>
      </w:r>
      <w:proofErr w:type="spellEnd"/>
      <w:r w:rsidRPr="009A1095">
        <w:rPr>
          <w:rFonts w:asciiTheme="minorHAnsi" w:hAnsiTheme="minorHAnsi" w:cstheme="minorHAnsi"/>
          <w:sz w:val="18"/>
          <w:szCs w:val="18"/>
        </w:rPr>
        <w:t>. Ofertę należy złożyć w oryginale.</w:t>
      </w:r>
    </w:p>
    <w:p w14:paraId="393E50F2" w14:textId="77777777" w:rsidR="00324218" w:rsidRPr="009A1095" w:rsidRDefault="00324218" w:rsidP="00324218">
      <w:pPr>
        <w:pStyle w:val="Tekstpodstawowy2"/>
        <w:numPr>
          <w:ilvl w:val="2"/>
          <w:numId w:val="72"/>
        </w:numPr>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lastRenderedPageBreak/>
        <w:t xml:space="preserve">Do oferty należy dołączyć wszystkie wymagane w Ogłoszeniu lub SWZ dokumenty  </w:t>
      </w:r>
      <w:r w:rsidRPr="009A1095">
        <w:rPr>
          <w:rFonts w:asciiTheme="minorHAnsi" w:hAnsiTheme="minorHAnsi" w:cstheme="minorHAnsi"/>
          <w:bCs w:val="0"/>
          <w:sz w:val="18"/>
          <w:szCs w:val="18"/>
        </w:rPr>
        <w:t>w formie elektronicznej lub w postaci elektronicznej opatrzonej kwalifikowanym podpisem elektronicznym, podpisem zaufanym lub podpisem osobistym.</w:t>
      </w:r>
    </w:p>
    <w:p w14:paraId="26B42C42" w14:textId="77777777" w:rsidR="00324218" w:rsidRPr="009A1095" w:rsidRDefault="00324218" w:rsidP="00324218">
      <w:pPr>
        <w:pStyle w:val="Tekstpodstawowy2"/>
        <w:numPr>
          <w:ilvl w:val="2"/>
          <w:numId w:val="72"/>
        </w:numPr>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Składając ofertę zaleca się zaplanowanie złożenia jej z wyprzedzeniem minimum 24h, aby zdążyć w terminie przewidzianym na jej złożenie w przypadku siły wyższej, jak np. awaria </w:t>
      </w:r>
      <w:proofErr w:type="spellStart"/>
      <w:r w:rsidRPr="009A1095">
        <w:rPr>
          <w:rFonts w:asciiTheme="minorHAnsi" w:hAnsiTheme="minorHAnsi" w:cstheme="minorHAnsi"/>
          <w:b w:val="0"/>
          <w:bCs w:val="0"/>
          <w:iCs/>
          <w:sz w:val="18"/>
          <w:szCs w:val="18"/>
        </w:rPr>
        <w:t>Paltformy</w:t>
      </w:r>
      <w:proofErr w:type="spellEnd"/>
      <w:r w:rsidRPr="009A1095">
        <w:rPr>
          <w:rFonts w:asciiTheme="minorHAnsi" w:hAnsiTheme="minorHAnsi" w:cstheme="minorHAnsi"/>
          <w:b w:val="0"/>
          <w:bCs w:val="0"/>
          <w:iCs/>
          <w:sz w:val="18"/>
          <w:szCs w:val="18"/>
        </w:rPr>
        <w:t xml:space="preserve"> e-</w:t>
      </w:r>
      <w:proofErr w:type="spellStart"/>
      <w:r w:rsidRPr="009A1095">
        <w:rPr>
          <w:rFonts w:asciiTheme="minorHAnsi" w:hAnsiTheme="minorHAnsi" w:cstheme="minorHAnsi"/>
          <w:b w:val="0"/>
          <w:bCs w:val="0"/>
          <w:iCs/>
          <w:sz w:val="18"/>
          <w:szCs w:val="18"/>
        </w:rPr>
        <w:t>zamowienia</w:t>
      </w:r>
      <w:proofErr w:type="spellEnd"/>
      <w:r w:rsidRPr="009A1095">
        <w:rPr>
          <w:rFonts w:asciiTheme="minorHAnsi" w:hAnsiTheme="minorHAnsi" w:cstheme="minorHAnsi"/>
          <w:b w:val="0"/>
          <w:bCs w:val="0"/>
          <w:iCs/>
          <w:sz w:val="18"/>
          <w:szCs w:val="18"/>
        </w:rPr>
        <w:t>,</w:t>
      </w:r>
      <w:r w:rsidRPr="009A1095">
        <w:rPr>
          <w:rFonts w:asciiTheme="minorHAnsi" w:hAnsiTheme="minorHAnsi" w:cstheme="minorHAnsi"/>
          <w:b w:val="0"/>
          <w:iCs/>
          <w:sz w:val="18"/>
          <w:szCs w:val="18"/>
        </w:rPr>
        <w:t xml:space="preserve"> awaria Internetu, problemy techniczne związane z brakiem np. aktualnej przeglądarki, itp.</w:t>
      </w:r>
    </w:p>
    <w:p w14:paraId="6912995F" w14:textId="77777777" w:rsidR="00324218" w:rsidRPr="009A1095" w:rsidRDefault="00324218" w:rsidP="00324218">
      <w:pPr>
        <w:pStyle w:val="Tekstpodstawowy2"/>
        <w:numPr>
          <w:ilvl w:val="2"/>
          <w:numId w:val="72"/>
        </w:numPr>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Czas zapisywany jest w formacie YYYY-MM-DD HH:MM:SS. Czas przekazania danych jest to czas, w którym zostanie potwierdzone złożenie oferty przez Wykonawcę. </w:t>
      </w:r>
    </w:p>
    <w:p w14:paraId="0992B099" w14:textId="77777777" w:rsidR="00324218" w:rsidRPr="009A1095" w:rsidRDefault="00324218" w:rsidP="00324218">
      <w:pPr>
        <w:pStyle w:val="Tekstpodstawowy2"/>
        <w:numPr>
          <w:ilvl w:val="2"/>
          <w:numId w:val="72"/>
        </w:numPr>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Ze względu na niskie ryzyko naruszenia integralności pliku oraz łatwiejszą weryfikację podpisu, Zamawiający zaleca: </w:t>
      </w:r>
    </w:p>
    <w:p w14:paraId="5B8DA450" w14:textId="77777777" w:rsidR="00324218" w:rsidRPr="009A1095" w:rsidRDefault="00324218" w:rsidP="00324218">
      <w:pPr>
        <w:pStyle w:val="Tekstpodstawowy2"/>
        <w:ind w:left="567"/>
        <w:rPr>
          <w:rFonts w:asciiTheme="minorHAnsi" w:hAnsiTheme="minorHAnsi" w:cstheme="minorHAnsi"/>
          <w:b w:val="0"/>
          <w:iCs/>
          <w:sz w:val="18"/>
          <w:szCs w:val="18"/>
        </w:rPr>
      </w:pPr>
      <w:r w:rsidRPr="009A1095">
        <w:rPr>
          <w:rFonts w:asciiTheme="minorHAnsi" w:hAnsiTheme="minorHAnsi" w:cstheme="minorHAnsi"/>
          <w:b w:val="0"/>
          <w:iCs/>
          <w:sz w:val="18"/>
          <w:szCs w:val="18"/>
        </w:rPr>
        <w:t>- przekonwertowanie plików składających się na ofertę na format PDF,</w:t>
      </w:r>
    </w:p>
    <w:p w14:paraId="63E57CE2" w14:textId="77777777" w:rsidR="00324218" w:rsidRPr="009A1095" w:rsidRDefault="00324218" w:rsidP="00324218">
      <w:pPr>
        <w:pStyle w:val="Tekstpodstawowy2"/>
        <w:ind w:firstLine="567"/>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 opatrzenie plików składających się na ofertę podpisem kwalifikowanym </w:t>
      </w:r>
      <w:proofErr w:type="spellStart"/>
      <w:r w:rsidRPr="009A1095">
        <w:rPr>
          <w:rFonts w:asciiTheme="minorHAnsi" w:hAnsiTheme="minorHAnsi" w:cstheme="minorHAnsi"/>
          <w:b w:val="0"/>
          <w:iCs/>
          <w:sz w:val="18"/>
          <w:szCs w:val="18"/>
        </w:rPr>
        <w:t>PAdES</w:t>
      </w:r>
      <w:proofErr w:type="spellEnd"/>
      <w:r w:rsidRPr="009A1095">
        <w:rPr>
          <w:rFonts w:asciiTheme="minorHAnsi" w:hAnsiTheme="minorHAnsi" w:cstheme="minorHAnsi"/>
          <w:b w:val="0"/>
          <w:iCs/>
          <w:sz w:val="18"/>
          <w:szCs w:val="18"/>
        </w:rPr>
        <w:t>,</w:t>
      </w:r>
    </w:p>
    <w:p w14:paraId="75F4D28C" w14:textId="77777777" w:rsidR="00324218" w:rsidRPr="009A1095" w:rsidRDefault="00324218" w:rsidP="00324218">
      <w:pPr>
        <w:pStyle w:val="Tekstpodstawowy2"/>
        <w:ind w:left="709" w:hanging="142"/>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 w przypadku składania dokumentów w formacie innym niż PDF, pliki w innych formatach niż PDF zaleca się opatrzyć zewnętrznym podpisem </w:t>
      </w:r>
      <w:proofErr w:type="spellStart"/>
      <w:r w:rsidRPr="009A1095">
        <w:rPr>
          <w:rFonts w:asciiTheme="minorHAnsi" w:hAnsiTheme="minorHAnsi" w:cstheme="minorHAnsi"/>
          <w:b w:val="0"/>
          <w:iCs/>
          <w:sz w:val="18"/>
          <w:szCs w:val="18"/>
        </w:rPr>
        <w:t>XAdES</w:t>
      </w:r>
      <w:proofErr w:type="spellEnd"/>
      <w:r w:rsidRPr="009A1095">
        <w:rPr>
          <w:rFonts w:asciiTheme="minorHAnsi" w:hAnsiTheme="minorHAnsi" w:cstheme="minorHAnsi"/>
          <w:b w:val="0"/>
          <w:iCs/>
          <w:sz w:val="18"/>
          <w:szCs w:val="18"/>
        </w:rPr>
        <w:t>. Wykonawca powinien pamiętać, aby plik z podpisem przekazywać łącznie z dokumentem podpisywanym.</w:t>
      </w:r>
    </w:p>
    <w:p w14:paraId="4C3E4D01" w14:textId="77777777" w:rsidR="00324218" w:rsidRPr="009A1095" w:rsidRDefault="00324218" w:rsidP="00324218">
      <w:pPr>
        <w:pStyle w:val="Tekstpodstawowy2"/>
        <w:numPr>
          <w:ilvl w:val="2"/>
          <w:numId w:val="72"/>
        </w:numPr>
        <w:tabs>
          <w:tab w:val="left" w:pos="709"/>
        </w:tabs>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Wykonawca może przed upływem terminu do składania ofert zmienić lub wycofać ofertę, jednak należy to zrobić przed upływem terminu składania ofert w postępowaniu.</w:t>
      </w:r>
    </w:p>
    <w:p w14:paraId="0D1CFADB" w14:textId="77777777" w:rsidR="00324218" w:rsidRPr="009A1095" w:rsidRDefault="00324218" w:rsidP="00324218">
      <w:pPr>
        <w:pStyle w:val="Tekstpodstawowy2"/>
        <w:numPr>
          <w:ilvl w:val="2"/>
          <w:numId w:val="72"/>
        </w:numPr>
        <w:tabs>
          <w:tab w:val="left" w:pos="709"/>
        </w:tabs>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Wykonawca po upływie terminu do składania ofert nie może skutecznie dokonać zmiany ani wycofać złożonej oferty.</w:t>
      </w:r>
    </w:p>
    <w:p w14:paraId="2BD04EB8" w14:textId="77777777" w:rsidR="00324218" w:rsidRPr="009A1095" w:rsidRDefault="00324218" w:rsidP="00324218">
      <w:pPr>
        <w:pStyle w:val="Tekstpodstawowy2"/>
        <w:numPr>
          <w:ilvl w:val="2"/>
          <w:numId w:val="72"/>
        </w:numPr>
        <w:tabs>
          <w:tab w:val="left" w:pos="709"/>
        </w:tabs>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Zamawiający odrzuci ofertę złożoną po terminie składania ofert.</w:t>
      </w:r>
    </w:p>
    <w:p w14:paraId="7168B44B" w14:textId="77777777" w:rsidR="00324218" w:rsidRPr="009A1095" w:rsidRDefault="00324218" w:rsidP="00324218">
      <w:pPr>
        <w:pStyle w:val="Tekstpodstawowy2"/>
        <w:numPr>
          <w:ilvl w:val="1"/>
          <w:numId w:val="72"/>
        </w:numPr>
        <w:tabs>
          <w:tab w:val="left" w:pos="709"/>
        </w:tabs>
        <w:ind w:left="567" w:hanging="567"/>
        <w:rPr>
          <w:rFonts w:asciiTheme="minorHAnsi" w:hAnsiTheme="minorHAnsi" w:cstheme="minorHAnsi"/>
          <w:sz w:val="18"/>
          <w:szCs w:val="18"/>
        </w:rPr>
      </w:pPr>
      <w:r w:rsidRPr="009A1095">
        <w:rPr>
          <w:rFonts w:asciiTheme="minorHAnsi" w:hAnsiTheme="minorHAnsi" w:cstheme="minorHAnsi"/>
          <w:iCs/>
          <w:sz w:val="18"/>
          <w:szCs w:val="18"/>
        </w:rPr>
        <w:t xml:space="preserve">Zamawiający informuje, iż zgodnie z art. 18 ust. 3 ustawy </w:t>
      </w:r>
      <w:proofErr w:type="spellStart"/>
      <w:r w:rsidRPr="009A1095">
        <w:rPr>
          <w:rFonts w:asciiTheme="minorHAnsi" w:hAnsiTheme="minorHAnsi" w:cstheme="minorHAnsi"/>
          <w:iCs/>
          <w:sz w:val="18"/>
          <w:szCs w:val="18"/>
        </w:rPr>
        <w:t>Pzp</w:t>
      </w:r>
      <w:proofErr w:type="spellEnd"/>
      <w:r w:rsidRPr="009A1095">
        <w:rPr>
          <w:rFonts w:asciiTheme="minorHAnsi" w:hAnsiTheme="minorHAnsi" w:cstheme="minorHAnsi"/>
          <w:iCs/>
          <w:sz w:val="18"/>
          <w:szCs w:val="18"/>
        </w:rPr>
        <w:t xml:space="preserve">, nie ujawnia się informacji stanowiących tajemnicę przedsiębiorstwa, w rozumieniu przepisów ustawy z dnia 16 kwietnia 1993 r. </w:t>
      </w:r>
      <w:r w:rsidRPr="009A1095">
        <w:rPr>
          <w:rFonts w:asciiTheme="minorHAnsi" w:hAnsiTheme="minorHAnsi" w:cstheme="minorHAnsi"/>
          <w:i/>
          <w:sz w:val="18"/>
          <w:szCs w:val="18"/>
        </w:rPr>
        <w:t>o zwalczaniu nieuczciwej konkurencji</w:t>
      </w:r>
      <w:r w:rsidRPr="009A1095">
        <w:rPr>
          <w:rFonts w:asciiTheme="minorHAnsi" w:hAnsiTheme="minorHAnsi" w:cstheme="minorHAnsi"/>
          <w:iCs/>
          <w:sz w:val="18"/>
          <w:szCs w:val="18"/>
        </w:rPr>
        <w:t xml:space="preserve">, jeżeli Wykonawca, wraz z przekazaniem takich informacji, zastrzegł, że nie mogą być one udostępniane oraz wykazał, załączając stosowne wyjaśnienia, że zastrzeżone informacje stanowią tajemnicę przedsiębiorstwa. Wykonawca nie może zastrzec informacji, o których mowa w art. 222 ust.5 ustawy </w:t>
      </w:r>
      <w:proofErr w:type="spellStart"/>
      <w:r w:rsidRPr="009A1095">
        <w:rPr>
          <w:rFonts w:asciiTheme="minorHAnsi" w:hAnsiTheme="minorHAnsi" w:cstheme="minorHAnsi"/>
          <w:iCs/>
          <w:sz w:val="18"/>
          <w:szCs w:val="18"/>
        </w:rPr>
        <w:t>Pzp</w:t>
      </w:r>
      <w:proofErr w:type="spellEnd"/>
      <w:r w:rsidRPr="009A1095">
        <w:rPr>
          <w:rFonts w:asciiTheme="minorHAnsi" w:hAnsiTheme="minorHAnsi" w:cstheme="minorHAnsi"/>
          <w:iCs/>
          <w:sz w:val="18"/>
          <w:szCs w:val="18"/>
        </w:rPr>
        <w:t xml:space="preserve">. </w:t>
      </w:r>
    </w:p>
    <w:p w14:paraId="58D99E13" w14:textId="77777777" w:rsidR="00324218" w:rsidRPr="009A1095" w:rsidRDefault="00324218" w:rsidP="00324218">
      <w:pPr>
        <w:pStyle w:val="Tekstpodstawowy2"/>
        <w:numPr>
          <w:ilvl w:val="2"/>
          <w:numId w:val="72"/>
        </w:numPr>
        <w:ind w:left="567" w:hanging="567"/>
        <w:rPr>
          <w:rFonts w:asciiTheme="minorHAnsi" w:hAnsiTheme="minorHAnsi" w:cstheme="minorHAnsi"/>
          <w:b w:val="0"/>
          <w:bCs w:val="0"/>
          <w:sz w:val="18"/>
          <w:szCs w:val="18"/>
        </w:rPr>
      </w:pPr>
      <w:r w:rsidRPr="009A1095">
        <w:rPr>
          <w:rFonts w:asciiTheme="minorHAnsi" w:hAnsiTheme="minorHAnsi" w:cstheme="minorHAnsi"/>
          <w:b w:val="0"/>
          <w:bCs w:val="0"/>
          <w:sz w:val="18"/>
          <w:szCs w:val="18"/>
        </w:rPr>
        <w:t>Wykonawca winien wykazać, iż zastrzeżone informacje stanowią tajemnicę przedsiębiorstwa poprzez załączenie dowodów potwierdzających, że:</w:t>
      </w:r>
    </w:p>
    <w:p w14:paraId="2F92306C" w14:textId="77777777" w:rsidR="00324218" w:rsidRPr="009A1095" w:rsidRDefault="00324218" w:rsidP="00324218">
      <w:pPr>
        <w:pStyle w:val="Tekstpodstawowy2"/>
        <w:numPr>
          <w:ilvl w:val="0"/>
          <w:numId w:val="7"/>
        </w:numPr>
        <w:spacing w:before="0"/>
        <w:ind w:left="851" w:hanging="284"/>
        <w:rPr>
          <w:rFonts w:asciiTheme="minorHAnsi" w:hAnsiTheme="minorHAnsi" w:cstheme="minorHAnsi"/>
          <w:b w:val="0"/>
          <w:bCs w:val="0"/>
          <w:sz w:val="18"/>
          <w:szCs w:val="18"/>
        </w:rPr>
      </w:pPr>
      <w:r w:rsidRPr="009A1095">
        <w:rPr>
          <w:rFonts w:asciiTheme="minorHAnsi" w:hAnsiTheme="minorHAnsi" w:cstheme="minorHAnsi"/>
          <w:b w:val="0"/>
          <w:bCs w:val="0"/>
          <w:sz w:val="18"/>
          <w:szCs w:val="18"/>
        </w:rPr>
        <w:t>informacje nie są ujawnione do wiadomości publicznej,</w:t>
      </w:r>
    </w:p>
    <w:p w14:paraId="165859D5" w14:textId="77777777" w:rsidR="00324218" w:rsidRPr="009A1095" w:rsidRDefault="00324218" w:rsidP="00324218">
      <w:pPr>
        <w:pStyle w:val="Tekstpodstawowy2"/>
        <w:numPr>
          <w:ilvl w:val="0"/>
          <w:numId w:val="7"/>
        </w:numPr>
        <w:spacing w:before="0"/>
        <w:ind w:left="851" w:hanging="284"/>
        <w:rPr>
          <w:rFonts w:asciiTheme="minorHAnsi" w:hAnsiTheme="minorHAnsi" w:cstheme="minorHAnsi"/>
          <w:b w:val="0"/>
          <w:bCs w:val="0"/>
          <w:sz w:val="18"/>
          <w:szCs w:val="18"/>
        </w:rPr>
      </w:pPr>
      <w:r w:rsidRPr="009A1095">
        <w:rPr>
          <w:rFonts w:asciiTheme="minorHAnsi" w:hAnsiTheme="minorHAnsi" w:cstheme="minorHAnsi"/>
          <w:b w:val="0"/>
          <w:bCs w:val="0"/>
          <w:sz w:val="18"/>
          <w:szCs w:val="18"/>
        </w:rPr>
        <w:t>informacje mają charakter techniczny, technologiczny, organizacyjny lub inny, o ile ma wartość gospodarczą,</w:t>
      </w:r>
    </w:p>
    <w:p w14:paraId="567AF581" w14:textId="77777777" w:rsidR="00324218" w:rsidRPr="009A1095" w:rsidRDefault="00324218" w:rsidP="00324218">
      <w:pPr>
        <w:pStyle w:val="Tekstpodstawowy2"/>
        <w:numPr>
          <w:ilvl w:val="0"/>
          <w:numId w:val="7"/>
        </w:numPr>
        <w:spacing w:before="0"/>
        <w:ind w:left="851" w:hanging="284"/>
        <w:rPr>
          <w:rFonts w:asciiTheme="minorHAnsi" w:hAnsiTheme="minorHAnsi" w:cstheme="minorHAnsi"/>
          <w:b w:val="0"/>
          <w:bCs w:val="0"/>
          <w:sz w:val="18"/>
          <w:szCs w:val="18"/>
        </w:rPr>
      </w:pPr>
      <w:r w:rsidRPr="009A1095">
        <w:rPr>
          <w:rFonts w:asciiTheme="minorHAnsi" w:hAnsiTheme="minorHAnsi" w:cstheme="minorHAnsi"/>
          <w:b w:val="0"/>
          <w:bCs w:val="0"/>
          <w:sz w:val="18"/>
          <w:szCs w:val="18"/>
        </w:rPr>
        <w:t>Wykonawca poczynił działania w celu zachowania poufności tych informacji poprzez ochronę fizyczną lub prawną.</w:t>
      </w:r>
    </w:p>
    <w:p w14:paraId="46292763" w14:textId="77777777" w:rsidR="00324218" w:rsidRPr="009A1095" w:rsidRDefault="00324218" w:rsidP="00324218">
      <w:pPr>
        <w:pStyle w:val="Tekstpodstawowy2"/>
        <w:spacing w:before="0"/>
        <w:ind w:left="567"/>
        <w:rPr>
          <w:rFonts w:asciiTheme="minorHAnsi" w:hAnsiTheme="minorHAnsi" w:cstheme="minorHAnsi"/>
          <w:b w:val="0"/>
          <w:bCs w:val="0"/>
          <w:sz w:val="18"/>
          <w:szCs w:val="18"/>
        </w:rPr>
      </w:pPr>
      <w:r w:rsidRPr="009A1095">
        <w:rPr>
          <w:rFonts w:asciiTheme="minorHAnsi" w:hAnsiTheme="minorHAnsi" w:cstheme="minorHAnsi"/>
          <w:b w:val="0"/>
          <w:bCs w:val="0"/>
          <w:sz w:val="18"/>
          <w:szCs w:val="18"/>
        </w:rPr>
        <w:t>Brak elementu wykazania, że informacje stanowią tajemnicę przedsiębiorstwa, będzie powodował, że zastrzeżenie nie będzie miało zastosowania.</w:t>
      </w:r>
    </w:p>
    <w:p w14:paraId="33D8CC6B" w14:textId="77777777" w:rsidR="00324218" w:rsidRPr="009A1095" w:rsidRDefault="00324218" w:rsidP="00324218">
      <w:pPr>
        <w:pStyle w:val="Tekstpodstawowy2"/>
        <w:numPr>
          <w:ilvl w:val="2"/>
          <w:numId w:val="72"/>
        </w:numPr>
        <w:ind w:left="567" w:hanging="567"/>
        <w:rPr>
          <w:rFonts w:asciiTheme="minorHAnsi" w:hAnsiTheme="minorHAnsi" w:cstheme="minorHAnsi"/>
          <w:b w:val="0"/>
          <w:bCs w:val="0"/>
          <w:iCs/>
          <w:sz w:val="18"/>
          <w:szCs w:val="18"/>
        </w:rPr>
      </w:pPr>
      <w:r w:rsidRPr="009A1095">
        <w:rPr>
          <w:rFonts w:asciiTheme="minorHAnsi" w:hAnsiTheme="minorHAnsi" w:cstheme="minorHAnsi"/>
          <w:b w:val="0"/>
          <w:bCs w:val="0"/>
          <w:iCs/>
          <w:sz w:val="18"/>
          <w:szCs w:val="18"/>
        </w:rPr>
        <w:t xml:space="preserve">Zamawiający wymaga, by tajemnica przedsiębiorstwa została załączona w formularzu elektronicznym na Platformie </w:t>
      </w:r>
      <w:r w:rsidRPr="009A1095">
        <w:rPr>
          <w:rFonts w:asciiTheme="minorHAnsi" w:hAnsiTheme="minorHAnsi" w:cstheme="minorHAnsi"/>
          <w:b w:val="0"/>
          <w:bCs w:val="0"/>
          <w:iCs/>
          <w:sz w:val="18"/>
          <w:szCs w:val="18"/>
        </w:rPr>
        <w:br/>
        <w:t>e-</w:t>
      </w:r>
      <w:proofErr w:type="spellStart"/>
      <w:r w:rsidRPr="009A1095">
        <w:rPr>
          <w:rFonts w:asciiTheme="minorHAnsi" w:hAnsiTheme="minorHAnsi" w:cstheme="minorHAnsi"/>
          <w:b w:val="0"/>
          <w:bCs w:val="0"/>
          <w:iCs/>
          <w:sz w:val="18"/>
          <w:szCs w:val="18"/>
        </w:rPr>
        <w:t>zamowienia</w:t>
      </w:r>
      <w:r w:rsidRPr="009A1095">
        <w:rPr>
          <w:rFonts w:asciiTheme="minorHAnsi" w:hAnsiTheme="minorHAnsi" w:cstheme="minorHAnsi"/>
          <w:iCs/>
          <w:sz w:val="18"/>
          <w:szCs w:val="18"/>
        </w:rPr>
        <w:t>w</w:t>
      </w:r>
      <w:proofErr w:type="spellEnd"/>
      <w:r w:rsidRPr="009A1095">
        <w:rPr>
          <w:rFonts w:asciiTheme="minorHAnsi" w:hAnsiTheme="minorHAnsi" w:cstheme="minorHAnsi"/>
          <w:iCs/>
          <w:sz w:val="18"/>
          <w:szCs w:val="18"/>
        </w:rPr>
        <w:t xml:space="preserve"> odrębnym pliku opatrzonym kwalifikowanym podpisem elektronicznym, </w:t>
      </w:r>
      <w:r w:rsidRPr="009A1095">
        <w:rPr>
          <w:rFonts w:asciiTheme="minorHAnsi" w:hAnsiTheme="minorHAnsi" w:cstheme="minorHAnsi"/>
          <w:bCs w:val="0"/>
          <w:sz w:val="18"/>
          <w:szCs w:val="18"/>
        </w:rPr>
        <w:t>podpisem zaufanym lub podpisem osobistym</w:t>
      </w:r>
      <w:r w:rsidRPr="009A1095">
        <w:rPr>
          <w:rFonts w:asciiTheme="minorHAnsi" w:hAnsiTheme="minorHAnsi" w:cstheme="minorHAnsi"/>
          <w:iCs/>
          <w:sz w:val="18"/>
          <w:szCs w:val="18"/>
        </w:rPr>
        <w:t xml:space="preserve"> wraz z jednoczesnym zaznaczeniem polecenia „Zawiera informacje niejawne”</w:t>
      </w:r>
      <w:r w:rsidRPr="009A1095">
        <w:rPr>
          <w:rFonts w:asciiTheme="minorHAnsi" w:hAnsiTheme="minorHAnsi" w:cstheme="minorHAnsi"/>
          <w:b w:val="0"/>
          <w:bCs w:val="0"/>
          <w:iCs/>
          <w:sz w:val="18"/>
          <w:szCs w:val="18"/>
        </w:rPr>
        <w:t>.</w:t>
      </w:r>
    </w:p>
    <w:p w14:paraId="1F26FB57" w14:textId="77777777" w:rsidR="00324218" w:rsidRPr="009A1095" w:rsidRDefault="00324218" w:rsidP="00324218">
      <w:pPr>
        <w:pStyle w:val="Tekstpodstawowy2"/>
        <w:numPr>
          <w:ilvl w:val="2"/>
          <w:numId w:val="72"/>
        </w:numPr>
        <w:ind w:left="567" w:hanging="567"/>
        <w:rPr>
          <w:rFonts w:asciiTheme="minorHAnsi" w:hAnsiTheme="minorHAnsi" w:cstheme="minorHAnsi"/>
          <w:b w:val="0"/>
          <w:bCs w:val="0"/>
          <w:iCs/>
          <w:sz w:val="18"/>
          <w:szCs w:val="18"/>
        </w:rPr>
      </w:pPr>
      <w:r w:rsidRPr="009A1095">
        <w:rPr>
          <w:rFonts w:asciiTheme="minorHAnsi" w:hAnsiTheme="minorHAnsi" w:cstheme="minorHAnsi"/>
          <w:b w:val="0"/>
          <w:bCs w:val="0"/>
          <w:sz w:val="18"/>
          <w:szCs w:val="18"/>
        </w:rPr>
        <w:t>Wszelkie negatywne konsekwencje mogące wyniknąć z niezachowania powyższych wymagań będą obciążały Wykonawcę.</w:t>
      </w:r>
    </w:p>
    <w:p w14:paraId="3585039C" w14:textId="77777777" w:rsidR="00324218" w:rsidRPr="009A1095" w:rsidRDefault="00324218" w:rsidP="00324218">
      <w:pPr>
        <w:pStyle w:val="Akapitzlist"/>
        <w:numPr>
          <w:ilvl w:val="1"/>
          <w:numId w:val="72"/>
        </w:numPr>
        <w:spacing w:before="120" w:line="240" w:lineRule="auto"/>
        <w:ind w:left="567" w:hanging="567"/>
        <w:jc w:val="both"/>
        <w:rPr>
          <w:rFonts w:asciiTheme="minorHAnsi" w:hAnsiTheme="minorHAnsi" w:cstheme="minorHAnsi"/>
          <w:sz w:val="18"/>
          <w:szCs w:val="18"/>
        </w:rPr>
      </w:pPr>
      <w:r w:rsidRPr="009A1095">
        <w:rPr>
          <w:rFonts w:asciiTheme="minorHAnsi" w:hAnsiTheme="minorHAnsi" w:cstheme="minorHAnsi"/>
          <w:iCs/>
          <w:sz w:val="18"/>
          <w:szCs w:val="18"/>
        </w:rPr>
        <w:t>Podmiotowe środki dowodowe oraz inne dokumenty lub oświadczenia, sporządzone w języku obcym przekazuje się wraz z tłumaczeniem na język polski.</w:t>
      </w:r>
    </w:p>
    <w:p w14:paraId="4AE84AB1" w14:textId="77777777" w:rsidR="00324218" w:rsidRPr="009A1095" w:rsidRDefault="00324218" w:rsidP="00324218">
      <w:pPr>
        <w:pStyle w:val="Akapitzlist"/>
        <w:numPr>
          <w:ilvl w:val="1"/>
          <w:numId w:val="72"/>
        </w:numPr>
        <w:spacing w:before="120" w:line="240" w:lineRule="auto"/>
        <w:ind w:left="567" w:hanging="567"/>
        <w:jc w:val="both"/>
        <w:rPr>
          <w:rFonts w:asciiTheme="minorHAnsi" w:hAnsiTheme="minorHAnsi" w:cstheme="minorHAnsi"/>
          <w:sz w:val="18"/>
          <w:szCs w:val="18"/>
        </w:rPr>
      </w:pPr>
      <w:r w:rsidRPr="009A1095">
        <w:rPr>
          <w:rFonts w:asciiTheme="minorHAnsi" w:hAnsiTheme="minorHAnsi" w:cstheme="minorHAnsi"/>
          <w:iCs/>
          <w:sz w:val="18"/>
          <w:szCs w:val="18"/>
        </w:rPr>
        <w:t>Wszystkie koszty związane z uczestnictwem w postępowaniu, w szczególności z przygotowaniem i złożeniem ofert ponosi Wykonawca składający ofertę.</w:t>
      </w:r>
    </w:p>
    <w:p w14:paraId="522CBD4A" w14:textId="747FDBD6" w:rsidR="009E6824" w:rsidRPr="00EE4B0A" w:rsidRDefault="0077247D" w:rsidP="00C13D2F">
      <w:pPr>
        <w:spacing w:before="240"/>
        <w:jc w:val="both"/>
        <w:rPr>
          <w:rStyle w:val="tekstdokbold"/>
          <w:rFonts w:asciiTheme="minorHAnsi" w:hAnsiTheme="minorHAnsi" w:cstheme="minorHAnsi"/>
          <w:b w:val="0"/>
          <w:sz w:val="18"/>
          <w:szCs w:val="18"/>
        </w:rPr>
      </w:pPr>
      <w:r w:rsidRPr="00EE4B0A">
        <w:rPr>
          <w:rStyle w:val="tekstdokbold"/>
          <w:rFonts w:asciiTheme="minorHAnsi" w:hAnsiTheme="minorHAnsi" w:cstheme="minorHAnsi"/>
          <w:bCs/>
          <w:sz w:val="18"/>
          <w:szCs w:val="18"/>
        </w:rPr>
        <w:t xml:space="preserve">14. </w:t>
      </w:r>
      <w:r w:rsidR="009E6824" w:rsidRPr="00EE4B0A">
        <w:rPr>
          <w:rStyle w:val="tekstdokbold"/>
          <w:rFonts w:asciiTheme="minorHAnsi" w:hAnsiTheme="minorHAnsi" w:cstheme="minorHAnsi"/>
          <w:bCs/>
          <w:sz w:val="18"/>
          <w:szCs w:val="18"/>
        </w:rPr>
        <w:t>OPIS SPOSOBU OBLICZENIA CENY OFERTY</w:t>
      </w:r>
    </w:p>
    <w:p w14:paraId="19668F29"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 xml:space="preserve">14.1. </w:t>
      </w:r>
      <w:r w:rsidR="009E6824" w:rsidRPr="00EE4B0A">
        <w:rPr>
          <w:rFonts w:asciiTheme="minorHAnsi" w:hAnsiTheme="minorHAnsi" w:cstheme="minorHAnsi"/>
          <w:sz w:val="18"/>
          <w:szCs w:val="18"/>
        </w:rPr>
        <w:t>Cena oferty zostanie wyliczona przez Wykonawcę w oparciu o Zestawienie cenowe, którego wzór stanowi załącznik do SWZ.</w:t>
      </w:r>
    </w:p>
    <w:p w14:paraId="0E8ED21E" w14:textId="77777777" w:rsidR="0097521C" w:rsidRPr="00EE4B0A" w:rsidRDefault="0097521C" w:rsidP="0097521C">
      <w:pPr>
        <w:pStyle w:val="Akapitzlist"/>
        <w:ind w:left="0"/>
        <w:jc w:val="both"/>
        <w:rPr>
          <w:rFonts w:asciiTheme="minorHAnsi" w:hAnsiTheme="minorHAnsi" w:cstheme="minorHAnsi"/>
          <w:b/>
          <w:noProof/>
          <w:sz w:val="18"/>
          <w:szCs w:val="18"/>
        </w:rPr>
      </w:pPr>
      <w:r w:rsidRPr="00EE4B0A">
        <w:rPr>
          <w:rFonts w:asciiTheme="minorHAnsi" w:hAnsiTheme="minorHAnsi" w:cstheme="minorHAnsi"/>
          <w:b/>
          <w:noProof/>
          <w:sz w:val="18"/>
          <w:szCs w:val="18"/>
        </w:rPr>
        <w:t>UWAGA: ilości podane w arkuszu kalkulacyjnym są ilościami szacunkowymi podanymi na potrzeby dokonania oceny ofert i wyboru oferty najkorzystniejszej. Zamawiający zawrze umowy na kwoty jakie zamierza przeznaczyć na sfinansowanie zamówienia. Zamawiający zastrzega, że w ramach zawartej umowy będzie dokonywał zakupów w ramach danej grupy produktów (grupa produktów to produkty opisane w arkuszch kalkulacyjnych). Ilość zakupowanych produktów będzie uzależniona od potrzeb Zamawiajacego, przy jednoczesnym nieprzekroczeniu maksymalnej wartości umowy.</w:t>
      </w:r>
    </w:p>
    <w:p w14:paraId="181F818C"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14.2.</w:t>
      </w:r>
      <w:r w:rsidR="009E6824" w:rsidRPr="00EE4B0A">
        <w:rPr>
          <w:rFonts w:asciiTheme="minorHAnsi" w:hAnsiTheme="minorHAnsi" w:cstheme="minorHAnsi"/>
          <w:sz w:val="18"/>
          <w:szCs w:val="18"/>
        </w:rPr>
        <w:t>Zestawienie cenowe, o którym mowa w pkt 1</w:t>
      </w:r>
      <w:r w:rsidR="0039310E" w:rsidRPr="00EE4B0A">
        <w:rPr>
          <w:rFonts w:asciiTheme="minorHAnsi" w:hAnsiTheme="minorHAnsi" w:cstheme="minorHAnsi"/>
          <w:sz w:val="18"/>
          <w:szCs w:val="18"/>
        </w:rPr>
        <w:t>4</w:t>
      </w:r>
      <w:r w:rsidR="009E6824" w:rsidRPr="00EE4B0A">
        <w:rPr>
          <w:rFonts w:asciiTheme="minorHAnsi" w:hAnsiTheme="minorHAnsi" w:cstheme="minorHAnsi"/>
          <w:sz w:val="18"/>
          <w:szCs w:val="18"/>
        </w:rPr>
        <w:t>.1. SWZ należy wypełnić ściśle według kolejności pozycji. Wykonawca określi wartości netto dla wszystkich pozycji wymienionych w zestawieniu cenowym.</w:t>
      </w:r>
    </w:p>
    <w:p w14:paraId="0BB997A0"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14.3.</w:t>
      </w:r>
      <w:r w:rsidR="009E6824" w:rsidRPr="00EE4B0A">
        <w:rPr>
          <w:rFonts w:asciiTheme="minorHAnsi" w:hAnsiTheme="minorHAnsi" w:cstheme="minorHAnsi"/>
          <w:sz w:val="18"/>
          <w:szCs w:val="18"/>
        </w:rPr>
        <w:t>Wykonawca obliczając cenę oferty musi uwzględnić wszystkie pozycje opisane w zestawieniu cenowym. Wykonawca nie może samodzielnie wprowadzać żadnych zmian we wzorze Zestawienia cenowego.</w:t>
      </w:r>
    </w:p>
    <w:p w14:paraId="69FA9EB4"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lastRenderedPageBreak/>
        <w:t>14.4.</w:t>
      </w:r>
      <w:r w:rsidR="009E6824" w:rsidRPr="00EE4B0A">
        <w:rPr>
          <w:rFonts w:asciiTheme="minorHAnsi" w:hAnsiTheme="minorHAnsi" w:cstheme="minorHAnsi"/>
          <w:sz w:val="18"/>
          <w:szCs w:val="18"/>
        </w:rPr>
        <w:t>Cena oferty stanowi wynagrodzenie ryczałtowe. Wykonawca winien przedstawić w ofercie wartości za wykonanie poszczególnych pozycji, uwzględniając wszelkie niezbędne koszty związane z realizacją zamówienia, wymagane opłaty bez względu na okoliczności i źródła ich powstania oraz opusty, których Wykonawca zamierza udzielić.</w:t>
      </w:r>
    </w:p>
    <w:p w14:paraId="4EA74777"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14.5.</w:t>
      </w:r>
      <w:r w:rsidR="009E6824" w:rsidRPr="00EE4B0A">
        <w:rPr>
          <w:rFonts w:asciiTheme="minorHAnsi" w:hAnsiTheme="minorHAnsi" w:cstheme="minorHAnsi"/>
          <w:sz w:val="18"/>
          <w:szCs w:val="18"/>
        </w:rPr>
        <w:t xml:space="preserve">Zamawiający poprawi ofertę zgodnie z art. 223 ust. 2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w:t>
      </w:r>
    </w:p>
    <w:p w14:paraId="026D858A"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14.6.</w:t>
      </w:r>
      <w:r w:rsidR="009E6824" w:rsidRPr="00EE4B0A">
        <w:rPr>
          <w:rFonts w:asciiTheme="minorHAnsi" w:hAnsiTheme="minorHAnsi" w:cstheme="minorHAnsi"/>
          <w:sz w:val="18"/>
          <w:szCs w:val="18"/>
        </w:rPr>
        <w:t>Prawidłowe ustalenie podatku VAT należy do obowiązków Wykonawcy zgodnie z przepisami ustawy o podatku od towarów i usług.</w:t>
      </w:r>
    </w:p>
    <w:p w14:paraId="3EA8A26D"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14.7.</w:t>
      </w:r>
      <w:r w:rsidR="009E6824" w:rsidRPr="00EE4B0A">
        <w:rPr>
          <w:rFonts w:asciiTheme="minorHAnsi" w:hAnsiTheme="minorHAnsi" w:cstheme="minorHAnsi"/>
          <w:sz w:val="18"/>
          <w:szCs w:val="18"/>
        </w:rPr>
        <w:t>Cena ofertowa powinna uwzględniać wszystkie elementy składające się na wykonanie przedmiotu zamówienia.</w:t>
      </w:r>
    </w:p>
    <w:p w14:paraId="666BF847"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14.8.</w:t>
      </w:r>
      <w:r w:rsidR="009E6824" w:rsidRPr="00EE4B0A">
        <w:rPr>
          <w:rFonts w:asciiTheme="minorHAnsi" w:hAnsiTheme="minorHAnsi" w:cstheme="minorHAnsi"/>
          <w:sz w:val="18"/>
          <w:szCs w:val="18"/>
        </w:rPr>
        <w:t xml:space="preserve">Jeżeli zaoferowana cena lub koszt, lub ich istotne części składowe, wydają się rażąco niskie w stosunku do przedmiotu zamówienia lub budzą wątpliwości Zamawiającego co do możliwości wykonania przedmiotu zamówienia zgodnie z wymaganiami określonymi w dokumentach zamówienia lub wynikającymi z odrębnych przepisów, Zamawiający żąda od Wykonawcy wyjaśnień, w tym złożenie dowodów w zakresie wyliczenia ceny lub kosztu lub ich istotnych części składowych, w szczególności w zakresie: </w:t>
      </w:r>
    </w:p>
    <w:p w14:paraId="5720B3FA"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zarządzania procesem produkcji, świadczonych usług lub metody budowy;</w:t>
      </w:r>
    </w:p>
    <w:p w14:paraId="1CA56526"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wybranych rozwiązań technicznych, wyjątkowo korzystnych warunków dostaw, usług albo związanych z realizacją robót budowlanych;</w:t>
      </w:r>
    </w:p>
    <w:p w14:paraId="102628CA"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oryginalności dostaw, usług lub robót budowlanych oferowanych przez wykonawcę;</w:t>
      </w:r>
    </w:p>
    <w:p w14:paraId="22F799E3"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 xml:space="preserve">zgodności z przepisami dotyczącymi kosztów pracy, których wartość przyjęta do ustalenia ceny nie może być niższa od minimalnego wynagrodzenia za pracę albo minimalnej stawki godzinowej, ustalonych na podstawie przepisów ustawy z dnia 10 października 2002 r. </w:t>
      </w:r>
      <w:r w:rsidRPr="00EE4B0A">
        <w:rPr>
          <w:rFonts w:asciiTheme="minorHAnsi" w:hAnsiTheme="minorHAnsi" w:cstheme="minorHAnsi"/>
          <w:iCs/>
          <w:sz w:val="18"/>
          <w:szCs w:val="18"/>
        </w:rPr>
        <w:t>o minimalnym wynagrodzeniu za pracę</w:t>
      </w:r>
      <w:r w:rsidRPr="00EE4B0A">
        <w:rPr>
          <w:rFonts w:asciiTheme="minorHAnsi" w:hAnsiTheme="minorHAnsi" w:cstheme="minorHAnsi"/>
          <w:sz w:val="18"/>
          <w:szCs w:val="18"/>
        </w:rPr>
        <w:t xml:space="preserve"> lub przepisów odrębnych właściwych dla spraw, z którymi związane jest realizowane zamówienie;</w:t>
      </w:r>
    </w:p>
    <w:p w14:paraId="0FD75E67"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zgodności z prawem w rozumieniu przepisów o postępowaniu w sprawach dotyczących pomocy publicznej;</w:t>
      </w:r>
    </w:p>
    <w:p w14:paraId="544D4D17"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zgodności z przepisami z zakresu prawa pracy i zabezpieczenia społecznego, obowiązującymi w miejscu, w którym realizowane jest zamówienie;</w:t>
      </w:r>
    </w:p>
    <w:p w14:paraId="3493439F"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zgodności z przepisami z zakresu ochrony środowiska;</w:t>
      </w:r>
    </w:p>
    <w:p w14:paraId="1096038E"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wypełniania obowiązków związanych z powierzeniem wykonania części zamówienia podwykonawcy</w:t>
      </w:r>
    </w:p>
    <w:p w14:paraId="66131B6D" w14:textId="77777777" w:rsidR="009E6824" w:rsidRPr="00EE4B0A" w:rsidRDefault="00AB7325" w:rsidP="00AB7325">
      <w:pPr>
        <w:pStyle w:val="Tekstpodstawowy2"/>
        <w:rPr>
          <w:rFonts w:asciiTheme="minorHAnsi" w:hAnsiTheme="minorHAnsi" w:cstheme="minorHAnsi"/>
          <w:b w:val="0"/>
          <w:sz w:val="18"/>
          <w:szCs w:val="18"/>
        </w:rPr>
      </w:pPr>
      <w:r w:rsidRPr="00EE4B0A">
        <w:rPr>
          <w:rFonts w:asciiTheme="minorHAnsi" w:hAnsiTheme="minorHAnsi" w:cstheme="minorHAnsi"/>
          <w:b w:val="0"/>
          <w:sz w:val="18"/>
          <w:szCs w:val="18"/>
        </w:rPr>
        <w:t>14.9.</w:t>
      </w:r>
      <w:r w:rsidR="009E6824" w:rsidRPr="00EE4B0A">
        <w:rPr>
          <w:rFonts w:asciiTheme="minorHAnsi" w:hAnsiTheme="minorHAnsi" w:cstheme="minorHAnsi"/>
          <w:b w:val="0"/>
          <w:sz w:val="18"/>
          <w:szCs w:val="18"/>
        </w:rPr>
        <w:t>W przypadku gdy cena całkowita oferty złożonej w terminie jest niższa o co najmniej 30% od:</w:t>
      </w:r>
    </w:p>
    <w:p w14:paraId="06101153" w14:textId="77777777" w:rsidR="009E6824" w:rsidRPr="00EE4B0A" w:rsidRDefault="009E6824" w:rsidP="00553257">
      <w:pPr>
        <w:pStyle w:val="Tekstpodstawowy2"/>
        <w:numPr>
          <w:ilvl w:val="0"/>
          <w:numId w:val="23"/>
        </w:numPr>
        <w:tabs>
          <w:tab w:val="left" w:pos="993"/>
        </w:tabs>
        <w:spacing w:before="60"/>
        <w:ind w:left="0" w:firstLine="0"/>
        <w:rPr>
          <w:rFonts w:asciiTheme="minorHAnsi" w:hAnsiTheme="minorHAnsi" w:cstheme="minorHAnsi"/>
          <w:b w:val="0"/>
          <w:sz w:val="18"/>
          <w:szCs w:val="18"/>
        </w:rPr>
      </w:pPr>
      <w:r w:rsidRPr="00EE4B0A">
        <w:rPr>
          <w:rFonts w:asciiTheme="minorHAnsi" w:hAnsiTheme="minorHAnsi" w:cstheme="minorHAnsi"/>
          <w:b w:val="0"/>
          <w:sz w:val="18"/>
          <w:szCs w:val="18"/>
        </w:rPr>
        <w:t>wartości zamówienia powiększonej o należny podatek od towarów i usług, ustalonej przed wszczęciem postępowania lub średniej arytmetycznej cen wszystkich złożonych ofert niepodlegających odrzuceniu na podstawie art. 226 ust. 1 pkt 1 i 10, Zamawiający zwraca się o udzielenie wyjaśnień, o których mowa w pkt 12.8., chyba że rozbieżność wynika z okoliczności oczywistych, które nie wymagają wyjaśnienia;</w:t>
      </w:r>
    </w:p>
    <w:p w14:paraId="31753FC5" w14:textId="77777777" w:rsidR="009E6824" w:rsidRPr="00EE4B0A" w:rsidRDefault="009E6824" w:rsidP="00553257">
      <w:pPr>
        <w:pStyle w:val="Tekstpodstawowy2"/>
        <w:numPr>
          <w:ilvl w:val="0"/>
          <w:numId w:val="23"/>
        </w:numPr>
        <w:tabs>
          <w:tab w:val="left" w:pos="993"/>
        </w:tabs>
        <w:spacing w:before="60"/>
        <w:ind w:left="0" w:firstLine="0"/>
        <w:rPr>
          <w:rFonts w:asciiTheme="minorHAnsi" w:hAnsiTheme="minorHAnsi" w:cstheme="minorHAnsi"/>
          <w:b w:val="0"/>
          <w:sz w:val="18"/>
          <w:szCs w:val="18"/>
        </w:rPr>
      </w:pPr>
      <w:r w:rsidRPr="00EE4B0A">
        <w:rPr>
          <w:rFonts w:asciiTheme="minorHAnsi" w:hAnsiTheme="minorHAnsi" w:cstheme="minorHAnsi"/>
          <w:b w:val="0"/>
          <w:sz w:val="18"/>
          <w:szCs w:val="18"/>
        </w:rPr>
        <w:t>wartości zamówienia powiększonej o należny podatek od towarów i usług, zaktualizowanej z uwzględnieniem okoliczności, które nastąpiły po wszczęciu postępowania, w szczególności istotnej zmiany cen rynkowych, Zamawiający może zwrócić się o udzielenie wyjaśnień, o których mowa w pkt 1</w:t>
      </w:r>
      <w:r w:rsidR="0039310E" w:rsidRPr="00EE4B0A">
        <w:rPr>
          <w:rFonts w:asciiTheme="minorHAnsi" w:hAnsiTheme="minorHAnsi" w:cstheme="minorHAnsi"/>
          <w:b w:val="0"/>
          <w:sz w:val="18"/>
          <w:szCs w:val="18"/>
        </w:rPr>
        <w:t>4</w:t>
      </w:r>
      <w:r w:rsidRPr="00EE4B0A">
        <w:rPr>
          <w:rFonts w:asciiTheme="minorHAnsi" w:hAnsiTheme="minorHAnsi" w:cstheme="minorHAnsi"/>
          <w:b w:val="0"/>
          <w:sz w:val="18"/>
          <w:szCs w:val="18"/>
        </w:rPr>
        <w:t>.8.</w:t>
      </w:r>
    </w:p>
    <w:p w14:paraId="7A1C3F41"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rPr>
        <w:t>14.10.</w:t>
      </w:r>
      <w:r w:rsidR="009E6824" w:rsidRPr="00EE4B0A">
        <w:rPr>
          <w:rFonts w:asciiTheme="minorHAnsi" w:hAnsiTheme="minorHAnsi" w:cstheme="minorHAnsi"/>
          <w:b w:val="0"/>
          <w:sz w:val="18"/>
          <w:szCs w:val="18"/>
        </w:rPr>
        <w:t>Obowiązek wykazania, że oferta nie zawiera rażąco niskiej ceny lub kosztu, spoczywa na Wykonawcy.</w:t>
      </w:r>
    </w:p>
    <w:p w14:paraId="28B3A6E3"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bCs w:val="0"/>
          <w:sz w:val="18"/>
          <w:szCs w:val="18"/>
        </w:rPr>
        <w:t>14.11.</w:t>
      </w:r>
      <w:r w:rsidR="009E6824" w:rsidRPr="00EE4B0A">
        <w:rPr>
          <w:rFonts w:asciiTheme="minorHAnsi" w:hAnsiTheme="minorHAnsi" w:cstheme="minorHAnsi"/>
          <w:b w:val="0"/>
          <w:bCs w:val="0"/>
          <w:sz w:val="18"/>
          <w:szCs w:val="18"/>
        </w:rPr>
        <w:t>Odrzuceniu, jako oferta z rażąco niską ceną lub kosztem, podlega oferta Wykonawcy,</w:t>
      </w:r>
      <w:r w:rsidR="009E6824" w:rsidRPr="00EE4B0A">
        <w:rPr>
          <w:rFonts w:asciiTheme="minorHAnsi" w:hAnsiTheme="minorHAnsi" w:cstheme="minorHAnsi"/>
          <w:sz w:val="18"/>
          <w:szCs w:val="18"/>
        </w:rPr>
        <w:t xml:space="preserve"> </w:t>
      </w:r>
      <w:r w:rsidR="009E6824" w:rsidRPr="00EE4B0A">
        <w:rPr>
          <w:rFonts w:asciiTheme="minorHAnsi" w:hAnsiTheme="minorHAnsi" w:cstheme="minorHAnsi"/>
          <w:b w:val="0"/>
          <w:sz w:val="18"/>
          <w:szCs w:val="18"/>
        </w:rPr>
        <w:t>który nie udzielił wyjaśnień w wyznaczonym terminie, lub jeżeli złożone wyjaśnienia wraz z dowodami nie uzasadniają podanej w ofercie ceny lub kosztu.</w:t>
      </w:r>
    </w:p>
    <w:p w14:paraId="0F161920"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rPr>
        <w:t>14.12.</w:t>
      </w:r>
      <w:r w:rsidR="009E6824" w:rsidRPr="00EE4B0A">
        <w:rPr>
          <w:rFonts w:asciiTheme="minorHAnsi" w:hAnsiTheme="minorHAnsi" w:cstheme="minorHAnsi"/>
          <w:b w:val="0"/>
          <w:sz w:val="18"/>
          <w:szCs w:val="18"/>
        </w:rPr>
        <w:t>Jeżeli w postępowaniu zostanie złożona oferta, której wybór prowadziłby do powstania u Zamawiającego obowiązku podatkowego zgodnie z ustawą z dnia 11 marca 2004 r</w:t>
      </w:r>
      <w:r w:rsidR="009E6824" w:rsidRPr="00EE4B0A">
        <w:rPr>
          <w:rFonts w:asciiTheme="minorHAnsi" w:hAnsiTheme="minorHAnsi" w:cstheme="minorHAnsi"/>
          <w:b w:val="0"/>
          <w:iCs/>
          <w:sz w:val="18"/>
          <w:szCs w:val="18"/>
        </w:rPr>
        <w:t>. o podatku od towarów i usług</w:t>
      </w:r>
      <w:r w:rsidR="009E6824" w:rsidRPr="00EE4B0A">
        <w:rPr>
          <w:rFonts w:asciiTheme="minorHAnsi" w:hAnsiTheme="minorHAnsi" w:cstheme="minorHAnsi"/>
          <w:b w:val="0"/>
          <w:sz w:val="18"/>
          <w:szCs w:val="18"/>
        </w:rPr>
        <w:t>, dla celów zastosowania kryterium ceny lub kosztu Zamawiający doliczy do przedstawionej w tej ofercie ceny kwotę podatku od towarów i usług, którą miałby obowiązek rozliczyć.</w:t>
      </w:r>
    </w:p>
    <w:p w14:paraId="5DCE9F1D"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sz w:val="18"/>
          <w:szCs w:val="18"/>
        </w:rPr>
        <w:t>14.13.</w:t>
      </w:r>
      <w:r w:rsidR="009E6824" w:rsidRPr="00EE4B0A">
        <w:rPr>
          <w:rFonts w:asciiTheme="minorHAnsi" w:hAnsiTheme="minorHAnsi" w:cstheme="minorHAnsi"/>
          <w:sz w:val="18"/>
          <w:szCs w:val="18"/>
        </w:rPr>
        <w:t>Wykonawca, składając ofertę, zobowiązany jest poinformować Zamawiającego, że wybór jego oferty będzie prowadził do powstania u Zamawiającego obowiązku podatkowego, wskazując nazwę (rodzaj) towaru lub usługi, których dostawa lub świadczenie będą prowadziły do jego powstania, wskazując ich wartość bez kwoty podatku oraz wskazując stawkę podatku od towarów i usług, która zgodnie z wiedzą Wykonawcy, będzie miała zastosowanie.</w:t>
      </w:r>
    </w:p>
    <w:p w14:paraId="5ABB081B"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rPr>
        <w:t>14.14.</w:t>
      </w:r>
      <w:r w:rsidR="009E6824" w:rsidRPr="00EE4B0A">
        <w:rPr>
          <w:rFonts w:asciiTheme="minorHAnsi" w:hAnsiTheme="minorHAnsi" w:cstheme="minorHAnsi"/>
          <w:b w:val="0"/>
          <w:sz w:val="18"/>
          <w:szCs w:val="18"/>
        </w:rPr>
        <w:t>Ceny w ofercie powinny obejmować całkowity koszt wykonania przedmiotu zamówienia, w tym również wszelkie koszty towarzyszące wykonaniu zamówienia.</w:t>
      </w:r>
    </w:p>
    <w:p w14:paraId="5432D537"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bCs w:val="0"/>
          <w:sz w:val="18"/>
          <w:szCs w:val="18"/>
        </w:rPr>
        <w:t>14.15.</w:t>
      </w:r>
      <w:r w:rsidR="009E6824" w:rsidRPr="00EE4B0A">
        <w:rPr>
          <w:rFonts w:asciiTheme="minorHAnsi" w:hAnsiTheme="minorHAnsi" w:cstheme="minorHAnsi"/>
          <w:b w:val="0"/>
          <w:bCs w:val="0"/>
          <w:sz w:val="18"/>
          <w:szCs w:val="18"/>
        </w:rPr>
        <w:t>Rozliczenia między Zamawiającym a Wykonawcą prowadzone będą w PLN. Rozliczenia nie będą prowadzone w walutach obcych.</w:t>
      </w:r>
    </w:p>
    <w:p w14:paraId="3D2A7DEA"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rPr>
        <w:t xml:space="preserve">14.16. </w:t>
      </w:r>
      <w:r w:rsidR="009E6824" w:rsidRPr="00EE4B0A">
        <w:rPr>
          <w:rFonts w:asciiTheme="minorHAnsi" w:hAnsiTheme="minorHAnsi" w:cstheme="minorHAnsi"/>
          <w:b w:val="0"/>
          <w:sz w:val="18"/>
          <w:szCs w:val="18"/>
        </w:rPr>
        <w:t>Ceny w ofercie powinny być wyrażone w złotych polskich (PLN) z dokładnością do dwóch miejsc po przecinku.</w:t>
      </w:r>
    </w:p>
    <w:p w14:paraId="222D592B"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sz w:val="18"/>
          <w:szCs w:val="18"/>
          <w:lang w:eastAsia="ar-SA"/>
        </w:rPr>
        <w:t xml:space="preserve">15. </w:t>
      </w:r>
      <w:r w:rsidR="009E6824" w:rsidRPr="00EE4B0A">
        <w:rPr>
          <w:rFonts w:asciiTheme="minorHAnsi" w:hAnsiTheme="minorHAnsi" w:cstheme="minorHAnsi"/>
          <w:sz w:val="18"/>
          <w:szCs w:val="18"/>
          <w:lang w:eastAsia="ar-SA"/>
        </w:rPr>
        <w:t>WYMAGANIA DOTYCZĄCE WADIUM</w:t>
      </w:r>
    </w:p>
    <w:p w14:paraId="40C29452" w14:textId="77777777" w:rsidR="00034A7C" w:rsidRPr="00EE4B0A" w:rsidRDefault="00034A7C" w:rsidP="0039310E">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lang w:eastAsia="ar-SA"/>
        </w:rPr>
        <w:t>Zamawiający nie wymaga wniesienia wadium.</w:t>
      </w:r>
    </w:p>
    <w:p w14:paraId="764BE04E" w14:textId="6BE47DE3" w:rsidR="00C13D2F" w:rsidRPr="00EE4B0A" w:rsidRDefault="00C13D2F" w:rsidP="00153A3C">
      <w:pPr>
        <w:pStyle w:val="Akapitzlist"/>
        <w:numPr>
          <w:ilvl w:val="0"/>
          <w:numId w:val="74"/>
        </w:numPr>
        <w:spacing w:before="240"/>
        <w:ind w:left="567" w:hanging="567"/>
        <w:jc w:val="both"/>
        <w:rPr>
          <w:rFonts w:asciiTheme="minorHAnsi" w:hAnsiTheme="minorHAnsi" w:cstheme="minorHAnsi"/>
          <w:sz w:val="18"/>
          <w:szCs w:val="18"/>
          <w:lang w:eastAsia="ar-SA"/>
        </w:rPr>
      </w:pPr>
      <w:r w:rsidRPr="00EE4B0A">
        <w:rPr>
          <w:rFonts w:asciiTheme="minorHAnsi" w:hAnsiTheme="minorHAnsi" w:cstheme="minorHAnsi"/>
          <w:b/>
          <w:sz w:val="18"/>
          <w:szCs w:val="18"/>
          <w:lang w:eastAsia="ar-SA"/>
        </w:rPr>
        <w:lastRenderedPageBreak/>
        <w:t>MIEJSCE ORAZ TERMIN SKŁADANIA OFERT</w:t>
      </w:r>
    </w:p>
    <w:p w14:paraId="7F0C5EEC" w14:textId="4E473F27" w:rsidR="00324218" w:rsidRPr="00324218" w:rsidRDefault="00324218" w:rsidP="000351F3">
      <w:pPr>
        <w:numPr>
          <w:ilvl w:val="1"/>
          <w:numId w:val="73"/>
        </w:numPr>
        <w:spacing w:before="120" w:line="276" w:lineRule="auto"/>
        <w:ind w:left="567"/>
        <w:jc w:val="both"/>
        <w:rPr>
          <w:rFonts w:asciiTheme="minorHAnsi" w:hAnsiTheme="minorHAnsi" w:cstheme="minorHAnsi"/>
          <w:bCs/>
          <w:sz w:val="18"/>
          <w:szCs w:val="18"/>
          <w:lang w:eastAsia="ar-SA"/>
        </w:rPr>
      </w:pPr>
      <w:r w:rsidRPr="009A1095">
        <w:rPr>
          <w:rFonts w:asciiTheme="minorHAnsi" w:hAnsiTheme="minorHAnsi" w:cstheme="minorHAnsi"/>
          <w:b/>
          <w:sz w:val="18"/>
          <w:szCs w:val="18"/>
          <w:lang w:eastAsia="ar-SA"/>
        </w:rPr>
        <w:t>Oferty winny być złożone za pośrednictwem Formularza do złożenia, zmiany, wycofania oferty lub wniosku dostępnego na platformie e-</w:t>
      </w:r>
      <w:proofErr w:type="spellStart"/>
      <w:r w:rsidRPr="009A1095">
        <w:rPr>
          <w:rFonts w:asciiTheme="minorHAnsi" w:hAnsiTheme="minorHAnsi" w:cstheme="minorHAnsi"/>
          <w:b/>
          <w:sz w:val="18"/>
          <w:szCs w:val="18"/>
          <w:lang w:eastAsia="ar-SA"/>
        </w:rPr>
        <w:t>zamowienia</w:t>
      </w:r>
      <w:proofErr w:type="spellEnd"/>
      <w:r w:rsidRPr="009A1095">
        <w:rPr>
          <w:rFonts w:asciiTheme="minorHAnsi" w:hAnsiTheme="minorHAnsi" w:cstheme="minorHAnsi"/>
          <w:b/>
          <w:sz w:val="18"/>
          <w:szCs w:val="18"/>
          <w:lang w:eastAsia="ar-SA"/>
        </w:rPr>
        <w:t xml:space="preserve"> do</w:t>
      </w:r>
      <w:r w:rsidRPr="009A1095">
        <w:rPr>
          <w:rFonts w:asciiTheme="minorHAnsi" w:hAnsiTheme="minorHAnsi" w:cstheme="minorHAnsi"/>
          <w:sz w:val="18"/>
          <w:szCs w:val="18"/>
          <w:lang w:eastAsia="ar-SA"/>
        </w:rPr>
        <w:t xml:space="preserve"> </w:t>
      </w:r>
      <w:r w:rsidRPr="009A1095">
        <w:rPr>
          <w:rFonts w:asciiTheme="minorHAnsi" w:hAnsiTheme="minorHAnsi" w:cstheme="minorHAnsi"/>
          <w:b/>
          <w:sz w:val="18"/>
          <w:szCs w:val="18"/>
          <w:lang w:eastAsia="ar-SA"/>
        </w:rPr>
        <w:t xml:space="preserve">dnia </w:t>
      </w:r>
      <w:r w:rsidR="008E58EF">
        <w:rPr>
          <w:rFonts w:asciiTheme="minorHAnsi" w:hAnsiTheme="minorHAnsi" w:cstheme="minorHAnsi"/>
          <w:b/>
          <w:sz w:val="18"/>
          <w:szCs w:val="18"/>
          <w:lang w:eastAsia="ar-SA"/>
        </w:rPr>
        <w:t xml:space="preserve"> 26.10.</w:t>
      </w:r>
      <w:r>
        <w:rPr>
          <w:rFonts w:asciiTheme="minorHAnsi" w:hAnsiTheme="minorHAnsi" w:cstheme="minorHAnsi"/>
          <w:b/>
          <w:sz w:val="18"/>
          <w:szCs w:val="18"/>
          <w:lang w:eastAsia="ar-SA"/>
        </w:rPr>
        <w:t xml:space="preserve">2026r. </w:t>
      </w:r>
      <w:r w:rsidRPr="009A1095">
        <w:rPr>
          <w:rFonts w:asciiTheme="minorHAnsi" w:hAnsiTheme="minorHAnsi" w:cstheme="minorHAnsi"/>
          <w:b/>
          <w:sz w:val="18"/>
          <w:szCs w:val="18"/>
          <w:lang w:eastAsia="ar-SA"/>
        </w:rPr>
        <w:t xml:space="preserve">do godz. </w:t>
      </w:r>
      <w:r w:rsidR="00F649A8">
        <w:rPr>
          <w:rFonts w:asciiTheme="minorHAnsi" w:hAnsiTheme="minorHAnsi" w:cstheme="minorHAnsi"/>
          <w:b/>
          <w:sz w:val="18"/>
          <w:szCs w:val="18"/>
          <w:lang w:eastAsia="ar-SA"/>
        </w:rPr>
        <w:t>14</w:t>
      </w:r>
      <w:r w:rsidRPr="009A1095">
        <w:rPr>
          <w:rFonts w:asciiTheme="minorHAnsi" w:hAnsiTheme="minorHAnsi" w:cstheme="minorHAnsi"/>
          <w:b/>
          <w:sz w:val="18"/>
          <w:szCs w:val="18"/>
          <w:lang w:eastAsia="ar-SA"/>
        </w:rPr>
        <w:t>:00</w:t>
      </w:r>
    </w:p>
    <w:p w14:paraId="23DBA7EB" w14:textId="057BF255" w:rsidR="00C13D2F" w:rsidRPr="00EE4B0A" w:rsidRDefault="00C13D2F" w:rsidP="000351F3">
      <w:pPr>
        <w:numPr>
          <w:ilvl w:val="1"/>
          <w:numId w:val="73"/>
        </w:numPr>
        <w:spacing w:before="120" w:line="276" w:lineRule="auto"/>
        <w:ind w:left="567"/>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 xml:space="preserve">Po upływie terminu, o którym mowa powyżej, złożenie oferty jest możliwe, jednak taka oferta, na podstawie  art. 226 ust. 1 pkt 1 ustawy </w:t>
      </w:r>
      <w:proofErr w:type="spellStart"/>
      <w:r w:rsidRPr="00EE4B0A">
        <w:rPr>
          <w:rFonts w:asciiTheme="minorHAnsi" w:hAnsiTheme="minorHAnsi" w:cstheme="minorHAnsi"/>
          <w:bCs/>
          <w:sz w:val="18"/>
          <w:szCs w:val="18"/>
          <w:lang w:eastAsia="ar-SA"/>
        </w:rPr>
        <w:t>Pzp</w:t>
      </w:r>
      <w:proofErr w:type="spellEnd"/>
      <w:r w:rsidRPr="00EE4B0A">
        <w:rPr>
          <w:rFonts w:asciiTheme="minorHAnsi" w:hAnsiTheme="minorHAnsi" w:cstheme="minorHAnsi"/>
          <w:bCs/>
          <w:sz w:val="18"/>
          <w:szCs w:val="18"/>
          <w:lang w:eastAsia="ar-SA"/>
        </w:rPr>
        <w:t>, zostanie odrzucona. Uwaga! O terminie złożenia oferty decyduje czas ostatecznego wysłania oferty a nie czas rozpoczęcia jej wprowadzenia.</w:t>
      </w:r>
    </w:p>
    <w:p w14:paraId="3CC5A68E" w14:textId="77777777" w:rsidR="00C13D2F" w:rsidRPr="00EE4B0A" w:rsidRDefault="00C13D2F" w:rsidP="000351F3">
      <w:pPr>
        <w:numPr>
          <w:ilvl w:val="0"/>
          <w:numId w:val="73"/>
        </w:numPr>
        <w:spacing w:before="240" w:after="120" w:line="276" w:lineRule="auto"/>
        <w:ind w:left="567" w:hanging="567"/>
        <w:jc w:val="both"/>
        <w:rPr>
          <w:rFonts w:asciiTheme="minorHAnsi" w:hAnsiTheme="minorHAnsi" w:cstheme="minorHAnsi"/>
          <w:b/>
          <w:sz w:val="18"/>
          <w:szCs w:val="18"/>
          <w:lang w:eastAsia="ar-SA"/>
        </w:rPr>
      </w:pPr>
      <w:r w:rsidRPr="00EE4B0A">
        <w:rPr>
          <w:rFonts w:asciiTheme="minorHAnsi" w:hAnsiTheme="minorHAnsi" w:cstheme="minorHAnsi"/>
          <w:b/>
          <w:sz w:val="18"/>
          <w:szCs w:val="18"/>
          <w:lang w:eastAsia="ar-SA"/>
        </w:rPr>
        <w:t>MIEJSCE, SPOSÓB I TERMIN OTWARCIA OFERT</w:t>
      </w:r>
    </w:p>
    <w:p w14:paraId="05937AAB" w14:textId="62D27763" w:rsidR="00C13D2F" w:rsidRPr="00EE4B0A" w:rsidRDefault="00C13D2F" w:rsidP="000351F3">
      <w:pPr>
        <w:numPr>
          <w:ilvl w:val="1"/>
          <w:numId w:val="73"/>
        </w:numPr>
        <w:spacing w:before="120" w:line="276" w:lineRule="auto"/>
        <w:ind w:left="567" w:hanging="567"/>
        <w:jc w:val="both"/>
        <w:rPr>
          <w:rFonts w:asciiTheme="minorHAnsi" w:hAnsiTheme="minorHAnsi" w:cstheme="minorHAnsi"/>
          <w:b/>
          <w:sz w:val="18"/>
          <w:szCs w:val="18"/>
          <w:lang w:eastAsia="ar-SA"/>
        </w:rPr>
      </w:pPr>
      <w:r w:rsidRPr="00EE4B0A">
        <w:rPr>
          <w:rFonts w:asciiTheme="minorHAnsi" w:hAnsiTheme="minorHAnsi" w:cstheme="minorHAnsi"/>
          <w:b/>
          <w:sz w:val="18"/>
          <w:szCs w:val="18"/>
          <w:lang w:eastAsia="ar-SA"/>
        </w:rPr>
        <w:t xml:space="preserve">Otwarcie ofert nastąpi w dniu  </w:t>
      </w:r>
      <w:r w:rsidR="008E58EF">
        <w:rPr>
          <w:rFonts w:asciiTheme="minorHAnsi" w:hAnsiTheme="minorHAnsi" w:cstheme="minorHAnsi"/>
          <w:b/>
          <w:sz w:val="18"/>
          <w:szCs w:val="18"/>
          <w:lang w:eastAsia="ar-SA"/>
        </w:rPr>
        <w:t>26.10.2026r</w:t>
      </w:r>
      <w:r w:rsidR="002B6DF7" w:rsidRPr="00EE4B0A">
        <w:rPr>
          <w:rFonts w:asciiTheme="minorHAnsi" w:hAnsiTheme="minorHAnsi" w:cstheme="minorHAnsi"/>
          <w:b/>
          <w:sz w:val="18"/>
          <w:szCs w:val="18"/>
          <w:lang w:eastAsia="ar-SA"/>
        </w:rPr>
        <w:t>.</w:t>
      </w:r>
      <w:r w:rsidRPr="00EE4B0A">
        <w:rPr>
          <w:rFonts w:asciiTheme="minorHAnsi" w:hAnsiTheme="minorHAnsi" w:cstheme="minorHAnsi"/>
          <w:b/>
          <w:sz w:val="18"/>
          <w:szCs w:val="18"/>
          <w:lang w:eastAsia="ar-SA"/>
        </w:rPr>
        <w:t xml:space="preserve"> o godzinie </w:t>
      </w:r>
      <w:r w:rsidR="00F649A8">
        <w:rPr>
          <w:rFonts w:asciiTheme="minorHAnsi" w:hAnsiTheme="minorHAnsi" w:cstheme="minorHAnsi"/>
          <w:b/>
          <w:sz w:val="18"/>
          <w:szCs w:val="18"/>
          <w:lang w:eastAsia="ar-SA"/>
        </w:rPr>
        <w:t>15:</w:t>
      </w:r>
      <w:r w:rsidR="00664548">
        <w:rPr>
          <w:rFonts w:asciiTheme="minorHAnsi" w:hAnsiTheme="minorHAnsi" w:cstheme="minorHAnsi"/>
          <w:b/>
          <w:sz w:val="18"/>
          <w:szCs w:val="18"/>
          <w:lang w:eastAsia="ar-SA"/>
        </w:rPr>
        <w:t>30.</w:t>
      </w:r>
    </w:p>
    <w:p w14:paraId="05D5A6E0" w14:textId="114BB34E" w:rsidR="00C13D2F" w:rsidRPr="00EE4B0A" w:rsidRDefault="00C13D2F" w:rsidP="000351F3">
      <w:pPr>
        <w:numPr>
          <w:ilvl w:val="1"/>
          <w:numId w:val="73"/>
        </w:numPr>
        <w:spacing w:before="120" w:line="276" w:lineRule="auto"/>
        <w:ind w:left="567" w:hanging="567"/>
        <w:jc w:val="both"/>
        <w:rPr>
          <w:rFonts w:asciiTheme="minorHAnsi" w:hAnsiTheme="minorHAnsi" w:cstheme="minorHAnsi"/>
          <w:bCs/>
          <w:sz w:val="18"/>
          <w:szCs w:val="18"/>
          <w:lang w:eastAsia="ar-SA"/>
        </w:rPr>
      </w:pPr>
      <w:r w:rsidRPr="00EE4B0A">
        <w:rPr>
          <w:rFonts w:asciiTheme="minorHAnsi" w:hAnsiTheme="minorHAnsi" w:cstheme="minorHAnsi"/>
          <w:sz w:val="18"/>
          <w:szCs w:val="18"/>
          <w:lang w:eastAsia="ar-SA"/>
        </w:rPr>
        <w:t xml:space="preserve">Otwarcie ofert następuje poprzez użycie mechanizmu  do  odszyfrowania  ofert dostępnego po zalogowaniu platformie </w:t>
      </w:r>
      <w:r w:rsidR="00F649A8">
        <w:rPr>
          <w:rFonts w:asciiTheme="minorHAnsi" w:hAnsiTheme="minorHAnsi" w:cstheme="minorHAnsi"/>
          <w:sz w:val="18"/>
          <w:szCs w:val="18"/>
          <w:lang w:eastAsia="ar-SA"/>
        </w:rPr>
        <w:t>e-</w:t>
      </w:r>
      <w:proofErr w:type="spellStart"/>
      <w:r w:rsidR="00F649A8">
        <w:rPr>
          <w:rFonts w:asciiTheme="minorHAnsi" w:hAnsiTheme="minorHAnsi" w:cstheme="minorHAnsi"/>
          <w:sz w:val="18"/>
          <w:szCs w:val="18"/>
          <w:lang w:eastAsia="ar-SA"/>
        </w:rPr>
        <w:t>zamowienia</w:t>
      </w:r>
      <w:proofErr w:type="spellEnd"/>
      <w:r w:rsidRPr="00EE4B0A">
        <w:rPr>
          <w:rFonts w:asciiTheme="minorHAnsi" w:hAnsiTheme="minorHAnsi" w:cstheme="minorHAnsi"/>
          <w:sz w:val="18"/>
          <w:szCs w:val="18"/>
          <w:lang w:eastAsia="ar-SA"/>
        </w:rPr>
        <w:t xml:space="preserve"> i następuje poprzez wskazanie pliku do odszyfrowania.</w:t>
      </w:r>
    </w:p>
    <w:p w14:paraId="706F8E0D" w14:textId="77777777" w:rsidR="00C13D2F" w:rsidRPr="00EE4B0A" w:rsidRDefault="00C13D2F" w:rsidP="000351F3">
      <w:pPr>
        <w:numPr>
          <w:ilvl w:val="1"/>
          <w:numId w:val="73"/>
        </w:numPr>
        <w:spacing w:before="120" w:line="276" w:lineRule="auto"/>
        <w:ind w:left="567" w:hanging="567"/>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Zamawiający, najpóźniej przed otwarciem ofert, udostępnia na stronie internetowej prowadzonego postępowania informację o kwocie, jaką zamierza przeznaczyć na sfinansowanie zamówienia.</w:t>
      </w:r>
    </w:p>
    <w:p w14:paraId="02A98F26" w14:textId="77777777" w:rsidR="00C13D2F" w:rsidRPr="00EE4B0A" w:rsidRDefault="00C13D2F" w:rsidP="000351F3">
      <w:pPr>
        <w:numPr>
          <w:ilvl w:val="1"/>
          <w:numId w:val="73"/>
        </w:numPr>
        <w:spacing w:before="120" w:line="276" w:lineRule="auto"/>
        <w:ind w:left="567" w:hanging="567"/>
        <w:jc w:val="both"/>
        <w:rPr>
          <w:rFonts w:asciiTheme="minorHAnsi" w:hAnsiTheme="minorHAnsi" w:cstheme="minorHAnsi"/>
          <w:bCs/>
          <w:sz w:val="18"/>
          <w:szCs w:val="18"/>
          <w:lang w:eastAsia="ar-SA"/>
        </w:rPr>
      </w:pPr>
      <w:r w:rsidRPr="00EE4B0A">
        <w:rPr>
          <w:rFonts w:asciiTheme="minorHAnsi" w:hAnsiTheme="minorHAnsi" w:cstheme="minorHAnsi"/>
          <w:sz w:val="18"/>
          <w:szCs w:val="18"/>
          <w:lang w:eastAsia="ar-SA"/>
        </w:rPr>
        <w:t>Niezwłocznie po otwarciu ofert Zamawiający udostępnia na stronie internetowej prowadzonego postępowania informacje o:</w:t>
      </w:r>
    </w:p>
    <w:p w14:paraId="3DE55330" w14:textId="77777777" w:rsidR="00C13D2F" w:rsidRPr="00EE4B0A" w:rsidRDefault="00C13D2F" w:rsidP="00C13D2F">
      <w:pPr>
        <w:numPr>
          <w:ilvl w:val="0"/>
          <w:numId w:val="24"/>
        </w:numPr>
        <w:spacing w:before="60"/>
        <w:ind w:left="851" w:hanging="284"/>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nazwach albo imionach i nazwiskach oraz siedzibach lub miejscach prowadzonej działalności gospodarczej albo miejscach zamieszkania Wykonawców, których oferty zostały otwarte;</w:t>
      </w:r>
    </w:p>
    <w:p w14:paraId="21B51CA0" w14:textId="77777777" w:rsidR="00C13D2F" w:rsidRPr="00EE4B0A" w:rsidRDefault="00C13D2F" w:rsidP="00C13D2F">
      <w:pPr>
        <w:numPr>
          <w:ilvl w:val="0"/>
          <w:numId w:val="24"/>
        </w:numPr>
        <w:spacing w:before="60"/>
        <w:ind w:left="851" w:hanging="284"/>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cenach lub kosztach zawartych w ofertach.</w:t>
      </w:r>
    </w:p>
    <w:p w14:paraId="3C17FBD8" w14:textId="77777777" w:rsidR="00C13D2F" w:rsidRPr="00EE4B0A" w:rsidRDefault="00C13D2F" w:rsidP="000351F3">
      <w:pPr>
        <w:numPr>
          <w:ilvl w:val="1"/>
          <w:numId w:val="73"/>
        </w:numPr>
        <w:spacing w:before="120"/>
        <w:ind w:left="567" w:hanging="567"/>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 xml:space="preserve">Protokół wraz z załącznikami jest jawny i udostępniany na wniosek. Załączniki do protokołu Zamawiający udostępni po dokonaniu wyboru najkorzystniejszej oferty albo unieważnieniu postępowania, z tym że oferty wraz z załącznikami udostępnia się niezwłocznie po otwarciu ofert, nie później jednak niż w terminie 3 dni od dnia otwarcia ofert, z uwzględnieniem art. 166 ust. 3 lub art. 291 ust. 2 zdanie drugie ustawy </w:t>
      </w:r>
      <w:proofErr w:type="spellStart"/>
      <w:r w:rsidRPr="00EE4B0A">
        <w:rPr>
          <w:rFonts w:asciiTheme="minorHAnsi" w:hAnsiTheme="minorHAnsi" w:cstheme="minorHAnsi"/>
          <w:bCs/>
          <w:sz w:val="18"/>
          <w:szCs w:val="18"/>
          <w:lang w:eastAsia="ar-SA"/>
        </w:rPr>
        <w:t>Pzp</w:t>
      </w:r>
      <w:proofErr w:type="spellEnd"/>
      <w:r w:rsidRPr="00EE4B0A">
        <w:rPr>
          <w:rFonts w:asciiTheme="minorHAnsi" w:hAnsiTheme="minorHAnsi" w:cstheme="minorHAnsi"/>
          <w:bCs/>
          <w:sz w:val="18"/>
          <w:szCs w:val="18"/>
          <w:lang w:eastAsia="ar-SA"/>
        </w:rPr>
        <w:t>.</w:t>
      </w:r>
    </w:p>
    <w:p w14:paraId="6589774B" w14:textId="77777777" w:rsidR="009E6824" w:rsidRPr="00EE4B0A" w:rsidRDefault="00AB7325" w:rsidP="00AB7325">
      <w:pPr>
        <w:pStyle w:val="Tekstpodstawowy2"/>
        <w:spacing w:before="240"/>
        <w:rPr>
          <w:rFonts w:asciiTheme="minorHAnsi" w:hAnsiTheme="minorHAnsi" w:cstheme="minorHAnsi"/>
          <w:b w:val="0"/>
          <w:sz w:val="18"/>
          <w:szCs w:val="18"/>
          <w:lang w:eastAsia="ar-SA"/>
        </w:rPr>
      </w:pPr>
      <w:r w:rsidRPr="00EE4B0A">
        <w:rPr>
          <w:rFonts w:asciiTheme="minorHAnsi" w:hAnsiTheme="minorHAnsi" w:cstheme="minorHAnsi"/>
          <w:sz w:val="18"/>
          <w:szCs w:val="18"/>
        </w:rPr>
        <w:t xml:space="preserve">18. </w:t>
      </w:r>
      <w:r w:rsidR="009E6824" w:rsidRPr="00EE4B0A">
        <w:rPr>
          <w:rFonts w:asciiTheme="minorHAnsi" w:hAnsiTheme="minorHAnsi" w:cstheme="minorHAnsi"/>
          <w:sz w:val="18"/>
          <w:szCs w:val="18"/>
        </w:rPr>
        <w:t>TERMIN ZWIĄZANIA OFERTĄ</w:t>
      </w:r>
    </w:p>
    <w:p w14:paraId="65B27227" w14:textId="0E03F6ED" w:rsidR="009E6824" w:rsidRPr="00EE4B0A" w:rsidRDefault="00AB7325" w:rsidP="00AB7325">
      <w:pPr>
        <w:pStyle w:val="Tekstpodstawowy2"/>
        <w:rPr>
          <w:rFonts w:asciiTheme="minorHAnsi" w:hAnsiTheme="minorHAnsi" w:cstheme="minorHAnsi"/>
          <w:b w:val="0"/>
          <w:bCs w:val="0"/>
          <w:sz w:val="18"/>
          <w:szCs w:val="18"/>
        </w:rPr>
      </w:pPr>
      <w:r w:rsidRPr="00EE4B0A">
        <w:rPr>
          <w:rFonts w:asciiTheme="minorHAnsi" w:hAnsiTheme="minorHAnsi" w:cstheme="minorHAnsi"/>
          <w:b w:val="0"/>
          <w:bCs w:val="0"/>
          <w:sz w:val="18"/>
          <w:szCs w:val="18"/>
        </w:rPr>
        <w:t>18.1.</w:t>
      </w:r>
      <w:r w:rsidR="009E6824" w:rsidRPr="00EE4B0A">
        <w:rPr>
          <w:rFonts w:asciiTheme="minorHAnsi" w:hAnsiTheme="minorHAnsi" w:cstheme="minorHAnsi"/>
          <w:b w:val="0"/>
          <w:bCs w:val="0"/>
          <w:sz w:val="18"/>
          <w:szCs w:val="18"/>
        </w:rPr>
        <w:t xml:space="preserve">Wykonawca jest związany ofertą od dnia upływu </w:t>
      </w:r>
      <w:r w:rsidR="00747715" w:rsidRPr="00EE4B0A">
        <w:rPr>
          <w:rFonts w:asciiTheme="minorHAnsi" w:hAnsiTheme="minorHAnsi" w:cstheme="minorHAnsi"/>
          <w:b w:val="0"/>
          <w:bCs w:val="0"/>
          <w:sz w:val="18"/>
          <w:szCs w:val="18"/>
        </w:rPr>
        <w:t xml:space="preserve">terminu składania ofert do dnia </w:t>
      </w:r>
      <w:r w:rsidR="008E58EF">
        <w:rPr>
          <w:rFonts w:asciiTheme="minorHAnsi" w:hAnsiTheme="minorHAnsi" w:cstheme="minorHAnsi"/>
          <w:b w:val="0"/>
          <w:bCs w:val="0"/>
          <w:sz w:val="18"/>
          <w:szCs w:val="18"/>
        </w:rPr>
        <w:t>24.11.2026</w:t>
      </w:r>
      <w:r w:rsidR="0013500F">
        <w:rPr>
          <w:rFonts w:asciiTheme="minorHAnsi" w:hAnsiTheme="minorHAnsi" w:cstheme="minorHAnsi"/>
          <w:b w:val="0"/>
          <w:bCs w:val="0"/>
          <w:sz w:val="18"/>
          <w:szCs w:val="18"/>
        </w:rPr>
        <w:t>r.</w:t>
      </w:r>
    </w:p>
    <w:p w14:paraId="09D23051" w14:textId="77777777" w:rsidR="009E6824" w:rsidRPr="00EE4B0A" w:rsidRDefault="00AB7325" w:rsidP="00AB7325">
      <w:pPr>
        <w:pStyle w:val="Tekstpodstawowy2"/>
        <w:rPr>
          <w:rFonts w:asciiTheme="minorHAnsi" w:hAnsiTheme="minorHAnsi" w:cstheme="minorHAnsi"/>
          <w:b w:val="0"/>
          <w:bCs w:val="0"/>
          <w:sz w:val="18"/>
          <w:szCs w:val="18"/>
        </w:rPr>
      </w:pPr>
      <w:r w:rsidRPr="00EE4B0A">
        <w:rPr>
          <w:rFonts w:asciiTheme="minorHAnsi" w:hAnsiTheme="minorHAnsi" w:cstheme="minorHAnsi"/>
          <w:b w:val="0"/>
          <w:bCs w:val="0"/>
          <w:sz w:val="18"/>
          <w:szCs w:val="18"/>
        </w:rPr>
        <w:t>18.2.</w:t>
      </w:r>
      <w:r w:rsidR="009E6824" w:rsidRPr="00EE4B0A">
        <w:rPr>
          <w:rFonts w:asciiTheme="minorHAnsi" w:hAnsiTheme="minorHAnsi" w:cstheme="minorHAnsi"/>
          <w:b w:val="0"/>
          <w:bCs w:val="0"/>
          <w:sz w:val="18"/>
          <w:szCs w:val="18"/>
        </w:rPr>
        <w:t>W przypadku gdy wybór najkorzystniejszej oferty nie nastąpi przed upływem terminu związania ofertą określonego w pkt 1</w:t>
      </w:r>
      <w:r w:rsidR="0039310E" w:rsidRPr="00EE4B0A">
        <w:rPr>
          <w:rFonts w:asciiTheme="minorHAnsi" w:hAnsiTheme="minorHAnsi" w:cstheme="minorHAnsi"/>
          <w:b w:val="0"/>
          <w:bCs w:val="0"/>
          <w:sz w:val="18"/>
          <w:szCs w:val="18"/>
        </w:rPr>
        <w:t>8</w:t>
      </w:r>
      <w:r w:rsidR="009E6824" w:rsidRPr="00EE4B0A">
        <w:rPr>
          <w:rFonts w:asciiTheme="minorHAnsi" w:hAnsiTheme="minorHAnsi" w:cstheme="minorHAnsi"/>
          <w:b w:val="0"/>
          <w:bCs w:val="0"/>
          <w:sz w:val="18"/>
          <w:szCs w:val="18"/>
        </w:rPr>
        <w:t>.1., Zamawiający przed upływem terminu związania ofertą, zwraca się jednokrotnie do Wykonawców o wyrażenie zgody na przedłużenie tego terminu o wskazywany przez niego okres, nie dłuższy niż 30 dni.</w:t>
      </w:r>
    </w:p>
    <w:p w14:paraId="5F944759" w14:textId="77777777" w:rsidR="009E6824" w:rsidRPr="00EE4B0A" w:rsidRDefault="00AB7325" w:rsidP="00AB7325">
      <w:pPr>
        <w:pStyle w:val="Tekstpodstawowy2"/>
        <w:rPr>
          <w:rFonts w:asciiTheme="minorHAnsi" w:hAnsiTheme="minorHAnsi" w:cstheme="minorHAnsi"/>
          <w:b w:val="0"/>
          <w:bCs w:val="0"/>
          <w:sz w:val="18"/>
          <w:szCs w:val="18"/>
        </w:rPr>
      </w:pPr>
      <w:r w:rsidRPr="00EE4B0A">
        <w:rPr>
          <w:rFonts w:asciiTheme="minorHAnsi" w:hAnsiTheme="minorHAnsi" w:cstheme="minorHAnsi"/>
          <w:b w:val="0"/>
          <w:bCs w:val="0"/>
          <w:sz w:val="18"/>
          <w:szCs w:val="18"/>
        </w:rPr>
        <w:t>18.3.</w:t>
      </w:r>
      <w:r w:rsidR="009E6824" w:rsidRPr="00EE4B0A">
        <w:rPr>
          <w:rFonts w:asciiTheme="minorHAnsi" w:hAnsiTheme="minorHAnsi" w:cstheme="minorHAnsi"/>
          <w:b w:val="0"/>
          <w:bCs w:val="0"/>
          <w:sz w:val="18"/>
          <w:szCs w:val="18"/>
        </w:rPr>
        <w:t>Przedłużenie terminu związania ofertą, o którym mowa w pkt 1</w:t>
      </w:r>
      <w:r w:rsidR="0039310E" w:rsidRPr="00EE4B0A">
        <w:rPr>
          <w:rFonts w:asciiTheme="minorHAnsi" w:hAnsiTheme="minorHAnsi" w:cstheme="minorHAnsi"/>
          <w:b w:val="0"/>
          <w:bCs w:val="0"/>
          <w:sz w:val="18"/>
          <w:szCs w:val="18"/>
        </w:rPr>
        <w:t>8</w:t>
      </w:r>
      <w:r w:rsidR="009E6824" w:rsidRPr="00EE4B0A">
        <w:rPr>
          <w:rFonts w:asciiTheme="minorHAnsi" w:hAnsiTheme="minorHAnsi" w:cstheme="minorHAnsi"/>
          <w:b w:val="0"/>
          <w:bCs w:val="0"/>
          <w:sz w:val="18"/>
          <w:szCs w:val="18"/>
        </w:rPr>
        <w:t>.1., wymaga złożenia przez Wykonawcę pisemnego oświadczenia o wyrażeniu zgody na przedłużenie terminu związania ofertą.</w:t>
      </w:r>
    </w:p>
    <w:p w14:paraId="56821CD0" w14:textId="77777777" w:rsidR="009E6824" w:rsidRPr="00EE4B0A" w:rsidRDefault="00AB7325" w:rsidP="00AB7325">
      <w:pPr>
        <w:pStyle w:val="Tekstpodstawowy2"/>
        <w:rPr>
          <w:rFonts w:asciiTheme="minorHAnsi" w:hAnsiTheme="minorHAnsi" w:cstheme="minorHAnsi"/>
          <w:b w:val="0"/>
          <w:bCs w:val="0"/>
          <w:sz w:val="18"/>
          <w:szCs w:val="18"/>
        </w:rPr>
      </w:pPr>
      <w:r w:rsidRPr="00EE4B0A">
        <w:rPr>
          <w:rFonts w:asciiTheme="minorHAnsi" w:hAnsiTheme="minorHAnsi" w:cstheme="minorHAnsi"/>
          <w:b w:val="0"/>
          <w:bCs w:val="0"/>
          <w:sz w:val="18"/>
          <w:szCs w:val="18"/>
        </w:rPr>
        <w:t>18.4.</w:t>
      </w:r>
      <w:r w:rsidR="009E6824" w:rsidRPr="00EE4B0A">
        <w:rPr>
          <w:rFonts w:asciiTheme="minorHAnsi" w:hAnsiTheme="minorHAnsi" w:cstheme="minorHAnsi"/>
          <w:b w:val="0"/>
          <w:bCs w:val="0"/>
          <w:sz w:val="18"/>
          <w:szCs w:val="18"/>
        </w:rPr>
        <w:t xml:space="preserve">W przypadku, gdy Zamawiający żąda wniesienia wadium, przedłużenie terminu związania ofertą, o którym mowa w pkt </w:t>
      </w:r>
      <w:r w:rsidRPr="00EE4B0A">
        <w:rPr>
          <w:rFonts w:asciiTheme="minorHAnsi" w:hAnsiTheme="minorHAnsi" w:cstheme="minorHAnsi"/>
          <w:b w:val="0"/>
          <w:bCs w:val="0"/>
          <w:sz w:val="18"/>
          <w:szCs w:val="18"/>
        </w:rPr>
        <w:t>18</w:t>
      </w:r>
      <w:r w:rsidR="009E6824" w:rsidRPr="00EE4B0A">
        <w:rPr>
          <w:rFonts w:asciiTheme="minorHAnsi" w:hAnsiTheme="minorHAnsi" w:cstheme="minorHAnsi"/>
          <w:b w:val="0"/>
          <w:bCs w:val="0"/>
          <w:sz w:val="18"/>
          <w:szCs w:val="18"/>
        </w:rPr>
        <w:t>.</w:t>
      </w:r>
      <w:r w:rsidR="0039310E" w:rsidRPr="00EE4B0A">
        <w:rPr>
          <w:rFonts w:asciiTheme="minorHAnsi" w:hAnsiTheme="minorHAnsi" w:cstheme="minorHAnsi"/>
          <w:b w:val="0"/>
          <w:bCs w:val="0"/>
          <w:sz w:val="18"/>
          <w:szCs w:val="18"/>
        </w:rPr>
        <w:t>3</w:t>
      </w:r>
      <w:r w:rsidR="009E6824" w:rsidRPr="00EE4B0A">
        <w:rPr>
          <w:rFonts w:asciiTheme="minorHAnsi" w:hAnsiTheme="minorHAnsi" w:cstheme="minorHAnsi"/>
          <w:b w:val="0"/>
          <w:bCs w:val="0"/>
          <w:sz w:val="18"/>
          <w:szCs w:val="18"/>
        </w:rPr>
        <w:t xml:space="preserve">. następuje wraz z przedłużeniem okresu ważności wadium albo, jeżeli nie jest to możliwe, z wniesieniem nowego wadium na przedłużony okres związania ofertą. </w:t>
      </w:r>
    </w:p>
    <w:p w14:paraId="58983E96" w14:textId="77777777" w:rsidR="009E6824" w:rsidRPr="00EE4B0A" w:rsidRDefault="00AB7325" w:rsidP="00AB7325">
      <w:pPr>
        <w:pStyle w:val="Tekstpodstawowy2"/>
        <w:spacing w:before="240"/>
        <w:ind w:firstLine="142"/>
        <w:rPr>
          <w:rFonts w:asciiTheme="minorHAnsi" w:hAnsiTheme="minorHAnsi" w:cstheme="minorHAnsi"/>
          <w:b w:val="0"/>
          <w:bCs w:val="0"/>
          <w:sz w:val="18"/>
          <w:szCs w:val="18"/>
        </w:rPr>
      </w:pPr>
      <w:r w:rsidRPr="00EE4B0A">
        <w:rPr>
          <w:rFonts w:asciiTheme="minorHAnsi" w:hAnsiTheme="minorHAnsi" w:cstheme="minorHAnsi"/>
          <w:sz w:val="18"/>
          <w:szCs w:val="18"/>
        </w:rPr>
        <w:t xml:space="preserve">19. </w:t>
      </w:r>
      <w:r w:rsidR="009E6824" w:rsidRPr="00EE4B0A">
        <w:rPr>
          <w:rFonts w:asciiTheme="minorHAnsi" w:hAnsiTheme="minorHAnsi" w:cstheme="minorHAnsi"/>
          <w:sz w:val="18"/>
          <w:szCs w:val="18"/>
        </w:rPr>
        <w:t>KRYTERIA WYBORU I SPOSÓB OCENY OFERT ORAZ UDZIELENIE ZAMÓWIENIA</w:t>
      </w:r>
    </w:p>
    <w:p w14:paraId="6BC49353" w14:textId="1D990269" w:rsidR="00C13D2F" w:rsidRPr="00EE4B0A" w:rsidRDefault="00C13D2F" w:rsidP="00C13D2F">
      <w:pPr>
        <w:tabs>
          <w:tab w:val="left" w:pos="284"/>
          <w:tab w:val="left" w:pos="1701"/>
        </w:tabs>
        <w:spacing w:before="120"/>
        <w:rPr>
          <w:rFonts w:asciiTheme="minorHAnsi" w:hAnsiTheme="minorHAnsi" w:cstheme="minorHAnsi"/>
          <w:b/>
          <w:bCs/>
          <w:sz w:val="18"/>
          <w:szCs w:val="18"/>
        </w:rPr>
      </w:pPr>
      <w:r w:rsidRPr="00EE4B0A">
        <w:rPr>
          <w:rFonts w:asciiTheme="minorHAnsi" w:eastAsia="Arial Unicode MS" w:hAnsiTheme="minorHAnsi" w:cstheme="minorHAnsi"/>
          <w:b/>
          <w:bCs/>
          <w:sz w:val="18"/>
          <w:szCs w:val="18"/>
        </w:rPr>
        <w:t>19.1.</w:t>
      </w:r>
      <w:r w:rsidRPr="00EE4B0A">
        <w:rPr>
          <w:rFonts w:asciiTheme="minorHAnsi" w:hAnsiTheme="minorHAnsi" w:cstheme="minorHAnsi"/>
          <w:sz w:val="18"/>
          <w:szCs w:val="18"/>
        </w:rPr>
        <w:t xml:space="preserve"> Cena ofertowa –</w:t>
      </w:r>
      <w:r w:rsidRPr="00EE4B0A">
        <w:rPr>
          <w:rFonts w:asciiTheme="minorHAnsi" w:hAnsiTheme="minorHAnsi" w:cstheme="minorHAnsi"/>
          <w:b/>
          <w:bCs/>
          <w:sz w:val="18"/>
          <w:szCs w:val="18"/>
        </w:rPr>
        <w:t xml:space="preserve"> 100pkt</w:t>
      </w:r>
      <w:r w:rsidRPr="00EE4B0A">
        <w:rPr>
          <w:rFonts w:asciiTheme="minorHAnsi" w:hAnsiTheme="minorHAnsi" w:cstheme="minorHAnsi"/>
          <w:b/>
          <w:bCs/>
          <w:sz w:val="18"/>
          <w:szCs w:val="18"/>
        </w:rPr>
        <w:tab/>
      </w:r>
      <w:r w:rsidRPr="00EE4B0A">
        <w:rPr>
          <w:rFonts w:asciiTheme="minorHAnsi" w:hAnsiTheme="minorHAnsi" w:cstheme="minorHAnsi"/>
          <w:b/>
          <w:bCs/>
          <w:sz w:val="18"/>
          <w:szCs w:val="18"/>
        </w:rPr>
        <w:tab/>
      </w:r>
    </w:p>
    <w:p w14:paraId="6F54CCCA" w14:textId="77777777" w:rsidR="00C13D2F" w:rsidRPr="00EE4B0A" w:rsidRDefault="00C13D2F" w:rsidP="00C13D2F">
      <w:pPr>
        <w:spacing w:before="120"/>
        <w:jc w:val="both"/>
        <w:rPr>
          <w:rFonts w:asciiTheme="minorHAnsi" w:hAnsiTheme="minorHAnsi" w:cstheme="minorHAnsi"/>
          <w:sz w:val="18"/>
          <w:szCs w:val="18"/>
          <w:u w:val="single"/>
        </w:rPr>
      </w:pPr>
      <w:r w:rsidRPr="00EE4B0A">
        <w:rPr>
          <w:rFonts w:asciiTheme="minorHAnsi" w:hAnsiTheme="minorHAnsi" w:cstheme="minorHAnsi"/>
          <w:sz w:val="18"/>
          <w:szCs w:val="18"/>
          <w:u w:val="single"/>
        </w:rPr>
        <w:t>19.2. Cena ofertowa – C</w:t>
      </w:r>
    </w:p>
    <w:p w14:paraId="2341421E" w14:textId="77777777" w:rsidR="00C13D2F" w:rsidRPr="00EE4B0A" w:rsidRDefault="00C13D2F" w:rsidP="000351F3">
      <w:pPr>
        <w:numPr>
          <w:ilvl w:val="0"/>
          <w:numId w:val="56"/>
        </w:numPr>
        <w:tabs>
          <w:tab w:val="num" w:pos="993"/>
        </w:tabs>
        <w:ind w:left="0" w:firstLine="0"/>
        <w:jc w:val="both"/>
        <w:rPr>
          <w:rFonts w:asciiTheme="minorHAnsi" w:hAnsiTheme="minorHAnsi" w:cstheme="minorHAnsi"/>
          <w:sz w:val="18"/>
          <w:szCs w:val="18"/>
        </w:rPr>
      </w:pPr>
      <w:r w:rsidRPr="00EE4B0A">
        <w:rPr>
          <w:rFonts w:asciiTheme="minorHAnsi" w:hAnsiTheme="minorHAnsi" w:cstheme="minorHAnsi"/>
          <w:sz w:val="18"/>
          <w:szCs w:val="18"/>
        </w:rPr>
        <w:t xml:space="preserve">przyjmuje się, że najwyższą ilość punktów, tj. 100 punktów, otrzyma najniższa wśród cen zawartych </w:t>
      </w:r>
      <w:r w:rsidRPr="00EE4B0A">
        <w:rPr>
          <w:rFonts w:asciiTheme="minorHAnsi" w:hAnsiTheme="minorHAnsi" w:cstheme="minorHAnsi"/>
          <w:sz w:val="18"/>
          <w:szCs w:val="18"/>
        </w:rPr>
        <w:br/>
        <w:t>w ofertach. (uwaga, cena ofertowa służy porównaniu ofert i jest ceną maksymalną, dostawy będą następowały z uwzględnieniem potrzeb Zamawiającego na zasadach opisanych w umowie)</w:t>
      </w:r>
    </w:p>
    <w:p w14:paraId="19923F8F" w14:textId="77777777" w:rsidR="00C13D2F" w:rsidRPr="00EE4B0A" w:rsidRDefault="00C13D2F" w:rsidP="000351F3">
      <w:pPr>
        <w:numPr>
          <w:ilvl w:val="0"/>
          <w:numId w:val="56"/>
        </w:numPr>
        <w:tabs>
          <w:tab w:val="num" w:pos="993"/>
        </w:tabs>
        <w:ind w:left="0" w:firstLine="0"/>
        <w:jc w:val="both"/>
        <w:rPr>
          <w:rFonts w:asciiTheme="minorHAnsi" w:hAnsiTheme="minorHAnsi" w:cstheme="minorHAnsi"/>
          <w:sz w:val="18"/>
          <w:szCs w:val="18"/>
        </w:rPr>
      </w:pPr>
      <w:r w:rsidRPr="00EE4B0A">
        <w:rPr>
          <w:rFonts w:asciiTheme="minorHAnsi" w:hAnsiTheme="minorHAnsi" w:cstheme="minorHAnsi"/>
          <w:spacing w:val="-5"/>
          <w:sz w:val="18"/>
          <w:szCs w:val="18"/>
        </w:rPr>
        <w:t>ceny w  pozostałych  ofertach  punktowane będą w oparciu o następujący wzór:</w:t>
      </w:r>
    </w:p>
    <w:p w14:paraId="1A9D0F71" w14:textId="77777777" w:rsidR="00C13D2F" w:rsidRPr="00EE4B0A" w:rsidRDefault="00C13D2F" w:rsidP="00C13D2F">
      <w:pPr>
        <w:jc w:val="center"/>
        <w:rPr>
          <w:rFonts w:asciiTheme="minorHAnsi" w:hAnsiTheme="minorHAnsi" w:cstheme="minorHAnsi"/>
          <w:b/>
          <w:bCs/>
          <w:sz w:val="18"/>
          <w:szCs w:val="18"/>
        </w:rPr>
      </w:pPr>
    </w:p>
    <w:tbl>
      <w:tblPr>
        <w:tblW w:w="0" w:type="auto"/>
        <w:jc w:val="center"/>
        <w:tblLook w:val="04A0" w:firstRow="1" w:lastRow="0" w:firstColumn="1" w:lastColumn="0" w:noHBand="0" w:noVBand="1"/>
      </w:tblPr>
      <w:tblGrid>
        <w:gridCol w:w="795"/>
        <w:gridCol w:w="793"/>
        <w:gridCol w:w="850"/>
      </w:tblGrid>
      <w:tr w:rsidR="00C13D2F" w:rsidRPr="00EE4B0A" w14:paraId="51C871ED" w14:textId="77777777" w:rsidTr="00547631">
        <w:trPr>
          <w:cantSplit/>
          <w:jc w:val="center"/>
        </w:trPr>
        <w:tc>
          <w:tcPr>
            <w:tcW w:w="795" w:type="dxa"/>
            <w:vMerge w:val="restart"/>
            <w:vAlign w:val="center"/>
          </w:tcPr>
          <w:p w14:paraId="16662843" w14:textId="77777777" w:rsidR="00C13D2F" w:rsidRPr="00EE4B0A" w:rsidRDefault="00C13D2F" w:rsidP="00547631">
            <w:pPr>
              <w:jc w:val="right"/>
              <w:rPr>
                <w:rFonts w:asciiTheme="minorHAnsi" w:hAnsiTheme="minorHAnsi" w:cstheme="minorHAnsi"/>
                <w:sz w:val="18"/>
                <w:szCs w:val="18"/>
              </w:rPr>
            </w:pPr>
            <w:r w:rsidRPr="00EE4B0A">
              <w:rPr>
                <w:rFonts w:asciiTheme="minorHAnsi" w:hAnsiTheme="minorHAnsi" w:cstheme="minorHAnsi"/>
                <w:sz w:val="18"/>
                <w:szCs w:val="18"/>
              </w:rPr>
              <w:t>C =</w:t>
            </w:r>
          </w:p>
        </w:tc>
        <w:tc>
          <w:tcPr>
            <w:tcW w:w="793" w:type="dxa"/>
            <w:tcBorders>
              <w:bottom w:val="single" w:sz="6" w:space="0" w:color="auto"/>
            </w:tcBorders>
            <w:vAlign w:val="bottom"/>
          </w:tcPr>
          <w:p w14:paraId="68234D62" w14:textId="77777777" w:rsidR="00C13D2F" w:rsidRPr="00EE4B0A" w:rsidRDefault="00C13D2F" w:rsidP="00547631">
            <w:pPr>
              <w:jc w:val="center"/>
              <w:rPr>
                <w:rFonts w:asciiTheme="minorHAnsi" w:hAnsiTheme="minorHAnsi" w:cstheme="minorHAnsi"/>
                <w:sz w:val="18"/>
                <w:szCs w:val="18"/>
              </w:rPr>
            </w:pPr>
            <w:proofErr w:type="spellStart"/>
            <w:r w:rsidRPr="00EE4B0A">
              <w:rPr>
                <w:rFonts w:asciiTheme="minorHAnsi" w:hAnsiTheme="minorHAnsi" w:cstheme="minorHAnsi"/>
                <w:sz w:val="18"/>
                <w:szCs w:val="18"/>
              </w:rPr>
              <w:t>C</w:t>
            </w:r>
            <w:r w:rsidRPr="00EE4B0A">
              <w:rPr>
                <w:rFonts w:asciiTheme="minorHAnsi" w:hAnsiTheme="minorHAnsi" w:cstheme="minorHAnsi"/>
                <w:sz w:val="18"/>
                <w:szCs w:val="18"/>
                <w:vertAlign w:val="subscript"/>
              </w:rPr>
              <w:t>min</w:t>
            </w:r>
            <w:proofErr w:type="spellEnd"/>
          </w:p>
        </w:tc>
        <w:tc>
          <w:tcPr>
            <w:tcW w:w="850" w:type="dxa"/>
            <w:vMerge w:val="restart"/>
            <w:vAlign w:val="center"/>
          </w:tcPr>
          <w:p w14:paraId="2D5C878A"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 100</w:t>
            </w:r>
          </w:p>
        </w:tc>
      </w:tr>
      <w:tr w:rsidR="00C13D2F" w:rsidRPr="00EE4B0A" w14:paraId="60C37941" w14:textId="77777777" w:rsidTr="00547631">
        <w:trPr>
          <w:cantSplit/>
          <w:jc w:val="center"/>
        </w:trPr>
        <w:tc>
          <w:tcPr>
            <w:tcW w:w="795" w:type="dxa"/>
            <w:vMerge/>
          </w:tcPr>
          <w:p w14:paraId="11C7852A" w14:textId="77777777" w:rsidR="00C13D2F" w:rsidRPr="00EE4B0A" w:rsidRDefault="00C13D2F" w:rsidP="00547631">
            <w:pPr>
              <w:rPr>
                <w:rFonts w:asciiTheme="minorHAnsi" w:hAnsiTheme="minorHAnsi" w:cstheme="minorHAnsi"/>
                <w:sz w:val="18"/>
                <w:szCs w:val="18"/>
              </w:rPr>
            </w:pPr>
          </w:p>
        </w:tc>
        <w:tc>
          <w:tcPr>
            <w:tcW w:w="793" w:type="dxa"/>
            <w:tcBorders>
              <w:top w:val="single" w:sz="6" w:space="0" w:color="auto"/>
            </w:tcBorders>
          </w:tcPr>
          <w:p w14:paraId="2E4C5D99" w14:textId="77777777" w:rsidR="00C13D2F" w:rsidRPr="00EE4B0A" w:rsidRDefault="00C13D2F" w:rsidP="00547631">
            <w:pPr>
              <w:jc w:val="center"/>
              <w:rPr>
                <w:rFonts w:asciiTheme="minorHAnsi" w:hAnsiTheme="minorHAnsi" w:cstheme="minorHAnsi"/>
                <w:sz w:val="18"/>
                <w:szCs w:val="18"/>
              </w:rPr>
            </w:pPr>
            <w:proofErr w:type="spellStart"/>
            <w:r w:rsidRPr="00EE4B0A">
              <w:rPr>
                <w:rFonts w:asciiTheme="minorHAnsi" w:hAnsiTheme="minorHAnsi" w:cstheme="minorHAnsi"/>
                <w:sz w:val="18"/>
                <w:szCs w:val="18"/>
              </w:rPr>
              <w:t>C</w:t>
            </w:r>
            <w:r w:rsidRPr="00EE4B0A">
              <w:rPr>
                <w:rFonts w:asciiTheme="minorHAnsi" w:hAnsiTheme="minorHAnsi" w:cstheme="minorHAnsi"/>
                <w:sz w:val="18"/>
                <w:szCs w:val="18"/>
                <w:vertAlign w:val="subscript"/>
              </w:rPr>
              <w:t>x</w:t>
            </w:r>
            <w:proofErr w:type="spellEnd"/>
          </w:p>
        </w:tc>
        <w:tc>
          <w:tcPr>
            <w:tcW w:w="850" w:type="dxa"/>
            <w:vMerge/>
          </w:tcPr>
          <w:p w14:paraId="42AF790B" w14:textId="77777777" w:rsidR="00C13D2F" w:rsidRPr="00EE4B0A" w:rsidRDefault="00C13D2F" w:rsidP="00547631">
            <w:pPr>
              <w:rPr>
                <w:rFonts w:asciiTheme="minorHAnsi" w:hAnsiTheme="minorHAnsi" w:cstheme="minorHAnsi"/>
                <w:sz w:val="18"/>
                <w:szCs w:val="18"/>
              </w:rPr>
            </w:pPr>
          </w:p>
        </w:tc>
      </w:tr>
    </w:tbl>
    <w:p w14:paraId="460F9FC9" w14:textId="77777777" w:rsidR="00C13D2F" w:rsidRPr="00EE4B0A" w:rsidRDefault="00C13D2F" w:rsidP="00C13D2F">
      <w:pPr>
        <w:jc w:val="center"/>
        <w:rPr>
          <w:rFonts w:asciiTheme="minorHAnsi" w:hAnsiTheme="minorHAnsi" w:cstheme="minorHAnsi"/>
          <w:b/>
          <w:bCs/>
          <w:sz w:val="18"/>
          <w:szCs w:val="18"/>
        </w:rPr>
      </w:pPr>
    </w:p>
    <w:tbl>
      <w:tblPr>
        <w:tblW w:w="9154" w:type="dxa"/>
        <w:jc w:val="center"/>
        <w:tblLayout w:type="fixed"/>
        <w:tblCellMar>
          <w:left w:w="70" w:type="dxa"/>
          <w:right w:w="70" w:type="dxa"/>
        </w:tblCellMar>
        <w:tblLook w:val="0000" w:firstRow="0" w:lastRow="0" w:firstColumn="0" w:lastColumn="0" w:noHBand="0" w:noVBand="0"/>
      </w:tblPr>
      <w:tblGrid>
        <w:gridCol w:w="709"/>
        <w:gridCol w:w="530"/>
        <w:gridCol w:w="284"/>
        <w:gridCol w:w="7631"/>
      </w:tblGrid>
      <w:tr w:rsidR="00C13D2F" w:rsidRPr="00EE4B0A" w14:paraId="60BA6E2E" w14:textId="77777777" w:rsidTr="00547631">
        <w:trPr>
          <w:trHeight w:val="289"/>
          <w:jc w:val="center"/>
        </w:trPr>
        <w:tc>
          <w:tcPr>
            <w:tcW w:w="709" w:type="dxa"/>
            <w:vAlign w:val="center"/>
          </w:tcPr>
          <w:p w14:paraId="6071AE72" w14:textId="77777777" w:rsidR="00C13D2F" w:rsidRPr="00EE4B0A" w:rsidRDefault="00C13D2F" w:rsidP="00547631">
            <w:pPr>
              <w:rPr>
                <w:rFonts w:asciiTheme="minorHAnsi" w:hAnsiTheme="minorHAnsi" w:cstheme="minorHAnsi"/>
                <w:sz w:val="18"/>
                <w:szCs w:val="18"/>
              </w:rPr>
            </w:pPr>
          </w:p>
        </w:tc>
        <w:tc>
          <w:tcPr>
            <w:tcW w:w="8445" w:type="dxa"/>
            <w:gridSpan w:val="3"/>
            <w:vAlign w:val="center"/>
          </w:tcPr>
          <w:p w14:paraId="043E2FBF"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gdzie:</w:t>
            </w:r>
          </w:p>
        </w:tc>
      </w:tr>
      <w:tr w:rsidR="00C13D2F" w:rsidRPr="00EE4B0A" w14:paraId="0A479139" w14:textId="77777777" w:rsidTr="00547631">
        <w:trPr>
          <w:jc w:val="center"/>
        </w:trPr>
        <w:tc>
          <w:tcPr>
            <w:tcW w:w="709" w:type="dxa"/>
            <w:vAlign w:val="center"/>
          </w:tcPr>
          <w:p w14:paraId="6B21B299" w14:textId="77777777" w:rsidR="00C13D2F" w:rsidRPr="00EE4B0A" w:rsidRDefault="00C13D2F" w:rsidP="00547631">
            <w:pPr>
              <w:rPr>
                <w:rFonts w:asciiTheme="minorHAnsi" w:hAnsiTheme="minorHAnsi" w:cstheme="minorHAnsi"/>
                <w:sz w:val="18"/>
                <w:szCs w:val="18"/>
              </w:rPr>
            </w:pPr>
          </w:p>
        </w:tc>
        <w:tc>
          <w:tcPr>
            <w:tcW w:w="530" w:type="dxa"/>
            <w:vAlign w:val="center"/>
          </w:tcPr>
          <w:p w14:paraId="06CD9A43" w14:textId="77777777" w:rsidR="00C13D2F" w:rsidRPr="00EE4B0A" w:rsidRDefault="00C13D2F" w:rsidP="00547631">
            <w:pPr>
              <w:rPr>
                <w:rFonts w:asciiTheme="minorHAnsi" w:hAnsiTheme="minorHAnsi" w:cstheme="minorHAnsi"/>
                <w:iCs/>
                <w:sz w:val="18"/>
                <w:szCs w:val="18"/>
              </w:rPr>
            </w:pPr>
            <w:r w:rsidRPr="00EE4B0A">
              <w:rPr>
                <w:rFonts w:asciiTheme="minorHAnsi" w:hAnsiTheme="minorHAnsi" w:cstheme="minorHAnsi"/>
                <w:iCs/>
                <w:sz w:val="18"/>
                <w:szCs w:val="18"/>
              </w:rPr>
              <w:t>C</w:t>
            </w:r>
          </w:p>
        </w:tc>
        <w:tc>
          <w:tcPr>
            <w:tcW w:w="284" w:type="dxa"/>
            <w:vAlign w:val="center"/>
          </w:tcPr>
          <w:p w14:paraId="18A3A76D"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w:t>
            </w:r>
          </w:p>
        </w:tc>
        <w:tc>
          <w:tcPr>
            <w:tcW w:w="7631" w:type="dxa"/>
            <w:vAlign w:val="center"/>
          </w:tcPr>
          <w:p w14:paraId="595AC515"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ilość punktów przyznana ofercie w kryterium  „Cena ofertowa”</w:t>
            </w:r>
          </w:p>
        </w:tc>
      </w:tr>
      <w:tr w:rsidR="00C13D2F" w:rsidRPr="00EE4B0A" w14:paraId="5B89DB0D" w14:textId="77777777" w:rsidTr="00547631">
        <w:trPr>
          <w:jc w:val="center"/>
        </w:trPr>
        <w:tc>
          <w:tcPr>
            <w:tcW w:w="709" w:type="dxa"/>
            <w:vAlign w:val="center"/>
          </w:tcPr>
          <w:p w14:paraId="769ADBF8" w14:textId="77777777" w:rsidR="00C13D2F" w:rsidRPr="00EE4B0A" w:rsidRDefault="00C13D2F" w:rsidP="00547631">
            <w:pPr>
              <w:rPr>
                <w:rFonts w:asciiTheme="minorHAnsi" w:hAnsiTheme="minorHAnsi" w:cstheme="minorHAnsi"/>
                <w:sz w:val="18"/>
                <w:szCs w:val="18"/>
              </w:rPr>
            </w:pPr>
          </w:p>
        </w:tc>
        <w:tc>
          <w:tcPr>
            <w:tcW w:w="530" w:type="dxa"/>
            <w:vAlign w:val="center"/>
          </w:tcPr>
          <w:p w14:paraId="2DF5B600" w14:textId="77777777" w:rsidR="00C13D2F" w:rsidRPr="00EE4B0A" w:rsidRDefault="00C13D2F" w:rsidP="00547631">
            <w:pPr>
              <w:rPr>
                <w:rFonts w:asciiTheme="minorHAnsi" w:hAnsiTheme="minorHAnsi" w:cstheme="minorHAnsi"/>
                <w:iCs/>
                <w:sz w:val="18"/>
                <w:szCs w:val="18"/>
              </w:rPr>
            </w:pPr>
            <w:proofErr w:type="spellStart"/>
            <w:r w:rsidRPr="00EE4B0A">
              <w:rPr>
                <w:rFonts w:asciiTheme="minorHAnsi" w:hAnsiTheme="minorHAnsi" w:cstheme="minorHAnsi"/>
                <w:iCs/>
                <w:sz w:val="18"/>
                <w:szCs w:val="18"/>
              </w:rPr>
              <w:t>C</w:t>
            </w:r>
            <w:r w:rsidRPr="00EE4B0A">
              <w:rPr>
                <w:rFonts w:asciiTheme="minorHAnsi" w:hAnsiTheme="minorHAnsi" w:cstheme="minorHAnsi"/>
                <w:iCs/>
                <w:sz w:val="18"/>
                <w:szCs w:val="18"/>
                <w:vertAlign w:val="subscript"/>
              </w:rPr>
              <w:t>min</w:t>
            </w:r>
            <w:proofErr w:type="spellEnd"/>
          </w:p>
        </w:tc>
        <w:tc>
          <w:tcPr>
            <w:tcW w:w="284" w:type="dxa"/>
            <w:vAlign w:val="center"/>
          </w:tcPr>
          <w:p w14:paraId="4653F00C"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w:t>
            </w:r>
          </w:p>
        </w:tc>
        <w:tc>
          <w:tcPr>
            <w:tcW w:w="7631" w:type="dxa"/>
            <w:vAlign w:val="center"/>
          </w:tcPr>
          <w:p w14:paraId="1D2CD23B"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Najniższa cena brutto wśród ocenianych ofert</w:t>
            </w:r>
          </w:p>
        </w:tc>
      </w:tr>
      <w:tr w:rsidR="00C13D2F" w:rsidRPr="00EE4B0A" w14:paraId="4EF8AFAA" w14:textId="77777777" w:rsidTr="00547631">
        <w:trPr>
          <w:trHeight w:val="152"/>
          <w:jc w:val="center"/>
        </w:trPr>
        <w:tc>
          <w:tcPr>
            <w:tcW w:w="709" w:type="dxa"/>
            <w:vAlign w:val="center"/>
          </w:tcPr>
          <w:p w14:paraId="52A575B6" w14:textId="77777777" w:rsidR="00C13D2F" w:rsidRPr="00EE4B0A" w:rsidRDefault="00C13D2F" w:rsidP="00547631">
            <w:pPr>
              <w:rPr>
                <w:rFonts w:asciiTheme="minorHAnsi" w:hAnsiTheme="minorHAnsi" w:cstheme="minorHAnsi"/>
                <w:sz w:val="18"/>
                <w:szCs w:val="18"/>
              </w:rPr>
            </w:pPr>
          </w:p>
        </w:tc>
        <w:tc>
          <w:tcPr>
            <w:tcW w:w="530" w:type="dxa"/>
          </w:tcPr>
          <w:p w14:paraId="30A1A7DA" w14:textId="77777777" w:rsidR="00C13D2F" w:rsidRPr="00EE4B0A" w:rsidRDefault="00C13D2F" w:rsidP="00547631">
            <w:pPr>
              <w:rPr>
                <w:rFonts w:asciiTheme="minorHAnsi" w:hAnsiTheme="minorHAnsi" w:cstheme="minorHAnsi"/>
                <w:iCs/>
                <w:sz w:val="18"/>
                <w:szCs w:val="18"/>
              </w:rPr>
            </w:pPr>
            <w:proofErr w:type="spellStart"/>
            <w:r w:rsidRPr="00EE4B0A">
              <w:rPr>
                <w:rFonts w:asciiTheme="minorHAnsi" w:hAnsiTheme="minorHAnsi" w:cstheme="minorHAnsi"/>
                <w:iCs/>
                <w:sz w:val="18"/>
                <w:szCs w:val="18"/>
              </w:rPr>
              <w:t>C</w:t>
            </w:r>
            <w:r w:rsidRPr="00EE4B0A">
              <w:rPr>
                <w:rFonts w:asciiTheme="minorHAnsi" w:hAnsiTheme="minorHAnsi" w:cstheme="minorHAnsi"/>
                <w:iCs/>
                <w:sz w:val="18"/>
                <w:szCs w:val="18"/>
                <w:vertAlign w:val="subscript"/>
              </w:rPr>
              <w:t>x</w:t>
            </w:r>
            <w:proofErr w:type="spellEnd"/>
          </w:p>
        </w:tc>
        <w:tc>
          <w:tcPr>
            <w:tcW w:w="284" w:type="dxa"/>
          </w:tcPr>
          <w:p w14:paraId="44B11CC7"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w:t>
            </w:r>
          </w:p>
        </w:tc>
        <w:tc>
          <w:tcPr>
            <w:tcW w:w="7631" w:type="dxa"/>
            <w:vAlign w:val="center"/>
          </w:tcPr>
          <w:p w14:paraId="59A9DC2D"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cena brutto ocenianej oferty</w:t>
            </w:r>
          </w:p>
          <w:p w14:paraId="64709B0A" w14:textId="77777777" w:rsidR="00C13D2F" w:rsidRPr="00EE4B0A" w:rsidRDefault="00C13D2F" w:rsidP="00547631">
            <w:pPr>
              <w:rPr>
                <w:rFonts w:asciiTheme="minorHAnsi" w:hAnsiTheme="minorHAnsi" w:cstheme="minorHAnsi"/>
                <w:sz w:val="18"/>
                <w:szCs w:val="18"/>
              </w:rPr>
            </w:pPr>
          </w:p>
        </w:tc>
      </w:tr>
    </w:tbl>
    <w:p w14:paraId="3577EF37"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 xml:space="preserve">19.3.Zamawiający wybiera ofertę najkorzystniejszą na podstawie kryteriów oceny ofert określonych w specyfikacji warunków zamówienia. </w:t>
      </w:r>
    </w:p>
    <w:p w14:paraId="5520DE61"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lastRenderedPageBreak/>
        <w:t>19.4.Za ofertę najkorzystniejszą zostanie uznana oferta, która uzyskała najwyższą sumaryczną liczbę punktów po zastosowaniu wszystkich kryteriów oceny ofert.</w:t>
      </w:r>
    </w:p>
    <w:p w14:paraId="6900216D"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 xml:space="preserve">19.5.W toku dokonywania oceny złożonych ofert Zamawiający, na podstawie art. 223 ust. 1 </w:t>
      </w:r>
      <w:proofErr w:type="spellStart"/>
      <w:r w:rsidRPr="00EE4B0A">
        <w:rPr>
          <w:rFonts w:asciiTheme="minorHAnsi" w:eastAsia="Arial Unicode MS" w:hAnsiTheme="minorHAnsi" w:cstheme="minorHAnsi"/>
          <w:sz w:val="18"/>
          <w:szCs w:val="18"/>
        </w:rPr>
        <w:t>Pzp</w:t>
      </w:r>
      <w:proofErr w:type="spellEnd"/>
      <w:r w:rsidRPr="00EE4B0A">
        <w:rPr>
          <w:rFonts w:asciiTheme="minorHAnsi" w:eastAsia="Arial Unicode MS" w:hAnsiTheme="minorHAnsi" w:cstheme="minorHAnsi"/>
          <w:sz w:val="18"/>
          <w:szCs w:val="18"/>
        </w:rPr>
        <w:t>, może żądać od Wykonawców wyjaśnień dotyczących treści złożonych ofert.</w:t>
      </w:r>
    </w:p>
    <w:p w14:paraId="450F4BE8"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19.6.Zamawiający wybiera najkorzystniejszą ofertę w terminie związania ofertą określonym w SWZ.</w:t>
      </w:r>
    </w:p>
    <w:p w14:paraId="76DFE00A"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19.7.Jeżeli termin związania ofertą upłynie przed wyborem najkorzystniejszej oferty, Zamawiający wezwie Wykonawcę, którego oferta otrzymała najwyższą ocenę, do wyrażenia, w wyznaczonym przez Zamawiającego terminie, pisemnej zgody na wybór jego oferty.</w:t>
      </w:r>
    </w:p>
    <w:p w14:paraId="05A2DAE5"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19.8.W przypadku braku zgody, o której mowa w pkt 18.3., oferta podlega odrzuceniu, a Zamawiający zwróci się o wyrażenie takiej zgody do kolejnego Wykonawcy, którego oferta została najwyżej oceniona, chyba że zachodzą przesłanki do unieważnienia postępowania.</w:t>
      </w:r>
    </w:p>
    <w:p w14:paraId="53B42F06"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 xml:space="preserve">19.9.Zamawiający odrzuci ofertę, jeżeli zaistnieją przypadki określone w art. 226 ust. 1 ustawy </w:t>
      </w:r>
      <w:proofErr w:type="spellStart"/>
      <w:r w:rsidRPr="00EE4B0A">
        <w:rPr>
          <w:rFonts w:asciiTheme="minorHAnsi" w:eastAsia="Arial Unicode MS" w:hAnsiTheme="minorHAnsi" w:cstheme="minorHAnsi"/>
          <w:sz w:val="18"/>
          <w:szCs w:val="18"/>
        </w:rPr>
        <w:t>Pzp</w:t>
      </w:r>
      <w:proofErr w:type="spellEnd"/>
      <w:r w:rsidRPr="00EE4B0A">
        <w:rPr>
          <w:rFonts w:asciiTheme="minorHAnsi" w:eastAsia="Arial Unicode MS" w:hAnsiTheme="minorHAnsi" w:cstheme="minorHAnsi"/>
          <w:sz w:val="18"/>
          <w:szCs w:val="18"/>
        </w:rPr>
        <w:t>.</w:t>
      </w:r>
    </w:p>
    <w:p w14:paraId="09A8ADD3" w14:textId="77777777" w:rsidR="009E6824" w:rsidRPr="00EE4B0A" w:rsidRDefault="009B3453" w:rsidP="009B3453">
      <w:pPr>
        <w:spacing w:before="120"/>
        <w:ind w:left="142"/>
        <w:jc w:val="both"/>
        <w:rPr>
          <w:rFonts w:asciiTheme="minorHAnsi" w:eastAsia="Arial Unicode MS" w:hAnsiTheme="minorHAnsi" w:cstheme="minorHAnsi"/>
          <w:sz w:val="18"/>
          <w:szCs w:val="18"/>
        </w:rPr>
      </w:pPr>
      <w:r w:rsidRPr="00EE4B0A">
        <w:rPr>
          <w:rFonts w:asciiTheme="minorHAnsi" w:hAnsiTheme="minorHAnsi" w:cstheme="minorHAnsi"/>
          <w:b/>
          <w:sz w:val="18"/>
          <w:szCs w:val="18"/>
          <w:lang w:eastAsia="ar-SA"/>
        </w:rPr>
        <w:t xml:space="preserve">20. </w:t>
      </w:r>
      <w:r w:rsidR="009E6824" w:rsidRPr="00EE4B0A">
        <w:rPr>
          <w:rFonts w:asciiTheme="minorHAnsi" w:hAnsiTheme="minorHAnsi" w:cstheme="minorHAnsi"/>
          <w:b/>
          <w:sz w:val="18"/>
          <w:szCs w:val="18"/>
          <w:lang w:eastAsia="ar-SA"/>
        </w:rPr>
        <w:t>OGŁOSZENIE WYNIKÓW POSTĘPOWANIA ORAZ INFORMACJA O FORMALNOŚCIACH, JAKIE POWINNY ZOSTAĆ DOPEŁNIONE PO WYBORZE OFERTY W CELU ZAWARCIA UMOWY W SPRAWIE ZAMÓWIENIA PUBLICZNEGO</w:t>
      </w:r>
    </w:p>
    <w:p w14:paraId="27213073" w14:textId="77777777" w:rsidR="009E6824" w:rsidRPr="00EE4B0A" w:rsidRDefault="009B3453" w:rsidP="009B3453">
      <w:pPr>
        <w:spacing w:before="120"/>
        <w:ind w:left="180"/>
        <w:jc w:val="both"/>
        <w:rPr>
          <w:rFonts w:asciiTheme="minorHAnsi" w:eastAsia="Arial Unicode MS" w:hAnsiTheme="minorHAnsi" w:cstheme="minorHAnsi"/>
          <w:sz w:val="18"/>
          <w:szCs w:val="18"/>
        </w:rPr>
      </w:pPr>
      <w:r w:rsidRPr="00EE4B0A">
        <w:rPr>
          <w:rFonts w:asciiTheme="minorHAnsi" w:hAnsiTheme="minorHAnsi" w:cstheme="minorHAnsi"/>
          <w:sz w:val="18"/>
          <w:szCs w:val="18"/>
        </w:rPr>
        <w:t xml:space="preserve">20.1. </w:t>
      </w:r>
      <w:r w:rsidR="009E6824" w:rsidRPr="00EE4B0A">
        <w:rPr>
          <w:rFonts w:asciiTheme="minorHAnsi" w:hAnsiTheme="minorHAnsi" w:cstheme="minorHAnsi"/>
          <w:sz w:val="18"/>
          <w:szCs w:val="18"/>
        </w:rPr>
        <w:t>Niezwłocznie po wyborze najkorzystniejszej oferty Zamawiający informuje równocześnie Wykonawców, którzy złożyli ofertę o:</w:t>
      </w:r>
    </w:p>
    <w:p w14:paraId="3F4C797A" w14:textId="77777777" w:rsidR="009E6824" w:rsidRPr="00EE4B0A" w:rsidRDefault="009E6824" w:rsidP="00E458AC">
      <w:pPr>
        <w:pStyle w:val="Akapitzlist"/>
        <w:numPr>
          <w:ilvl w:val="0"/>
          <w:numId w:val="8"/>
        </w:numPr>
        <w:suppressAutoHyphens/>
        <w:spacing w:before="60"/>
        <w:ind w:left="851" w:hanging="284"/>
        <w:jc w:val="both"/>
        <w:rPr>
          <w:rFonts w:asciiTheme="minorHAnsi" w:hAnsiTheme="minorHAnsi" w:cstheme="minorHAnsi"/>
          <w:sz w:val="18"/>
          <w:szCs w:val="18"/>
        </w:rPr>
      </w:pPr>
      <w:r w:rsidRPr="00EE4B0A">
        <w:rPr>
          <w:rFonts w:asciiTheme="minorHAnsi" w:hAnsiTheme="minorHAnsi" w:cstheme="minorHAnsi"/>
          <w:sz w:val="18"/>
          <w:szCs w:val="18"/>
        </w:rPr>
        <w:t>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i łączną punktację,</w:t>
      </w:r>
    </w:p>
    <w:p w14:paraId="73DD2505" w14:textId="77777777" w:rsidR="009E6824" w:rsidRPr="00EE4B0A" w:rsidRDefault="009E6824" w:rsidP="00E458AC">
      <w:pPr>
        <w:pStyle w:val="Akapitzlist"/>
        <w:numPr>
          <w:ilvl w:val="0"/>
          <w:numId w:val="8"/>
        </w:numPr>
        <w:suppressAutoHyphens/>
        <w:spacing w:before="60"/>
        <w:ind w:left="851" w:hanging="284"/>
        <w:jc w:val="both"/>
        <w:rPr>
          <w:rFonts w:asciiTheme="minorHAnsi" w:hAnsiTheme="minorHAnsi" w:cstheme="minorHAnsi"/>
          <w:sz w:val="18"/>
          <w:szCs w:val="18"/>
        </w:rPr>
      </w:pPr>
      <w:r w:rsidRPr="00EE4B0A">
        <w:rPr>
          <w:rFonts w:asciiTheme="minorHAnsi" w:hAnsiTheme="minorHAnsi" w:cstheme="minorHAnsi"/>
          <w:sz w:val="18"/>
          <w:szCs w:val="18"/>
        </w:rPr>
        <w:t>Wykonawcach, których oferty zostały odrzucone,</w:t>
      </w:r>
    </w:p>
    <w:p w14:paraId="05E219A5" w14:textId="77777777" w:rsidR="009E6824" w:rsidRPr="00EE4B0A" w:rsidRDefault="009E6824" w:rsidP="00BA624A">
      <w:pPr>
        <w:pStyle w:val="Akapitzlist"/>
        <w:suppressAutoHyphens/>
        <w:ind w:left="851"/>
        <w:jc w:val="both"/>
        <w:rPr>
          <w:rFonts w:asciiTheme="minorHAnsi" w:hAnsiTheme="minorHAnsi" w:cstheme="minorHAnsi"/>
          <w:sz w:val="18"/>
          <w:szCs w:val="18"/>
        </w:rPr>
      </w:pPr>
      <w:r w:rsidRPr="00EE4B0A">
        <w:rPr>
          <w:rFonts w:asciiTheme="minorHAnsi" w:hAnsiTheme="minorHAnsi" w:cstheme="minorHAnsi"/>
          <w:sz w:val="18"/>
          <w:szCs w:val="18"/>
        </w:rPr>
        <w:t>– podając uzasadnienie faktyczne i prawne.</w:t>
      </w:r>
    </w:p>
    <w:p w14:paraId="4DFE86EA"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20.2.</w:t>
      </w:r>
      <w:r w:rsidR="009E6824" w:rsidRPr="00EE4B0A">
        <w:rPr>
          <w:rFonts w:asciiTheme="minorHAnsi" w:hAnsiTheme="minorHAnsi" w:cstheme="minorHAnsi"/>
          <w:sz w:val="18"/>
          <w:szCs w:val="18"/>
        </w:rPr>
        <w:t xml:space="preserve">Zamawiający udostępnia niezwłocznie informacje, o których mowa w pkt </w:t>
      </w:r>
      <w:r w:rsidR="0039310E" w:rsidRPr="00EE4B0A">
        <w:rPr>
          <w:rFonts w:asciiTheme="minorHAnsi" w:hAnsiTheme="minorHAnsi" w:cstheme="minorHAnsi"/>
          <w:sz w:val="18"/>
          <w:szCs w:val="18"/>
        </w:rPr>
        <w:t>20</w:t>
      </w:r>
      <w:r w:rsidR="009E6824" w:rsidRPr="00EE4B0A">
        <w:rPr>
          <w:rFonts w:asciiTheme="minorHAnsi" w:hAnsiTheme="minorHAnsi" w:cstheme="minorHAnsi"/>
          <w:sz w:val="18"/>
          <w:szCs w:val="18"/>
        </w:rPr>
        <w:t xml:space="preserve">.1. </w:t>
      </w:r>
      <w:proofErr w:type="spellStart"/>
      <w:r w:rsidR="009E6824" w:rsidRPr="00EE4B0A">
        <w:rPr>
          <w:rFonts w:asciiTheme="minorHAnsi" w:hAnsiTheme="minorHAnsi" w:cstheme="minorHAnsi"/>
          <w:sz w:val="18"/>
          <w:szCs w:val="18"/>
        </w:rPr>
        <w:t>ppkt</w:t>
      </w:r>
      <w:proofErr w:type="spellEnd"/>
      <w:r w:rsidR="009E6824" w:rsidRPr="00EE4B0A">
        <w:rPr>
          <w:rFonts w:asciiTheme="minorHAnsi" w:hAnsiTheme="minorHAnsi" w:cstheme="minorHAnsi"/>
          <w:sz w:val="18"/>
          <w:szCs w:val="18"/>
        </w:rPr>
        <w:t xml:space="preserve"> 1 SWZ, na stronie internetowej prowadzonego postępowania.</w:t>
      </w:r>
    </w:p>
    <w:p w14:paraId="388A8CC9"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20.3.</w:t>
      </w:r>
      <w:r w:rsidR="009E6824" w:rsidRPr="00EE4B0A">
        <w:rPr>
          <w:rFonts w:asciiTheme="minorHAnsi" w:hAnsiTheme="minorHAnsi" w:cstheme="minorHAnsi"/>
          <w:sz w:val="18"/>
          <w:szCs w:val="18"/>
        </w:rPr>
        <w:t>Zamawiający może nie ujawniać in</w:t>
      </w:r>
      <w:r w:rsidR="0039310E" w:rsidRPr="00EE4B0A">
        <w:rPr>
          <w:rFonts w:asciiTheme="minorHAnsi" w:hAnsiTheme="minorHAnsi" w:cstheme="minorHAnsi"/>
          <w:sz w:val="18"/>
          <w:szCs w:val="18"/>
        </w:rPr>
        <w:t>formacji, o których mowa w pkt 20</w:t>
      </w:r>
      <w:r w:rsidR="009E6824" w:rsidRPr="00EE4B0A">
        <w:rPr>
          <w:rFonts w:asciiTheme="minorHAnsi" w:hAnsiTheme="minorHAnsi" w:cstheme="minorHAnsi"/>
          <w:sz w:val="18"/>
          <w:szCs w:val="18"/>
        </w:rPr>
        <w:t>.1. SWZ, jeżeli ich ujawnienie byłoby sprzeczne z ważnym interesem publicznym.</w:t>
      </w:r>
    </w:p>
    <w:p w14:paraId="3647C354"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20.4.</w:t>
      </w:r>
      <w:r w:rsidR="009E6824" w:rsidRPr="00EE4B0A">
        <w:rPr>
          <w:rFonts w:asciiTheme="minorHAnsi" w:hAnsiTheme="minorHAnsi" w:cstheme="minorHAnsi"/>
          <w:sz w:val="18"/>
          <w:szCs w:val="18"/>
        </w:rPr>
        <w:t xml:space="preserve">Zamawiający zawrze umowę w sprawie zamówienia publicznego, z uwzględnieniem art. 577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w terminie nie krótszym niż 5 dni od dnia przesłania zawiadomienia o wyborze najkorzystniejszej oferty, jeżeli zawiadomienie to zostało przesłane przy użyciu środków komunikacji elektronicznej, albo 10 dni – jeżeli zostało przesłane w inny sposób.</w:t>
      </w:r>
    </w:p>
    <w:p w14:paraId="7A1D2BDA"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20.5.</w:t>
      </w:r>
      <w:r w:rsidR="009E6824" w:rsidRPr="00EE4B0A">
        <w:rPr>
          <w:rFonts w:asciiTheme="minorHAnsi" w:hAnsiTheme="minorHAnsi" w:cstheme="minorHAnsi"/>
          <w:sz w:val="18"/>
          <w:szCs w:val="18"/>
        </w:rPr>
        <w:t xml:space="preserve">Zamawiający może zawrzeć umowę w sprawie zamówienia publicznego przed upływem terminu, o którym mowa w pkt </w:t>
      </w:r>
      <w:r w:rsidR="0039310E" w:rsidRPr="00EE4B0A">
        <w:rPr>
          <w:rFonts w:asciiTheme="minorHAnsi" w:hAnsiTheme="minorHAnsi" w:cstheme="minorHAnsi"/>
          <w:sz w:val="18"/>
          <w:szCs w:val="18"/>
        </w:rPr>
        <w:t>20</w:t>
      </w:r>
      <w:r w:rsidR="009E6824" w:rsidRPr="00EE4B0A">
        <w:rPr>
          <w:rFonts w:asciiTheme="minorHAnsi" w:hAnsiTheme="minorHAnsi" w:cstheme="minorHAnsi"/>
          <w:sz w:val="18"/>
          <w:szCs w:val="18"/>
        </w:rPr>
        <w:t>.4., jeżeli w postępowaniu o udzielenie zamówienia prowadzonym w trybie podstawowym złożono tylko jedną ofertę.</w:t>
      </w:r>
    </w:p>
    <w:p w14:paraId="4C284F31"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20.6.</w:t>
      </w:r>
      <w:r w:rsidR="009E6824" w:rsidRPr="00EE4B0A">
        <w:rPr>
          <w:rFonts w:asciiTheme="minorHAnsi" w:hAnsiTheme="minorHAnsi" w:cstheme="minorHAnsi"/>
          <w:sz w:val="18"/>
          <w:szCs w:val="18"/>
        </w:rPr>
        <w:t>Wybrany Wykonawca jest zobowiązany do zawarcia umowy w terminie i miejscu wyznaczonym przez Zamawiającego, na warunkach określonych w projektowanych postanowieniach umowy, które stanowią Załącznik do SWZ. Umowa zostanie uzupełniona o zapisy wynikające ze złożonej oferty.</w:t>
      </w:r>
    </w:p>
    <w:p w14:paraId="4172F486"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20.7.</w:t>
      </w:r>
      <w:r w:rsidR="009E6824" w:rsidRPr="00EE4B0A">
        <w:rPr>
          <w:rFonts w:asciiTheme="minorHAnsi" w:hAnsiTheme="minorHAnsi" w:cstheme="minorHAnsi"/>
          <w:sz w:val="18"/>
          <w:szCs w:val="18"/>
        </w:rPr>
        <w:t>Jeżeli Wykonawca, którego oferta została wybrana jako najkorzystniejsza, uchyla się̨ od zawarcia umowy w sprawie zamówienia publicznego lub nie wnosi wymaganego zabezpieczenia wykonania umowy, Zamawiający może dokonać́ ponownego badania i oceny ofert spośród ofert pozostałych w postępowaniu Wykonawców oraz wybrać najkorzystniejszą ofertę albo unieważnić́ postępowanie.</w:t>
      </w:r>
    </w:p>
    <w:p w14:paraId="721B9DD5" w14:textId="77777777" w:rsidR="009E6824" w:rsidRPr="00EE4B0A" w:rsidRDefault="009B3453" w:rsidP="009B3453">
      <w:pPr>
        <w:suppressAutoHyphens/>
        <w:spacing w:before="120"/>
        <w:ind w:left="142"/>
        <w:jc w:val="both"/>
        <w:rPr>
          <w:rFonts w:asciiTheme="minorHAnsi" w:hAnsiTheme="minorHAnsi" w:cstheme="minorHAnsi"/>
          <w:sz w:val="18"/>
          <w:szCs w:val="18"/>
        </w:rPr>
      </w:pPr>
      <w:r w:rsidRPr="00EE4B0A">
        <w:rPr>
          <w:rFonts w:asciiTheme="minorHAnsi" w:hAnsiTheme="minorHAnsi" w:cstheme="minorHAnsi"/>
          <w:b/>
          <w:sz w:val="18"/>
          <w:szCs w:val="18"/>
        </w:rPr>
        <w:t xml:space="preserve">21. </w:t>
      </w:r>
      <w:r w:rsidR="009E6824" w:rsidRPr="00EE4B0A">
        <w:rPr>
          <w:rFonts w:asciiTheme="minorHAnsi" w:hAnsiTheme="minorHAnsi" w:cstheme="minorHAnsi"/>
          <w:b/>
          <w:sz w:val="18"/>
          <w:szCs w:val="18"/>
        </w:rPr>
        <w:t>ZABEZPIECZENIE NALEŻYTEGO WYKONANIA UMOWY</w:t>
      </w:r>
    </w:p>
    <w:p w14:paraId="2882D676" w14:textId="77777777" w:rsidR="002D339B" w:rsidRPr="00EE4B0A" w:rsidRDefault="002D339B" w:rsidP="009B3453">
      <w:pPr>
        <w:pStyle w:val="Akapitzlist"/>
        <w:suppressAutoHyphens/>
        <w:spacing w:before="120"/>
        <w:ind w:left="142"/>
        <w:jc w:val="both"/>
        <w:rPr>
          <w:rFonts w:asciiTheme="minorHAnsi" w:hAnsiTheme="minorHAnsi" w:cstheme="minorHAnsi"/>
          <w:sz w:val="18"/>
          <w:szCs w:val="18"/>
        </w:rPr>
      </w:pPr>
      <w:r w:rsidRPr="00EE4B0A">
        <w:rPr>
          <w:rFonts w:asciiTheme="minorHAnsi" w:hAnsiTheme="minorHAnsi" w:cstheme="minorHAnsi"/>
          <w:sz w:val="18"/>
          <w:szCs w:val="18"/>
        </w:rPr>
        <w:t>Zamawiający nie wymaga wniesienia zabezpieczenia należytego wykonania umowy.</w:t>
      </w:r>
    </w:p>
    <w:p w14:paraId="3E6A3DDD" w14:textId="77777777" w:rsidR="009E6824" w:rsidRPr="00EE4B0A" w:rsidRDefault="009B3453" w:rsidP="009B3453">
      <w:pPr>
        <w:pStyle w:val="Akapitzlist"/>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b/>
          <w:sz w:val="18"/>
          <w:szCs w:val="18"/>
        </w:rPr>
        <w:t xml:space="preserve">22. </w:t>
      </w:r>
      <w:r w:rsidR="009E6824" w:rsidRPr="00EE4B0A">
        <w:rPr>
          <w:rFonts w:asciiTheme="minorHAnsi" w:hAnsiTheme="minorHAnsi" w:cstheme="minorHAnsi"/>
          <w:b/>
          <w:sz w:val="18"/>
          <w:szCs w:val="18"/>
        </w:rPr>
        <w:t>ISTOTNE</w:t>
      </w:r>
      <w:r w:rsidR="009E6824" w:rsidRPr="00EE4B0A">
        <w:rPr>
          <w:rFonts w:asciiTheme="minorHAnsi" w:hAnsiTheme="minorHAnsi" w:cstheme="minorHAnsi"/>
          <w:b/>
          <w:sz w:val="18"/>
          <w:szCs w:val="18"/>
          <w:lang w:eastAsia="ar-SA"/>
        </w:rPr>
        <w:t xml:space="preserve"> DLA STRON POSTANOWIENIA, KTÓRE ZOSTANĄ WPROWADZONE DO TREŚCI ZAWIERANEJ UMOWY W SPRAWIE ZAMÓWIENIA PUBLICZNEGO, OGÓLNE WARUNKI UMOWY ALBO WZÓR UMOWY, JEŻELI ZAMAWIAJĄCY WYMAGA OD WYKONAWCY, ABY ZAWARŁ Z NIM UMOWĘ W SPRAWIE ZAMÓWIENIA PUBLICZNEGO NA TAKICH WARUNKACH</w:t>
      </w:r>
    </w:p>
    <w:p w14:paraId="0CD42EB1" w14:textId="77777777" w:rsidR="009E6824" w:rsidRPr="00EE4B0A" w:rsidRDefault="009B3453" w:rsidP="009B3453">
      <w:pPr>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lang w:eastAsia="ar-SA"/>
        </w:rPr>
        <w:t>22.1.</w:t>
      </w:r>
      <w:r w:rsidR="009E6824" w:rsidRPr="00EE4B0A">
        <w:rPr>
          <w:rFonts w:asciiTheme="minorHAnsi" w:hAnsiTheme="minorHAnsi" w:cstheme="minorHAnsi"/>
          <w:sz w:val="18"/>
          <w:szCs w:val="18"/>
          <w:lang w:eastAsia="ar-SA"/>
        </w:rPr>
        <w:t>Istotne postanowienia do umowy zawiera wzór umowy stanowiący załącznik do SWZ.</w:t>
      </w:r>
    </w:p>
    <w:p w14:paraId="430FE2E4" w14:textId="77777777" w:rsidR="009E6824" w:rsidRPr="00EE4B0A" w:rsidRDefault="009B3453" w:rsidP="009B3453">
      <w:pPr>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lang w:eastAsia="ar-SA"/>
        </w:rPr>
        <w:t>22.2.</w:t>
      </w:r>
      <w:r w:rsidR="009E6824" w:rsidRPr="00EE4B0A">
        <w:rPr>
          <w:rFonts w:asciiTheme="minorHAnsi" w:hAnsiTheme="minorHAnsi" w:cstheme="minorHAnsi"/>
          <w:sz w:val="18"/>
          <w:szCs w:val="18"/>
          <w:lang w:eastAsia="ar-SA"/>
        </w:rPr>
        <w:t>Zamawiający dopuszcza możliwość dokonania zmian postanowień zawartej umowy w zakresie wskazanym we wzorze umowy, o którym mowa w pkt 2</w:t>
      </w:r>
      <w:r w:rsidR="0039310E" w:rsidRPr="00EE4B0A">
        <w:rPr>
          <w:rFonts w:asciiTheme="minorHAnsi" w:hAnsiTheme="minorHAnsi" w:cstheme="minorHAnsi"/>
          <w:sz w:val="18"/>
          <w:szCs w:val="18"/>
          <w:lang w:eastAsia="ar-SA"/>
        </w:rPr>
        <w:t>2</w:t>
      </w:r>
      <w:r w:rsidR="009E6824" w:rsidRPr="00EE4B0A">
        <w:rPr>
          <w:rFonts w:asciiTheme="minorHAnsi" w:hAnsiTheme="minorHAnsi" w:cstheme="minorHAnsi"/>
          <w:sz w:val="18"/>
          <w:szCs w:val="18"/>
          <w:lang w:eastAsia="ar-SA"/>
        </w:rPr>
        <w:t>.1.</w:t>
      </w:r>
    </w:p>
    <w:p w14:paraId="53800D35" w14:textId="77777777" w:rsidR="009E6824" w:rsidRPr="00EE4B0A" w:rsidRDefault="009B3453" w:rsidP="009B3453">
      <w:pPr>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lang w:eastAsia="ar-SA"/>
        </w:rPr>
        <w:t>22.3.</w:t>
      </w:r>
      <w:r w:rsidR="009E6824" w:rsidRPr="00EE4B0A">
        <w:rPr>
          <w:rFonts w:asciiTheme="minorHAnsi" w:hAnsiTheme="minorHAnsi" w:cstheme="minorHAnsi"/>
          <w:sz w:val="18"/>
          <w:szCs w:val="18"/>
          <w:lang w:eastAsia="ar-SA"/>
        </w:rPr>
        <w:t xml:space="preserve">Zmiana umowy podlega unieważnieniu, jeżeli została dokonana z naruszeniem art. 454 i art. 455 ustawy </w:t>
      </w:r>
      <w:proofErr w:type="spellStart"/>
      <w:r w:rsidR="009E6824" w:rsidRPr="00EE4B0A">
        <w:rPr>
          <w:rFonts w:asciiTheme="minorHAnsi" w:hAnsiTheme="minorHAnsi" w:cstheme="minorHAnsi"/>
          <w:sz w:val="18"/>
          <w:szCs w:val="18"/>
          <w:lang w:eastAsia="ar-SA"/>
        </w:rPr>
        <w:t>Pzp</w:t>
      </w:r>
      <w:proofErr w:type="spellEnd"/>
      <w:r w:rsidR="009E6824" w:rsidRPr="00EE4B0A">
        <w:rPr>
          <w:rFonts w:asciiTheme="minorHAnsi" w:hAnsiTheme="minorHAnsi" w:cstheme="minorHAnsi"/>
          <w:sz w:val="18"/>
          <w:szCs w:val="18"/>
          <w:lang w:eastAsia="ar-SA"/>
        </w:rPr>
        <w:t>.</w:t>
      </w:r>
    </w:p>
    <w:p w14:paraId="728795EC"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b/>
          <w:sz w:val="18"/>
          <w:szCs w:val="18"/>
          <w:lang w:eastAsia="ar-SA"/>
        </w:rPr>
        <w:t>23.</w:t>
      </w:r>
      <w:r w:rsidR="009E6824" w:rsidRPr="00EE4B0A">
        <w:rPr>
          <w:rFonts w:asciiTheme="minorHAnsi" w:hAnsiTheme="minorHAnsi" w:cstheme="minorHAnsi"/>
          <w:b/>
          <w:sz w:val="18"/>
          <w:szCs w:val="18"/>
          <w:lang w:eastAsia="ar-SA"/>
        </w:rPr>
        <w:t>POUCZENIE</w:t>
      </w:r>
      <w:r w:rsidR="009E6824" w:rsidRPr="00EE4B0A">
        <w:rPr>
          <w:rFonts w:asciiTheme="minorHAnsi" w:hAnsiTheme="minorHAnsi" w:cstheme="minorHAnsi"/>
          <w:b/>
          <w:bCs/>
          <w:sz w:val="18"/>
          <w:szCs w:val="18"/>
        </w:rPr>
        <w:t xml:space="preserve"> O ŚRODKACH OCHRONY PRAWNEJ</w:t>
      </w:r>
    </w:p>
    <w:p w14:paraId="568F7F9C"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23.1.</w:t>
      </w:r>
      <w:r w:rsidR="009E6824" w:rsidRPr="00EE4B0A">
        <w:rPr>
          <w:rFonts w:asciiTheme="minorHAnsi" w:hAnsiTheme="minorHAnsi" w:cstheme="minorHAnsi"/>
          <w:sz w:val="18"/>
          <w:szCs w:val="18"/>
        </w:rPr>
        <w:t xml:space="preserve">Wykonawcy, uczestnikowi konkursu oraz innemu podmiotowi, jeżeli ma lub miał interes w uzyskaniu zamówienia lub nagrody w konkursie oraz poniósł lub może ponieść szkodę w wyniku naruszenia przez Zamawiającego przepisów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xml:space="preserve">, </w:t>
      </w:r>
      <w:r w:rsidR="009E6824" w:rsidRPr="00EE4B0A">
        <w:rPr>
          <w:rFonts w:asciiTheme="minorHAnsi" w:hAnsiTheme="minorHAnsi" w:cstheme="minorHAnsi"/>
          <w:sz w:val="18"/>
          <w:szCs w:val="18"/>
        </w:rPr>
        <w:lastRenderedPageBreak/>
        <w:t xml:space="preserve">przysługują środki ochrony prawnej określone w Dziale IX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xml:space="preserve">. Środki ochrony prawnej wobec ogłoszenia wszczynającego postępowanie o udzielenie zamówienia lub ogłoszenia o konkursie oraz dokumentów zamówienia przysługują również organizacjom wpisanym na listę, o której mowa w art. 469 pkt 15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oraz Rzecznikowi Małych i Średnich Przedsiębiorców.</w:t>
      </w:r>
    </w:p>
    <w:p w14:paraId="5A1F6DB2"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23.2.</w:t>
      </w:r>
      <w:r w:rsidR="009E6824" w:rsidRPr="00EE4B0A">
        <w:rPr>
          <w:rFonts w:asciiTheme="minorHAnsi" w:hAnsiTheme="minorHAnsi" w:cstheme="minorHAnsi"/>
          <w:sz w:val="18"/>
          <w:szCs w:val="18"/>
        </w:rPr>
        <w:t>Odwołanie przysługuje na:</w:t>
      </w:r>
    </w:p>
    <w:p w14:paraId="02C02055" w14:textId="77777777" w:rsidR="009E6824" w:rsidRPr="00EE4B0A" w:rsidRDefault="009E6824" w:rsidP="00553257">
      <w:pPr>
        <w:pStyle w:val="Akapitzlist"/>
        <w:numPr>
          <w:ilvl w:val="0"/>
          <w:numId w:val="25"/>
        </w:numPr>
        <w:tabs>
          <w:tab w:val="left" w:pos="142"/>
        </w:tabs>
        <w:suppressAutoHyphens/>
        <w:spacing w:before="60"/>
        <w:ind w:left="142" w:firstLine="0"/>
        <w:jc w:val="both"/>
        <w:rPr>
          <w:rFonts w:asciiTheme="minorHAnsi" w:hAnsiTheme="minorHAnsi" w:cstheme="minorHAnsi"/>
          <w:sz w:val="18"/>
          <w:szCs w:val="18"/>
          <w:lang w:eastAsia="ar-SA"/>
        </w:rPr>
      </w:pPr>
      <w:r w:rsidRPr="00EE4B0A">
        <w:rPr>
          <w:rFonts w:asciiTheme="minorHAnsi" w:hAnsiTheme="minorHAnsi" w:cstheme="minorHAnsi"/>
          <w:sz w:val="18"/>
          <w:szCs w:val="18"/>
        </w:rPr>
        <w:t xml:space="preserve">niezgodną z przepisami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czynności Zamawiającego, podjętą w postępowaniu o udzielenie zamówienia, w tym na projektowane postanowienia umowy;</w:t>
      </w:r>
    </w:p>
    <w:p w14:paraId="1FA5081D" w14:textId="77777777" w:rsidR="009E6824" w:rsidRPr="00EE4B0A" w:rsidRDefault="009E6824" w:rsidP="00553257">
      <w:pPr>
        <w:pStyle w:val="Akapitzlist"/>
        <w:numPr>
          <w:ilvl w:val="0"/>
          <w:numId w:val="25"/>
        </w:numPr>
        <w:tabs>
          <w:tab w:val="left" w:pos="142"/>
        </w:tabs>
        <w:suppressAutoHyphens/>
        <w:spacing w:before="60"/>
        <w:ind w:left="142" w:firstLine="0"/>
        <w:jc w:val="both"/>
        <w:rPr>
          <w:rFonts w:asciiTheme="minorHAnsi" w:hAnsiTheme="minorHAnsi" w:cstheme="minorHAnsi"/>
          <w:sz w:val="18"/>
          <w:szCs w:val="18"/>
          <w:lang w:eastAsia="ar-SA"/>
        </w:rPr>
      </w:pPr>
      <w:r w:rsidRPr="00EE4B0A">
        <w:rPr>
          <w:rFonts w:asciiTheme="minorHAnsi" w:hAnsiTheme="minorHAnsi" w:cstheme="minorHAnsi"/>
          <w:sz w:val="18"/>
          <w:szCs w:val="18"/>
          <w:lang w:eastAsia="ar-SA"/>
        </w:rPr>
        <w:t xml:space="preserve">zaniechanie czynności w postępowaniu o udzielenie zamówienia, do której Zamawiający był obowiązany na podstawie ustawy </w:t>
      </w:r>
      <w:proofErr w:type="spellStart"/>
      <w:r w:rsidRPr="00EE4B0A">
        <w:rPr>
          <w:rFonts w:asciiTheme="minorHAnsi" w:hAnsiTheme="minorHAnsi" w:cstheme="minorHAnsi"/>
          <w:sz w:val="18"/>
          <w:szCs w:val="18"/>
          <w:lang w:eastAsia="ar-SA"/>
        </w:rPr>
        <w:t>Pzp</w:t>
      </w:r>
      <w:proofErr w:type="spellEnd"/>
      <w:r w:rsidRPr="00EE4B0A">
        <w:rPr>
          <w:rFonts w:asciiTheme="minorHAnsi" w:hAnsiTheme="minorHAnsi" w:cstheme="minorHAnsi"/>
          <w:sz w:val="18"/>
          <w:szCs w:val="18"/>
          <w:lang w:eastAsia="ar-SA"/>
        </w:rPr>
        <w:t>.</w:t>
      </w:r>
    </w:p>
    <w:p w14:paraId="193512F6"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23.3.</w:t>
      </w:r>
      <w:r w:rsidR="009E6824" w:rsidRPr="00EE4B0A">
        <w:rPr>
          <w:rFonts w:asciiTheme="minorHAnsi" w:hAnsiTheme="minorHAnsi" w:cstheme="minorHAnsi"/>
          <w:sz w:val="18"/>
          <w:szCs w:val="18"/>
        </w:rPr>
        <w:t>Odwołanie wnosi się do Prezesa Izby.</w:t>
      </w:r>
    </w:p>
    <w:p w14:paraId="24252A5B"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23.4.</w:t>
      </w:r>
      <w:r w:rsidR="009E6824" w:rsidRPr="00EE4B0A">
        <w:rPr>
          <w:rFonts w:asciiTheme="minorHAnsi" w:hAnsiTheme="minorHAnsi" w:cstheme="minorHAnsi"/>
          <w:sz w:val="18"/>
          <w:szCs w:val="18"/>
        </w:rPr>
        <w:t>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w:t>
      </w:r>
    </w:p>
    <w:p w14:paraId="40D6A75F"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23.5.</w:t>
      </w:r>
      <w:r w:rsidR="009E6824" w:rsidRPr="00EE4B0A">
        <w:rPr>
          <w:rFonts w:asciiTheme="minorHAnsi" w:hAnsiTheme="minorHAnsi" w:cstheme="minorHAnsi"/>
          <w:sz w:val="18"/>
          <w:szCs w:val="18"/>
        </w:rPr>
        <w:t>Terminy wniesienia odwołania:</w:t>
      </w:r>
    </w:p>
    <w:p w14:paraId="05DFB7D7" w14:textId="77777777" w:rsidR="009E6824" w:rsidRPr="00EE4B0A" w:rsidRDefault="009E6824" w:rsidP="00553257">
      <w:pPr>
        <w:pStyle w:val="Akapitzlist"/>
        <w:numPr>
          <w:ilvl w:val="0"/>
          <w:numId w:val="26"/>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Odwołanie wnosi się w terminie 5 dni od dnia przekazania informacji o czynności Zamawiającego stanowiącej podstawę jego wniesienia, jeżeli informacja została przekazana przy użyciu środków komunikacji elektronicznej albo w terminie 10 dni, jeżeli informacja została przekazana w inny sposób.</w:t>
      </w:r>
    </w:p>
    <w:p w14:paraId="729C5BCA" w14:textId="77777777" w:rsidR="009E6824" w:rsidRPr="00EE4B0A" w:rsidRDefault="009E6824" w:rsidP="00553257">
      <w:pPr>
        <w:pStyle w:val="Akapitzlist"/>
        <w:numPr>
          <w:ilvl w:val="0"/>
          <w:numId w:val="26"/>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Odwołanie wobec treści ogłoszenia wszczynającego postępowanie o udzielenie zamówienia lub wobec treści dokumentów zamówienia, wnosi się w terminie 5 dni od dnia zamieszczenia ogłoszenia w Biuletynie Zamówień Publicznych lub dokumentów zamówienia na stronie internetowej.</w:t>
      </w:r>
    </w:p>
    <w:p w14:paraId="737A466C" w14:textId="77777777" w:rsidR="009E6824" w:rsidRPr="00EE4B0A" w:rsidRDefault="009E6824" w:rsidP="00553257">
      <w:pPr>
        <w:pStyle w:val="Akapitzlist"/>
        <w:numPr>
          <w:ilvl w:val="0"/>
          <w:numId w:val="26"/>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Odwołanie wobec czynności innych niż określone w pkt 1) i 2) wnosi się w terminie 5 dni od dnia, w którym powzięto lub przy zachowaniu należytej staranności można było powziąć wiadomość o okolicznościach stanowiących podstawę jego wniesienia.</w:t>
      </w:r>
    </w:p>
    <w:p w14:paraId="34EC88C2" w14:textId="77777777" w:rsidR="009E6824" w:rsidRPr="00EE4B0A" w:rsidRDefault="009E6824" w:rsidP="00553257">
      <w:pPr>
        <w:pStyle w:val="Akapitzlist"/>
        <w:numPr>
          <w:ilvl w:val="0"/>
          <w:numId w:val="26"/>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Jeżeli Zamawiający nie przesłał Wykonawcy zawiadomienia o wyborze oferty najkorzystniejszej odwołanie wnosi się nie później niż w terminie:</w:t>
      </w:r>
    </w:p>
    <w:p w14:paraId="71474720" w14:textId="77777777" w:rsidR="009E6824" w:rsidRPr="00EE4B0A" w:rsidRDefault="009E6824" w:rsidP="00553257">
      <w:pPr>
        <w:pStyle w:val="Akapitzlist"/>
        <w:numPr>
          <w:ilvl w:val="0"/>
          <w:numId w:val="27"/>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15 dni od dnia zamieszczenia w Biuletynie Zamówień Publicznych ogłoszenia o wyniku postępowania;</w:t>
      </w:r>
    </w:p>
    <w:p w14:paraId="56808FDC" w14:textId="77777777" w:rsidR="009E6824" w:rsidRPr="00EE4B0A" w:rsidRDefault="009E6824" w:rsidP="00553257">
      <w:pPr>
        <w:pStyle w:val="Akapitzlist"/>
        <w:numPr>
          <w:ilvl w:val="0"/>
          <w:numId w:val="27"/>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1 miesiąca od dnia zawarcia umowy, jeżeli Zamawiający nie zamieścił w Biuletynie Zamówień Publicznych ogłoszenia o wyniku postępowania.</w:t>
      </w:r>
    </w:p>
    <w:p w14:paraId="1D1BC0DE" w14:textId="77777777" w:rsidR="009E6824" w:rsidRPr="00EE4B0A" w:rsidRDefault="009B3453" w:rsidP="009B3453">
      <w:pPr>
        <w:tabs>
          <w:tab w:val="left" w:pos="142"/>
        </w:tabs>
        <w:spacing w:before="120"/>
        <w:ind w:left="142"/>
        <w:jc w:val="both"/>
        <w:rPr>
          <w:rFonts w:asciiTheme="minorHAnsi" w:hAnsiTheme="minorHAnsi" w:cstheme="minorHAnsi"/>
          <w:sz w:val="18"/>
          <w:szCs w:val="18"/>
        </w:rPr>
      </w:pPr>
      <w:r w:rsidRPr="00EE4B0A">
        <w:rPr>
          <w:rFonts w:asciiTheme="minorHAnsi" w:hAnsiTheme="minorHAnsi" w:cstheme="minorHAnsi"/>
          <w:sz w:val="18"/>
          <w:szCs w:val="18"/>
        </w:rPr>
        <w:t>23.6.</w:t>
      </w:r>
      <w:r w:rsidR="009E6824" w:rsidRPr="00EE4B0A">
        <w:rPr>
          <w:rFonts w:asciiTheme="minorHAnsi" w:hAnsiTheme="minorHAnsi" w:cstheme="minorHAnsi"/>
          <w:sz w:val="18"/>
          <w:szCs w:val="18"/>
        </w:rPr>
        <w:t xml:space="preserve">Szczegółowe zasady postępowania po wniesieniu odwołania określają stosowne przepisy Działu IX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w:t>
      </w:r>
    </w:p>
    <w:p w14:paraId="4CC2C53C" w14:textId="77777777" w:rsidR="009E6824" w:rsidRPr="00EE4B0A" w:rsidRDefault="009B3453" w:rsidP="009B3453">
      <w:pPr>
        <w:tabs>
          <w:tab w:val="left" w:pos="142"/>
        </w:tabs>
        <w:spacing w:before="120"/>
        <w:ind w:left="142"/>
        <w:jc w:val="both"/>
        <w:rPr>
          <w:rFonts w:asciiTheme="minorHAnsi" w:hAnsiTheme="minorHAnsi" w:cstheme="minorHAnsi"/>
          <w:sz w:val="18"/>
          <w:szCs w:val="18"/>
        </w:rPr>
      </w:pPr>
      <w:r w:rsidRPr="00EE4B0A">
        <w:rPr>
          <w:rFonts w:asciiTheme="minorHAnsi" w:hAnsiTheme="minorHAnsi" w:cstheme="minorHAnsi"/>
          <w:sz w:val="18"/>
          <w:szCs w:val="18"/>
        </w:rPr>
        <w:t>23.7.</w:t>
      </w:r>
      <w:r w:rsidR="009E6824" w:rsidRPr="00EE4B0A">
        <w:rPr>
          <w:rFonts w:asciiTheme="minorHAnsi" w:hAnsiTheme="minorHAnsi" w:cstheme="minorHAnsi"/>
          <w:sz w:val="18"/>
          <w:szCs w:val="18"/>
        </w:rPr>
        <w:t xml:space="preserve">Na orzeczenie Krajowej Izby Odwoławczej oraz postanowienie Prezesa Izby, o którym mowa w art. 519 ust. 1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stronom oraz uczestnikom postępowania odwoławczego przysługuje skarga do sądu.</w:t>
      </w:r>
    </w:p>
    <w:p w14:paraId="67157EAA" w14:textId="77777777" w:rsidR="009E6824" w:rsidRPr="00EE4B0A" w:rsidRDefault="009B3453" w:rsidP="009B3453">
      <w:pPr>
        <w:tabs>
          <w:tab w:val="left" w:pos="142"/>
        </w:tabs>
        <w:spacing w:before="120"/>
        <w:ind w:left="142"/>
        <w:jc w:val="both"/>
        <w:rPr>
          <w:rFonts w:asciiTheme="minorHAnsi" w:hAnsiTheme="minorHAnsi" w:cstheme="minorHAnsi"/>
          <w:sz w:val="18"/>
          <w:szCs w:val="18"/>
        </w:rPr>
      </w:pPr>
      <w:r w:rsidRPr="00EE4B0A">
        <w:rPr>
          <w:rFonts w:asciiTheme="minorHAnsi" w:hAnsiTheme="minorHAnsi" w:cstheme="minorHAnsi"/>
          <w:sz w:val="18"/>
          <w:szCs w:val="18"/>
        </w:rPr>
        <w:t>23.8.</w:t>
      </w:r>
      <w:r w:rsidR="009E6824" w:rsidRPr="00EE4B0A">
        <w:rPr>
          <w:rFonts w:asciiTheme="minorHAnsi" w:hAnsiTheme="minorHAnsi" w:cstheme="minorHAnsi"/>
          <w:sz w:val="18"/>
          <w:szCs w:val="18"/>
        </w:rPr>
        <w:t xml:space="preserve">Skargę wnosi się do Sądu Okręgowego w Warszawie – sądu zamówień publicznych, za pośrednictwem Prezesa Krajowej Izby Odwoławczej w terminie 14 dni od dnia doręczenia orzeczenia Krajowej Izby Odwoławczej lub postanowienia Prezesa Izby, o którym mowa w art. 519 ust. 1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przesyłając jednocześnie jej odpis przeciwnikowi skargi. Złożenie skargi w placówce pocztowej operatora wyznaczonego w rozumieniu ustawy z dnia 23 listopada 2012 r. - Prawo pocztowe jest równoznaczne z jej wniesieniem.</w:t>
      </w:r>
    </w:p>
    <w:p w14:paraId="3EA920DE" w14:textId="77777777" w:rsidR="009E6824" w:rsidRPr="00EE4B0A" w:rsidRDefault="009E6824" w:rsidP="009B3453">
      <w:pPr>
        <w:pStyle w:val="Tekstpodstawowy"/>
        <w:tabs>
          <w:tab w:val="left" w:pos="142"/>
        </w:tabs>
        <w:ind w:left="142"/>
        <w:rPr>
          <w:rFonts w:asciiTheme="minorHAnsi" w:hAnsiTheme="minorHAnsi" w:cstheme="minorHAnsi"/>
          <w:sz w:val="18"/>
          <w:szCs w:val="18"/>
        </w:rPr>
      </w:pPr>
      <w:r w:rsidRPr="00EE4B0A">
        <w:rPr>
          <w:rFonts w:asciiTheme="minorHAnsi" w:hAnsiTheme="minorHAnsi" w:cstheme="minorHAnsi"/>
          <w:sz w:val="18"/>
          <w:szCs w:val="18"/>
        </w:rPr>
        <w:br w:type="page"/>
      </w:r>
    </w:p>
    <w:p w14:paraId="5E64B893" w14:textId="691F22A3" w:rsidR="004950D4" w:rsidRPr="00EE4B0A" w:rsidRDefault="004950D4" w:rsidP="004950D4">
      <w:pPr>
        <w:pStyle w:val="Tekstpodstawowy"/>
        <w:jc w:val="right"/>
        <w:rPr>
          <w:rFonts w:asciiTheme="minorHAnsi" w:hAnsiTheme="minorHAnsi" w:cstheme="minorHAnsi"/>
          <w:sz w:val="18"/>
          <w:szCs w:val="18"/>
        </w:rPr>
      </w:pPr>
      <w:r w:rsidRPr="00EE4B0A">
        <w:rPr>
          <w:rFonts w:asciiTheme="minorHAnsi" w:hAnsiTheme="minorHAnsi" w:cstheme="minorHAnsi"/>
          <w:sz w:val="18"/>
          <w:szCs w:val="18"/>
        </w:rPr>
        <w:lastRenderedPageBreak/>
        <w:t>Załącznik nr 1</w:t>
      </w:r>
    </w:p>
    <w:p w14:paraId="7172DBBC" w14:textId="77777777" w:rsidR="004950D4" w:rsidRPr="00EE4B0A" w:rsidRDefault="004950D4" w:rsidP="004950D4">
      <w:pPr>
        <w:widowControl w:val="0"/>
        <w:spacing w:after="240"/>
        <w:jc w:val="center"/>
        <w:rPr>
          <w:rFonts w:asciiTheme="minorHAnsi" w:hAnsiTheme="minorHAnsi" w:cstheme="minorHAnsi"/>
          <w:b/>
          <w:bCs/>
          <w:sz w:val="18"/>
          <w:szCs w:val="18"/>
        </w:rPr>
      </w:pPr>
    </w:p>
    <w:p w14:paraId="33B2F7A2" w14:textId="19E14077" w:rsidR="004950D4" w:rsidRPr="00EE4B0A" w:rsidRDefault="004950D4" w:rsidP="004950D4">
      <w:pPr>
        <w:widowControl w:val="0"/>
        <w:spacing w:after="240"/>
        <w:jc w:val="center"/>
        <w:rPr>
          <w:rFonts w:asciiTheme="minorHAnsi" w:hAnsiTheme="minorHAnsi" w:cstheme="minorHAnsi"/>
          <w:b/>
          <w:bCs/>
          <w:sz w:val="18"/>
          <w:szCs w:val="18"/>
        </w:rPr>
      </w:pPr>
      <w:r w:rsidRPr="00EE4B0A">
        <w:rPr>
          <w:rFonts w:asciiTheme="minorHAnsi" w:hAnsiTheme="minorHAnsi" w:cstheme="minorHAnsi"/>
          <w:b/>
          <w:bCs/>
          <w:sz w:val="18"/>
          <w:szCs w:val="18"/>
        </w:rPr>
        <w:t>FORMULARZ OFERTY</w:t>
      </w:r>
    </w:p>
    <w:p w14:paraId="73D2D7B7" w14:textId="1ABA40E8" w:rsidR="004950D4" w:rsidRPr="00EE4B0A" w:rsidRDefault="004950D4" w:rsidP="004950D4">
      <w:pPr>
        <w:pStyle w:val="Standard"/>
        <w:rPr>
          <w:rFonts w:cstheme="minorHAnsi"/>
          <w:bCs w:val="0"/>
        </w:rPr>
      </w:pPr>
      <w:r w:rsidRPr="00EE4B0A">
        <w:rPr>
          <w:rFonts w:cstheme="minorHAnsi"/>
        </w:rPr>
        <w:t xml:space="preserve">Wyrażamy chęć uczestnictwa w postępowaniu o udzielenie zamówienia publicznego prowadzonym w trybie podstawowym bez negocjacji zorganizowanym przez Zespół Szkolno-Przedszkolny w Wysokiej  na zadanie pn.: </w:t>
      </w:r>
    </w:p>
    <w:p w14:paraId="11FE3649" w14:textId="77777777" w:rsidR="008E58EF" w:rsidRPr="00EE4B0A" w:rsidRDefault="008E58EF" w:rsidP="008E58EF">
      <w:pPr>
        <w:jc w:val="center"/>
        <w:rPr>
          <w:rFonts w:asciiTheme="minorHAnsi" w:hAnsiTheme="minorHAnsi" w:cstheme="minorHAnsi"/>
          <w:b/>
          <w:sz w:val="18"/>
          <w:szCs w:val="18"/>
        </w:rPr>
      </w:pPr>
      <w:r w:rsidRPr="00EE4B0A">
        <w:rPr>
          <w:rFonts w:asciiTheme="minorHAnsi" w:hAnsiTheme="minorHAnsi" w:cstheme="minorHAnsi"/>
          <w:b/>
          <w:sz w:val="18"/>
          <w:szCs w:val="18"/>
        </w:rPr>
        <w:t>Sukcesywna dostawa produktów spożywczych dla potrzeb Zespołu Szkolno-Przedszkolnego w Wysokiej</w:t>
      </w:r>
    </w:p>
    <w:p w14:paraId="543D1C43" w14:textId="77777777" w:rsidR="00664548" w:rsidRPr="00EE4B0A" w:rsidRDefault="00664548" w:rsidP="00664548">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Pr>
          <w:rFonts w:asciiTheme="minorHAnsi" w:hAnsiTheme="minorHAnsi" w:cstheme="minorHAnsi"/>
          <w:b/>
          <w:sz w:val="18"/>
          <w:szCs w:val="18"/>
        </w:rPr>
        <w:t>ryby mrożone i świeże.</w:t>
      </w:r>
    </w:p>
    <w:p w14:paraId="477223CF" w14:textId="77777777" w:rsidR="00664548" w:rsidRPr="00EE4B0A" w:rsidRDefault="00664548" w:rsidP="00664548">
      <w:pPr>
        <w:jc w:val="both"/>
        <w:outlineLvl w:val="0"/>
        <w:rPr>
          <w:rFonts w:asciiTheme="minorHAnsi" w:hAnsiTheme="minorHAnsi" w:cstheme="minorHAnsi"/>
          <w:b/>
          <w:bCs/>
          <w:sz w:val="18"/>
          <w:szCs w:val="18"/>
        </w:rPr>
      </w:pPr>
    </w:p>
    <w:p w14:paraId="05071343" w14:textId="77777777" w:rsidR="004950D4" w:rsidRPr="00EE4B0A" w:rsidRDefault="004950D4" w:rsidP="004950D4">
      <w:pPr>
        <w:widowControl w:val="0"/>
        <w:jc w:val="both"/>
        <w:rPr>
          <w:rFonts w:asciiTheme="minorHAnsi" w:hAnsiTheme="minorHAnsi" w:cstheme="minorHAnsi"/>
          <w:b/>
          <w:bCs/>
          <w:sz w:val="18"/>
          <w:szCs w:val="18"/>
        </w:rPr>
      </w:pPr>
      <w:r w:rsidRPr="00EE4B0A">
        <w:rPr>
          <w:rFonts w:asciiTheme="minorHAnsi" w:hAnsiTheme="minorHAnsi" w:cstheme="minorHAnsi"/>
          <w:b/>
          <w:bCs/>
          <w:sz w:val="18"/>
          <w:szCs w:val="18"/>
        </w:rPr>
        <w:t>1.</w:t>
      </w:r>
      <w:r w:rsidRPr="00EE4B0A">
        <w:rPr>
          <w:rFonts w:asciiTheme="minorHAnsi" w:hAnsiTheme="minorHAnsi" w:cstheme="minorHAnsi"/>
          <w:b/>
          <w:bCs/>
          <w:sz w:val="18"/>
          <w:szCs w:val="18"/>
        </w:rPr>
        <w:tab/>
        <w:t>DANE WYKONAWCY</w:t>
      </w:r>
      <w:r w:rsidRPr="00EE4B0A">
        <w:rPr>
          <w:rStyle w:val="Odwoanieprzypisudolnego"/>
          <w:rFonts w:asciiTheme="minorHAnsi" w:hAnsiTheme="minorHAnsi" w:cstheme="minorHAnsi"/>
          <w:b/>
          <w:bCs/>
          <w:sz w:val="18"/>
          <w:szCs w:val="18"/>
        </w:rPr>
        <w:footnoteReference w:id="3"/>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6"/>
        <w:gridCol w:w="6578"/>
      </w:tblGrid>
      <w:tr w:rsidR="004950D4" w:rsidRPr="00EE4B0A" w14:paraId="659C6F7A" w14:textId="77777777" w:rsidTr="00547631">
        <w:trPr>
          <w:trHeight w:val="586"/>
        </w:trPr>
        <w:tc>
          <w:tcPr>
            <w:tcW w:w="1480" w:type="pct"/>
            <w:vAlign w:val="center"/>
          </w:tcPr>
          <w:p w14:paraId="7B7A947A"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Firma (nazwa) / Imię i nazwisko</w:t>
            </w:r>
          </w:p>
        </w:tc>
        <w:tc>
          <w:tcPr>
            <w:tcW w:w="3520" w:type="pct"/>
            <w:vAlign w:val="center"/>
          </w:tcPr>
          <w:p w14:paraId="289F13CB" w14:textId="77777777" w:rsidR="004950D4" w:rsidRPr="00EE4B0A" w:rsidRDefault="004950D4" w:rsidP="00547631">
            <w:pPr>
              <w:widowControl w:val="0"/>
              <w:jc w:val="both"/>
              <w:rPr>
                <w:rFonts w:asciiTheme="minorHAnsi" w:hAnsiTheme="minorHAnsi" w:cstheme="minorHAnsi"/>
                <w:bCs/>
                <w:sz w:val="18"/>
                <w:szCs w:val="18"/>
              </w:rPr>
            </w:pPr>
          </w:p>
          <w:p w14:paraId="79C715CE"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A2D22C5" w14:textId="77777777" w:rsidTr="00547631">
        <w:trPr>
          <w:trHeight w:val="340"/>
        </w:trPr>
        <w:tc>
          <w:tcPr>
            <w:tcW w:w="1480" w:type="pct"/>
            <w:vAlign w:val="center"/>
          </w:tcPr>
          <w:p w14:paraId="3D6D8E09"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NIP</w:t>
            </w:r>
          </w:p>
        </w:tc>
        <w:tc>
          <w:tcPr>
            <w:tcW w:w="3520" w:type="pct"/>
            <w:vAlign w:val="center"/>
          </w:tcPr>
          <w:p w14:paraId="2EEECCA2"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D384CE7" w14:textId="77777777" w:rsidTr="00547631">
        <w:trPr>
          <w:trHeight w:val="340"/>
        </w:trPr>
        <w:tc>
          <w:tcPr>
            <w:tcW w:w="1480" w:type="pct"/>
            <w:vAlign w:val="center"/>
          </w:tcPr>
          <w:p w14:paraId="509B90B8"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REGON</w:t>
            </w:r>
          </w:p>
        </w:tc>
        <w:tc>
          <w:tcPr>
            <w:tcW w:w="3520" w:type="pct"/>
            <w:vAlign w:val="center"/>
          </w:tcPr>
          <w:p w14:paraId="7B0BC2AC"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28EC72FC" w14:textId="77777777" w:rsidTr="00547631">
        <w:trPr>
          <w:trHeight w:val="340"/>
        </w:trPr>
        <w:tc>
          <w:tcPr>
            <w:tcW w:w="5000" w:type="pct"/>
            <w:gridSpan w:val="2"/>
            <w:vAlign w:val="center"/>
          </w:tcPr>
          <w:p w14:paraId="43EAFCAE"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
                <w:bCs/>
                <w:sz w:val="18"/>
                <w:szCs w:val="18"/>
              </w:rPr>
              <w:t>Adres</w:t>
            </w:r>
          </w:p>
        </w:tc>
      </w:tr>
      <w:tr w:rsidR="004950D4" w:rsidRPr="00EE4B0A" w14:paraId="37EF606E" w14:textId="77777777" w:rsidTr="00547631">
        <w:trPr>
          <w:trHeight w:val="340"/>
        </w:trPr>
        <w:tc>
          <w:tcPr>
            <w:tcW w:w="1480" w:type="pct"/>
            <w:vAlign w:val="center"/>
          </w:tcPr>
          <w:p w14:paraId="1203E3DF"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Ulica</w:t>
            </w:r>
          </w:p>
        </w:tc>
        <w:tc>
          <w:tcPr>
            <w:tcW w:w="3520" w:type="pct"/>
            <w:vAlign w:val="center"/>
          </w:tcPr>
          <w:p w14:paraId="3A49AFF0"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B759E15" w14:textId="77777777" w:rsidTr="00547631">
        <w:trPr>
          <w:trHeight w:val="340"/>
        </w:trPr>
        <w:tc>
          <w:tcPr>
            <w:tcW w:w="1480" w:type="pct"/>
            <w:vAlign w:val="center"/>
          </w:tcPr>
          <w:p w14:paraId="7553386B"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nr domu</w:t>
            </w:r>
          </w:p>
        </w:tc>
        <w:tc>
          <w:tcPr>
            <w:tcW w:w="3520" w:type="pct"/>
            <w:vAlign w:val="center"/>
          </w:tcPr>
          <w:p w14:paraId="14A8669F"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E84C5B8" w14:textId="77777777" w:rsidTr="00547631">
        <w:trPr>
          <w:trHeight w:val="340"/>
        </w:trPr>
        <w:tc>
          <w:tcPr>
            <w:tcW w:w="1480" w:type="pct"/>
            <w:vAlign w:val="center"/>
          </w:tcPr>
          <w:p w14:paraId="0A3E4793"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Kod</w:t>
            </w:r>
          </w:p>
        </w:tc>
        <w:tc>
          <w:tcPr>
            <w:tcW w:w="3520" w:type="pct"/>
            <w:vAlign w:val="center"/>
          </w:tcPr>
          <w:p w14:paraId="124C91DF"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43D1BD6E" w14:textId="77777777" w:rsidTr="00547631">
        <w:trPr>
          <w:trHeight w:val="340"/>
        </w:trPr>
        <w:tc>
          <w:tcPr>
            <w:tcW w:w="1480" w:type="pct"/>
            <w:vAlign w:val="center"/>
          </w:tcPr>
          <w:p w14:paraId="66A1F60A"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Miejscowość</w:t>
            </w:r>
          </w:p>
        </w:tc>
        <w:tc>
          <w:tcPr>
            <w:tcW w:w="3520" w:type="pct"/>
            <w:vAlign w:val="center"/>
          </w:tcPr>
          <w:p w14:paraId="6E68C16F"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491A1573" w14:textId="77777777" w:rsidTr="00547631">
        <w:trPr>
          <w:trHeight w:val="340"/>
        </w:trPr>
        <w:tc>
          <w:tcPr>
            <w:tcW w:w="1480" w:type="pct"/>
            <w:vAlign w:val="center"/>
          </w:tcPr>
          <w:p w14:paraId="605CF369"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Powiat</w:t>
            </w:r>
          </w:p>
        </w:tc>
        <w:tc>
          <w:tcPr>
            <w:tcW w:w="3520" w:type="pct"/>
            <w:vAlign w:val="center"/>
          </w:tcPr>
          <w:p w14:paraId="68F2E3CD"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E30AB03" w14:textId="77777777" w:rsidTr="00547631">
        <w:trPr>
          <w:trHeight w:val="340"/>
        </w:trPr>
        <w:tc>
          <w:tcPr>
            <w:tcW w:w="1480" w:type="pct"/>
            <w:vAlign w:val="center"/>
          </w:tcPr>
          <w:p w14:paraId="08B5BECA"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Województwo</w:t>
            </w:r>
          </w:p>
        </w:tc>
        <w:tc>
          <w:tcPr>
            <w:tcW w:w="3520" w:type="pct"/>
            <w:vAlign w:val="center"/>
          </w:tcPr>
          <w:p w14:paraId="3F64EEF9"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E63AAEA" w14:textId="77777777" w:rsidTr="00547631">
        <w:trPr>
          <w:trHeight w:val="340"/>
        </w:trPr>
        <w:tc>
          <w:tcPr>
            <w:tcW w:w="5000" w:type="pct"/>
            <w:gridSpan w:val="2"/>
            <w:vAlign w:val="center"/>
          </w:tcPr>
          <w:p w14:paraId="4C1D62CA"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
                <w:bCs/>
                <w:sz w:val="18"/>
                <w:szCs w:val="18"/>
              </w:rPr>
              <w:t>Adres do korespondencji</w:t>
            </w:r>
          </w:p>
        </w:tc>
      </w:tr>
      <w:tr w:rsidR="004950D4" w:rsidRPr="00EE4B0A" w14:paraId="36DF8B23" w14:textId="77777777" w:rsidTr="00547631">
        <w:trPr>
          <w:trHeight w:val="340"/>
        </w:trPr>
        <w:tc>
          <w:tcPr>
            <w:tcW w:w="1480" w:type="pct"/>
            <w:vAlign w:val="center"/>
          </w:tcPr>
          <w:p w14:paraId="70A08A14"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Ulica</w:t>
            </w:r>
          </w:p>
        </w:tc>
        <w:tc>
          <w:tcPr>
            <w:tcW w:w="3520" w:type="pct"/>
            <w:vAlign w:val="center"/>
          </w:tcPr>
          <w:p w14:paraId="59DE0E83"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2C8B1B8" w14:textId="77777777" w:rsidTr="00547631">
        <w:trPr>
          <w:trHeight w:val="340"/>
        </w:trPr>
        <w:tc>
          <w:tcPr>
            <w:tcW w:w="1480" w:type="pct"/>
            <w:vAlign w:val="center"/>
          </w:tcPr>
          <w:p w14:paraId="38E9857F"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nr domu</w:t>
            </w:r>
          </w:p>
        </w:tc>
        <w:tc>
          <w:tcPr>
            <w:tcW w:w="3520" w:type="pct"/>
            <w:vAlign w:val="center"/>
          </w:tcPr>
          <w:p w14:paraId="71B3336C"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128A605" w14:textId="77777777" w:rsidTr="00547631">
        <w:trPr>
          <w:trHeight w:val="340"/>
        </w:trPr>
        <w:tc>
          <w:tcPr>
            <w:tcW w:w="1480" w:type="pct"/>
            <w:vAlign w:val="center"/>
          </w:tcPr>
          <w:p w14:paraId="6856A081"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Kod</w:t>
            </w:r>
          </w:p>
        </w:tc>
        <w:tc>
          <w:tcPr>
            <w:tcW w:w="3520" w:type="pct"/>
            <w:vAlign w:val="center"/>
          </w:tcPr>
          <w:p w14:paraId="5E586BB3"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3840C934" w14:textId="77777777" w:rsidTr="00547631">
        <w:trPr>
          <w:trHeight w:val="340"/>
        </w:trPr>
        <w:tc>
          <w:tcPr>
            <w:tcW w:w="1480" w:type="pct"/>
            <w:vAlign w:val="center"/>
          </w:tcPr>
          <w:p w14:paraId="0F75C830"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Miejscowość</w:t>
            </w:r>
          </w:p>
        </w:tc>
        <w:tc>
          <w:tcPr>
            <w:tcW w:w="3520" w:type="pct"/>
            <w:vAlign w:val="center"/>
          </w:tcPr>
          <w:p w14:paraId="348DA006"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524DAE05" w14:textId="77777777" w:rsidTr="00547631">
        <w:trPr>
          <w:trHeight w:val="340"/>
        </w:trPr>
        <w:tc>
          <w:tcPr>
            <w:tcW w:w="1480" w:type="pct"/>
            <w:vAlign w:val="center"/>
          </w:tcPr>
          <w:p w14:paraId="2873A8DF"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Powiat</w:t>
            </w:r>
          </w:p>
        </w:tc>
        <w:tc>
          <w:tcPr>
            <w:tcW w:w="3520" w:type="pct"/>
            <w:vAlign w:val="center"/>
          </w:tcPr>
          <w:p w14:paraId="78222E0D"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438D67E8" w14:textId="77777777" w:rsidTr="00547631">
        <w:trPr>
          <w:trHeight w:val="340"/>
        </w:trPr>
        <w:tc>
          <w:tcPr>
            <w:tcW w:w="1480" w:type="pct"/>
            <w:vAlign w:val="center"/>
          </w:tcPr>
          <w:p w14:paraId="0919D50E"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Województwo</w:t>
            </w:r>
          </w:p>
        </w:tc>
        <w:tc>
          <w:tcPr>
            <w:tcW w:w="3520" w:type="pct"/>
            <w:vAlign w:val="center"/>
          </w:tcPr>
          <w:p w14:paraId="3F0F2864"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67B364CC" w14:textId="77777777" w:rsidTr="00547631">
        <w:trPr>
          <w:trHeight w:val="340"/>
        </w:trPr>
        <w:tc>
          <w:tcPr>
            <w:tcW w:w="1480" w:type="pct"/>
            <w:vAlign w:val="center"/>
          </w:tcPr>
          <w:p w14:paraId="22D8187C"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tel.</w:t>
            </w:r>
          </w:p>
        </w:tc>
        <w:tc>
          <w:tcPr>
            <w:tcW w:w="3520" w:type="pct"/>
            <w:vAlign w:val="center"/>
          </w:tcPr>
          <w:p w14:paraId="5730016C"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5204BE86" w14:textId="77777777" w:rsidTr="00547631">
        <w:trPr>
          <w:trHeight w:val="340"/>
        </w:trPr>
        <w:tc>
          <w:tcPr>
            <w:tcW w:w="1480" w:type="pct"/>
            <w:vAlign w:val="center"/>
          </w:tcPr>
          <w:p w14:paraId="682EDAC5"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Fax</w:t>
            </w:r>
          </w:p>
        </w:tc>
        <w:tc>
          <w:tcPr>
            <w:tcW w:w="3520" w:type="pct"/>
            <w:vAlign w:val="center"/>
          </w:tcPr>
          <w:p w14:paraId="688BB0A6"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EC5AD7B" w14:textId="77777777" w:rsidTr="00547631">
        <w:trPr>
          <w:trHeight w:val="340"/>
        </w:trPr>
        <w:tc>
          <w:tcPr>
            <w:tcW w:w="1480" w:type="pct"/>
            <w:vAlign w:val="center"/>
          </w:tcPr>
          <w:p w14:paraId="1B0DFBF0"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e-mail</w:t>
            </w:r>
          </w:p>
        </w:tc>
        <w:tc>
          <w:tcPr>
            <w:tcW w:w="3520" w:type="pct"/>
            <w:vAlign w:val="center"/>
          </w:tcPr>
          <w:p w14:paraId="0286F730" w14:textId="77777777" w:rsidR="004950D4" w:rsidRPr="00EE4B0A" w:rsidRDefault="004950D4" w:rsidP="00547631">
            <w:pPr>
              <w:widowControl w:val="0"/>
              <w:jc w:val="both"/>
              <w:rPr>
                <w:rFonts w:asciiTheme="minorHAnsi" w:hAnsiTheme="minorHAnsi" w:cstheme="minorHAnsi"/>
                <w:bCs/>
                <w:sz w:val="18"/>
                <w:szCs w:val="18"/>
              </w:rPr>
            </w:pPr>
          </w:p>
        </w:tc>
      </w:tr>
    </w:tbl>
    <w:p w14:paraId="509CEE46" w14:textId="77777777" w:rsidR="004950D4" w:rsidRPr="00EE4B0A" w:rsidRDefault="004950D4" w:rsidP="004950D4">
      <w:pPr>
        <w:widowControl w:val="0"/>
        <w:spacing w:before="120"/>
        <w:jc w:val="both"/>
        <w:rPr>
          <w:rFonts w:asciiTheme="minorHAnsi" w:hAnsiTheme="minorHAnsi" w:cstheme="minorHAnsi"/>
          <w:b/>
          <w:bCs/>
          <w:sz w:val="18"/>
          <w:szCs w:val="18"/>
        </w:rPr>
      </w:pPr>
      <w:r w:rsidRPr="00EE4B0A">
        <w:rPr>
          <w:rFonts w:asciiTheme="minorHAnsi" w:hAnsiTheme="minorHAnsi" w:cstheme="minorHAnsi"/>
          <w:b/>
          <w:bCs/>
          <w:sz w:val="18"/>
          <w:szCs w:val="18"/>
        </w:rPr>
        <w:t>Osoba wyznaczona przez Wykonawcę do kontaktów z Zamawiającym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5"/>
        <w:gridCol w:w="6569"/>
      </w:tblGrid>
      <w:tr w:rsidR="004950D4" w:rsidRPr="00EE4B0A" w14:paraId="036C44F6" w14:textId="77777777" w:rsidTr="00547631">
        <w:trPr>
          <w:trHeight w:val="340"/>
        </w:trPr>
        <w:tc>
          <w:tcPr>
            <w:tcW w:w="1485" w:type="pct"/>
            <w:vAlign w:val="center"/>
          </w:tcPr>
          <w:p w14:paraId="2F6DD2D1"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Imię i nazwisko</w:t>
            </w:r>
          </w:p>
        </w:tc>
        <w:tc>
          <w:tcPr>
            <w:tcW w:w="3515" w:type="pct"/>
            <w:vAlign w:val="center"/>
          </w:tcPr>
          <w:p w14:paraId="233D582C"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60370109" w14:textId="77777777" w:rsidTr="00547631">
        <w:trPr>
          <w:trHeight w:val="340"/>
        </w:trPr>
        <w:tc>
          <w:tcPr>
            <w:tcW w:w="1485" w:type="pct"/>
            <w:vAlign w:val="center"/>
          </w:tcPr>
          <w:p w14:paraId="6B9E54F3"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tel.</w:t>
            </w:r>
          </w:p>
        </w:tc>
        <w:tc>
          <w:tcPr>
            <w:tcW w:w="3515" w:type="pct"/>
            <w:vAlign w:val="center"/>
          </w:tcPr>
          <w:p w14:paraId="342DE856"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2D6ED210" w14:textId="77777777" w:rsidTr="00547631">
        <w:trPr>
          <w:trHeight w:val="340"/>
        </w:trPr>
        <w:tc>
          <w:tcPr>
            <w:tcW w:w="1485" w:type="pct"/>
            <w:vAlign w:val="center"/>
          </w:tcPr>
          <w:p w14:paraId="392F8F49"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Fax</w:t>
            </w:r>
          </w:p>
        </w:tc>
        <w:tc>
          <w:tcPr>
            <w:tcW w:w="3515" w:type="pct"/>
            <w:vAlign w:val="center"/>
          </w:tcPr>
          <w:p w14:paraId="7098B543"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B68E2BE" w14:textId="77777777" w:rsidTr="00547631">
        <w:trPr>
          <w:trHeight w:val="340"/>
        </w:trPr>
        <w:tc>
          <w:tcPr>
            <w:tcW w:w="1485" w:type="pct"/>
            <w:vAlign w:val="center"/>
          </w:tcPr>
          <w:p w14:paraId="0F7D7A12"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e-mail</w:t>
            </w:r>
          </w:p>
        </w:tc>
        <w:tc>
          <w:tcPr>
            <w:tcW w:w="3515" w:type="pct"/>
            <w:vAlign w:val="center"/>
          </w:tcPr>
          <w:p w14:paraId="5BC0B83D" w14:textId="77777777" w:rsidR="004950D4" w:rsidRPr="00EE4B0A" w:rsidRDefault="004950D4" w:rsidP="00547631">
            <w:pPr>
              <w:widowControl w:val="0"/>
              <w:jc w:val="both"/>
              <w:rPr>
                <w:rFonts w:asciiTheme="minorHAnsi" w:hAnsiTheme="minorHAnsi" w:cstheme="minorHAnsi"/>
                <w:bCs/>
                <w:sz w:val="18"/>
                <w:szCs w:val="18"/>
              </w:rPr>
            </w:pPr>
          </w:p>
        </w:tc>
      </w:tr>
    </w:tbl>
    <w:p w14:paraId="51CF39B0" w14:textId="77777777" w:rsidR="004950D4" w:rsidRPr="00EE4B0A" w:rsidRDefault="004950D4" w:rsidP="004950D4">
      <w:pPr>
        <w:widowControl w:val="0"/>
        <w:numPr>
          <w:ilvl w:val="0"/>
          <w:numId w:val="9"/>
        </w:numPr>
        <w:tabs>
          <w:tab w:val="clear" w:pos="357"/>
          <w:tab w:val="left" w:pos="284"/>
        </w:tabs>
        <w:spacing w:before="240"/>
        <w:jc w:val="both"/>
        <w:rPr>
          <w:rFonts w:asciiTheme="minorHAnsi" w:hAnsiTheme="minorHAnsi" w:cstheme="minorHAnsi"/>
          <w:b/>
          <w:bCs/>
          <w:iCs/>
          <w:sz w:val="18"/>
          <w:szCs w:val="18"/>
        </w:rPr>
      </w:pPr>
      <w:r w:rsidRPr="00EE4B0A">
        <w:rPr>
          <w:rFonts w:asciiTheme="minorHAnsi" w:hAnsiTheme="minorHAnsi" w:cstheme="minorHAnsi"/>
          <w:b/>
          <w:bCs/>
          <w:iCs/>
          <w:sz w:val="18"/>
          <w:szCs w:val="18"/>
        </w:rPr>
        <w:t>OFERUJEMY WYKONANIE ZAMÓWIENIA OBJĘTEGO PRZETARGIEM ZA CENĘ:</w:t>
      </w:r>
    </w:p>
    <w:p w14:paraId="15E4E44A" w14:textId="55DE9288"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r w:rsidRPr="00EE4B0A">
        <w:rPr>
          <w:rFonts w:asciiTheme="minorHAnsi" w:hAnsiTheme="minorHAnsi" w:cstheme="minorHAnsi"/>
          <w:b/>
          <w:bCs/>
          <w:iCs/>
          <w:sz w:val="18"/>
          <w:szCs w:val="18"/>
        </w:rPr>
        <w:t xml:space="preserve">……………………………….. zł </w:t>
      </w:r>
      <w:proofErr w:type="spellStart"/>
      <w:r w:rsidRPr="00EE4B0A">
        <w:rPr>
          <w:rFonts w:asciiTheme="minorHAnsi" w:hAnsiTheme="minorHAnsi" w:cstheme="minorHAnsi"/>
          <w:b/>
          <w:bCs/>
          <w:iCs/>
          <w:sz w:val="18"/>
          <w:szCs w:val="18"/>
        </w:rPr>
        <w:t>burtto</w:t>
      </w:r>
      <w:proofErr w:type="spellEnd"/>
    </w:p>
    <w:p w14:paraId="0916AC13"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45D4096D"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727A8119"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60B78880"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7BFC9068"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5128E5C7" w14:textId="77777777" w:rsidR="004950D4" w:rsidRPr="00EE4B0A" w:rsidRDefault="004950D4" w:rsidP="004950D4">
      <w:pPr>
        <w:rPr>
          <w:rFonts w:asciiTheme="minorHAnsi" w:hAnsiTheme="minorHAnsi" w:cstheme="minorHAnsi"/>
          <w:sz w:val="18"/>
          <w:szCs w:val="18"/>
        </w:rPr>
      </w:pPr>
      <w:r w:rsidRPr="00EE4B0A">
        <w:rPr>
          <w:rFonts w:asciiTheme="minorHAnsi" w:hAnsiTheme="minorHAnsi" w:cstheme="minorHAnsi"/>
          <w:sz w:val="18"/>
          <w:szCs w:val="18"/>
        </w:rPr>
        <w:t>Powyższa cena zawiera wszystkie koszty związane z realizacją zdania.</w:t>
      </w:r>
    </w:p>
    <w:p w14:paraId="2903F2DD" w14:textId="77777777" w:rsidR="004950D4" w:rsidRPr="00EE4B0A" w:rsidRDefault="004950D4" w:rsidP="004950D4">
      <w:pPr>
        <w:numPr>
          <w:ilvl w:val="0"/>
          <w:numId w:val="9"/>
        </w:numPr>
        <w:tabs>
          <w:tab w:val="left" w:pos="284"/>
        </w:tabs>
        <w:spacing w:before="120"/>
        <w:jc w:val="both"/>
        <w:rPr>
          <w:rFonts w:asciiTheme="minorHAnsi" w:hAnsiTheme="minorHAnsi" w:cstheme="minorHAnsi"/>
          <w:sz w:val="18"/>
          <w:szCs w:val="18"/>
        </w:rPr>
      </w:pPr>
      <w:r w:rsidRPr="00EE4B0A">
        <w:rPr>
          <w:rFonts w:asciiTheme="minorHAnsi" w:hAnsiTheme="minorHAnsi" w:cstheme="minorHAnsi"/>
          <w:b/>
          <w:bCs/>
          <w:sz w:val="18"/>
          <w:szCs w:val="18"/>
        </w:rPr>
        <w:t>OŚWIADCZAMY,</w:t>
      </w:r>
      <w:r w:rsidRPr="00EE4B0A">
        <w:rPr>
          <w:rFonts w:asciiTheme="minorHAnsi" w:hAnsiTheme="minorHAnsi" w:cstheme="minorHAnsi"/>
          <w:sz w:val="18"/>
          <w:szCs w:val="18"/>
        </w:rPr>
        <w:t xml:space="preserve"> że zapoznaliśmy się ze Specyfikacją Warunków Zamówienia, istotnymi postanowieniami do umowy oraz wyjaśnieniami i zmianami SWZ przekazanymi przez Zamawiającego i uznajemy się za związanych określonymi w nich postanowieniami i zasadami postępowania.</w:t>
      </w:r>
    </w:p>
    <w:p w14:paraId="1788CD86" w14:textId="77777777" w:rsidR="004950D4" w:rsidRPr="00EE4B0A" w:rsidRDefault="004950D4" w:rsidP="004950D4">
      <w:pPr>
        <w:numPr>
          <w:ilvl w:val="0"/>
          <w:numId w:val="9"/>
        </w:numPr>
        <w:tabs>
          <w:tab w:val="num" w:pos="284"/>
          <w:tab w:val="left" w:pos="426"/>
        </w:tabs>
        <w:spacing w:before="120"/>
        <w:jc w:val="both"/>
        <w:rPr>
          <w:rFonts w:asciiTheme="minorHAnsi" w:hAnsiTheme="minorHAnsi" w:cstheme="minorHAnsi"/>
          <w:sz w:val="18"/>
          <w:szCs w:val="18"/>
        </w:rPr>
      </w:pPr>
      <w:r w:rsidRPr="00EE4B0A">
        <w:rPr>
          <w:rFonts w:asciiTheme="minorHAnsi" w:hAnsiTheme="minorHAnsi" w:cstheme="minorHAnsi"/>
          <w:b/>
          <w:sz w:val="18"/>
          <w:szCs w:val="18"/>
        </w:rPr>
        <w:t>OŚWIADCZAMY</w:t>
      </w:r>
      <w:r w:rsidRPr="00EE4B0A">
        <w:rPr>
          <w:rFonts w:asciiTheme="minorHAnsi" w:hAnsiTheme="minorHAnsi" w:cstheme="minorHAnsi"/>
          <w:sz w:val="18"/>
          <w:szCs w:val="18"/>
        </w:rPr>
        <w:t>, że wypełniliśmy obowiązki informacyjne przewidziane w art. 13 lub art. 14 RODO</w:t>
      </w:r>
      <w:r w:rsidRPr="00EE4B0A">
        <w:rPr>
          <w:rStyle w:val="Odwoanieprzypisudolnego"/>
          <w:rFonts w:asciiTheme="minorHAnsi" w:hAnsiTheme="minorHAnsi" w:cstheme="minorHAnsi"/>
          <w:sz w:val="18"/>
          <w:szCs w:val="18"/>
        </w:rPr>
        <w:footnoteReference w:id="4"/>
      </w:r>
      <w:r w:rsidRPr="00EE4B0A">
        <w:rPr>
          <w:rFonts w:asciiTheme="minorHAnsi" w:hAnsiTheme="minorHAnsi" w:cstheme="minorHAnsi"/>
          <w:sz w:val="18"/>
          <w:szCs w:val="18"/>
        </w:rPr>
        <w:t xml:space="preserve"> wobec osób fizycznych, od których dane osobowe bezpośrednio lub pośrednio pozyskaliśmy w celu ubiegania się o udzielenie zamówienia publicznego w niniejszym postępowaniu</w:t>
      </w:r>
      <w:r w:rsidRPr="00EE4B0A">
        <w:rPr>
          <w:rStyle w:val="Odwoanieprzypisudolnego"/>
          <w:rFonts w:asciiTheme="minorHAnsi" w:hAnsiTheme="minorHAnsi" w:cstheme="minorHAnsi"/>
          <w:sz w:val="18"/>
          <w:szCs w:val="18"/>
        </w:rPr>
        <w:footnoteReference w:id="5"/>
      </w:r>
      <w:r w:rsidRPr="00EE4B0A">
        <w:rPr>
          <w:rFonts w:asciiTheme="minorHAnsi" w:hAnsiTheme="minorHAnsi" w:cstheme="minorHAnsi"/>
          <w:sz w:val="18"/>
          <w:szCs w:val="18"/>
        </w:rPr>
        <w:t>.</w:t>
      </w:r>
    </w:p>
    <w:p w14:paraId="76413ADC" w14:textId="77777777" w:rsidR="004950D4" w:rsidRPr="00EE4B0A" w:rsidRDefault="004950D4" w:rsidP="004950D4">
      <w:pPr>
        <w:numPr>
          <w:ilvl w:val="0"/>
          <w:numId w:val="9"/>
        </w:numPr>
        <w:tabs>
          <w:tab w:val="left" w:pos="284"/>
        </w:tabs>
        <w:spacing w:before="120"/>
        <w:jc w:val="both"/>
        <w:rPr>
          <w:rFonts w:asciiTheme="minorHAnsi" w:hAnsiTheme="minorHAnsi" w:cstheme="minorHAnsi"/>
          <w:sz w:val="18"/>
          <w:szCs w:val="18"/>
        </w:rPr>
      </w:pPr>
      <w:r w:rsidRPr="00EE4B0A">
        <w:rPr>
          <w:rFonts w:asciiTheme="minorHAnsi" w:hAnsiTheme="minorHAnsi" w:cstheme="minorHAnsi"/>
          <w:b/>
          <w:sz w:val="18"/>
          <w:szCs w:val="18"/>
        </w:rPr>
        <w:t>INFORMUJEMY</w:t>
      </w:r>
      <w:r w:rsidRPr="00EE4B0A">
        <w:rPr>
          <w:rFonts w:asciiTheme="minorHAnsi" w:hAnsiTheme="minorHAnsi" w:cstheme="minorHAnsi"/>
          <w:sz w:val="18"/>
          <w:szCs w:val="18"/>
        </w:rPr>
        <w:t>, że</w:t>
      </w:r>
      <w:r w:rsidRPr="00EE4B0A">
        <w:rPr>
          <w:rStyle w:val="Odwoanieprzypisudolnego"/>
          <w:rFonts w:asciiTheme="minorHAnsi" w:hAnsiTheme="minorHAnsi" w:cstheme="minorHAnsi"/>
          <w:sz w:val="18"/>
          <w:szCs w:val="18"/>
        </w:rPr>
        <w:footnoteReference w:id="6"/>
      </w:r>
      <w:r w:rsidRPr="00EE4B0A">
        <w:rPr>
          <w:rFonts w:asciiTheme="minorHAnsi" w:hAnsiTheme="minorHAnsi" w:cstheme="minorHAnsi"/>
          <w:sz w:val="18"/>
          <w:szCs w:val="18"/>
        </w:rPr>
        <w:t>:</w:t>
      </w:r>
    </w:p>
    <w:p w14:paraId="3F7BF811" w14:textId="77777777" w:rsidR="004950D4" w:rsidRPr="00EE4B0A" w:rsidRDefault="004950D4" w:rsidP="004950D4">
      <w:pPr>
        <w:numPr>
          <w:ilvl w:val="0"/>
          <w:numId w:val="2"/>
        </w:numPr>
        <w:tabs>
          <w:tab w:val="left" w:pos="284"/>
        </w:tabs>
        <w:suppressAutoHyphens/>
        <w:spacing w:before="120"/>
        <w:ind w:left="0" w:right="23" w:firstLine="0"/>
        <w:jc w:val="both"/>
        <w:rPr>
          <w:rFonts w:asciiTheme="minorHAnsi" w:hAnsiTheme="minorHAnsi" w:cstheme="minorHAnsi"/>
          <w:sz w:val="18"/>
          <w:szCs w:val="18"/>
          <w:lang w:eastAsia="en-US"/>
        </w:rPr>
      </w:pPr>
      <w:r w:rsidRPr="00EE4B0A">
        <w:rPr>
          <w:rFonts w:asciiTheme="minorHAnsi" w:hAnsiTheme="minorHAnsi" w:cstheme="minorHAnsi"/>
          <w:sz w:val="18"/>
          <w:szCs w:val="18"/>
        </w:rPr>
        <w:t xml:space="preserve">wybór oferty </w:t>
      </w:r>
      <w:r w:rsidRPr="00EE4B0A">
        <w:rPr>
          <w:rFonts w:asciiTheme="minorHAnsi" w:hAnsiTheme="minorHAnsi" w:cstheme="minorHAnsi"/>
          <w:b/>
          <w:bCs/>
          <w:sz w:val="18"/>
          <w:szCs w:val="18"/>
        </w:rPr>
        <w:t xml:space="preserve">nie będzie </w:t>
      </w:r>
      <w:r w:rsidRPr="00EE4B0A">
        <w:rPr>
          <w:rFonts w:asciiTheme="minorHAnsi" w:hAnsiTheme="minorHAnsi" w:cstheme="minorHAnsi"/>
          <w:sz w:val="18"/>
          <w:szCs w:val="18"/>
        </w:rPr>
        <w:t>prowadzić do powstania u Zamawiającego obowiązku podatkowego*</w:t>
      </w:r>
      <w:r w:rsidRPr="00EE4B0A">
        <w:rPr>
          <w:rFonts w:asciiTheme="minorHAnsi" w:hAnsiTheme="minorHAnsi" w:cstheme="minorHAnsi"/>
          <w:bCs/>
          <w:sz w:val="18"/>
          <w:szCs w:val="18"/>
        </w:rPr>
        <w:t>.</w:t>
      </w:r>
    </w:p>
    <w:p w14:paraId="11E87E9E" w14:textId="77777777" w:rsidR="004950D4" w:rsidRPr="00EE4B0A" w:rsidRDefault="004950D4" w:rsidP="004950D4">
      <w:pPr>
        <w:numPr>
          <w:ilvl w:val="0"/>
          <w:numId w:val="2"/>
        </w:numPr>
        <w:tabs>
          <w:tab w:val="left" w:pos="284"/>
        </w:tabs>
        <w:suppressAutoHyphens/>
        <w:spacing w:before="120"/>
        <w:ind w:left="0" w:right="23" w:firstLine="0"/>
        <w:jc w:val="both"/>
        <w:rPr>
          <w:rFonts w:asciiTheme="minorHAnsi" w:hAnsiTheme="minorHAnsi" w:cstheme="minorHAnsi"/>
          <w:b/>
          <w:bCs/>
          <w:sz w:val="18"/>
          <w:szCs w:val="18"/>
        </w:rPr>
      </w:pPr>
      <w:r w:rsidRPr="00EE4B0A">
        <w:rPr>
          <w:rFonts w:asciiTheme="minorHAnsi" w:hAnsiTheme="minorHAnsi" w:cstheme="minorHAnsi"/>
          <w:sz w:val="18"/>
          <w:szCs w:val="18"/>
        </w:rPr>
        <w:t xml:space="preserve">wybór oferty </w:t>
      </w:r>
      <w:r w:rsidRPr="00EE4B0A">
        <w:rPr>
          <w:rFonts w:asciiTheme="minorHAnsi" w:hAnsiTheme="minorHAnsi" w:cstheme="minorHAnsi"/>
          <w:b/>
          <w:bCs/>
          <w:sz w:val="18"/>
          <w:szCs w:val="18"/>
        </w:rPr>
        <w:t>będzie</w:t>
      </w:r>
      <w:r w:rsidRPr="00EE4B0A">
        <w:rPr>
          <w:rFonts w:asciiTheme="minorHAnsi" w:hAnsiTheme="minorHAnsi" w:cstheme="minorHAnsi"/>
          <w:sz w:val="18"/>
          <w:szCs w:val="18"/>
        </w:rPr>
        <w:t xml:space="preserve"> prowadzić do powstania u Zamawiającego obowiązku podatkowego w odniesieniu do następujących </w:t>
      </w:r>
      <w:r w:rsidRPr="00EE4B0A">
        <w:rPr>
          <w:rFonts w:asciiTheme="minorHAnsi" w:hAnsiTheme="minorHAnsi" w:cstheme="minorHAnsi"/>
          <w:iCs/>
          <w:sz w:val="18"/>
          <w:szCs w:val="18"/>
        </w:rPr>
        <w:t>towarów/ usług (w zależności od przedmiotu zamówienia)</w:t>
      </w:r>
      <w:r w:rsidRPr="00EE4B0A">
        <w:rPr>
          <w:rFonts w:asciiTheme="minorHAnsi" w:hAnsiTheme="minorHAnsi" w:cstheme="minorHAnsi"/>
          <w:sz w:val="18"/>
          <w:szCs w:val="18"/>
        </w:rPr>
        <w:t>: …………………………………………………………………*.</w:t>
      </w:r>
    </w:p>
    <w:p w14:paraId="1F4E3018" w14:textId="77777777" w:rsidR="004950D4" w:rsidRPr="00EE4B0A" w:rsidRDefault="004950D4" w:rsidP="004950D4">
      <w:pPr>
        <w:tabs>
          <w:tab w:val="left" w:pos="426"/>
        </w:tabs>
        <w:suppressAutoHyphens/>
        <w:spacing w:before="120"/>
        <w:ind w:right="23"/>
        <w:jc w:val="both"/>
        <w:rPr>
          <w:rFonts w:asciiTheme="minorHAnsi" w:hAnsiTheme="minorHAnsi" w:cstheme="minorHAnsi"/>
          <w:bCs/>
          <w:sz w:val="18"/>
          <w:szCs w:val="18"/>
        </w:rPr>
      </w:pPr>
      <w:r w:rsidRPr="00EE4B0A">
        <w:rPr>
          <w:rFonts w:asciiTheme="minorHAnsi" w:hAnsiTheme="minorHAnsi" w:cstheme="minorHAnsi"/>
          <w:sz w:val="18"/>
          <w:szCs w:val="18"/>
        </w:rPr>
        <w:t xml:space="preserve">Wartość </w:t>
      </w:r>
      <w:r w:rsidRPr="00EE4B0A">
        <w:rPr>
          <w:rFonts w:asciiTheme="minorHAnsi" w:hAnsiTheme="minorHAnsi" w:cstheme="minorHAnsi"/>
          <w:iCs/>
          <w:sz w:val="18"/>
          <w:szCs w:val="18"/>
        </w:rPr>
        <w:t>towaru/ usług</w:t>
      </w:r>
      <w:r w:rsidRPr="00EE4B0A">
        <w:rPr>
          <w:rFonts w:asciiTheme="minorHAnsi" w:hAnsiTheme="minorHAnsi" w:cstheme="minorHAnsi"/>
          <w:sz w:val="18"/>
          <w:szCs w:val="18"/>
        </w:rPr>
        <w:t xml:space="preserve"> </w:t>
      </w:r>
      <w:r w:rsidRPr="00EE4B0A">
        <w:rPr>
          <w:rFonts w:asciiTheme="minorHAnsi" w:hAnsiTheme="minorHAnsi" w:cstheme="minorHAnsi"/>
          <w:iCs/>
          <w:sz w:val="18"/>
          <w:szCs w:val="18"/>
        </w:rPr>
        <w:t>(w zależności od przedmiotu zamówienia)</w:t>
      </w:r>
      <w:r w:rsidRPr="00EE4B0A">
        <w:rPr>
          <w:rFonts w:asciiTheme="minorHAnsi" w:hAnsiTheme="minorHAnsi" w:cstheme="minorHAnsi"/>
          <w:sz w:val="18"/>
          <w:szCs w:val="18"/>
        </w:rPr>
        <w:t xml:space="preserve"> powodująca obowiązek podatkowy u Zamawiającego to ………………….. zł netto*</w:t>
      </w:r>
      <w:r w:rsidRPr="00EE4B0A">
        <w:rPr>
          <w:rFonts w:asciiTheme="minorHAnsi" w:hAnsiTheme="minorHAnsi" w:cstheme="minorHAnsi"/>
          <w:bCs/>
          <w:sz w:val="18"/>
          <w:szCs w:val="18"/>
        </w:rPr>
        <w:t>.</w:t>
      </w:r>
    </w:p>
    <w:p w14:paraId="1597C125" w14:textId="77777777" w:rsidR="004950D4" w:rsidRPr="00EE4B0A" w:rsidRDefault="004950D4" w:rsidP="004950D4">
      <w:pPr>
        <w:numPr>
          <w:ilvl w:val="0"/>
          <w:numId w:val="9"/>
        </w:numPr>
        <w:tabs>
          <w:tab w:val="left" w:pos="284"/>
          <w:tab w:val="left" w:pos="426"/>
        </w:tabs>
        <w:suppressAutoHyphens/>
        <w:spacing w:before="120"/>
        <w:ind w:right="23"/>
        <w:jc w:val="both"/>
        <w:rPr>
          <w:rFonts w:asciiTheme="minorHAnsi" w:hAnsiTheme="minorHAnsi" w:cstheme="minorHAnsi"/>
          <w:b/>
          <w:bCs/>
          <w:sz w:val="18"/>
          <w:szCs w:val="18"/>
        </w:rPr>
      </w:pPr>
      <w:r w:rsidRPr="00EE4B0A">
        <w:rPr>
          <w:rFonts w:asciiTheme="minorHAnsi" w:hAnsiTheme="minorHAnsi" w:cstheme="minorHAnsi"/>
          <w:b/>
          <w:bCs/>
          <w:sz w:val="18"/>
          <w:szCs w:val="18"/>
        </w:rPr>
        <w:t>ZAMIERZAMY</w:t>
      </w:r>
      <w:r w:rsidRPr="00EE4B0A">
        <w:rPr>
          <w:rFonts w:asciiTheme="minorHAnsi" w:hAnsiTheme="minorHAnsi" w:cstheme="minorHAnsi"/>
          <w:sz w:val="18"/>
          <w:szCs w:val="18"/>
        </w:rPr>
        <w:t xml:space="preserve"> powierzyć podwykonawcom wykonanie następujących części zamówienia:</w:t>
      </w:r>
    </w:p>
    <w:tbl>
      <w:tblPr>
        <w:tblStyle w:val="Tabela-Siatka"/>
        <w:tblW w:w="5000" w:type="pct"/>
        <w:tblLook w:val="04A0" w:firstRow="1" w:lastRow="0" w:firstColumn="1" w:lastColumn="0" w:noHBand="0" w:noVBand="1"/>
      </w:tblPr>
      <w:tblGrid>
        <w:gridCol w:w="466"/>
        <w:gridCol w:w="4408"/>
        <w:gridCol w:w="4470"/>
      </w:tblGrid>
      <w:tr w:rsidR="004950D4" w:rsidRPr="00EE4B0A" w14:paraId="7DA99102" w14:textId="77777777" w:rsidTr="00547631">
        <w:tc>
          <w:tcPr>
            <w:tcW w:w="249" w:type="pct"/>
            <w:vAlign w:val="center"/>
          </w:tcPr>
          <w:p w14:paraId="79D9534C" w14:textId="77777777" w:rsidR="004950D4" w:rsidRPr="00EE4B0A" w:rsidRDefault="004950D4" w:rsidP="00547631">
            <w:pPr>
              <w:tabs>
                <w:tab w:val="left" w:pos="426"/>
              </w:tabs>
              <w:suppressAutoHyphens/>
              <w:ind w:right="23"/>
              <w:jc w:val="center"/>
              <w:rPr>
                <w:rFonts w:asciiTheme="minorHAnsi" w:hAnsiTheme="minorHAnsi" w:cstheme="minorHAnsi"/>
                <w:b/>
                <w:bCs/>
                <w:sz w:val="18"/>
                <w:szCs w:val="18"/>
              </w:rPr>
            </w:pPr>
            <w:r w:rsidRPr="00EE4B0A">
              <w:rPr>
                <w:rFonts w:asciiTheme="minorHAnsi" w:hAnsiTheme="minorHAnsi" w:cstheme="minorHAnsi"/>
                <w:b/>
                <w:bCs/>
                <w:sz w:val="18"/>
                <w:szCs w:val="18"/>
              </w:rPr>
              <w:t>Lp.</w:t>
            </w:r>
          </w:p>
        </w:tc>
        <w:tc>
          <w:tcPr>
            <w:tcW w:w="2359" w:type="pct"/>
            <w:vAlign w:val="center"/>
          </w:tcPr>
          <w:p w14:paraId="215D86EB" w14:textId="77777777" w:rsidR="004950D4" w:rsidRPr="00EE4B0A" w:rsidRDefault="004950D4" w:rsidP="00547631">
            <w:pPr>
              <w:tabs>
                <w:tab w:val="left" w:pos="426"/>
              </w:tabs>
              <w:suppressAutoHyphens/>
              <w:ind w:right="23"/>
              <w:jc w:val="center"/>
              <w:rPr>
                <w:rFonts w:asciiTheme="minorHAnsi" w:hAnsiTheme="minorHAnsi" w:cstheme="minorHAnsi"/>
                <w:b/>
                <w:bCs/>
                <w:sz w:val="18"/>
                <w:szCs w:val="18"/>
              </w:rPr>
            </w:pPr>
            <w:r w:rsidRPr="00EE4B0A">
              <w:rPr>
                <w:rFonts w:asciiTheme="minorHAnsi" w:hAnsiTheme="minorHAnsi" w:cstheme="minorHAnsi"/>
                <w:b/>
                <w:bCs/>
                <w:sz w:val="18"/>
                <w:szCs w:val="18"/>
              </w:rPr>
              <w:t>Część zamówienia</w:t>
            </w:r>
          </w:p>
        </w:tc>
        <w:tc>
          <w:tcPr>
            <w:tcW w:w="2392" w:type="pct"/>
            <w:vAlign w:val="center"/>
          </w:tcPr>
          <w:p w14:paraId="1C0DA609" w14:textId="77777777" w:rsidR="004950D4" w:rsidRPr="00EE4B0A" w:rsidRDefault="004950D4" w:rsidP="00547631">
            <w:pPr>
              <w:tabs>
                <w:tab w:val="left" w:pos="426"/>
              </w:tabs>
              <w:suppressAutoHyphens/>
              <w:ind w:right="23"/>
              <w:jc w:val="center"/>
              <w:rPr>
                <w:rFonts w:asciiTheme="minorHAnsi" w:hAnsiTheme="minorHAnsi" w:cstheme="minorHAnsi"/>
                <w:b/>
                <w:bCs/>
                <w:sz w:val="18"/>
                <w:szCs w:val="18"/>
              </w:rPr>
            </w:pPr>
            <w:r w:rsidRPr="00EE4B0A">
              <w:rPr>
                <w:rFonts w:asciiTheme="minorHAnsi" w:hAnsiTheme="minorHAnsi" w:cstheme="minorHAnsi"/>
                <w:b/>
                <w:bCs/>
                <w:sz w:val="18"/>
                <w:szCs w:val="18"/>
              </w:rPr>
              <w:t>Nazwa podwykonawcy</w:t>
            </w:r>
          </w:p>
          <w:p w14:paraId="52A777BE" w14:textId="77777777" w:rsidR="004950D4" w:rsidRPr="00EE4B0A" w:rsidRDefault="004950D4" w:rsidP="00547631">
            <w:pPr>
              <w:tabs>
                <w:tab w:val="left" w:pos="426"/>
              </w:tabs>
              <w:suppressAutoHyphens/>
              <w:ind w:right="23"/>
              <w:jc w:val="center"/>
              <w:rPr>
                <w:rFonts w:asciiTheme="minorHAnsi" w:hAnsiTheme="minorHAnsi" w:cstheme="minorHAnsi"/>
                <w:bCs/>
                <w:sz w:val="18"/>
                <w:szCs w:val="18"/>
              </w:rPr>
            </w:pPr>
            <w:r w:rsidRPr="00EE4B0A">
              <w:rPr>
                <w:rFonts w:asciiTheme="minorHAnsi" w:hAnsiTheme="minorHAnsi" w:cstheme="minorHAnsi"/>
                <w:bCs/>
                <w:sz w:val="18"/>
                <w:szCs w:val="18"/>
              </w:rPr>
              <w:t>(o ile jest to wiadome podać firmy Podwykonawców)</w:t>
            </w:r>
          </w:p>
        </w:tc>
      </w:tr>
      <w:tr w:rsidR="004950D4" w:rsidRPr="00EE4B0A" w14:paraId="685B4091" w14:textId="77777777" w:rsidTr="00547631">
        <w:tc>
          <w:tcPr>
            <w:tcW w:w="249" w:type="pct"/>
          </w:tcPr>
          <w:p w14:paraId="6D2CE386"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c>
          <w:tcPr>
            <w:tcW w:w="2359" w:type="pct"/>
            <w:vAlign w:val="center"/>
          </w:tcPr>
          <w:p w14:paraId="6E2177CC"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c>
          <w:tcPr>
            <w:tcW w:w="2392" w:type="pct"/>
          </w:tcPr>
          <w:p w14:paraId="14FDD183"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r>
      <w:tr w:rsidR="004950D4" w:rsidRPr="00EE4B0A" w14:paraId="68794232" w14:textId="77777777" w:rsidTr="00547631">
        <w:tc>
          <w:tcPr>
            <w:tcW w:w="249" w:type="pct"/>
          </w:tcPr>
          <w:p w14:paraId="0FC8DA70"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c>
          <w:tcPr>
            <w:tcW w:w="2359" w:type="pct"/>
            <w:vAlign w:val="center"/>
          </w:tcPr>
          <w:p w14:paraId="2770B369"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c>
          <w:tcPr>
            <w:tcW w:w="2392" w:type="pct"/>
          </w:tcPr>
          <w:p w14:paraId="299F89E1"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r>
    </w:tbl>
    <w:p w14:paraId="77165556" w14:textId="77777777" w:rsidR="004950D4" w:rsidRPr="00EE4B0A" w:rsidRDefault="004950D4" w:rsidP="004950D4">
      <w:pPr>
        <w:numPr>
          <w:ilvl w:val="0"/>
          <w:numId w:val="9"/>
        </w:numPr>
        <w:tabs>
          <w:tab w:val="left" w:pos="284"/>
          <w:tab w:val="left" w:pos="426"/>
        </w:tabs>
        <w:spacing w:before="120"/>
        <w:jc w:val="both"/>
        <w:rPr>
          <w:rFonts w:asciiTheme="minorHAnsi" w:eastAsia="Arial Unicode MS" w:hAnsiTheme="minorHAnsi" w:cstheme="minorHAnsi"/>
          <w:kern w:val="28"/>
          <w:sz w:val="18"/>
          <w:szCs w:val="18"/>
        </w:rPr>
      </w:pPr>
      <w:r w:rsidRPr="00EE4B0A">
        <w:rPr>
          <w:rFonts w:asciiTheme="minorHAnsi" w:eastAsia="Arial Unicode MS" w:hAnsiTheme="minorHAnsi" w:cstheme="minorHAnsi"/>
          <w:b/>
          <w:bCs/>
          <w:sz w:val="18"/>
          <w:szCs w:val="18"/>
        </w:rPr>
        <w:t>OŚWIADCZAMY</w:t>
      </w:r>
      <w:r w:rsidRPr="00EE4B0A">
        <w:rPr>
          <w:rFonts w:asciiTheme="minorHAnsi" w:eastAsia="Arial Unicode MS" w:hAnsiTheme="minorHAnsi" w:cstheme="minorHAnsi"/>
          <w:bCs/>
          <w:sz w:val="18"/>
          <w:szCs w:val="18"/>
        </w:rPr>
        <w:t>, że informacje i dokumenty stanowiące tajemnicę przedsiębiorstwa</w:t>
      </w:r>
      <w:r w:rsidRPr="00EE4B0A">
        <w:rPr>
          <w:rFonts w:asciiTheme="minorHAnsi" w:eastAsia="Arial Unicode MS" w:hAnsiTheme="minorHAnsi" w:cstheme="minorHAnsi"/>
          <w:b/>
          <w:bCs/>
          <w:sz w:val="18"/>
          <w:szCs w:val="18"/>
        </w:rPr>
        <w:t xml:space="preserve"> </w:t>
      </w:r>
      <w:r w:rsidRPr="00EE4B0A">
        <w:rPr>
          <w:rFonts w:asciiTheme="minorHAnsi" w:eastAsia="Arial Unicode MS" w:hAnsiTheme="minorHAnsi" w:cstheme="minorHAnsi"/>
          <w:bCs/>
          <w:sz w:val="18"/>
          <w:szCs w:val="18"/>
        </w:rPr>
        <w:t xml:space="preserve">w rozumieniu przepisów ustawy o zwalczaniu nieuczciwej konkurencji </w:t>
      </w:r>
      <w:r w:rsidRPr="00EE4B0A">
        <w:rPr>
          <w:rFonts w:asciiTheme="minorHAnsi" w:eastAsia="Arial Unicode MS" w:hAnsiTheme="minorHAnsi" w:cstheme="minorHAnsi"/>
          <w:sz w:val="18"/>
          <w:szCs w:val="18"/>
        </w:rPr>
        <w:t>zawarte są na stronach ………………………. .</w:t>
      </w:r>
    </w:p>
    <w:p w14:paraId="2ED4B529" w14:textId="77777777" w:rsidR="004950D4" w:rsidRPr="00EE4B0A" w:rsidRDefault="004950D4" w:rsidP="004950D4">
      <w:pPr>
        <w:widowControl w:val="0"/>
        <w:numPr>
          <w:ilvl w:val="0"/>
          <w:numId w:val="9"/>
        </w:numPr>
        <w:tabs>
          <w:tab w:val="left" w:pos="284"/>
          <w:tab w:val="left" w:pos="426"/>
        </w:tabs>
        <w:spacing w:before="120" w:line="276" w:lineRule="auto"/>
        <w:jc w:val="both"/>
        <w:rPr>
          <w:rFonts w:asciiTheme="minorHAnsi" w:eastAsia="Arial Unicode MS" w:hAnsiTheme="minorHAnsi" w:cstheme="minorHAnsi"/>
          <w:sz w:val="18"/>
          <w:szCs w:val="18"/>
          <w:lang w:eastAsia="en-US"/>
        </w:rPr>
      </w:pPr>
      <w:r w:rsidRPr="00EE4B0A">
        <w:rPr>
          <w:rFonts w:asciiTheme="minorHAnsi" w:eastAsia="Arial Unicode MS" w:hAnsiTheme="minorHAnsi" w:cstheme="minorHAnsi"/>
          <w:b/>
          <w:sz w:val="18"/>
          <w:szCs w:val="18"/>
          <w:lang w:eastAsia="en-US"/>
        </w:rPr>
        <w:t>INFORMUJEMY</w:t>
      </w:r>
      <w:r w:rsidRPr="00EE4B0A">
        <w:rPr>
          <w:rFonts w:asciiTheme="minorHAnsi" w:eastAsia="Arial Unicode MS" w:hAnsiTheme="minorHAnsi" w:cstheme="minorHAnsi"/>
          <w:sz w:val="18"/>
          <w:szCs w:val="18"/>
          <w:lang w:eastAsia="en-US"/>
        </w:rPr>
        <w:t>, że zgodnie z przepisami ustawy z dnia 6 marca 2018 r. Prawo przedsiębiorców, jesteśmy:</w:t>
      </w:r>
    </w:p>
    <w:p w14:paraId="3136B58B" w14:textId="77777777" w:rsidR="004950D4" w:rsidRPr="00EE4B0A" w:rsidRDefault="004950D4" w:rsidP="004950D4">
      <w:pPr>
        <w:widowControl w:val="0"/>
        <w:tabs>
          <w:tab w:val="left" w:pos="426"/>
        </w:tabs>
        <w:spacing w:before="120" w:line="276" w:lineRule="auto"/>
        <w:rPr>
          <w:rFonts w:asciiTheme="minorHAnsi" w:eastAsia="Arial Unicode MS" w:hAnsiTheme="minorHAnsi" w:cstheme="minorHAnsi"/>
          <w:bCs/>
          <w:sz w:val="18"/>
          <w:szCs w:val="18"/>
          <w:lang w:eastAsia="en-US"/>
        </w:rPr>
      </w:pPr>
      <w:r w:rsidRPr="00EE4B0A">
        <w:rPr>
          <w:rFonts w:asciiTheme="minorHAnsi" w:eastAsia="Arial Unicode MS" w:hAnsiTheme="minorHAnsi" w:cstheme="minorHAnsi"/>
          <w:bCs/>
          <w:sz w:val="18"/>
          <w:szCs w:val="18"/>
          <w:lang w:eastAsia="en-US"/>
        </w:rPr>
        <w:t>- mikroprzedsiębiorstwem / małym przedsiębiorstwem / średnim przedsiębiorstwem / dużym przedsiębiorstwem*.</w:t>
      </w:r>
    </w:p>
    <w:p w14:paraId="1ADF728F" w14:textId="77777777" w:rsidR="004950D4" w:rsidRPr="00EE4B0A" w:rsidRDefault="004950D4" w:rsidP="004950D4">
      <w:pPr>
        <w:widowControl w:val="0"/>
        <w:numPr>
          <w:ilvl w:val="0"/>
          <w:numId w:val="9"/>
        </w:numPr>
        <w:tabs>
          <w:tab w:val="left" w:pos="426"/>
        </w:tabs>
        <w:spacing w:before="120" w:line="276" w:lineRule="auto"/>
        <w:jc w:val="both"/>
        <w:rPr>
          <w:rFonts w:asciiTheme="minorHAnsi" w:hAnsiTheme="minorHAnsi" w:cstheme="minorHAnsi"/>
          <w:sz w:val="18"/>
          <w:szCs w:val="18"/>
          <w:lang w:eastAsia="en-US"/>
        </w:rPr>
      </w:pPr>
      <w:r w:rsidRPr="00EE4B0A">
        <w:rPr>
          <w:rFonts w:asciiTheme="minorHAnsi" w:hAnsiTheme="minorHAnsi" w:cstheme="minorHAnsi"/>
          <w:sz w:val="18"/>
          <w:szCs w:val="18"/>
          <w:lang w:eastAsia="en-US"/>
        </w:rPr>
        <w:t>Integralnymi załącznikami do niniejszej oferty są:</w:t>
      </w:r>
    </w:p>
    <w:p w14:paraId="093AA25B" w14:textId="77777777" w:rsidR="004950D4" w:rsidRPr="00EE4B0A" w:rsidRDefault="004950D4" w:rsidP="004950D4">
      <w:pPr>
        <w:widowControl w:val="0"/>
        <w:tabs>
          <w:tab w:val="left" w:pos="426"/>
        </w:tabs>
        <w:spacing w:before="120"/>
        <w:jc w:val="both"/>
        <w:rPr>
          <w:rFonts w:asciiTheme="minorHAnsi" w:hAnsiTheme="minorHAnsi" w:cstheme="minorHAnsi"/>
          <w:bCs/>
          <w:sz w:val="18"/>
          <w:szCs w:val="18"/>
        </w:rPr>
      </w:pPr>
      <w:r w:rsidRPr="00EE4B0A">
        <w:rPr>
          <w:rFonts w:asciiTheme="minorHAnsi" w:hAnsiTheme="minorHAnsi" w:cstheme="minorHAnsi"/>
          <w:bCs/>
          <w:sz w:val="18"/>
          <w:szCs w:val="18"/>
        </w:rPr>
        <w:t>...................................................................................................................................................................</w:t>
      </w:r>
    </w:p>
    <w:p w14:paraId="29733EB3"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0FD45ACE"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4BCB427A"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6371B191"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2E2E78E2"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7F45D1D0"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6DF2C8C3"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04CF2F71"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299A5ED8"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7256468D"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4EA909CC" w14:textId="77777777" w:rsidR="004950D4" w:rsidRPr="00EE4B0A" w:rsidRDefault="004950D4" w:rsidP="00EC0DBE">
      <w:pPr>
        <w:pStyle w:val="Tekstpodstawowy"/>
        <w:jc w:val="right"/>
        <w:rPr>
          <w:rFonts w:asciiTheme="minorHAnsi" w:hAnsiTheme="minorHAnsi" w:cstheme="minorHAnsi"/>
          <w:sz w:val="18"/>
          <w:szCs w:val="18"/>
        </w:rPr>
      </w:pPr>
    </w:p>
    <w:p w14:paraId="304A768E" w14:textId="77777777" w:rsidR="004950D4" w:rsidRPr="00EE4B0A" w:rsidRDefault="004950D4" w:rsidP="00EC0DBE">
      <w:pPr>
        <w:pStyle w:val="Tekstpodstawowy"/>
        <w:jc w:val="right"/>
        <w:rPr>
          <w:rFonts w:asciiTheme="minorHAnsi" w:hAnsiTheme="minorHAnsi" w:cstheme="minorHAnsi"/>
          <w:sz w:val="18"/>
          <w:szCs w:val="18"/>
        </w:rPr>
      </w:pPr>
    </w:p>
    <w:p w14:paraId="795EA7B5" w14:textId="45E9AACE" w:rsidR="009E6824" w:rsidRPr="00EE4B0A" w:rsidRDefault="009E6824" w:rsidP="00EC0DBE">
      <w:pPr>
        <w:pStyle w:val="Tekstpodstawowy"/>
        <w:jc w:val="right"/>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2</w:t>
      </w:r>
    </w:p>
    <w:p w14:paraId="68D8DBE6" w14:textId="77777777" w:rsidR="009E6824" w:rsidRPr="00EE4B0A" w:rsidRDefault="009E6824" w:rsidP="009C49BD">
      <w:pPr>
        <w:pStyle w:val="Zwykytekst"/>
        <w:suppressAutoHyphens/>
        <w:spacing w:before="120" w:after="120"/>
        <w:jc w:val="right"/>
        <w:rPr>
          <w:rFonts w:asciiTheme="minorHAnsi" w:hAnsiTheme="minorHAnsi" w:cstheme="minorHAnsi"/>
          <w:b/>
          <w:sz w:val="18"/>
          <w:szCs w:val="18"/>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4"/>
      </w:tblGrid>
      <w:tr w:rsidR="009E6824" w:rsidRPr="00EE4B0A" w14:paraId="1B311B1B" w14:textId="77777777" w:rsidTr="00B70DD1">
        <w:trPr>
          <w:trHeight w:val="752"/>
        </w:trPr>
        <w:tc>
          <w:tcPr>
            <w:tcW w:w="9214" w:type="dxa"/>
            <w:shd w:val="clear" w:color="auto" w:fill="CCCCCC"/>
            <w:vAlign w:val="center"/>
          </w:tcPr>
          <w:p w14:paraId="6278EB68" w14:textId="77777777" w:rsidR="009E6824" w:rsidRPr="00EE4B0A" w:rsidRDefault="009E6824" w:rsidP="00C07629">
            <w:pPr>
              <w:spacing w:before="120" w:after="120"/>
              <w:ind w:right="73"/>
              <w:jc w:val="center"/>
              <w:rPr>
                <w:rFonts w:asciiTheme="minorHAnsi" w:hAnsiTheme="minorHAnsi" w:cstheme="minorHAnsi"/>
                <w:b/>
                <w:sz w:val="18"/>
                <w:szCs w:val="18"/>
              </w:rPr>
            </w:pPr>
            <w:r w:rsidRPr="00EE4B0A">
              <w:rPr>
                <w:rFonts w:asciiTheme="minorHAnsi" w:hAnsiTheme="minorHAnsi" w:cstheme="minorHAnsi"/>
                <w:b/>
                <w:sz w:val="18"/>
                <w:szCs w:val="18"/>
              </w:rPr>
              <w:t>OŚWIADCZENIE</w:t>
            </w:r>
            <w:r w:rsidRPr="00EE4B0A">
              <w:rPr>
                <w:rStyle w:val="Odwoanieprzypisudolnego"/>
                <w:rFonts w:asciiTheme="minorHAnsi" w:hAnsiTheme="minorHAnsi" w:cstheme="minorHAnsi"/>
                <w:sz w:val="18"/>
                <w:szCs w:val="18"/>
              </w:rPr>
              <w:footnoteReference w:id="7"/>
            </w:r>
          </w:p>
          <w:p w14:paraId="53EBE15A" w14:textId="77777777" w:rsidR="009E6824" w:rsidRPr="00EE4B0A" w:rsidRDefault="009E6824" w:rsidP="00155A39">
            <w:pPr>
              <w:spacing w:before="120" w:after="120"/>
              <w:jc w:val="center"/>
              <w:rPr>
                <w:rFonts w:asciiTheme="minorHAnsi" w:hAnsiTheme="minorHAnsi" w:cstheme="minorHAnsi"/>
                <w:b/>
                <w:bCs/>
                <w:iCs/>
                <w:sz w:val="18"/>
                <w:szCs w:val="18"/>
              </w:rPr>
            </w:pPr>
            <w:r w:rsidRPr="00EE4B0A">
              <w:rPr>
                <w:rFonts w:asciiTheme="minorHAnsi" w:hAnsiTheme="minorHAnsi" w:cstheme="minorHAnsi"/>
                <w:b/>
                <w:bCs/>
                <w:iCs/>
                <w:sz w:val="18"/>
                <w:szCs w:val="18"/>
              </w:rPr>
              <w:t xml:space="preserve">o którym mowa w art. 125 ust. 1 ustawy </w:t>
            </w:r>
            <w:proofErr w:type="spellStart"/>
            <w:r w:rsidRPr="00EE4B0A">
              <w:rPr>
                <w:rFonts w:asciiTheme="minorHAnsi" w:hAnsiTheme="minorHAnsi" w:cstheme="minorHAnsi"/>
                <w:b/>
                <w:bCs/>
                <w:iCs/>
                <w:sz w:val="18"/>
                <w:szCs w:val="18"/>
              </w:rPr>
              <w:t>Pzp</w:t>
            </w:r>
            <w:proofErr w:type="spellEnd"/>
            <w:r w:rsidRPr="00EE4B0A">
              <w:rPr>
                <w:rFonts w:asciiTheme="minorHAnsi" w:hAnsiTheme="minorHAnsi" w:cstheme="minorHAnsi"/>
                <w:b/>
                <w:bCs/>
                <w:iCs/>
                <w:sz w:val="18"/>
                <w:szCs w:val="18"/>
              </w:rPr>
              <w:t xml:space="preserve"> </w:t>
            </w:r>
          </w:p>
        </w:tc>
      </w:tr>
    </w:tbl>
    <w:p w14:paraId="45E99361" w14:textId="77777777" w:rsidR="009E6824" w:rsidRPr="00EE4B0A" w:rsidRDefault="009E6824" w:rsidP="009C49BD">
      <w:pPr>
        <w:pStyle w:val="Zwykytekst"/>
        <w:suppressAutoHyphens/>
        <w:spacing w:before="120" w:after="120" w:line="360" w:lineRule="auto"/>
        <w:jc w:val="both"/>
        <w:rPr>
          <w:rFonts w:asciiTheme="minorHAnsi" w:hAnsiTheme="minorHAnsi" w:cstheme="minorHAnsi"/>
          <w:b/>
          <w:sz w:val="18"/>
          <w:szCs w:val="18"/>
        </w:rPr>
      </w:pPr>
    </w:p>
    <w:p w14:paraId="2CC7CF66" w14:textId="77777777" w:rsidR="009E6824" w:rsidRPr="00EE4B0A" w:rsidRDefault="009E6824" w:rsidP="009C49BD">
      <w:pPr>
        <w:pStyle w:val="Zwykytekst"/>
        <w:suppressAutoHyphens/>
        <w:spacing w:before="120" w:after="120" w:line="360" w:lineRule="auto"/>
        <w:jc w:val="both"/>
        <w:rPr>
          <w:rFonts w:asciiTheme="minorHAnsi" w:hAnsiTheme="minorHAnsi" w:cstheme="minorHAnsi"/>
          <w:bCs/>
          <w:sz w:val="18"/>
          <w:szCs w:val="18"/>
        </w:rPr>
      </w:pPr>
      <w:r w:rsidRPr="00EE4B0A">
        <w:rPr>
          <w:rFonts w:asciiTheme="minorHAnsi" w:hAnsiTheme="minorHAnsi" w:cstheme="minorHAnsi"/>
          <w:bCs/>
          <w:sz w:val="18"/>
          <w:szCs w:val="18"/>
        </w:rPr>
        <w:t>Nazwa Wykonawcy: …………………………………………………………………………………………………………………………………………………………………..</w:t>
      </w:r>
    </w:p>
    <w:p w14:paraId="086C49C2" w14:textId="77777777" w:rsidR="002D339B" w:rsidRPr="00EE4B0A" w:rsidRDefault="009E6824" w:rsidP="00E1220E">
      <w:pPr>
        <w:adjustRightInd w:val="0"/>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 xml:space="preserve">Składając ofertę w postępowaniu o udzielenie zamówienia publicznego pn.: </w:t>
      </w:r>
    </w:p>
    <w:p w14:paraId="3D5658D1" w14:textId="77777777" w:rsidR="002D339B" w:rsidRPr="00EE4B0A" w:rsidRDefault="002D339B" w:rsidP="00E1220E">
      <w:pPr>
        <w:adjustRightInd w:val="0"/>
        <w:jc w:val="both"/>
        <w:rPr>
          <w:rFonts w:asciiTheme="minorHAnsi" w:hAnsiTheme="minorHAnsi" w:cstheme="minorHAnsi"/>
          <w:spacing w:val="4"/>
          <w:sz w:val="18"/>
          <w:szCs w:val="18"/>
        </w:rPr>
      </w:pPr>
    </w:p>
    <w:p w14:paraId="103A853D" w14:textId="77777777" w:rsidR="008E58EF" w:rsidRPr="00EE4B0A" w:rsidRDefault="008E58EF" w:rsidP="008E58EF">
      <w:pPr>
        <w:jc w:val="center"/>
        <w:rPr>
          <w:rFonts w:asciiTheme="minorHAnsi" w:hAnsiTheme="minorHAnsi" w:cstheme="minorHAnsi"/>
          <w:b/>
          <w:sz w:val="18"/>
          <w:szCs w:val="18"/>
        </w:rPr>
      </w:pPr>
      <w:r w:rsidRPr="00EE4B0A">
        <w:rPr>
          <w:rFonts w:asciiTheme="minorHAnsi" w:hAnsiTheme="minorHAnsi" w:cstheme="minorHAnsi"/>
          <w:b/>
          <w:sz w:val="18"/>
          <w:szCs w:val="18"/>
        </w:rPr>
        <w:t>Sukcesywna dostawa produktów spożywczych dla potrzeb Zespołu Szkolno-Przedszkolnego w Wysokiej</w:t>
      </w:r>
    </w:p>
    <w:p w14:paraId="00D4A481" w14:textId="77777777" w:rsidR="00664548" w:rsidRPr="00EE4B0A" w:rsidRDefault="00664548" w:rsidP="00664548">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Pr>
          <w:rFonts w:asciiTheme="minorHAnsi" w:hAnsiTheme="minorHAnsi" w:cstheme="minorHAnsi"/>
          <w:b/>
          <w:sz w:val="18"/>
          <w:szCs w:val="18"/>
        </w:rPr>
        <w:t>ryby mrożone i świeże.</w:t>
      </w:r>
    </w:p>
    <w:p w14:paraId="78B79657" w14:textId="77777777" w:rsidR="00664548" w:rsidRPr="00EE4B0A" w:rsidRDefault="00664548" w:rsidP="00664548">
      <w:pPr>
        <w:jc w:val="both"/>
        <w:outlineLvl w:val="0"/>
        <w:rPr>
          <w:rFonts w:asciiTheme="minorHAnsi" w:hAnsiTheme="minorHAnsi" w:cstheme="minorHAnsi"/>
          <w:b/>
          <w:bCs/>
          <w:sz w:val="18"/>
          <w:szCs w:val="18"/>
        </w:rPr>
      </w:pPr>
    </w:p>
    <w:p w14:paraId="373FB1E2" w14:textId="77777777" w:rsidR="00C374CD" w:rsidRPr="00EE4B0A" w:rsidRDefault="00C374CD" w:rsidP="00C374CD">
      <w:pPr>
        <w:spacing w:line="360" w:lineRule="auto"/>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 xml:space="preserve">Oświadczam, że nie podlegam wykluczeniu z postępowania na podstawie art. 108 ust. 1 oraz art. 109 ust. 1 ustawy </w:t>
      </w:r>
      <w:proofErr w:type="spellStart"/>
      <w:r w:rsidRPr="00EE4B0A">
        <w:rPr>
          <w:rFonts w:asciiTheme="minorHAnsi" w:hAnsiTheme="minorHAnsi" w:cstheme="minorHAnsi"/>
          <w:spacing w:val="4"/>
          <w:sz w:val="18"/>
          <w:szCs w:val="18"/>
        </w:rPr>
        <w:t>Pzp</w:t>
      </w:r>
      <w:proofErr w:type="spellEnd"/>
      <w:r w:rsidRPr="00EE4B0A">
        <w:rPr>
          <w:rFonts w:asciiTheme="minorHAnsi" w:hAnsiTheme="minorHAnsi" w:cstheme="minorHAnsi"/>
          <w:sz w:val="18"/>
          <w:szCs w:val="18"/>
        </w:rPr>
        <w:t xml:space="preserve"> w zakresie wskazanym przez Zamawiającego</w:t>
      </w:r>
      <w:r w:rsidRPr="00EE4B0A">
        <w:rPr>
          <w:rFonts w:asciiTheme="minorHAnsi" w:hAnsiTheme="minorHAnsi" w:cstheme="minorHAnsi"/>
          <w:spacing w:val="4"/>
          <w:sz w:val="18"/>
          <w:szCs w:val="18"/>
        </w:rPr>
        <w:t>;</w:t>
      </w:r>
    </w:p>
    <w:p w14:paraId="2197FE59"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 xml:space="preserve">Oświadczam, że nie podlegam wykluczeniu z postępowania na podstawie art. 108 ust. 1 oraz art. 109 ust. 1 ustawy </w:t>
      </w:r>
      <w:proofErr w:type="spellStart"/>
      <w:r w:rsidRPr="00EE4B0A">
        <w:rPr>
          <w:rFonts w:asciiTheme="minorHAnsi" w:hAnsiTheme="minorHAnsi" w:cstheme="minorHAnsi"/>
          <w:spacing w:val="4"/>
          <w:sz w:val="18"/>
          <w:szCs w:val="18"/>
        </w:rPr>
        <w:t>Pzp</w:t>
      </w:r>
      <w:proofErr w:type="spellEnd"/>
      <w:r w:rsidRPr="00EE4B0A">
        <w:rPr>
          <w:rFonts w:asciiTheme="minorHAnsi" w:hAnsiTheme="minorHAnsi" w:cstheme="minorHAnsi"/>
          <w:sz w:val="18"/>
          <w:szCs w:val="18"/>
        </w:rPr>
        <w:t xml:space="preserve"> w zakresie wskazanym przez Zamawiającego w SWZ</w:t>
      </w:r>
      <w:r w:rsidRPr="00EE4B0A">
        <w:rPr>
          <w:rFonts w:asciiTheme="minorHAnsi" w:hAnsiTheme="minorHAnsi" w:cstheme="minorHAnsi"/>
          <w:spacing w:val="4"/>
          <w:sz w:val="18"/>
          <w:szCs w:val="18"/>
        </w:rPr>
        <w:t>;</w:t>
      </w:r>
    </w:p>
    <w:p w14:paraId="5F056E9A" w14:textId="77777777" w:rsidR="00C374CD" w:rsidRPr="00EE4B0A" w:rsidRDefault="00C374CD" w:rsidP="000351F3">
      <w:pPr>
        <w:pStyle w:val="Akapitzlist"/>
        <w:numPr>
          <w:ilvl w:val="1"/>
          <w:numId w:val="71"/>
        </w:numPr>
        <w:ind w:left="426" w:hanging="426"/>
        <w:jc w:val="both"/>
        <w:rPr>
          <w:rFonts w:asciiTheme="minorHAnsi" w:hAnsiTheme="minorHAnsi" w:cstheme="minorHAnsi"/>
          <w:spacing w:val="4"/>
          <w:sz w:val="18"/>
          <w:szCs w:val="18"/>
          <w:lang w:eastAsia="pl-PL"/>
        </w:rPr>
      </w:pPr>
      <w:r w:rsidRPr="00EE4B0A">
        <w:rPr>
          <w:rFonts w:asciiTheme="minorHAnsi" w:hAnsiTheme="minorHAnsi" w:cstheme="minorHAnsi"/>
          <w:spacing w:val="4"/>
          <w:sz w:val="18"/>
          <w:szCs w:val="18"/>
          <w:lang w:eastAsia="pl-PL"/>
        </w:rPr>
        <w:t>Oświadczam, że nie podlegam wykluczeniu z postępowania na podstawie art. 7 ust. 1 ustawy z dnia 13 kwietnia 2022r. o szczególnych rozwiązaniach w zakresie przeciwdziałania wspieraniu agresji na Ukrainę oraz służących ochronie bezpieczeństwa narodowego.</w:t>
      </w:r>
    </w:p>
    <w:p w14:paraId="6E70F4B7"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 xml:space="preserve">Oświadczam, że zachodzą wobec mnie podstawy wykluczenia z postępowania na podstawie art. …………. ustawy </w:t>
      </w:r>
      <w:proofErr w:type="spellStart"/>
      <w:r w:rsidRPr="00EE4B0A">
        <w:rPr>
          <w:rFonts w:asciiTheme="minorHAnsi" w:hAnsiTheme="minorHAnsi" w:cstheme="minorHAnsi"/>
          <w:spacing w:val="4"/>
          <w:sz w:val="18"/>
          <w:szCs w:val="18"/>
        </w:rPr>
        <w:t>Pzp</w:t>
      </w:r>
      <w:proofErr w:type="spellEnd"/>
      <w:r w:rsidRPr="00EE4B0A">
        <w:rPr>
          <w:rStyle w:val="Odwoanieprzypisudolnego"/>
          <w:rFonts w:asciiTheme="minorHAnsi" w:hAnsiTheme="minorHAnsi" w:cstheme="minorHAnsi"/>
          <w:spacing w:val="4"/>
          <w:sz w:val="18"/>
          <w:szCs w:val="18"/>
        </w:rPr>
        <w:footnoteReference w:id="8"/>
      </w:r>
      <w:r w:rsidRPr="00EE4B0A">
        <w:rPr>
          <w:rFonts w:asciiTheme="minorHAnsi" w:hAnsiTheme="minorHAnsi" w:cstheme="minorHAnsi"/>
          <w:spacing w:val="4"/>
          <w:sz w:val="18"/>
          <w:szCs w:val="18"/>
        </w:rPr>
        <w:t xml:space="preserve">. Jednocześnie oświadczam, że w związku z ww. okolicznością, na podstawie art. 110 ust. 2 ustawy </w:t>
      </w:r>
      <w:proofErr w:type="spellStart"/>
      <w:r w:rsidRPr="00EE4B0A">
        <w:rPr>
          <w:rFonts w:asciiTheme="minorHAnsi" w:hAnsiTheme="minorHAnsi" w:cstheme="minorHAnsi"/>
          <w:spacing w:val="4"/>
          <w:sz w:val="18"/>
          <w:szCs w:val="18"/>
        </w:rPr>
        <w:t>Pzp</w:t>
      </w:r>
      <w:proofErr w:type="spellEnd"/>
      <w:r w:rsidRPr="00EE4B0A">
        <w:rPr>
          <w:rFonts w:asciiTheme="minorHAnsi" w:hAnsiTheme="minorHAnsi" w:cstheme="minorHAnsi"/>
          <w:spacing w:val="4"/>
          <w:sz w:val="18"/>
          <w:szCs w:val="18"/>
        </w:rPr>
        <w:t xml:space="preserve"> podjąłem następujące środki naprawcze: …………………………………………………………………………………;</w:t>
      </w:r>
    </w:p>
    <w:p w14:paraId="7E690A76"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z w:val="18"/>
          <w:szCs w:val="18"/>
        </w:rPr>
        <w:t>Oświadczam, że spełniam warunki udziału w postępowaniu w zakresie wskazanym przez Zamawiającego w SWZ;</w:t>
      </w:r>
    </w:p>
    <w:p w14:paraId="1EC345FC"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Oświadczam, że podmiotowe środki dowodowe, tj.: ………………………………………… Zamawiający może uzyskać za pomocą bezpłatnych i ogólnodostępnych baz danych dostępnych pod adresem: ………………………………………………….. .</w:t>
      </w:r>
    </w:p>
    <w:p w14:paraId="4460846D"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z w:val="18"/>
          <w:szCs w:val="18"/>
        </w:rPr>
        <w:t>Oświadczam, że w celu potwierdzenia spełniania warunków udziału w postępowaniu wskazanych przez Zamawiającego w SWZ, polegam na zdolnościach następujących podmiotów udostępniających zasoby</w:t>
      </w:r>
      <w:r w:rsidRPr="00EE4B0A">
        <w:rPr>
          <w:rStyle w:val="Odwoanieprzypisudolnego"/>
          <w:rFonts w:asciiTheme="minorHAnsi" w:hAnsiTheme="minorHAnsi" w:cstheme="minorHAnsi"/>
          <w:sz w:val="18"/>
          <w:szCs w:val="18"/>
        </w:rPr>
        <w:footnoteReference w:id="9"/>
      </w:r>
      <w:r w:rsidRPr="00EE4B0A">
        <w:rPr>
          <w:rFonts w:asciiTheme="minorHAnsi" w:hAnsiTheme="minorHAnsi" w:cstheme="minorHAnsi"/>
          <w:sz w:val="18"/>
          <w:szCs w:val="18"/>
        </w:rPr>
        <w:t>:</w:t>
      </w:r>
    </w:p>
    <w:tbl>
      <w:tblPr>
        <w:tblStyle w:val="Tabela-Siatka"/>
        <w:tblW w:w="5000" w:type="pct"/>
        <w:tblLook w:val="04A0" w:firstRow="1" w:lastRow="0" w:firstColumn="1" w:lastColumn="0" w:noHBand="0" w:noVBand="1"/>
      </w:tblPr>
      <w:tblGrid>
        <w:gridCol w:w="4659"/>
        <w:gridCol w:w="4685"/>
      </w:tblGrid>
      <w:tr w:rsidR="00C374CD" w:rsidRPr="00EE4B0A" w14:paraId="5CF789FC" w14:textId="77777777" w:rsidTr="00006854">
        <w:trPr>
          <w:trHeight w:val="214"/>
        </w:trPr>
        <w:tc>
          <w:tcPr>
            <w:tcW w:w="249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C5260F" w14:textId="77777777" w:rsidR="00C374CD" w:rsidRPr="00EE4B0A" w:rsidRDefault="00C374CD" w:rsidP="00006854">
            <w:pPr>
              <w:pStyle w:val="Zwykytekst"/>
              <w:suppressAutoHyphens/>
              <w:spacing w:before="120" w:after="120" w:line="276" w:lineRule="auto"/>
              <w:jc w:val="center"/>
              <w:rPr>
                <w:rFonts w:asciiTheme="minorHAnsi" w:hAnsiTheme="minorHAnsi" w:cstheme="minorHAnsi"/>
                <w:spacing w:val="4"/>
                <w:sz w:val="18"/>
                <w:szCs w:val="18"/>
              </w:rPr>
            </w:pPr>
            <w:r w:rsidRPr="00EE4B0A">
              <w:rPr>
                <w:rFonts w:asciiTheme="minorHAnsi" w:hAnsiTheme="minorHAnsi" w:cstheme="minorHAnsi"/>
                <w:spacing w:val="4"/>
                <w:sz w:val="18"/>
                <w:szCs w:val="18"/>
              </w:rPr>
              <w:t>Nazwa Podmiotu</w:t>
            </w:r>
          </w:p>
        </w:tc>
        <w:tc>
          <w:tcPr>
            <w:tcW w:w="250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51ECD5" w14:textId="77777777" w:rsidR="00C374CD" w:rsidRPr="00EE4B0A" w:rsidRDefault="00C374CD" w:rsidP="00006854">
            <w:pPr>
              <w:pStyle w:val="Zwykytekst"/>
              <w:suppressAutoHyphens/>
              <w:spacing w:before="120" w:after="120" w:line="276" w:lineRule="auto"/>
              <w:jc w:val="center"/>
              <w:rPr>
                <w:rFonts w:asciiTheme="minorHAnsi" w:hAnsiTheme="minorHAnsi" w:cstheme="minorHAnsi"/>
                <w:spacing w:val="4"/>
                <w:sz w:val="18"/>
                <w:szCs w:val="18"/>
              </w:rPr>
            </w:pPr>
            <w:r w:rsidRPr="00EE4B0A">
              <w:rPr>
                <w:rFonts w:asciiTheme="minorHAnsi" w:hAnsiTheme="minorHAnsi" w:cstheme="minorHAnsi"/>
                <w:spacing w:val="4"/>
                <w:sz w:val="18"/>
                <w:szCs w:val="18"/>
              </w:rPr>
              <w:t>Zakres udostępnianych zasobów</w:t>
            </w:r>
          </w:p>
        </w:tc>
      </w:tr>
      <w:tr w:rsidR="00C374CD" w:rsidRPr="00EE4B0A" w14:paraId="26FF296B" w14:textId="77777777" w:rsidTr="00006854">
        <w:trPr>
          <w:trHeight w:val="278"/>
        </w:trPr>
        <w:tc>
          <w:tcPr>
            <w:tcW w:w="2493" w:type="pct"/>
            <w:tcBorders>
              <w:top w:val="single" w:sz="4" w:space="0" w:color="auto"/>
              <w:left w:val="single" w:sz="4" w:space="0" w:color="auto"/>
              <w:bottom w:val="single" w:sz="4" w:space="0" w:color="auto"/>
              <w:right w:val="single" w:sz="4" w:space="0" w:color="auto"/>
            </w:tcBorders>
            <w:vAlign w:val="center"/>
          </w:tcPr>
          <w:p w14:paraId="1F7563E3" w14:textId="77777777" w:rsidR="00C374CD" w:rsidRPr="00EE4B0A" w:rsidRDefault="00C374CD" w:rsidP="00006854">
            <w:pPr>
              <w:pStyle w:val="Zwykytekst"/>
              <w:suppressAutoHyphens/>
              <w:spacing w:before="120" w:after="120" w:line="276" w:lineRule="auto"/>
              <w:jc w:val="both"/>
              <w:rPr>
                <w:rFonts w:asciiTheme="minorHAnsi" w:hAnsiTheme="minorHAnsi" w:cstheme="minorHAnsi"/>
                <w:spacing w:val="4"/>
                <w:sz w:val="18"/>
                <w:szCs w:val="18"/>
              </w:rPr>
            </w:pPr>
          </w:p>
        </w:tc>
        <w:tc>
          <w:tcPr>
            <w:tcW w:w="2507" w:type="pct"/>
            <w:tcBorders>
              <w:top w:val="single" w:sz="4" w:space="0" w:color="auto"/>
              <w:left w:val="single" w:sz="4" w:space="0" w:color="auto"/>
              <w:bottom w:val="single" w:sz="4" w:space="0" w:color="auto"/>
              <w:right w:val="single" w:sz="4" w:space="0" w:color="auto"/>
            </w:tcBorders>
            <w:vAlign w:val="center"/>
          </w:tcPr>
          <w:p w14:paraId="7585BF0C" w14:textId="77777777" w:rsidR="00C374CD" w:rsidRPr="00EE4B0A" w:rsidRDefault="00C374CD" w:rsidP="00006854">
            <w:pPr>
              <w:pStyle w:val="Zwykytekst"/>
              <w:suppressAutoHyphens/>
              <w:spacing w:before="120" w:after="120" w:line="276" w:lineRule="auto"/>
              <w:jc w:val="both"/>
              <w:rPr>
                <w:rFonts w:asciiTheme="minorHAnsi" w:hAnsiTheme="minorHAnsi" w:cstheme="minorHAnsi"/>
                <w:spacing w:val="4"/>
                <w:sz w:val="18"/>
                <w:szCs w:val="18"/>
              </w:rPr>
            </w:pPr>
          </w:p>
        </w:tc>
      </w:tr>
      <w:tr w:rsidR="00C374CD" w:rsidRPr="00EE4B0A" w14:paraId="49D662AD" w14:textId="77777777" w:rsidTr="00006854">
        <w:tc>
          <w:tcPr>
            <w:tcW w:w="2493" w:type="pct"/>
            <w:tcBorders>
              <w:top w:val="single" w:sz="4" w:space="0" w:color="auto"/>
              <w:left w:val="single" w:sz="4" w:space="0" w:color="auto"/>
              <w:bottom w:val="single" w:sz="4" w:space="0" w:color="auto"/>
              <w:right w:val="single" w:sz="4" w:space="0" w:color="auto"/>
            </w:tcBorders>
          </w:tcPr>
          <w:p w14:paraId="25E4C3AA" w14:textId="77777777" w:rsidR="00C374CD" w:rsidRPr="00EE4B0A" w:rsidRDefault="00C374CD" w:rsidP="00006854">
            <w:pPr>
              <w:pStyle w:val="Zwykytekst"/>
              <w:suppressAutoHyphens/>
              <w:spacing w:before="120" w:after="120" w:line="276" w:lineRule="auto"/>
              <w:jc w:val="both"/>
              <w:rPr>
                <w:rFonts w:asciiTheme="minorHAnsi" w:hAnsiTheme="minorHAnsi" w:cstheme="minorHAnsi"/>
                <w:spacing w:val="4"/>
                <w:sz w:val="18"/>
                <w:szCs w:val="18"/>
              </w:rPr>
            </w:pPr>
          </w:p>
        </w:tc>
        <w:tc>
          <w:tcPr>
            <w:tcW w:w="2507" w:type="pct"/>
            <w:tcBorders>
              <w:top w:val="single" w:sz="4" w:space="0" w:color="auto"/>
              <w:left w:val="single" w:sz="4" w:space="0" w:color="auto"/>
              <w:bottom w:val="single" w:sz="4" w:space="0" w:color="auto"/>
              <w:right w:val="single" w:sz="4" w:space="0" w:color="auto"/>
            </w:tcBorders>
          </w:tcPr>
          <w:p w14:paraId="543329C6" w14:textId="77777777" w:rsidR="00C374CD" w:rsidRPr="00EE4B0A" w:rsidRDefault="00C374CD" w:rsidP="00006854">
            <w:pPr>
              <w:pStyle w:val="Zwykytekst"/>
              <w:suppressAutoHyphens/>
              <w:spacing w:before="120" w:after="120" w:line="276" w:lineRule="auto"/>
              <w:jc w:val="both"/>
              <w:rPr>
                <w:rFonts w:asciiTheme="minorHAnsi" w:hAnsiTheme="minorHAnsi" w:cstheme="minorHAnsi"/>
                <w:spacing w:val="4"/>
                <w:sz w:val="18"/>
                <w:szCs w:val="18"/>
              </w:rPr>
            </w:pPr>
          </w:p>
        </w:tc>
      </w:tr>
    </w:tbl>
    <w:p w14:paraId="40946735"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Oświadczam, że wszystkie informacje podane w powyższych oświadczeniach są aktualne i zgodne z prawdą oraz zostały przedstawione z pełną świadomością konsekwencji wprowadzenia zamawiającego w błąd przy przedstawianiu informacji.</w:t>
      </w:r>
    </w:p>
    <w:p w14:paraId="1848265C" w14:textId="77777777" w:rsidR="00C374CD" w:rsidRPr="00EE4B0A" w:rsidRDefault="00C374CD" w:rsidP="00C374CD">
      <w:pPr>
        <w:pStyle w:val="Tekstpodstawowy"/>
        <w:jc w:val="right"/>
        <w:rPr>
          <w:rFonts w:asciiTheme="minorHAnsi" w:hAnsiTheme="minorHAnsi" w:cstheme="minorHAnsi"/>
          <w:sz w:val="18"/>
          <w:szCs w:val="18"/>
        </w:rPr>
      </w:pPr>
    </w:p>
    <w:p w14:paraId="7E1AD68E" w14:textId="77777777" w:rsidR="009461A5" w:rsidRPr="00EE4B0A" w:rsidRDefault="009461A5" w:rsidP="00D83267">
      <w:pPr>
        <w:pStyle w:val="Tekstpodstawowy"/>
        <w:jc w:val="right"/>
        <w:rPr>
          <w:rFonts w:asciiTheme="minorHAnsi" w:hAnsiTheme="minorHAnsi" w:cstheme="minorHAnsi"/>
          <w:sz w:val="18"/>
          <w:szCs w:val="18"/>
        </w:rPr>
      </w:pPr>
    </w:p>
    <w:p w14:paraId="66A606FC" w14:textId="77777777" w:rsidR="009461A5" w:rsidRPr="00EE4B0A" w:rsidRDefault="009461A5" w:rsidP="00D83267">
      <w:pPr>
        <w:pStyle w:val="Tekstpodstawowy"/>
        <w:jc w:val="right"/>
        <w:rPr>
          <w:rFonts w:asciiTheme="minorHAnsi" w:hAnsiTheme="minorHAnsi" w:cstheme="minorHAnsi"/>
          <w:sz w:val="18"/>
          <w:szCs w:val="18"/>
        </w:rPr>
      </w:pPr>
    </w:p>
    <w:p w14:paraId="0A66E610" w14:textId="77777777" w:rsidR="009461A5" w:rsidRPr="00EE4B0A" w:rsidRDefault="009461A5" w:rsidP="00D83267">
      <w:pPr>
        <w:pStyle w:val="Tekstpodstawowy"/>
        <w:jc w:val="right"/>
        <w:rPr>
          <w:rFonts w:asciiTheme="minorHAnsi" w:hAnsiTheme="minorHAnsi" w:cstheme="minorHAnsi"/>
          <w:sz w:val="18"/>
          <w:szCs w:val="18"/>
        </w:rPr>
      </w:pPr>
    </w:p>
    <w:p w14:paraId="2894B899" w14:textId="77777777" w:rsidR="009461A5" w:rsidRPr="00EE4B0A" w:rsidRDefault="009461A5" w:rsidP="00D83267">
      <w:pPr>
        <w:pStyle w:val="Tekstpodstawowy"/>
        <w:jc w:val="right"/>
        <w:rPr>
          <w:rFonts w:asciiTheme="minorHAnsi" w:hAnsiTheme="minorHAnsi" w:cstheme="minorHAnsi"/>
          <w:sz w:val="18"/>
          <w:szCs w:val="18"/>
        </w:rPr>
      </w:pPr>
    </w:p>
    <w:p w14:paraId="6C7A95AE" w14:textId="77777777" w:rsidR="009461A5" w:rsidRPr="00EE4B0A" w:rsidRDefault="009461A5" w:rsidP="00D83267">
      <w:pPr>
        <w:pStyle w:val="Tekstpodstawowy"/>
        <w:jc w:val="right"/>
        <w:rPr>
          <w:rFonts w:asciiTheme="minorHAnsi" w:hAnsiTheme="minorHAnsi" w:cstheme="minorHAnsi"/>
          <w:sz w:val="18"/>
          <w:szCs w:val="18"/>
        </w:rPr>
      </w:pPr>
    </w:p>
    <w:p w14:paraId="35CD14B8" w14:textId="77777777" w:rsidR="009461A5" w:rsidRPr="00EE4B0A" w:rsidRDefault="009461A5" w:rsidP="00D83267">
      <w:pPr>
        <w:pStyle w:val="Tekstpodstawowy"/>
        <w:jc w:val="right"/>
        <w:rPr>
          <w:rFonts w:asciiTheme="minorHAnsi" w:hAnsiTheme="minorHAnsi" w:cstheme="minorHAnsi"/>
          <w:sz w:val="18"/>
          <w:szCs w:val="18"/>
        </w:rPr>
      </w:pPr>
    </w:p>
    <w:p w14:paraId="17A0AEE3" w14:textId="77777777" w:rsidR="009461A5" w:rsidRPr="00EE4B0A" w:rsidRDefault="009461A5" w:rsidP="00D83267">
      <w:pPr>
        <w:pStyle w:val="Tekstpodstawowy"/>
        <w:jc w:val="right"/>
        <w:rPr>
          <w:rFonts w:asciiTheme="minorHAnsi" w:hAnsiTheme="minorHAnsi" w:cstheme="minorHAnsi"/>
          <w:sz w:val="18"/>
          <w:szCs w:val="18"/>
        </w:rPr>
      </w:pPr>
    </w:p>
    <w:p w14:paraId="0A61FE5A" w14:textId="77777777" w:rsidR="009461A5" w:rsidRPr="00EE4B0A" w:rsidRDefault="009461A5" w:rsidP="00D83267">
      <w:pPr>
        <w:pStyle w:val="Tekstpodstawowy"/>
        <w:jc w:val="right"/>
        <w:rPr>
          <w:rFonts w:asciiTheme="minorHAnsi" w:hAnsiTheme="minorHAnsi" w:cstheme="minorHAnsi"/>
          <w:sz w:val="18"/>
          <w:szCs w:val="18"/>
        </w:rPr>
      </w:pPr>
    </w:p>
    <w:p w14:paraId="6C678BE6" w14:textId="77777777" w:rsidR="009461A5" w:rsidRPr="00EE4B0A" w:rsidRDefault="009461A5" w:rsidP="00D83267">
      <w:pPr>
        <w:pStyle w:val="Tekstpodstawowy"/>
        <w:jc w:val="right"/>
        <w:rPr>
          <w:rFonts w:asciiTheme="minorHAnsi" w:hAnsiTheme="minorHAnsi" w:cstheme="minorHAnsi"/>
          <w:sz w:val="18"/>
          <w:szCs w:val="18"/>
        </w:rPr>
      </w:pPr>
    </w:p>
    <w:p w14:paraId="5B6EE226" w14:textId="77777777" w:rsidR="009461A5" w:rsidRPr="00EE4B0A" w:rsidRDefault="009461A5" w:rsidP="00D83267">
      <w:pPr>
        <w:pStyle w:val="Tekstpodstawowy"/>
        <w:jc w:val="right"/>
        <w:rPr>
          <w:rFonts w:asciiTheme="minorHAnsi" w:hAnsiTheme="minorHAnsi" w:cstheme="minorHAnsi"/>
          <w:sz w:val="18"/>
          <w:szCs w:val="18"/>
        </w:rPr>
      </w:pPr>
    </w:p>
    <w:p w14:paraId="47E6C5B6" w14:textId="622B3978" w:rsidR="009461A5" w:rsidRPr="00EE4B0A" w:rsidRDefault="009461A5" w:rsidP="009461A5">
      <w:pPr>
        <w:pStyle w:val="Tekstpodstawowy"/>
        <w:jc w:val="right"/>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2</w:t>
      </w:r>
      <w:r w:rsidRPr="00EE4B0A">
        <w:rPr>
          <w:rFonts w:asciiTheme="minorHAnsi" w:hAnsiTheme="minorHAnsi" w:cstheme="minorHAnsi"/>
          <w:sz w:val="18"/>
          <w:szCs w:val="18"/>
        </w:rPr>
        <w:t>A</w:t>
      </w:r>
    </w:p>
    <w:p w14:paraId="7B3BC542" w14:textId="77777777" w:rsidR="009461A5" w:rsidRPr="00EE4B0A" w:rsidRDefault="009461A5" w:rsidP="009461A5">
      <w:pPr>
        <w:pStyle w:val="Zwykytekst"/>
        <w:suppressAutoHyphens/>
        <w:spacing w:before="120" w:after="120"/>
        <w:jc w:val="right"/>
        <w:rPr>
          <w:rFonts w:asciiTheme="minorHAnsi" w:hAnsiTheme="minorHAnsi" w:cstheme="minorHAnsi"/>
          <w:b/>
          <w:sz w:val="18"/>
          <w:szCs w:val="18"/>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4"/>
      </w:tblGrid>
      <w:tr w:rsidR="009461A5" w:rsidRPr="00EE4B0A" w14:paraId="3451DF35" w14:textId="77777777" w:rsidTr="002D68DA">
        <w:trPr>
          <w:trHeight w:val="752"/>
        </w:trPr>
        <w:tc>
          <w:tcPr>
            <w:tcW w:w="9214" w:type="dxa"/>
            <w:shd w:val="clear" w:color="auto" w:fill="CCCCCC"/>
            <w:vAlign w:val="center"/>
          </w:tcPr>
          <w:p w14:paraId="3F0B75A1" w14:textId="77777777" w:rsidR="009461A5" w:rsidRPr="00EE4B0A" w:rsidRDefault="009461A5" w:rsidP="002D68DA">
            <w:pPr>
              <w:spacing w:before="120" w:after="120"/>
              <w:ind w:right="73"/>
              <w:jc w:val="center"/>
              <w:rPr>
                <w:rFonts w:asciiTheme="minorHAnsi" w:hAnsiTheme="minorHAnsi" w:cstheme="minorHAnsi"/>
                <w:b/>
                <w:sz w:val="18"/>
                <w:szCs w:val="18"/>
              </w:rPr>
            </w:pPr>
            <w:r w:rsidRPr="00EE4B0A">
              <w:rPr>
                <w:rFonts w:asciiTheme="minorHAnsi" w:hAnsiTheme="minorHAnsi" w:cstheme="minorHAnsi"/>
                <w:b/>
                <w:sz w:val="18"/>
                <w:szCs w:val="18"/>
              </w:rPr>
              <w:t>OŚWIADCZENIE WYKONAWCY O AKTUALNOŚCI OŚWIADCZENIA ZGODNEGO Z ART.125 UST.1 PZP</w:t>
            </w:r>
          </w:p>
          <w:p w14:paraId="35AC76AF" w14:textId="77777777" w:rsidR="009461A5" w:rsidRPr="00EE4B0A" w:rsidRDefault="009461A5" w:rsidP="002D68DA">
            <w:pPr>
              <w:spacing w:before="120" w:after="120"/>
              <w:jc w:val="center"/>
              <w:rPr>
                <w:rFonts w:asciiTheme="minorHAnsi" w:hAnsiTheme="minorHAnsi" w:cstheme="minorHAnsi"/>
                <w:b/>
                <w:bCs/>
                <w:iCs/>
                <w:sz w:val="18"/>
                <w:szCs w:val="18"/>
              </w:rPr>
            </w:pPr>
            <w:r w:rsidRPr="00EE4B0A">
              <w:rPr>
                <w:rFonts w:asciiTheme="minorHAnsi" w:hAnsiTheme="minorHAnsi" w:cstheme="minorHAnsi"/>
                <w:b/>
                <w:bCs/>
                <w:iCs/>
                <w:sz w:val="18"/>
                <w:szCs w:val="18"/>
              </w:rPr>
              <w:t xml:space="preserve"> </w:t>
            </w:r>
          </w:p>
        </w:tc>
      </w:tr>
    </w:tbl>
    <w:p w14:paraId="43ECC09B" w14:textId="77777777" w:rsidR="009461A5" w:rsidRPr="00EE4B0A" w:rsidRDefault="009461A5" w:rsidP="009461A5">
      <w:pPr>
        <w:pStyle w:val="Zwykytekst"/>
        <w:suppressAutoHyphens/>
        <w:spacing w:before="120" w:after="120" w:line="360" w:lineRule="auto"/>
        <w:jc w:val="both"/>
        <w:rPr>
          <w:rFonts w:asciiTheme="minorHAnsi" w:hAnsiTheme="minorHAnsi" w:cstheme="minorHAnsi"/>
          <w:b/>
          <w:sz w:val="18"/>
          <w:szCs w:val="18"/>
        </w:rPr>
      </w:pPr>
    </w:p>
    <w:p w14:paraId="6CA5D7AB" w14:textId="77777777" w:rsidR="009461A5" w:rsidRPr="00EE4B0A" w:rsidRDefault="009461A5" w:rsidP="009461A5">
      <w:pPr>
        <w:pStyle w:val="Zwykytekst"/>
        <w:suppressAutoHyphens/>
        <w:spacing w:before="120" w:after="120" w:line="360" w:lineRule="auto"/>
        <w:jc w:val="both"/>
        <w:rPr>
          <w:rFonts w:asciiTheme="minorHAnsi" w:hAnsiTheme="minorHAnsi" w:cstheme="minorHAnsi"/>
          <w:bCs/>
          <w:sz w:val="18"/>
          <w:szCs w:val="18"/>
        </w:rPr>
      </w:pPr>
      <w:r w:rsidRPr="00EE4B0A">
        <w:rPr>
          <w:rFonts w:asciiTheme="minorHAnsi" w:hAnsiTheme="minorHAnsi" w:cstheme="minorHAnsi"/>
          <w:bCs/>
          <w:sz w:val="18"/>
          <w:szCs w:val="18"/>
        </w:rPr>
        <w:t>Nazwa Wykonawcy: …………………………………………………………………………………………………………………………………………………………………..</w:t>
      </w:r>
    </w:p>
    <w:p w14:paraId="20CD6C65" w14:textId="77777777" w:rsidR="008E58EF" w:rsidRPr="00EE4B0A" w:rsidRDefault="009461A5" w:rsidP="008E58EF">
      <w:pPr>
        <w:jc w:val="center"/>
        <w:rPr>
          <w:rFonts w:asciiTheme="minorHAnsi" w:hAnsiTheme="minorHAnsi" w:cstheme="minorHAnsi"/>
          <w:b/>
          <w:sz w:val="18"/>
          <w:szCs w:val="18"/>
        </w:rPr>
      </w:pPr>
      <w:r w:rsidRPr="00EE4B0A">
        <w:rPr>
          <w:rFonts w:asciiTheme="minorHAnsi" w:hAnsiTheme="minorHAnsi" w:cstheme="minorHAnsi"/>
          <w:spacing w:val="4"/>
          <w:sz w:val="18"/>
          <w:szCs w:val="18"/>
        </w:rPr>
        <w:t xml:space="preserve">Składając ofertę w postępowaniu o udzielenie zamówienia publicznego pn.: </w:t>
      </w:r>
      <w:r w:rsidR="008E58EF" w:rsidRPr="00EE4B0A">
        <w:rPr>
          <w:rFonts w:asciiTheme="minorHAnsi" w:hAnsiTheme="minorHAnsi" w:cstheme="minorHAnsi"/>
          <w:b/>
          <w:sz w:val="18"/>
          <w:szCs w:val="18"/>
        </w:rPr>
        <w:t>Sukcesywna dostawa produktów spożywczych dla potrzeb Zespołu Szkolno-Przedszkolnego w Wysokiej</w:t>
      </w:r>
    </w:p>
    <w:p w14:paraId="07A818DD" w14:textId="77777777" w:rsidR="00664548" w:rsidRPr="00EE4B0A" w:rsidRDefault="00664548" w:rsidP="00664548">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Pr>
          <w:rFonts w:asciiTheme="minorHAnsi" w:hAnsiTheme="minorHAnsi" w:cstheme="minorHAnsi"/>
          <w:b/>
          <w:sz w:val="18"/>
          <w:szCs w:val="18"/>
        </w:rPr>
        <w:t>ryby mrożone i świeże.</w:t>
      </w:r>
    </w:p>
    <w:p w14:paraId="56CE78C0" w14:textId="77777777" w:rsidR="00664548" w:rsidRPr="00EE4B0A" w:rsidRDefault="00664548" w:rsidP="00664548">
      <w:pPr>
        <w:jc w:val="both"/>
        <w:outlineLvl w:val="0"/>
        <w:rPr>
          <w:rFonts w:asciiTheme="minorHAnsi" w:hAnsiTheme="minorHAnsi" w:cstheme="minorHAnsi"/>
          <w:b/>
          <w:bCs/>
          <w:sz w:val="18"/>
          <w:szCs w:val="18"/>
        </w:rPr>
      </w:pPr>
    </w:p>
    <w:p w14:paraId="6093DCFD" w14:textId="49FB4CDE" w:rsidR="009461A5" w:rsidRPr="00EE4B0A" w:rsidRDefault="009461A5" w:rsidP="00EE4B0A">
      <w:pPr>
        <w:rPr>
          <w:rFonts w:asciiTheme="minorHAnsi" w:hAnsiTheme="minorHAnsi" w:cstheme="minorHAnsi"/>
          <w:b/>
          <w:sz w:val="18"/>
          <w:szCs w:val="18"/>
        </w:rPr>
      </w:pPr>
      <w:r w:rsidRPr="00EE4B0A">
        <w:rPr>
          <w:rFonts w:asciiTheme="minorHAnsi" w:hAnsiTheme="minorHAnsi" w:cstheme="minorHAnsi"/>
          <w:sz w:val="18"/>
          <w:szCs w:val="18"/>
        </w:rPr>
        <w:t xml:space="preserve">OŚWIADCZAM, że informacje zawarte w złożonym przez nas oświadczeniu, o którym mowa w art. 125 ust. 1 ustawy PZP w zakresie podstaw wykluczenia wskazanych przez Zamawiającego </w:t>
      </w:r>
      <w:proofErr w:type="spellStart"/>
      <w:r w:rsidRPr="00EE4B0A">
        <w:rPr>
          <w:rFonts w:asciiTheme="minorHAnsi" w:hAnsiTheme="minorHAnsi" w:cstheme="minorHAnsi"/>
          <w:sz w:val="18"/>
          <w:szCs w:val="18"/>
        </w:rPr>
        <w:t>tj</w:t>
      </w:r>
      <w:proofErr w:type="spellEnd"/>
      <w:r w:rsidRPr="00EE4B0A">
        <w:rPr>
          <w:rFonts w:asciiTheme="minorHAnsi" w:hAnsiTheme="minorHAnsi" w:cstheme="minorHAnsi"/>
          <w:sz w:val="18"/>
          <w:szCs w:val="18"/>
        </w:rPr>
        <w:t>:</w:t>
      </w:r>
    </w:p>
    <w:p w14:paraId="2391BE96" w14:textId="77777777" w:rsidR="009461A5" w:rsidRPr="00EE4B0A" w:rsidRDefault="009461A5" w:rsidP="000351F3">
      <w:pPr>
        <w:pStyle w:val="Tekstpodstawowy2"/>
        <w:numPr>
          <w:ilvl w:val="0"/>
          <w:numId w:val="53"/>
        </w:numPr>
        <w:ind w:left="709" w:hanging="567"/>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3 ustawy,</w:t>
      </w:r>
    </w:p>
    <w:p w14:paraId="294950D1" w14:textId="77777777" w:rsidR="009461A5" w:rsidRPr="00EE4B0A" w:rsidRDefault="009461A5" w:rsidP="000351F3">
      <w:pPr>
        <w:pStyle w:val="Tekstpodstawowy2"/>
        <w:numPr>
          <w:ilvl w:val="0"/>
          <w:numId w:val="53"/>
        </w:numPr>
        <w:ind w:left="709" w:hanging="567"/>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4 ustawy, dotyczących orzeczenia zakazu ubiegania się o zamówienie publiczne tytułem środka zapobiegawczego,</w:t>
      </w:r>
    </w:p>
    <w:p w14:paraId="7CAE30F9" w14:textId="77777777" w:rsidR="009461A5" w:rsidRPr="00EE4B0A" w:rsidRDefault="009461A5" w:rsidP="000351F3">
      <w:pPr>
        <w:pStyle w:val="Tekstpodstawowy2"/>
        <w:numPr>
          <w:ilvl w:val="0"/>
          <w:numId w:val="53"/>
        </w:numPr>
        <w:ind w:left="709" w:hanging="567"/>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6 ustawy.</w:t>
      </w:r>
    </w:p>
    <w:p w14:paraId="4199B280" w14:textId="77777777" w:rsidR="009461A5" w:rsidRPr="00EE4B0A" w:rsidRDefault="009461A5" w:rsidP="009461A5">
      <w:pPr>
        <w:pStyle w:val="Tekstpodstawowy"/>
        <w:jc w:val="right"/>
        <w:rPr>
          <w:rFonts w:asciiTheme="minorHAnsi" w:hAnsiTheme="minorHAnsi" w:cstheme="minorHAnsi"/>
          <w:sz w:val="18"/>
          <w:szCs w:val="18"/>
        </w:rPr>
      </w:pPr>
    </w:p>
    <w:p w14:paraId="40619DA9" w14:textId="77777777" w:rsidR="009461A5" w:rsidRPr="00EE4B0A" w:rsidRDefault="009461A5" w:rsidP="009461A5">
      <w:pPr>
        <w:pStyle w:val="Tekstpodstawowy"/>
        <w:rPr>
          <w:rFonts w:asciiTheme="minorHAnsi" w:hAnsiTheme="minorHAnsi" w:cstheme="minorHAnsi"/>
          <w:sz w:val="18"/>
          <w:szCs w:val="18"/>
        </w:rPr>
      </w:pPr>
      <w:r w:rsidRPr="00EE4B0A">
        <w:rPr>
          <w:rFonts w:asciiTheme="minorHAnsi" w:hAnsiTheme="minorHAnsi" w:cstheme="minorHAnsi"/>
          <w:sz w:val="18"/>
          <w:szCs w:val="18"/>
        </w:rPr>
        <w:t>są nadal aktualne.</w:t>
      </w:r>
    </w:p>
    <w:p w14:paraId="7BEA28F8" w14:textId="77777777" w:rsidR="009461A5" w:rsidRPr="00EE4B0A" w:rsidRDefault="009461A5" w:rsidP="009461A5">
      <w:pPr>
        <w:pStyle w:val="Tekstpodstawowy"/>
        <w:jc w:val="right"/>
        <w:rPr>
          <w:rFonts w:asciiTheme="minorHAnsi" w:hAnsiTheme="minorHAnsi" w:cstheme="minorHAnsi"/>
          <w:sz w:val="18"/>
          <w:szCs w:val="18"/>
        </w:rPr>
      </w:pPr>
    </w:p>
    <w:p w14:paraId="6132A45C" w14:textId="77777777" w:rsidR="009E6824" w:rsidRPr="00EE4B0A" w:rsidRDefault="009E6824" w:rsidP="00D83267">
      <w:pPr>
        <w:pStyle w:val="Tekstpodstawowy"/>
        <w:jc w:val="right"/>
        <w:rPr>
          <w:rFonts w:asciiTheme="minorHAnsi" w:hAnsiTheme="minorHAnsi" w:cstheme="minorHAnsi"/>
          <w:sz w:val="18"/>
          <w:szCs w:val="18"/>
        </w:rPr>
      </w:pPr>
    </w:p>
    <w:p w14:paraId="6ED83769" w14:textId="77777777" w:rsidR="009E6824" w:rsidRPr="00EE4B0A" w:rsidRDefault="009E6824" w:rsidP="00D83267">
      <w:pPr>
        <w:pStyle w:val="Tekstpodstawowy"/>
        <w:jc w:val="right"/>
        <w:rPr>
          <w:rFonts w:asciiTheme="minorHAnsi" w:hAnsiTheme="minorHAnsi" w:cstheme="minorHAnsi"/>
          <w:sz w:val="18"/>
          <w:szCs w:val="18"/>
        </w:rPr>
      </w:pPr>
    </w:p>
    <w:p w14:paraId="77D296C0" w14:textId="77777777" w:rsidR="009E6824" w:rsidRPr="00EE4B0A" w:rsidRDefault="009E6824" w:rsidP="00D83267">
      <w:pPr>
        <w:pStyle w:val="Tekstpodstawowy"/>
        <w:jc w:val="right"/>
        <w:rPr>
          <w:rFonts w:asciiTheme="minorHAnsi" w:hAnsiTheme="minorHAnsi" w:cstheme="minorHAnsi"/>
          <w:sz w:val="18"/>
          <w:szCs w:val="18"/>
        </w:rPr>
      </w:pPr>
    </w:p>
    <w:p w14:paraId="64EE3B42" w14:textId="77777777" w:rsidR="009E6824" w:rsidRPr="00EE4B0A" w:rsidRDefault="009E6824" w:rsidP="00D83267">
      <w:pPr>
        <w:pStyle w:val="Tekstpodstawowy"/>
        <w:jc w:val="right"/>
        <w:rPr>
          <w:rFonts w:asciiTheme="minorHAnsi" w:hAnsiTheme="minorHAnsi" w:cstheme="minorHAnsi"/>
          <w:sz w:val="18"/>
          <w:szCs w:val="18"/>
        </w:rPr>
      </w:pPr>
    </w:p>
    <w:p w14:paraId="22644864" w14:textId="77777777" w:rsidR="009E6824" w:rsidRPr="00EE4B0A" w:rsidRDefault="009E6824" w:rsidP="00D83267">
      <w:pPr>
        <w:pStyle w:val="Tekstpodstawowy"/>
        <w:jc w:val="right"/>
        <w:rPr>
          <w:rFonts w:asciiTheme="minorHAnsi" w:hAnsiTheme="minorHAnsi" w:cstheme="minorHAnsi"/>
          <w:sz w:val="18"/>
          <w:szCs w:val="18"/>
        </w:rPr>
      </w:pPr>
    </w:p>
    <w:p w14:paraId="7C39F001" w14:textId="77777777" w:rsidR="002D339B" w:rsidRPr="00EE4B0A" w:rsidRDefault="002D339B" w:rsidP="00D83267">
      <w:pPr>
        <w:pStyle w:val="Tekstpodstawowy"/>
        <w:jc w:val="right"/>
        <w:rPr>
          <w:rFonts w:asciiTheme="minorHAnsi" w:hAnsiTheme="minorHAnsi" w:cstheme="minorHAnsi"/>
          <w:sz w:val="18"/>
          <w:szCs w:val="18"/>
        </w:rPr>
      </w:pPr>
    </w:p>
    <w:p w14:paraId="55B941BC" w14:textId="77777777" w:rsidR="002D339B" w:rsidRPr="00EE4B0A" w:rsidRDefault="002D339B" w:rsidP="00D83267">
      <w:pPr>
        <w:pStyle w:val="Tekstpodstawowy"/>
        <w:jc w:val="right"/>
        <w:rPr>
          <w:rFonts w:asciiTheme="minorHAnsi" w:hAnsiTheme="minorHAnsi" w:cstheme="minorHAnsi"/>
          <w:sz w:val="18"/>
          <w:szCs w:val="18"/>
        </w:rPr>
      </w:pPr>
    </w:p>
    <w:p w14:paraId="3F1BAE60" w14:textId="77777777" w:rsidR="002D339B" w:rsidRPr="00EE4B0A" w:rsidRDefault="002D339B" w:rsidP="00D83267">
      <w:pPr>
        <w:pStyle w:val="Tekstpodstawowy"/>
        <w:jc w:val="right"/>
        <w:rPr>
          <w:rFonts w:asciiTheme="minorHAnsi" w:hAnsiTheme="minorHAnsi" w:cstheme="minorHAnsi"/>
          <w:sz w:val="18"/>
          <w:szCs w:val="18"/>
        </w:rPr>
      </w:pPr>
    </w:p>
    <w:p w14:paraId="23FD73FD" w14:textId="77777777" w:rsidR="002D339B" w:rsidRPr="00EE4B0A" w:rsidRDefault="002D339B" w:rsidP="00D83267">
      <w:pPr>
        <w:pStyle w:val="Tekstpodstawowy"/>
        <w:jc w:val="right"/>
        <w:rPr>
          <w:rFonts w:asciiTheme="minorHAnsi" w:hAnsiTheme="minorHAnsi" w:cstheme="minorHAnsi"/>
          <w:sz w:val="18"/>
          <w:szCs w:val="18"/>
        </w:rPr>
      </w:pPr>
    </w:p>
    <w:p w14:paraId="4D5785F4" w14:textId="77777777" w:rsidR="009137FD" w:rsidRPr="00EE4B0A" w:rsidRDefault="009137FD" w:rsidP="009137FD">
      <w:pPr>
        <w:rPr>
          <w:rFonts w:asciiTheme="minorHAnsi" w:hAnsiTheme="minorHAnsi" w:cstheme="minorHAnsi"/>
          <w:sz w:val="18"/>
          <w:szCs w:val="18"/>
        </w:rPr>
        <w:sectPr w:rsidR="009137FD" w:rsidRPr="00EE4B0A" w:rsidSect="008A1F56">
          <w:headerReference w:type="even" r:id="rId13"/>
          <w:headerReference w:type="default" r:id="rId14"/>
          <w:footerReference w:type="even" r:id="rId15"/>
          <w:footerReference w:type="default" r:id="rId16"/>
          <w:pgSz w:w="11906" w:h="16838"/>
          <w:pgMar w:top="709" w:right="1134" w:bottom="1134" w:left="1418" w:header="709" w:footer="624" w:gutter="0"/>
          <w:cols w:space="708"/>
          <w:docGrid w:linePitch="360"/>
        </w:sectPr>
      </w:pP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p>
    <w:p w14:paraId="31BAC1B3" w14:textId="115B7FAC" w:rsidR="009E6824" w:rsidRPr="00EE4B0A" w:rsidRDefault="009E6824" w:rsidP="00EC0DBE">
      <w:pPr>
        <w:jc w:val="right"/>
        <w:rPr>
          <w:rFonts w:asciiTheme="minorHAnsi" w:hAnsiTheme="minorHAnsi" w:cstheme="minorHAnsi"/>
          <w:sz w:val="18"/>
          <w:szCs w:val="18"/>
        </w:rPr>
      </w:pPr>
      <w:r w:rsidRPr="00EE4B0A">
        <w:rPr>
          <w:rFonts w:asciiTheme="minorHAnsi" w:hAnsiTheme="minorHAnsi" w:cstheme="minorHAnsi"/>
          <w:sz w:val="18"/>
          <w:szCs w:val="18"/>
        </w:rPr>
        <w:lastRenderedPageBreak/>
        <w:t xml:space="preserve">Załącznik nr </w:t>
      </w:r>
      <w:r w:rsidR="004950D4" w:rsidRPr="00EE4B0A">
        <w:rPr>
          <w:rFonts w:asciiTheme="minorHAnsi" w:hAnsiTheme="minorHAnsi" w:cstheme="minorHAnsi"/>
          <w:sz w:val="18"/>
          <w:szCs w:val="18"/>
        </w:rPr>
        <w:t>3</w:t>
      </w:r>
    </w:p>
    <w:p w14:paraId="64A5C49F" w14:textId="77777777" w:rsidR="009E6824" w:rsidRPr="00EE4B0A" w:rsidRDefault="009E6824" w:rsidP="00EC0DBE">
      <w:pPr>
        <w:jc w:val="right"/>
        <w:rPr>
          <w:rFonts w:asciiTheme="minorHAnsi" w:hAnsiTheme="minorHAnsi" w:cstheme="minorHAnsi"/>
          <w:sz w:val="18"/>
          <w:szCs w:val="18"/>
        </w:rPr>
      </w:pP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56"/>
      </w:tblGrid>
      <w:tr w:rsidR="009E6824" w:rsidRPr="00EE4B0A" w14:paraId="2AAB8B1D" w14:textId="77777777" w:rsidTr="00995345">
        <w:trPr>
          <w:trHeight w:val="844"/>
        </w:trPr>
        <w:tc>
          <w:tcPr>
            <w:tcW w:w="9356" w:type="dxa"/>
            <w:shd w:val="clear" w:color="auto" w:fill="CCCCCC"/>
            <w:vAlign w:val="center"/>
          </w:tcPr>
          <w:p w14:paraId="4674E45F" w14:textId="77777777" w:rsidR="009E6824" w:rsidRPr="00EE4B0A" w:rsidRDefault="009E6824" w:rsidP="0065142A">
            <w:pPr>
              <w:jc w:val="center"/>
              <w:rPr>
                <w:rFonts w:asciiTheme="minorHAnsi" w:hAnsiTheme="minorHAnsi" w:cstheme="minorHAnsi"/>
                <w:b/>
                <w:sz w:val="18"/>
                <w:szCs w:val="18"/>
              </w:rPr>
            </w:pPr>
            <w:r w:rsidRPr="00EE4B0A">
              <w:rPr>
                <w:rFonts w:asciiTheme="minorHAnsi" w:hAnsiTheme="minorHAnsi" w:cstheme="minorHAnsi"/>
                <w:b/>
                <w:sz w:val="18"/>
                <w:szCs w:val="18"/>
              </w:rPr>
              <w:t>WZÓR ZOBOWIĄZANIA PODMIOTU UDOSTĘPNIAJĄCEGO ZASOBY</w:t>
            </w:r>
          </w:p>
          <w:p w14:paraId="0D69FDD6" w14:textId="77777777" w:rsidR="009E6824" w:rsidRPr="00EE4B0A" w:rsidRDefault="009E6824" w:rsidP="0065142A">
            <w:pPr>
              <w:jc w:val="center"/>
              <w:rPr>
                <w:rFonts w:asciiTheme="minorHAnsi" w:hAnsiTheme="minorHAnsi" w:cstheme="minorHAnsi"/>
                <w:b/>
                <w:sz w:val="18"/>
                <w:szCs w:val="18"/>
              </w:rPr>
            </w:pPr>
            <w:r w:rsidRPr="00EE4B0A">
              <w:rPr>
                <w:rFonts w:asciiTheme="minorHAnsi" w:hAnsiTheme="minorHAnsi" w:cstheme="minorHAnsi"/>
                <w:b/>
                <w:sz w:val="18"/>
                <w:szCs w:val="18"/>
              </w:rPr>
              <w:t>do oddania do dyspozycji Wykonawcy</w:t>
            </w:r>
          </w:p>
          <w:p w14:paraId="363BAEBE" w14:textId="77777777" w:rsidR="009E6824" w:rsidRPr="00EE4B0A" w:rsidRDefault="009E6824" w:rsidP="0065142A">
            <w:pPr>
              <w:pStyle w:val="Nagwek5"/>
              <w:rPr>
                <w:rFonts w:asciiTheme="minorHAnsi" w:hAnsiTheme="minorHAnsi" w:cstheme="minorHAnsi"/>
                <w:b/>
                <w:i w:val="0"/>
                <w:sz w:val="18"/>
                <w:szCs w:val="18"/>
              </w:rPr>
            </w:pPr>
            <w:r w:rsidRPr="00EE4B0A">
              <w:rPr>
                <w:rFonts w:asciiTheme="minorHAnsi" w:hAnsiTheme="minorHAnsi" w:cstheme="minorHAnsi"/>
                <w:b/>
                <w:i w:val="0"/>
                <w:sz w:val="18"/>
                <w:szCs w:val="18"/>
              </w:rPr>
              <w:t>niezbędnych zasobów, na potrzeby wykonania zamówienia</w:t>
            </w:r>
          </w:p>
        </w:tc>
      </w:tr>
    </w:tbl>
    <w:p w14:paraId="12049415" w14:textId="77777777" w:rsidR="009E6824" w:rsidRPr="00EE4B0A" w:rsidRDefault="009E6824" w:rsidP="00EC0DBE">
      <w:pPr>
        <w:jc w:val="right"/>
        <w:rPr>
          <w:rFonts w:asciiTheme="minorHAnsi" w:hAnsiTheme="minorHAnsi" w:cstheme="minorHAnsi"/>
          <w:b/>
          <w:sz w:val="18"/>
          <w:szCs w:val="18"/>
        </w:rPr>
      </w:pPr>
    </w:p>
    <w:p w14:paraId="54B1941D" w14:textId="77777777" w:rsidR="009E6824" w:rsidRPr="00EE4B0A" w:rsidRDefault="009E6824" w:rsidP="0073380E">
      <w:pPr>
        <w:jc w:val="center"/>
        <w:rPr>
          <w:rFonts w:asciiTheme="minorHAnsi" w:hAnsiTheme="minorHAnsi" w:cstheme="minorHAnsi"/>
          <w:b/>
          <w:sz w:val="18"/>
          <w:szCs w:val="18"/>
        </w:rPr>
      </w:pPr>
    </w:p>
    <w:p w14:paraId="3B8BF600" w14:textId="77777777" w:rsidR="009E6824" w:rsidRPr="00EE4B0A" w:rsidRDefault="009E6824" w:rsidP="00EC0DBE">
      <w:pPr>
        <w:pStyle w:val="Zwykytekst"/>
        <w:jc w:val="both"/>
        <w:rPr>
          <w:rFonts w:asciiTheme="minorHAnsi" w:hAnsiTheme="minorHAnsi" w:cstheme="minorHAnsi"/>
          <w:sz w:val="18"/>
          <w:szCs w:val="18"/>
        </w:rPr>
      </w:pPr>
      <w:r w:rsidRPr="00EE4B0A">
        <w:rPr>
          <w:rFonts w:asciiTheme="minorHAnsi" w:hAnsiTheme="minorHAnsi" w:cstheme="minorHAnsi"/>
          <w:b/>
          <w:bCs/>
          <w:sz w:val="18"/>
          <w:szCs w:val="18"/>
        </w:rPr>
        <w:t>MY NIŻEJ PODPISANI</w:t>
      </w:r>
    </w:p>
    <w:p w14:paraId="03693333" w14:textId="77777777" w:rsidR="009E6824" w:rsidRPr="00EE4B0A" w:rsidRDefault="009E6824" w:rsidP="00EC0DBE">
      <w:pPr>
        <w:pStyle w:val="Zwykytekst"/>
        <w:jc w:val="both"/>
        <w:rPr>
          <w:rFonts w:asciiTheme="minorHAnsi" w:hAnsiTheme="minorHAnsi" w:cstheme="minorHAnsi"/>
          <w:sz w:val="18"/>
          <w:szCs w:val="18"/>
        </w:rPr>
      </w:pPr>
    </w:p>
    <w:p w14:paraId="75DDCCCB" w14:textId="77777777" w:rsidR="009E6824" w:rsidRPr="00EE4B0A" w:rsidRDefault="009E6824" w:rsidP="00EA6454">
      <w:pPr>
        <w:pStyle w:val="Zwykytekst"/>
        <w:jc w:val="center"/>
        <w:rPr>
          <w:rFonts w:asciiTheme="minorHAnsi" w:hAnsiTheme="minorHAnsi" w:cstheme="minorHAnsi"/>
          <w:sz w:val="18"/>
          <w:szCs w:val="18"/>
        </w:rPr>
      </w:pPr>
      <w:r w:rsidRPr="00EE4B0A">
        <w:rPr>
          <w:rFonts w:asciiTheme="minorHAnsi" w:hAnsiTheme="minorHAnsi" w:cstheme="minorHAnsi"/>
          <w:sz w:val="18"/>
          <w:szCs w:val="18"/>
        </w:rPr>
        <w:t>...........................................................................................................................................................................................</w:t>
      </w:r>
    </w:p>
    <w:p w14:paraId="59067A76" w14:textId="77777777" w:rsidR="009E6824" w:rsidRPr="00EE4B0A" w:rsidRDefault="009E6824" w:rsidP="00EC0DBE">
      <w:pPr>
        <w:pStyle w:val="Zwykytekst"/>
        <w:jc w:val="center"/>
        <w:rPr>
          <w:rFonts w:asciiTheme="minorHAnsi" w:hAnsiTheme="minorHAnsi" w:cstheme="minorHAnsi"/>
          <w:iCs/>
          <w:sz w:val="18"/>
          <w:szCs w:val="18"/>
        </w:rPr>
      </w:pPr>
      <w:r w:rsidRPr="00EE4B0A">
        <w:rPr>
          <w:rFonts w:asciiTheme="minorHAnsi" w:hAnsiTheme="minorHAnsi" w:cstheme="minorHAnsi"/>
          <w:iCs/>
          <w:sz w:val="18"/>
          <w:szCs w:val="18"/>
        </w:rPr>
        <w:t>(imię i nazwisko osoby upoważnionej do reprezentowania podmiotu)</w:t>
      </w:r>
    </w:p>
    <w:p w14:paraId="6894DE4D" w14:textId="77777777" w:rsidR="009E6824" w:rsidRPr="00EE4B0A" w:rsidRDefault="009E6824" w:rsidP="00EC0DBE">
      <w:pPr>
        <w:pStyle w:val="Zwykytekst"/>
        <w:jc w:val="both"/>
        <w:rPr>
          <w:rFonts w:asciiTheme="minorHAnsi" w:hAnsiTheme="minorHAnsi" w:cstheme="minorHAnsi"/>
          <w:sz w:val="18"/>
          <w:szCs w:val="18"/>
        </w:rPr>
      </w:pPr>
      <w:r w:rsidRPr="00EE4B0A">
        <w:rPr>
          <w:rFonts w:asciiTheme="minorHAnsi" w:hAnsiTheme="minorHAnsi" w:cstheme="minorHAnsi"/>
          <w:sz w:val="18"/>
          <w:szCs w:val="18"/>
        </w:rPr>
        <w:t>działając w imieniu i na rzecz</w:t>
      </w:r>
    </w:p>
    <w:p w14:paraId="32211D38" w14:textId="77777777" w:rsidR="009E6824" w:rsidRPr="00EE4B0A" w:rsidRDefault="009E6824" w:rsidP="00EC0DBE">
      <w:pPr>
        <w:pStyle w:val="Zwykytekst"/>
        <w:jc w:val="both"/>
        <w:rPr>
          <w:rFonts w:asciiTheme="minorHAnsi" w:hAnsiTheme="minorHAnsi" w:cstheme="minorHAnsi"/>
          <w:sz w:val="18"/>
          <w:szCs w:val="18"/>
        </w:rPr>
      </w:pPr>
    </w:p>
    <w:p w14:paraId="3B6AC0BD" w14:textId="77777777" w:rsidR="009E6824" w:rsidRPr="00EE4B0A" w:rsidRDefault="009E6824" w:rsidP="00EA6454">
      <w:pPr>
        <w:pStyle w:val="Zwykytekst"/>
        <w:jc w:val="center"/>
        <w:rPr>
          <w:rFonts w:asciiTheme="minorHAnsi" w:hAnsiTheme="minorHAnsi" w:cstheme="minorHAnsi"/>
          <w:sz w:val="18"/>
          <w:szCs w:val="18"/>
        </w:rPr>
      </w:pPr>
      <w:r w:rsidRPr="00EE4B0A">
        <w:rPr>
          <w:rFonts w:asciiTheme="minorHAnsi" w:hAnsiTheme="minorHAnsi" w:cstheme="minorHAnsi"/>
          <w:sz w:val="18"/>
          <w:szCs w:val="18"/>
        </w:rPr>
        <w:t>...........................................................................................................................................................................................</w:t>
      </w:r>
    </w:p>
    <w:p w14:paraId="0970F2DF" w14:textId="77777777" w:rsidR="009E6824" w:rsidRPr="00EE4B0A" w:rsidRDefault="009E6824" w:rsidP="00EC0DBE">
      <w:pPr>
        <w:pStyle w:val="Zwykytekst"/>
        <w:jc w:val="center"/>
        <w:rPr>
          <w:rFonts w:asciiTheme="minorHAnsi" w:hAnsiTheme="minorHAnsi" w:cstheme="minorHAnsi"/>
          <w:iCs/>
          <w:sz w:val="18"/>
          <w:szCs w:val="18"/>
        </w:rPr>
      </w:pPr>
      <w:r w:rsidRPr="00EE4B0A">
        <w:rPr>
          <w:rFonts w:asciiTheme="minorHAnsi" w:hAnsiTheme="minorHAnsi" w:cstheme="minorHAnsi"/>
          <w:iCs/>
          <w:sz w:val="18"/>
          <w:szCs w:val="18"/>
        </w:rPr>
        <w:t>(nazwa (firma) dokładny adres Podmiotu)</w:t>
      </w:r>
    </w:p>
    <w:p w14:paraId="4D22112E" w14:textId="77777777" w:rsidR="009E6824" w:rsidRPr="00EE4B0A" w:rsidRDefault="009E6824" w:rsidP="00EC0DBE">
      <w:pPr>
        <w:pStyle w:val="Zwykytekst1"/>
        <w:jc w:val="both"/>
        <w:rPr>
          <w:rFonts w:asciiTheme="minorHAnsi" w:hAnsiTheme="minorHAnsi" w:cstheme="minorHAnsi"/>
          <w:sz w:val="18"/>
          <w:szCs w:val="18"/>
        </w:rPr>
      </w:pPr>
    </w:p>
    <w:p w14:paraId="2EF9E615" w14:textId="77777777" w:rsidR="009E6824" w:rsidRPr="00EE4B0A" w:rsidRDefault="009E6824" w:rsidP="00EC0DBE">
      <w:pPr>
        <w:pStyle w:val="Zwykytekst1"/>
        <w:jc w:val="both"/>
        <w:rPr>
          <w:rFonts w:asciiTheme="minorHAnsi" w:hAnsiTheme="minorHAnsi" w:cstheme="minorHAnsi"/>
          <w:sz w:val="18"/>
          <w:szCs w:val="18"/>
        </w:rPr>
      </w:pPr>
      <w:r w:rsidRPr="00EE4B0A">
        <w:rPr>
          <w:rFonts w:asciiTheme="minorHAnsi" w:hAnsiTheme="minorHAnsi" w:cstheme="minorHAnsi"/>
          <w:sz w:val="18"/>
          <w:szCs w:val="18"/>
        </w:rPr>
        <w:t xml:space="preserve">Zobowiązuję się do oddania nw. zasobów na potrzeby wykonania zamówienia </w:t>
      </w:r>
    </w:p>
    <w:p w14:paraId="43FC7B56" w14:textId="77777777" w:rsidR="009E6824" w:rsidRPr="00EE4B0A" w:rsidRDefault="009E6824" w:rsidP="00EC0DBE">
      <w:pPr>
        <w:pStyle w:val="Zwykytekst1"/>
        <w:jc w:val="both"/>
        <w:rPr>
          <w:rFonts w:asciiTheme="minorHAnsi" w:hAnsiTheme="minorHAnsi" w:cstheme="minorHAnsi"/>
          <w:sz w:val="18"/>
          <w:szCs w:val="18"/>
        </w:rPr>
      </w:pPr>
    </w:p>
    <w:p w14:paraId="48146590" w14:textId="77777777" w:rsidR="009E6824" w:rsidRPr="00EE4B0A" w:rsidRDefault="009E6824" w:rsidP="00EA6454">
      <w:pPr>
        <w:jc w:val="center"/>
        <w:rPr>
          <w:rFonts w:asciiTheme="minorHAnsi" w:hAnsiTheme="minorHAnsi" w:cstheme="minorHAnsi"/>
          <w:sz w:val="18"/>
          <w:szCs w:val="18"/>
          <w:lang w:eastAsia="ar-SA"/>
        </w:rPr>
      </w:pPr>
      <w:r w:rsidRPr="00EE4B0A">
        <w:rPr>
          <w:rFonts w:asciiTheme="minorHAnsi" w:hAnsiTheme="minorHAnsi" w:cstheme="minorHAnsi"/>
          <w:sz w:val="18"/>
          <w:szCs w:val="18"/>
          <w:lang w:eastAsia="ar-SA"/>
        </w:rPr>
        <w:t>...........................................................................................................................................................................................</w:t>
      </w:r>
    </w:p>
    <w:p w14:paraId="51891E8D" w14:textId="77777777" w:rsidR="009E6824" w:rsidRPr="00EE4B0A" w:rsidRDefault="009E6824" w:rsidP="00EA6454">
      <w:pPr>
        <w:jc w:val="center"/>
        <w:rPr>
          <w:rFonts w:asciiTheme="minorHAnsi" w:hAnsiTheme="minorHAnsi" w:cstheme="minorHAnsi"/>
          <w:sz w:val="18"/>
          <w:szCs w:val="18"/>
        </w:rPr>
      </w:pPr>
      <w:r w:rsidRPr="00EE4B0A">
        <w:rPr>
          <w:rFonts w:asciiTheme="minorHAnsi" w:hAnsiTheme="minorHAnsi" w:cstheme="minorHAnsi"/>
          <w:sz w:val="18"/>
          <w:szCs w:val="18"/>
        </w:rPr>
        <w:t>(określenie zasobu – zdolności techniczne lub zdolności zawodowe / sytuacja finansowa lub sytuacja ekonomiczna)</w:t>
      </w:r>
    </w:p>
    <w:p w14:paraId="1465EDE1" w14:textId="77777777" w:rsidR="009E6824" w:rsidRPr="00EE4B0A" w:rsidRDefault="009E6824" w:rsidP="00EC0DBE">
      <w:pPr>
        <w:pStyle w:val="Zwykytekst1"/>
        <w:jc w:val="both"/>
        <w:rPr>
          <w:rFonts w:asciiTheme="minorHAnsi" w:hAnsiTheme="minorHAnsi" w:cstheme="minorHAnsi"/>
          <w:sz w:val="18"/>
          <w:szCs w:val="18"/>
        </w:rPr>
      </w:pPr>
    </w:p>
    <w:p w14:paraId="25637E5F" w14:textId="77777777" w:rsidR="009E6824" w:rsidRPr="00EE4B0A" w:rsidRDefault="009E6824" w:rsidP="00EC0DBE">
      <w:pPr>
        <w:pStyle w:val="Zwykytekst1"/>
        <w:jc w:val="both"/>
        <w:rPr>
          <w:rFonts w:asciiTheme="minorHAnsi" w:hAnsiTheme="minorHAnsi" w:cstheme="minorHAnsi"/>
          <w:sz w:val="18"/>
          <w:szCs w:val="18"/>
        </w:rPr>
      </w:pPr>
      <w:r w:rsidRPr="00EE4B0A">
        <w:rPr>
          <w:rFonts w:asciiTheme="minorHAnsi" w:hAnsiTheme="minorHAnsi" w:cstheme="minorHAnsi"/>
          <w:sz w:val="18"/>
          <w:szCs w:val="18"/>
        </w:rPr>
        <w:t>do dyspozycji Wykonawcy:</w:t>
      </w:r>
    </w:p>
    <w:p w14:paraId="74F3CDBD" w14:textId="77777777" w:rsidR="009E6824" w:rsidRPr="00EE4B0A" w:rsidRDefault="009E6824" w:rsidP="00EC0DBE">
      <w:pPr>
        <w:pStyle w:val="Zwykytekst1"/>
        <w:jc w:val="both"/>
        <w:rPr>
          <w:rFonts w:asciiTheme="minorHAnsi" w:hAnsiTheme="minorHAnsi" w:cstheme="minorHAnsi"/>
          <w:sz w:val="18"/>
          <w:szCs w:val="18"/>
        </w:rPr>
      </w:pPr>
    </w:p>
    <w:p w14:paraId="4828B396" w14:textId="77777777" w:rsidR="009E6824" w:rsidRPr="00EE4B0A" w:rsidRDefault="009E6824" w:rsidP="00EA6454">
      <w:pPr>
        <w:jc w:val="center"/>
        <w:rPr>
          <w:rFonts w:asciiTheme="minorHAnsi" w:hAnsiTheme="minorHAnsi" w:cstheme="minorHAnsi"/>
          <w:sz w:val="18"/>
          <w:szCs w:val="18"/>
          <w:lang w:eastAsia="ar-SA"/>
        </w:rPr>
      </w:pPr>
      <w:r w:rsidRPr="00EE4B0A">
        <w:rPr>
          <w:rFonts w:asciiTheme="minorHAnsi" w:hAnsiTheme="minorHAnsi" w:cstheme="minorHAnsi"/>
          <w:sz w:val="18"/>
          <w:szCs w:val="18"/>
          <w:lang w:eastAsia="ar-SA"/>
        </w:rPr>
        <w:t>...........................................................................................................................................................................................</w:t>
      </w:r>
    </w:p>
    <w:p w14:paraId="5C7E58EF" w14:textId="77777777" w:rsidR="009E6824" w:rsidRPr="00EE4B0A" w:rsidRDefault="009E6824" w:rsidP="00EA6454">
      <w:pPr>
        <w:jc w:val="center"/>
        <w:rPr>
          <w:rFonts w:asciiTheme="minorHAnsi" w:hAnsiTheme="minorHAnsi" w:cstheme="minorHAnsi"/>
          <w:sz w:val="18"/>
          <w:szCs w:val="18"/>
        </w:rPr>
      </w:pPr>
      <w:r w:rsidRPr="00EE4B0A">
        <w:rPr>
          <w:rFonts w:asciiTheme="minorHAnsi" w:hAnsiTheme="minorHAnsi" w:cstheme="minorHAnsi"/>
          <w:sz w:val="18"/>
          <w:szCs w:val="18"/>
        </w:rPr>
        <w:t>(nazwa Wykonawcy)</w:t>
      </w:r>
    </w:p>
    <w:p w14:paraId="7626A1B0" w14:textId="77777777" w:rsidR="009E6824" w:rsidRPr="00EE4B0A" w:rsidRDefault="009E6824" w:rsidP="00EC0DBE">
      <w:pPr>
        <w:rPr>
          <w:rFonts w:asciiTheme="minorHAnsi" w:hAnsiTheme="minorHAnsi" w:cstheme="minorHAnsi"/>
          <w:sz w:val="18"/>
          <w:szCs w:val="18"/>
        </w:rPr>
      </w:pPr>
    </w:p>
    <w:p w14:paraId="4315C71C" w14:textId="77777777" w:rsidR="009E6824" w:rsidRPr="00EE4B0A" w:rsidRDefault="009E6824" w:rsidP="009D0B13">
      <w:pPr>
        <w:widowControl w:val="0"/>
        <w:tabs>
          <w:tab w:val="left" w:pos="0"/>
        </w:tabs>
        <w:jc w:val="both"/>
        <w:outlineLvl w:val="0"/>
        <w:rPr>
          <w:rFonts w:asciiTheme="minorHAnsi" w:hAnsiTheme="minorHAnsi" w:cstheme="minorHAnsi"/>
          <w:sz w:val="18"/>
          <w:szCs w:val="18"/>
        </w:rPr>
      </w:pPr>
      <w:r w:rsidRPr="00EE4B0A">
        <w:rPr>
          <w:rFonts w:asciiTheme="minorHAnsi" w:hAnsiTheme="minorHAnsi" w:cstheme="minorHAnsi"/>
          <w:sz w:val="18"/>
          <w:szCs w:val="18"/>
        </w:rPr>
        <w:t>przy wykonywaniu zamówienia pod nazwą:</w:t>
      </w:r>
    </w:p>
    <w:p w14:paraId="009BCD42" w14:textId="77777777" w:rsidR="008E58EF" w:rsidRPr="00EE4B0A" w:rsidRDefault="008E58EF" w:rsidP="008E58EF">
      <w:pPr>
        <w:jc w:val="center"/>
        <w:rPr>
          <w:rFonts w:asciiTheme="minorHAnsi" w:hAnsiTheme="minorHAnsi" w:cstheme="minorHAnsi"/>
          <w:b/>
          <w:sz w:val="18"/>
          <w:szCs w:val="18"/>
        </w:rPr>
      </w:pPr>
      <w:r w:rsidRPr="00EE4B0A">
        <w:rPr>
          <w:rFonts w:asciiTheme="minorHAnsi" w:hAnsiTheme="minorHAnsi" w:cstheme="minorHAnsi"/>
          <w:b/>
          <w:sz w:val="18"/>
          <w:szCs w:val="18"/>
        </w:rPr>
        <w:t>Sukcesywna dostawa produktów spożywczych dla potrzeb Zespołu Szkolno-Przedszkolnego w Wysokiej</w:t>
      </w:r>
    </w:p>
    <w:p w14:paraId="26E42662" w14:textId="77777777" w:rsidR="00664548" w:rsidRPr="00EE4B0A" w:rsidRDefault="008E58EF" w:rsidP="00664548">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t>
      </w:r>
      <w:r w:rsidR="00664548" w:rsidRPr="00EE4B0A">
        <w:rPr>
          <w:rFonts w:asciiTheme="minorHAnsi" w:hAnsiTheme="minorHAnsi" w:cstheme="minorHAnsi"/>
          <w:b/>
          <w:sz w:val="18"/>
          <w:szCs w:val="18"/>
        </w:rPr>
        <w:t xml:space="preserve"> – w zakresie </w:t>
      </w:r>
      <w:r w:rsidR="00664548">
        <w:rPr>
          <w:rFonts w:asciiTheme="minorHAnsi" w:hAnsiTheme="minorHAnsi" w:cstheme="minorHAnsi"/>
          <w:b/>
          <w:sz w:val="18"/>
          <w:szCs w:val="18"/>
        </w:rPr>
        <w:t>ryby mrożone i świeże.</w:t>
      </w:r>
    </w:p>
    <w:p w14:paraId="19A14323" w14:textId="77777777" w:rsidR="00664548" w:rsidRPr="00EE4B0A" w:rsidRDefault="00664548" w:rsidP="00664548">
      <w:pPr>
        <w:jc w:val="both"/>
        <w:outlineLvl w:val="0"/>
        <w:rPr>
          <w:rFonts w:asciiTheme="minorHAnsi" w:hAnsiTheme="minorHAnsi" w:cstheme="minorHAnsi"/>
          <w:b/>
          <w:bCs/>
          <w:sz w:val="18"/>
          <w:szCs w:val="18"/>
        </w:rPr>
      </w:pPr>
    </w:p>
    <w:p w14:paraId="53ACFB94" w14:textId="77777777" w:rsidR="009E6824" w:rsidRPr="00EE4B0A" w:rsidRDefault="009E6824" w:rsidP="009D0B13">
      <w:pPr>
        <w:widowControl w:val="0"/>
        <w:tabs>
          <w:tab w:val="left" w:pos="0"/>
        </w:tabs>
        <w:jc w:val="both"/>
        <w:outlineLvl w:val="0"/>
        <w:rPr>
          <w:rFonts w:asciiTheme="minorHAnsi" w:hAnsiTheme="minorHAnsi" w:cstheme="minorHAnsi"/>
          <w:sz w:val="18"/>
          <w:szCs w:val="18"/>
        </w:rPr>
      </w:pPr>
    </w:p>
    <w:p w14:paraId="2E3C4ECF" w14:textId="77777777" w:rsidR="009E6824" w:rsidRPr="00EE4B0A" w:rsidRDefault="009E6824" w:rsidP="00EC0DBE">
      <w:pPr>
        <w:pStyle w:val="Zwykytekst1"/>
        <w:jc w:val="both"/>
        <w:rPr>
          <w:rFonts w:asciiTheme="minorHAnsi" w:hAnsiTheme="minorHAnsi" w:cstheme="minorHAnsi"/>
          <w:sz w:val="18"/>
          <w:szCs w:val="18"/>
        </w:rPr>
      </w:pPr>
      <w:r w:rsidRPr="00EE4B0A">
        <w:rPr>
          <w:rFonts w:asciiTheme="minorHAnsi" w:hAnsiTheme="minorHAnsi" w:cstheme="minorHAnsi"/>
          <w:sz w:val="18"/>
          <w:szCs w:val="18"/>
        </w:rPr>
        <w:t>Oświadczam, iż:</w:t>
      </w:r>
    </w:p>
    <w:p w14:paraId="5AA82035" w14:textId="77777777" w:rsidR="009E6824" w:rsidRPr="00EE4B0A" w:rsidRDefault="009E6824" w:rsidP="00301FA8">
      <w:pPr>
        <w:pStyle w:val="Zwykytekst1"/>
        <w:numPr>
          <w:ilvl w:val="0"/>
          <w:numId w:val="3"/>
        </w:numPr>
        <w:tabs>
          <w:tab w:val="left" w:pos="284"/>
        </w:tabs>
        <w:spacing w:before="120" w:line="276" w:lineRule="auto"/>
        <w:ind w:left="0" w:firstLine="0"/>
        <w:jc w:val="both"/>
        <w:rPr>
          <w:rFonts w:asciiTheme="minorHAnsi" w:hAnsiTheme="minorHAnsi" w:cstheme="minorHAnsi"/>
          <w:sz w:val="18"/>
          <w:szCs w:val="18"/>
        </w:rPr>
      </w:pPr>
      <w:r w:rsidRPr="00EE4B0A">
        <w:rPr>
          <w:rFonts w:asciiTheme="minorHAnsi" w:hAnsiTheme="minorHAnsi" w:cstheme="minorHAnsi"/>
          <w:sz w:val="18"/>
          <w:szCs w:val="18"/>
        </w:rPr>
        <w:t>udostępniam Wykonawcy ww. zasoby, w następującym zakresie:</w:t>
      </w:r>
    </w:p>
    <w:p w14:paraId="7EE87641" w14:textId="77777777" w:rsidR="009E6824" w:rsidRPr="00EE4B0A" w:rsidRDefault="009E6824" w:rsidP="00301FA8">
      <w:pPr>
        <w:pStyle w:val="Zwykytekst"/>
        <w:spacing w:line="276" w:lineRule="auto"/>
        <w:ind w:left="284"/>
        <w:rPr>
          <w:rFonts w:asciiTheme="minorHAnsi" w:hAnsiTheme="minorHAnsi" w:cstheme="minorHAnsi"/>
          <w:sz w:val="18"/>
          <w:szCs w:val="18"/>
        </w:rPr>
      </w:pPr>
      <w:r w:rsidRPr="00EE4B0A">
        <w:rPr>
          <w:rFonts w:asciiTheme="minorHAnsi" w:hAnsiTheme="minorHAnsi" w:cstheme="minorHAnsi"/>
          <w:sz w:val="18"/>
          <w:szCs w:val="18"/>
        </w:rPr>
        <w:t>.......................................................................................................................................................................................................</w:t>
      </w:r>
    </w:p>
    <w:p w14:paraId="370D961F" w14:textId="77777777" w:rsidR="009E6824" w:rsidRPr="00EE4B0A" w:rsidRDefault="009E6824" w:rsidP="008B7AE2">
      <w:pPr>
        <w:pStyle w:val="Zwykytekst1"/>
        <w:numPr>
          <w:ilvl w:val="0"/>
          <w:numId w:val="3"/>
        </w:numPr>
        <w:tabs>
          <w:tab w:val="left" w:pos="284"/>
        </w:tabs>
        <w:spacing w:before="120" w:line="276" w:lineRule="auto"/>
        <w:ind w:left="284" w:hanging="284"/>
        <w:jc w:val="both"/>
        <w:rPr>
          <w:rFonts w:asciiTheme="minorHAnsi" w:hAnsiTheme="minorHAnsi" w:cstheme="minorHAnsi"/>
          <w:sz w:val="18"/>
          <w:szCs w:val="18"/>
        </w:rPr>
      </w:pPr>
      <w:r w:rsidRPr="00EE4B0A">
        <w:rPr>
          <w:rFonts w:asciiTheme="minorHAnsi" w:hAnsiTheme="minorHAnsi" w:cstheme="minorHAnsi"/>
          <w:sz w:val="18"/>
          <w:szCs w:val="18"/>
        </w:rPr>
        <w:t>sposób i okres udostępnienia i wykorzystania przez Wykonawcę zasobów podmiotu udostępniającego te zasoby przy wykonywaniu zamówienia będzie następujący:</w:t>
      </w:r>
    </w:p>
    <w:p w14:paraId="1F44FC81" w14:textId="77777777" w:rsidR="009E6824" w:rsidRPr="00EE4B0A" w:rsidRDefault="009E6824" w:rsidP="00301FA8">
      <w:pPr>
        <w:pStyle w:val="Zwykytekst"/>
        <w:spacing w:line="276" w:lineRule="auto"/>
        <w:ind w:left="284"/>
        <w:rPr>
          <w:rFonts w:asciiTheme="minorHAnsi" w:hAnsiTheme="minorHAnsi" w:cstheme="minorHAnsi"/>
          <w:sz w:val="18"/>
          <w:szCs w:val="18"/>
        </w:rPr>
      </w:pPr>
      <w:r w:rsidRPr="00EE4B0A">
        <w:rPr>
          <w:rFonts w:asciiTheme="minorHAnsi" w:hAnsiTheme="minorHAnsi" w:cstheme="minorHAnsi"/>
          <w:sz w:val="18"/>
          <w:szCs w:val="18"/>
        </w:rPr>
        <w:t>.......................................................................................................................................................................................................</w:t>
      </w:r>
    </w:p>
    <w:p w14:paraId="3497A127" w14:textId="77777777" w:rsidR="009E6824" w:rsidRPr="00EE4B0A" w:rsidRDefault="009E6824" w:rsidP="00301FA8">
      <w:pPr>
        <w:pStyle w:val="Zwykytekst1"/>
        <w:numPr>
          <w:ilvl w:val="0"/>
          <w:numId w:val="3"/>
        </w:numPr>
        <w:tabs>
          <w:tab w:val="left" w:pos="284"/>
        </w:tabs>
        <w:spacing w:before="120" w:line="276" w:lineRule="auto"/>
        <w:ind w:left="0" w:firstLine="0"/>
        <w:jc w:val="both"/>
        <w:rPr>
          <w:rFonts w:asciiTheme="minorHAnsi" w:hAnsiTheme="minorHAnsi" w:cstheme="minorHAnsi"/>
          <w:sz w:val="18"/>
          <w:szCs w:val="18"/>
        </w:rPr>
      </w:pPr>
      <w:r w:rsidRPr="00EE4B0A">
        <w:rPr>
          <w:rFonts w:asciiTheme="minorHAnsi" w:hAnsiTheme="minorHAnsi" w:cstheme="minorHAnsi"/>
          <w:sz w:val="18"/>
          <w:szCs w:val="18"/>
        </w:rPr>
        <w:t>zakres mojego udziału przy wykonywaniu zamówienia będzie następujący:</w:t>
      </w:r>
    </w:p>
    <w:p w14:paraId="380E292A" w14:textId="77777777" w:rsidR="009E6824" w:rsidRPr="00EE4B0A" w:rsidRDefault="009E6824" w:rsidP="00301FA8">
      <w:pPr>
        <w:pStyle w:val="Zwykytekst"/>
        <w:spacing w:line="276" w:lineRule="auto"/>
        <w:ind w:left="284"/>
        <w:rPr>
          <w:rFonts w:asciiTheme="minorHAnsi" w:hAnsiTheme="minorHAnsi" w:cstheme="minorHAnsi"/>
          <w:sz w:val="18"/>
          <w:szCs w:val="18"/>
        </w:rPr>
      </w:pPr>
      <w:r w:rsidRPr="00EE4B0A">
        <w:rPr>
          <w:rFonts w:asciiTheme="minorHAnsi" w:hAnsiTheme="minorHAnsi" w:cstheme="minorHAnsi"/>
          <w:sz w:val="18"/>
          <w:szCs w:val="18"/>
        </w:rPr>
        <w:t>.......................................................................................................................................................................................................</w:t>
      </w:r>
    </w:p>
    <w:p w14:paraId="124DFB7D" w14:textId="77777777" w:rsidR="009E6824" w:rsidRPr="00EE4B0A" w:rsidRDefault="009E6824" w:rsidP="008B7AE2">
      <w:pPr>
        <w:pStyle w:val="Zwykytekst1"/>
        <w:numPr>
          <w:ilvl w:val="0"/>
          <w:numId w:val="3"/>
        </w:numPr>
        <w:tabs>
          <w:tab w:val="left" w:pos="284"/>
        </w:tabs>
        <w:spacing w:before="120" w:line="276" w:lineRule="auto"/>
        <w:ind w:left="0" w:firstLine="0"/>
        <w:jc w:val="both"/>
        <w:rPr>
          <w:rFonts w:asciiTheme="minorHAnsi" w:hAnsiTheme="minorHAnsi" w:cstheme="minorHAnsi"/>
          <w:sz w:val="18"/>
          <w:szCs w:val="18"/>
        </w:rPr>
      </w:pPr>
      <w:r w:rsidRPr="00EE4B0A">
        <w:rPr>
          <w:rFonts w:asciiTheme="minorHAnsi" w:hAnsiTheme="minorHAnsi" w:cstheme="minorHAnsi"/>
          <w:sz w:val="18"/>
          <w:szCs w:val="18"/>
        </w:rPr>
        <w:t>charakter stosunku łączącego mnie z Wykonawcą będzie następujący:</w:t>
      </w:r>
    </w:p>
    <w:p w14:paraId="54B5ABF9" w14:textId="77777777" w:rsidR="009E6824" w:rsidRPr="00EE4B0A" w:rsidRDefault="009E6824" w:rsidP="008B7AE2">
      <w:pPr>
        <w:pStyle w:val="Zwykytekst"/>
        <w:spacing w:line="276" w:lineRule="auto"/>
        <w:ind w:left="284"/>
        <w:rPr>
          <w:rFonts w:asciiTheme="minorHAnsi" w:hAnsiTheme="minorHAnsi" w:cstheme="minorHAnsi"/>
          <w:sz w:val="18"/>
          <w:szCs w:val="18"/>
        </w:rPr>
      </w:pPr>
      <w:r w:rsidRPr="00EE4B0A">
        <w:rPr>
          <w:rFonts w:asciiTheme="minorHAnsi" w:hAnsiTheme="minorHAnsi" w:cstheme="minorHAnsi"/>
          <w:sz w:val="18"/>
          <w:szCs w:val="18"/>
        </w:rPr>
        <w:t>.......................................................................................................................................................................................................</w:t>
      </w:r>
    </w:p>
    <w:p w14:paraId="589346D2" w14:textId="77777777" w:rsidR="009E6824" w:rsidRPr="00EE4B0A" w:rsidRDefault="009E6824" w:rsidP="00301FA8">
      <w:pPr>
        <w:rPr>
          <w:rFonts w:asciiTheme="minorHAnsi" w:hAnsiTheme="minorHAnsi" w:cstheme="minorHAnsi"/>
          <w:sz w:val="18"/>
          <w:szCs w:val="18"/>
          <w:u w:val="single"/>
        </w:rPr>
      </w:pPr>
    </w:p>
    <w:p w14:paraId="47D4F691" w14:textId="77777777" w:rsidR="009E6824" w:rsidRPr="00EE4B0A" w:rsidRDefault="009E6824" w:rsidP="00301FA8">
      <w:pPr>
        <w:rPr>
          <w:rFonts w:asciiTheme="minorHAnsi" w:hAnsiTheme="minorHAnsi" w:cstheme="minorHAnsi"/>
          <w:sz w:val="18"/>
          <w:szCs w:val="18"/>
          <w:u w:val="single"/>
        </w:rPr>
      </w:pPr>
    </w:p>
    <w:p w14:paraId="50040073" w14:textId="77777777" w:rsidR="009E6824" w:rsidRPr="00EE4B0A" w:rsidRDefault="009E6824" w:rsidP="00301FA8">
      <w:pPr>
        <w:rPr>
          <w:rFonts w:asciiTheme="minorHAnsi" w:hAnsiTheme="minorHAnsi" w:cstheme="minorHAnsi"/>
          <w:sz w:val="18"/>
          <w:szCs w:val="18"/>
          <w:u w:val="single"/>
        </w:rPr>
      </w:pPr>
      <w:r w:rsidRPr="00EE4B0A">
        <w:rPr>
          <w:rFonts w:asciiTheme="minorHAnsi" w:hAnsiTheme="minorHAnsi" w:cstheme="minorHAnsi"/>
          <w:sz w:val="18"/>
          <w:szCs w:val="18"/>
          <w:u w:val="single"/>
        </w:rPr>
        <w:t>UWAGA:</w:t>
      </w:r>
    </w:p>
    <w:p w14:paraId="44922B92" w14:textId="77777777" w:rsidR="009E6824" w:rsidRPr="00EE4B0A" w:rsidRDefault="009E6824" w:rsidP="00553257">
      <w:pPr>
        <w:pStyle w:val="Akapitzlist"/>
        <w:numPr>
          <w:ilvl w:val="0"/>
          <w:numId w:val="31"/>
        </w:numPr>
        <w:ind w:left="284" w:hanging="284"/>
        <w:jc w:val="both"/>
        <w:rPr>
          <w:rFonts w:asciiTheme="minorHAnsi" w:hAnsiTheme="minorHAnsi" w:cstheme="minorHAnsi"/>
          <w:sz w:val="18"/>
          <w:szCs w:val="18"/>
        </w:rPr>
      </w:pPr>
      <w:r w:rsidRPr="00EE4B0A">
        <w:rPr>
          <w:rFonts w:asciiTheme="minorHAnsi" w:hAnsiTheme="minorHAnsi" w:cstheme="minorHAnsi"/>
          <w:sz w:val="18"/>
          <w:szCs w:val="18"/>
        </w:rPr>
        <w:t>Zamiast niniejszego Formularza można przedstawić inne dokumenty, w szczególności:</w:t>
      </w:r>
    </w:p>
    <w:p w14:paraId="369E5A2E" w14:textId="77777777" w:rsidR="009E6824" w:rsidRPr="00EE4B0A" w:rsidRDefault="009E6824" w:rsidP="00553257">
      <w:pPr>
        <w:pStyle w:val="Akapitzlist"/>
        <w:numPr>
          <w:ilvl w:val="0"/>
          <w:numId w:val="30"/>
        </w:numPr>
        <w:ind w:left="567" w:hanging="284"/>
        <w:jc w:val="both"/>
        <w:rPr>
          <w:rFonts w:asciiTheme="minorHAnsi" w:hAnsiTheme="minorHAnsi" w:cstheme="minorHAnsi"/>
          <w:sz w:val="18"/>
          <w:szCs w:val="18"/>
        </w:rPr>
      </w:pPr>
      <w:r w:rsidRPr="00EE4B0A">
        <w:rPr>
          <w:rFonts w:asciiTheme="minorHAnsi" w:hAnsiTheme="minorHAnsi" w:cstheme="minorHAnsi"/>
          <w:sz w:val="18"/>
          <w:szCs w:val="18"/>
        </w:rPr>
        <w:t xml:space="preserve">zobowiązanie podmiotu, o którym mowa w art. 118 ust. 4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sporządzone w oparciu o własny wzór;</w:t>
      </w:r>
    </w:p>
    <w:p w14:paraId="73F65DE4" w14:textId="77777777" w:rsidR="009E6824" w:rsidRPr="00EE4B0A" w:rsidRDefault="009E6824" w:rsidP="00553257">
      <w:pPr>
        <w:pStyle w:val="Akapitzlist"/>
        <w:numPr>
          <w:ilvl w:val="0"/>
          <w:numId w:val="30"/>
        </w:numPr>
        <w:ind w:left="567" w:hanging="284"/>
        <w:jc w:val="both"/>
        <w:rPr>
          <w:rFonts w:asciiTheme="minorHAnsi" w:hAnsiTheme="minorHAnsi" w:cstheme="minorHAnsi"/>
          <w:sz w:val="18"/>
          <w:szCs w:val="18"/>
        </w:rPr>
      </w:pPr>
      <w:r w:rsidRPr="00EE4B0A">
        <w:rPr>
          <w:rFonts w:asciiTheme="minorHAnsi" w:hAnsiTheme="minorHAnsi" w:cstheme="minorHAnsi"/>
          <w:sz w:val="18"/>
          <w:szCs w:val="18"/>
        </w:rPr>
        <w:t>inne dokumenty stanowiące dowód, że Wykonawca realizując zamówienie będzie dysponował niezbędnymi zasobami podmiotów w stopniu umożliwiającym należyte wykonanie zamówienia publicznego oraz, że stosunek łączący Wykonawcę z tymi podmiotami będzie gwarantował rzeczywisty dostęp do ich zasobów, określające w szczególności:</w:t>
      </w:r>
    </w:p>
    <w:p w14:paraId="4D7CE319" w14:textId="77777777" w:rsidR="009E6824" w:rsidRPr="00EE4B0A" w:rsidRDefault="009E6824" w:rsidP="00553257">
      <w:pPr>
        <w:pStyle w:val="Akapitzlist"/>
        <w:numPr>
          <w:ilvl w:val="0"/>
          <w:numId w:val="32"/>
        </w:numPr>
        <w:ind w:left="851" w:hanging="284"/>
        <w:jc w:val="both"/>
        <w:rPr>
          <w:rFonts w:asciiTheme="minorHAnsi" w:hAnsiTheme="minorHAnsi" w:cstheme="minorHAnsi"/>
          <w:sz w:val="18"/>
          <w:szCs w:val="18"/>
        </w:rPr>
      </w:pPr>
      <w:r w:rsidRPr="00EE4B0A">
        <w:rPr>
          <w:rFonts w:asciiTheme="minorHAnsi" w:hAnsiTheme="minorHAnsi" w:cstheme="minorHAnsi"/>
          <w:sz w:val="18"/>
          <w:szCs w:val="18"/>
        </w:rPr>
        <w:t>zakres dostępnych Wykonawcy zasobów innego podmiotu;</w:t>
      </w:r>
    </w:p>
    <w:p w14:paraId="4B2105E1" w14:textId="77777777" w:rsidR="009E6824" w:rsidRPr="00EE4B0A" w:rsidRDefault="009E6824" w:rsidP="00553257">
      <w:pPr>
        <w:pStyle w:val="Akapitzlist"/>
        <w:numPr>
          <w:ilvl w:val="0"/>
          <w:numId w:val="32"/>
        </w:numPr>
        <w:ind w:left="851" w:hanging="284"/>
        <w:jc w:val="both"/>
        <w:rPr>
          <w:rFonts w:asciiTheme="minorHAnsi" w:hAnsiTheme="minorHAnsi" w:cstheme="minorHAnsi"/>
          <w:sz w:val="18"/>
          <w:szCs w:val="18"/>
        </w:rPr>
      </w:pPr>
      <w:r w:rsidRPr="00EE4B0A">
        <w:rPr>
          <w:rFonts w:asciiTheme="minorHAnsi" w:hAnsiTheme="minorHAnsi" w:cstheme="minorHAnsi"/>
          <w:sz w:val="18"/>
          <w:szCs w:val="18"/>
        </w:rPr>
        <w:t>sposób i okres udostępnienia Wykonawcy i wykorzystania przez niego zasobów podmiotu udostępniającego te zasoby przy wykonywaniu zamówienia;</w:t>
      </w:r>
    </w:p>
    <w:p w14:paraId="4CEB73BC" w14:textId="77777777" w:rsidR="009E6824" w:rsidRPr="00EE4B0A" w:rsidRDefault="009E6824" w:rsidP="00553257">
      <w:pPr>
        <w:pStyle w:val="Akapitzlist"/>
        <w:numPr>
          <w:ilvl w:val="0"/>
          <w:numId w:val="32"/>
        </w:numPr>
        <w:ind w:left="851" w:hanging="284"/>
        <w:rPr>
          <w:rFonts w:asciiTheme="minorHAnsi" w:hAnsiTheme="minorHAnsi" w:cstheme="minorHAnsi"/>
          <w:sz w:val="18"/>
          <w:szCs w:val="18"/>
        </w:rPr>
      </w:pPr>
      <w:r w:rsidRPr="00EE4B0A">
        <w:rPr>
          <w:rFonts w:asciiTheme="minorHAnsi" w:hAnsiTheme="minorHAnsi" w:cstheme="minorHAnsi"/>
          <w:sz w:val="18"/>
          <w:szCs w:val="18"/>
        </w:rPr>
        <w:t>czy i w jakim zakresie podmiot udostepniający zasoby, na zdolnościach którego Wykonawca polega w odniesieniu do warunków udziału w postępowaniu dotyczących wykształcenia, kwalifikacji zawodowych lub doświadczenia, zrealizuje roboty budowalne* lub usługi*, których wskazane zdolności dotyczą.</w:t>
      </w:r>
    </w:p>
    <w:p w14:paraId="7FC3DBD1" w14:textId="77777777" w:rsidR="009E6824" w:rsidRPr="00EE4B0A" w:rsidRDefault="009E6824" w:rsidP="00553257">
      <w:pPr>
        <w:pStyle w:val="Akapitzlist"/>
        <w:numPr>
          <w:ilvl w:val="0"/>
          <w:numId w:val="31"/>
        </w:numPr>
        <w:ind w:left="284" w:hanging="284"/>
        <w:jc w:val="both"/>
        <w:rPr>
          <w:rFonts w:asciiTheme="minorHAnsi" w:hAnsiTheme="minorHAnsi" w:cstheme="minorHAnsi"/>
          <w:sz w:val="18"/>
          <w:szCs w:val="18"/>
        </w:rPr>
      </w:pPr>
      <w:r w:rsidRPr="00EE4B0A">
        <w:rPr>
          <w:rFonts w:asciiTheme="minorHAnsi" w:hAnsiTheme="minorHAnsi" w:cstheme="minorHAnsi"/>
          <w:sz w:val="18"/>
          <w:szCs w:val="18"/>
        </w:rPr>
        <w:t xml:space="preserve">Zgodnie z treścią art. 118 ust. 2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„W odniesieniu do warunków dotyczących wykształcenia, kwalifikacji zawodowych lub doświadczenia, wykonawcy mogą polegać na zdolnościach innych podmiotów, jeśli podmioty te wykonają roboty budowlane lub usługi, do realizacji których te zdolności są wymagane”. </w:t>
      </w:r>
      <w:r w:rsidRPr="00EE4B0A">
        <w:rPr>
          <w:rFonts w:asciiTheme="minorHAnsi" w:hAnsiTheme="minorHAnsi" w:cstheme="minorHAnsi"/>
          <w:sz w:val="18"/>
          <w:szCs w:val="18"/>
        </w:rPr>
        <w:br w:type="page"/>
      </w:r>
    </w:p>
    <w:p w14:paraId="17D4F00B" w14:textId="6BBE6CBF" w:rsidR="009E6824" w:rsidRPr="00EE4B0A" w:rsidRDefault="009E6824" w:rsidP="00EC0DBE">
      <w:pPr>
        <w:jc w:val="right"/>
        <w:rPr>
          <w:rFonts w:asciiTheme="minorHAnsi" w:hAnsiTheme="minorHAnsi" w:cstheme="minorHAnsi"/>
          <w:sz w:val="18"/>
          <w:szCs w:val="18"/>
        </w:rPr>
      </w:pPr>
      <w:r w:rsidRPr="00EE4B0A">
        <w:rPr>
          <w:rFonts w:asciiTheme="minorHAnsi" w:hAnsiTheme="minorHAnsi" w:cstheme="minorHAnsi"/>
          <w:sz w:val="18"/>
          <w:szCs w:val="18"/>
        </w:rPr>
        <w:lastRenderedPageBreak/>
        <w:t xml:space="preserve">Załącznik nr </w:t>
      </w:r>
      <w:r w:rsidR="004950D4" w:rsidRPr="00EE4B0A">
        <w:rPr>
          <w:rFonts w:asciiTheme="minorHAnsi" w:hAnsiTheme="minorHAnsi" w:cstheme="minorHAnsi"/>
          <w:sz w:val="18"/>
          <w:szCs w:val="18"/>
        </w:rPr>
        <w:t>4</w:t>
      </w:r>
    </w:p>
    <w:p w14:paraId="5F098713" w14:textId="77777777" w:rsidR="009E6824" w:rsidRPr="00EE4B0A" w:rsidRDefault="009E6824" w:rsidP="00EC0DBE">
      <w:pPr>
        <w:rPr>
          <w:rFonts w:asciiTheme="minorHAnsi" w:hAnsiTheme="minorHAnsi" w:cstheme="minorHAnsi"/>
          <w:bCs/>
          <w:sz w:val="18"/>
          <w:szCs w:val="18"/>
        </w:rPr>
      </w:pP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56"/>
      </w:tblGrid>
      <w:tr w:rsidR="009E6824" w:rsidRPr="00EE4B0A" w14:paraId="7CF24DAC" w14:textId="77777777" w:rsidTr="00A369C8">
        <w:trPr>
          <w:trHeight w:val="844"/>
        </w:trPr>
        <w:tc>
          <w:tcPr>
            <w:tcW w:w="9356" w:type="dxa"/>
            <w:shd w:val="clear" w:color="auto" w:fill="CCCCCC"/>
            <w:vAlign w:val="center"/>
          </w:tcPr>
          <w:p w14:paraId="0B8FBCC5" w14:textId="77777777" w:rsidR="009E6824" w:rsidRPr="00EE4B0A" w:rsidRDefault="009E6824" w:rsidP="00F671A9">
            <w:pPr>
              <w:jc w:val="center"/>
              <w:rPr>
                <w:rFonts w:asciiTheme="minorHAnsi" w:hAnsiTheme="minorHAnsi" w:cstheme="minorHAnsi"/>
                <w:b/>
                <w:bCs/>
                <w:sz w:val="18"/>
                <w:szCs w:val="18"/>
              </w:rPr>
            </w:pPr>
            <w:r w:rsidRPr="00EE4B0A">
              <w:rPr>
                <w:rFonts w:asciiTheme="minorHAnsi" w:hAnsiTheme="minorHAnsi" w:cstheme="minorHAnsi"/>
                <w:b/>
                <w:bCs/>
                <w:sz w:val="18"/>
                <w:szCs w:val="18"/>
              </w:rPr>
              <w:t xml:space="preserve">OŚWIADCZENIE </w:t>
            </w:r>
          </w:p>
          <w:p w14:paraId="24499561" w14:textId="77777777" w:rsidR="009E6824" w:rsidRPr="00EE4B0A" w:rsidRDefault="009E6824" w:rsidP="00F671A9">
            <w:pPr>
              <w:jc w:val="center"/>
              <w:rPr>
                <w:rFonts w:asciiTheme="minorHAnsi" w:hAnsiTheme="minorHAnsi" w:cstheme="minorHAnsi"/>
                <w:b/>
                <w:bCs/>
                <w:sz w:val="18"/>
                <w:szCs w:val="18"/>
              </w:rPr>
            </w:pPr>
            <w:r w:rsidRPr="00EE4B0A">
              <w:rPr>
                <w:rFonts w:asciiTheme="minorHAnsi" w:hAnsiTheme="minorHAnsi" w:cstheme="minorHAnsi"/>
                <w:b/>
                <w:bCs/>
                <w:sz w:val="18"/>
                <w:szCs w:val="18"/>
              </w:rPr>
              <w:t>W ZAKRESIE ART. 108 UST. 1 PKT 5 USTAWY PZP</w:t>
            </w:r>
          </w:p>
          <w:p w14:paraId="35F46C7A" w14:textId="77777777" w:rsidR="009E6824" w:rsidRPr="00EE4B0A" w:rsidRDefault="009E6824" w:rsidP="00F671A9">
            <w:pPr>
              <w:jc w:val="center"/>
              <w:rPr>
                <w:rFonts w:asciiTheme="minorHAnsi" w:hAnsiTheme="minorHAnsi" w:cstheme="minorHAnsi"/>
                <w:b/>
                <w:bCs/>
                <w:sz w:val="18"/>
                <w:szCs w:val="18"/>
              </w:rPr>
            </w:pPr>
            <w:r w:rsidRPr="00EE4B0A">
              <w:rPr>
                <w:rFonts w:asciiTheme="minorHAnsi" w:hAnsiTheme="minorHAnsi" w:cstheme="minorHAnsi"/>
                <w:b/>
                <w:bCs/>
                <w:sz w:val="18"/>
                <w:szCs w:val="18"/>
              </w:rPr>
              <w:t>O BRAKU PRZYNALEŻNOŚCI DO TEJ SAMEJ GRUPY KAPITAŁOWEJ</w:t>
            </w:r>
          </w:p>
        </w:tc>
      </w:tr>
    </w:tbl>
    <w:p w14:paraId="769AB904" w14:textId="77777777" w:rsidR="009E6824" w:rsidRPr="00EE4B0A" w:rsidRDefault="009E6824" w:rsidP="00EC0DBE">
      <w:pPr>
        <w:jc w:val="center"/>
        <w:rPr>
          <w:rFonts w:asciiTheme="minorHAnsi" w:hAnsiTheme="minorHAnsi" w:cstheme="minorHAnsi"/>
          <w:b/>
          <w:bCs/>
          <w:sz w:val="18"/>
          <w:szCs w:val="18"/>
        </w:rPr>
      </w:pPr>
    </w:p>
    <w:p w14:paraId="28B8C045" w14:textId="77777777" w:rsidR="009E6824" w:rsidRPr="00EE4B0A" w:rsidRDefault="009E6824" w:rsidP="00EC0DBE">
      <w:pPr>
        <w:jc w:val="center"/>
        <w:rPr>
          <w:rFonts w:asciiTheme="minorHAnsi" w:hAnsiTheme="minorHAnsi" w:cstheme="minorHAnsi"/>
          <w:b/>
          <w:bCs/>
          <w:sz w:val="18"/>
          <w:szCs w:val="18"/>
        </w:rPr>
      </w:pPr>
    </w:p>
    <w:p w14:paraId="584A5F89" w14:textId="77777777" w:rsidR="008E58EF" w:rsidRPr="00EE4B0A" w:rsidRDefault="009E6824" w:rsidP="008E58EF">
      <w:pPr>
        <w:jc w:val="center"/>
        <w:rPr>
          <w:rFonts w:asciiTheme="minorHAnsi" w:hAnsiTheme="minorHAnsi" w:cstheme="minorHAnsi"/>
          <w:b/>
          <w:sz w:val="18"/>
          <w:szCs w:val="18"/>
        </w:rPr>
      </w:pPr>
      <w:r w:rsidRPr="00EE4B0A">
        <w:rPr>
          <w:rFonts w:asciiTheme="minorHAnsi" w:hAnsiTheme="minorHAnsi" w:cstheme="minorHAnsi"/>
          <w:bCs/>
          <w:sz w:val="18"/>
          <w:szCs w:val="18"/>
        </w:rPr>
        <w:t xml:space="preserve">Nazwa zadania: </w:t>
      </w:r>
      <w:r w:rsidR="008E58EF" w:rsidRPr="00EE4B0A">
        <w:rPr>
          <w:rFonts w:asciiTheme="minorHAnsi" w:hAnsiTheme="minorHAnsi" w:cstheme="minorHAnsi"/>
          <w:b/>
          <w:sz w:val="18"/>
          <w:szCs w:val="18"/>
        </w:rPr>
        <w:t>Sukcesywna dostawa produktów spożywczych dla potrzeb Zespołu Szkolno-Przedszkolnego w Wysokiej</w:t>
      </w:r>
    </w:p>
    <w:p w14:paraId="48D5893A" w14:textId="77777777" w:rsidR="00664548" w:rsidRPr="00EE4B0A" w:rsidRDefault="00664548" w:rsidP="00664548">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Pr>
          <w:rFonts w:asciiTheme="minorHAnsi" w:hAnsiTheme="minorHAnsi" w:cstheme="minorHAnsi"/>
          <w:b/>
          <w:sz w:val="18"/>
          <w:szCs w:val="18"/>
        </w:rPr>
        <w:t>ryby mrożone i świeże.</w:t>
      </w:r>
    </w:p>
    <w:p w14:paraId="42FE51DC" w14:textId="77777777" w:rsidR="00664548" w:rsidRPr="00EE4B0A" w:rsidRDefault="00664548" w:rsidP="00664548">
      <w:pPr>
        <w:jc w:val="both"/>
        <w:outlineLvl w:val="0"/>
        <w:rPr>
          <w:rFonts w:asciiTheme="minorHAnsi" w:hAnsiTheme="minorHAnsi" w:cstheme="minorHAnsi"/>
          <w:b/>
          <w:bCs/>
          <w:sz w:val="18"/>
          <w:szCs w:val="18"/>
        </w:rPr>
      </w:pPr>
    </w:p>
    <w:p w14:paraId="2E056737" w14:textId="77777777" w:rsidR="009E6824" w:rsidRPr="00EE4B0A" w:rsidRDefault="009E6824" w:rsidP="00E1220E">
      <w:pPr>
        <w:adjustRightInd w:val="0"/>
        <w:jc w:val="both"/>
        <w:rPr>
          <w:rFonts w:asciiTheme="minorHAnsi" w:hAnsiTheme="minorHAnsi" w:cstheme="minorHAnsi"/>
          <w:bCs/>
          <w:sz w:val="18"/>
          <w:szCs w:val="18"/>
        </w:rPr>
      </w:pPr>
      <w:r w:rsidRPr="00EE4B0A">
        <w:rPr>
          <w:rFonts w:asciiTheme="minorHAnsi" w:hAnsiTheme="minorHAnsi" w:cstheme="minorHAnsi"/>
          <w:bCs/>
          <w:sz w:val="18"/>
          <w:szCs w:val="18"/>
        </w:rPr>
        <w:t>Nazwa Wykonawcy: …………………………………………………………………………………………………………………………………………………………………..</w:t>
      </w:r>
    </w:p>
    <w:p w14:paraId="205566E0" w14:textId="77777777" w:rsidR="009E6824" w:rsidRPr="00EE4B0A" w:rsidRDefault="009E6824" w:rsidP="00EC0DBE">
      <w:pPr>
        <w:jc w:val="both"/>
        <w:rPr>
          <w:rFonts w:asciiTheme="minorHAnsi" w:hAnsiTheme="minorHAnsi" w:cstheme="minorHAnsi"/>
          <w:sz w:val="18"/>
          <w:szCs w:val="18"/>
        </w:rPr>
      </w:pPr>
      <w:r w:rsidRPr="00EE4B0A">
        <w:rPr>
          <w:rFonts w:asciiTheme="minorHAnsi" w:hAnsiTheme="minorHAnsi" w:cstheme="minorHAnsi"/>
          <w:sz w:val="18"/>
          <w:szCs w:val="18"/>
        </w:rPr>
        <w:t>W odpowiedzi na wezwanie Zamawiającego oświadczam, że:</w:t>
      </w:r>
    </w:p>
    <w:p w14:paraId="07585434" w14:textId="77777777" w:rsidR="009E6824" w:rsidRPr="00EE4B0A" w:rsidRDefault="009E6824" w:rsidP="00EC0DBE">
      <w:pPr>
        <w:jc w:val="both"/>
        <w:rPr>
          <w:rFonts w:asciiTheme="minorHAnsi" w:hAnsiTheme="minorHAnsi" w:cstheme="minorHAnsi"/>
          <w:bCs/>
          <w:sz w:val="18"/>
          <w:szCs w:val="18"/>
        </w:rPr>
      </w:pPr>
    </w:p>
    <w:p w14:paraId="62A3048A" w14:textId="77777777" w:rsidR="009E6824" w:rsidRPr="00EE4B0A" w:rsidRDefault="009E6824" w:rsidP="00553257">
      <w:pPr>
        <w:pStyle w:val="Akapitzlist"/>
        <w:numPr>
          <w:ilvl w:val="0"/>
          <w:numId w:val="28"/>
        </w:numPr>
        <w:autoSpaceDE w:val="0"/>
        <w:autoSpaceDN w:val="0"/>
        <w:adjustRightInd w:val="0"/>
        <w:spacing w:line="271" w:lineRule="auto"/>
        <w:ind w:left="426"/>
        <w:contextualSpacing/>
        <w:jc w:val="both"/>
        <w:rPr>
          <w:rFonts w:asciiTheme="minorHAnsi" w:hAnsiTheme="minorHAnsi" w:cstheme="minorHAnsi"/>
          <w:sz w:val="18"/>
          <w:szCs w:val="18"/>
        </w:rPr>
      </w:pPr>
      <w:r w:rsidRPr="00EE4B0A">
        <w:rPr>
          <w:rFonts w:asciiTheme="minorHAnsi" w:hAnsiTheme="minorHAnsi" w:cstheme="minorHAnsi"/>
          <w:sz w:val="18"/>
          <w:szCs w:val="18"/>
        </w:rPr>
        <w:t xml:space="preserve">Wykonawca, którego reprezentuję </w:t>
      </w:r>
      <w:r w:rsidRPr="00EE4B0A">
        <w:rPr>
          <w:rFonts w:asciiTheme="minorHAnsi" w:hAnsiTheme="minorHAnsi" w:cstheme="minorHAnsi"/>
          <w:sz w:val="18"/>
          <w:szCs w:val="18"/>
          <w:u w:val="single"/>
        </w:rPr>
        <w:t>nie należy do tej samej grupy kapitałowej</w:t>
      </w:r>
      <w:r w:rsidRPr="00EE4B0A">
        <w:rPr>
          <w:rFonts w:asciiTheme="minorHAnsi" w:hAnsiTheme="minorHAnsi" w:cstheme="minorHAnsi"/>
          <w:sz w:val="18"/>
          <w:szCs w:val="18"/>
        </w:rPr>
        <w:t>, o której mowa w art. 108 ust. 1 pkt 5 ustawy Prawo zamówień publicznych*.</w:t>
      </w:r>
    </w:p>
    <w:p w14:paraId="22F1FE12"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p>
    <w:p w14:paraId="38ACCD82" w14:textId="77777777" w:rsidR="009E6824" w:rsidRPr="00EE4B0A" w:rsidRDefault="009E6824" w:rsidP="00553257">
      <w:pPr>
        <w:pStyle w:val="Akapitzlist"/>
        <w:numPr>
          <w:ilvl w:val="0"/>
          <w:numId w:val="28"/>
        </w:numPr>
        <w:autoSpaceDE w:val="0"/>
        <w:autoSpaceDN w:val="0"/>
        <w:adjustRightInd w:val="0"/>
        <w:spacing w:line="271" w:lineRule="auto"/>
        <w:ind w:left="426"/>
        <w:contextualSpacing/>
        <w:jc w:val="both"/>
        <w:rPr>
          <w:rFonts w:asciiTheme="minorHAnsi" w:hAnsiTheme="minorHAnsi" w:cstheme="minorHAnsi"/>
          <w:b/>
          <w:sz w:val="18"/>
          <w:szCs w:val="18"/>
        </w:rPr>
      </w:pPr>
      <w:r w:rsidRPr="00EE4B0A">
        <w:rPr>
          <w:rFonts w:asciiTheme="minorHAnsi" w:hAnsiTheme="minorHAnsi" w:cstheme="minorHAnsi"/>
          <w:sz w:val="18"/>
          <w:szCs w:val="18"/>
        </w:rPr>
        <w:t xml:space="preserve">Wykonawca, którego reprezentuję </w:t>
      </w:r>
      <w:r w:rsidRPr="00EE4B0A">
        <w:rPr>
          <w:rFonts w:asciiTheme="minorHAnsi" w:hAnsiTheme="minorHAnsi" w:cstheme="minorHAnsi"/>
          <w:sz w:val="18"/>
          <w:szCs w:val="18"/>
          <w:u w:val="single"/>
        </w:rPr>
        <w:t>należy do tej samej grupy kapitałowej</w:t>
      </w:r>
      <w:r w:rsidRPr="00EE4B0A">
        <w:rPr>
          <w:rFonts w:asciiTheme="minorHAnsi" w:hAnsiTheme="minorHAnsi" w:cstheme="minorHAnsi"/>
          <w:sz w:val="18"/>
          <w:szCs w:val="18"/>
        </w:rPr>
        <w:t xml:space="preserve">, o której mowa w art. 108 ust. 1 pkt 5 ustawy Prawo zamówień publicznych, </w:t>
      </w:r>
      <w:r w:rsidRPr="00EE4B0A">
        <w:rPr>
          <w:rFonts w:asciiTheme="minorHAnsi" w:hAnsiTheme="minorHAnsi" w:cstheme="minorHAnsi"/>
          <w:b/>
          <w:sz w:val="18"/>
          <w:szCs w:val="18"/>
        </w:rPr>
        <w:t>co wskazany poniżej Wykonawca, którego oferta została złożona w niniejszym podstępowaniu*:</w:t>
      </w:r>
    </w:p>
    <w:p w14:paraId="5854CD51" w14:textId="77777777" w:rsidR="009E6824" w:rsidRPr="00EE4B0A" w:rsidRDefault="009E6824" w:rsidP="00F671A9">
      <w:pPr>
        <w:pStyle w:val="Akapitzlist"/>
        <w:rPr>
          <w:rFonts w:asciiTheme="minorHAnsi" w:hAnsiTheme="minorHAnsi" w:cstheme="minorHAnsi"/>
          <w:b/>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
        <w:gridCol w:w="3467"/>
        <w:gridCol w:w="3827"/>
      </w:tblGrid>
      <w:tr w:rsidR="009E6824" w:rsidRPr="00EE4B0A" w14:paraId="7CD0F7E2" w14:textId="77777777" w:rsidTr="003E7C6F">
        <w:trPr>
          <w:trHeight w:val="469"/>
          <w:jc w:val="center"/>
        </w:trPr>
        <w:tc>
          <w:tcPr>
            <w:tcW w:w="441" w:type="dxa"/>
            <w:shd w:val="pct15" w:color="auto" w:fill="auto"/>
            <w:vAlign w:val="center"/>
          </w:tcPr>
          <w:p w14:paraId="48557524" w14:textId="77777777" w:rsidR="009E6824" w:rsidRPr="00EE4B0A" w:rsidRDefault="009E6824" w:rsidP="00F671A9">
            <w:pPr>
              <w:spacing w:line="276" w:lineRule="auto"/>
              <w:jc w:val="center"/>
              <w:rPr>
                <w:rFonts w:asciiTheme="minorHAnsi" w:hAnsiTheme="minorHAnsi" w:cstheme="minorHAnsi"/>
                <w:b/>
                <w:sz w:val="18"/>
                <w:szCs w:val="18"/>
              </w:rPr>
            </w:pPr>
            <w:r w:rsidRPr="00EE4B0A">
              <w:rPr>
                <w:rFonts w:asciiTheme="minorHAnsi" w:hAnsiTheme="minorHAnsi" w:cstheme="minorHAnsi"/>
                <w:b/>
                <w:sz w:val="18"/>
                <w:szCs w:val="18"/>
              </w:rPr>
              <w:t>Lp.</w:t>
            </w:r>
          </w:p>
        </w:tc>
        <w:tc>
          <w:tcPr>
            <w:tcW w:w="3467" w:type="dxa"/>
            <w:shd w:val="pct15" w:color="auto" w:fill="auto"/>
            <w:vAlign w:val="center"/>
          </w:tcPr>
          <w:p w14:paraId="117BC251" w14:textId="77777777" w:rsidR="009E6824" w:rsidRPr="00EE4B0A" w:rsidRDefault="009E6824" w:rsidP="00F671A9">
            <w:pPr>
              <w:spacing w:line="276" w:lineRule="auto"/>
              <w:jc w:val="center"/>
              <w:rPr>
                <w:rFonts w:asciiTheme="minorHAnsi" w:hAnsiTheme="minorHAnsi" w:cstheme="minorHAnsi"/>
                <w:b/>
                <w:sz w:val="18"/>
                <w:szCs w:val="18"/>
              </w:rPr>
            </w:pPr>
            <w:r w:rsidRPr="00EE4B0A">
              <w:rPr>
                <w:rFonts w:asciiTheme="minorHAnsi" w:hAnsiTheme="minorHAnsi" w:cstheme="minorHAnsi"/>
                <w:b/>
                <w:sz w:val="18"/>
                <w:szCs w:val="18"/>
              </w:rPr>
              <w:t>Nazwa podmiotu</w:t>
            </w:r>
          </w:p>
        </w:tc>
        <w:tc>
          <w:tcPr>
            <w:tcW w:w="3827" w:type="dxa"/>
            <w:shd w:val="pct15" w:color="auto" w:fill="auto"/>
            <w:vAlign w:val="center"/>
          </w:tcPr>
          <w:p w14:paraId="53DA67E7" w14:textId="77777777" w:rsidR="009E6824" w:rsidRPr="00EE4B0A" w:rsidRDefault="009E6824" w:rsidP="00F671A9">
            <w:pPr>
              <w:spacing w:line="276" w:lineRule="auto"/>
              <w:jc w:val="center"/>
              <w:rPr>
                <w:rFonts w:asciiTheme="minorHAnsi" w:hAnsiTheme="minorHAnsi" w:cstheme="minorHAnsi"/>
                <w:b/>
                <w:sz w:val="18"/>
                <w:szCs w:val="18"/>
              </w:rPr>
            </w:pPr>
            <w:r w:rsidRPr="00EE4B0A">
              <w:rPr>
                <w:rFonts w:asciiTheme="minorHAnsi" w:hAnsiTheme="minorHAnsi" w:cstheme="minorHAnsi"/>
                <w:b/>
                <w:sz w:val="18"/>
                <w:szCs w:val="18"/>
              </w:rPr>
              <w:t>Adres siedziby</w:t>
            </w:r>
          </w:p>
        </w:tc>
      </w:tr>
      <w:tr w:rsidR="009E6824" w:rsidRPr="00EE4B0A" w14:paraId="48899B15" w14:textId="77777777" w:rsidTr="003E7C6F">
        <w:trPr>
          <w:trHeight w:val="456"/>
          <w:jc w:val="center"/>
        </w:trPr>
        <w:tc>
          <w:tcPr>
            <w:tcW w:w="441" w:type="dxa"/>
            <w:vAlign w:val="center"/>
          </w:tcPr>
          <w:p w14:paraId="77C299AD" w14:textId="77777777" w:rsidR="009E6824" w:rsidRPr="00EE4B0A" w:rsidRDefault="009E6824" w:rsidP="00F671A9">
            <w:pPr>
              <w:jc w:val="center"/>
              <w:rPr>
                <w:rFonts w:asciiTheme="minorHAnsi" w:hAnsiTheme="minorHAnsi" w:cstheme="minorHAnsi"/>
                <w:sz w:val="18"/>
                <w:szCs w:val="18"/>
              </w:rPr>
            </w:pPr>
            <w:r w:rsidRPr="00EE4B0A">
              <w:rPr>
                <w:rFonts w:asciiTheme="minorHAnsi" w:hAnsiTheme="minorHAnsi" w:cstheme="minorHAnsi"/>
                <w:sz w:val="18"/>
                <w:szCs w:val="18"/>
              </w:rPr>
              <w:t>1.</w:t>
            </w:r>
          </w:p>
        </w:tc>
        <w:tc>
          <w:tcPr>
            <w:tcW w:w="3467" w:type="dxa"/>
            <w:vAlign w:val="center"/>
          </w:tcPr>
          <w:p w14:paraId="7F8E765C" w14:textId="77777777" w:rsidR="009E6824" w:rsidRPr="00EE4B0A" w:rsidRDefault="009E6824" w:rsidP="00F671A9">
            <w:pPr>
              <w:rPr>
                <w:rFonts w:asciiTheme="minorHAnsi" w:hAnsiTheme="minorHAnsi" w:cstheme="minorHAnsi"/>
                <w:sz w:val="18"/>
                <w:szCs w:val="18"/>
              </w:rPr>
            </w:pPr>
          </w:p>
        </w:tc>
        <w:tc>
          <w:tcPr>
            <w:tcW w:w="3827" w:type="dxa"/>
            <w:vAlign w:val="center"/>
          </w:tcPr>
          <w:p w14:paraId="175F92A6" w14:textId="77777777" w:rsidR="009E6824" w:rsidRPr="00EE4B0A" w:rsidRDefault="009E6824" w:rsidP="00F671A9">
            <w:pPr>
              <w:jc w:val="center"/>
              <w:rPr>
                <w:rFonts w:asciiTheme="minorHAnsi" w:hAnsiTheme="minorHAnsi" w:cstheme="minorHAnsi"/>
                <w:sz w:val="18"/>
                <w:szCs w:val="18"/>
              </w:rPr>
            </w:pPr>
          </w:p>
        </w:tc>
      </w:tr>
    </w:tbl>
    <w:p w14:paraId="620F57FB" w14:textId="77777777" w:rsidR="009E6824" w:rsidRPr="00EE4B0A" w:rsidRDefault="009E6824" w:rsidP="00D036B3">
      <w:pPr>
        <w:spacing w:line="271" w:lineRule="auto"/>
        <w:jc w:val="both"/>
        <w:rPr>
          <w:rFonts w:asciiTheme="minorHAnsi" w:hAnsiTheme="minorHAnsi" w:cstheme="minorHAnsi"/>
          <w:sz w:val="18"/>
          <w:szCs w:val="18"/>
        </w:rPr>
      </w:pPr>
    </w:p>
    <w:p w14:paraId="01AF32D8"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EE4B0A">
        <w:rPr>
          <w:rFonts w:asciiTheme="minorHAnsi" w:hAnsiTheme="minorHAnsi" w:cstheme="minorHAnsi"/>
          <w:sz w:val="18"/>
          <w:szCs w:val="18"/>
        </w:rPr>
        <w:t>Jednocześnie w załączeniu przekazuje następujące dokumenty/informacje (wymienić poniżej i załączyć):</w:t>
      </w:r>
    </w:p>
    <w:p w14:paraId="393E4935"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EE4B0A">
        <w:rPr>
          <w:rFonts w:asciiTheme="minorHAnsi" w:hAnsiTheme="minorHAnsi" w:cstheme="minorHAnsi"/>
          <w:sz w:val="18"/>
          <w:szCs w:val="18"/>
        </w:rPr>
        <w:t>……………………………………………………………………………………………………………………………………………………………..………………………………</w:t>
      </w:r>
    </w:p>
    <w:p w14:paraId="258B4DB3"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EE4B0A">
        <w:rPr>
          <w:rFonts w:asciiTheme="minorHAnsi" w:hAnsiTheme="minorHAnsi" w:cstheme="minorHAnsi"/>
          <w:sz w:val="18"/>
          <w:szCs w:val="18"/>
        </w:rPr>
        <w:t>…………………………………………………………………………………………………………………………………………………………..…………………………………</w:t>
      </w:r>
    </w:p>
    <w:p w14:paraId="6C309588"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EE4B0A">
        <w:rPr>
          <w:rFonts w:asciiTheme="minorHAnsi" w:hAnsiTheme="minorHAnsi" w:cstheme="minorHAnsi"/>
          <w:sz w:val="18"/>
          <w:szCs w:val="18"/>
        </w:rPr>
        <w:t>potwierdzające, że oferta została przygotowana niezależnie od tego Wykonawcy*.</w:t>
      </w:r>
    </w:p>
    <w:p w14:paraId="1EE56384" w14:textId="77777777" w:rsidR="009E6824" w:rsidRPr="00EE4B0A" w:rsidRDefault="009E6824" w:rsidP="00EC0DBE">
      <w:pPr>
        <w:jc w:val="both"/>
        <w:rPr>
          <w:rFonts w:asciiTheme="minorHAnsi" w:hAnsiTheme="minorHAnsi" w:cstheme="minorHAnsi"/>
          <w:bCs/>
          <w:sz w:val="18"/>
          <w:szCs w:val="18"/>
        </w:rPr>
      </w:pPr>
    </w:p>
    <w:p w14:paraId="61278203" w14:textId="77777777" w:rsidR="009E6824" w:rsidRPr="00EE4B0A" w:rsidRDefault="009E6824" w:rsidP="00EC0DBE">
      <w:pPr>
        <w:jc w:val="both"/>
        <w:rPr>
          <w:rFonts w:asciiTheme="minorHAnsi" w:hAnsiTheme="minorHAnsi" w:cstheme="minorHAnsi"/>
          <w:bCs/>
          <w:sz w:val="18"/>
          <w:szCs w:val="18"/>
        </w:rPr>
      </w:pPr>
    </w:p>
    <w:p w14:paraId="43B39CBC" w14:textId="77777777" w:rsidR="009E6824" w:rsidRPr="00EE4B0A" w:rsidRDefault="009E6824" w:rsidP="00EC0DBE">
      <w:pPr>
        <w:jc w:val="both"/>
        <w:rPr>
          <w:rFonts w:asciiTheme="minorHAnsi" w:hAnsiTheme="minorHAnsi" w:cstheme="minorHAnsi"/>
          <w:bCs/>
          <w:sz w:val="18"/>
          <w:szCs w:val="18"/>
        </w:rPr>
      </w:pPr>
    </w:p>
    <w:p w14:paraId="5C90A47F" w14:textId="77777777" w:rsidR="009E6824" w:rsidRPr="00EE4B0A" w:rsidRDefault="009E6824" w:rsidP="00EC0DBE">
      <w:pPr>
        <w:jc w:val="both"/>
        <w:rPr>
          <w:rFonts w:asciiTheme="minorHAnsi" w:hAnsiTheme="minorHAnsi" w:cstheme="minorHAnsi"/>
          <w:bCs/>
          <w:sz w:val="18"/>
          <w:szCs w:val="18"/>
        </w:rPr>
      </w:pPr>
    </w:p>
    <w:p w14:paraId="340391ED" w14:textId="77777777" w:rsidR="009E6824" w:rsidRPr="00EE4B0A" w:rsidRDefault="009E6824" w:rsidP="00EC0DBE">
      <w:pPr>
        <w:jc w:val="both"/>
        <w:rPr>
          <w:rFonts w:asciiTheme="minorHAnsi" w:hAnsiTheme="minorHAnsi" w:cstheme="minorHAnsi"/>
          <w:bCs/>
          <w:sz w:val="18"/>
          <w:szCs w:val="18"/>
        </w:rPr>
      </w:pPr>
    </w:p>
    <w:p w14:paraId="0801F942" w14:textId="77777777" w:rsidR="009E6824" w:rsidRPr="00EE4B0A" w:rsidRDefault="009E6824" w:rsidP="00EC0DBE">
      <w:pPr>
        <w:jc w:val="both"/>
        <w:rPr>
          <w:rFonts w:asciiTheme="minorHAnsi" w:hAnsiTheme="minorHAnsi" w:cstheme="minorHAnsi"/>
          <w:bCs/>
          <w:sz w:val="18"/>
          <w:szCs w:val="18"/>
        </w:rPr>
      </w:pPr>
    </w:p>
    <w:p w14:paraId="4EC40961" w14:textId="77777777" w:rsidR="009E6824" w:rsidRPr="00EE4B0A" w:rsidRDefault="009E6824" w:rsidP="00EC0DBE">
      <w:pPr>
        <w:jc w:val="both"/>
        <w:rPr>
          <w:rFonts w:asciiTheme="minorHAnsi" w:hAnsiTheme="minorHAnsi" w:cstheme="minorHAnsi"/>
          <w:bCs/>
          <w:sz w:val="18"/>
          <w:szCs w:val="18"/>
        </w:rPr>
      </w:pPr>
    </w:p>
    <w:p w14:paraId="51A8B51D" w14:textId="77777777" w:rsidR="009E6824" w:rsidRPr="00EE4B0A" w:rsidRDefault="009E6824" w:rsidP="00EC0DBE">
      <w:pPr>
        <w:jc w:val="both"/>
        <w:rPr>
          <w:rFonts w:asciiTheme="minorHAnsi" w:hAnsiTheme="minorHAnsi" w:cstheme="minorHAnsi"/>
          <w:bCs/>
          <w:sz w:val="18"/>
          <w:szCs w:val="18"/>
        </w:rPr>
      </w:pPr>
    </w:p>
    <w:p w14:paraId="5039026F" w14:textId="77777777" w:rsidR="009E6824" w:rsidRPr="00EE4B0A" w:rsidRDefault="009E6824" w:rsidP="00EC0DBE">
      <w:pPr>
        <w:jc w:val="both"/>
        <w:rPr>
          <w:rFonts w:asciiTheme="minorHAnsi" w:hAnsiTheme="minorHAnsi" w:cstheme="minorHAnsi"/>
          <w:bCs/>
          <w:sz w:val="18"/>
          <w:szCs w:val="18"/>
        </w:rPr>
      </w:pPr>
    </w:p>
    <w:p w14:paraId="361F418E" w14:textId="77777777" w:rsidR="009E6824" w:rsidRPr="00EE4B0A" w:rsidRDefault="009E6824" w:rsidP="00EC0DBE">
      <w:pPr>
        <w:jc w:val="both"/>
        <w:rPr>
          <w:rFonts w:asciiTheme="minorHAnsi" w:hAnsiTheme="minorHAnsi" w:cstheme="minorHAnsi"/>
          <w:bCs/>
          <w:sz w:val="18"/>
          <w:szCs w:val="18"/>
        </w:rPr>
      </w:pPr>
    </w:p>
    <w:p w14:paraId="6822A745" w14:textId="77777777" w:rsidR="009E6824" w:rsidRPr="00EE4B0A" w:rsidRDefault="009E6824" w:rsidP="00EC0DBE">
      <w:pPr>
        <w:jc w:val="both"/>
        <w:rPr>
          <w:rFonts w:asciiTheme="minorHAnsi" w:hAnsiTheme="minorHAnsi" w:cstheme="minorHAnsi"/>
          <w:bCs/>
          <w:sz w:val="18"/>
          <w:szCs w:val="18"/>
        </w:rPr>
      </w:pPr>
    </w:p>
    <w:p w14:paraId="1477F53C" w14:textId="77777777" w:rsidR="009E6824" w:rsidRPr="00EE4B0A" w:rsidRDefault="009E6824" w:rsidP="00EC0DBE">
      <w:pPr>
        <w:jc w:val="both"/>
        <w:rPr>
          <w:rFonts w:asciiTheme="minorHAnsi" w:hAnsiTheme="minorHAnsi" w:cstheme="minorHAnsi"/>
          <w:bCs/>
          <w:sz w:val="18"/>
          <w:szCs w:val="18"/>
        </w:rPr>
      </w:pPr>
    </w:p>
    <w:p w14:paraId="5907B93D" w14:textId="77777777" w:rsidR="009E6824" w:rsidRPr="00EE4B0A" w:rsidRDefault="009E6824" w:rsidP="00D036B3">
      <w:pPr>
        <w:spacing w:line="271" w:lineRule="auto"/>
        <w:jc w:val="both"/>
        <w:rPr>
          <w:rFonts w:asciiTheme="minorHAnsi" w:hAnsiTheme="minorHAnsi" w:cstheme="minorHAnsi"/>
          <w:sz w:val="18"/>
          <w:szCs w:val="18"/>
          <w:u w:val="single"/>
        </w:rPr>
      </w:pPr>
      <w:r w:rsidRPr="00EE4B0A">
        <w:rPr>
          <w:rFonts w:asciiTheme="minorHAnsi" w:hAnsiTheme="minorHAnsi" w:cstheme="minorHAnsi"/>
          <w:sz w:val="18"/>
          <w:szCs w:val="18"/>
          <w:u w:val="single"/>
        </w:rPr>
        <w:t>Uwagi:</w:t>
      </w:r>
    </w:p>
    <w:p w14:paraId="185A4D14" w14:textId="77777777" w:rsidR="009E6824" w:rsidRPr="00EE4B0A" w:rsidRDefault="009E6824" w:rsidP="00553257">
      <w:pPr>
        <w:pStyle w:val="Akapitzlist"/>
        <w:numPr>
          <w:ilvl w:val="0"/>
          <w:numId w:val="29"/>
        </w:numPr>
        <w:spacing w:after="160" w:line="259" w:lineRule="auto"/>
        <w:ind w:left="426" w:hanging="284"/>
        <w:contextualSpacing/>
        <w:jc w:val="both"/>
        <w:rPr>
          <w:rFonts w:asciiTheme="minorHAnsi" w:hAnsiTheme="minorHAnsi" w:cstheme="minorHAnsi"/>
          <w:sz w:val="18"/>
          <w:szCs w:val="18"/>
        </w:rPr>
      </w:pPr>
      <w:r w:rsidRPr="00EE4B0A">
        <w:rPr>
          <w:rFonts w:asciiTheme="minorHAnsi" w:hAnsiTheme="minorHAnsi" w:cstheme="minorHAnsi"/>
          <w:sz w:val="18"/>
          <w:szCs w:val="18"/>
        </w:rPr>
        <w:t>Należy wykreślić pkt 1) albo pkt 2).</w:t>
      </w:r>
    </w:p>
    <w:p w14:paraId="5B4BABAA" w14:textId="77777777" w:rsidR="009E6824" w:rsidRPr="00EE4B0A" w:rsidRDefault="009E6824" w:rsidP="00553257">
      <w:pPr>
        <w:pStyle w:val="Akapitzlist"/>
        <w:numPr>
          <w:ilvl w:val="0"/>
          <w:numId w:val="29"/>
        </w:numPr>
        <w:spacing w:after="160" w:line="259" w:lineRule="auto"/>
        <w:ind w:left="426" w:hanging="284"/>
        <w:contextualSpacing/>
        <w:jc w:val="both"/>
        <w:rPr>
          <w:rFonts w:asciiTheme="minorHAnsi" w:hAnsiTheme="minorHAnsi" w:cstheme="minorHAnsi"/>
          <w:sz w:val="18"/>
          <w:szCs w:val="18"/>
        </w:rPr>
      </w:pPr>
      <w:r w:rsidRPr="00EE4B0A">
        <w:rPr>
          <w:rFonts w:asciiTheme="minorHAnsi" w:hAnsiTheme="minorHAnsi" w:cstheme="minorHAnsi"/>
          <w:sz w:val="18"/>
          <w:szCs w:val="18"/>
        </w:rPr>
        <w:t>W przypadku, gdy Wykonawca przynależy do tej samej grupy kapitałowej (punkt 2) może przedstawić wraz z niniejszym oświadczeniem dowody, że oferta została przygotowana niezależnie od Wykonawcy należącego do tej samej grupy kapitałowej.</w:t>
      </w:r>
    </w:p>
    <w:p w14:paraId="010589D4" w14:textId="77777777" w:rsidR="009E6824" w:rsidRPr="00EE4B0A" w:rsidRDefault="009E6824" w:rsidP="00553257">
      <w:pPr>
        <w:pStyle w:val="Akapitzlist"/>
        <w:numPr>
          <w:ilvl w:val="0"/>
          <w:numId w:val="29"/>
        </w:numPr>
        <w:spacing w:line="271" w:lineRule="auto"/>
        <w:ind w:left="426" w:hanging="284"/>
        <w:contextualSpacing/>
        <w:jc w:val="both"/>
        <w:rPr>
          <w:rFonts w:asciiTheme="minorHAnsi" w:hAnsiTheme="minorHAnsi" w:cstheme="minorHAnsi"/>
          <w:sz w:val="18"/>
          <w:szCs w:val="18"/>
          <w:u w:val="single"/>
        </w:rPr>
      </w:pPr>
      <w:r w:rsidRPr="00EE4B0A">
        <w:rPr>
          <w:rFonts w:asciiTheme="minorHAnsi" w:hAnsiTheme="minorHAnsi" w:cstheme="minorHAnsi"/>
          <w:sz w:val="18"/>
          <w:szCs w:val="18"/>
          <w:u w:val="single"/>
        </w:rPr>
        <w:t xml:space="preserve">Niniejszy formularz </w:t>
      </w:r>
      <w:r w:rsidRPr="00EE4B0A">
        <w:rPr>
          <w:rFonts w:asciiTheme="minorHAnsi" w:hAnsiTheme="minorHAnsi" w:cstheme="minorHAnsi"/>
          <w:iCs/>
          <w:sz w:val="18"/>
          <w:szCs w:val="18"/>
          <w:u w:val="single"/>
          <w:lang w:eastAsia="pl-PL"/>
        </w:rPr>
        <w:t>składa tylko Wykonawca w odpowiedzi na wezwanie Zamawiającego.</w:t>
      </w:r>
    </w:p>
    <w:p w14:paraId="4C85412A" w14:textId="77777777" w:rsidR="009E6824" w:rsidRPr="00EE4B0A" w:rsidRDefault="009E6824" w:rsidP="00553257">
      <w:pPr>
        <w:pStyle w:val="Akapitzlist"/>
        <w:numPr>
          <w:ilvl w:val="0"/>
          <w:numId w:val="29"/>
        </w:numPr>
        <w:spacing w:line="271" w:lineRule="auto"/>
        <w:ind w:left="426" w:hanging="284"/>
        <w:contextualSpacing/>
        <w:jc w:val="both"/>
        <w:rPr>
          <w:rFonts w:asciiTheme="minorHAnsi" w:hAnsiTheme="minorHAnsi" w:cstheme="minorHAnsi"/>
          <w:sz w:val="18"/>
          <w:szCs w:val="18"/>
        </w:rPr>
      </w:pPr>
      <w:r w:rsidRPr="00EE4B0A">
        <w:rPr>
          <w:rFonts w:asciiTheme="minorHAnsi" w:hAnsiTheme="minorHAnsi" w:cstheme="minorHAnsi"/>
          <w:sz w:val="18"/>
          <w:szCs w:val="18"/>
        </w:rPr>
        <w:t>W przypadku Wykonawców wspólnie ubiegających się o udzielenie zamówienia oświadczenie składa każdy z członków konsorcjum lub wspólników spółki cywilnej.</w:t>
      </w:r>
    </w:p>
    <w:p w14:paraId="2F21B61C" w14:textId="77777777" w:rsidR="009E6824" w:rsidRPr="00EE4B0A" w:rsidRDefault="009E6824" w:rsidP="00EC0DBE">
      <w:pPr>
        <w:jc w:val="both"/>
        <w:rPr>
          <w:rFonts w:asciiTheme="minorHAnsi" w:hAnsiTheme="minorHAnsi" w:cstheme="minorHAnsi"/>
          <w:bCs/>
          <w:sz w:val="18"/>
          <w:szCs w:val="18"/>
        </w:rPr>
      </w:pPr>
    </w:p>
    <w:p w14:paraId="3B542AE9" w14:textId="77777777" w:rsidR="009E6824" w:rsidRPr="00EE4B0A" w:rsidRDefault="009E6824" w:rsidP="00EC0DBE">
      <w:pPr>
        <w:jc w:val="both"/>
        <w:rPr>
          <w:rFonts w:asciiTheme="minorHAnsi" w:hAnsiTheme="minorHAnsi" w:cstheme="minorHAnsi"/>
          <w:bCs/>
          <w:sz w:val="18"/>
          <w:szCs w:val="18"/>
        </w:rPr>
      </w:pPr>
    </w:p>
    <w:p w14:paraId="26FF0536" w14:textId="77777777" w:rsidR="009E6824" w:rsidRPr="00EE4B0A" w:rsidRDefault="009E6824" w:rsidP="00EC0DBE">
      <w:pPr>
        <w:jc w:val="both"/>
        <w:rPr>
          <w:rFonts w:asciiTheme="minorHAnsi" w:hAnsiTheme="minorHAnsi" w:cstheme="minorHAnsi"/>
          <w:bCs/>
          <w:sz w:val="18"/>
          <w:szCs w:val="18"/>
        </w:rPr>
      </w:pPr>
    </w:p>
    <w:p w14:paraId="2077B6EB" w14:textId="77777777" w:rsidR="009E6824" w:rsidRPr="00EE4B0A" w:rsidRDefault="009E6824" w:rsidP="003E7C6F">
      <w:pPr>
        <w:jc w:val="both"/>
        <w:rPr>
          <w:rFonts w:asciiTheme="minorHAnsi" w:hAnsiTheme="minorHAnsi" w:cstheme="minorHAnsi"/>
          <w:sz w:val="18"/>
          <w:szCs w:val="18"/>
        </w:rPr>
      </w:pPr>
      <w:r w:rsidRPr="00EE4B0A">
        <w:rPr>
          <w:rFonts w:asciiTheme="minorHAnsi" w:hAnsiTheme="minorHAnsi" w:cstheme="minorHAnsi"/>
          <w:bCs/>
          <w:sz w:val="18"/>
          <w:szCs w:val="18"/>
        </w:rPr>
        <w:t>*niepotrzebne skreślić</w:t>
      </w:r>
    </w:p>
    <w:p w14:paraId="2BB12818" w14:textId="77777777" w:rsidR="009E6824" w:rsidRPr="00EE4B0A" w:rsidRDefault="009E6824" w:rsidP="00CE5C76">
      <w:pPr>
        <w:spacing w:line="271" w:lineRule="auto"/>
        <w:jc w:val="both"/>
        <w:rPr>
          <w:rFonts w:asciiTheme="minorHAnsi" w:hAnsiTheme="minorHAnsi" w:cstheme="minorHAnsi"/>
          <w:sz w:val="18"/>
          <w:szCs w:val="18"/>
          <w:u w:val="single"/>
        </w:rPr>
      </w:pPr>
    </w:p>
    <w:p w14:paraId="465BE893" w14:textId="77777777" w:rsidR="009E6824" w:rsidRPr="00EE4B0A" w:rsidRDefault="009E6824" w:rsidP="00CE5C76">
      <w:pPr>
        <w:spacing w:line="271" w:lineRule="auto"/>
        <w:jc w:val="both"/>
        <w:rPr>
          <w:rFonts w:asciiTheme="minorHAnsi" w:hAnsiTheme="minorHAnsi" w:cstheme="minorHAnsi"/>
          <w:sz w:val="18"/>
          <w:szCs w:val="18"/>
          <w:u w:val="single"/>
        </w:rPr>
      </w:pPr>
    </w:p>
    <w:p w14:paraId="4EF630A9" w14:textId="77777777" w:rsidR="009E6824" w:rsidRPr="00EE4B0A" w:rsidRDefault="009E6824" w:rsidP="00CE5C76">
      <w:pPr>
        <w:spacing w:line="271" w:lineRule="auto"/>
        <w:jc w:val="both"/>
        <w:rPr>
          <w:rFonts w:asciiTheme="minorHAnsi" w:hAnsiTheme="minorHAnsi" w:cstheme="minorHAnsi"/>
          <w:sz w:val="18"/>
          <w:szCs w:val="18"/>
          <w:u w:val="single"/>
        </w:rPr>
      </w:pPr>
    </w:p>
    <w:p w14:paraId="55B59464" w14:textId="77777777" w:rsidR="002D339B" w:rsidRPr="00EE4B0A" w:rsidRDefault="002D339B" w:rsidP="00CE5C76">
      <w:pPr>
        <w:spacing w:line="271" w:lineRule="auto"/>
        <w:jc w:val="both"/>
        <w:rPr>
          <w:rFonts w:asciiTheme="minorHAnsi" w:hAnsiTheme="minorHAnsi" w:cstheme="minorHAnsi"/>
          <w:sz w:val="18"/>
          <w:szCs w:val="18"/>
          <w:u w:val="single"/>
        </w:rPr>
      </w:pPr>
    </w:p>
    <w:p w14:paraId="320AA7BB" w14:textId="77777777" w:rsidR="002D339B" w:rsidRPr="00EE4B0A" w:rsidRDefault="002D339B" w:rsidP="00CE5C76">
      <w:pPr>
        <w:spacing w:line="271" w:lineRule="auto"/>
        <w:jc w:val="both"/>
        <w:rPr>
          <w:rFonts w:asciiTheme="minorHAnsi" w:hAnsiTheme="minorHAnsi" w:cstheme="minorHAnsi"/>
          <w:sz w:val="18"/>
          <w:szCs w:val="18"/>
          <w:u w:val="single"/>
        </w:rPr>
      </w:pPr>
    </w:p>
    <w:p w14:paraId="5DD17DE2" w14:textId="77777777" w:rsidR="002D339B" w:rsidRPr="00EE4B0A" w:rsidRDefault="002D339B" w:rsidP="00CE5C76">
      <w:pPr>
        <w:spacing w:line="271" w:lineRule="auto"/>
        <w:jc w:val="both"/>
        <w:rPr>
          <w:rFonts w:asciiTheme="minorHAnsi" w:hAnsiTheme="minorHAnsi" w:cstheme="minorHAnsi"/>
          <w:sz w:val="18"/>
          <w:szCs w:val="18"/>
          <w:u w:val="single"/>
        </w:rPr>
      </w:pPr>
    </w:p>
    <w:p w14:paraId="48D735D8" w14:textId="77777777" w:rsidR="002D339B" w:rsidRPr="00EE4B0A" w:rsidRDefault="002D339B" w:rsidP="00CE5C76">
      <w:pPr>
        <w:spacing w:line="271" w:lineRule="auto"/>
        <w:jc w:val="both"/>
        <w:rPr>
          <w:rFonts w:asciiTheme="minorHAnsi" w:hAnsiTheme="minorHAnsi" w:cstheme="minorHAnsi"/>
          <w:sz w:val="18"/>
          <w:szCs w:val="18"/>
          <w:u w:val="single"/>
        </w:rPr>
      </w:pPr>
    </w:p>
    <w:p w14:paraId="03398B25" w14:textId="77777777" w:rsidR="009461A5" w:rsidRPr="00EE4B0A" w:rsidRDefault="009461A5" w:rsidP="00A451AB">
      <w:pPr>
        <w:jc w:val="right"/>
        <w:rPr>
          <w:rFonts w:asciiTheme="minorHAnsi" w:hAnsiTheme="minorHAnsi" w:cstheme="minorHAnsi"/>
          <w:sz w:val="18"/>
          <w:szCs w:val="18"/>
        </w:rPr>
      </w:pPr>
    </w:p>
    <w:p w14:paraId="519BBE97" w14:textId="30A9F8E4" w:rsidR="009461A5" w:rsidRPr="00EE4B0A" w:rsidRDefault="009461A5" w:rsidP="009461A5">
      <w:pPr>
        <w:jc w:val="right"/>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5</w:t>
      </w:r>
    </w:p>
    <w:p w14:paraId="5EEB90E1" w14:textId="77777777" w:rsidR="009461A5" w:rsidRPr="00EE4B0A" w:rsidRDefault="009461A5" w:rsidP="00A451AB">
      <w:pPr>
        <w:jc w:val="right"/>
        <w:rPr>
          <w:rFonts w:asciiTheme="minorHAnsi" w:hAnsiTheme="minorHAnsi" w:cstheme="minorHAnsi"/>
          <w:sz w:val="18"/>
          <w:szCs w:val="18"/>
        </w:rPr>
      </w:pPr>
    </w:p>
    <w:p w14:paraId="0E21F968" w14:textId="77777777" w:rsidR="009461A5" w:rsidRPr="00EE4B0A" w:rsidRDefault="009461A5" w:rsidP="009461A5">
      <w:pPr>
        <w:jc w:val="right"/>
        <w:rPr>
          <w:rFonts w:asciiTheme="minorHAnsi" w:hAnsiTheme="minorHAnsi" w:cstheme="minorHAnsi"/>
          <w:color w:val="FF0000"/>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44"/>
      </w:tblGrid>
      <w:tr w:rsidR="009461A5" w:rsidRPr="00EE4B0A" w14:paraId="0AD9E3F9" w14:textId="77777777" w:rsidTr="002D68DA">
        <w:trPr>
          <w:trHeight w:val="1149"/>
        </w:trPr>
        <w:tc>
          <w:tcPr>
            <w:tcW w:w="5000" w:type="pct"/>
            <w:shd w:val="clear" w:color="auto" w:fill="CCCCCC"/>
            <w:vAlign w:val="center"/>
          </w:tcPr>
          <w:p w14:paraId="4869D350" w14:textId="77777777" w:rsidR="009461A5" w:rsidRPr="00EE4B0A" w:rsidRDefault="009461A5" w:rsidP="002D68DA">
            <w:pPr>
              <w:jc w:val="center"/>
              <w:rPr>
                <w:rFonts w:asciiTheme="minorHAnsi" w:hAnsiTheme="minorHAnsi" w:cstheme="minorHAnsi"/>
                <w:b/>
                <w:sz w:val="18"/>
                <w:szCs w:val="18"/>
              </w:rPr>
            </w:pPr>
            <w:r w:rsidRPr="00EE4B0A">
              <w:rPr>
                <w:rFonts w:asciiTheme="minorHAnsi" w:hAnsiTheme="minorHAnsi" w:cstheme="minorHAnsi"/>
                <w:b/>
                <w:sz w:val="18"/>
                <w:szCs w:val="18"/>
              </w:rPr>
              <w:t>WZÓR OŚWIADCZENIA WYKONAWCÓW WSPÓLNIE UBIEGAJACYCH SIĘ O UDZIELENIE ZAMÓWIENIA</w:t>
            </w:r>
          </w:p>
          <w:p w14:paraId="1EDC774F" w14:textId="77777777" w:rsidR="009461A5" w:rsidRPr="00EE4B0A" w:rsidRDefault="009461A5" w:rsidP="002D68DA">
            <w:pPr>
              <w:jc w:val="center"/>
              <w:rPr>
                <w:rFonts w:asciiTheme="minorHAnsi" w:hAnsiTheme="minorHAnsi" w:cstheme="minorHAnsi"/>
                <w:b/>
                <w:sz w:val="18"/>
                <w:szCs w:val="18"/>
              </w:rPr>
            </w:pPr>
            <w:r w:rsidRPr="00EE4B0A">
              <w:rPr>
                <w:rFonts w:asciiTheme="minorHAnsi" w:hAnsiTheme="minorHAnsi" w:cstheme="minorHAnsi"/>
                <w:b/>
                <w:sz w:val="18"/>
                <w:szCs w:val="18"/>
              </w:rPr>
              <w:t>W ZAKRESIE ART. 117 UST.4 USTWY PZP</w:t>
            </w:r>
          </w:p>
        </w:tc>
      </w:tr>
    </w:tbl>
    <w:p w14:paraId="640B8BDD" w14:textId="77777777" w:rsidR="009461A5" w:rsidRPr="00EE4B0A" w:rsidRDefault="009461A5" w:rsidP="009461A5">
      <w:pPr>
        <w:jc w:val="right"/>
        <w:rPr>
          <w:rFonts w:asciiTheme="minorHAnsi" w:hAnsiTheme="minorHAnsi" w:cstheme="minorHAnsi"/>
          <w:b/>
          <w:sz w:val="18"/>
          <w:szCs w:val="18"/>
        </w:rPr>
      </w:pPr>
    </w:p>
    <w:p w14:paraId="3031A3B3" w14:textId="77777777" w:rsidR="008E58EF" w:rsidRPr="00EE4B0A" w:rsidRDefault="009461A5" w:rsidP="008E58EF">
      <w:pPr>
        <w:jc w:val="center"/>
        <w:rPr>
          <w:rFonts w:asciiTheme="minorHAnsi" w:hAnsiTheme="minorHAnsi" w:cstheme="minorHAnsi"/>
          <w:b/>
          <w:sz w:val="18"/>
          <w:szCs w:val="18"/>
        </w:rPr>
      </w:pPr>
      <w:r w:rsidRPr="00EE4B0A">
        <w:rPr>
          <w:rFonts w:asciiTheme="minorHAnsi" w:hAnsiTheme="minorHAnsi" w:cstheme="minorHAnsi"/>
          <w:bCs/>
          <w:sz w:val="18"/>
          <w:szCs w:val="18"/>
        </w:rPr>
        <w:t xml:space="preserve">Nazwa zadania: </w:t>
      </w:r>
      <w:r w:rsidR="008E58EF" w:rsidRPr="00EE4B0A">
        <w:rPr>
          <w:rFonts w:asciiTheme="minorHAnsi" w:hAnsiTheme="minorHAnsi" w:cstheme="minorHAnsi"/>
          <w:b/>
          <w:sz w:val="18"/>
          <w:szCs w:val="18"/>
        </w:rPr>
        <w:t>Sukcesywna dostawa produktów spożywczych dla potrzeb Zespołu Szkolno-Przedszkolnego w Wysokiej</w:t>
      </w:r>
    </w:p>
    <w:p w14:paraId="31972BF5" w14:textId="77777777" w:rsidR="00664548" w:rsidRPr="00EE4B0A" w:rsidRDefault="00664548" w:rsidP="00664548">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Pr>
          <w:rFonts w:asciiTheme="minorHAnsi" w:hAnsiTheme="minorHAnsi" w:cstheme="minorHAnsi"/>
          <w:b/>
          <w:sz w:val="18"/>
          <w:szCs w:val="18"/>
        </w:rPr>
        <w:t>ryby mrożone i świeże.</w:t>
      </w:r>
    </w:p>
    <w:p w14:paraId="0F7E10FA" w14:textId="77777777" w:rsidR="00664548" w:rsidRPr="00EE4B0A" w:rsidRDefault="00664548" w:rsidP="00664548">
      <w:pPr>
        <w:jc w:val="both"/>
        <w:outlineLvl w:val="0"/>
        <w:rPr>
          <w:rFonts w:asciiTheme="minorHAnsi" w:hAnsiTheme="minorHAnsi" w:cstheme="minorHAnsi"/>
          <w:b/>
          <w:bCs/>
          <w:sz w:val="18"/>
          <w:szCs w:val="18"/>
        </w:rPr>
      </w:pPr>
    </w:p>
    <w:p w14:paraId="0387F637" w14:textId="04F43756" w:rsidR="009461A5" w:rsidRPr="00EE4B0A" w:rsidRDefault="00D345F3" w:rsidP="007700BC">
      <w:pPr>
        <w:rPr>
          <w:rFonts w:asciiTheme="minorHAnsi" w:hAnsiTheme="minorHAnsi" w:cstheme="minorHAnsi"/>
          <w:sz w:val="18"/>
          <w:szCs w:val="18"/>
        </w:rPr>
      </w:pPr>
      <w:r w:rsidRPr="00EE4B0A">
        <w:rPr>
          <w:rFonts w:asciiTheme="minorHAnsi" w:hAnsiTheme="minorHAnsi" w:cstheme="minorHAnsi"/>
          <w:b/>
          <w:sz w:val="18"/>
          <w:szCs w:val="18"/>
        </w:rPr>
        <w:t xml:space="preserve"> </w:t>
      </w:r>
      <w:r w:rsidRPr="00EE4B0A">
        <w:rPr>
          <w:rFonts w:asciiTheme="minorHAnsi" w:hAnsiTheme="minorHAnsi" w:cstheme="minorHAnsi"/>
          <w:b/>
          <w:sz w:val="18"/>
          <w:szCs w:val="18"/>
        </w:rPr>
        <w:br/>
      </w:r>
      <w:r w:rsidR="009461A5" w:rsidRPr="00EE4B0A">
        <w:rPr>
          <w:rFonts w:asciiTheme="minorHAnsi" w:hAnsiTheme="minorHAnsi" w:cstheme="minorHAnsi"/>
          <w:b/>
          <w:bCs/>
          <w:sz w:val="18"/>
          <w:szCs w:val="18"/>
        </w:rPr>
        <w:t>JA NIŻEJ PODPISANY</w:t>
      </w:r>
    </w:p>
    <w:p w14:paraId="11FD5920" w14:textId="77777777" w:rsidR="009461A5" w:rsidRPr="00EE4B0A" w:rsidRDefault="009461A5" w:rsidP="009461A5">
      <w:pPr>
        <w:pStyle w:val="Zwykytekst"/>
        <w:jc w:val="both"/>
        <w:rPr>
          <w:rFonts w:asciiTheme="minorHAnsi" w:hAnsiTheme="minorHAnsi" w:cstheme="minorHAnsi"/>
          <w:sz w:val="18"/>
          <w:szCs w:val="18"/>
        </w:rPr>
      </w:pPr>
    </w:p>
    <w:p w14:paraId="3F50DC7E" w14:textId="77777777" w:rsidR="009461A5" w:rsidRPr="00EE4B0A" w:rsidRDefault="009461A5" w:rsidP="009461A5">
      <w:pPr>
        <w:pStyle w:val="Zwykytekst"/>
        <w:jc w:val="center"/>
        <w:rPr>
          <w:rFonts w:asciiTheme="minorHAnsi" w:hAnsiTheme="minorHAnsi" w:cstheme="minorHAnsi"/>
          <w:sz w:val="18"/>
          <w:szCs w:val="18"/>
        </w:rPr>
      </w:pPr>
      <w:r w:rsidRPr="00EE4B0A">
        <w:rPr>
          <w:rFonts w:asciiTheme="minorHAnsi" w:hAnsiTheme="minorHAnsi" w:cstheme="minorHAnsi"/>
          <w:sz w:val="18"/>
          <w:szCs w:val="18"/>
        </w:rPr>
        <w:t>...........................................................................................................................................................................................</w:t>
      </w:r>
    </w:p>
    <w:p w14:paraId="1C27ACA3" w14:textId="77777777" w:rsidR="009461A5" w:rsidRPr="00EE4B0A" w:rsidRDefault="009461A5" w:rsidP="009461A5">
      <w:pPr>
        <w:pStyle w:val="Zwykytekst"/>
        <w:jc w:val="center"/>
        <w:rPr>
          <w:rFonts w:asciiTheme="minorHAnsi" w:hAnsiTheme="minorHAnsi" w:cstheme="minorHAnsi"/>
          <w:iCs/>
          <w:sz w:val="18"/>
          <w:szCs w:val="18"/>
        </w:rPr>
      </w:pPr>
      <w:r w:rsidRPr="00EE4B0A">
        <w:rPr>
          <w:rFonts w:asciiTheme="minorHAnsi" w:hAnsiTheme="minorHAnsi" w:cstheme="minorHAnsi"/>
          <w:iCs/>
          <w:sz w:val="18"/>
          <w:szCs w:val="18"/>
        </w:rPr>
        <w:t>(imię i nazwisko osoby upoważnionej do reprezentowania Wykonawcy)</w:t>
      </w:r>
    </w:p>
    <w:p w14:paraId="39169B0B" w14:textId="77777777" w:rsidR="009461A5" w:rsidRPr="00EE4B0A" w:rsidRDefault="009461A5" w:rsidP="009461A5">
      <w:pPr>
        <w:pStyle w:val="Zwykytekst"/>
        <w:jc w:val="both"/>
        <w:rPr>
          <w:rFonts w:asciiTheme="minorHAnsi" w:hAnsiTheme="minorHAnsi" w:cstheme="minorHAnsi"/>
          <w:sz w:val="18"/>
          <w:szCs w:val="18"/>
        </w:rPr>
      </w:pPr>
      <w:r w:rsidRPr="00EE4B0A">
        <w:rPr>
          <w:rFonts w:asciiTheme="minorHAnsi" w:hAnsiTheme="minorHAnsi" w:cstheme="minorHAnsi"/>
          <w:sz w:val="18"/>
          <w:szCs w:val="18"/>
        </w:rPr>
        <w:t>działając w imieniu i na rzecz</w:t>
      </w:r>
    </w:p>
    <w:p w14:paraId="3346C6D2" w14:textId="77777777" w:rsidR="009461A5" w:rsidRPr="00EE4B0A" w:rsidRDefault="009461A5" w:rsidP="009461A5">
      <w:pPr>
        <w:pStyle w:val="Zwykytekst"/>
        <w:jc w:val="both"/>
        <w:rPr>
          <w:rFonts w:asciiTheme="minorHAnsi" w:hAnsiTheme="minorHAnsi" w:cstheme="minorHAnsi"/>
          <w:sz w:val="18"/>
          <w:szCs w:val="18"/>
        </w:rPr>
      </w:pPr>
    </w:p>
    <w:p w14:paraId="3D462741" w14:textId="77777777" w:rsidR="009461A5" w:rsidRPr="00EE4B0A" w:rsidRDefault="009461A5" w:rsidP="009461A5">
      <w:pPr>
        <w:pStyle w:val="Zwykytekst"/>
        <w:jc w:val="center"/>
        <w:rPr>
          <w:rFonts w:asciiTheme="minorHAnsi" w:hAnsiTheme="minorHAnsi" w:cstheme="minorHAnsi"/>
          <w:sz w:val="18"/>
          <w:szCs w:val="18"/>
        </w:rPr>
      </w:pPr>
      <w:r w:rsidRPr="00EE4B0A">
        <w:rPr>
          <w:rFonts w:asciiTheme="minorHAnsi" w:hAnsiTheme="minorHAnsi" w:cstheme="minorHAnsi"/>
          <w:sz w:val="18"/>
          <w:szCs w:val="18"/>
        </w:rPr>
        <w:t>...........................................................................................................................................................................................</w:t>
      </w:r>
    </w:p>
    <w:p w14:paraId="475CAE99" w14:textId="77777777" w:rsidR="009461A5" w:rsidRPr="00EE4B0A" w:rsidRDefault="009461A5" w:rsidP="009461A5">
      <w:pPr>
        <w:pStyle w:val="Zwykytekst"/>
        <w:jc w:val="center"/>
        <w:rPr>
          <w:rFonts w:asciiTheme="minorHAnsi" w:hAnsiTheme="minorHAnsi" w:cstheme="minorHAnsi"/>
          <w:iCs/>
          <w:sz w:val="18"/>
          <w:szCs w:val="18"/>
        </w:rPr>
      </w:pPr>
      <w:r w:rsidRPr="00EE4B0A">
        <w:rPr>
          <w:rFonts w:asciiTheme="minorHAnsi" w:hAnsiTheme="minorHAnsi" w:cstheme="minorHAnsi"/>
          <w:iCs/>
          <w:sz w:val="18"/>
          <w:szCs w:val="18"/>
        </w:rPr>
        <w:t>(nazwa (firma) dokładny adres Wykonawców wspólnie ubiegających się o udzielenie zamówienia)</w:t>
      </w:r>
    </w:p>
    <w:p w14:paraId="49A2F015" w14:textId="77777777" w:rsidR="009461A5" w:rsidRPr="00EE4B0A" w:rsidRDefault="009461A5" w:rsidP="009461A5">
      <w:pPr>
        <w:widowControl w:val="0"/>
        <w:tabs>
          <w:tab w:val="left" w:pos="0"/>
        </w:tabs>
        <w:jc w:val="both"/>
        <w:outlineLvl w:val="0"/>
        <w:rPr>
          <w:rFonts w:asciiTheme="minorHAnsi" w:hAnsiTheme="minorHAnsi" w:cstheme="minorHAnsi"/>
          <w:bCs/>
          <w:sz w:val="18"/>
          <w:szCs w:val="18"/>
        </w:rPr>
      </w:pPr>
    </w:p>
    <w:p w14:paraId="0AE140EE" w14:textId="77777777" w:rsidR="009461A5" w:rsidRPr="00EE4B0A" w:rsidRDefault="009461A5" w:rsidP="009461A5">
      <w:pPr>
        <w:jc w:val="both"/>
        <w:rPr>
          <w:rFonts w:asciiTheme="minorHAnsi" w:hAnsiTheme="minorHAnsi" w:cstheme="minorHAnsi"/>
          <w:bCs/>
          <w:sz w:val="18"/>
          <w:szCs w:val="18"/>
        </w:rPr>
      </w:pPr>
    </w:p>
    <w:p w14:paraId="7E84A221" w14:textId="77777777" w:rsidR="009461A5" w:rsidRPr="00EE4B0A" w:rsidRDefault="009461A5" w:rsidP="009461A5">
      <w:pPr>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OŚWIADCZAM, że następujące roboty/usługi/dostawy* wykonają poszczególni Wykonawcy wspólnie ubiegających się o udzielenie zamówienia:</w:t>
      </w:r>
    </w:p>
    <w:p w14:paraId="414CCA9E" w14:textId="77777777" w:rsidR="009461A5" w:rsidRPr="00EE4B0A" w:rsidRDefault="009461A5" w:rsidP="009461A5">
      <w:pPr>
        <w:spacing w:line="269" w:lineRule="auto"/>
        <w:jc w:val="both"/>
        <w:rPr>
          <w:rFonts w:asciiTheme="minorHAnsi" w:hAnsiTheme="minorHAnsi" w:cstheme="minorHAnsi"/>
          <w:sz w:val="18"/>
          <w:szCs w:val="18"/>
        </w:rPr>
      </w:pPr>
    </w:p>
    <w:p w14:paraId="3A05E857" w14:textId="77777777" w:rsidR="009461A5" w:rsidRPr="00EE4B0A" w:rsidRDefault="009461A5" w:rsidP="009461A5">
      <w:pPr>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WYKONAWCA ( nazwa ): ............................................., wykona: ..................................**</w:t>
      </w:r>
    </w:p>
    <w:p w14:paraId="0FAF1C63" w14:textId="77777777" w:rsidR="009461A5" w:rsidRPr="00EE4B0A" w:rsidRDefault="009461A5" w:rsidP="009461A5">
      <w:pPr>
        <w:jc w:val="right"/>
        <w:rPr>
          <w:rFonts w:asciiTheme="minorHAnsi" w:hAnsiTheme="minorHAnsi" w:cstheme="minorHAnsi"/>
          <w:sz w:val="18"/>
          <w:szCs w:val="18"/>
        </w:rPr>
      </w:pPr>
    </w:p>
    <w:p w14:paraId="4BE0C014" w14:textId="77777777" w:rsidR="009461A5" w:rsidRPr="00EE4B0A" w:rsidRDefault="009461A5" w:rsidP="009461A5">
      <w:pPr>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WYKONAWCA ( nazwa ): ............................................., wykona: ..................................**</w:t>
      </w:r>
    </w:p>
    <w:p w14:paraId="0835AF5D" w14:textId="77777777" w:rsidR="009461A5" w:rsidRPr="00EE4B0A" w:rsidRDefault="009461A5" w:rsidP="009461A5">
      <w:pPr>
        <w:jc w:val="right"/>
        <w:rPr>
          <w:rFonts w:asciiTheme="minorHAnsi" w:hAnsiTheme="minorHAnsi" w:cstheme="minorHAnsi"/>
          <w:sz w:val="18"/>
          <w:szCs w:val="18"/>
        </w:rPr>
      </w:pPr>
    </w:p>
    <w:p w14:paraId="0E952C13" w14:textId="77777777" w:rsidR="009461A5" w:rsidRPr="00EE4B0A" w:rsidRDefault="009461A5" w:rsidP="009461A5">
      <w:pPr>
        <w:jc w:val="right"/>
        <w:rPr>
          <w:rFonts w:asciiTheme="minorHAnsi" w:hAnsiTheme="minorHAnsi" w:cstheme="minorHAnsi"/>
          <w:sz w:val="18"/>
          <w:szCs w:val="18"/>
        </w:rPr>
      </w:pPr>
    </w:p>
    <w:p w14:paraId="0BC88B9A" w14:textId="77777777" w:rsidR="009461A5" w:rsidRPr="00EE4B0A" w:rsidRDefault="009461A5" w:rsidP="009461A5">
      <w:pPr>
        <w:jc w:val="right"/>
        <w:rPr>
          <w:rFonts w:asciiTheme="minorHAnsi" w:hAnsiTheme="minorHAnsi" w:cstheme="minorHAnsi"/>
          <w:sz w:val="18"/>
          <w:szCs w:val="18"/>
        </w:rPr>
      </w:pPr>
    </w:p>
    <w:p w14:paraId="27A05D5A" w14:textId="77777777" w:rsidR="009461A5" w:rsidRPr="00EE4B0A" w:rsidRDefault="009461A5" w:rsidP="009461A5">
      <w:pPr>
        <w:rPr>
          <w:rFonts w:asciiTheme="minorHAnsi" w:hAnsiTheme="minorHAnsi" w:cstheme="minorHAnsi"/>
          <w:sz w:val="18"/>
          <w:szCs w:val="18"/>
        </w:rPr>
      </w:pPr>
      <w:r w:rsidRPr="00EE4B0A">
        <w:rPr>
          <w:rFonts w:asciiTheme="minorHAnsi" w:hAnsiTheme="minorHAnsi" w:cstheme="minorHAnsi"/>
          <w:sz w:val="18"/>
          <w:szCs w:val="18"/>
        </w:rPr>
        <w:t>* niepotrzebne skreślić</w:t>
      </w:r>
    </w:p>
    <w:p w14:paraId="4E2A0755" w14:textId="77777777" w:rsidR="009461A5" w:rsidRPr="00EE4B0A" w:rsidRDefault="009461A5" w:rsidP="009461A5">
      <w:pPr>
        <w:rPr>
          <w:rFonts w:asciiTheme="minorHAnsi" w:hAnsiTheme="minorHAnsi" w:cstheme="minorHAnsi"/>
          <w:sz w:val="18"/>
          <w:szCs w:val="18"/>
        </w:rPr>
      </w:pPr>
      <w:r w:rsidRPr="00EE4B0A">
        <w:rPr>
          <w:rFonts w:asciiTheme="minorHAnsi" w:hAnsiTheme="minorHAnsi" w:cstheme="minorHAnsi"/>
          <w:sz w:val="18"/>
          <w:szCs w:val="18"/>
        </w:rPr>
        <w:t>** należy dostosować do ilości Wykonawców w Konsorcjum</w:t>
      </w:r>
    </w:p>
    <w:p w14:paraId="3D682637" w14:textId="77777777" w:rsidR="009461A5" w:rsidRPr="00EE4B0A" w:rsidRDefault="009461A5" w:rsidP="009461A5">
      <w:pPr>
        <w:jc w:val="right"/>
        <w:rPr>
          <w:rFonts w:asciiTheme="minorHAnsi" w:hAnsiTheme="minorHAnsi" w:cstheme="minorHAnsi"/>
          <w:color w:val="FF0000"/>
          <w:sz w:val="18"/>
          <w:szCs w:val="18"/>
        </w:rPr>
      </w:pPr>
    </w:p>
    <w:p w14:paraId="5F8ED9C1" w14:textId="77777777" w:rsidR="009461A5" w:rsidRPr="00EE4B0A" w:rsidRDefault="009461A5" w:rsidP="009461A5">
      <w:pPr>
        <w:jc w:val="right"/>
        <w:rPr>
          <w:rFonts w:asciiTheme="minorHAnsi" w:hAnsiTheme="minorHAnsi" w:cstheme="minorHAnsi"/>
          <w:color w:val="FF0000"/>
          <w:sz w:val="18"/>
          <w:szCs w:val="18"/>
        </w:rPr>
      </w:pPr>
    </w:p>
    <w:p w14:paraId="0644AFC9" w14:textId="77777777" w:rsidR="009461A5" w:rsidRPr="00EE4B0A" w:rsidRDefault="009461A5" w:rsidP="009461A5">
      <w:pPr>
        <w:jc w:val="right"/>
        <w:rPr>
          <w:rFonts w:asciiTheme="minorHAnsi" w:hAnsiTheme="minorHAnsi" w:cstheme="minorHAnsi"/>
          <w:color w:val="FF0000"/>
          <w:sz w:val="18"/>
          <w:szCs w:val="18"/>
        </w:rPr>
      </w:pPr>
    </w:p>
    <w:p w14:paraId="1418705D" w14:textId="77777777" w:rsidR="009461A5" w:rsidRPr="00EE4B0A" w:rsidRDefault="009461A5" w:rsidP="009461A5">
      <w:pPr>
        <w:jc w:val="right"/>
        <w:rPr>
          <w:rFonts w:asciiTheme="minorHAnsi" w:hAnsiTheme="minorHAnsi" w:cstheme="minorHAnsi"/>
          <w:color w:val="FF0000"/>
          <w:sz w:val="18"/>
          <w:szCs w:val="18"/>
        </w:rPr>
      </w:pPr>
    </w:p>
    <w:p w14:paraId="089B580F" w14:textId="77777777" w:rsidR="009461A5" w:rsidRPr="00EE4B0A" w:rsidRDefault="009461A5" w:rsidP="009461A5">
      <w:pPr>
        <w:jc w:val="right"/>
        <w:rPr>
          <w:rFonts w:asciiTheme="minorHAnsi" w:hAnsiTheme="minorHAnsi" w:cstheme="minorHAnsi"/>
          <w:color w:val="FF0000"/>
          <w:sz w:val="18"/>
          <w:szCs w:val="18"/>
        </w:rPr>
      </w:pPr>
    </w:p>
    <w:p w14:paraId="4A8DFABC" w14:textId="77777777" w:rsidR="009461A5" w:rsidRPr="00EE4B0A" w:rsidRDefault="009461A5" w:rsidP="009461A5">
      <w:pPr>
        <w:jc w:val="right"/>
        <w:rPr>
          <w:rFonts w:asciiTheme="minorHAnsi" w:hAnsiTheme="minorHAnsi" w:cstheme="minorHAnsi"/>
          <w:color w:val="FF0000"/>
          <w:sz w:val="18"/>
          <w:szCs w:val="18"/>
        </w:rPr>
      </w:pPr>
    </w:p>
    <w:p w14:paraId="43D8DC7B" w14:textId="77777777" w:rsidR="009461A5" w:rsidRPr="00EE4B0A" w:rsidRDefault="009461A5" w:rsidP="009461A5">
      <w:pPr>
        <w:jc w:val="right"/>
        <w:rPr>
          <w:rFonts w:asciiTheme="minorHAnsi" w:hAnsiTheme="minorHAnsi" w:cstheme="minorHAnsi"/>
          <w:color w:val="FF0000"/>
          <w:sz w:val="18"/>
          <w:szCs w:val="18"/>
        </w:rPr>
      </w:pPr>
    </w:p>
    <w:p w14:paraId="718F40E2" w14:textId="77777777" w:rsidR="009461A5" w:rsidRPr="00EE4B0A" w:rsidRDefault="009461A5" w:rsidP="009461A5">
      <w:pPr>
        <w:ind w:left="360"/>
        <w:jc w:val="right"/>
        <w:rPr>
          <w:rFonts w:asciiTheme="minorHAnsi" w:hAnsiTheme="minorHAnsi" w:cstheme="minorHAnsi"/>
          <w:color w:val="FF0000"/>
          <w:sz w:val="18"/>
          <w:szCs w:val="18"/>
        </w:rPr>
      </w:pPr>
    </w:p>
    <w:p w14:paraId="1FB91504" w14:textId="77777777" w:rsidR="009461A5" w:rsidRPr="00EE4B0A" w:rsidRDefault="009461A5" w:rsidP="00A451AB">
      <w:pPr>
        <w:jc w:val="right"/>
        <w:rPr>
          <w:rFonts w:asciiTheme="minorHAnsi" w:hAnsiTheme="minorHAnsi" w:cstheme="minorHAnsi"/>
          <w:sz w:val="18"/>
          <w:szCs w:val="18"/>
        </w:rPr>
      </w:pPr>
    </w:p>
    <w:p w14:paraId="1A67F81F" w14:textId="77777777" w:rsidR="009461A5" w:rsidRPr="00EE4B0A" w:rsidRDefault="009461A5" w:rsidP="00A451AB">
      <w:pPr>
        <w:jc w:val="right"/>
        <w:rPr>
          <w:rFonts w:asciiTheme="minorHAnsi" w:hAnsiTheme="minorHAnsi" w:cstheme="minorHAnsi"/>
          <w:sz w:val="18"/>
          <w:szCs w:val="18"/>
        </w:rPr>
      </w:pPr>
    </w:p>
    <w:p w14:paraId="21A6838C" w14:textId="77777777" w:rsidR="009461A5" w:rsidRPr="00EE4B0A" w:rsidRDefault="009461A5" w:rsidP="00A451AB">
      <w:pPr>
        <w:jc w:val="right"/>
        <w:rPr>
          <w:rFonts w:asciiTheme="minorHAnsi" w:hAnsiTheme="minorHAnsi" w:cstheme="minorHAnsi"/>
          <w:sz w:val="18"/>
          <w:szCs w:val="18"/>
        </w:rPr>
      </w:pPr>
    </w:p>
    <w:p w14:paraId="0C1153E0" w14:textId="77777777" w:rsidR="009461A5" w:rsidRPr="00EE4B0A" w:rsidRDefault="009461A5" w:rsidP="00A451AB">
      <w:pPr>
        <w:jc w:val="right"/>
        <w:rPr>
          <w:rFonts w:asciiTheme="minorHAnsi" w:hAnsiTheme="minorHAnsi" w:cstheme="minorHAnsi"/>
          <w:sz w:val="18"/>
          <w:szCs w:val="18"/>
        </w:rPr>
      </w:pPr>
    </w:p>
    <w:p w14:paraId="0FCB6CD4" w14:textId="77777777" w:rsidR="009461A5" w:rsidRPr="00EE4B0A" w:rsidRDefault="009461A5" w:rsidP="00A451AB">
      <w:pPr>
        <w:jc w:val="right"/>
        <w:rPr>
          <w:rFonts w:asciiTheme="minorHAnsi" w:hAnsiTheme="minorHAnsi" w:cstheme="minorHAnsi"/>
          <w:sz w:val="18"/>
          <w:szCs w:val="18"/>
        </w:rPr>
      </w:pPr>
    </w:p>
    <w:p w14:paraId="0A1ABA31" w14:textId="77777777" w:rsidR="009461A5" w:rsidRPr="00EE4B0A" w:rsidRDefault="009461A5" w:rsidP="00A451AB">
      <w:pPr>
        <w:jc w:val="right"/>
        <w:rPr>
          <w:rFonts w:asciiTheme="minorHAnsi" w:hAnsiTheme="minorHAnsi" w:cstheme="minorHAnsi"/>
          <w:sz w:val="18"/>
          <w:szCs w:val="18"/>
        </w:rPr>
      </w:pPr>
    </w:p>
    <w:p w14:paraId="3E658D9E" w14:textId="77777777" w:rsidR="009461A5" w:rsidRPr="00EE4B0A" w:rsidRDefault="009461A5" w:rsidP="00A451AB">
      <w:pPr>
        <w:jc w:val="right"/>
        <w:rPr>
          <w:rFonts w:asciiTheme="minorHAnsi" w:hAnsiTheme="minorHAnsi" w:cstheme="minorHAnsi"/>
          <w:sz w:val="18"/>
          <w:szCs w:val="18"/>
        </w:rPr>
      </w:pPr>
    </w:p>
    <w:p w14:paraId="58F6B97E" w14:textId="77777777" w:rsidR="009461A5" w:rsidRPr="00EE4B0A" w:rsidRDefault="009461A5" w:rsidP="00A451AB">
      <w:pPr>
        <w:jc w:val="right"/>
        <w:rPr>
          <w:rFonts w:asciiTheme="minorHAnsi" w:hAnsiTheme="minorHAnsi" w:cstheme="minorHAnsi"/>
          <w:sz w:val="18"/>
          <w:szCs w:val="18"/>
        </w:rPr>
      </w:pPr>
    </w:p>
    <w:p w14:paraId="0C37017A" w14:textId="77777777" w:rsidR="009461A5" w:rsidRPr="00EE4B0A" w:rsidRDefault="009461A5" w:rsidP="00A451AB">
      <w:pPr>
        <w:jc w:val="right"/>
        <w:rPr>
          <w:rFonts w:asciiTheme="minorHAnsi" w:hAnsiTheme="minorHAnsi" w:cstheme="minorHAnsi"/>
          <w:sz w:val="18"/>
          <w:szCs w:val="18"/>
        </w:rPr>
      </w:pPr>
    </w:p>
    <w:p w14:paraId="35404B9C" w14:textId="77777777" w:rsidR="009461A5" w:rsidRPr="00EE4B0A" w:rsidRDefault="009461A5" w:rsidP="00A451AB">
      <w:pPr>
        <w:jc w:val="right"/>
        <w:rPr>
          <w:rFonts w:asciiTheme="minorHAnsi" w:hAnsiTheme="minorHAnsi" w:cstheme="minorHAnsi"/>
          <w:sz w:val="18"/>
          <w:szCs w:val="18"/>
        </w:rPr>
      </w:pPr>
    </w:p>
    <w:p w14:paraId="7EA1728A" w14:textId="77777777" w:rsidR="009461A5" w:rsidRPr="00EE4B0A" w:rsidRDefault="009461A5" w:rsidP="00A451AB">
      <w:pPr>
        <w:jc w:val="right"/>
        <w:rPr>
          <w:rFonts w:asciiTheme="minorHAnsi" w:hAnsiTheme="minorHAnsi" w:cstheme="minorHAnsi"/>
          <w:sz w:val="18"/>
          <w:szCs w:val="18"/>
        </w:rPr>
      </w:pPr>
    </w:p>
    <w:p w14:paraId="12B4144B" w14:textId="77777777" w:rsidR="009461A5" w:rsidRPr="00EE4B0A" w:rsidRDefault="009461A5" w:rsidP="00A451AB">
      <w:pPr>
        <w:jc w:val="right"/>
        <w:rPr>
          <w:rFonts w:asciiTheme="minorHAnsi" w:hAnsiTheme="minorHAnsi" w:cstheme="minorHAnsi"/>
          <w:sz w:val="18"/>
          <w:szCs w:val="18"/>
        </w:rPr>
      </w:pPr>
    </w:p>
    <w:p w14:paraId="217B33FA" w14:textId="77777777" w:rsidR="009461A5" w:rsidRDefault="009461A5" w:rsidP="00A451AB">
      <w:pPr>
        <w:jc w:val="right"/>
        <w:rPr>
          <w:rFonts w:asciiTheme="minorHAnsi" w:hAnsiTheme="minorHAnsi" w:cstheme="minorHAnsi"/>
          <w:sz w:val="18"/>
          <w:szCs w:val="18"/>
        </w:rPr>
      </w:pPr>
    </w:p>
    <w:p w14:paraId="7A066685" w14:textId="77777777" w:rsidR="007700BC" w:rsidRDefault="007700BC" w:rsidP="00A451AB">
      <w:pPr>
        <w:jc w:val="right"/>
        <w:rPr>
          <w:rFonts w:asciiTheme="minorHAnsi" w:hAnsiTheme="minorHAnsi" w:cstheme="minorHAnsi"/>
          <w:sz w:val="18"/>
          <w:szCs w:val="18"/>
        </w:rPr>
      </w:pPr>
    </w:p>
    <w:p w14:paraId="7AED7593" w14:textId="77777777" w:rsidR="007700BC" w:rsidRDefault="007700BC" w:rsidP="00A451AB">
      <w:pPr>
        <w:jc w:val="right"/>
        <w:rPr>
          <w:rFonts w:asciiTheme="minorHAnsi" w:hAnsiTheme="minorHAnsi" w:cstheme="minorHAnsi"/>
          <w:sz w:val="18"/>
          <w:szCs w:val="18"/>
        </w:rPr>
      </w:pPr>
    </w:p>
    <w:p w14:paraId="49D60754" w14:textId="77777777" w:rsidR="007700BC" w:rsidRDefault="007700BC" w:rsidP="00A451AB">
      <w:pPr>
        <w:jc w:val="right"/>
        <w:rPr>
          <w:rFonts w:asciiTheme="minorHAnsi" w:hAnsiTheme="minorHAnsi" w:cstheme="minorHAnsi"/>
          <w:sz w:val="18"/>
          <w:szCs w:val="18"/>
        </w:rPr>
      </w:pPr>
    </w:p>
    <w:p w14:paraId="793BD75A" w14:textId="77777777" w:rsidR="00664548" w:rsidRDefault="00664548" w:rsidP="00A451AB">
      <w:pPr>
        <w:jc w:val="right"/>
        <w:rPr>
          <w:rFonts w:asciiTheme="minorHAnsi" w:hAnsiTheme="minorHAnsi" w:cstheme="minorHAnsi"/>
          <w:sz w:val="18"/>
          <w:szCs w:val="18"/>
        </w:rPr>
      </w:pPr>
    </w:p>
    <w:p w14:paraId="26D39C6A" w14:textId="77777777" w:rsidR="00664548" w:rsidRDefault="00664548" w:rsidP="00A451AB">
      <w:pPr>
        <w:jc w:val="right"/>
        <w:rPr>
          <w:rFonts w:asciiTheme="minorHAnsi" w:hAnsiTheme="minorHAnsi" w:cstheme="minorHAnsi"/>
          <w:sz w:val="18"/>
          <w:szCs w:val="18"/>
        </w:rPr>
      </w:pPr>
    </w:p>
    <w:p w14:paraId="4D744D2D" w14:textId="77777777" w:rsidR="00664548" w:rsidRDefault="00664548" w:rsidP="00A451AB">
      <w:pPr>
        <w:jc w:val="right"/>
        <w:rPr>
          <w:rFonts w:asciiTheme="minorHAnsi" w:hAnsiTheme="minorHAnsi" w:cstheme="minorHAnsi"/>
          <w:sz w:val="18"/>
          <w:szCs w:val="18"/>
        </w:rPr>
      </w:pPr>
    </w:p>
    <w:p w14:paraId="47073CB0" w14:textId="77777777" w:rsidR="008E58EF" w:rsidRPr="00EE4B0A" w:rsidRDefault="008E58EF" w:rsidP="00A451AB">
      <w:pPr>
        <w:jc w:val="right"/>
        <w:rPr>
          <w:rFonts w:asciiTheme="minorHAnsi" w:hAnsiTheme="minorHAnsi" w:cstheme="minorHAnsi"/>
          <w:sz w:val="18"/>
          <w:szCs w:val="18"/>
        </w:rPr>
      </w:pPr>
    </w:p>
    <w:p w14:paraId="38B30ACB" w14:textId="18BA4249" w:rsidR="00A451AB" w:rsidRPr="00EE4B0A" w:rsidRDefault="00A451AB" w:rsidP="00A451AB">
      <w:pPr>
        <w:jc w:val="right"/>
        <w:rPr>
          <w:rFonts w:asciiTheme="minorHAnsi" w:hAnsiTheme="minorHAnsi" w:cstheme="minorHAnsi"/>
          <w:sz w:val="18"/>
          <w:szCs w:val="18"/>
        </w:rPr>
      </w:pPr>
      <w:r w:rsidRPr="00EE4B0A">
        <w:rPr>
          <w:rFonts w:asciiTheme="minorHAnsi" w:hAnsiTheme="minorHAnsi" w:cstheme="minorHAnsi"/>
          <w:sz w:val="18"/>
          <w:szCs w:val="18"/>
        </w:rPr>
        <w:lastRenderedPageBreak/>
        <w:t xml:space="preserve">Załącznik nr </w:t>
      </w:r>
      <w:r w:rsidR="004950D4" w:rsidRPr="00EE4B0A">
        <w:rPr>
          <w:rFonts w:asciiTheme="minorHAnsi" w:hAnsiTheme="minorHAnsi" w:cstheme="minorHAnsi"/>
          <w:sz w:val="18"/>
          <w:szCs w:val="18"/>
        </w:rPr>
        <w:t>6</w:t>
      </w:r>
    </w:p>
    <w:p w14:paraId="47B1EE41" w14:textId="77777777" w:rsidR="00A451AB" w:rsidRPr="00EE4B0A" w:rsidRDefault="00A451AB" w:rsidP="00A451AB">
      <w:pPr>
        <w:jc w:val="right"/>
        <w:rPr>
          <w:rFonts w:asciiTheme="minorHAnsi" w:hAnsiTheme="minorHAnsi" w:cstheme="minorHAnsi"/>
          <w:sz w:val="18"/>
          <w:szCs w:val="18"/>
        </w:rPr>
      </w:pPr>
    </w:p>
    <w:p w14:paraId="30FEDA98" w14:textId="77777777" w:rsidR="00EE4B0A" w:rsidRPr="00EE4B0A" w:rsidRDefault="00EE4B0A" w:rsidP="00EE4B0A">
      <w:pPr>
        <w:rPr>
          <w:rFonts w:asciiTheme="minorHAnsi" w:hAnsiTheme="minorHAnsi" w:cstheme="minorHAnsi"/>
          <w:sz w:val="18"/>
          <w:szCs w:val="18"/>
        </w:rPr>
      </w:pPr>
    </w:p>
    <w:p w14:paraId="3C14BD41" w14:textId="77777777" w:rsidR="00EE4B0A" w:rsidRPr="00EE4B0A" w:rsidRDefault="00EE4B0A" w:rsidP="00EE4B0A">
      <w:pPr>
        <w:rPr>
          <w:rFonts w:asciiTheme="minorHAnsi" w:hAnsiTheme="minorHAnsi" w:cstheme="minorHAnsi"/>
          <w:sz w:val="18"/>
          <w:szCs w:val="18"/>
        </w:rPr>
      </w:pPr>
    </w:p>
    <w:p w14:paraId="29F059D6" w14:textId="77777777" w:rsidR="006C0B17" w:rsidRPr="002E72CB" w:rsidRDefault="006C0B17" w:rsidP="006C0B17">
      <w:pPr>
        <w:jc w:val="center"/>
        <w:rPr>
          <w:rFonts w:asciiTheme="minorHAnsi" w:hAnsiTheme="minorHAnsi" w:cstheme="minorHAnsi"/>
          <w:sz w:val="18"/>
          <w:szCs w:val="18"/>
        </w:rPr>
      </w:pPr>
      <w:r w:rsidRPr="002E72CB">
        <w:rPr>
          <w:rFonts w:asciiTheme="minorHAnsi" w:hAnsiTheme="minorHAnsi" w:cstheme="minorHAnsi"/>
          <w:sz w:val="18"/>
          <w:szCs w:val="18"/>
        </w:rPr>
        <w:t>UMOWA  NR …………………..</w:t>
      </w:r>
    </w:p>
    <w:p w14:paraId="04B339EB" w14:textId="77777777" w:rsidR="006C0B17" w:rsidRPr="002E72CB" w:rsidRDefault="006C0B17" w:rsidP="006C0B17">
      <w:pPr>
        <w:ind w:left="360" w:hanging="360"/>
        <w:jc w:val="center"/>
        <w:rPr>
          <w:rFonts w:asciiTheme="minorHAnsi" w:hAnsiTheme="minorHAnsi" w:cstheme="minorHAnsi"/>
          <w:sz w:val="18"/>
          <w:szCs w:val="18"/>
        </w:rPr>
      </w:pPr>
      <w:r w:rsidRPr="002E72CB">
        <w:rPr>
          <w:rFonts w:asciiTheme="minorHAnsi" w:hAnsiTheme="minorHAnsi" w:cstheme="minorHAnsi"/>
          <w:sz w:val="18"/>
          <w:szCs w:val="18"/>
        </w:rPr>
        <w:t xml:space="preserve">na </w:t>
      </w:r>
    </w:p>
    <w:p w14:paraId="6AC1914F" w14:textId="77777777" w:rsidR="006C0B17" w:rsidRPr="002E72CB" w:rsidRDefault="006C0B17" w:rsidP="006C0B17">
      <w:pPr>
        <w:jc w:val="center"/>
        <w:rPr>
          <w:rFonts w:asciiTheme="minorHAnsi" w:hAnsiTheme="minorHAnsi" w:cstheme="minorHAnsi"/>
          <w:sz w:val="18"/>
          <w:szCs w:val="18"/>
        </w:rPr>
      </w:pPr>
      <w:r w:rsidRPr="002E72CB">
        <w:rPr>
          <w:rFonts w:asciiTheme="minorHAnsi" w:hAnsiTheme="minorHAnsi" w:cstheme="minorHAnsi"/>
          <w:b/>
          <w:i/>
          <w:sz w:val="18"/>
          <w:szCs w:val="18"/>
        </w:rPr>
        <w:t xml:space="preserve">Sukcesywna dostawa produktów spożywczych dla potrzeb Zespołu Szkolono-Przedszkolnego w Wysokiej  </w:t>
      </w:r>
      <w:r w:rsidRPr="002E72CB">
        <w:rPr>
          <w:rFonts w:asciiTheme="minorHAnsi" w:hAnsiTheme="minorHAnsi" w:cstheme="minorHAnsi"/>
          <w:b/>
          <w:sz w:val="18"/>
          <w:szCs w:val="18"/>
        </w:rPr>
        <w:t xml:space="preserve"> – w zakresie ……………………</w:t>
      </w:r>
    </w:p>
    <w:p w14:paraId="1EF07298" w14:textId="77777777" w:rsidR="006C0B17" w:rsidRPr="002E72CB" w:rsidRDefault="006C0B17" w:rsidP="006C0B17">
      <w:pPr>
        <w:outlineLvl w:val="0"/>
        <w:rPr>
          <w:rFonts w:asciiTheme="minorHAnsi" w:hAnsiTheme="minorHAnsi" w:cstheme="minorHAnsi"/>
          <w:b/>
          <w:sz w:val="18"/>
          <w:szCs w:val="18"/>
        </w:rPr>
      </w:pPr>
      <w:r w:rsidRPr="002E72CB">
        <w:rPr>
          <w:rFonts w:asciiTheme="minorHAnsi" w:hAnsiTheme="minorHAnsi" w:cstheme="minorHAnsi"/>
          <w:sz w:val="18"/>
          <w:szCs w:val="18"/>
        </w:rPr>
        <w:t>Zawarta w dniu ………………………….. roku  w  Wysokiej pomiędzy:</w:t>
      </w:r>
    </w:p>
    <w:p w14:paraId="09690478" w14:textId="77777777" w:rsidR="006C0B17" w:rsidRPr="002E72CB" w:rsidRDefault="006C0B17" w:rsidP="006C0B17">
      <w:pPr>
        <w:spacing w:line="312" w:lineRule="auto"/>
        <w:rPr>
          <w:rFonts w:asciiTheme="minorHAnsi" w:hAnsiTheme="minorHAnsi" w:cstheme="minorHAnsi"/>
          <w:bCs/>
          <w:sz w:val="18"/>
          <w:szCs w:val="18"/>
        </w:rPr>
      </w:pPr>
      <w:r w:rsidRPr="002E72CB">
        <w:rPr>
          <w:rFonts w:asciiTheme="minorHAnsi" w:eastAsia="Arial Unicode MS" w:hAnsiTheme="minorHAnsi" w:cstheme="minorHAnsi"/>
          <w:bCs/>
          <w:sz w:val="18"/>
          <w:szCs w:val="18"/>
        </w:rPr>
        <w:t xml:space="preserve">Gminą Kobierzyce al. Pałacowa 1,  55-040 Kobierzyce, NIP:8961308068, działającą przez jednostkę oświatową </w:t>
      </w:r>
      <w:r w:rsidRPr="002E72CB">
        <w:rPr>
          <w:rFonts w:asciiTheme="minorHAnsi" w:hAnsiTheme="minorHAnsi" w:cstheme="minorHAnsi"/>
          <w:bCs/>
          <w:sz w:val="18"/>
          <w:szCs w:val="18"/>
        </w:rPr>
        <w:t>Zespół Szkolno-Przedszkolny w Wysokiej, ul. Chabrowa 99, 52-200 Wrocław,</w:t>
      </w:r>
    </w:p>
    <w:p w14:paraId="1CDD1B81" w14:textId="77777777" w:rsidR="006C0B17" w:rsidRPr="002E72CB" w:rsidRDefault="006C0B17" w:rsidP="006C0B17">
      <w:pPr>
        <w:spacing w:line="312" w:lineRule="auto"/>
        <w:ind w:left="357" w:hanging="357"/>
        <w:jc w:val="both"/>
        <w:rPr>
          <w:rFonts w:asciiTheme="minorHAnsi" w:hAnsiTheme="minorHAnsi" w:cstheme="minorHAnsi"/>
          <w:bCs/>
          <w:sz w:val="18"/>
          <w:szCs w:val="18"/>
        </w:rPr>
      </w:pPr>
      <w:r w:rsidRPr="002E72CB">
        <w:rPr>
          <w:rFonts w:asciiTheme="minorHAnsi" w:hAnsiTheme="minorHAnsi" w:cstheme="minorHAnsi"/>
          <w:bCs/>
          <w:sz w:val="18"/>
          <w:szCs w:val="18"/>
        </w:rPr>
        <w:t xml:space="preserve">reprezentowany przez : Dyrektora Zespołu Szkolno-Przedszkolnego mgr Halinę </w:t>
      </w:r>
      <w:proofErr w:type="spellStart"/>
      <w:r w:rsidRPr="002E72CB">
        <w:rPr>
          <w:rFonts w:asciiTheme="minorHAnsi" w:hAnsiTheme="minorHAnsi" w:cstheme="minorHAnsi"/>
          <w:bCs/>
          <w:sz w:val="18"/>
          <w:szCs w:val="18"/>
        </w:rPr>
        <w:t>Frodyma</w:t>
      </w:r>
      <w:proofErr w:type="spellEnd"/>
      <w:r w:rsidRPr="002E72CB">
        <w:rPr>
          <w:rFonts w:asciiTheme="minorHAnsi" w:hAnsiTheme="minorHAnsi" w:cstheme="minorHAnsi"/>
          <w:bCs/>
          <w:sz w:val="18"/>
          <w:szCs w:val="18"/>
        </w:rPr>
        <w:t xml:space="preserve"> </w:t>
      </w:r>
    </w:p>
    <w:p w14:paraId="6974E845" w14:textId="77777777" w:rsidR="006C0B17" w:rsidRPr="002E72CB" w:rsidRDefault="006C0B17" w:rsidP="006C0B17">
      <w:pPr>
        <w:spacing w:line="312" w:lineRule="auto"/>
        <w:ind w:left="357" w:hanging="357"/>
        <w:jc w:val="both"/>
        <w:rPr>
          <w:rFonts w:asciiTheme="minorHAnsi" w:hAnsiTheme="minorHAnsi" w:cstheme="minorHAnsi"/>
          <w:bCs/>
          <w:sz w:val="18"/>
          <w:szCs w:val="18"/>
        </w:rPr>
      </w:pPr>
      <w:r w:rsidRPr="002E72CB">
        <w:rPr>
          <w:rFonts w:asciiTheme="minorHAnsi" w:hAnsiTheme="minorHAnsi" w:cstheme="minorHAnsi"/>
          <w:bCs/>
          <w:sz w:val="18"/>
          <w:szCs w:val="18"/>
        </w:rPr>
        <w:t>przy kontrasygnacie  Skarbnika Gminy Kobierzyce – Agnieszki Jastrzębskiej</w:t>
      </w:r>
    </w:p>
    <w:p w14:paraId="44FF990D" w14:textId="77777777" w:rsidR="006C0B17" w:rsidRPr="002E72CB" w:rsidRDefault="006C0B17" w:rsidP="006C0B17">
      <w:pPr>
        <w:spacing w:line="312" w:lineRule="auto"/>
        <w:ind w:left="357" w:hanging="357"/>
        <w:jc w:val="both"/>
        <w:rPr>
          <w:rFonts w:asciiTheme="minorHAnsi" w:hAnsiTheme="minorHAnsi" w:cstheme="minorHAnsi"/>
          <w:bCs/>
          <w:sz w:val="18"/>
          <w:szCs w:val="18"/>
        </w:rPr>
      </w:pPr>
      <w:r w:rsidRPr="002E72CB">
        <w:rPr>
          <w:rFonts w:asciiTheme="minorHAnsi" w:hAnsiTheme="minorHAnsi" w:cstheme="minorHAnsi"/>
          <w:bCs/>
          <w:sz w:val="18"/>
          <w:szCs w:val="18"/>
        </w:rPr>
        <w:t>zwanym w treści umowy „Zamawiającym”</w:t>
      </w:r>
    </w:p>
    <w:p w14:paraId="1C9F567A" w14:textId="77777777" w:rsidR="006C0B17" w:rsidRPr="002E72CB" w:rsidRDefault="006C0B17" w:rsidP="006C0B17">
      <w:pPr>
        <w:tabs>
          <w:tab w:val="left" w:pos="284"/>
        </w:tabs>
        <w:jc w:val="right"/>
        <w:rPr>
          <w:rFonts w:asciiTheme="minorHAnsi" w:hAnsiTheme="minorHAnsi" w:cstheme="minorHAnsi"/>
          <w:bCs/>
          <w:iCs/>
          <w:sz w:val="18"/>
          <w:szCs w:val="18"/>
        </w:rPr>
      </w:pPr>
    </w:p>
    <w:p w14:paraId="27C53620" w14:textId="77777777" w:rsidR="006C0B17" w:rsidRPr="002E72CB" w:rsidRDefault="006C0B17" w:rsidP="006C0B17">
      <w:pPr>
        <w:autoSpaceDE w:val="0"/>
        <w:jc w:val="both"/>
        <w:rPr>
          <w:rFonts w:asciiTheme="minorHAnsi" w:hAnsiTheme="minorHAnsi" w:cstheme="minorHAnsi"/>
          <w:sz w:val="18"/>
          <w:szCs w:val="18"/>
        </w:rPr>
      </w:pPr>
      <w:r w:rsidRPr="002E72CB">
        <w:rPr>
          <w:rFonts w:asciiTheme="minorHAnsi" w:hAnsiTheme="minorHAnsi" w:cstheme="minorHAnsi"/>
          <w:sz w:val="18"/>
          <w:szCs w:val="18"/>
        </w:rPr>
        <w:t xml:space="preserve"> [nazwa lub imię i nazwisko oraz firma kontrahenta], [adres], [właściwy sąd i wydział KRS oraz nr KRS w przypadku spółek prawa handlowego], NIP [nr NIP], REGON [nr REGON], zwanym dalej: „Wykonawcą”, którego reprezentuje:</w:t>
      </w:r>
    </w:p>
    <w:p w14:paraId="53BA3F1E" w14:textId="77777777" w:rsidR="006C0B17" w:rsidRPr="002E72CB" w:rsidRDefault="006C0B17" w:rsidP="006C0B17">
      <w:pPr>
        <w:autoSpaceDE w:val="0"/>
        <w:jc w:val="both"/>
        <w:rPr>
          <w:rFonts w:asciiTheme="minorHAnsi" w:hAnsiTheme="minorHAnsi" w:cstheme="minorHAnsi"/>
          <w:sz w:val="18"/>
          <w:szCs w:val="18"/>
        </w:rPr>
      </w:pPr>
      <w:r w:rsidRPr="002E72CB">
        <w:rPr>
          <w:rFonts w:asciiTheme="minorHAnsi" w:hAnsiTheme="minorHAnsi" w:cstheme="minorHAnsi"/>
          <w:sz w:val="18"/>
          <w:szCs w:val="18"/>
        </w:rPr>
        <w:t xml:space="preserve"> [imię i nazwisko osoby reprezentującej oraz funkcja]</w:t>
      </w:r>
    </w:p>
    <w:p w14:paraId="2B144568" w14:textId="77777777" w:rsidR="006C0B17" w:rsidRPr="002E72CB" w:rsidRDefault="006C0B17" w:rsidP="006C0B17">
      <w:pPr>
        <w:jc w:val="both"/>
        <w:rPr>
          <w:rFonts w:asciiTheme="minorHAnsi" w:hAnsiTheme="minorHAnsi" w:cstheme="minorHAnsi"/>
          <w:bCs/>
          <w:sz w:val="18"/>
          <w:szCs w:val="18"/>
        </w:rPr>
      </w:pPr>
    </w:p>
    <w:p w14:paraId="43B762A6" w14:textId="77777777" w:rsidR="006C0B17" w:rsidRPr="002E72CB" w:rsidRDefault="006C0B17" w:rsidP="006C0B17">
      <w:pPr>
        <w:rPr>
          <w:rFonts w:asciiTheme="minorHAnsi" w:hAnsiTheme="minorHAnsi" w:cstheme="minorHAnsi"/>
          <w:sz w:val="18"/>
          <w:szCs w:val="18"/>
        </w:rPr>
      </w:pPr>
      <w:r w:rsidRPr="002E72CB">
        <w:rPr>
          <w:rFonts w:asciiTheme="minorHAnsi" w:hAnsiTheme="minorHAnsi" w:cstheme="minorHAnsi"/>
          <w:sz w:val="18"/>
          <w:szCs w:val="18"/>
        </w:rPr>
        <w:t>w rezultacie dokonania przez Zamawiającego wyboru Wykonawcy w trybie podstawowym na podstawie art. 275 pkt 1) ustawy z dnia 11 września 2019 r. – Prawo zamówień publicznych (Dz. U. z 2024 r. poz. 1320 ze zm.), została zawarta umowa o następującej treści:</w:t>
      </w:r>
    </w:p>
    <w:p w14:paraId="6D505929" w14:textId="77777777" w:rsidR="006C0B17" w:rsidRPr="002E72CB" w:rsidRDefault="006C0B17" w:rsidP="006C0B17">
      <w:pPr>
        <w:jc w:val="center"/>
        <w:rPr>
          <w:rFonts w:asciiTheme="minorHAnsi" w:hAnsiTheme="minorHAnsi" w:cstheme="minorHAnsi"/>
          <w:sz w:val="18"/>
          <w:szCs w:val="18"/>
        </w:rPr>
      </w:pPr>
      <w:r w:rsidRPr="002E72CB">
        <w:rPr>
          <w:rFonts w:asciiTheme="minorHAnsi" w:hAnsiTheme="minorHAnsi" w:cstheme="minorHAnsi"/>
          <w:b/>
          <w:bCs/>
          <w:sz w:val="18"/>
          <w:szCs w:val="18"/>
        </w:rPr>
        <w:t>§ 1</w:t>
      </w:r>
    </w:p>
    <w:p w14:paraId="3E797873"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t>Przedmiot umowy</w:t>
      </w:r>
    </w:p>
    <w:p w14:paraId="550EA5AC"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Przedmiotem niniejszej umowy jest Sukcesywna dostawa produktów spożywczych dla potrzeb Zespołu Szkolno-Przedszkolnego w Wysokiej w zakresie ……………………………….. z zachowaniem warunków określonych w SWZ oraz niniejszej umowy.</w:t>
      </w:r>
    </w:p>
    <w:p w14:paraId="2DF6A5C8"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t>§ 2</w:t>
      </w:r>
    </w:p>
    <w:p w14:paraId="6A42AB84"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t>Zakres umowy i zobowiązania Wykonawcy.</w:t>
      </w:r>
    </w:p>
    <w:p w14:paraId="1ABADA32" w14:textId="77777777" w:rsidR="006C0B17" w:rsidRPr="002E72CB" w:rsidRDefault="006C0B17" w:rsidP="006C0B17">
      <w:pPr>
        <w:tabs>
          <w:tab w:val="left" w:pos="426"/>
        </w:tabs>
        <w:jc w:val="both"/>
        <w:rPr>
          <w:rFonts w:asciiTheme="minorHAnsi" w:hAnsiTheme="minorHAnsi" w:cstheme="minorHAnsi"/>
          <w:sz w:val="18"/>
          <w:szCs w:val="18"/>
        </w:rPr>
      </w:pPr>
      <w:r w:rsidRPr="002E72CB">
        <w:rPr>
          <w:rFonts w:asciiTheme="minorHAnsi" w:hAnsiTheme="minorHAnsi" w:cstheme="minorHAnsi"/>
          <w:sz w:val="18"/>
          <w:szCs w:val="18"/>
        </w:rPr>
        <w:t xml:space="preserve">1. Dostawy będą dokonywane partiami, w związku z bieżącymi potrzebami Zamawiającego. </w:t>
      </w:r>
      <w:r w:rsidRPr="002E72CB">
        <w:rPr>
          <w:rFonts w:asciiTheme="minorHAnsi" w:hAnsiTheme="minorHAnsi" w:cstheme="minorHAnsi"/>
          <w:sz w:val="18"/>
          <w:szCs w:val="18"/>
        </w:rPr>
        <w:br/>
        <w:t>Zgłoszenie zapotrzebowania będzie następować drogą elektroniczną (e-mail:</w:t>
      </w:r>
      <w:hyperlink r:id="rId17" w:history="1">
        <w:r w:rsidRPr="002E72CB">
          <w:rPr>
            <w:rStyle w:val="Hipercze"/>
            <w:rFonts w:asciiTheme="minorHAnsi" w:hAnsiTheme="minorHAnsi" w:cstheme="minorHAnsi"/>
            <w:sz w:val="18"/>
            <w:szCs w:val="18"/>
          </w:rPr>
          <w:t>dorota.majchrzak@zspwysoka.pl</w:t>
        </w:r>
      </w:hyperlink>
      <w:r w:rsidRPr="002E72CB">
        <w:rPr>
          <w:rFonts w:asciiTheme="minorHAnsi" w:hAnsiTheme="minorHAnsi" w:cstheme="minorHAnsi"/>
          <w:sz w:val="18"/>
          <w:szCs w:val="18"/>
        </w:rPr>
        <w:t xml:space="preserve">, </w:t>
      </w:r>
      <w:hyperlink r:id="rId18" w:history="1">
        <w:r w:rsidRPr="002E72CB">
          <w:rPr>
            <w:rStyle w:val="Hipercze"/>
            <w:rFonts w:asciiTheme="minorHAnsi" w:hAnsiTheme="minorHAnsi" w:cstheme="minorHAnsi"/>
            <w:sz w:val="18"/>
            <w:szCs w:val="18"/>
          </w:rPr>
          <w:t>d.bronowicka@zspwysoka.pl</w:t>
        </w:r>
      </w:hyperlink>
      <w:r w:rsidRPr="002E72CB">
        <w:rPr>
          <w:rFonts w:asciiTheme="minorHAnsi" w:hAnsiTheme="minorHAnsi" w:cstheme="minorHAnsi"/>
          <w:sz w:val="18"/>
          <w:szCs w:val="18"/>
        </w:rPr>
        <w:t xml:space="preserve">, </w:t>
      </w:r>
      <w:hyperlink r:id="rId19" w:history="1">
        <w:r w:rsidRPr="002E72CB">
          <w:rPr>
            <w:rStyle w:val="Hipercze"/>
            <w:rFonts w:asciiTheme="minorHAnsi" w:hAnsiTheme="minorHAnsi" w:cstheme="minorHAnsi"/>
            <w:sz w:val="18"/>
            <w:szCs w:val="18"/>
          </w:rPr>
          <w:t>m.kotlarek@zspwysoka.pl</w:t>
        </w:r>
      </w:hyperlink>
      <w:r w:rsidRPr="002E72CB">
        <w:rPr>
          <w:rFonts w:asciiTheme="minorHAnsi" w:hAnsiTheme="minorHAnsi" w:cstheme="minorHAnsi"/>
          <w:sz w:val="18"/>
          <w:szCs w:val="18"/>
        </w:rPr>
        <w:t xml:space="preserve">), przez upoważnionego pracownika, najpóźniej w dniu poprzedzającym dzień planowanych dostaw, do godz. 13:00 (zamówienie określać będzie dokładną ilość zamawianych produktów). Dostawy standardowe muszą być zrealizowane najpóźniej do godziny 07:00. Dostawy nowych - wolnych od wad produktów muszą być zrealizowane na zasadach dostawy specjalnej, tj. najpóźniej do 2 godzin od zgłoszenia nieprawidłowości przez Zamawiającego. </w:t>
      </w:r>
    </w:p>
    <w:p w14:paraId="0D517194" w14:textId="77777777" w:rsidR="006C0B17" w:rsidRPr="002E72CB" w:rsidRDefault="006C0B17" w:rsidP="006C0B17">
      <w:pPr>
        <w:tabs>
          <w:tab w:val="left" w:pos="426"/>
        </w:tabs>
        <w:jc w:val="both"/>
        <w:rPr>
          <w:rFonts w:asciiTheme="minorHAnsi" w:hAnsiTheme="minorHAnsi" w:cstheme="minorHAnsi"/>
          <w:sz w:val="18"/>
          <w:szCs w:val="18"/>
        </w:rPr>
      </w:pPr>
      <w:r w:rsidRPr="002E72CB">
        <w:rPr>
          <w:rFonts w:asciiTheme="minorHAnsi" w:hAnsiTheme="minorHAnsi" w:cstheme="minorHAnsi"/>
          <w:sz w:val="18"/>
          <w:szCs w:val="18"/>
        </w:rPr>
        <w:t xml:space="preserve">2. Nadzór nad realizacją umowy, ze strony Wykonawcy pełni p. .............................., adres e-mail: ...., nr </w:t>
      </w:r>
      <w:proofErr w:type="spellStart"/>
      <w:r w:rsidRPr="002E72CB">
        <w:rPr>
          <w:rFonts w:asciiTheme="minorHAnsi" w:hAnsiTheme="minorHAnsi" w:cstheme="minorHAnsi"/>
          <w:sz w:val="18"/>
          <w:szCs w:val="18"/>
        </w:rPr>
        <w:t>tel</w:t>
      </w:r>
      <w:proofErr w:type="spellEnd"/>
      <w:r w:rsidRPr="002E72CB">
        <w:rPr>
          <w:rFonts w:asciiTheme="minorHAnsi" w:hAnsiTheme="minorHAnsi" w:cstheme="minorHAnsi"/>
          <w:sz w:val="18"/>
          <w:szCs w:val="18"/>
        </w:rPr>
        <w:t xml:space="preserve"> ..... a  </w:t>
      </w:r>
      <w:r w:rsidRPr="002E72CB">
        <w:rPr>
          <w:rFonts w:asciiTheme="minorHAnsi" w:hAnsiTheme="minorHAnsi" w:cstheme="minorHAnsi"/>
          <w:sz w:val="18"/>
          <w:szCs w:val="18"/>
        </w:rPr>
        <w:br/>
        <w:t xml:space="preserve">ze  strony Zamawiającego Marta Kotlarek adres e-mail: </w:t>
      </w:r>
      <w:hyperlink r:id="rId20" w:history="1">
        <w:r w:rsidRPr="002E72CB">
          <w:rPr>
            <w:rStyle w:val="Hipercze"/>
            <w:rFonts w:asciiTheme="minorHAnsi" w:hAnsiTheme="minorHAnsi" w:cstheme="minorHAnsi"/>
            <w:sz w:val="18"/>
            <w:szCs w:val="18"/>
          </w:rPr>
          <w:t>m.kotlarek@zspwysoka.pl</w:t>
        </w:r>
      </w:hyperlink>
      <w:r w:rsidRPr="002E72CB">
        <w:rPr>
          <w:rFonts w:asciiTheme="minorHAnsi" w:hAnsiTheme="minorHAnsi" w:cstheme="minorHAnsi"/>
          <w:sz w:val="18"/>
          <w:szCs w:val="18"/>
        </w:rPr>
        <w:t xml:space="preserve"> nr tel. 71 715 15 99.</w:t>
      </w:r>
    </w:p>
    <w:p w14:paraId="087F0433"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3. Produkty spożywcze muszą być dostarczane samochodem własnym dostawcy w opakowaniach jednostkowych opisanych w formularzu asortymentowo-cenowym lub opakowaniu o gramaturze bardzo zbliżonej.</w:t>
      </w:r>
    </w:p>
    <w:p w14:paraId="0BD0CC4E"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4. Artykuły żywnościowe objęte dostawą powinny spełniać wymogi sanitarno-epidemiologiczne i zasady systemu HACCP w zakładach żywienia zbiorowego.</w:t>
      </w:r>
    </w:p>
    <w:p w14:paraId="643A9384"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5. Ponadto wszystkie artykuły muszą jednocześnie spełniać warunki zawarte w rozporządzeniu Ministra Zdrowia z dnia 26.07.2016 r. w sprawie grup środków spożywczych przeznaczonych do sprzedaży dzieciom i młodzieży w jednostkach systemu oświaty oraz wymagań ,jakie muszą spełniać środki spożywcze stosowane w ramach żywienia zbiorowego dzieci i młodzieży w tych jednostkach (Dz.U. z 2016 poz.1154).</w:t>
      </w:r>
    </w:p>
    <w:p w14:paraId="363A1E39"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6. Dostarczy towar winien być świeży i posiadać ważną datę przydatności do spożycia, a jego wartości smakowe i organoleptyczne powinny odpowiadać pierwszemu gatunkowi wyrobu.</w:t>
      </w:r>
    </w:p>
    <w:p w14:paraId="6EA6406E"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 xml:space="preserve">7. Przedmiot zamówienia obejmuje transport asortymentu do miejsca przeznaczenia oraz wyładunek. </w:t>
      </w:r>
    </w:p>
    <w:p w14:paraId="7B029FFD"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 xml:space="preserve">8. Zamawiający zastrzega sobie prawo odmówienia przyjęcia dostarczonych towarów jeżeli wystąpią jakiekolwiek nieprawidłowości co do jakości, terminu przydatności do spożycia danego produktu, bądź będzie on przewożony w nieodpowiednich warunkach. Brakujący towar bądź towar wadliwy wykonawca jest zobowiązany dowieźć lub wymienić na zasadach dostawy specjalnej, tj. do 2 godzin od zgłoszenia nieprawidłowości przez Zamawiającego.  </w:t>
      </w:r>
    </w:p>
    <w:p w14:paraId="2EC099A2" w14:textId="77777777" w:rsidR="006C0B17" w:rsidRPr="002E72CB" w:rsidRDefault="006C0B17" w:rsidP="006C0B17">
      <w:pPr>
        <w:jc w:val="both"/>
        <w:rPr>
          <w:rFonts w:asciiTheme="minorHAnsi" w:hAnsiTheme="minorHAnsi" w:cstheme="minorHAnsi"/>
          <w:noProof/>
          <w:sz w:val="18"/>
          <w:szCs w:val="18"/>
        </w:rPr>
      </w:pPr>
      <w:r w:rsidRPr="002E72CB">
        <w:rPr>
          <w:rFonts w:asciiTheme="minorHAnsi" w:hAnsiTheme="minorHAnsi" w:cstheme="minorHAnsi"/>
          <w:sz w:val="18"/>
          <w:szCs w:val="18"/>
        </w:rPr>
        <w:t>9. Zamawiający nie ponosi odpowiedzialności za szkody wyrządzone przez Wykonawcę podczas wykonywania przedmiotu zamówienia.</w:t>
      </w:r>
      <w:r w:rsidRPr="002E72CB">
        <w:rPr>
          <w:rFonts w:asciiTheme="minorHAnsi" w:hAnsiTheme="minorHAnsi" w:cstheme="minorHAnsi"/>
          <w:noProof/>
          <w:sz w:val="18"/>
          <w:szCs w:val="18"/>
        </w:rPr>
        <w:t xml:space="preserve"> </w:t>
      </w:r>
    </w:p>
    <w:p w14:paraId="2DD2A4E8" w14:textId="77777777" w:rsidR="006C0B17" w:rsidRPr="002E72CB" w:rsidRDefault="006C0B17" w:rsidP="006C0B17">
      <w:pPr>
        <w:ind w:left="426"/>
        <w:jc w:val="center"/>
        <w:rPr>
          <w:rFonts w:asciiTheme="minorHAnsi" w:hAnsiTheme="minorHAnsi" w:cstheme="minorHAnsi"/>
          <w:bCs/>
          <w:sz w:val="18"/>
          <w:szCs w:val="18"/>
        </w:rPr>
      </w:pPr>
      <w:r w:rsidRPr="002E72CB">
        <w:rPr>
          <w:rFonts w:asciiTheme="minorHAnsi" w:hAnsiTheme="minorHAnsi" w:cstheme="minorHAnsi"/>
          <w:b/>
          <w:bCs/>
          <w:sz w:val="18"/>
          <w:szCs w:val="18"/>
        </w:rPr>
        <w:t>§ 3</w:t>
      </w:r>
    </w:p>
    <w:p w14:paraId="050D35F2"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t>Termin i miejsce wykonania zamówienia</w:t>
      </w:r>
    </w:p>
    <w:p w14:paraId="66DB3A56" w14:textId="77777777" w:rsidR="006C0B17" w:rsidRPr="002E72CB" w:rsidRDefault="006C0B17" w:rsidP="006C0B17">
      <w:pPr>
        <w:autoSpaceDE w:val="0"/>
        <w:autoSpaceDN w:val="0"/>
        <w:adjustRightInd w:val="0"/>
        <w:ind w:left="426" w:hanging="426"/>
        <w:jc w:val="both"/>
        <w:rPr>
          <w:rFonts w:asciiTheme="minorHAnsi" w:hAnsiTheme="minorHAnsi" w:cstheme="minorHAnsi"/>
          <w:sz w:val="18"/>
          <w:szCs w:val="18"/>
        </w:rPr>
      </w:pPr>
      <w:r w:rsidRPr="002E72CB">
        <w:rPr>
          <w:rFonts w:asciiTheme="minorHAnsi" w:hAnsiTheme="minorHAnsi" w:cstheme="minorHAnsi"/>
          <w:sz w:val="18"/>
          <w:szCs w:val="18"/>
        </w:rPr>
        <w:t>1.</w:t>
      </w:r>
      <w:r w:rsidRPr="002E72CB">
        <w:rPr>
          <w:rFonts w:asciiTheme="minorHAnsi" w:hAnsiTheme="minorHAnsi" w:cstheme="minorHAnsi"/>
          <w:sz w:val="18"/>
          <w:szCs w:val="18"/>
        </w:rPr>
        <w:tab/>
        <w:t>Termin realizacji umowy strony ustalają w następujący sposób:</w:t>
      </w:r>
    </w:p>
    <w:p w14:paraId="0359E2A4" w14:textId="77777777" w:rsidR="006C0B17" w:rsidRPr="002E72CB" w:rsidRDefault="006C0B17" w:rsidP="006C0B17">
      <w:pPr>
        <w:autoSpaceDE w:val="0"/>
        <w:autoSpaceDN w:val="0"/>
        <w:adjustRightInd w:val="0"/>
        <w:ind w:left="426" w:hanging="426"/>
        <w:jc w:val="both"/>
        <w:rPr>
          <w:rFonts w:asciiTheme="minorHAnsi" w:hAnsiTheme="minorHAnsi" w:cstheme="minorHAnsi"/>
          <w:sz w:val="18"/>
          <w:szCs w:val="18"/>
        </w:rPr>
      </w:pPr>
      <w:r w:rsidRPr="002E72CB">
        <w:rPr>
          <w:rFonts w:asciiTheme="minorHAnsi" w:hAnsiTheme="minorHAnsi" w:cstheme="minorHAnsi"/>
          <w:sz w:val="18"/>
          <w:szCs w:val="18"/>
        </w:rPr>
        <w:t>a) data rozpoczęcia świadczenia usługi: …………………….</w:t>
      </w:r>
    </w:p>
    <w:p w14:paraId="2A58688C" w14:textId="77777777" w:rsidR="006C0B17" w:rsidRPr="002E72CB" w:rsidRDefault="006C0B17" w:rsidP="006C0B17">
      <w:pPr>
        <w:autoSpaceDE w:val="0"/>
        <w:autoSpaceDN w:val="0"/>
        <w:adjustRightInd w:val="0"/>
        <w:ind w:left="426" w:hanging="426"/>
        <w:jc w:val="both"/>
        <w:rPr>
          <w:rFonts w:asciiTheme="minorHAnsi" w:hAnsiTheme="minorHAnsi" w:cstheme="minorHAnsi"/>
          <w:sz w:val="18"/>
          <w:szCs w:val="18"/>
        </w:rPr>
      </w:pPr>
      <w:r w:rsidRPr="002E72CB">
        <w:rPr>
          <w:rFonts w:asciiTheme="minorHAnsi" w:hAnsiTheme="minorHAnsi" w:cstheme="minorHAnsi"/>
          <w:sz w:val="18"/>
          <w:szCs w:val="18"/>
        </w:rPr>
        <w:t>b) data zakończenia, z zastrzeżeniem§ 4 ust. 1 : ……………………..</w:t>
      </w:r>
    </w:p>
    <w:p w14:paraId="1CAF9AD4" w14:textId="77777777" w:rsidR="006C0B17" w:rsidRPr="002E72CB" w:rsidRDefault="006C0B17" w:rsidP="006C0B17">
      <w:pPr>
        <w:ind w:left="426" w:hanging="426"/>
        <w:rPr>
          <w:rFonts w:asciiTheme="minorHAnsi" w:hAnsiTheme="minorHAnsi" w:cstheme="minorHAnsi"/>
          <w:sz w:val="18"/>
          <w:szCs w:val="18"/>
        </w:rPr>
      </w:pPr>
      <w:r w:rsidRPr="002E72CB">
        <w:rPr>
          <w:rFonts w:asciiTheme="minorHAnsi" w:hAnsiTheme="minorHAnsi" w:cstheme="minorHAnsi"/>
          <w:sz w:val="18"/>
          <w:szCs w:val="18"/>
        </w:rPr>
        <w:t>2.</w:t>
      </w:r>
      <w:r w:rsidRPr="002E72CB">
        <w:rPr>
          <w:rFonts w:asciiTheme="minorHAnsi" w:hAnsiTheme="minorHAnsi" w:cstheme="minorHAnsi"/>
          <w:sz w:val="18"/>
          <w:szCs w:val="18"/>
        </w:rPr>
        <w:tab/>
        <w:t xml:space="preserve">Miejsce wykonywania dostawy:  Zespół Szkolno-Przedszkolny w Wysokiej, ul. Chabrowa 99, Wysoka. </w:t>
      </w:r>
    </w:p>
    <w:p w14:paraId="17D373EF" w14:textId="77777777" w:rsidR="006C0B17" w:rsidRPr="002E72CB" w:rsidRDefault="006C0B17" w:rsidP="006C0B17">
      <w:pPr>
        <w:autoSpaceDE w:val="0"/>
        <w:autoSpaceDN w:val="0"/>
        <w:adjustRightInd w:val="0"/>
        <w:ind w:left="426" w:hanging="426"/>
        <w:jc w:val="both"/>
        <w:rPr>
          <w:rFonts w:asciiTheme="minorHAnsi" w:hAnsiTheme="minorHAnsi" w:cstheme="minorHAnsi"/>
          <w:sz w:val="18"/>
          <w:szCs w:val="18"/>
        </w:rPr>
      </w:pPr>
      <w:r w:rsidRPr="002E72CB">
        <w:rPr>
          <w:rFonts w:asciiTheme="minorHAnsi" w:hAnsiTheme="minorHAnsi" w:cstheme="minorHAnsi"/>
          <w:sz w:val="18"/>
          <w:szCs w:val="18"/>
        </w:rPr>
        <w:t>3.</w:t>
      </w:r>
      <w:r w:rsidRPr="002E72CB">
        <w:rPr>
          <w:rFonts w:asciiTheme="minorHAnsi" w:hAnsiTheme="minorHAnsi" w:cstheme="minorHAnsi"/>
          <w:sz w:val="18"/>
          <w:szCs w:val="18"/>
        </w:rPr>
        <w:tab/>
        <w:t>Przez wykonanie dostawy rozumie się realizację przedmiotu zamówienia zgodnie z zakresem określonym w § 1 i 2 niniejszej umowy.</w:t>
      </w:r>
    </w:p>
    <w:p w14:paraId="26136527" w14:textId="77777777" w:rsidR="006C0B17" w:rsidRPr="002E72CB" w:rsidRDefault="006C0B17" w:rsidP="006C0B17">
      <w:pPr>
        <w:jc w:val="center"/>
        <w:rPr>
          <w:rFonts w:asciiTheme="minorHAnsi" w:hAnsiTheme="minorHAnsi" w:cstheme="minorHAnsi"/>
          <w:sz w:val="18"/>
          <w:szCs w:val="18"/>
        </w:rPr>
      </w:pPr>
      <w:r w:rsidRPr="002E72CB">
        <w:rPr>
          <w:rFonts w:asciiTheme="minorHAnsi" w:hAnsiTheme="minorHAnsi" w:cstheme="minorHAnsi"/>
          <w:b/>
          <w:bCs/>
          <w:sz w:val="18"/>
          <w:szCs w:val="18"/>
        </w:rPr>
        <w:t>§ 4</w:t>
      </w:r>
    </w:p>
    <w:p w14:paraId="511C4E07"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lastRenderedPageBreak/>
        <w:t>Cena  i warunki płatności</w:t>
      </w:r>
    </w:p>
    <w:p w14:paraId="45EA399C" w14:textId="77777777" w:rsidR="006C0B17" w:rsidRPr="002E72CB" w:rsidRDefault="006C0B17" w:rsidP="006C0B17">
      <w:pPr>
        <w:numPr>
          <w:ilvl w:val="0"/>
          <w:numId w:val="61"/>
        </w:numPr>
        <w:tabs>
          <w:tab w:val="left" w:pos="142"/>
          <w:tab w:val="left" w:pos="426"/>
        </w:tabs>
        <w:spacing w:line="276" w:lineRule="auto"/>
        <w:ind w:left="0" w:hanging="142"/>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Maksymalna wartość planowanych do zrealizowania dostaw  będących przedmiotem niniejszej umowy, zwana „wartością umowy" wynosi (jest to kwota jaką Zamawiający zamierza przeznaczyć na realizację zamówienia): Brutto: ……….…….. zł słownie: …………………………………………………………. zł.</w:t>
      </w:r>
    </w:p>
    <w:p w14:paraId="45B0F20F" w14:textId="77777777" w:rsidR="006C0B17" w:rsidRPr="002E72CB" w:rsidRDefault="006C0B17" w:rsidP="006C0B17">
      <w:pPr>
        <w:ind w:left="426" w:hanging="426"/>
        <w:rPr>
          <w:rFonts w:asciiTheme="minorHAnsi" w:hAnsiTheme="minorHAnsi" w:cstheme="minorHAnsi"/>
          <w:sz w:val="18"/>
          <w:szCs w:val="18"/>
        </w:rPr>
      </w:pPr>
      <w:r w:rsidRPr="002E72CB">
        <w:rPr>
          <w:rFonts w:asciiTheme="minorHAnsi" w:hAnsiTheme="minorHAnsi" w:cstheme="minorHAnsi"/>
          <w:sz w:val="18"/>
          <w:szCs w:val="18"/>
        </w:rPr>
        <w:t>Umowa wygasa w przypadku wykorzystania maksymalnej kwoty zobowiązania umownego.</w:t>
      </w:r>
    </w:p>
    <w:p w14:paraId="304301DE" w14:textId="77777777" w:rsidR="006C0B17" w:rsidRPr="002E72CB" w:rsidRDefault="006C0B17" w:rsidP="006C0B17">
      <w:pPr>
        <w:pStyle w:val="Akapitzlist"/>
        <w:ind w:left="0"/>
        <w:rPr>
          <w:rFonts w:asciiTheme="minorHAnsi" w:hAnsiTheme="minorHAnsi" w:cstheme="minorHAnsi"/>
          <w:kern w:val="2"/>
          <w:sz w:val="18"/>
          <w:szCs w:val="18"/>
        </w:rPr>
      </w:pPr>
      <w:r w:rsidRPr="002E72CB">
        <w:rPr>
          <w:rFonts w:asciiTheme="minorHAnsi" w:hAnsiTheme="minorHAnsi" w:cstheme="minorHAnsi"/>
          <w:kern w:val="2"/>
          <w:sz w:val="18"/>
          <w:szCs w:val="18"/>
        </w:rPr>
        <w:t>Wykonawcy nie przysługują żadne roszczenia z tytułu wykonania umowy w zakresie mniejszym niż podane wartości maksymalne dotyczące ilości produktów.</w:t>
      </w:r>
    </w:p>
    <w:p w14:paraId="15AB6204" w14:textId="77777777" w:rsidR="006C0B17" w:rsidRPr="002E72CB" w:rsidRDefault="006C0B17" w:rsidP="006C0B17">
      <w:pPr>
        <w:ind w:left="426" w:hanging="426"/>
        <w:jc w:val="both"/>
        <w:rPr>
          <w:rFonts w:asciiTheme="minorHAnsi" w:hAnsiTheme="minorHAnsi" w:cstheme="minorHAnsi"/>
          <w:sz w:val="18"/>
          <w:szCs w:val="18"/>
        </w:rPr>
      </w:pPr>
      <w:r w:rsidRPr="002E72CB">
        <w:rPr>
          <w:rFonts w:asciiTheme="minorHAnsi" w:hAnsiTheme="minorHAnsi" w:cstheme="minorHAnsi"/>
          <w:sz w:val="18"/>
          <w:szCs w:val="18"/>
        </w:rPr>
        <w:t>2.</w:t>
      </w:r>
      <w:r w:rsidRPr="002E72CB">
        <w:rPr>
          <w:rFonts w:asciiTheme="minorHAnsi" w:hAnsiTheme="minorHAnsi" w:cstheme="minorHAnsi"/>
          <w:sz w:val="18"/>
          <w:szCs w:val="18"/>
        </w:rPr>
        <w:tab/>
      </w:r>
      <w:r w:rsidRPr="002E72CB">
        <w:rPr>
          <w:rFonts w:asciiTheme="minorHAnsi" w:hAnsiTheme="minorHAnsi" w:cstheme="minorHAnsi"/>
          <w:kern w:val="2"/>
          <w:sz w:val="18"/>
          <w:szCs w:val="18"/>
        </w:rPr>
        <w:t xml:space="preserve">Ceny jednostkowe produktów wynikające z arkusza kalkulacyjnego stanowią integralną część Umowy ( Arkusz kalkulacyjny stanowi załącznik nr 1 do niniejszej umowy ). </w:t>
      </w:r>
    </w:p>
    <w:p w14:paraId="6ADBE80D" w14:textId="77777777" w:rsidR="006C0B17" w:rsidRPr="002E72CB" w:rsidRDefault="006C0B17" w:rsidP="006C0B17">
      <w:pPr>
        <w:ind w:left="426" w:hanging="426"/>
        <w:jc w:val="both"/>
        <w:rPr>
          <w:rFonts w:asciiTheme="minorHAnsi" w:hAnsiTheme="minorHAnsi" w:cstheme="minorHAnsi"/>
          <w:kern w:val="2"/>
          <w:sz w:val="18"/>
          <w:szCs w:val="18"/>
        </w:rPr>
      </w:pPr>
      <w:r w:rsidRPr="002E72CB">
        <w:rPr>
          <w:rFonts w:asciiTheme="minorHAnsi" w:hAnsiTheme="minorHAnsi" w:cstheme="minorHAnsi"/>
          <w:noProof/>
          <w:sz w:val="18"/>
          <w:szCs w:val="18"/>
        </w:rPr>
        <w:t xml:space="preserve">          Ilości podane w arkuszu kalkulacyjnym są ilościami szacunkowymi podanymi na potrzeby dokonania oceny ofert i wyboru oferty najkorzytsniejszej.  Zamawiający zawrze umowy na kwoty jakie zamierza przeznaczyć na sfinansowanie zamówienia. Zamawiający zastrzega, że w ramach zawartej umowy będzie dokonywał zakupów w ramach danej grupy produktów ( grupa produktów to produkty opisane w arkuszch kalkulacyjnych ). Ilość zakupowanych produktów będzie uzależniona od potrzeb Zamawiajacego, przy jednoczesnym nieprzekroczeniu maksymalnej wartości umowy.</w:t>
      </w:r>
    </w:p>
    <w:p w14:paraId="11622832" w14:textId="77777777" w:rsidR="006C0B17" w:rsidRPr="002E72CB" w:rsidRDefault="006C0B17" w:rsidP="006C0B17">
      <w:pPr>
        <w:autoSpaceDE w:val="0"/>
        <w:ind w:left="426" w:hanging="426"/>
        <w:jc w:val="both"/>
        <w:rPr>
          <w:rFonts w:asciiTheme="minorHAnsi" w:hAnsiTheme="minorHAnsi" w:cstheme="minorHAnsi"/>
          <w:kern w:val="2"/>
          <w:sz w:val="18"/>
          <w:szCs w:val="18"/>
        </w:rPr>
      </w:pPr>
      <w:r w:rsidRPr="002E72CB">
        <w:rPr>
          <w:rFonts w:asciiTheme="minorHAnsi" w:hAnsiTheme="minorHAnsi" w:cstheme="minorHAnsi"/>
          <w:kern w:val="2"/>
          <w:sz w:val="18"/>
          <w:szCs w:val="18"/>
        </w:rPr>
        <w:t>3.</w:t>
      </w:r>
      <w:r w:rsidRPr="002E72CB">
        <w:rPr>
          <w:rFonts w:asciiTheme="minorHAnsi" w:hAnsiTheme="minorHAnsi" w:cstheme="minorHAnsi"/>
          <w:kern w:val="2"/>
          <w:sz w:val="18"/>
          <w:szCs w:val="18"/>
        </w:rPr>
        <w:tab/>
        <w:t>Wykonawca ma prawo wystawić fakturę na koniec każdego tygodnia (w wysokości wynikającej z ilości i cen dostarczonych produktów) po podpisaniu  przez Zamawiającego protokołu odbioru.</w:t>
      </w:r>
    </w:p>
    <w:p w14:paraId="7DACC82C" w14:textId="77777777" w:rsidR="006C0B17" w:rsidRPr="002E72CB" w:rsidRDefault="006C0B17" w:rsidP="006C0B17">
      <w:pPr>
        <w:autoSpaceDE w:val="0"/>
        <w:ind w:left="426" w:hanging="426"/>
        <w:jc w:val="both"/>
        <w:rPr>
          <w:rFonts w:asciiTheme="minorHAnsi" w:hAnsiTheme="minorHAnsi" w:cstheme="minorHAnsi"/>
          <w:color w:val="3366FF"/>
          <w:kern w:val="2"/>
          <w:sz w:val="18"/>
          <w:szCs w:val="18"/>
        </w:rPr>
      </w:pPr>
      <w:r w:rsidRPr="002E72CB">
        <w:rPr>
          <w:rFonts w:asciiTheme="minorHAnsi" w:hAnsiTheme="minorHAnsi" w:cstheme="minorHAnsi"/>
          <w:kern w:val="2"/>
          <w:sz w:val="18"/>
          <w:szCs w:val="18"/>
        </w:rPr>
        <w:t>4.</w:t>
      </w:r>
      <w:r w:rsidRPr="002E72CB">
        <w:rPr>
          <w:rFonts w:asciiTheme="minorHAnsi" w:hAnsiTheme="minorHAnsi" w:cstheme="minorHAnsi"/>
          <w:kern w:val="2"/>
          <w:sz w:val="18"/>
          <w:szCs w:val="18"/>
        </w:rPr>
        <w:tab/>
        <w:t>Za opóźnienie  w  zapłacie wynagrodzenia, Wykonawcy przysługują odsetki ustawowe za opóźnienie.</w:t>
      </w:r>
    </w:p>
    <w:p w14:paraId="68884129"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kern w:val="2"/>
          <w:sz w:val="18"/>
          <w:szCs w:val="18"/>
        </w:rPr>
        <w:t xml:space="preserve">5.    </w:t>
      </w:r>
      <w:r w:rsidRPr="002E72CB">
        <w:rPr>
          <w:rFonts w:asciiTheme="minorHAnsi" w:hAnsiTheme="minorHAnsi" w:cstheme="minorHAnsi"/>
          <w:sz w:val="18"/>
          <w:szCs w:val="18"/>
        </w:rPr>
        <w:t xml:space="preserve">Płatności  za wykonanie poszczególnych zamówień zostaną dokonane  przelewem na rachunek bankowy Wykonawcy nr ..........................., w terminie  21 dni od daty otrzymania przez Zamawiającego prawidłowo wystawionej faktury VAT                </w:t>
      </w:r>
    </w:p>
    <w:p w14:paraId="4E38A16D" w14:textId="77777777" w:rsidR="006C0B17" w:rsidRPr="002E72CB" w:rsidRDefault="006C0B17" w:rsidP="006C0B17">
      <w:pPr>
        <w:jc w:val="both"/>
        <w:rPr>
          <w:rFonts w:asciiTheme="minorHAnsi" w:hAnsiTheme="minorHAnsi" w:cstheme="minorHAnsi"/>
          <w:kern w:val="2"/>
          <w:sz w:val="18"/>
          <w:szCs w:val="18"/>
        </w:rPr>
      </w:pPr>
      <w:r w:rsidRPr="002E72CB">
        <w:rPr>
          <w:rFonts w:asciiTheme="minorHAnsi" w:hAnsiTheme="minorHAnsi" w:cstheme="minorHAnsi"/>
          <w:kern w:val="2"/>
          <w:sz w:val="18"/>
          <w:szCs w:val="18"/>
        </w:rPr>
        <w:t>6</w:t>
      </w:r>
      <w:r w:rsidRPr="002E72CB">
        <w:rPr>
          <w:rFonts w:asciiTheme="minorHAnsi" w:hAnsiTheme="minorHAnsi" w:cstheme="minorHAnsi"/>
          <w:sz w:val="18"/>
          <w:szCs w:val="18"/>
        </w:rPr>
        <w:t>. Wykonawca wystawi fakturę z uwzględnieniem poniższych zapisów:</w:t>
      </w:r>
    </w:p>
    <w:p w14:paraId="6D95C323" w14:textId="77777777" w:rsidR="006C0B17" w:rsidRPr="002E72CB" w:rsidRDefault="006C0B17" w:rsidP="006C0B17">
      <w:pPr>
        <w:autoSpaceDE w:val="0"/>
        <w:ind w:left="284"/>
        <w:jc w:val="both"/>
        <w:rPr>
          <w:rFonts w:asciiTheme="minorHAnsi" w:hAnsiTheme="minorHAnsi" w:cstheme="minorHAnsi"/>
          <w:sz w:val="18"/>
          <w:szCs w:val="18"/>
        </w:rPr>
      </w:pPr>
      <w:r w:rsidRPr="002E72CB">
        <w:rPr>
          <w:rFonts w:asciiTheme="minorHAnsi" w:hAnsiTheme="minorHAnsi" w:cstheme="minorHAnsi"/>
          <w:sz w:val="18"/>
          <w:szCs w:val="18"/>
        </w:rPr>
        <w:t>Nabywca : Gmina Kobierzyce al. Pałacowa 1,  55-040 Kobierzyce, NIP:8961308068</w:t>
      </w:r>
    </w:p>
    <w:p w14:paraId="256C0F2D" w14:textId="77777777" w:rsidR="006C0B17" w:rsidRPr="002E72CB" w:rsidRDefault="006C0B17" w:rsidP="006C0B17">
      <w:pPr>
        <w:autoSpaceDE w:val="0"/>
        <w:ind w:left="284"/>
        <w:jc w:val="both"/>
        <w:rPr>
          <w:rFonts w:asciiTheme="minorHAnsi" w:hAnsiTheme="minorHAnsi" w:cstheme="minorHAnsi"/>
          <w:sz w:val="18"/>
          <w:szCs w:val="18"/>
        </w:rPr>
      </w:pPr>
      <w:r w:rsidRPr="002E72CB">
        <w:rPr>
          <w:rFonts w:asciiTheme="minorHAnsi" w:hAnsiTheme="minorHAnsi" w:cstheme="minorHAnsi"/>
          <w:sz w:val="18"/>
          <w:szCs w:val="18"/>
        </w:rPr>
        <w:t>Odbiorca:  Zespół Szkolno-Przedszkolny w Wysokiej, ul. Chabrowa 99, 52-200 Wrocław NIP: 8961551811</w:t>
      </w:r>
    </w:p>
    <w:p w14:paraId="3D8EF5C2" w14:textId="77777777" w:rsidR="006C0B17" w:rsidRPr="002E72CB" w:rsidRDefault="006C0B17" w:rsidP="006C0B17">
      <w:pPr>
        <w:pStyle w:val="Akapitzlist"/>
        <w:numPr>
          <w:ilvl w:val="0"/>
          <w:numId w:val="83"/>
        </w:numPr>
        <w:autoSpaceDE w:val="0"/>
        <w:ind w:left="284" w:hanging="284"/>
        <w:jc w:val="both"/>
        <w:rPr>
          <w:rFonts w:asciiTheme="minorHAnsi" w:hAnsiTheme="minorHAnsi" w:cstheme="minorHAnsi"/>
          <w:sz w:val="18"/>
          <w:szCs w:val="18"/>
        </w:rPr>
      </w:pPr>
      <w:r w:rsidRPr="002E72CB">
        <w:rPr>
          <w:rFonts w:asciiTheme="minorHAnsi" w:hAnsiTheme="minorHAnsi" w:cstheme="minorHAnsi"/>
          <w:sz w:val="18"/>
          <w:szCs w:val="18"/>
        </w:rPr>
        <w:t>W przypadku wystawienia faktury przez Krajowy System e Faktur, proszę o uzupełnienie pola "Podmiot 3 - odbiorca" o adres:</w:t>
      </w:r>
    </w:p>
    <w:p w14:paraId="3076E719" w14:textId="77777777" w:rsidR="006C0B17" w:rsidRPr="002E72CB" w:rsidRDefault="006C0B17" w:rsidP="006C0B17">
      <w:pPr>
        <w:ind w:left="284" w:hanging="284"/>
        <w:contextualSpacing/>
        <w:jc w:val="both"/>
        <w:rPr>
          <w:rFonts w:asciiTheme="minorHAnsi" w:hAnsiTheme="minorHAnsi" w:cstheme="minorHAnsi"/>
          <w:sz w:val="18"/>
          <w:szCs w:val="18"/>
        </w:rPr>
      </w:pPr>
      <w:r w:rsidRPr="002E72CB">
        <w:rPr>
          <w:rFonts w:asciiTheme="minorHAnsi" w:hAnsiTheme="minorHAnsi" w:cstheme="minorHAnsi"/>
          <w:sz w:val="18"/>
          <w:szCs w:val="18"/>
        </w:rPr>
        <w:t>Zespół Szkolno-Przedszkolny w Wysokiej, ul. Chabrowa 99, 52-200 Wrocław oraz obowiązkowo wpisać nr NIP: 8961551811</w:t>
      </w:r>
    </w:p>
    <w:p w14:paraId="5C8C78D5" w14:textId="77777777" w:rsidR="006C0B17" w:rsidRPr="002E72CB" w:rsidRDefault="006C0B17" w:rsidP="006C0B17">
      <w:pPr>
        <w:pStyle w:val="Akapitzlist"/>
        <w:numPr>
          <w:ilvl w:val="0"/>
          <w:numId w:val="83"/>
        </w:numPr>
        <w:ind w:left="284" w:hanging="284"/>
        <w:contextualSpacing/>
        <w:jc w:val="both"/>
        <w:rPr>
          <w:rFonts w:asciiTheme="minorHAnsi" w:hAnsiTheme="minorHAnsi" w:cstheme="minorHAnsi"/>
          <w:sz w:val="18"/>
          <w:szCs w:val="18"/>
        </w:rPr>
      </w:pPr>
      <w:r w:rsidRPr="002E72CB">
        <w:rPr>
          <w:rFonts w:asciiTheme="minorHAnsi" w:hAnsiTheme="minorHAnsi" w:cstheme="minorHAnsi"/>
          <w:sz w:val="18"/>
          <w:szCs w:val="18"/>
        </w:rPr>
        <w:t>Adresatem faktury jest Zespół Szkolno-Przedszkolny w Wysokiej, ul. Chabrowa 99, 52-200 Wrocław  NIP:8961551811</w:t>
      </w:r>
    </w:p>
    <w:p w14:paraId="1404598D" w14:textId="77777777" w:rsidR="006C0B17" w:rsidRPr="002E72CB" w:rsidRDefault="006C0B17" w:rsidP="006C0B17">
      <w:pPr>
        <w:pStyle w:val="Akapitzlist"/>
        <w:numPr>
          <w:ilvl w:val="0"/>
          <w:numId w:val="83"/>
        </w:numPr>
        <w:ind w:left="284" w:hanging="284"/>
        <w:contextualSpacing/>
        <w:jc w:val="both"/>
        <w:rPr>
          <w:rFonts w:asciiTheme="minorHAnsi" w:hAnsiTheme="minorHAnsi" w:cstheme="minorHAnsi"/>
          <w:sz w:val="18"/>
          <w:szCs w:val="18"/>
        </w:rPr>
      </w:pPr>
      <w:r w:rsidRPr="002E72CB">
        <w:rPr>
          <w:rFonts w:asciiTheme="minorHAnsi" w:hAnsiTheme="minorHAnsi" w:cstheme="minorHAnsi"/>
          <w:sz w:val="18"/>
          <w:szCs w:val="18"/>
        </w:rPr>
        <w:t>Zamawiający informuje, że w ramach niniejszej umowy będzie dokonywał płatności  na zasadach podzielnej płatności (</w:t>
      </w:r>
      <w:proofErr w:type="spellStart"/>
      <w:r w:rsidRPr="002E72CB">
        <w:rPr>
          <w:rFonts w:asciiTheme="minorHAnsi" w:hAnsiTheme="minorHAnsi" w:cstheme="minorHAnsi"/>
          <w:sz w:val="18"/>
          <w:szCs w:val="18"/>
        </w:rPr>
        <w:t>split</w:t>
      </w:r>
      <w:proofErr w:type="spellEnd"/>
      <w:r w:rsidRPr="002E72CB">
        <w:rPr>
          <w:rFonts w:asciiTheme="minorHAnsi" w:hAnsiTheme="minorHAnsi" w:cstheme="minorHAnsi"/>
          <w:sz w:val="18"/>
          <w:szCs w:val="18"/>
        </w:rPr>
        <w:t xml:space="preserve"> </w:t>
      </w:r>
      <w:proofErr w:type="spellStart"/>
      <w:r w:rsidRPr="002E72CB">
        <w:rPr>
          <w:rFonts w:asciiTheme="minorHAnsi" w:hAnsiTheme="minorHAnsi" w:cstheme="minorHAnsi"/>
          <w:sz w:val="18"/>
          <w:szCs w:val="18"/>
        </w:rPr>
        <w:t>payment</w:t>
      </w:r>
      <w:proofErr w:type="spellEnd"/>
      <w:r w:rsidRPr="002E72CB">
        <w:rPr>
          <w:rFonts w:asciiTheme="minorHAnsi" w:hAnsiTheme="minorHAnsi" w:cstheme="minorHAnsi"/>
          <w:sz w:val="18"/>
          <w:szCs w:val="18"/>
        </w:rPr>
        <w:t xml:space="preserve"> ) zgodnie z art. 108a ustawy z dnia 11 marca 2014 r.  o podatku od towarów i usług. </w:t>
      </w:r>
    </w:p>
    <w:p w14:paraId="05EC255B" w14:textId="77777777" w:rsidR="006C0B17" w:rsidRPr="002E72CB" w:rsidRDefault="006C0B17" w:rsidP="006C0B17">
      <w:pPr>
        <w:pStyle w:val="Akapitzlist"/>
        <w:numPr>
          <w:ilvl w:val="0"/>
          <w:numId w:val="83"/>
        </w:numPr>
        <w:autoSpaceDE w:val="0"/>
        <w:ind w:left="284" w:hanging="284"/>
        <w:rPr>
          <w:rFonts w:asciiTheme="minorHAnsi" w:hAnsiTheme="minorHAnsi" w:cstheme="minorHAnsi"/>
          <w:kern w:val="2"/>
          <w:sz w:val="18"/>
          <w:szCs w:val="18"/>
        </w:rPr>
      </w:pPr>
      <w:r w:rsidRPr="002E72CB">
        <w:rPr>
          <w:rFonts w:asciiTheme="minorHAnsi" w:hAnsiTheme="minorHAnsi" w:cstheme="minorHAnsi"/>
          <w:kern w:val="2"/>
          <w:sz w:val="18"/>
          <w:szCs w:val="18"/>
        </w:rPr>
        <w:t>Zakazuje się cesji wierzytelności wynikającej z niniejszej umowy bez pisemnej zgody Zamawiającego, pod rygorem nieważności.</w:t>
      </w:r>
    </w:p>
    <w:p w14:paraId="4F61D133" w14:textId="77777777" w:rsidR="006C0B17" w:rsidRPr="002E72CB" w:rsidRDefault="006C0B17" w:rsidP="006C0B17">
      <w:pPr>
        <w:autoSpaceDE w:val="0"/>
        <w:rPr>
          <w:rFonts w:asciiTheme="minorHAnsi" w:hAnsiTheme="minorHAnsi" w:cstheme="minorHAnsi"/>
          <w:kern w:val="2"/>
          <w:sz w:val="18"/>
          <w:szCs w:val="18"/>
        </w:rPr>
      </w:pPr>
    </w:p>
    <w:p w14:paraId="76A373C1" w14:textId="77777777" w:rsidR="006C0B17" w:rsidRPr="002E72CB" w:rsidRDefault="006C0B17" w:rsidP="006C0B17">
      <w:pPr>
        <w:tabs>
          <w:tab w:val="left" w:pos="0"/>
          <w:tab w:val="left" w:pos="240"/>
          <w:tab w:val="center" w:pos="4535"/>
        </w:tabs>
        <w:ind w:left="284" w:hanging="44"/>
        <w:jc w:val="center"/>
        <w:rPr>
          <w:rFonts w:asciiTheme="minorHAnsi" w:hAnsiTheme="minorHAnsi" w:cstheme="minorHAnsi"/>
          <w:b/>
          <w:bCs/>
          <w:snapToGrid w:val="0"/>
          <w:sz w:val="18"/>
          <w:szCs w:val="18"/>
        </w:rPr>
      </w:pPr>
      <w:r w:rsidRPr="002E72CB">
        <w:rPr>
          <w:rFonts w:asciiTheme="minorHAnsi" w:hAnsiTheme="minorHAnsi" w:cstheme="minorHAnsi"/>
          <w:b/>
          <w:bCs/>
          <w:snapToGrid w:val="0"/>
          <w:sz w:val="18"/>
          <w:szCs w:val="18"/>
        </w:rPr>
        <w:t>§5</w:t>
      </w:r>
    </w:p>
    <w:p w14:paraId="779CB855" w14:textId="77777777" w:rsidR="006C0B17" w:rsidRPr="002E72CB" w:rsidRDefault="006C0B17" w:rsidP="006C0B17">
      <w:pPr>
        <w:autoSpaceDE w:val="0"/>
        <w:autoSpaceDN w:val="0"/>
        <w:adjustRightInd w:val="0"/>
        <w:jc w:val="center"/>
        <w:rPr>
          <w:rStyle w:val="cf01"/>
          <w:rFonts w:asciiTheme="minorHAnsi" w:hAnsiTheme="minorHAnsi" w:cstheme="minorHAnsi"/>
        </w:rPr>
      </w:pPr>
      <w:r w:rsidRPr="002E72CB">
        <w:rPr>
          <w:rFonts w:asciiTheme="minorHAnsi" w:hAnsiTheme="minorHAnsi" w:cstheme="minorHAnsi"/>
          <w:b/>
          <w:bCs/>
          <w:snapToGrid w:val="0"/>
          <w:sz w:val="18"/>
          <w:szCs w:val="18"/>
        </w:rPr>
        <w:t>Podwykonawcy</w:t>
      </w:r>
    </w:p>
    <w:p w14:paraId="52589395"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1. Wykonawca oświadcza, że przedmiot umowy zrealizuje samodzielnie.</w:t>
      </w:r>
    </w:p>
    <w:p w14:paraId="2B229AF7"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 xml:space="preserve">2. Jeżeli w okresie wykonywania przedmiotu umowy Wykonawca zechce zatrudnić podwykonawców, musi uzyskać </w:t>
      </w:r>
      <w:r w:rsidRPr="002E72CB">
        <w:rPr>
          <w:rStyle w:val="cf21"/>
          <w:rFonts w:asciiTheme="minorHAnsi" w:hAnsiTheme="minorHAnsi" w:cstheme="minorHAnsi"/>
        </w:rPr>
        <w:t xml:space="preserve">pisemną zgodę Zamawiającego na zatrudnienie wskazanych przez siebie podwykonawców i zakres usług/dostaw przez nich realizowany. </w:t>
      </w:r>
      <w:r w:rsidRPr="002E72CB">
        <w:rPr>
          <w:rStyle w:val="cf01"/>
          <w:rFonts w:asciiTheme="minorHAnsi" w:hAnsiTheme="minorHAnsi" w:cstheme="minorHAnsi"/>
        </w:rPr>
        <w:t>Ustalenia pomiędzy stronami w powyższym zakresie będą integralną częścią umowy.</w:t>
      </w:r>
      <w:r w:rsidRPr="002E72CB">
        <w:rPr>
          <w:rStyle w:val="cf21"/>
          <w:rFonts w:asciiTheme="minorHAnsi" w:hAnsiTheme="minorHAnsi" w:cstheme="minorHAnsi"/>
        </w:rPr>
        <w:t xml:space="preserve"> </w:t>
      </w:r>
    </w:p>
    <w:p w14:paraId="699FB56B"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 xml:space="preserve">3. Wykonawca jest całkowicie odpowiedzialny przed Zamawiającym za działania, uchybienia </w:t>
      </w:r>
      <w:r w:rsidRPr="002E72CB">
        <w:rPr>
          <w:rFonts w:asciiTheme="minorHAnsi" w:hAnsiTheme="minorHAnsi" w:cstheme="minorHAnsi"/>
          <w:sz w:val="18"/>
          <w:szCs w:val="18"/>
        </w:rPr>
        <w:br/>
      </w:r>
      <w:r w:rsidRPr="002E72CB">
        <w:rPr>
          <w:rStyle w:val="cf01"/>
          <w:rFonts w:asciiTheme="minorHAnsi" w:hAnsiTheme="minorHAnsi" w:cstheme="minorHAnsi"/>
        </w:rPr>
        <w:t>i zaniedbania podwykonawcy i jego pracowników w takim samym stopniu jakby to były działania, uchybienia i zaniedbania jego własnych pracowników.</w:t>
      </w:r>
    </w:p>
    <w:p w14:paraId="2EFFB2D9"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4. Zamawiający nie dopuszcza możliwości dalszego powierzania podwykonawstwa prac objętych umową na podwykonawstwo.</w:t>
      </w:r>
    </w:p>
    <w:p w14:paraId="227CF4AB"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5. Nie spełnienie warunków o których mowa w ust. 2 i 4 stanowi dla Zamawiającego przyczynę do odstąpienia od umowy z przyczyn zawinionych przez Wykonawcę.</w:t>
      </w:r>
    </w:p>
    <w:p w14:paraId="2EC302B0" w14:textId="77777777" w:rsidR="006C0B17" w:rsidRPr="002E72CB" w:rsidRDefault="006C0B17" w:rsidP="006C0B17">
      <w:pPr>
        <w:jc w:val="center"/>
        <w:rPr>
          <w:rFonts w:asciiTheme="minorHAnsi" w:hAnsiTheme="minorHAnsi" w:cstheme="minorHAnsi"/>
          <w:b/>
          <w:bCs/>
          <w:color w:val="000000"/>
          <w:sz w:val="18"/>
          <w:szCs w:val="18"/>
        </w:rPr>
      </w:pPr>
      <w:r w:rsidRPr="002E72CB">
        <w:rPr>
          <w:rFonts w:asciiTheme="minorHAnsi" w:hAnsiTheme="minorHAnsi" w:cstheme="minorHAnsi"/>
          <w:b/>
          <w:bCs/>
          <w:color w:val="000000"/>
          <w:sz w:val="18"/>
          <w:szCs w:val="18"/>
        </w:rPr>
        <w:t>§ 6</w:t>
      </w:r>
    </w:p>
    <w:p w14:paraId="0A4AE71E" w14:textId="77777777" w:rsidR="006C0B17" w:rsidRPr="002E72CB" w:rsidRDefault="006C0B17" w:rsidP="006C0B17">
      <w:pPr>
        <w:spacing w:line="360" w:lineRule="auto"/>
        <w:jc w:val="center"/>
        <w:rPr>
          <w:rFonts w:asciiTheme="minorHAnsi" w:hAnsiTheme="minorHAnsi" w:cstheme="minorHAnsi"/>
          <w:b/>
          <w:bCs/>
          <w:color w:val="000000"/>
          <w:sz w:val="18"/>
          <w:szCs w:val="18"/>
        </w:rPr>
      </w:pPr>
      <w:r w:rsidRPr="002E72CB">
        <w:rPr>
          <w:rFonts w:asciiTheme="minorHAnsi" w:hAnsiTheme="minorHAnsi" w:cstheme="minorHAnsi"/>
          <w:b/>
          <w:bCs/>
          <w:color w:val="000000"/>
          <w:sz w:val="18"/>
          <w:szCs w:val="18"/>
        </w:rPr>
        <w:t>Kary umowne</w:t>
      </w:r>
    </w:p>
    <w:p w14:paraId="769120D1" w14:textId="77777777" w:rsidR="006C0B17" w:rsidRPr="002E72CB" w:rsidRDefault="006C0B17" w:rsidP="006C0B17">
      <w:pPr>
        <w:numPr>
          <w:ilvl w:val="0"/>
          <w:numId w:val="62"/>
        </w:numPr>
        <w:tabs>
          <w:tab w:val="left" w:pos="284"/>
        </w:tabs>
        <w:spacing w:line="240" w:lineRule="atLeast"/>
        <w:rPr>
          <w:rFonts w:asciiTheme="minorHAnsi" w:hAnsiTheme="minorHAnsi" w:cstheme="minorHAnsi"/>
          <w:b/>
          <w:sz w:val="18"/>
          <w:szCs w:val="18"/>
        </w:rPr>
      </w:pPr>
      <w:r w:rsidRPr="002E72CB">
        <w:rPr>
          <w:rFonts w:asciiTheme="minorHAnsi" w:hAnsiTheme="minorHAnsi" w:cstheme="minorHAnsi"/>
          <w:sz w:val="18"/>
          <w:szCs w:val="18"/>
        </w:rPr>
        <w:t>Strony ustalają odpowiedzialność za niewykonanie lub nienależyte wykonanie zobowiązań umownych w formie kar umownych w następujących przypadkach i wysokościach:</w:t>
      </w:r>
    </w:p>
    <w:p w14:paraId="38A4F799" w14:textId="77777777" w:rsidR="006C0B17" w:rsidRPr="002E72CB" w:rsidRDefault="006C0B17" w:rsidP="006C0B17">
      <w:pPr>
        <w:numPr>
          <w:ilvl w:val="0"/>
          <w:numId w:val="64"/>
        </w:numPr>
        <w:tabs>
          <w:tab w:val="left" w:pos="284"/>
        </w:tabs>
        <w:spacing w:line="240" w:lineRule="atLeast"/>
        <w:ind w:left="567" w:hanging="283"/>
        <w:contextualSpacing/>
        <w:rPr>
          <w:rFonts w:asciiTheme="minorHAnsi" w:hAnsiTheme="minorHAnsi" w:cstheme="minorHAnsi"/>
          <w:b/>
          <w:sz w:val="18"/>
          <w:szCs w:val="18"/>
        </w:rPr>
      </w:pPr>
      <w:r w:rsidRPr="002E72CB">
        <w:rPr>
          <w:rFonts w:asciiTheme="minorHAnsi" w:hAnsiTheme="minorHAnsi" w:cstheme="minorHAnsi"/>
          <w:b/>
          <w:sz w:val="18"/>
          <w:szCs w:val="18"/>
        </w:rPr>
        <w:t>Wykonawca zapłaci Zamawiającemu karę umowną:</w:t>
      </w:r>
    </w:p>
    <w:p w14:paraId="2BBB8439" w14:textId="77777777" w:rsidR="006C0B17" w:rsidRPr="002E72CB" w:rsidRDefault="006C0B17" w:rsidP="006C0B17">
      <w:pPr>
        <w:numPr>
          <w:ilvl w:val="0"/>
          <w:numId w:val="63"/>
        </w:numPr>
        <w:tabs>
          <w:tab w:val="left" w:pos="284"/>
        </w:tabs>
        <w:spacing w:line="240" w:lineRule="atLeast"/>
        <w:ind w:left="567" w:hanging="283"/>
        <w:contextualSpacing/>
        <w:rPr>
          <w:rFonts w:asciiTheme="minorHAnsi" w:hAnsiTheme="minorHAnsi" w:cstheme="minorHAnsi"/>
          <w:b/>
          <w:sz w:val="18"/>
          <w:szCs w:val="18"/>
        </w:rPr>
      </w:pPr>
      <w:r w:rsidRPr="002E72CB">
        <w:rPr>
          <w:rFonts w:asciiTheme="minorHAnsi" w:hAnsiTheme="minorHAnsi" w:cstheme="minorHAnsi"/>
          <w:sz w:val="18"/>
          <w:szCs w:val="18"/>
        </w:rPr>
        <w:t>w przypadku wystąpienia zwłoki w dostarczeniu zamówionych artykułów spożywczych w wysokości 1%  wartości zamówienia za każde 30 minut zwłoki, ale nie więcej niż 20% wartości brutto danego zamówienia,</w:t>
      </w:r>
    </w:p>
    <w:p w14:paraId="53CC37CD" w14:textId="77777777" w:rsidR="006C0B17" w:rsidRPr="002E72CB" w:rsidRDefault="006C0B17" w:rsidP="006C0B17">
      <w:pPr>
        <w:numPr>
          <w:ilvl w:val="0"/>
          <w:numId w:val="63"/>
        </w:numPr>
        <w:tabs>
          <w:tab w:val="left" w:pos="284"/>
        </w:tabs>
        <w:spacing w:line="240" w:lineRule="atLeast"/>
        <w:ind w:left="567" w:hanging="283"/>
        <w:contextualSpacing/>
        <w:rPr>
          <w:rFonts w:asciiTheme="minorHAnsi" w:hAnsiTheme="minorHAnsi" w:cstheme="minorHAnsi"/>
          <w:b/>
          <w:sz w:val="18"/>
          <w:szCs w:val="18"/>
        </w:rPr>
      </w:pPr>
      <w:r w:rsidRPr="002E72CB">
        <w:rPr>
          <w:rFonts w:asciiTheme="minorHAnsi" w:hAnsiTheme="minorHAnsi" w:cstheme="minorHAnsi"/>
          <w:sz w:val="18"/>
          <w:szCs w:val="18"/>
        </w:rPr>
        <w:t>w przypadku odstąpienia od Umowy przez Zamawiającego z przyczyn obciążających Wykonawcę w wysokości 20 % maksymalnej wartości brutto niniejszej Umowy;</w:t>
      </w:r>
    </w:p>
    <w:p w14:paraId="5C859D0C" w14:textId="77777777" w:rsidR="006C0B17" w:rsidRPr="002E72CB" w:rsidRDefault="006C0B17" w:rsidP="006C0B17">
      <w:pPr>
        <w:numPr>
          <w:ilvl w:val="0"/>
          <w:numId w:val="64"/>
        </w:numPr>
        <w:tabs>
          <w:tab w:val="left" w:pos="284"/>
        </w:tabs>
        <w:spacing w:line="240" w:lineRule="atLeast"/>
        <w:ind w:left="567" w:hanging="283"/>
        <w:contextualSpacing/>
        <w:rPr>
          <w:rFonts w:asciiTheme="minorHAnsi" w:hAnsiTheme="minorHAnsi" w:cstheme="minorHAnsi"/>
          <w:b/>
          <w:sz w:val="18"/>
          <w:szCs w:val="18"/>
        </w:rPr>
      </w:pPr>
      <w:r w:rsidRPr="002E72CB">
        <w:rPr>
          <w:rFonts w:asciiTheme="minorHAnsi" w:hAnsiTheme="minorHAnsi" w:cstheme="minorHAnsi"/>
          <w:b/>
          <w:sz w:val="18"/>
          <w:szCs w:val="18"/>
        </w:rPr>
        <w:t>Zamawiający zapłaci Wykonawcy karę umowną</w:t>
      </w:r>
      <w:r w:rsidRPr="002E72CB">
        <w:rPr>
          <w:rFonts w:asciiTheme="minorHAnsi" w:hAnsiTheme="minorHAnsi" w:cstheme="minorHAnsi"/>
          <w:sz w:val="18"/>
          <w:szCs w:val="18"/>
        </w:rPr>
        <w:t xml:space="preserve"> w przypadku odstąpienia od Umowy przez Wykonawcę z przyczyn obciążających Zamawiającego w wysokości 20 % maksymalnej wartości brutto niniejszej Umowy.</w:t>
      </w:r>
    </w:p>
    <w:p w14:paraId="0CE6AC94" w14:textId="77777777" w:rsidR="006C0B17" w:rsidRPr="002E72CB" w:rsidRDefault="006C0B17" w:rsidP="006C0B17">
      <w:pPr>
        <w:tabs>
          <w:tab w:val="left" w:pos="284"/>
        </w:tabs>
        <w:autoSpaceDE w:val="0"/>
        <w:rPr>
          <w:rFonts w:asciiTheme="minorHAnsi" w:hAnsiTheme="minorHAnsi" w:cstheme="minorHAnsi"/>
          <w:sz w:val="18"/>
          <w:szCs w:val="18"/>
        </w:rPr>
      </w:pPr>
      <w:r w:rsidRPr="002E72CB">
        <w:rPr>
          <w:rFonts w:asciiTheme="minorHAnsi" w:hAnsiTheme="minorHAnsi" w:cstheme="minorHAnsi"/>
          <w:sz w:val="18"/>
          <w:szCs w:val="18"/>
        </w:rPr>
        <w:t xml:space="preserve">2. Zamawiający zapłaci Wykonawcy karę umowną w wysokości 20% wynagrodzenia brutto określonego w § 4 ust. 1 w przypadku odstąpienia od umowy z przyczyn leżących po stronie Zamawiającego z wyjątkiem wystąpienia okoliczności, o których mowa w art. 456 ustawy Prawo zamówień publicznych. </w:t>
      </w:r>
    </w:p>
    <w:p w14:paraId="08776DBB" w14:textId="77777777" w:rsidR="006C0B17" w:rsidRPr="002E72CB" w:rsidRDefault="006C0B17" w:rsidP="006C0B17">
      <w:pPr>
        <w:tabs>
          <w:tab w:val="left" w:pos="284"/>
        </w:tabs>
        <w:autoSpaceDE w:val="0"/>
        <w:rPr>
          <w:rFonts w:asciiTheme="minorHAnsi" w:hAnsiTheme="minorHAnsi" w:cstheme="minorHAnsi"/>
          <w:sz w:val="18"/>
          <w:szCs w:val="18"/>
        </w:rPr>
      </w:pPr>
      <w:r w:rsidRPr="002E72CB">
        <w:rPr>
          <w:rFonts w:asciiTheme="minorHAnsi" w:hAnsiTheme="minorHAnsi" w:cstheme="minorHAnsi"/>
          <w:sz w:val="18"/>
          <w:szCs w:val="18"/>
        </w:rPr>
        <w:t xml:space="preserve">3. Łączna maksymalna wysokość kar umownych, o których mowa w ust. 1 lit. a-c oraz ust. 2 nie może przekroczyć 20% wynagrodzenia brutto. </w:t>
      </w:r>
    </w:p>
    <w:p w14:paraId="68B948BE" w14:textId="77777777" w:rsidR="006C0B17" w:rsidRPr="002E72CB" w:rsidRDefault="006C0B17" w:rsidP="006C0B17">
      <w:pPr>
        <w:tabs>
          <w:tab w:val="left" w:pos="284"/>
        </w:tabs>
        <w:autoSpaceDE w:val="0"/>
        <w:rPr>
          <w:rFonts w:asciiTheme="minorHAnsi" w:hAnsiTheme="minorHAnsi" w:cstheme="minorHAnsi"/>
          <w:sz w:val="18"/>
          <w:szCs w:val="18"/>
        </w:rPr>
      </w:pPr>
      <w:r w:rsidRPr="002E72CB">
        <w:rPr>
          <w:rFonts w:asciiTheme="minorHAnsi" w:hAnsiTheme="minorHAnsi" w:cstheme="minorHAnsi"/>
          <w:sz w:val="18"/>
          <w:szCs w:val="18"/>
        </w:rPr>
        <w:t>Zamawiający zastrzega sobie prawo dochodzenia odszkodowania na zasadach ogólnych, w przypadku gdy kary umowne nie pokryją szkód wyrządzonych przez Wykonawcę w trakcie realizacji zadania.</w:t>
      </w:r>
    </w:p>
    <w:p w14:paraId="27288880" w14:textId="77777777" w:rsidR="006C0B17" w:rsidRPr="002E72CB" w:rsidRDefault="006C0B17" w:rsidP="006C0B17">
      <w:pPr>
        <w:tabs>
          <w:tab w:val="left" w:pos="284"/>
        </w:tabs>
        <w:autoSpaceDE w:val="0"/>
        <w:rPr>
          <w:rFonts w:asciiTheme="minorHAnsi" w:hAnsiTheme="minorHAnsi" w:cstheme="minorHAnsi"/>
          <w:sz w:val="18"/>
          <w:szCs w:val="18"/>
        </w:rPr>
      </w:pPr>
      <w:r w:rsidRPr="002E72CB">
        <w:rPr>
          <w:rFonts w:asciiTheme="minorHAnsi" w:hAnsiTheme="minorHAnsi" w:cstheme="minorHAnsi"/>
          <w:sz w:val="18"/>
          <w:szCs w:val="18"/>
        </w:rPr>
        <w:lastRenderedPageBreak/>
        <w:t>4. Wykonawca oświadcza, iż wyraża zgodę na potrącenie naliczonych kar umownych z wynagrodzenia za wykonanie przedmiotu umowy choćby obie wierzytelności nie były wymagalne.</w:t>
      </w:r>
    </w:p>
    <w:p w14:paraId="59096A6B" w14:textId="77777777" w:rsidR="006C0B17" w:rsidRPr="002E72CB" w:rsidRDefault="006C0B17" w:rsidP="006C0B17">
      <w:pPr>
        <w:tabs>
          <w:tab w:val="left" w:pos="284"/>
        </w:tabs>
        <w:autoSpaceDE w:val="0"/>
        <w:rPr>
          <w:rFonts w:asciiTheme="minorHAnsi" w:hAnsiTheme="minorHAnsi" w:cstheme="minorHAnsi"/>
          <w:b/>
          <w:bCs/>
          <w:color w:val="000000"/>
          <w:sz w:val="18"/>
          <w:szCs w:val="18"/>
        </w:rPr>
      </w:pPr>
    </w:p>
    <w:p w14:paraId="5944757E" w14:textId="77777777" w:rsidR="006C0B17" w:rsidRPr="002E72CB" w:rsidRDefault="006C0B17" w:rsidP="006C0B17">
      <w:pPr>
        <w:autoSpaceDE w:val="0"/>
        <w:jc w:val="center"/>
        <w:rPr>
          <w:rFonts w:asciiTheme="minorHAnsi" w:hAnsiTheme="minorHAnsi" w:cstheme="minorHAnsi"/>
          <w:b/>
          <w:bCs/>
          <w:color w:val="000000"/>
          <w:sz w:val="18"/>
          <w:szCs w:val="18"/>
        </w:rPr>
      </w:pPr>
      <w:r w:rsidRPr="002E72CB">
        <w:rPr>
          <w:rFonts w:asciiTheme="minorHAnsi" w:hAnsiTheme="minorHAnsi" w:cstheme="minorHAnsi"/>
          <w:b/>
          <w:bCs/>
          <w:color w:val="000000"/>
          <w:sz w:val="18"/>
          <w:szCs w:val="18"/>
        </w:rPr>
        <w:t>§ 7</w:t>
      </w:r>
    </w:p>
    <w:p w14:paraId="325C4ED2" w14:textId="77777777" w:rsidR="006C0B17" w:rsidRPr="002E72CB" w:rsidRDefault="006C0B17" w:rsidP="006C0B17">
      <w:pPr>
        <w:autoSpaceDE w:val="0"/>
        <w:spacing w:line="360" w:lineRule="auto"/>
        <w:jc w:val="center"/>
        <w:rPr>
          <w:rFonts w:asciiTheme="minorHAnsi" w:hAnsiTheme="minorHAnsi" w:cstheme="minorHAnsi"/>
          <w:color w:val="000000"/>
          <w:sz w:val="18"/>
          <w:szCs w:val="18"/>
        </w:rPr>
      </w:pPr>
      <w:r w:rsidRPr="002E72CB">
        <w:rPr>
          <w:rFonts w:asciiTheme="minorHAnsi" w:hAnsiTheme="minorHAnsi" w:cstheme="minorHAnsi"/>
          <w:b/>
          <w:bCs/>
          <w:color w:val="000000"/>
          <w:sz w:val="18"/>
          <w:szCs w:val="18"/>
        </w:rPr>
        <w:t>Odstąpienie od umowy/Rozwiązanie umowy</w:t>
      </w:r>
    </w:p>
    <w:p w14:paraId="1A48A549"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1. Zamawiający może odstąpić od umowy, jeżeli: </w:t>
      </w:r>
    </w:p>
    <w:p w14:paraId="6FF99092"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a) Wykonawca przerwał z przyczyn leżących po stronie Wykonawcy realizację przedmiotu umowy, </w:t>
      </w:r>
    </w:p>
    <w:p w14:paraId="542C33F0"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b) ) Wykonawca wykonuje dostawy wadliwe, nieterminowo, niezgodnie z Opisem przedmiotu zamówienia lub wskazaniami Zamawiającego lub niniejszą umową; </w:t>
      </w:r>
    </w:p>
    <w:p w14:paraId="3ED1649D"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2. W przypadkach wymienionych w ust. 1 lit. a), b) Zamawiający może wezwać Wykonawcę do zmiany sposobu wykonania umowy i wyznaczyć w tym celu dodatkowy termin, po upływie którego ma prawo odstąpić od umowy albo powierzyć poprawienie lub dalsze wykonywanie umowy innej osobie na koszt i ryzyko Wykonawcy. </w:t>
      </w:r>
    </w:p>
    <w:p w14:paraId="020DC07E"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3. W razie wystąpienia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zgodnie z art. 456 ustawy </w:t>
      </w:r>
      <w:proofErr w:type="spellStart"/>
      <w:r w:rsidRPr="002E72CB">
        <w:rPr>
          <w:rFonts w:asciiTheme="minorHAnsi" w:hAnsiTheme="minorHAnsi" w:cstheme="minorHAnsi"/>
          <w:sz w:val="18"/>
          <w:szCs w:val="18"/>
        </w:rPr>
        <w:t>Pzp</w:t>
      </w:r>
      <w:proofErr w:type="spellEnd"/>
      <w:r w:rsidRPr="002E72CB">
        <w:rPr>
          <w:rFonts w:asciiTheme="minorHAnsi" w:hAnsiTheme="minorHAnsi" w:cstheme="minorHAnsi"/>
          <w:sz w:val="18"/>
          <w:szCs w:val="18"/>
        </w:rPr>
        <w:t xml:space="preserve">. 4. Dodatkowo Zamawiający może odstąpić od umowy jeżeli zachodzi co najmniej jedna z następujących okoliczności: </w:t>
      </w:r>
    </w:p>
    <w:p w14:paraId="649E5300"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a) dokonano zmiany umowy z naruszeniem art. 454 i art. 455 ustawy </w:t>
      </w:r>
      <w:proofErr w:type="spellStart"/>
      <w:r w:rsidRPr="002E72CB">
        <w:rPr>
          <w:rFonts w:asciiTheme="minorHAnsi" w:hAnsiTheme="minorHAnsi" w:cstheme="minorHAnsi"/>
          <w:sz w:val="18"/>
          <w:szCs w:val="18"/>
        </w:rPr>
        <w:t>Pzp</w:t>
      </w:r>
      <w:proofErr w:type="spellEnd"/>
      <w:r w:rsidRPr="002E72CB">
        <w:rPr>
          <w:rFonts w:asciiTheme="minorHAnsi" w:hAnsiTheme="minorHAnsi" w:cstheme="minorHAnsi"/>
          <w:sz w:val="18"/>
          <w:szCs w:val="18"/>
        </w:rPr>
        <w:t xml:space="preserve">, </w:t>
      </w:r>
    </w:p>
    <w:p w14:paraId="28E30DCE"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b) Wykonawca w chwili zawarcia umowy podlegał wykluczeniu na podstawie art. 108 ustawy </w:t>
      </w:r>
      <w:proofErr w:type="spellStart"/>
      <w:r w:rsidRPr="002E72CB">
        <w:rPr>
          <w:rFonts w:asciiTheme="minorHAnsi" w:hAnsiTheme="minorHAnsi" w:cstheme="minorHAnsi"/>
          <w:sz w:val="18"/>
          <w:szCs w:val="18"/>
        </w:rPr>
        <w:t>Pzp</w:t>
      </w:r>
      <w:proofErr w:type="spellEnd"/>
      <w:r w:rsidRPr="002E72CB">
        <w:rPr>
          <w:rFonts w:asciiTheme="minorHAnsi" w:hAnsiTheme="minorHAnsi" w:cstheme="minorHAnsi"/>
          <w:sz w:val="18"/>
          <w:szCs w:val="18"/>
        </w:rPr>
        <w:t xml:space="preserve">, </w:t>
      </w:r>
    </w:p>
    <w:p w14:paraId="29956A69"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c) 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 </w:t>
      </w:r>
    </w:p>
    <w:p w14:paraId="641FF810"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5. W przypadku, o którym mowa w ust. 4 lit. a), Zamawiający odstępuje od umowy w części, której zmiana dotyczy. </w:t>
      </w:r>
    </w:p>
    <w:p w14:paraId="397C6750"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6. W przypadkach, o których mowa w ust. 3 i ust. 4 Wykonawca może żądać jedynie wynagrodzenia należnego mu z tytułu wykonania części umowy. </w:t>
      </w:r>
    </w:p>
    <w:p w14:paraId="7494384F"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7. Odstąpienie od umowy, o którym mowa w ust. 1 - 4 powinno nastąpić w formie pisemnej pod rygorem nieważności takiego oświadczenia, powinno zawierać uzasadnienie odstąpienia od umowy i powinno nastąpić w terminie 30 dni od dnia powzięcia wiadomości o tych okolicznościach lub w terminie 30 dni od daty upływu dodatkowego terminu, o którym mowa w ust. 2.</w:t>
      </w:r>
    </w:p>
    <w:p w14:paraId="75411D24" w14:textId="77777777" w:rsidR="006C0B17" w:rsidRPr="002E72CB" w:rsidRDefault="006C0B17" w:rsidP="006C0B17">
      <w:pPr>
        <w:autoSpaceDE w:val="0"/>
        <w:autoSpaceDN w:val="0"/>
        <w:adjustRightInd w:val="0"/>
        <w:jc w:val="center"/>
        <w:rPr>
          <w:rFonts w:asciiTheme="minorHAnsi" w:hAnsiTheme="minorHAnsi" w:cstheme="minorHAnsi"/>
          <w:b/>
          <w:bCs/>
          <w:snapToGrid w:val="0"/>
          <w:sz w:val="18"/>
          <w:szCs w:val="18"/>
        </w:rPr>
      </w:pPr>
    </w:p>
    <w:p w14:paraId="5E07E463" w14:textId="77777777" w:rsidR="006C0B17" w:rsidRPr="002E72CB" w:rsidRDefault="006C0B17" w:rsidP="006C0B17">
      <w:pPr>
        <w:autoSpaceDE w:val="0"/>
        <w:autoSpaceDN w:val="0"/>
        <w:adjustRightInd w:val="0"/>
        <w:jc w:val="center"/>
        <w:rPr>
          <w:rFonts w:asciiTheme="minorHAnsi" w:hAnsiTheme="minorHAnsi" w:cstheme="minorHAnsi"/>
          <w:b/>
          <w:bCs/>
          <w:snapToGrid w:val="0"/>
          <w:sz w:val="18"/>
          <w:szCs w:val="18"/>
        </w:rPr>
      </w:pPr>
      <w:r w:rsidRPr="002E72CB">
        <w:rPr>
          <w:rFonts w:asciiTheme="minorHAnsi" w:hAnsiTheme="minorHAnsi" w:cstheme="minorHAnsi"/>
          <w:b/>
          <w:bCs/>
          <w:snapToGrid w:val="0"/>
          <w:sz w:val="18"/>
          <w:szCs w:val="18"/>
        </w:rPr>
        <w:t>§8</w:t>
      </w:r>
    </w:p>
    <w:p w14:paraId="6FD1A2F9" w14:textId="77777777" w:rsidR="006C0B17" w:rsidRPr="002E72CB" w:rsidRDefault="006C0B17" w:rsidP="006C0B17">
      <w:pPr>
        <w:autoSpaceDE w:val="0"/>
        <w:autoSpaceDN w:val="0"/>
        <w:adjustRightInd w:val="0"/>
        <w:jc w:val="center"/>
        <w:rPr>
          <w:rFonts w:asciiTheme="minorHAnsi" w:hAnsiTheme="minorHAnsi" w:cstheme="minorHAnsi"/>
          <w:b/>
          <w:sz w:val="18"/>
          <w:szCs w:val="18"/>
        </w:rPr>
      </w:pPr>
      <w:r w:rsidRPr="002E72CB">
        <w:rPr>
          <w:rFonts w:asciiTheme="minorHAnsi" w:hAnsiTheme="minorHAnsi" w:cstheme="minorHAnsi"/>
          <w:b/>
          <w:sz w:val="18"/>
          <w:szCs w:val="18"/>
        </w:rPr>
        <w:t>Zmiany do umowy</w:t>
      </w:r>
    </w:p>
    <w:p w14:paraId="586611B5" w14:textId="77777777" w:rsidR="006C0B17" w:rsidRPr="002E72CB" w:rsidRDefault="006C0B17" w:rsidP="006C0B17">
      <w:pPr>
        <w:numPr>
          <w:ilvl w:val="0"/>
          <w:numId w:val="65"/>
        </w:numPr>
        <w:tabs>
          <w:tab w:val="left" w:pos="0"/>
          <w:tab w:val="left" w:pos="284"/>
        </w:tabs>
        <w:spacing w:before="60"/>
        <w:ind w:left="0" w:firstLine="0"/>
        <w:jc w:val="both"/>
        <w:rPr>
          <w:rFonts w:asciiTheme="minorHAnsi" w:hAnsiTheme="minorHAnsi" w:cstheme="minorHAnsi"/>
          <w:sz w:val="18"/>
          <w:szCs w:val="18"/>
        </w:rPr>
      </w:pPr>
      <w:r w:rsidRPr="002E72CB">
        <w:rPr>
          <w:rFonts w:asciiTheme="minorHAnsi" w:hAnsiTheme="minorHAnsi" w:cstheme="minorHAnsi"/>
          <w:sz w:val="18"/>
          <w:szCs w:val="18"/>
        </w:rPr>
        <w:t>Wszelkie zmiany i uzupełnienia umowy mogą być dokonywane jedynie w formie pisemnej w postaci aneksu do umowy, pod rygorem nieważności.</w:t>
      </w:r>
    </w:p>
    <w:p w14:paraId="5EC23248" w14:textId="77777777" w:rsidR="006C0B17" w:rsidRPr="002E72CB" w:rsidRDefault="006C0B17" w:rsidP="006C0B17">
      <w:pPr>
        <w:numPr>
          <w:ilvl w:val="0"/>
          <w:numId w:val="65"/>
        </w:numPr>
        <w:tabs>
          <w:tab w:val="left" w:pos="0"/>
          <w:tab w:val="left" w:pos="284"/>
        </w:tabs>
        <w:spacing w:before="60"/>
        <w:ind w:left="0" w:firstLine="0"/>
        <w:jc w:val="both"/>
        <w:rPr>
          <w:rFonts w:asciiTheme="minorHAnsi" w:hAnsiTheme="minorHAnsi" w:cstheme="minorHAnsi"/>
          <w:sz w:val="18"/>
          <w:szCs w:val="18"/>
        </w:rPr>
      </w:pPr>
      <w:r w:rsidRPr="002E72CB">
        <w:rPr>
          <w:rFonts w:asciiTheme="minorHAnsi" w:eastAsia="Calibri" w:hAnsiTheme="minorHAnsi" w:cstheme="minorHAnsi"/>
          <w:bCs/>
          <w:sz w:val="18"/>
          <w:szCs w:val="18"/>
        </w:rPr>
        <w:t>Zakazuje się zmian postanowień zawartej umowy w stosunku do treści oferty, na podstawie której dokonano wyboru wykonawcy, chyba że zachodzi co najmniej jedna z okoliczności, przewidzianych w art. 455 ustawy Prawo zamówień publicznych.</w:t>
      </w:r>
    </w:p>
    <w:p w14:paraId="5B0FD2B7" w14:textId="77777777" w:rsidR="006C0B17" w:rsidRPr="002E72CB" w:rsidRDefault="006C0B17" w:rsidP="006C0B17">
      <w:pPr>
        <w:numPr>
          <w:ilvl w:val="0"/>
          <w:numId w:val="65"/>
        </w:numPr>
        <w:tabs>
          <w:tab w:val="left" w:pos="0"/>
          <w:tab w:val="left" w:pos="284"/>
        </w:tabs>
        <w:spacing w:before="60"/>
        <w:ind w:left="0" w:firstLine="0"/>
        <w:jc w:val="both"/>
        <w:rPr>
          <w:rFonts w:asciiTheme="minorHAnsi" w:hAnsiTheme="minorHAnsi" w:cstheme="minorHAnsi"/>
          <w:sz w:val="18"/>
          <w:szCs w:val="18"/>
        </w:rPr>
      </w:pPr>
      <w:r w:rsidRPr="002E72CB">
        <w:rPr>
          <w:rFonts w:asciiTheme="minorHAnsi" w:eastAsia="Calibri" w:hAnsiTheme="minorHAnsi" w:cstheme="minorHAnsi"/>
          <w:bCs/>
          <w:sz w:val="18"/>
          <w:szCs w:val="18"/>
        </w:rPr>
        <w:t xml:space="preserve">Zamawiający oświadcza, iż zgodnie z art. 455ustawy Prawo zamówień publicznych, przewiduje możliwość istotnych zmian Umowy w stosunku do treści oferty, na podstawie której dokonano wyboru Wykonawcy, </w:t>
      </w:r>
      <w:r w:rsidRPr="002E72CB">
        <w:rPr>
          <w:rFonts w:asciiTheme="minorHAnsi" w:eastAsia="Calibri" w:hAnsiTheme="minorHAnsi" w:cstheme="minorHAnsi"/>
          <w:bCs/>
          <w:sz w:val="18"/>
          <w:szCs w:val="18"/>
        </w:rPr>
        <w:br/>
        <w:t xml:space="preserve">w przypadku wystąpienia co najmniej jednej z wymienionych w niniejszym ustępie okoliczności oraz określa warunki tych zmian:  </w:t>
      </w:r>
    </w:p>
    <w:p w14:paraId="0913992A" w14:textId="77777777" w:rsidR="006C0B17" w:rsidRPr="002E72CB" w:rsidRDefault="006C0B17" w:rsidP="006C0B17">
      <w:pPr>
        <w:autoSpaceDE w:val="0"/>
        <w:autoSpaceDN w:val="0"/>
        <w:adjustRightInd w:val="0"/>
        <w:jc w:val="both"/>
        <w:rPr>
          <w:rFonts w:asciiTheme="minorHAnsi" w:eastAsia="Calibri" w:hAnsiTheme="minorHAnsi" w:cstheme="minorHAnsi"/>
          <w:sz w:val="18"/>
          <w:szCs w:val="18"/>
        </w:rPr>
      </w:pPr>
      <w:r w:rsidRPr="002E72CB">
        <w:rPr>
          <w:rFonts w:asciiTheme="minorHAnsi" w:eastAsia="Calibri" w:hAnsiTheme="minorHAnsi" w:cstheme="minorHAnsi"/>
          <w:bCs/>
          <w:sz w:val="18"/>
          <w:szCs w:val="18"/>
        </w:rPr>
        <w:t xml:space="preserve">1) </w:t>
      </w:r>
      <w:r w:rsidRPr="002E72CB">
        <w:rPr>
          <w:rFonts w:asciiTheme="minorHAnsi" w:hAnsiTheme="minorHAnsi" w:cstheme="minorHAnsi"/>
          <w:sz w:val="18"/>
          <w:szCs w:val="18"/>
        </w:rPr>
        <w:t>Zmiany terminu realizacji zadania w przypadku:</w:t>
      </w:r>
    </w:p>
    <w:p w14:paraId="4FE79C33" w14:textId="77777777" w:rsidR="006C0B17" w:rsidRPr="002E72CB" w:rsidRDefault="006C0B17" w:rsidP="006C0B17">
      <w:pPr>
        <w:numPr>
          <w:ilvl w:val="1"/>
          <w:numId w:val="66"/>
        </w:numPr>
        <w:tabs>
          <w:tab w:val="left" w:pos="0"/>
          <w:tab w:val="num" w:pos="851"/>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 przypadki losowe (kataklizmy lub inne czynniki zewnętrzne, niemożliwe do przewidzenia wydarzenia, którym nie można zapobiec), które będą miały wpływ na treść zawartej umowy i termin realizacji dostaw;</w:t>
      </w:r>
    </w:p>
    <w:p w14:paraId="0360365C" w14:textId="77777777" w:rsidR="006C0B17" w:rsidRPr="002E72CB" w:rsidRDefault="006C0B17" w:rsidP="006C0B17">
      <w:pPr>
        <w:numPr>
          <w:ilvl w:val="1"/>
          <w:numId w:val="66"/>
        </w:numPr>
        <w:tabs>
          <w:tab w:val="left" w:pos="0"/>
          <w:tab w:val="num" w:pos="851"/>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zmiana przepisów powodujących konieczność innych rozwiązań niż zakładano w opisie przedmiotu zamówienia;</w:t>
      </w:r>
    </w:p>
    <w:p w14:paraId="1D121521" w14:textId="77777777" w:rsidR="006C0B17" w:rsidRPr="002E72CB" w:rsidRDefault="006C0B17" w:rsidP="006C0B17">
      <w:pPr>
        <w:tabs>
          <w:tab w:val="left" w:pos="0"/>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2)Zmiany osobowe w przypadku:</w:t>
      </w:r>
    </w:p>
    <w:p w14:paraId="59C1652F" w14:textId="77777777" w:rsidR="006C0B17" w:rsidRPr="002E72CB" w:rsidRDefault="006C0B17" w:rsidP="006C0B17">
      <w:pPr>
        <w:numPr>
          <w:ilvl w:val="0"/>
          <w:numId w:val="67"/>
        </w:numPr>
        <w:tabs>
          <w:tab w:val="left" w:pos="0"/>
          <w:tab w:val="num" w:pos="851"/>
        </w:tabs>
        <w:autoSpaceDE w:val="0"/>
        <w:autoSpaceDN w:val="0"/>
        <w:adjustRightInd w:val="0"/>
        <w:ind w:left="0"/>
        <w:jc w:val="both"/>
        <w:rPr>
          <w:rFonts w:asciiTheme="minorHAnsi" w:hAnsiTheme="minorHAnsi" w:cstheme="minorHAnsi"/>
          <w:sz w:val="18"/>
          <w:szCs w:val="18"/>
        </w:rPr>
      </w:pPr>
      <w:r w:rsidRPr="002E72CB">
        <w:rPr>
          <w:rFonts w:asciiTheme="minorHAnsi" w:hAnsiTheme="minorHAnsi" w:cstheme="minorHAnsi"/>
          <w:sz w:val="18"/>
          <w:szCs w:val="18"/>
        </w:rPr>
        <w:t xml:space="preserve">  zmiana osób odpowiedzialnych za prawidłowe świadczenie usług ze strony Wykonawcy i osób wyznaczonych do współpracy w imieniu Zamawiającego. </w:t>
      </w:r>
    </w:p>
    <w:p w14:paraId="6B539FE0" w14:textId="77777777" w:rsidR="006C0B17" w:rsidRPr="002E72CB" w:rsidRDefault="006C0B17" w:rsidP="006C0B17">
      <w:pPr>
        <w:tabs>
          <w:tab w:val="left" w:pos="0"/>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3)Pozostałe zmiany: </w:t>
      </w:r>
    </w:p>
    <w:p w14:paraId="0229527C"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 w każdym przypadku, gdy zmiana jest korzystna dla Zamawiającego (np. zmniejszenie wartości zamówienia, skrócenie czasu dostaw);</w:t>
      </w:r>
    </w:p>
    <w:p w14:paraId="064E0723"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w przypadku zmiany wysokości obowiązującej stawki podatku VAT, w sytuacji, gdy w trakcie realizacji przedmiotu umowy, nastąpi zmiana stawki VAT dla produktów objętych przedmiotem umowy. W takim przypadku Zamawiający dopuszcza możliwość zmiany cen jednostkowych brutto przedmiotu zamówienia i wysokości wynagrodzenia określonego w niniejszej umowie, o kwotę równą różnicy w kwocie podatku, jednakże wyłącznie co do części wynagrodzenia za dostawy, których do dnia zmiany podatku VAT jeszcze nie wykonano.</w:t>
      </w:r>
    </w:p>
    <w:p w14:paraId="7A748402"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zmiana sposobu rozliczania umowy lub dokonywania płatności na rzecz Wykonawcy ( np. terminu płatności faktury, zmiana okresu rozliczeniowego);</w:t>
      </w:r>
    </w:p>
    <w:p w14:paraId="62F93DB2"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przypadki losowe (kataklizmy lub inne czynniki zewnętrzne, zgony i niemożliwe do przewidzenia wydarzenia), które będą miały wpływ na treść zawartej umowy i termin realizacji;</w:t>
      </w:r>
    </w:p>
    <w:p w14:paraId="0EC0C5D6"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obniżenie wynagrodzenia Wykonawcy;</w:t>
      </w:r>
    </w:p>
    <w:p w14:paraId="14725300"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rezygnacja przez Zamawiającego z realizacji części przedmiotu umowy. W takim przypadku wynagrodzenie przysługujące Wykonawcy zostanie pomniejszone, przy czym Zamawiający zapłaci za wszystkie spełnione świadczenia i udokumentowane koszty, które Wykonawca poniósł w związku z wynikającymi z umowy planowanymi świadczeniami;</w:t>
      </w:r>
    </w:p>
    <w:p w14:paraId="00E6D995"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zmiana rachunku bankowego Wykonawcy,</w:t>
      </w:r>
    </w:p>
    <w:p w14:paraId="3335CD8C" w14:textId="77777777" w:rsidR="006C0B17" w:rsidRPr="002E72CB" w:rsidRDefault="006C0B17" w:rsidP="006C0B17">
      <w:pPr>
        <w:numPr>
          <w:ilvl w:val="0"/>
          <w:numId w:val="48"/>
        </w:numPr>
        <w:tabs>
          <w:tab w:val="left" w:pos="0"/>
          <w:tab w:val="num" w:pos="426"/>
        </w:tabs>
        <w:autoSpaceDE w:val="0"/>
        <w:autoSpaceDN w:val="0"/>
        <w:adjustRightInd w:val="0"/>
        <w:ind w:left="567" w:hanging="567"/>
        <w:jc w:val="both"/>
        <w:rPr>
          <w:rFonts w:asciiTheme="minorHAnsi" w:hAnsiTheme="minorHAnsi" w:cstheme="minorHAnsi"/>
          <w:sz w:val="18"/>
          <w:szCs w:val="18"/>
        </w:rPr>
      </w:pPr>
      <w:r w:rsidRPr="002E72CB">
        <w:rPr>
          <w:rFonts w:asciiTheme="minorHAnsi" w:hAnsiTheme="minorHAnsi" w:cstheme="minorHAnsi"/>
          <w:sz w:val="18"/>
          <w:szCs w:val="18"/>
        </w:rPr>
        <w:t>dopuszcza się zmianę wysokości wynagrodzenia należnego Wykonawcy, w przypadku zmiany:</w:t>
      </w:r>
    </w:p>
    <w:p w14:paraId="321B31FA"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lastRenderedPageBreak/>
        <w:t>stawki podatku od towarów i usług oraz podatku akcyzowego - wynagrodzenie netto Wykonawcy nie zmieni się, a określona w aneksie wartość brutto wynagrodzenia zostanie wyliczona na podstawie nowych przepisów,</w:t>
      </w:r>
    </w:p>
    <w:p w14:paraId="5859190D"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wysokości minimalnego wynagrodzenia za pracę albo wysokości minimalnej stawki godzinowej, ustalonych na podstawie przepisów ustawy z dnia 10 października 2002 r. o minimalnym wynagrodzeniu za pracę - wynagrodzenie Wykonawcy ulegnie zmianie o wartość wzrostu całkowitego kosztu Wykonawcy wynikającą ze zwiększenia wynagrodzeń osób bezpośrednio wykonujących zamówienie do wysokości aktualnie obowiązującego minimalnego wynagrodzenia, z uwzględnieniem wszystkich obciążeń publicznoprawnych od kwoty wzrostu minimalnego wynagrodzenia,</w:t>
      </w:r>
    </w:p>
    <w:p w14:paraId="6D22E604"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zasad podlegania ubezpieczeniom społecznym lub ubezpieczeniu zdrowotnemu lub wysokości składki na ubezpieczenia społeczne lub zdrowotne - wynagrodzenie Wykonawcy ulegnie zmianie o wartość wzrostu całkowitego kosztu Wykonawcy, jaką będzie on zobowiązany dodatkowo ponieść w celu uwzględnienia tej zmiany, przy zachowaniu dotychczasowej kwoty netto wynagrodzenia osób bezpośrednio wykonujących zamówienie na rzecz Zamawiającego,</w:t>
      </w:r>
    </w:p>
    <w:p w14:paraId="6EDF2B53"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zasad gromadzenia i wysokości wpłat do pracowniczych planów kapitałowych, o których mowa w ustawie z dnia 4 października 2018 r. o pracowniczych planach kapitałowych,</w:t>
      </w:r>
    </w:p>
    <w:p w14:paraId="028E035F" w14:textId="77777777" w:rsidR="006C0B17" w:rsidRPr="002E72CB" w:rsidRDefault="006C0B17" w:rsidP="006C0B17">
      <w:pPr>
        <w:ind w:left="567"/>
        <w:jc w:val="both"/>
        <w:rPr>
          <w:rFonts w:asciiTheme="minorHAnsi" w:hAnsiTheme="minorHAnsi" w:cstheme="minorHAnsi"/>
          <w:sz w:val="18"/>
          <w:szCs w:val="18"/>
        </w:rPr>
      </w:pPr>
      <w:r w:rsidRPr="002E72CB">
        <w:rPr>
          <w:rFonts w:asciiTheme="minorHAnsi" w:hAnsiTheme="minorHAnsi" w:cstheme="minorHAnsi"/>
          <w:sz w:val="18"/>
          <w:szCs w:val="18"/>
        </w:rPr>
        <w:t>- jeżeli zmiany te będą miały wpływ na koszty wykonania zamówienia przez Wykonawcę,</w:t>
      </w:r>
    </w:p>
    <w:p w14:paraId="1D23FC80" w14:textId="77777777" w:rsidR="006C0B17" w:rsidRPr="002E72CB" w:rsidRDefault="006C0B17" w:rsidP="006C0B17">
      <w:pPr>
        <w:numPr>
          <w:ilvl w:val="0"/>
          <w:numId w:val="48"/>
        </w:numPr>
        <w:tabs>
          <w:tab w:val="left" w:pos="0"/>
        </w:tabs>
        <w:autoSpaceDE w:val="0"/>
        <w:autoSpaceDN w:val="0"/>
        <w:adjustRightInd w:val="0"/>
        <w:ind w:left="567" w:hanging="284"/>
        <w:jc w:val="both"/>
        <w:rPr>
          <w:rFonts w:asciiTheme="minorHAnsi" w:hAnsiTheme="minorHAnsi" w:cstheme="minorHAnsi"/>
          <w:sz w:val="18"/>
          <w:szCs w:val="18"/>
        </w:rPr>
      </w:pPr>
      <w:r w:rsidRPr="002E72CB">
        <w:rPr>
          <w:rFonts w:asciiTheme="minorHAnsi" w:hAnsiTheme="minorHAnsi" w:cstheme="minorHAnsi"/>
          <w:sz w:val="18"/>
          <w:szCs w:val="18"/>
        </w:rPr>
        <w:t>wynagrodzenie Wykonawcy zostanie odpowiednio zmienione (zmniejszone lub zwiększone) w wysokości wynikającej ze wskaźnika wzrostu (spadku) cen towarów i usług konsumpcyjnych publikowanego przez Główny Urząd Statystyczny (dalej jako wskaźnik GUS) za II kwartał, przy czym:</w:t>
      </w:r>
    </w:p>
    <w:p w14:paraId="089A7BB2"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minimalny poziom zmiany wskaźnika GUS, w wyniku którego wynagrodzenie Wykonawcy zostanie zmienione wynosi 5%, w stosunku do wskaźnika wzrostu (spadku) cen towarów i usług konsumpcyjnych (poziom zmiany ceny) publikowanego przez Główny Urząd Statystyczny po upływie 6 miesięcy od dnia podpisania umowy,</w:t>
      </w:r>
    </w:p>
    <w:p w14:paraId="298800D5"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strony nie przewidują zmiany wynagrodzenia w ciągu pierwszych 6 miesięcy od dnia podpisania umowy,</w:t>
      </w:r>
    </w:p>
    <w:p w14:paraId="6194A273"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 xml:space="preserve">w kolejnych miesiącach wynagrodzenie będzie podlegało  zmianie w wysokości wynikającej ze wskaźnika wzrostu GUS za poprzednie półrocze z zastrzeżeniem </w:t>
      </w:r>
      <w:proofErr w:type="spellStart"/>
      <w:r w:rsidRPr="002E72CB">
        <w:rPr>
          <w:rFonts w:asciiTheme="minorHAnsi" w:hAnsiTheme="minorHAnsi" w:cstheme="minorHAnsi"/>
          <w:sz w:val="18"/>
          <w:szCs w:val="18"/>
          <w:lang w:eastAsia="en-US"/>
        </w:rPr>
        <w:t>tiret</w:t>
      </w:r>
      <w:proofErr w:type="spellEnd"/>
      <w:r w:rsidRPr="002E72CB">
        <w:rPr>
          <w:rFonts w:asciiTheme="minorHAnsi" w:hAnsiTheme="minorHAnsi" w:cstheme="minorHAnsi"/>
          <w:sz w:val="18"/>
          <w:szCs w:val="18"/>
          <w:lang w:eastAsia="en-US"/>
        </w:rPr>
        <w:t xml:space="preserve"> pierwszy,</w:t>
      </w:r>
    </w:p>
    <w:p w14:paraId="1E290306"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bCs/>
          <w:sz w:val="18"/>
          <w:szCs w:val="18"/>
          <w:lang w:eastAsia="en-US"/>
        </w:rPr>
        <w:t>m</w:t>
      </w:r>
      <w:r w:rsidRPr="002E72CB">
        <w:rPr>
          <w:rFonts w:asciiTheme="minorHAnsi" w:hAnsiTheme="minorHAnsi" w:cstheme="minorHAnsi"/>
          <w:sz w:val="18"/>
          <w:szCs w:val="18"/>
          <w:lang w:eastAsia="en-US"/>
        </w:rPr>
        <w:t>aksymalna wartość zmiany wynagrodzenia, wynosi łącznie 20% wartości wynagrodzenia brutto Wykonawcy, określonego w § 4 ust. 1 umowy.</w:t>
      </w:r>
    </w:p>
    <w:p w14:paraId="2665D094" w14:textId="77777777" w:rsidR="006C0B17" w:rsidRPr="002E72CB" w:rsidRDefault="006C0B17" w:rsidP="006C0B17">
      <w:pPr>
        <w:tabs>
          <w:tab w:val="left" w:pos="0"/>
          <w:tab w:val="num" w:pos="426"/>
        </w:tabs>
        <w:autoSpaceDE w:val="0"/>
        <w:autoSpaceDN w:val="0"/>
        <w:adjustRightInd w:val="0"/>
        <w:jc w:val="both"/>
        <w:rPr>
          <w:rFonts w:asciiTheme="minorHAnsi" w:hAnsiTheme="minorHAnsi" w:cstheme="minorHAnsi"/>
          <w:sz w:val="18"/>
          <w:szCs w:val="18"/>
        </w:rPr>
      </w:pPr>
    </w:p>
    <w:p w14:paraId="2AFF779D" w14:textId="77777777" w:rsidR="006C0B17" w:rsidRPr="002E72CB" w:rsidRDefault="006C0B17" w:rsidP="006C0B17">
      <w:pPr>
        <w:autoSpaceDE w:val="0"/>
        <w:autoSpaceDN w:val="0"/>
        <w:adjustRightInd w:val="0"/>
        <w:jc w:val="center"/>
        <w:rPr>
          <w:rFonts w:asciiTheme="minorHAnsi" w:hAnsiTheme="minorHAnsi" w:cstheme="minorHAnsi"/>
          <w:sz w:val="18"/>
          <w:szCs w:val="18"/>
        </w:rPr>
      </w:pPr>
      <w:r w:rsidRPr="002E72CB">
        <w:rPr>
          <w:rFonts w:asciiTheme="minorHAnsi" w:hAnsiTheme="minorHAnsi" w:cstheme="minorHAnsi"/>
          <w:b/>
          <w:bCs/>
          <w:snapToGrid w:val="0"/>
          <w:sz w:val="18"/>
          <w:szCs w:val="18"/>
        </w:rPr>
        <w:t>§9</w:t>
      </w:r>
    </w:p>
    <w:p w14:paraId="259C7E34" w14:textId="77777777" w:rsidR="006C0B17" w:rsidRPr="002E72CB" w:rsidRDefault="006C0B17" w:rsidP="006C0B17">
      <w:pPr>
        <w:tabs>
          <w:tab w:val="left" w:pos="8190"/>
        </w:tabs>
        <w:spacing w:line="360" w:lineRule="auto"/>
        <w:jc w:val="center"/>
        <w:rPr>
          <w:rFonts w:asciiTheme="minorHAnsi" w:hAnsiTheme="minorHAnsi" w:cstheme="minorHAnsi"/>
          <w:b/>
          <w:bCs/>
          <w:sz w:val="18"/>
          <w:szCs w:val="18"/>
          <w:lang w:eastAsia="ar-SA"/>
        </w:rPr>
      </w:pPr>
      <w:r w:rsidRPr="002E72CB">
        <w:rPr>
          <w:rFonts w:asciiTheme="minorHAnsi" w:hAnsiTheme="minorHAnsi" w:cstheme="minorHAnsi"/>
          <w:b/>
          <w:bCs/>
          <w:snapToGrid w:val="0"/>
          <w:sz w:val="18"/>
          <w:szCs w:val="18"/>
        </w:rPr>
        <w:t>Postanowienia końcowe</w:t>
      </w:r>
    </w:p>
    <w:p w14:paraId="7FA26542" w14:textId="77777777" w:rsidR="006C0B17" w:rsidRPr="002E72CB" w:rsidRDefault="006C0B17" w:rsidP="006C0B17">
      <w:pPr>
        <w:numPr>
          <w:ilvl w:val="0"/>
          <w:numId w:val="69"/>
        </w:numPr>
        <w:tabs>
          <w:tab w:val="num" w:pos="360"/>
        </w:tabs>
        <w:ind w:left="360"/>
        <w:jc w:val="both"/>
        <w:rPr>
          <w:rFonts w:asciiTheme="minorHAnsi" w:hAnsiTheme="minorHAnsi" w:cstheme="minorHAnsi"/>
          <w:snapToGrid w:val="0"/>
          <w:sz w:val="18"/>
          <w:szCs w:val="18"/>
        </w:rPr>
      </w:pPr>
      <w:r w:rsidRPr="002E72CB">
        <w:rPr>
          <w:rFonts w:asciiTheme="minorHAnsi" w:hAnsiTheme="minorHAnsi" w:cstheme="minorHAnsi"/>
          <w:snapToGrid w:val="0"/>
          <w:sz w:val="18"/>
          <w:szCs w:val="18"/>
        </w:rPr>
        <w:t>W sprawach nieuregulowanych niniejsza umową będą miały zastosowanie przepisy ustawy z dnia 11 września 2019r. Prawo zamówień publicznych oraz Kodeksu cywilnego.</w:t>
      </w:r>
    </w:p>
    <w:p w14:paraId="1413830D" w14:textId="77777777" w:rsidR="006C0B17" w:rsidRPr="002E72CB" w:rsidRDefault="006C0B17" w:rsidP="006C0B17">
      <w:pPr>
        <w:numPr>
          <w:ilvl w:val="0"/>
          <w:numId w:val="69"/>
        </w:numPr>
        <w:tabs>
          <w:tab w:val="num" w:pos="360"/>
        </w:tabs>
        <w:ind w:left="360"/>
        <w:jc w:val="both"/>
        <w:rPr>
          <w:rFonts w:asciiTheme="minorHAnsi" w:hAnsiTheme="minorHAnsi" w:cstheme="minorHAnsi"/>
          <w:snapToGrid w:val="0"/>
          <w:sz w:val="18"/>
          <w:szCs w:val="18"/>
        </w:rPr>
      </w:pPr>
      <w:r w:rsidRPr="002E72CB">
        <w:rPr>
          <w:rFonts w:asciiTheme="minorHAnsi" w:hAnsiTheme="minorHAnsi" w:cstheme="minorHAnsi"/>
          <w:snapToGrid w:val="0"/>
          <w:sz w:val="18"/>
          <w:szCs w:val="18"/>
        </w:rPr>
        <w:t>Wszelkie spory, jakie mogą wyniknąć między Stronami w związku z realizacją postanowień niniejszej Umowy, będą rozwiązywane polubownie. W razie braku możliwości porozumienia się stron w terminie do 30 dni, spór poddany zostanie rozstrzygnięciu sądu właściwego dla siedziby Zamawiającego.</w:t>
      </w:r>
    </w:p>
    <w:p w14:paraId="4B9736C1" w14:textId="77777777" w:rsidR="006C0B17" w:rsidRPr="002E72CB" w:rsidRDefault="006C0B17" w:rsidP="006C0B17">
      <w:pPr>
        <w:ind w:left="360"/>
        <w:jc w:val="both"/>
        <w:rPr>
          <w:rFonts w:asciiTheme="minorHAnsi" w:hAnsiTheme="minorHAnsi" w:cstheme="minorHAnsi"/>
          <w:snapToGrid w:val="0"/>
          <w:sz w:val="18"/>
          <w:szCs w:val="18"/>
        </w:rPr>
      </w:pPr>
    </w:p>
    <w:p w14:paraId="031C6A53" w14:textId="77777777" w:rsidR="006C0B17" w:rsidRPr="002E72CB" w:rsidRDefault="006C0B17" w:rsidP="006C0B17">
      <w:pPr>
        <w:autoSpaceDE w:val="0"/>
        <w:autoSpaceDN w:val="0"/>
        <w:adjustRightInd w:val="0"/>
        <w:jc w:val="center"/>
        <w:rPr>
          <w:rFonts w:asciiTheme="minorHAnsi" w:hAnsiTheme="minorHAnsi" w:cstheme="minorHAnsi"/>
          <w:sz w:val="18"/>
          <w:szCs w:val="18"/>
        </w:rPr>
      </w:pPr>
      <w:r w:rsidRPr="002E72CB">
        <w:rPr>
          <w:rFonts w:asciiTheme="minorHAnsi" w:hAnsiTheme="minorHAnsi" w:cstheme="minorHAnsi"/>
          <w:b/>
          <w:bCs/>
          <w:snapToGrid w:val="0"/>
          <w:sz w:val="18"/>
          <w:szCs w:val="18"/>
        </w:rPr>
        <w:t>§10</w:t>
      </w:r>
    </w:p>
    <w:p w14:paraId="7427AE51" w14:textId="77777777" w:rsidR="006C0B17" w:rsidRPr="002E72CB" w:rsidRDefault="006C0B17" w:rsidP="006C0B17">
      <w:pPr>
        <w:numPr>
          <w:ilvl w:val="0"/>
          <w:numId w:val="70"/>
        </w:numPr>
        <w:jc w:val="both"/>
        <w:rPr>
          <w:rFonts w:asciiTheme="minorHAnsi" w:hAnsiTheme="minorHAnsi" w:cstheme="minorHAnsi"/>
          <w:sz w:val="18"/>
          <w:szCs w:val="18"/>
        </w:rPr>
      </w:pPr>
      <w:r w:rsidRPr="002E72CB">
        <w:rPr>
          <w:rFonts w:asciiTheme="minorHAnsi" w:hAnsiTheme="minorHAnsi" w:cstheme="minorHAnsi"/>
          <w:sz w:val="18"/>
          <w:szCs w:val="18"/>
        </w:rPr>
        <w:t xml:space="preserve">Strony zgodnie oświadczają, że Zamawiający dostarczył Wykonawcy formularz Specyfikacji Warunków Zamówienia zawierający istotne dla Zamawiającego postanowienia i zobowiązania Wykonawcy oraz, że są one wprowadzone do niniejszej umowy zgodnie z warunkami zamówienia publicznego i stanowią jej integralną część. </w:t>
      </w:r>
    </w:p>
    <w:p w14:paraId="31575429" w14:textId="77777777" w:rsidR="006C0B17" w:rsidRPr="002E72CB" w:rsidRDefault="006C0B17" w:rsidP="006C0B17">
      <w:pPr>
        <w:numPr>
          <w:ilvl w:val="0"/>
          <w:numId w:val="70"/>
        </w:numPr>
        <w:jc w:val="both"/>
        <w:rPr>
          <w:rFonts w:asciiTheme="minorHAnsi" w:hAnsiTheme="minorHAnsi" w:cstheme="minorHAnsi"/>
          <w:sz w:val="18"/>
          <w:szCs w:val="18"/>
        </w:rPr>
      </w:pPr>
      <w:r w:rsidRPr="002E72CB">
        <w:rPr>
          <w:rFonts w:asciiTheme="minorHAnsi" w:hAnsiTheme="minorHAnsi" w:cstheme="minorHAnsi"/>
          <w:sz w:val="18"/>
          <w:szCs w:val="18"/>
        </w:rPr>
        <w:t>Specyfikacja  Warunków Zamówienia oraz Oferta Wykonawcy stanowią integralną część niniejszej umowy.</w:t>
      </w:r>
    </w:p>
    <w:p w14:paraId="7E4487AD" w14:textId="77777777" w:rsidR="006C0B17" w:rsidRPr="002E72CB" w:rsidRDefault="006C0B17" w:rsidP="006C0B17">
      <w:pPr>
        <w:numPr>
          <w:ilvl w:val="0"/>
          <w:numId w:val="70"/>
        </w:numPr>
        <w:tabs>
          <w:tab w:val="left" w:pos="360"/>
        </w:tabs>
        <w:jc w:val="both"/>
        <w:rPr>
          <w:rFonts w:asciiTheme="minorHAnsi" w:hAnsiTheme="minorHAnsi" w:cstheme="minorHAnsi"/>
          <w:sz w:val="18"/>
          <w:szCs w:val="18"/>
        </w:rPr>
      </w:pPr>
      <w:r w:rsidRPr="002E72CB">
        <w:rPr>
          <w:rFonts w:asciiTheme="minorHAnsi" w:hAnsiTheme="minorHAnsi" w:cstheme="minorHAnsi"/>
          <w:sz w:val="18"/>
          <w:szCs w:val="18"/>
        </w:rPr>
        <w:t>Wykonawca wykonujący za pisemną zgodą Zamawiającego przedmiot umowy przy udziale innych podmiotów ponosi pełną odpowiedzialność za ich działanie lub zaniechanie działania, jak za swoje własne działania.</w:t>
      </w:r>
    </w:p>
    <w:p w14:paraId="2615EF6F" w14:textId="77777777" w:rsidR="006C0B17" w:rsidRPr="002E72CB" w:rsidRDefault="006C0B17" w:rsidP="006C0B17">
      <w:pPr>
        <w:numPr>
          <w:ilvl w:val="0"/>
          <w:numId w:val="70"/>
        </w:numPr>
        <w:jc w:val="both"/>
        <w:rPr>
          <w:rFonts w:asciiTheme="minorHAnsi" w:hAnsiTheme="minorHAnsi" w:cstheme="minorHAnsi"/>
          <w:snapToGrid w:val="0"/>
          <w:sz w:val="18"/>
          <w:szCs w:val="18"/>
        </w:rPr>
      </w:pPr>
      <w:r w:rsidRPr="002E72CB">
        <w:rPr>
          <w:rFonts w:asciiTheme="minorHAnsi" w:hAnsiTheme="minorHAnsi" w:cstheme="minorHAnsi"/>
          <w:snapToGrid w:val="0"/>
          <w:sz w:val="18"/>
          <w:szCs w:val="18"/>
        </w:rPr>
        <w:t>Wykonawca zobowiązany jest do niezwłocznego informowania Zamawiającego o każdej zmianie adresu siedziby i o każdej innej zmianie w działaniach Wykonawcy mogącej mieć wpływ na realizację Umowy. W przypadku nie dopełnienia tego obowiązku Wykonawcę będą obciążać ewentualne koszty mogące wyniknąć wskutek zaniechania.</w:t>
      </w:r>
    </w:p>
    <w:p w14:paraId="328F4B45" w14:textId="77777777" w:rsidR="006C0B17" w:rsidRPr="002E72CB" w:rsidRDefault="006C0B17" w:rsidP="006C0B17">
      <w:pPr>
        <w:ind w:left="495"/>
        <w:jc w:val="both"/>
        <w:rPr>
          <w:rFonts w:asciiTheme="minorHAnsi" w:hAnsiTheme="minorHAnsi" w:cstheme="minorHAnsi"/>
          <w:snapToGrid w:val="0"/>
          <w:sz w:val="18"/>
          <w:szCs w:val="18"/>
        </w:rPr>
      </w:pPr>
    </w:p>
    <w:p w14:paraId="3E4756A8" w14:textId="77777777" w:rsidR="006C0B17" w:rsidRPr="002E72CB" w:rsidRDefault="006C0B17" w:rsidP="006C0B17">
      <w:pPr>
        <w:keepNext/>
        <w:jc w:val="center"/>
        <w:outlineLvl w:val="1"/>
        <w:rPr>
          <w:rFonts w:asciiTheme="minorHAnsi" w:hAnsiTheme="minorHAnsi" w:cstheme="minorHAnsi"/>
          <w:sz w:val="18"/>
          <w:szCs w:val="18"/>
        </w:rPr>
      </w:pPr>
      <w:r w:rsidRPr="002E72CB">
        <w:rPr>
          <w:rFonts w:asciiTheme="minorHAnsi" w:hAnsiTheme="minorHAnsi" w:cstheme="minorHAnsi"/>
          <w:b/>
          <w:bCs/>
          <w:sz w:val="18"/>
          <w:szCs w:val="18"/>
        </w:rPr>
        <w:t>§ 11</w:t>
      </w:r>
    </w:p>
    <w:p w14:paraId="51D43489" w14:textId="77777777" w:rsidR="006C0B17" w:rsidRPr="002E72CB" w:rsidRDefault="006C0B17" w:rsidP="006C0B17">
      <w:pPr>
        <w:jc w:val="both"/>
        <w:rPr>
          <w:rFonts w:asciiTheme="minorHAnsi" w:hAnsiTheme="minorHAnsi" w:cstheme="minorHAnsi"/>
          <w:snapToGrid w:val="0"/>
          <w:sz w:val="18"/>
          <w:szCs w:val="18"/>
        </w:rPr>
      </w:pPr>
      <w:r w:rsidRPr="002E72CB">
        <w:rPr>
          <w:rFonts w:asciiTheme="minorHAnsi" w:hAnsiTheme="minorHAnsi" w:cstheme="minorHAnsi"/>
          <w:snapToGrid w:val="0"/>
          <w:sz w:val="18"/>
          <w:szCs w:val="18"/>
        </w:rPr>
        <w:t xml:space="preserve">Umowę sporządzono w trzech jednobrzmiących egzemplarzach: jeden dla Wykonawcy i dwa dla Zamawiającego.  </w:t>
      </w:r>
    </w:p>
    <w:p w14:paraId="54F04CE0" w14:textId="77777777" w:rsidR="006C0B17" w:rsidRPr="002E72CB" w:rsidRDefault="006C0B17" w:rsidP="006C0B17">
      <w:pPr>
        <w:tabs>
          <w:tab w:val="left" w:pos="0"/>
        </w:tabs>
        <w:autoSpaceDE w:val="0"/>
        <w:autoSpaceDN w:val="0"/>
        <w:adjustRightInd w:val="0"/>
        <w:jc w:val="both"/>
        <w:rPr>
          <w:rFonts w:asciiTheme="minorHAnsi" w:hAnsiTheme="minorHAnsi" w:cstheme="minorHAnsi"/>
          <w:sz w:val="18"/>
          <w:szCs w:val="18"/>
        </w:rPr>
      </w:pPr>
    </w:p>
    <w:p w14:paraId="21C216CD" w14:textId="77777777" w:rsidR="006C0B17" w:rsidRPr="002E72CB" w:rsidRDefault="006C0B17" w:rsidP="006C0B17">
      <w:pPr>
        <w:autoSpaceDE w:val="0"/>
        <w:autoSpaceDN w:val="0"/>
        <w:adjustRightInd w:val="0"/>
        <w:jc w:val="both"/>
        <w:rPr>
          <w:rFonts w:asciiTheme="minorHAnsi" w:hAnsiTheme="minorHAnsi" w:cstheme="minorHAnsi"/>
          <w:b/>
          <w:sz w:val="18"/>
          <w:szCs w:val="18"/>
        </w:rPr>
      </w:pPr>
      <w:r w:rsidRPr="002E72CB">
        <w:rPr>
          <w:rFonts w:asciiTheme="minorHAnsi" w:hAnsiTheme="minorHAnsi" w:cstheme="minorHAnsi"/>
          <w:b/>
          <w:sz w:val="18"/>
          <w:szCs w:val="18"/>
        </w:rPr>
        <w:t xml:space="preserve">ZAMAWIAJĄCY </w:t>
      </w:r>
      <w:r w:rsidRPr="002E72CB">
        <w:rPr>
          <w:rFonts w:asciiTheme="minorHAnsi" w:hAnsiTheme="minorHAnsi" w:cstheme="minorHAnsi"/>
          <w:b/>
          <w:sz w:val="18"/>
          <w:szCs w:val="18"/>
        </w:rPr>
        <w:tab/>
      </w:r>
      <w:r w:rsidRPr="002E72CB">
        <w:rPr>
          <w:rFonts w:asciiTheme="minorHAnsi" w:hAnsiTheme="minorHAnsi" w:cstheme="minorHAnsi"/>
          <w:b/>
          <w:sz w:val="18"/>
          <w:szCs w:val="18"/>
        </w:rPr>
        <w:tab/>
      </w:r>
      <w:r w:rsidRPr="002E72CB">
        <w:rPr>
          <w:rFonts w:asciiTheme="minorHAnsi" w:hAnsiTheme="minorHAnsi" w:cstheme="minorHAnsi"/>
          <w:b/>
          <w:sz w:val="18"/>
          <w:szCs w:val="18"/>
        </w:rPr>
        <w:tab/>
      </w:r>
      <w:r w:rsidRPr="002E72CB">
        <w:rPr>
          <w:rFonts w:asciiTheme="minorHAnsi" w:hAnsiTheme="minorHAnsi" w:cstheme="minorHAnsi"/>
          <w:b/>
          <w:sz w:val="18"/>
          <w:szCs w:val="18"/>
        </w:rPr>
        <w:tab/>
      </w:r>
      <w:r w:rsidRPr="002E72CB">
        <w:rPr>
          <w:rFonts w:asciiTheme="minorHAnsi" w:hAnsiTheme="minorHAnsi" w:cstheme="minorHAnsi"/>
          <w:b/>
          <w:sz w:val="18"/>
          <w:szCs w:val="18"/>
        </w:rPr>
        <w:tab/>
        <w:t xml:space="preserve">              </w:t>
      </w:r>
      <w:r w:rsidRPr="002E72CB">
        <w:rPr>
          <w:rFonts w:asciiTheme="minorHAnsi" w:hAnsiTheme="minorHAnsi" w:cstheme="minorHAnsi"/>
          <w:b/>
          <w:sz w:val="18"/>
          <w:szCs w:val="18"/>
        </w:rPr>
        <w:tab/>
      </w:r>
      <w:r w:rsidRPr="002E72CB">
        <w:rPr>
          <w:rFonts w:asciiTheme="minorHAnsi" w:hAnsiTheme="minorHAnsi" w:cstheme="minorHAnsi"/>
          <w:b/>
          <w:sz w:val="18"/>
          <w:szCs w:val="18"/>
        </w:rPr>
        <w:tab/>
        <w:t>WYKONAWCA</w:t>
      </w:r>
    </w:p>
    <w:p w14:paraId="2DF17FC1" w14:textId="77777777" w:rsidR="006C0B17" w:rsidRPr="002E72CB" w:rsidRDefault="006C0B17" w:rsidP="006C0B17">
      <w:pPr>
        <w:jc w:val="both"/>
        <w:rPr>
          <w:rFonts w:asciiTheme="minorHAnsi" w:hAnsiTheme="minorHAnsi" w:cstheme="minorHAnsi"/>
          <w:b/>
          <w:sz w:val="18"/>
          <w:szCs w:val="18"/>
          <w:u w:val="single"/>
        </w:rPr>
      </w:pPr>
      <w:r w:rsidRPr="002E72CB">
        <w:rPr>
          <w:rFonts w:asciiTheme="minorHAnsi" w:hAnsiTheme="minorHAnsi" w:cstheme="minorHAnsi"/>
          <w:sz w:val="18"/>
          <w:szCs w:val="18"/>
        </w:rPr>
        <w:t>*Niepotrzebne skreślić</w:t>
      </w:r>
    </w:p>
    <w:p w14:paraId="24BEDB51" w14:textId="77777777" w:rsidR="006C0B17" w:rsidRPr="002E72CB" w:rsidRDefault="006C0B17" w:rsidP="006C0B17">
      <w:pPr>
        <w:rPr>
          <w:rFonts w:asciiTheme="minorHAnsi" w:hAnsiTheme="minorHAnsi" w:cstheme="minorHAnsi"/>
          <w:sz w:val="18"/>
          <w:szCs w:val="18"/>
        </w:rPr>
      </w:pPr>
    </w:p>
    <w:p w14:paraId="48F081D9" w14:textId="77777777" w:rsidR="006C0B17" w:rsidRPr="002E72CB" w:rsidRDefault="006C0B17" w:rsidP="006C0B17">
      <w:pPr>
        <w:tabs>
          <w:tab w:val="center" w:pos="4536"/>
          <w:tab w:val="right" w:pos="9072"/>
        </w:tabs>
        <w:jc w:val="right"/>
        <w:rPr>
          <w:rFonts w:asciiTheme="minorHAnsi" w:hAnsiTheme="minorHAnsi" w:cstheme="minorHAnsi"/>
          <w:b/>
          <w:sz w:val="18"/>
          <w:szCs w:val="18"/>
        </w:rPr>
      </w:pPr>
    </w:p>
    <w:p w14:paraId="4DB2505A" w14:textId="77777777" w:rsidR="006C0B17" w:rsidRPr="002E72CB" w:rsidRDefault="006C0B17" w:rsidP="006C0B17">
      <w:pPr>
        <w:tabs>
          <w:tab w:val="center" w:pos="4536"/>
          <w:tab w:val="right" w:pos="9072"/>
        </w:tabs>
        <w:jc w:val="right"/>
        <w:rPr>
          <w:rFonts w:asciiTheme="minorHAnsi" w:hAnsiTheme="minorHAnsi" w:cstheme="minorHAnsi"/>
          <w:b/>
          <w:sz w:val="18"/>
          <w:szCs w:val="18"/>
        </w:rPr>
      </w:pPr>
    </w:p>
    <w:p w14:paraId="4CC16376" w14:textId="77777777" w:rsidR="006C0B17" w:rsidRPr="002E72CB" w:rsidRDefault="006C0B17" w:rsidP="006C0B17">
      <w:pPr>
        <w:tabs>
          <w:tab w:val="center" w:pos="4536"/>
          <w:tab w:val="right" w:pos="9072"/>
        </w:tabs>
        <w:jc w:val="right"/>
        <w:rPr>
          <w:rFonts w:asciiTheme="minorHAnsi" w:hAnsiTheme="minorHAnsi" w:cstheme="minorHAnsi"/>
          <w:b/>
          <w:sz w:val="18"/>
          <w:szCs w:val="18"/>
        </w:rPr>
      </w:pPr>
    </w:p>
    <w:p w14:paraId="32118CBF" w14:textId="77777777" w:rsidR="006C0B17" w:rsidRDefault="006C0B17" w:rsidP="006C0B17">
      <w:pPr>
        <w:tabs>
          <w:tab w:val="center" w:pos="4536"/>
          <w:tab w:val="right" w:pos="9072"/>
        </w:tabs>
        <w:rPr>
          <w:rFonts w:asciiTheme="minorHAnsi" w:hAnsiTheme="minorHAnsi" w:cstheme="minorHAnsi"/>
          <w:b/>
          <w:sz w:val="18"/>
          <w:szCs w:val="18"/>
        </w:rPr>
      </w:pPr>
    </w:p>
    <w:p w14:paraId="2AFCF36A" w14:textId="77777777" w:rsidR="008E58EF" w:rsidRDefault="008E58EF" w:rsidP="006C0B17">
      <w:pPr>
        <w:tabs>
          <w:tab w:val="center" w:pos="4536"/>
          <w:tab w:val="right" w:pos="9072"/>
        </w:tabs>
        <w:rPr>
          <w:rFonts w:asciiTheme="minorHAnsi" w:hAnsiTheme="minorHAnsi" w:cstheme="minorHAnsi"/>
          <w:b/>
          <w:sz w:val="18"/>
          <w:szCs w:val="18"/>
        </w:rPr>
      </w:pPr>
    </w:p>
    <w:p w14:paraId="03BF52AA" w14:textId="77777777" w:rsidR="008E58EF" w:rsidRDefault="008E58EF" w:rsidP="006C0B17">
      <w:pPr>
        <w:tabs>
          <w:tab w:val="center" w:pos="4536"/>
          <w:tab w:val="right" w:pos="9072"/>
        </w:tabs>
        <w:rPr>
          <w:rFonts w:asciiTheme="minorHAnsi" w:hAnsiTheme="minorHAnsi" w:cstheme="minorHAnsi"/>
          <w:b/>
          <w:sz w:val="18"/>
          <w:szCs w:val="18"/>
        </w:rPr>
      </w:pPr>
    </w:p>
    <w:p w14:paraId="03353586" w14:textId="77777777" w:rsidR="008E58EF" w:rsidRDefault="008E58EF" w:rsidP="006C0B17">
      <w:pPr>
        <w:tabs>
          <w:tab w:val="center" w:pos="4536"/>
          <w:tab w:val="right" w:pos="9072"/>
        </w:tabs>
        <w:rPr>
          <w:rFonts w:asciiTheme="minorHAnsi" w:hAnsiTheme="minorHAnsi" w:cstheme="minorHAnsi"/>
          <w:b/>
          <w:sz w:val="18"/>
          <w:szCs w:val="18"/>
        </w:rPr>
      </w:pPr>
    </w:p>
    <w:p w14:paraId="2931B0A0" w14:textId="77777777" w:rsidR="008E58EF" w:rsidRDefault="008E58EF" w:rsidP="006C0B17">
      <w:pPr>
        <w:tabs>
          <w:tab w:val="center" w:pos="4536"/>
          <w:tab w:val="right" w:pos="9072"/>
        </w:tabs>
        <w:rPr>
          <w:rFonts w:asciiTheme="minorHAnsi" w:hAnsiTheme="minorHAnsi" w:cstheme="minorHAnsi"/>
          <w:b/>
          <w:sz w:val="18"/>
          <w:szCs w:val="18"/>
        </w:rPr>
      </w:pPr>
    </w:p>
    <w:p w14:paraId="422BB6B1" w14:textId="77777777" w:rsidR="008E58EF" w:rsidRDefault="008E58EF" w:rsidP="006C0B17">
      <w:pPr>
        <w:tabs>
          <w:tab w:val="center" w:pos="4536"/>
          <w:tab w:val="right" w:pos="9072"/>
        </w:tabs>
        <w:rPr>
          <w:rFonts w:asciiTheme="minorHAnsi" w:hAnsiTheme="minorHAnsi" w:cstheme="minorHAnsi"/>
          <w:b/>
          <w:sz w:val="18"/>
          <w:szCs w:val="18"/>
        </w:rPr>
      </w:pPr>
    </w:p>
    <w:p w14:paraId="54FC74FD" w14:textId="77777777" w:rsidR="008E58EF" w:rsidRPr="002E72CB" w:rsidRDefault="008E58EF" w:rsidP="006C0B17">
      <w:pPr>
        <w:tabs>
          <w:tab w:val="center" w:pos="4536"/>
          <w:tab w:val="right" w:pos="9072"/>
        </w:tabs>
        <w:rPr>
          <w:rFonts w:asciiTheme="minorHAnsi" w:hAnsiTheme="minorHAnsi" w:cstheme="minorHAnsi"/>
          <w:b/>
          <w:sz w:val="18"/>
          <w:szCs w:val="18"/>
        </w:rPr>
      </w:pPr>
    </w:p>
    <w:p w14:paraId="66513DEC" w14:textId="77777777" w:rsidR="006C0B17" w:rsidRPr="002E72CB" w:rsidRDefault="006C0B17" w:rsidP="006C0B17">
      <w:pPr>
        <w:tabs>
          <w:tab w:val="center" w:pos="4536"/>
          <w:tab w:val="right" w:pos="9072"/>
        </w:tabs>
        <w:jc w:val="right"/>
        <w:rPr>
          <w:rFonts w:asciiTheme="minorHAnsi" w:hAnsiTheme="minorHAnsi" w:cstheme="minorHAnsi"/>
          <w:b/>
          <w:sz w:val="18"/>
          <w:szCs w:val="18"/>
        </w:rPr>
      </w:pPr>
      <w:r w:rsidRPr="002E72CB">
        <w:rPr>
          <w:rFonts w:asciiTheme="minorHAnsi" w:hAnsiTheme="minorHAnsi" w:cstheme="minorHAnsi"/>
          <w:b/>
          <w:sz w:val="18"/>
          <w:szCs w:val="18"/>
        </w:rPr>
        <w:lastRenderedPageBreak/>
        <w:t>Załącznik A</w:t>
      </w:r>
    </w:p>
    <w:p w14:paraId="55C16BF6"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r w:rsidRPr="002E72CB">
        <w:rPr>
          <w:rFonts w:asciiTheme="minorHAnsi" w:hAnsiTheme="minorHAnsi" w:cstheme="minorHAnsi"/>
          <w:b/>
          <w:sz w:val="18"/>
          <w:szCs w:val="18"/>
        </w:rPr>
        <w:t xml:space="preserve">do umowy </w:t>
      </w:r>
      <w:r w:rsidRPr="002E72CB">
        <w:rPr>
          <w:rFonts w:asciiTheme="minorHAnsi" w:hAnsiTheme="minorHAnsi" w:cstheme="minorHAnsi"/>
          <w:b/>
          <w:bCs/>
          <w:sz w:val="18"/>
          <w:szCs w:val="18"/>
        </w:rPr>
        <w:t>....................</w:t>
      </w:r>
    </w:p>
    <w:p w14:paraId="7857A56A"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5571C6AC" w14:textId="77777777" w:rsidR="006C0B17" w:rsidRPr="002E72CB" w:rsidRDefault="006C0B17" w:rsidP="006C0B17">
      <w:pPr>
        <w:widowControl w:val="0"/>
        <w:tabs>
          <w:tab w:val="left" w:pos="0"/>
        </w:tabs>
        <w:jc w:val="both"/>
        <w:rPr>
          <w:rFonts w:asciiTheme="minorHAnsi" w:hAnsiTheme="minorHAnsi" w:cstheme="minorHAnsi"/>
          <w:sz w:val="18"/>
          <w:szCs w:val="18"/>
        </w:rPr>
      </w:pPr>
    </w:p>
    <w:p w14:paraId="08DF955F" w14:textId="77777777" w:rsidR="006C0B17" w:rsidRPr="002E72CB" w:rsidRDefault="006C0B17" w:rsidP="006C0B17">
      <w:pPr>
        <w:widowControl w:val="0"/>
        <w:tabs>
          <w:tab w:val="left" w:pos="0"/>
        </w:tabs>
        <w:jc w:val="both"/>
        <w:rPr>
          <w:rFonts w:asciiTheme="minorHAnsi" w:hAnsiTheme="minorHAnsi" w:cstheme="minorHAnsi"/>
          <w:sz w:val="18"/>
          <w:szCs w:val="18"/>
        </w:rPr>
      </w:pPr>
    </w:p>
    <w:p w14:paraId="04720BAC" w14:textId="77777777" w:rsidR="006C0B17" w:rsidRPr="002E72CB" w:rsidRDefault="006C0B17" w:rsidP="006C0B17">
      <w:pPr>
        <w:ind w:left="20"/>
        <w:jc w:val="center"/>
        <w:rPr>
          <w:rFonts w:asciiTheme="minorHAnsi" w:hAnsiTheme="minorHAnsi" w:cstheme="minorHAnsi"/>
          <w:b/>
          <w:color w:val="0070C0"/>
          <w:sz w:val="18"/>
          <w:szCs w:val="18"/>
        </w:rPr>
      </w:pPr>
    </w:p>
    <w:p w14:paraId="263674C4" w14:textId="77777777" w:rsidR="006C0B17" w:rsidRPr="002E72CB" w:rsidRDefault="006C0B17" w:rsidP="006C0B17">
      <w:pPr>
        <w:ind w:left="20"/>
        <w:jc w:val="center"/>
        <w:rPr>
          <w:rFonts w:asciiTheme="minorHAnsi" w:hAnsiTheme="minorHAnsi" w:cstheme="minorHAnsi"/>
          <w:b/>
          <w:color w:val="0070C0"/>
          <w:sz w:val="18"/>
          <w:szCs w:val="18"/>
        </w:rPr>
      </w:pPr>
    </w:p>
    <w:p w14:paraId="122A4E49" w14:textId="77777777" w:rsidR="006C0B17" w:rsidRPr="002E72CB" w:rsidRDefault="006C0B17" w:rsidP="006C0B17">
      <w:pPr>
        <w:ind w:left="20"/>
        <w:jc w:val="center"/>
        <w:rPr>
          <w:rFonts w:asciiTheme="minorHAnsi" w:hAnsiTheme="minorHAnsi" w:cstheme="minorHAnsi"/>
          <w:b/>
          <w:sz w:val="18"/>
          <w:szCs w:val="18"/>
        </w:rPr>
      </w:pPr>
      <w:r w:rsidRPr="002E72CB">
        <w:rPr>
          <w:rFonts w:asciiTheme="minorHAnsi" w:hAnsiTheme="minorHAnsi" w:cstheme="minorHAnsi"/>
          <w:b/>
          <w:sz w:val="18"/>
          <w:szCs w:val="18"/>
        </w:rPr>
        <w:t>OŚWIADCZENIE</w:t>
      </w:r>
    </w:p>
    <w:p w14:paraId="7C09FA24" w14:textId="77777777" w:rsidR="006C0B17" w:rsidRPr="002E72CB" w:rsidRDefault="006C0B17" w:rsidP="006C0B17">
      <w:pPr>
        <w:ind w:left="20"/>
        <w:jc w:val="both"/>
        <w:rPr>
          <w:rFonts w:asciiTheme="minorHAnsi" w:hAnsiTheme="minorHAnsi" w:cstheme="minorHAnsi"/>
          <w:b/>
          <w:sz w:val="18"/>
          <w:szCs w:val="18"/>
        </w:rPr>
      </w:pPr>
    </w:p>
    <w:p w14:paraId="25CE3D0D" w14:textId="77777777" w:rsidR="006C0B17" w:rsidRPr="002E72CB" w:rsidRDefault="006C0B17" w:rsidP="006C0B17">
      <w:pPr>
        <w:spacing w:before="100" w:after="100"/>
        <w:jc w:val="both"/>
        <w:rPr>
          <w:rFonts w:asciiTheme="minorHAnsi" w:hAnsiTheme="minorHAnsi" w:cstheme="minorHAnsi"/>
          <w:iCs/>
          <w:sz w:val="18"/>
          <w:szCs w:val="18"/>
        </w:rPr>
      </w:pPr>
      <w:r w:rsidRPr="002E72CB">
        <w:rPr>
          <w:rFonts w:asciiTheme="minorHAnsi" w:hAnsiTheme="minorHAnsi" w:cstheme="minorHAnsi"/>
          <w:iCs/>
          <w:sz w:val="18"/>
          <w:szCs w:val="18"/>
        </w:rPr>
        <w:t>Wykonawca oświadcza, że numer rachunku bankowego ……………………………………….…………… jest numerem dedykowanym dla dokonania rozliczeń na zasadach podzielonej płatności (tzw. „</w:t>
      </w:r>
      <w:proofErr w:type="spellStart"/>
      <w:r w:rsidRPr="002E72CB">
        <w:rPr>
          <w:rFonts w:asciiTheme="minorHAnsi" w:hAnsiTheme="minorHAnsi" w:cstheme="minorHAnsi"/>
          <w:iCs/>
          <w:sz w:val="18"/>
          <w:szCs w:val="18"/>
        </w:rPr>
        <w:t>split</w:t>
      </w:r>
      <w:proofErr w:type="spellEnd"/>
      <w:r w:rsidRPr="002E72CB">
        <w:rPr>
          <w:rFonts w:asciiTheme="minorHAnsi" w:hAnsiTheme="minorHAnsi" w:cstheme="minorHAnsi"/>
          <w:iCs/>
          <w:sz w:val="18"/>
          <w:szCs w:val="18"/>
        </w:rPr>
        <w:t xml:space="preserve"> </w:t>
      </w:r>
      <w:proofErr w:type="spellStart"/>
      <w:r w:rsidRPr="002E72CB">
        <w:rPr>
          <w:rFonts w:asciiTheme="minorHAnsi" w:hAnsiTheme="minorHAnsi" w:cstheme="minorHAnsi"/>
          <w:iCs/>
          <w:sz w:val="18"/>
          <w:szCs w:val="18"/>
        </w:rPr>
        <w:t>payment</w:t>
      </w:r>
      <w:proofErr w:type="spellEnd"/>
      <w:r w:rsidRPr="002E72CB">
        <w:rPr>
          <w:rFonts w:asciiTheme="minorHAnsi" w:hAnsiTheme="minorHAnsi" w:cstheme="minorHAnsi"/>
          <w:iCs/>
          <w:sz w:val="18"/>
          <w:szCs w:val="18"/>
        </w:rPr>
        <w:t xml:space="preserve">”) zgodnie z przepisami ustawy z dnia 29 sierpnia 1997 r. – Prawo bankowe (Dz. U. z 2020 r. poz. 1896 ze zm.) oraz ustawy z dnia 11 marca 2014 r. o podatku od towarów i usług (Dz. U. z 2020 r. poz. 106 ze zm.) </w:t>
      </w:r>
    </w:p>
    <w:p w14:paraId="7408ECDE" w14:textId="77777777" w:rsidR="006C0B17" w:rsidRPr="002E72CB" w:rsidRDefault="006C0B17" w:rsidP="006C0B17">
      <w:pPr>
        <w:spacing w:before="100" w:after="100"/>
        <w:jc w:val="both"/>
        <w:rPr>
          <w:rFonts w:asciiTheme="minorHAnsi" w:hAnsiTheme="minorHAnsi" w:cstheme="minorHAnsi"/>
          <w:iCs/>
          <w:sz w:val="18"/>
          <w:szCs w:val="18"/>
        </w:rPr>
      </w:pPr>
    </w:p>
    <w:p w14:paraId="1573F5FD" w14:textId="77777777" w:rsidR="006C0B17" w:rsidRPr="002E72CB" w:rsidRDefault="006C0B17" w:rsidP="006C0B17">
      <w:pPr>
        <w:spacing w:before="100" w:after="100"/>
        <w:jc w:val="both"/>
        <w:rPr>
          <w:rFonts w:asciiTheme="minorHAnsi" w:hAnsiTheme="minorHAnsi" w:cstheme="minorHAnsi"/>
          <w:iCs/>
          <w:sz w:val="18"/>
          <w:szCs w:val="18"/>
        </w:rPr>
      </w:pPr>
    </w:p>
    <w:tbl>
      <w:tblPr>
        <w:tblW w:w="9072" w:type="dxa"/>
        <w:tblCellMar>
          <w:left w:w="10" w:type="dxa"/>
          <w:right w:w="10" w:type="dxa"/>
        </w:tblCellMar>
        <w:tblLook w:val="04A0" w:firstRow="1" w:lastRow="0" w:firstColumn="1" w:lastColumn="0" w:noHBand="0" w:noVBand="1"/>
      </w:tblPr>
      <w:tblGrid>
        <w:gridCol w:w="2692"/>
        <w:gridCol w:w="6380"/>
      </w:tblGrid>
      <w:tr w:rsidR="006C0B17" w:rsidRPr="002E72CB" w14:paraId="4C1CF63D" w14:textId="77777777" w:rsidTr="0011726F">
        <w:tc>
          <w:tcPr>
            <w:tcW w:w="2692" w:type="dxa"/>
            <w:tcMar>
              <w:top w:w="0" w:type="dxa"/>
              <w:left w:w="108" w:type="dxa"/>
              <w:bottom w:w="0" w:type="dxa"/>
              <w:right w:w="108" w:type="dxa"/>
            </w:tcMar>
          </w:tcPr>
          <w:p w14:paraId="1CB0AFC6" w14:textId="77777777" w:rsidR="006C0B17" w:rsidRPr="002E72CB" w:rsidRDefault="006C0B17" w:rsidP="0011726F">
            <w:pPr>
              <w:jc w:val="center"/>
              <w:rPr>
                <w:rFonts w:asciiTheme="minorHAnsi" w:hAnsiTheme="minorHAnsi" w:cstheme="minorHAnsi"/>
                <w:sz w:val="18"/>
                <w:szCs w:val="18"/>
                <w:lang w:eastAsia="ar-SA"/>
              </w:rPr>
            </w:pPr>
            <w:r w:rsidRPr="002E72CB">
              <w:rPr>
                <w:rFonts w:asciiTheme="minorHAnsi" w:hAnsiTheme="minorHAnsi" w:cstheme="minorHAnsi"/>
                <w:sz w:val="18"/>
                <w:szCs w:val="18"/>
                <w:lang w:eastAsia="ar-SA"/>
              </w:rPr>
              <w:t>………………………………………..</w:t>
            </w:r>
          </w:p>
        </w:tc>
        <w:tc>
          <w:tcPr>
            <w:tcW w:w="6380" w:type="dxa"/>
            <w:tcMar>
              <w:top w:w="0" w:type="dxa"/>
              <w:left w:w="108" w:type="dxa"/>
              <w:bottom w:w="0" w:type="dxa"/>
              <w:right w:w="108" w:type="dxa"/>
            </w:tcMar>
          </w:tcPr>
          <w:p w14:paraId="4153EFA2" w14:textId="77777777" w:rsidR="006C0B17" w:rsidRPr="002E72CB" w:rsidRDefault="006C0B17" w:rsidP="0011726F">
            <w:pPr>
              <w:ind w:left="3578"/>
              <w:jc w:val="center"/>
              <w:rPr>
                <w:rFonts w:asciiTheme="minorHAnsi" w:hAnsiTheme="minorHAnsi" w:cstheme="minorHAnsi"/>
                <w:sz w:val="18"/>
                <w:szCs w:val="18"/>
              </w:rPr>
            </w:pPr>
            <w:r w:rsidRPr="002E72CB">
              <w:rPr>
                <w:rFonts w:asciiTheme="minorHAnsi" w:hAnsiTheme="minorHAnsi" w:cstheme="minorHAnsi"/>
                <w:sz w:val="18"/>
                <w:szCs w:val="18"/>
                <w:lang w:eastAsia="ar-SA"/>
              </w:rPr>
              <w:t>………………………………………..</w:t>
            </w:r>
          </w:p>
        </w:tc>
      </w:tr>
      <w:tr w:rsidR="006C0B17" w:rsidRPr="002E72CB" w14:paraId="0825ECF4" w14:textId="77777777" w:rsidTr="0011726F">
        <w:tc>
          <w:tcPr>
            <w:tcW w:w="2692" w:type="dxa"/>
            <w:tcMar>
              <w:top w:w="0" w:type="dxa"/>
              <w:left w:w="108" w:type="dxa"/>
              <w:bottom w:w="0" w:type="dxa"/>
              <w:right w:w="108" w:type="dxa"/>
            </w:tcMar>
          </w:tcPr>
          <w:p w14:paraId="0E1F5A94" w14:textId="77777777" w:rsidR="006C0B17" w:rsidRPr="002E72CB" w:rsidRDefault="006C0B17" w:rsidP="0011726F">
            <w:pPr>
              <w:jc w:val="center"/>
              <w:rPr>
                <w:rFonts w:asciiTheme="minorHAnsi" w:hAnsiTheme="minorHAnsi" w:cstheme="minorHAnsi"/>
                <w:sz w:val="18"/>
                <w:szCs w:val="18"/>
                <w:lang w:eastAsia="ar-SA"/>
              </w:rPr>
            </w:pPr>
            <w:r w:rsidRPr="002E72CB">
              <w:rPr>
                <w:rFonts w:asciiTheme="minorHAnsi" w:hAnsiTheme="minorHAnsi" w:cstheme="minorHAnsi"/>
                <w:sz w:val="18"/>
                <w:szCs w:val="18"/>
                <w:lang w:eastAsia="ar-SA"/>
              </w:rPr>
              <w:t>(miejscowość i data)</w:t>
            </w:r>
          </w:p>
        </w:tc>
        <w:tc>
          <w:tcPr>
            <w:tcW w:w="6380" w:type="dxa"/>
            <w:tcMar>
              <w:top w:w="0" w:type="dxa"/>
              <w:left w:w="108" w:type="dxa"/>
              <w:bottom w:w="0" w:type="dxa"/>
              <w:right w:w="108" w:type="dxa"/>
            </w:tcMar>
          </w:tcPr>
          <w:p w14:paraId="63E2A021" w14:textId="77777777" w:rsidR="006C0B17" w:rsidRPr="002E72CB" w:rsidRDefault="006C0B17" w:rsidP="0011726F">
            <w:pPr>
              <w:ind w:left="3578"/>
              <w:jc w:val="center"/>
              <w:rPr>
                <w:rFonts w:asciiTheme="minorHAnsi" w:hAnsiTheme="minorHAnsi" w:cstheme="minorHAnsi"/>
                <w:sz w:val="18"/>
                <w:szCs w:val="18"/>
                <w:lang w:eastAsia="ar-SA"/>
              </w:rPr>
            </w:pPr>
            <w:r w:rsidRPr="002E72CB">
              <w:rPr>
                <w:rFonts w:asciiTheme="minorHAnsi" w:hAnsiTheme="minorHAnsi" w:cstheme="minorHAnsi"/>
                <w:sz w:val="18"/>
                <w:szCs w:val="18"/>
                <w:lang w:eastAsia="ar-SA"/>
              </w:rPr>
              <w:t>(podpis/y)</w:t>
            </w:r>
          </w:p>
        </w:tc>
      </w:tr>
    </w:tbl>
    <w:p w14:paraId="320013C0" w14:textId="77777777" w:rsidR="006C0B17" w:rsidRPr="002E72CB" w:rsidRDefault="006C0B17" w:rsidP="006C0B17">
      <w:pPr>
        <w:spacing w:before="100" w:after="100"/>
        <w:jc w:val="both"/>
        <w:rPr>
          <w:rFonts w:asciiTheme="minorHAnsi" w:hAnsiTheme="minorHAnsi" w:cstheme="minorHAnsi"/>
          <w:iCs/>
          <w:sz w:val="18"/>
          <w:szCs w:val="18"/>
        </w:rPr>
      </w:pPr>
    </w:p>
    <w:p w14:paraId="48026EB0" w14:textId="77777777" w:rsidR="006C0B17" w:rsidRPr="002E72CB" w:rsidRDefault="006C0B17" w:rsidP="006C0B17">
      <w:pPr>
        <w:spacing w:before="100" w:after="100"/>
        <w:jc w:val="both"/>
        <w:rPr>
          <w:rFonts w:asciiTheme="minorHAnsi" w:hAnsiTheme="minorHAnsi" w:cstheme="minorHAnsi"/>
          <w:b/>
          <w:iCs/>
          <w:sz w:val="18"/>
          <w:szCs w:val="18"/>
        </w:rPr>
      </w:pPr>
      <w:r w:rsidRPr="002E72CB">
        <w:rPr>
          <w:rFonts w:asciiTheme="minorHAnsi" w:hAnsiTheme="minorHAnsi" w:cstheme="minorHAnsi"/>
          <w:b/>
          <w:iCs/>
          <w:sz w:val="18"/>
          <w:szCs w:val="18"/>
        </w:rPr>
        <w:t>Informacje Zamawiającego</w:t>
      </w:r>
    </w:p>
    <w:p w14:paraId="205D29C9" w14:textId="77777777" w:rsidR="006C0B17" w:rsidRPr="002E72CB" w:rsidRDefault="006C0B17" w:rsidP="006C0B17">
      <w:pPr>
        <w:spacing w:before="100" w:after="100"/>
        <w:jc w:val="both"/>
        <w:rPr>
          <w:rFonts w:asciiTheme="minorHAnsi" w:hAnsiTheme="minorHAnsi" w:cstheme="minorHAnsi"/>
          <w:sz w:val="18"/>
          <w:szCs w:val="18"/>
        </w:rPr>
      </w:pPr>
      <w:r w:rsidRPr="002E72CB">
        <w:rPr>
          <w:rFonts w:asciiTheme="minorHAnsi" w:hAnsiTheme="minorHAnsi" w:cstheme="minorHAnsi"/>
          <w:iCs/>
          <w:sz w:val="18"/>
          <w:szCs w:val="18"/>
        </w:rPr>
        <w:t xml:space="preserve">Zamawiający informuje, że w związku z wejściem w życie ustawy z dnia 12 kwietnia 2019 r. o zmianie ustawy o podatku od towarów i usług oraz niektórych innych ustaw (Dz. U. z 2019 r. poz. 1018 ze zm.) i zmianą treści art. 96b ustawy z dnia 11 marca 2014 r. o podatku od towarów i usług ( Dz. U. z 2018 r . poz. 2174 ze zm.) od dnia 1 września 2019 r. obowiązuje Wykaz podmiotów – zarejestrowanych jako podatnicy VAT, niezarejestrowanych oraz wykreślonych i przywróconych do rejestru VAT (tzw. „biała lista”). </w:t>
      </w:r>
    </w:p>
    <w:p w14:paraId="3118C150" w14:textId="77777777" w:rsidR="006C0B17" w:rsidRPr="002E72CB" w:rsidRDefault="006C0B17" w:rsidP="006C0B17">
      <w:pPr>
        <w:spacing w:before="100" w:after="100"/>
        <w:jc w:val="both"/>
        <w:rPr>
          <w:rFonts w:asciiTheme="minorHAnsi" w:hAnsiTheme="minorHAnsi" w:cstheme="minorHAnsi"/>
          <w:sz w:val="18"/>
          <w:szCs w:val="18"/>
        </w:rPr>
      </w:pPr>
      <w:r w:rsidRPr="002E72CB">
        <w:rPr>
          <w:rFonts w:asciiTheme="minorHAnsi" w:hAnsiTheme="minorHAnsi" w:cstheme="minorHAnsi"/>
          <w:iCs/>
          <w:sz w:val="18"/>
          <w:szCs w:val="18"/>
        </w:rPr>
        <w:t>Zapłata dokonana na rachunek bankowy, który nie widnieje na „białej liście” od 1 stycznia 2020 r. może wiązać się z powstaniem różnorakich sankcji prawnych na gruncie wielu aktów normatywnych, tj. ustawy z dnia 26 lipca 1991 r. o podatku dochodowym od osób fizycznych (Dz. U. z 2020 r. poz. 1426 ze zm.), ustawy z dnia 15 lutego 1992 r. o podatku dochodowym od osób prawnych (Dz. U. z 2020 r. poz. 1406 ze zm.), ustawy z dnia 11 marca 2014 r. o podatku od towarów i usług (Dz. U. z 2020 r . poz. 106 ze zm.), ustawy z dnia 29 sierpnia 1997 r. – Ordynacja podatkowa (Dz. U. z 2020 r. poz. 1325 ze zm.) oraz ustawy z dnia 10 września 1999 r. – Kodeks karny skarbowy (Dz. U. z 2020 r. poz. 19 ze zm.).</w:t>
      </w:r>
    </w:p>
    <w:p w14:paraId="1DBCE3DF" w14:textId="77777777" w:rsidR="006C0B17" w:rsidRPr="002E72CB" w:rsidRDefault="006C0B17" w:rsidP="006C0B17">
      <w:pPr>
        <w:spacing w:before="100" w:after="100"/>
        <w:jc w:val="both"/>
        <w:rPr>
          <w:rFonts w:asciiTheme="minorHAnsi" w:hAnsiTheme="minorHAnsi" w:cstheme="minorHAnsi"/>
          <w:sz w:val="18"/>
          <w:szCs w:val="18"/>
        </w:rPr>
      </w:pPr>
      <w:r w:rsidRPr="002E72CB">
        <w:rPr>
          <w:rFonts w:asciiTheme="minorHAnsi" w:hAnsiTheme="minorHAnsi" w:cstheme="minorHAnsi"/>
          <w:iCs/>
          <w:sz w:val="18"/>
          <w:szCs w:val="18"/>
        </w:rPr>
        <w:t>W celu uniknięcia powyższych konsekwencji, Zamawiający zwraca się o weryfikację i aktualizację numerów rachunków bankowych Wykonawcy w wykazie, publikowanym na stronie Ministerstwa Finansów.</w:t>
      </w:r>
    </w:p>
    <w:p w14:paraId="727E9243" w14:textId="77777777" w:rsidR="006C0B17" w:rsidRPr="002E72CB" w:rsidRDefault="006C0B17" w:rsidP="006C0B17">
      <w:pPr>
        <w:spacing w:before="100" w:after="100"/>
        <w:jc w:val="both"/>
        <w:rPr>
          <w:rFonts w:asciiTheme="minorHAnsi" w:hAnsiTheme="minorHAnsi" w:cstheme="minorHAnsi"/>
          <w:sz w:val="18"/>
          <w:szCs w:val="18"/>
        </w:rPr>
      </w:pPr>
      <w:r w:rsidRPr="002E72CB">
        <w:rPr>
          <w:rFonts w:asciiTheme="minorHAnsi" w:hAnsiTheme="minorHAnsi" w:cstheme="minorHAnsi"/>
          <w:iCs/>
          <w:sz w:val="18"/>
          <w:szCs w:val="18"/>
        </w:rPr>
        <w:t>Zamawiający informuje ponadto, że w przypadku wskazania przez Wykonawcę na fakturze numeru rachunku bankowego, nieujętego na „białej liście”, Zamawiający zastrzega, że dokona zapłaty na tak podany numer rachunku bankowego z jednoczesnym zawiadomieniem o tej okoliczności Naczelnika Urzędu Skarbowego, właściwego dla Wykonawcy, w trybie i na zasadach, przewidzianych w art. 117ba ustawy z dnia 29 sierpnia 1997 r. – Ordynacja podatkowa (Dz. U. z 2020 r. poz. 1325 ze zm.).</w:t>
      </w:r>
      <w:r w:rsidRPr="002E72CB">
        <w:rPr>
          <w:rFonts w:asciiTheme="minorHAnsi" w:hAnsiTheme="minorHAnsi" w:cstheme="minorHAnsi"/>
          <w:sz w:val="18"/>
          <w:szCs w:val="18"/>
        </w:rPr>
        <w:t xml:space="preserve"> </w:t>
      </w:r>
    </w:p>
    <w:p w14:paraId="7CBE13A4" w14:textId="77777777" w:rsidR="006C0B17" w:rsidRPr="002E72CB" w:rsidRDefault="006C0B17" w:rsidP="006C0B17">
      <w:pPr>
        <w:tabs>
          <w:tab w:val="left" w:pos="4253"/>
        </w:tabs>
        <w:jc w:val="right"/>
        <w:rPr>
          <w:rFonts w:asciiTheme="minorHAnsi" w:hAnsiTheme="minorHAnsi" w:cstheme="minorHAnsi"/>
          <w:b/>
          <w:bCs/>
          <w:sz w:val="18"/>
          <w:szCs w:val="18"/>
        </w:rPr>
      </w:pPr>
      <w:r w:rsidRPr="002E72CB">
        <w:rPr>
          <w:rFonts w:asciiTheme="minorHAnsi" w:hAnsiTheme="minorHAnsi" w:cstheme="minorHAnsi"/>
          <w:b/>
          <w:bCs/>
          <w:sz w:val="18"/>
          <w:szCs w:val="18"/>
        </w:rPr>
        <w:br w:type="page"/>
      </w:r>
    </w:p>
    <w:p w14:paraId="23046BCC" w14:textId="77777777" w:rsidR="006C0B17" w:rsidRPr="002E72CB" w:rsidRDefault="006C0B17" w:rsidP="006C0B17">
      <w:pPr>
        <w:tabs>
          <w:tab w:val="left" w:pos="4253"/>
        </w:tabs>
        <w:jc w:val="right"/>
        <w:rPr>
          <w:rFonts w:asciiTheme="minorHAnsi" w:hAnsiTheme="minorHAnsi" w:cstheme="minorHAnsi"/>
          <w:b/>
          <w:bCs/>
          <w:sz w:val="18"/>
          <w:szCs w:val="18"/>
        </w:rPr>
      </w:pPr>
    </w:p>
    <w:p w14:paraId="7BA83644" w14:textId="77777777" w:rsidR="006C0B17" w:rsidRPr="002E72CB" w:rsidRDefault="006C0B17" w:rsidP="006C0B17">
      <w:pPr>
        <w:tabs>
          <w:tab w:val="left" w:pos="4253"/>
        </w:tabs>
        <w:jc w:val="right"/>
        <w:rPr>
          <w:rFonts w:asciiTheme="minorHAnsi" w:hAnsiTheme="minorHAnsi" w:cstheme="minorHAnsi"/>
          <w:b/>
          <w:bCs/>
          <w:sz w:val="18"/>
          <w:szCs w:val="18"/>
        </w:rPr>
      </w:pPr>
      <w:r w:rsidRPr="002E72CB">
        <w:rPr>
          <w:rFonts w:asciiTheme="minorHAnsi" w:hAnsiTheme="minorHAnsi" w:cstheme="minorHAnsi"/>
          <w:b/>
          <w:bCs/>
          <w:sz w:val="18"/>
          <w:szCs w:val="18"/>
        </w:rPr>
        <w:t>Załącznik nr B do umowy nr ..................</w:t>
      </w:r>
    </w:p>
    <w:p w14:paraId="7F36C1A4" w14:textId="77777777" w:rsidR="006C0B17" w:rsidRPr="002E72CB" w:rsidRDefault="006C0B17" w:rsidP="006C0B17">
      <w:pPr>
        <w:ind w:left="20"/>
        <w:rPr>
          <w:rFonts w:asciiTheme="minorHAnsi" w:hAnsiTheme="minorHAnsi" w:cstheme="minorHAnsi"/>
          <w:b/>
          <w:sz w:val="18"/>
          <w:szCs w:val="18"/>
        </w:rPr>
      </w:pPr>
    </w:p>
    <w:p w14:paraId="72AFA2FE" w14:textId="77777777" w:rsidR="006C0B17" w:rsidRPr="002E72CB" w:rsidRDefault="006C0B17" w:rsidP="006C0B17">
      <w:pPr>
        <w:ind w:left="426" w:hanging="426"/>
        <w:jc w:val="center"/>
        <w:rPr>
          <w:rFonts w:asciiTheme="minorHAnsi" w:hAnsiTheme="minorHAnsi" w:cstheme="minorHAnsi"/>
          <w:b/>
          <w:sz w:val="18"/>
          <w:szCs w:val="18"/>
        </w:rPr>
      </w:pPr>
    </w:p>
    <w:p w14:paraId="570CD233" w14:textId="77777777" w:rsidR="006C0B17" w:rsidRPr="002E72CB" w:rsidRDefault="006C0B17" w:rsidP="006C0B17">
      <w:pPr>
        <w:ind w:left="426" w:hanging="426"/>
        <w:jc w:val="center"/>
        <w:rPr>
          <w:rFonts w:asciiTheme="minorHAnsi" w:hAnsiTheme="minorHAnsi" w:cstheme="minorHAnsi"/>
          <w:b/>
          <w:sz w:val="18"/>
          <w:szCs w:val="18"/>
        </w:rPr>
      </w:pPr>
      <w:r w:rsidRPr="002E72CB">
        <w:rPr>
          <w:rFonts w:asciiTheme="minorHAnsi" w:hAnsiTheme="minorHAnsi" w:cstheme="minorHAnsi"/>
          <w:b/>
          <w:sz w:val="18"/>
          <w:szCs w:val="18"/>
        </w:rPr>
        <w:t>KLAUZULA INFORMACYJNA</w:t>
      </w:r>
    </w:p>
    <w:p w14:paraId="21E8C5F9" w14:textId="77777777" w:rsidR="006C0B17" w:rsidRPr="002E72CB" w:rsidRDefault="006C0B17" w:rsidP="006C0B17">
      <w:pPr>
        <w:widowControl w:val="0"/>
        <w:tabs>
          <w:tab w:val="left" w:pos="0"/>
        </w:tabs>
        <w:jc w:val="both"/>
        <w:rPr>
          <w:rFonts w:asciiTheme="minorHAnsi" w:hAnsiTheme="minorHAnsi" w:cstheme="minorHAnsi"/>
          <w:sz w:val="18"/>
          <w:szCs w:val="18"/>
        </w:rPr>
      </w:pPr>
    </w:p>
    <w:p w14:paraId="79FF93F5" w14:textId="77777777" w:rsidR="006C0B17" w:rsidRPr="002E72CB" w:rsidRDefault="006C0B17" w:rsidP="006C0B17">
      <w:pPr>
        <w:widowControl w:val="0"/>
        <w:tabs>
          <w:tab w:val="left" w:pos="0"/>
        </w:tabs>
        <w:jc w:val="both"/>
        <w:rPr>
          <w:rFonts w:asciiTheme="minorHAnsi" w:hAnsiTheme="minorHAnsi" w:cstheme="minorHAnsi"/>
          <w:sz w:val="18"/>
          <w:szCs w:val="18"/>
        </w:rPr>
      </w:pPr>
    </w:p>
    <w:p w14:paraId="5CDC082D" w14:textId="77777777" w:rsidR="006C0B17" w:rsidRPr="002E72CB" w:rsidRDefault="006C0B17" w:rsidP="006C0B17">
      <w:pPr>
        <w:widowControl w:val="0"/>
        <w:tabs>
          <w:tab w:val="left" w:pos="0"/>
        </w:tabs>
        <w:jc w:val="both"/>
        <w:outlineLvl w:val="0"/>
        <w:rPr>
          <w:rFonts w:asciiTheme="minorHAnsi" w:hAnsiTheme="minorHAnsi" w:cstheme="minorHAnsi"/>
          <w:b/>
          <w:bCs/>
          <w:sz w:val="18"/>
          <w:szCs w:val="18"/>
        </w:rPr>
      </w:pPr>
      <w:r w:rsidRPr="002E72CB">
        <w:rPr>
          <w:rFonts w:asciiTheme="minorHAnsi" w:hAnsiTheme="minorHAnsi" w:cstheme="minorHAnsi"/>
          <w:sz w:val="18"/>
          <w:szCs w:val="18"/>
        </w:rPr>
        <w:t>Nazwa zadania:</w:t>
      </w:r>
      <w:r w:rsidRPr="002E72CB">
        <w:rPr>
          <w:rFonts w:asciiTheme="minorHAnsi" w:hAnsiTheme="minorHAnsi" w:cstheme="minorHAnsi"/>
          <w:b/>
          <w:sz w:val="18"/>
          <w:szCs w:val="18"/>
        </w:rPr>
        <w:t xml:space="preserve"> </w:t>
      </w:r>
      <w:r w:rsidRPr="002E72CB">
        <w:rPr>
          <w:rFonts w:asciiTheme="minorHAnsi" w:hAnsiTheme="minorHAnsi" w:cstheme="minorHAnsi"/>
          <w:b/>
          <w:bCs/>
          <w:sz w:val="18"/>
          <w:szCs w:val="18"/>
        </w:rPr>
        <w:t>....................................</w:t>
      </w:r>
    </w:p>
    <w:p w14:paraId="00328F07" w14:textId="77777777" w:rsidR="006C0B17" w:rsidRPr="002E72CB" w:rsidRDefault="006C0B17" w:rsidP="006C0B17">
      <w:pPr>
        <w:jc w:val="right"/>
        <w:textAlignment w:val="center"/>
        <w:rPr>
          <w:rFonts w:asciiTheme="minorHAnsi" w:eastAsia="Arial Unicode MS" w:hAnsiTheme="minorHAnsi" w:cstheme="minorHAnsi"/>
          <w:bCs/>
          <w:sz w:val="18"/>
          <w:szCs w:val="18"/>
        </w:rPr>
      </w:pPr>
    </w:p>
    <w:p w14:paraId="2EA5A981"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 xml:space="preserve">Administratorem Danych Osobowych w Zespole Szkolno-przedszkolnym w Wysokiej , zwanej dalej ADO, jest Dyrektor Halina </w:t>
      </w:r>
      <w:proofErr w:type="spellStart"/>
      <w:r w:rsidRPr="002E72CB">
        <w:rPr>
          <w:rFonts w:asciiTheme="minorHAnsi" w:hAnsiTheme="minorHAnsi" w:cstheme="minorHAnsi"/>
          <w:sz w:val="18"/>
          <w:szCs w:val="18"/>
          <w:lang w:eastAsia="en-US"/>
        </w:rPr>
        <w:t>Frodyma</w:t>
      </w:r>
      <w:proofErr w:type="spellEnd"/>
      <w:r w:rsidRPr="002E72CB">
        <w:rPr>
          <w:rFonts w:asciiTheme="minorHAnsi" w:hAnsiTheme="minorHAnsi" w:cstheme="minorHAnsi"/>
          <w:sz w:val="18"/>
          <w:szCs w:val="18"/>
          <w:lang w:eastAsia="en-US"/>
        </w:rPr>
        <w:t xml:space="preserve">  adres: ul. Chabrowa 99  nr kontaktowy 71 71515199 w godzinach pracy 07:00 do 15:00 od poniedziałku do piątku, email: sekretariat-szkola@zspwysoka.pl</w:t>
      </w:r>
    </w:p>
    <w:p w14:paraId="246488EB"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Inspektor Ochrony Danych Osobowych w Zespole Szkolno-  Przedszkolnym w Wysokiej   dostępny jest pod adresem email: iodwysoka@bipwysoka.pl</w:t>
      </w:r>
    </w:p>
    <w:p w14:paraId="3FE55312"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 xml:space="preserve">Administrator Danych Osobowych  przetwarza Państwa dane na podstawie art. 6 ust. 1 lit. b rozporządzenia Parlamentu Europejskiego i Rady (UE) 2016/679 z dnia 27 kwietnia 2016 r. w sprawie ochrony osób fizycznych w związku z przetwarzaniem danych osobowych i w sprawie swobodnego przepływu takich danych oraz uchylenia dyrektywy 95/46/WE, zwanego dalej RODO, w celu </w:t>
      </w:r>
      <w:r w:rsidRPr="002E72CB">
        <w:rPr>
          <w:rFonts w:asciiTheme="minorHAnsi" w:hAnsiTheme="minorHAnsi" w:cstheme="minorHAnsi"/>
          <w:color w:val="000000"/>
          <w:sz w:val="18"/>
          <w:szCs w:val="18"/>
          <w:lang w:eastAsia="en-US" w:bidi="pl-PL"/>
        </w:rPr>
        <w:t>realizacji umowy oraz w celach kontaktowych związanych z umową</w:t>
      </w:r>
      <w:r w:rsidRPr="002E72CB">
        <w:rPr>
          <w:rFonts w:asciiTheme="minorHAnsi" w:hAnsiTheme="minorHAnsi" w:cstheme="minorHAnsi"/>
          <w:sz w:val="18"/>
          <w:szCs w:val="18"/>
          <w:lang w:eastAsia="en-US"/>
        </w:rPr>
        <w:t>.</w:t>
      </w:r>
    </w:p>
    <w:p w14:paraId="5BB0C01D"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Państwa dane osobowe mogą być udostępniane:</w:t>
      </w:r>
    </w:p>
    <w:p w14:paraId="26C70BED" w14:textId="77777777" w:rsidR="006C0B17" w:rsidRPr="002E72CB" w:rsidRDefault="006C0B17" w:rsidP="006C0B17">
      <w:pPr>
        <w:numPr>
          <w:ilvl w:val="0"/>
          <w:numId w:val="51"/>
        </w:numPr>
        <w:spacing w:after="160"/>
        <w:ind w:left="567"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organom władzy publicznej oraz podmiotom wykonującym zadania publiczne lub działającym na zlecenie organów władzy publicznej, w zakresie i w celach, które wynikają z przepisów powszechnie obowiązującego prawa,</w:t>
      </w:r>
    </w:p>
    <w:p w14:paraId="3D215272" w14:textId="77777777" w:rsidR="006C0B17" w:rsidRPr="002E72CB" w:rsidRDefault="006C0B17" w:rsidP="006C0B17">
      <w:pPr>
        <w:numPr>
          <w:ilvl w:val="0"/>
          <w:numId w:val="51"/>
        </w:numPr>
        <w:spacing w:after="160"/>
        <w:ind w:left="567"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podmiotom przetwarzającym na zlecenie i w imieniu Administratora, na podstawie zawartej umowy powierzenia przetwarzania danych osobowych, w celu świadczenia usług w związku z realizacją umowy, np. usług teleinformatycznych takich jak hosting, dostarczanie lub utrzymanie systemów informatycznych, usług księgowych, podatkowych, audytorskich, archiwizacyjnych, usług prawnych i doradczych, operatorom pocztowym, firmom kurierskim (wskazać jakim innym podmiotom i na jakiej podstawie).</w:t>
      </w:r>
    </w:p>
    <w:p w14:paraId="4264C6F7"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Państwa dane osobowe będą przetwarzane przez okres niezbędny do realizacji celu, o którym mowa w pkt 3, tj. przez okres współpracy (wskazać okres przez jaki dane będą przetwarzane) a następnie, jeśli chodzi o materiały archiwalne, przez czas wynikający z przepisów ustawy z dnia 14 lipca 1983 r. o narodowym zasobie archiwalnym i archiwach (Dz.U. 2018 r. poz. 217 ze zm.).</w:t>
      </w:r>
    </w:p>
    <w:p w14:paraId="2F31CC9F"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Podanie danych osobowych jest dobrowolne, ale niezbędne do zawarcia i wykonania umowy a w razie istnienia roszczeń związanych z niewykonaniem oraz nienależytym wykonaniem umowy – dochodzenia roszczeń z tego tytułu (wykonania umowy/podjęcia działań przed zawarciem umowy).</w:t>
      </w:r>
    </w:p>
    <w:p w14:paraId="2483AFE7"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W związku z przetwarzaniem danych osobowych na podstawie art. 6 ust. 1 lit. b RODO przysługują Państwu następujące uprawnienia:</w:t>
      </w:r>
    </w:p>
    <w:p w14:paraId="6AFFF6F9"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dostępu do danych osobowych, w tym prawo do uzyskania kopii tych danych,</w:t>
      </w:r>
    </w:p>
    <w:p w14:paraId="78B2A84A"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 żądania sprostowania (poprawiania) danych osobowych - w przypadku gdy dane są nieprawidłowe lub niekompletne,</w:t>
      </w:r>
    </w:p>
    <w:p w14:paraId="78EF0635"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 żądania usunięcia danych osobowych (tzw. prawo do bycia zapomnianym),</w:t>
      </w:r>
    </w:p>
    <w:p w14:paraId="04CE0BAE"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 żądania ograniczenia przetwarzania danych osobowych,</w:t>
      </w:r>
    </w:p>
    <w:p w14:paraId="6FA2BF64"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 przenoszenia danych,</w:t>
      </w:r>
    </w:p>
    <w:p w14:paraId="51954D79"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sprzeciwu wobec przetwarzania danych.</w:t>
      </w:r>
    </w:p>
    <w:p w14:paraId="67C9F565" w14:textId="77777777" w:rsidR="006C0B17" w:rsidRPr="002E72CB" w:rsidRDefault="006C0B17" w:rsidP="006C0B17">
      <w:pPr>
        <w:numPr>
          <w:ilvl w:val="0"/>
          <w:numId w:val="49"/>
        </w:numPr>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W przypadku uznania, iż przetwarzanie przez Administratora Danych Osobowych  Państwa danych osobowych narusza przepisy RODO, przysługuje Państwu prawo do wniesienia skargi do organu nadzorczego - Prezesa Urzędu Ochrony Danych Osobowych, adres: ul. Stawki 2, 00-193 Warszawa.</w:t>
      </w:r>
    </w:p>
    <w:p w14:paraId="49D806BF"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Państwa dane osobowe nie będą przetwarzane w sposób zautomatyzowany i nie będą profilowane.</w:t>
      </w:r>
    </w:p>
    <w:p w14:paraId="7F87AC2B" w14:textId="77777777" w:rsidR="006C0B17" w:rsidRPr="002E72CB" w:rsidRDefault="006C0B17" w:rsidP="006C0B17">
      <w:pPr>
        <w:widowControl w:val="0"/>
        <w:spacing w:line="274" w:lineRule="exact"/>
        <w:jc w:val="both"/>
        <w:rPr>
          <w:rFonts w:asciiTheme="minorHAnsi" w:hAnsiTheme="minorHAnsi" w:cstheme="minorHAnsi"/>
          <w:color w:val="000000"/>
          <w:sz w:val="18"/>
          <w:szCs w:val="18"/>
          <w:lang w:bidi="pl-PL"/>
        </w:rPr>
      </w:pPr>
    </w:p>
    <w:p w14:paraId="12E4E536" w14:textId="77777777" w:rsidR="006C0B17" w:rsidRPr="002E72CB" w:rsidRDefault="006C0B17" w:rsidP="006C0B17">
      <w:pPr>
        <w:rPr>
          <w:rFonts w:asciiTheme="minorHAnsi" w:hAnsiTheme="minorHAnsi" w:cstheme="minorHAnsi"/>
          <w:sz w:val="18"/>
          <w:szCs w:val="18"/>
        </w:rPr>
      </w:pPr>
    </w:p>
    <w:p w14:paraId="7239F832"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34F37D1E"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7C13B18D"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1A8F5D45"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08F9DB0A"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7454C03C"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725FA113" w14:textId="77777777" w:rsidR="006C0B17" w:rsidRPr="002E72CB" w:rsidRDefault="006C0B17" w:rsidP="006C0B17">
      <w:pPr>
        <w:tabs>
          <w:tab w:val="left" w:pos="4253"/>
        </w:tabs>
        <w:jc w:val="center"/>
        <w:rPr>
          <w:rFonts w:asciiTheme="minorHAnsi" w:hAnsiTheme="minorHAnsi" w:cstheme="minorHAnsi"/>
          <w:b/>
          <w:bCs/>
          <w:sz w:val="18"/>
          <w:szCs w:val="18"/>
        </w:rPr>
        <w:sectPr w:rsidR="006C0B17" w:rsidRPr="002E72CB" w:rsidSect="006C0B17">
          <w:headerReference w:type="even" r:id="rId21"/>
          <w:headerReference w:type="default" r:id="rId22"/>
          <w:footerReference w:type="even" r:id="rId23"/>
          <w:footerReference w:type="default" r:id="rId24"/>
          <w:pgSz w:w="11906" w:h="16838"/>
          <w:pgMar w:top="709" w:right="1134" w:bottom="1134" w:left="1418" w:header="709" w:footer="624" w:gutter="0"/>
          <w:cols w:space="708"/>
          <w:docGrid w:linePitch="360"/>
        </w:sectPr>
      </w:pPr>
    </w:p>
    <w:p w14:paraId="6B1483C2" w14:textId="77777777" w:rsidR="00EE4B0A" w:rsidRPr="00EE4B0A" w:rsidRDefault="00EE4B0A" w:rsidP="00EE4B0A">
      <w:pPr>
        <w:tabs>
          <w:tab w:val="left" w:pos="4253"/>
        </w:tabs>
        <w:rPr>
          <w:rFonts w:asciiTheme="minorHAnsi" w:hAnsiTheme="minorHAnsi" w:cstheme="minorHAnsi"/>
          <w:b/>
          <w:bCs/>
          <w:sz w:val="18"/>
          <w:szCs w:val="18"/>
        </w:rPr>
      </w:pPr>
    </w:p>
    <w:p w14:paraId="0241BE7F" w14:textId="77777777" w:rsidR="00EE4B0A" w:rsidRPr="00EE4B0A" w:rsidRDefault="00EE4B0A" w:rsidP="00EE4B0A">
      <w:pPr>
        <w:jc w:val="right"/>
        <w:rPr>
          <w:rFonts w:asciiTheme="minorHAnsi" w:hAnsiTheme="minorHAnsi" w:cstheme="minorHAnsi"/>
          <w:sz w:val="18"/>
          <w:szCs w:val="18"/>
        </w:rPr>
      </w:pPr>
      <w:r w:rsidRPr="00EE4B0A">
        <w:rPr>
          <w:rFonts w:asciiTheme="minorHAnsi" w:hAnsiTheme="minorHAnsi" w:cstheme="minorHAnsi"/>
          <w:sz w:val="18"/>
          <w:szCs w:val="18"/>
        </w:rPr>
        <w:t>Załącznik nr 7</w:t>
      </w:r>
    </w:p>
    <w:p w14:paraId="2F35BB8B" w14:textId="77777777" w:rsidR="00EE4B0A" w:rsidRPr="00EE4B0A" w:rsidRDefault="00EE4B0A" w:rsidP="00EE4B0A">
      <w:pPr>
        <w:jc w:val="right"/>
        <w:rPr>
          <w:rFonts w:asciiTheme="minorHAnsi" w:hAnsiTheme="minorHAnsi" w:cstheme="minorHAnsi"/>
          <w:sz w:val="18"/>
          <w:szCs w:val="18"/>
        </w:rPr>
      </w:pPr>
    </w:p>
    <w:p w14:paraId="3B68A02F" w14:textId="77777777" w:rsidR="00EE4B0A" w:rsidRPr="00EE4B0A" w:rsidRDefault="00EE4B0A" w:rsidP="00EE4B0A">
      <w:pPr>
        <w:jc w:val="right"/>
        <w:rPr>
          <w:rFonts w:asciiTheme="minorHAnsi" w:hAnsiTheme="minorHAnsi" w:cstheme="minorHAnsi"/>
          <w:color w:val="FF0000"/>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985"/>
      </w:tblGrid>
      <w:tr w:rsidR="00EE4B0A" w:rsidRPr="00EE4B0A" w14:paraId="2A30C38B" w14:textId="77777777" w:rsidTr="00FD3468">
        <w:trPr>
          <w:trHeight w:val="1149"/>
        </w:trPr>
        <w:tc>
          <w:tcPr>
            <w:tcW w:w="5000" w:type="pct"/>
            <w:shd w:val="clear" w:color="auto" w:fill="CCCCCC"/>
            <w:vAlign w:val="center"/>
          </w:tcPr>
          <w:p w14:paraId="37D61001" w14:textId="77777777" w:rsidR="00EE4B0A" w:rsidRPr="00EE4B0A" w:rsidRDefault="00EE4B0A" w:rsidP="00FD3468">
            <w:pPr>
              <w:jc w:val="center"/>
              <w:rPr>
                <w:rFonts w:asciiTheme="minorHAnsi" w:hAnsiTheme="minorHAnsi" w:cstheme="minorHAnsi"/>
                <w:b/>
                <w:sz w:val="18"/>
                <w:szCs w:val="18"/>
              </w:rPr>
            </w:pPr>
            <w:r w:rsidRPr="00EE4B0A">
              <w:rPr>
                <w:rFonts w:asciiTheme="minorHAnsi" w:hAnsiTheme="minorHAnsi" w:cstheme="minorHAnsi"/>
                <w:b/>
                <w:sz w:val="18"/>
                <w:szCs w:val="18"/>
              </w:rPr>
              <w:t>ZESTAWIENIE CENOWE WRAZ  ZE SZCZEGÓŁOWYM OPISEM PRZEDMIOTU ZAMÓWIENIA</w:t>
            </w:r>
          </w:p>
        </w:tc>
      </w:tr>
    </w:tbl>
    <w:p w14:paraId="2BCA626C" w14:textId="77777777" w:rsidR="00EE4B0A" w:rsidRPr="00EE4B0A" w:rsidRDefault="00EE4B0A" w:rsidP="00EE4B0A">
      <w:pPr>
        <w:jc w:val="right"/>
        <w:rPr>
          <w:rFonts w:asciiTheme="minorHAnsi" w:hAnsiTheme="minorHAnsi" w:cstheme="minorHAnsi"/>
          <w:b/>
          <w:sz w:val="18"/>
          <w:szCs w:val="18"/>
        </w:rPr>
      </w:pPr>
    </w:p>
    <w:p w14:paraId="0E2E822F" w14:textId="77777777" w:rsidR="00EE4B0A" w:rsidRPr="00EE4B0A" w:rsidRDefault="00EE4B0A" w:rsidP="00EE4B0A">
      <w:pPr>
        <w:ind w:left="360" w:hanging="360"/>
        <w:rPr>
          <w:rFonts w:asciiTheme="minorHAnsi" w:hAnsiTheme="minorHAnsi" w:cstheme="minorHAnsi"/>
          <w:bCs/>
          <w:sz w:val="18"/>
          <w:szCs w:val="18"/>
        </w:rPr>
      </w:pPr>
      <w:r w:rsidRPr="00EE4B0A">
        <w:rPr>
          <w:rFonts w:asciiTheme="minorHAnsi" w:hAnsiTheme="minorHAnsi" w:cstheme="minorHAnsi"/>
          <w:bCs/>
          <w:sz w:val="18"/>
          <w:szCs w:val="18"/>
        </w:rPr>
        <w:t>Osobny plik zamieszczony na stronie prowadzonego postępowania</w:t>
      </w:r>
    </w:p>
    <w:p w14:paraId="27B6E11B" w14:textId="77777777" w:rsidR="00A451AB" w:rsidRPr="00EE4B0A" w:rsidRDefault="00A451AB" w:rsidP="00A451AB">
      <w:pPr>
        <w:pStyle w:val="SPISTRECI"/>
        <w:spacing w:line="240" w:lineRule="auto"/>
        <w:jc w:val="center"/>
        <w:rPr>
          <w:rFonts w:asciiTheme="minorHAnsi" w:hAnsiTheme="minorHAnsi" w:cstheme="minorHAnsi"/>
          <w:sz w:val="18"/>
          <w:szCs w:val="18"/>
        </w:rPr>
      </w:pPr>
    </w:p>
    <w:sectPr w:rsidR="00A451AB" w:rsidRPr="00EE4B0A" w:rsidSect="002D68DA">
      <w:headerReference w:type="even" r:id="rId25"/>
      <w:headerReference w:type="default" r:id="rId26"/>
      <w:footerReference w:type="even" r:id="rId27"/>
      <w:footerReference w:type="default" r:id="rId28"/>
      <w:pgSz w:w="16838" w:h="11906" w:orient="landscape"/>
      <w:pgMar w:top="1418" w:right="709" w:bottom="1134" w:left="1134" w:header="709"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4FCA1" w14:textId="77777777" w:rsidR="00413F69" w:rsidRDefault="00413F69">
      <w:r>
        <w:separator/>
      </w:r>
    </w:p>
  </w:endnote>
  <w:endnote w:type="continuationSeparator" w:id="0">
    <w:p w14:paraId="20CD5155" w14:textId="77777777" w:rsidR="00413F69" w:rsidRDefault="00413F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OpenSymbol">
    <w:charset w:val="00"/>
    <w:family w:val="auto"/>
    <w:pitch w:val="variable"/>
    <w:sig w:usb0="00000003" w:usb1="1001ECEA" w:usb2="00000000" w:usb3="00000000" w:csb0="00000001" w:csb1="00000000"/>
  </w:font>
  <w:font w:name="Liberation Serif">
    <w:altName w:val="Times New Roman"/>
    <w:charset w:val="EE"/>
    <w:family w:val="roman"/>
    <w:pitch w:val="variable"/>
  </w:font>
  <w:font w:name="NSimSun">
    <w:panose1 w:val="02010609030101010101"/>
    <w:charset w:val="86"/>
    <w:family w:val="modern"/>
    <w:pitch w:val="fixed"/>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TimesNewRoman">
    <w:altName w:val="Arial Unicode MS"/>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73BF2" w14:textId="77777777" w:rsidR="00547631" w:rsidRDefault="00547631">
    <w:pPr>
      <w:pStyle w:val="Stopka"/>
    </w:pPr>
  </w:p>
  <w:p w14:paraId="5BB3AF5E" w14:textId="77777777" w:rsidR="00547631" w:rsidRDefault="0054763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AA6E6" w14:textId="4EB276DF" w:rsidR="00547631" w:rsidRPr="00041157" w:rsidRDefault="00547631" w:rsidP="00041157">
    <w:pPr>
      <w:pStyle w:val="Stopka"/>
      <w:jc w:val="right"/>
      <w:rPr>
        <w:rFonts w:ascii="Calibri" w:hAnsi="Calibri"/>
        <w:sz w:val="16"/>
        <w:szCs w:val="16"/>
      </w:rPr>
    </w:pPr>
    <w:r w:rsidRPr="0074516D">
      <w:rPr>
        <w:rFonts w:ascii="Calibri" w:hAnsi="Calibri"/>
        <w:sz w:val="16"/>
        <w:szCs w:val="16"/>
      </w:rPr>
      <w:fldChar w:fldCharType="begin"/>
    </w:r>
    <w:r w:rsidRPr="0074516D">
      <w:rPr>
        <w:rFonts w:ascii="Calibri" w:hAnsi="Calibri"/>
        <w:sz w:val="16"/>
        <w:szCs w:val="16"/>
      </w:rPr>
      <w:instrText>PAGE   \* MERGEFORMAT</w:instrText>
    </w:r>
    <w:r w:rsidRPr="0074516D">
      <w:rPr>
        <w:rFonts w:ascii="Calibri" w:hAnsi="Calibri"/>
        <w:sz w:val="16"/>
        <w:szCs w:val="16"/>
      </w:rPr>
      <w:fldChar w:fldCharType="separate"/>
    </w:r>
    <w:r w:rsidR="00EF2435">
      <w:rPr>
        <w:rFonts w:ascii="Calibri" w:hAnsi="Calibri"/>
        <w:noProof/>
        <w:sz w:val="16"/>
        <w:szCs w:val="16"/>
      </w:rPr>
      <w:t>6</w:t>
    </w:r>
    <w:r w:rsidRPr="0074516D">
      <w:rPr>
        <w:rFonts w:ascii="Calibri" w:hAnsi="Calibri"/>
        <w:sz w:val="16"/>
        <w:szCs w:val="16"/>
      </w:rPr>
      <w:fldChar w:fldCharType="end"/>
    </w:r>
  </w:p>
  <w:p w14:paraId="6971810C" w14:textId="77777777" w:rsidR="00547631" w:rsidRDefault="0054763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F81BE" w14:textId="77777777" w:rsidR="006C0B17" w:rsidRDefault="006C0B17">
    <w:pPr>
      <w:pStyle w:val="Stopka"/>
    </w:pPr>
  </w:p>
  <w:p w14:paraId="62513541" w14:textId="77777777" w:rsidR="006C0B17" w:rsidRDefault="006C0B1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A1286" w14:textId="77777777" w:rsidR="006C0B17" w:rsidRPr="00041157" w:rsidRDefault="006C0B17" w:rsidP="00041157">
    <w:pPr>
      <w:pStyle w:val="Stopka"/>
      <w:jc w:val="right"/>
      <w:rPr>
        <w:rFonts w:ascii="Calibri" w:hAnsi="Calibri"/>
        <w:sz w:val="16"/>
        <w:szCs w:val="16"/>
      </w:rPr>
    </w:pPr>
    <w:r w:rsidRPr="0074516D">
      <w:rPr>
        <w:rFonts w:ascii="Calibri" w:hAnsi="Calibri"/>
        <w:sz w:val="16"/>
        <w:szCs w:val="16"/>
      </w:rPr>
      <w:fldChar w:fldCharType="begin"/>
    </w:r>
    <w:r w:rsidRPr="0074516D">
      <w:rPr>
        <w:rFonts w:ascii="Calibri" w:hAnsi="Calibri"/>
        <w:sz w:val="16"/>
        <w:szCs w:val="16"/>
      </w:rPr>
      <w:instrText>PAGE   \* MERGEFORMAT</w:instrText>
    </w:r>
    <w:r w:rsidRPr="0074516D">
      <w:rPr>
        <w:rFonts w:ascii="Calibri" w:hAnsi="Calibri"/>
        <w:sz w:val="16"/>
        <w:szCs w:val="16"/>
      </w:rPr>
      <w:fldChar w:fldCharType="separate"/>
    </w:r>
    <w:r>
      <w:rPr>
        <w:rFonts w:ascii="Calibri" w:hAnsi="Calibri"/>
        <w:noProof/>
        <w:sz w:val="16"/>
        <w:szCs w:val="16"/>
      </w:rPr>
      <w:t>1</w:t>
    </w:r>
    <w:r w:rsidRPr="0074516D">
      <w:rPr>
        <w:rFonts w:ascii="Calibri" w:hAnsi="Calibri"/>
        <w:sz w:val="16"/>
        <w:szCs w:val="16"/>
      </w:rPr>
      <w:fldChar w:fldCharType="end"/>
    </w:r>
  </w:p>
  <w:p w14:paraId="6BC56183" w14:textId="77777777" w:rsidR="006C0B17" w:rsidRDefault="006C0B1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13B15" w14:textId="77777777" w:rsidR="00547631" w:rsidRDefault="00547631">
    <w:pPr>
      <w:pStyle w:val="Stopka"/>
    </w:pPr>
  </w:p>
  <w:p w14:paraId="70147D73" w14:textId="77777777" w:rsidR="00547631" w:rsidRDefault="00547631"/>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89B60" w14:textId="04DEC663" w:rsidR="00547631" w:rsidRPr="00041157" w:rsidRDefault="00547631" w:rsidP="00041157">
    <w:pPr>
      <w:pStyle w:val="Stopka"/>
      <w:jc w:val="right"/>
      <w:rPr>
        <w:rFonts w:ascii="Calibri" w:hAnsi="Calibri"/>
        <w:sz w:val="16"/>
        <w:szCs w:val="16"/>
      </w:rPr>
    </w:pPr>
    <w:r w:rsidRPr="0074516D">
      <w:rPr>
        <w:rFonts w:ascii="Calibri" w:hAnsi="Calibri"/>
        <w:sz w:val="16"/>
        <w:szCs w:val="16"/>
      </w:rPr>
      <w:fldChar w:fldCharType="begin"/>
    </w:r>
    <w:r w:rsidRPr="0074516D">
      <w:rPr>
        <w:rFonts w:ascii="Calibri" w:hAnsi="Calibri"/>
        <w:sz w:val="16"/>
        <w:szCs w:val="16"/>
      </w:rPr>
      <w:instrText>PAGE   \* MERGEFORMAT</w:instrText>
    </w:r>
    <w:r w:rsidRPr="0074516D">
      <w:rPr>
        <w:rFonts w:ascii="Calibri" w:hAnsi="Calibri"/>
        <w:sz w:val="16"/>
        <w:szCs w:val="16"/>
      </w:rPr>
      <w:fldChar w:fldCharType="separate"/>
    </w:r>
    <w:r w:rsidR="00EF2435">
      <w:rPr>
        <w:rFonts w:ascii="Calibri" w:hAnsi="Calibri"/>
        <w:noProof/>
        <w:sz w:val="16"/>
        <w:szCs w:val="16"/>
      </w:rPr>
      <w:t>21</w:t>
    </w:r>
    <w:r w:rsidRPr="0074516D">
      <w:rPr>
        <w:rFonts w:ascii="Calibri" w:hAnsi="Calibri"/>
        <w:sz w:val="16"/>
        <w:szCs w:val="16"/>
      </w:rPr>
      <w:fldChar w:fldCharType="end"/>
    </w:r>
  </w:p>
  <w:p w14:paraId="3D6D8C3D" w14:textId="77777777" w:rsidR="00547631" w:rsidRDefault="0054763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1A416" w14:textId="77777777" w:rsidR="00413F69" w:rsidRDefault="00413F69">
      <w:r>
        <w:separator/>
      </w:r>
    </w:p>
  </w:footnote>
  <w:footnote w:type="continuationSeparator" w:id="0">
    <w:p w14:paraId="669FE170" w14:textId="77777777" w:rsidR="00413F69" w:rsidRDefault="00413F69">
      <w:r>
        <w:continuationSeparator/>
      </w:r>
    </w:p>
  </w:footnote>
  <w:footnote w:id="1">
    <w:p w14:paraId="0E705E75" w14:textId="77777777" w:rsidR="00547631" w:rsidRPr="0040052C" w:rsidRDefault="00547631" w:rsidP="00D345F3">
      <w:pPr>
        <w:pStyle w:val="Tekstprzypisudolnego"/>
        <w:jc w:val="both"/>
        <w:rPr>
          <w:rFonts w:ascii="Calibri" w:hAnsi="Calibri"/>
          <w:sz w:val="14"/>
          <w:szCs w:val="14"/>
        </w:rPr>
      </w:pPr>
      <w:r w:rsidRPr="0040052C">
        <w:rPr>
          <w:rStyle w:val="Odwoanieprzypisudolnego"/>
          <w:rFonts w:ascii="Calibri" w:hAnsi="Calibri"/>
          <w:sz w:val="14"/>
          <w:szCs w:val="14"/>
        </w:rPr>
        <w:footnoteRef/>
      </w:r>
      <w:r w:rsidRPr="0040052C">
        <w:rPr>
          <w:rFonts w:ascii="Calibri" w:hAnsi="Calibri"/>
          <w:sz w:val="14"/>
          <w:szCs w:val="14"/>
        </w:rPr>
        <w:t xml:space="preserve"> Wyjaśnienie: skorzystanie z prawa do sprostowania nie może skutkować zmianą wyniku postępowania</w:t>
      </w:r>
      <w:r>
        <w:rPr>
          <w:rFonts w:ascii="Calibri" w:hAnsi="Calibri"/>
          <w:sz w:val="14"/>
          <w:szCs w:val="14"/>
        </w:rPr>
        <w:t xml:space="preserve"> </w:t>
      </w:r>
      <w:r w:rsidRPr="0040052C">
        <w:rPr>
          <w:rFonts w:ascii="Calibri" w:hAnsi="Calibri"/>
          <w:sz w:val="14"/>
          <w:szCs w:val="14"/>
        </w:rPr>
        <w:t xml:space="preserve">o udzielenie zamówienia publicznego ani zmianą postanowień umowy w zakresie niezgodnym z ustawą </w:t>
      </w:r>
      <w:proofErr w:type="spellStart"/>
      <w:r w:rsidRPr="0040052C">
        <w:rPr>
          <w:rFonts w:ascii="Calibri" w:hAnsi="Calibri"/>
          <w:sz w:val="14"/>
          <w:szCs w:val="14"/>
        </w:rPr>
        <w:t>Pzp</w:t>
      </w:r>
      <w:proofErr w:type="spellEnd"/>
      <w:r w:rsidRPr="0040052C">
        <w:rPr>
          <w:rFonts w:ascii="Calibri" w:hAnsi="Calibri"/>
          <w:sz w:val="14"/>
          <w:szCs w:val="14"/>
        </w:rPr>
        <w:t xml:space="preserve"> oraz nie może naruszać integralności protokołu oraz jego załączników.</w:t>
      </w:r>
    </w:p>
  </w:footnote>
  <w:footnote w:id="2">
    <w:p w14:paraId="07E45ACA" w14:textId="77777777" w:rsidR="00547631" w:rsidRDefault="00547631" w:rsidP="00D345F3">
      <w:pPr>
        <w:pStyle w:val="Tekstprzypisudolnego"/>
        <w:jc w:val="both"/>
      </w:pPr>
      <w:r w:rsidRPr="0040052C">
        <w:rPr>
          <w:rStyle w:val="Odwoanieprzypisudolnego"/>
          <w:rFonts w:ascii="Calibri" w:hAnsi="Calibri"/>
          <w:sz w:val="14"/>
          <w:szCs w:val="14"/>
        </w:rPr>
        <w:footnoteRef/>
      </w:r>
      <w:r w:rsidRPr="0040052C">
        <w:rPr>
          <w:rFonts w:ascii="Calibri" w:hAnsi="Calibri"/>
          <w:sz w:val="14"/>
          <w:szCs w:val="14"/>
        </w:rPr>
        <w:t xml:space="preserve"> 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footnote>
  <w:footnote w:id="3">
    <w:p w14:paraId="45391100" w14:textId="77777777" w:rsidR="00547631" w:rsidRPr="00A47089" w:rsidRDefault="00547631" w:rsidP="004950D4">
      <w:pPr>
        <w:pStyle w:val="Tekstprzypisudolnego"/>
        <w:rPr>
          <w:rFonts w:asciiTheme="minorHAnsi" w:hAnsiTheme="minorHAnsi"/>
          <w:sz w:val="14"/>
          <w:szCs w:val="14"/>
        </w:rPr>
      </w:pPr>
      <w:r w:rsidRPr="00A47089">
        <w:rPr>
          <w:rStyle w:val="Odwoanieprzypisudolnego"/>
          <w:rFonts w:asciiTheme="minorHAnsi" w:hAnsiTheme="minorHAnsi"/>
          <w:sz w:val="14"/>
          <w:szCs w:val="14"/>
        </w:rPr>
        <w:footnoteRef/>
      </w:r>
      <w:r w:rsidRPr="00A47089">
        <w:rPr>
          <w:rFonts w:asciiTheme="minorHAnsi" w:hAnsiTheme="minorHAnsi"/>
          <w:sz w:val="14"/>
          <w:szCs w:val="14"/>
        </w:rPr>
        <w:t xml:space="preserve"> </w:t>
      </w:r>
      <w:r w:rsidRPr="00A47089">
        <w:rPr>
          <w:rFonts w:asciiTheme="minorHAnsi" w:hAnsiTheme="minorHAnsi" w:cs="Arial"/>
          <w:sz w:val="14"/>
          <w:szCs w:val="14"/>
        </w:rPr>
        <w:t>W przypadku Wykonawców wspólnie ubiegających się o udzielenie zamówienia w pozycję 1 „Wykonawca” zawierającej dane Wykonawcy użyć w zależności od potrzeb oznaczając cyfrą 1.1 i 1.2 np. 1.1 Lider: …, 1.1 Partner: … itd.</w:t>
      </w:r>
    </w:p>
  </w:footnote>
  <w:footnote w:id="4">
    <w:p w14:paraId="394DFAC7" w14:textId="77777777" w:rsidR="00547631" w:rsidRPr="0050074E" w:rsidRDefault="00547631" w:rsidP="004950D4">
      <w:pPr>
        <w:tabs>
          <w:tab w:val="left" w:pos="426"/>
        </w:tabs>
        <w:ind w:right="23"/>
        <w:jc w:val="both"/>
        <w:rPr>
          <w:rFonts w:asciiTheme="minorHAnsi" w:hAnsiTheme="minorHAnsi" w:cstheme="minorHAnsi"/>
          <w:sz w:val="14"/>
          <w:szCs w:val="14"/>
        </w:rPr>
      </w:pPr>
      <w:r w:rsidRPr="0050074E">
        <w:rPr>
          <w:rFonts w:asciiTheme="minorHAnsi" w:hAnsiTheme="minorHAnsi" w:cstheme="minorHAnsi"/>
          <w:sz w:val="14"/>
          <w:szCs w:val="14"/>
        </w:rPr>
        <w:t>* niepotrzebne skreślić</w:t>
      </w:r>
    </w:p>
    <w:p w14:paraId="7F9A6C98" w14:textId="77777777" w:rsidR="00547631" w:rsidRPr="0050074E" w:rsidRDefault="00547631" w:rsidP="004950D4">
      <w:pPr>
        <w:pStyle w:val="Tekstprzypisudolnego"/>
        <w:rPr>
          <w:rFonts w:asciiTheme="minorHAnsi" w:hAnsiTheme="minorHAnsi" w:cstheme="minorHAnsi"/>
          <w:sz w:val="14"/>
          <w:szCs w:val="14"/>
        </w:rPr>
      </w:pPr>
      <w:r w:rsidRPr="0050074E">
        <w:rPr>
          <w:rStyle w:val="Odwoanieprzypisudolnego"/>
          <w:rFonts w:asciiTheme="minorHAnsi" w:hAnsiTheme="minorHAnsi" w:cstheme="minorHAnsi"/>
          <w:sz w:val="14"/>
          <w:szCs w:val="14"/>
        </w:rPr>
        <w:footnoteRef/>
      </w:r>
      <w:r w:rsidRPr="0050074E">
        <w:rPr>
          <w:rFonts w:asciiTheme="minorHAnsi" w:hAnsiTheme="minorHAnsi" w:cstheme="minorHAnsi"/>
          <w:sz w:val="14"/>
          <w:szCs w:val="14"/>
        </w:rP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footnote>
  <w:footnote w:id="5">
    <w:p w14:paraId="62450E49" w14:textId="77777777" w:rsidR="00547631" w:rsidRPr="0050074E" w:rsidRDefault="00547631" w:rsidP="004950D4">
      <w:pPr>
        <w:pStyle w:val="Tekstprzypisudolnego"/>
        <w:rPr>
          <w:rFonts w:asciiTheme="minorHAnsi" w:hAnsiTheme="minorHAnsi" w:cstheme="minorHAnsi"/>
          <w:sz w:val="14"/>
          <w:szCs w:val="14"/>
        </w:rPr>
      </w:pPr>
      <w:r w:rsidRPr="0050074E">
        <w:rPr>
          <w:rStyle w:val="Odwoanieprzypisudolnego"/>
          <w:rFonts w:asciiTheme="minorHAnsi" w:hAnsiTheme="minorHAnsi" w:cstheme="minorHAnsi"/>
          <w:sz w:val="14"/>
          <w:szCs w:val="14"/>
        </w:rPr>
        <w:footnoteRef/>
      </w:r>
      <w:r w:rsidRPr="0050074E">
        <w:rPr>
          <w:rFonts w:asciiTheme="minorHAnsi" w:hAnsiTheme="minorHAnsi" w:cstheme="minorHAnsi"/>
          <w:sz w:val="14"/>
          <w:szCs w:val="14"/>
        </w:rPr>
        <w:t xml:space="preserve">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footnote>
  <w:footnote w:id="6">
    <w:p w14:paraId="0E41E528" w14:textId="77777777" w:rsidR="00547631" w:rsidRPr="0050074E" w:rsidRDefault="00547631" w:rsidP="004950D4">
      <w:pPr>
        <w:tabs>
          <w:tab w:val="left" w:pos="284"/>
          <w:tab w:val="left" w:pos="426"/>
        </w:tabs>
        <w:jc w:val="both"/>
        <w:rPr>
          <w:rFonts w:asciiTheme="minorHAnsi" w:hAnsiTheme="minorHAnsi" w:cstheme="minorHAnsi"/>
          <w:iCs/>
          <w:sz w:val="14"/>
          <w:szCs w:val="14"/>
        </w:rPr>
      </w:pPr>
      <w:r w:rsidRPr="0050074E">
        <w:rPr>
          <w:rStyle w:val="Odwoanieprzypisudolnego"/>
          <w:rFonts w:asciiTheme="minorHAnsi" w:hAnsiTheme="minorHAnsi" w:cstheme="minorHAnsi"/>
          <w:sz w:val="14"/>
          <w:szCs w:val="14"/>
        </w:rPr>
        <w:footnoteRef/>
      </w:r>
      <w:r w:rsidRPr="0050074E">
        <w:rPr>
          <w:rFonts w:asciiTheme="minorHAnsi" w:hAnsiTheme="minorHAnsi" w:cstheme="minorHAnsi"/>
          <w:sz w:val="14"/>
          <w:szCs w:val="14"/>
        </w:rPr>
        <w:t xml:space="preserve"> </w:t>
      </w:r>
      <w:r w:rsidRPr="0050074E">
        <w:rPr>
          <w:rFonts w:asciiTheme="minorHAnsi" w:hAnsiTheme="minorHAnsi" w:cstheme="minorHAnsi"/>
          <w:iCs/>
          <w:color w:val="000000"/>
          <w:sz w:val="14"/>
          <w:szCs w:val="14"/>
        </w:rPr>
        <w:t>dotyczy Wykonawców</w:t>
      </w:r>
      <w:r w:rsidRPr="0050074E">
        <w:rPr>
          <w:rFonts w:asciiTheme="minorHAnsi" w:hAnsiTheme="minorHAnsi" w:cstheme="minorHAnsi"/>
          <w:sz w:val="14"/>
          <w:szCs w:val="14"/>
        </w:rPr>
        <w:t xml:space="preserve">, </w:t>
      </w:r>
      <w:r w:rsidRPr="0050074E">
        <w:rPr>
          <w:rFonts w:asciiTheme="minorHAnsi" w:hAnsiTheme="minorHAnsi" w:cstheme="minorHAnsi"/>
          <w:iCs/>
          <w:sz w:val="14"/>
          <w:szCs w:val="14"/>
        </w:rPr>
        <w:t>których oferty będą generować obowiązek doliczania wartości podatku VAT do wartości netto</w:t>
      </w:r>
      <w:r w:rsidRPr="0050074E">
        <w:rPr>
          <w:rFonts w:asciiTheme="minorHAnsi" w:hAnsiTheme="minorHAnsi" w:cstheme="minorHAnsi"/>
          <w:iCs/>
          <w:color w:val="1F497D"/>
          <w:sz w:val="14"/>
          <w:szCs w:val="14"/>
        </w:rPr>
        <w:t xml:space="preserve"> </w:t>
      </w:r>
      <w:r w:rsidRPr="0050074E">
        <w:rPr>
          <w:rFonts w:asciiTheme="minorHAnsi" w:hAnsiTheme="minorHAnsi" w:cstheme="minorHAnsi"/>
          <w:iCs/>
          <w:sz w:val="14"/>
          <w:szCs w:val="14"/>
        </w:rPr>
        <w:t>oferty, tj. w przypadku:</w:t>
      </w:r>
    </w:p>
    <w:p w14:paraId="1100F2D2" w14:textId="77777777" w:rsidR="00547631" w:rsidRPr="0050074E" w:rsidRDefault="00547631" w:rsidP="004950D4">
      <w:pPr>
        <w:numPr>
          <w:ilvl w:val="0"/>
          <w:numId w:val="12"/>
        </w:numPr>
        <w:tabs>
          <w:tab w:val="left" w:pos="142"/>
          <w:tab w:val="left" w:pos="426"/>
        </w:tabs>
        <w:ind w:left="284" w:firstLine="0"/>
        <w:jc w:val="both"/>
        <w:rPr>
          <w:rFonts w:asciiTheme="minorHAnsi" w:hAnsiTheme="minorHAnsi" w:cstheme="minorHAnsi"/>
          <w:i/>
          <w:iCs/>
          <w:sz w:val="14"/>
          <w:szCs w:val="14"/>
          <w:lang w:eastAsia="en-US"/>
        </w:rPr>
      </w:pPr>
      <w:r w:rsidRPr="0050074E">
        <w:rPr>
          <w:rFonts w:asciiTheme="minorHAnsi" w:hAnsiTheme="minorHAnsi" w:cstheme="minorHAnsi"/>
          <w:i/>
          <w:iCs/>
          <w:sz w:val="14"/>
          <w:szCs w:val="14"/>
          <w:lang w:eastAsia="en-US"/>
        </w:rPr>
        <w:t>wewnątrzwspólnotowego nabycia towarów,</w:t>
      </w:r>
    </w:p>
    <w:p w14:paraId="6C701A1C" w14:textId="77777777" w:rsidR="00547631" w:rsidRPr="0050074E" w:rsidRDefault="00547631" w:rsidP="004950D4">
      <w:pPr>
        <w:numPr>
          <w:ilvl w:val="0"/>
          <w:numId w:val="12"/>
        </w:numPr>
        <w:tabs>
          <w:tab w:val="left" w:pos="142"/>
          <w:tab w:val="left" w:pos="426"/>
        </w:tabs>
        <w:ind w:left="284" w:firstLine="0"/>
        <w:jc w:val="both"/>
        <w:rPr>
          <w:rFonts w:asciiTheme="minorHAnsi" w:hAnsiTheme="minorHAnsi" w:cstheme="minorHAnsi"/>
          <w:i/>
          <w:iCs/>
          <w:sz w:val="14"/>
          <w:szCs w:val="14"/>
          <w:lang w:eastAsia="en-US"/>
        </w:rPr>
      </w:pPr>
      <w:r w:rsidRPr="0050074E">
        <w:rPr>
          <w:rFonts w:asciiTheme="minorHAnsi" w:hAnsiTheme="minorHAnsi" w:cstheme="minorHAnsi"/>
          <w:i/>
          <w:iCs/>
          <w:sz w:val="14"/>
          <w:szCs w:val="14"/>
          <w:lang w:eastAsia="en-US"/>
        </w:rPr>
        <w:t>mechanizmu odwróconego obciążenia, o którym mowa w art. 17 ust. 1 pkt 7 ustawy o podatku od towarów i usług,</w:t>
      </w:r>
    </w:p>
    <w:p w14:paraId="23A68A60" w14:textId="77777777" w:rsidR="00547631" w:rsidRPr="0050074E" w:rsidRDefault="00547631" w:rsidP="004950D4">
      <w:pPr>
        <w:numPr>
          <w:ilvl w:val="0"/>
          <w:numId w:val="12"/>
        </w:numPr>
        <w:tabs>
          <w:tab w:val="left" w:pos="142"/>
          <w:tab w:val="left" w:pos="426"/>
        </w:tabs>
        <w:ind w:left="284" w:firstLine="0"/>
        <w:jc w:val="both"/>
        <w:rPr>
          <w:rFonts w:asciiTheme="minorHAnsi" w:hAnsiTheme="minorHAnsi" w:cstheme="minorHAnsi"/>
          <w:i/>
          <w:iCs/>
          <w:sz w:val="14"/>
          <w:szCs w:val="14"/>
          <w:lang w:eastAsia="en-US"/>
        </w:rPr>
      </w:pPr>
      <w:r w:rsidRPr="0050074E">
        <w:rPr>
          <w:rFonts w:asciiTheme="minorHAnsi" w:hAnsiTheme="minorHAnsi" w:cstheme="minorHAnsi"/>
          <w:i/>
          <w:iCs/>
          <w:sz w:val="14"/>
          <w:szCs w:val="14"/>
          <w:lang w:eastAsia="en-US"/>
        </w:rPr>
        <w:t>importu usług lub importu towarów, z którymi wiąże się obowiązek doliczenia przez zamawiającego przy porównywaniu cen ofertowych podatku VAT.</w:t>
      </w:r>
    </w:p>
    <w:p w14:paraId="4717556C" w14:textId="77777777" w:rsidR="00547631" w:rsidRDefault="00547631" w:rsidP="004950D4">
      <w:pPr>
        <w:pStyle w:val="Tekstprzypisudolnego"/>
      </w:pPr>
    </w:p>
  </w:footnote>
  <w:footnote w:id="7">
    <w:p w14:paraId="49175B32" w14:textId="77777777" w:rsidR="00547631" w:rsidRDefault="00547631" w:rsidP="009C49BD">
      <w:pPr>
        <w:pStyle w:val="Tekstprzypisudolnego"/>
        <w:jc w:val="both"/>
      </w:pPr>
      <w:r w:rsidRPr="00FD3EE9">
        <w:rPr>
          <w:rStyle w:val="Odwoanieprzypisudolnego"/>
          <w:rFonts w:ascii="Calibri" w:hAnsi="Calibri" w:cs="Calibri"/>
          <w:sz w:val="14"/>
          <w:szCs w:val="14"/>
        </w:rPr>
        <w:footnoteRef/>
      </w:r>
      <w:r w:rsidRPr="00FD3EE9">
        <w:rPr>
          <w:rFonts w:ascii="Calibri" w:hAnsi="Calibri" w:cs="Calibri"/>
          <w:sz w:val="14"/>
          <w:szCs w:val="14"/>
        </w:rPr>
        <w:t xml:space="preserve"> </w:t>
      </w:r>
      <w:r w:rsidRPr="00FD3EE9">
        <w:rPr>
          <w:rFonts w:ascii="Calibri" w:hAnsi="Calibri" w:cs="Calibri"/>
          <w:i/>
          <w:sz w:val="14"/>
          <w:szCs w:val="14"/>
        </w:rPr>
        <w:t>w przypadku Wykonawców wspólnie ubiegających się o zamówienia niniejsze „Oświadczenie” powinno być złożone przez każdego z Wykonawców w zakresie, w</w:t>
      </w:r>
      <w:r>
        <w:rPr>
          <w:rFonts w:ascii="Calibri" w:hAnsi="Calibri" w:cs="Calibri"/>
          <w:i/>
          <w:sz w:val="14"/>
          <w:szCs w:val="14"/>
        </w:rPr>
        <w:t> </w:t>
      </w:r>
      <w:r w:rsidRPr="00FD3EE9">
        <w:rPr>
          <w:rFonts w:ascii="Calibri" w:hAnsi="Calibri" w:cs="Calibri"/>
          <w:i/>
          <w:sz w:val="14"/>
          <w:szCs w:val="14"/>
        </w:rPr>
        <w:t>którym każdy z tych Wykonawców wykazuje brak podstaw do wykluczenia</w:t>
      </w:r>
    </w:p>
  </w:footnote>
  <w:footnote w:id="8">
    <w:p w14:paraId="22F4638D" w14:textId="77777777" w:rsidR="00547631" w:rsidRDefault="00547631" w:rsidP="00C374CD">
      <w:pPr>
        <w:pStyle w:val="Tekstprzypisudolnego"/>
        <w:jc w:val="both"/>
        <w:rPr>
          <w:rFonts w:asciiTheme="minorHAnsi" w:hAnsiTheme="minorHAnsi" w:cstheme="minorHAnsi"/>
          <w:sz w:val="14"/>
          <w:szCs w:val="14"/>
        </w:rPr>
      </w:pPr>
      <w:r>
        <w:rPr>
          <w:rStyle w:val="Odwoanieprzypisudolnego"/>
          <w:rFonts w:asciiTheme="minorHAnsi" w:hAnsiTheme="minorHAnsi" w:cstheme="minorHAnsi"/>
          <w:sz w:val="14"/>
          <w:szCs w:val="14"/>
        </w:rPr>
        <w:footnoteRef/>
      </w:r>
      <w:r>
        <w:rPr>
          <w:rFonts w:asciiTheme="minorHAnsi" w:hAnsiTheme="minorHAnsi" w:cstheme="minorHAnsi"/>
          <w:sz w:val="14"/>
          <w:szCs w:val="14"/>
        </w:rPr>
        <w:t xml:space="preserve"> </w:t>
      </w:r>
      <w:r>
        <w:rPr>
          <w:rFonts w:asciiTheme="minorHAnsi" w:hAnsiTheme="minorHAnsi" w:cstheme="minorHAnsi"/>
          <w:i/>
          <w:sz w:val="14"/>
          <w:szCs w:val="14"/>
        </w:rPr>
        <w:t xml:space="preserve">podać podstawę wykluczenia spośród wymienionych w art. 108 ust. 1 pkt 1, 2 i 5 i/lub 109 ust. 1  pkt 2-5 i 7-10 ustawy </w:t>
      </w:r>
      <w:proofErr w:type="spellStart"/>
      <w:r>
        <w:rPr>
          <w:rFonts w:asciiTheme="minorHAnsi" w:hAnsiTheme="minorHAnsi" w:cstheme="minorHAnsi"/>
          <w:i/>
          <w:sz w:val="14"/>
          <w:szCs w:val="14"/>
        </w:rPr>
        <w:t>Pzp</w:t>
      </w:r>
      <w:proofErr w:type="spellEnd"/>
    </w:p>
  </w:footnote>
  <w:footnote w:id="9">
    <w:p w14:paraId="149BE0AE" w14:textId="77777777" w:rsidR="00547631" w:rsidRDefault="00547631" w:rsidP="00C374CD">
      <w:pPr>
        <w:pStyle w:val="Tekstprzypisudolnego"/>
        <w:rPr>
          <w:rFonts w:asciiTheme="minorHAnsi" w:hAnsiTheme="minorHAnsi" w:cstheme="minorHAnsi"/>
          <w:sz w:val="16"/>
          <w:szCs w:val="16"/>
        </w:rPr>
      </w:pPr>
      <w:r>
        <w:rPr>
          <w:rStyle w:val="Odwoanieprzypisudolnego"/>
          <w:rFonts w:asciiTheme="minorHAnsi" w:hAnsiTheme="minorHAnsi" w:cstheme="minorHAnsi"/>
          <w:sz w:val="14"/>
          <w:szCs w:val="14"/>
        </w:rPr>
        <w:footnoteRef/>
      </w:r>
      <w:r>
        <w:rPr>
          <w:rFonts w:asciiTheme="minorHAnsi" w:hAnsiTheme="minorHAnsi" w:cstheme="minorHAnsi"/>
          <w:sz w:val="14"/>
          <w:szCs w:val="14"/>
        </w:rPr>
        <w:t xml:space="preserve"> w przypadku oświadczenia składanego przez podmiot udostępniający zasoby pkt nie wypełnia się</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9F5D5" w14:textId="77777777" w:rsidR="00547631" w:rsidRDefault="00547631">
    <w:pPr>
      <w:pStyle w:val="Nagwek"/>
    </w:pPr>
  </w:p>
  <w:p w14:paraId="2DD8CA1E" w14:textId="77777777" w:rsidR="00547631" w:rsidRDefault="0054763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50928" w14:textId="77777777" w:rsidR="00547631" w:rsidRDefault="00547631" w:rsidP="00E1220E">
    <w:pPr>
      <w:pStyle w:val="Nagwek"/>
      <w:tabs>
        <w:tab w:val="clear" w:pos="4536"/>
      </w:tabs>
    </w:pPr>
  </w:p>
  <w:p w14:paraId="41ED2550" w14:textId="77777777" w:rsidR="00547631" w:rsidRDefault="00547631">
    <w:pPr>
      <w:pStyle w:val="Nagwek"/>
    </w:pPr>
  </w:p>
  <w:p w14:paraId="41BD497A" w14:textId="77777777" w:rsidR="00547631" w:rsidRDefault="0054763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349AA" w14:textId="77777777" w:rsidR="006C0B17" w:rsidRDefault="006C0B17">
    <w:pPr>
      <w:pStyle w:val="Nagwek"/>
    </w:pPr>
  </w:p>
  <w:p w14:paraId="4E1DF106" w14:textId="77777777" w:rsidR="006C0B17" w:rsidRDefault="006C0B1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E6A5C" w14:textId="77777777" w:rsidR="006C0B17" w:rsidRDefault="006C0B17" w:rsidP="00E1220E">
    <w:pPr>
      <w:pStyle w:val="Nagwek"/>
      <w:tabs>
        <w:tab w:val="clear" w:pos="4536"/>
      </w:tabs>
    </w:pPr>
  </w:p>
  <w:p w14:paraId="134320C5" w14:textId="77777777" w:rsidR="006C0B17" w:rsidRDefault="006C0B17">
    <w:pPr>
      <w:pStyle w:val="Nagwek"/>
    </w:pPr>
  </w:p>
  <w:p w14:paraId="114CD4C6" w14:textId="77777777" w:rsidR="006C0B17" w:rsidRDefault="006C0B1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23ADF" w14:textId="77777777" w:rsidR="00547631" w:rsidRDefault="00547631">
    <w:pPr>
      <w:pStyle w:val="Nagwek"/>
    </w:pPr>
  </w:p>
  <w:p w14:paraId="60397FE9" w14:textId="77777777" w:rsidR="00547631" w:rsidRDefault="00547631"/>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C3BFE" w14:textId="77777777" w:rsidR="00547631" w:rsidRDefault="00547631" w:rsidP="00E1220E">
    <w:pPr>
      <w:pStyle w:val="Nagwek"/>
      <w:tabs>
        <w:tab w:val="clear" w:pos="4536"/>
      </w:tabs>
    </w:pPr>
  </w:p>
  <w:p w14:paraId="4E7656DD" w14:textId="77777777" w:rsidR="00547631" w:rsidRDefault="00547631">
    <w:pPr>
      <w:pStyle w:val="Nagwek"/>
    </w:pPr>
  </w:p>
  <w:p w14:paraId="2CEF4317" w14:textId="77777777" w:rsidR="00547631" w:rsidRDefault="0054763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2662EB66"/>
    <w:name w:val="WW8Num5"/>
    <w:lvl w:ilvl="0">
      <w:start w:val="1"/>
      <w:numFmt w:val="decimal"/>
      <w:lvlText w:val="%1."/>
      <w:lvlJc w:val="left"/>
      <w:pPr>
        <w:tabs>
          <w:tab w:val="num" w:pos="0"/>
        </w:tabs>
        <w:ind w:left="283" w:hanging="283"/>
      </w:pPr>
      <w:rPr>
        <w:rFonts w:cs="Times New Roman"/>
        <w:b w:val="0"/>
        <w:bCs w:val="0"/>
      </w:rPr>
    </w:lvl>
    <w:lvl w:ilvl="1">
      <w:start w:val="2"/>
      <w:numFmt w:val="decimal"/>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440" w:hanging="144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2160" w:hanging="216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1" w15:restartNumberingAfterBreak="0">
    <w:nsid w:val="00000004"/>
    <w:multiLevelType w:val="singleLevel"/>
    <w:tmpl w:val="00000004"/>
    <w:name w:val="WW8Num3"/>
    <w:lvl w:ilvl="0">
      <w:start w:val="1"/>
      <w:numFmt w:val="lowerLetter"/>
      <w:lvlText w:val="%1)"/>
      <w:lvlJc w:val="left"/>
      <w:pPr>
        <w:tabs>
          <w:tab w:val="num" w:pos="540"/>
        </w:tabs>
        <w:ind w:left="540" w:hanging="360"/>
      </w:pPr>
      <w:rPr>
        <w:rFonts w:ascii="Calibri" w:hAnsi="Calibri" w:cs="Tahoma"/>
        <w:b/>
      </w:rPr>
    </w:lvl>
  </w:abstractNum>
  <w:abstractNum w:abstractNumId="2" w15:restartNumberingAfterBreak="0">
    <w:nsid w:val="00000007"/>
    <w:multiLevelType w:val="singleLevel"/>
    <w:tmpl w:val="E4763576"/>
    <w:name w:val="WW8Num3232222"/>
    <w:lvl w:ilvl="0">
      <w:start w:val="1"/>
      <w:numFmt w:val="lowerLetter"/>
      <w:lvlText w:val="%1)"/>
      <w:lvlJc w:val="left"/>
      <w:pPr>
        <w:tabs>
          <w:tab w:val="num" w:pos="0"/>
        </w:tabs>
        <w:ind w:left="720" w:hanging="360"/>
      </w:pPr>
      <w:rPr>
        <w:rFonts w:ascii="Calibri" w:eastAsia="Times New Roman" w:hAnsi="Calibri" w:cs="Arial" w:hint="default"/>
        <w:b/>
      </w:rPr>
    </w:lvl>
  </w:abstractNum>
  <w:abstractNum w:abstractNumId="3" w15:restartNumberingAfterBreak="0">
    <w:nsid w:val="00000008"/>
    <w:multiLevelType w:val="multilevel"/>
    <w:tmpl w:val="C16A7646"/>
    <w:name w:val="WW8Num8"/>
    <w:lvl w:ilvl="0">
      <w:start w:val="15"/>
      <w:numFmt w:val="decimal"/>
      <w:lvlText w:val="%1."/>
      <w:lvlJc w:val="left"/>
      <w:pPr>
        <w:tabs>
          <w:tab w:val="num" w:pos="510"/>
        </w:tabs>
        <w:ind w:left="510" w:hanging="510"/>
      </w:pPr>
      <w:rPr>
        <w:rFonts w:cs="Times New Roman"/>
        <w:b/>
        <w:i w:val="0"/>
      </w:rPr>
    </w:lvl>
    <w:lvl w:ilvl="1">
      <w:start w:val="1"/>
      <w:numFmt w:val="decimal"/>
      <w:lvlText w:val="%1.%2."/>
      <w:lvlJc w:val="left"/>
      <w:pPr>
        <w:tabs>
          <w:tab w:val="num" w:pos="720"/>
        </w:tabs>
        <w:ind w:left="720" w:hanging="720"/>
      </w:pPr>
      <w:rPr>
        <w:rFonts w:cs="Times New Roman"/>
        <w:b w:val="0"/>
      </w:rPr>
    </w:lvl>
    <w:lvl w:ilvl="2">
      <w:start w:val="1"/>
      <w:numFmt w:val="decimal"/>
      <w:lvlText w:val="%1.%2.%3."/>
      <w:lvlJc w:val="left"/>
      <w:pPr>
        <w:tabs>
          <w:tab w:val="num" w:pos="720"/>
        </w:tabs>
        <w:ind w:left="720" w:hanging="720"/>
      </w:pPr>
      <w:rPr>
        <w:rFonts w:cs="Times New Roman"/>
      </w:rPr>
    </w:lvl>
    <w:lvl w:ilvl="3">
      <w:start w:val="1"/>
      <w:numFmt w:val="lowerLetter"/>
      <w:lvlText w:val="%1.%2.%3.%4."/>
      <w:lvlJc w:val="left"/>
      <w:pPr>
        <w:tabs>
          <w:tab w:val="num" w:pos="1080"/>
        </w:tabs>
        <w:ind w:left="1080" w:hanging="108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2160"/>
        </w:tabs>
        <w:ind w:left="2160" w:hanging="216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4" w15:restartNumberingAfterBreak="0">
    <w:nsid w:val="0000000A"/>
    <w:multiLevelType w:val="multilevel"/>
    <w:tmpl w:val="9844E534"/>
    <w:name w:val="WW8Num9"/>
    <w:lvl w:ilvl="0">
      <w:start w:val="1"/>
      <w:numFmt w:val="lowerLetter"/>
      <w:lvlText w:val="%1)"/>
      <w:lvlJc w:val="left"/>
      <w:pPr>
        <w:tabs>
          <w:tab w:val="num" w:pos="720"/>
        </w:tabs>
        <w:ind w:left="720" w:hanging="360"/>
      </w:pPr>
      <w:rPr>
        <w:rFonts w:ascii="Calibri" w:eastAsia="Times New Roman" w:hAnsi="Calibri" w:cs="Arial" w:hint="default"/>
        <w:b/>
      </w:rPr>
    </w:lvl>
    <w:lvl w:ilvl="1">
      <w:start w:val="1"/>
      <w:numFmt w:val="lowerLetter"/>
      <w:lvlText w:val="%2)"/>
      <w:lvlJc w:val="left"/>
      <w:pPr>
        <w:tabs>
          <w:tab w:val="num" w:pos="1080"/>
        </w:tabs>
        <w:ind w:left="1080" w:hanging="360"/>
      </w:pPr>
      <w:rPr>
        <w:rFonts w:cs="Times New Roman"/>
      </w:rPr>
    </w:lvl>
    <w:lvl w:ilvl="2">
      <w:start w:val="1"/>
      <w:numFmt w:val="lowerLetter"/>
      <w:lvlText w:val="%3)"/>
      <w:lvlJc w:val="left"/>
      <w:pPr>
        <w:tabs>
          <w:tab w:val="num" w:pos="1440"/>
        </w:tabs>
        <w:ind w:left="1440" w:hanging="360"/>
      </w:pPr>
      <w:rPr>
        <w:rFonts w:cs="Times New Roman"/>
      </w:rPr>
    </w:lvl>
    <w:lvl w:ilvl="3">
      <w:start w:val="1"/>
      <w:numFmt w:val="lowerLetter"/>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Letter"/>
      <w:lvlText w:val="%6)"/>
      <w:lvlJc w:val="left"/>
      <w:pPr>
        <w:tabs>
          <w:tab w:val="num" w:pos="2520"/>
        </w:tabs>
        <w:ind w:left="2520" w:hanging="360"/>
      </w:pPr>
      <w:rPr>
        <w:rFonts w:cs="Times New Roman"/>
      </w:rPr>
    </w:lvl>
    <w:lvl w:ilvl="6">
      <w:start w:val="1"/>
      <w:numFmt w:val="lowerLetter"/>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Letter"/>
      <w:lvlText w:val="%9)"/>
      <w:lvlJc w:val="left"/>
      <w:pPr>
        <w:tabs>
          <w:tab w:val="num" w:pos="3600"/>
        </w:tabs>
        <w:ind w:left="3600" w:hanging="360"/>
      </w:pPr>
      <w:rPr>
        <w:rFonts w:cs="Times New Roman"/>
      </w:rPr>
    </w:lvl>
  </w:abstractNum>
  <w:abstractNum w:abstractNumId="5" w15:restartNumberingAfterBreak="0">
    <w:nsid w:val="0000000C"/>
    <w:multiLevelType w:val="multilevel"/>
    <w:tmpl w:val="0000000C"/>
    <w:name w:val="WW8Num12"/>
    <w:lvl w:ilvl="0">
      <w:start w:val="14"/>
      <w:numFmt w:val="decimal"/>
      <w:lvlText w:val="%1."/>
      <w:lvlJc w:val="left"/>
      <w:pPr>
        <w:tabs>
          <w:tab w:val="num" w:pos="510"/>
        </w:tabs>
        <w:ind w:left="510" w:hanging="510"/>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lowerLetter"/>
      <w:lvlText w:val="%1.%2.%3.%4."/>
      <w:lvlJc w:val="left"/>
      <w:pPr>
        <w:tabs>
          <w:tab w:val="num" w:pos="1080"/>
        </w:tabs>
        <w:ind w:left="1080" w:hanging="108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2160"/>
        </w:tabs>
        <w:ind w:left="2160" w:hanging="216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6" w15:restartNumberingAfterBreak="0">
    <w:nsid w:val="02977C6E"/>
    <w:multiLevelType w:val="hybridMultilevel"/>
    <w:tmpl w:val="A7F62E28"/>
    <w:lvl w:ilvl="0" w:tplc="51046002">
      <w:start w:val="1"/>
      <w:numFmt w:val="lowerLetter"/>
      <w:lvlText w:val="%1)"/>
      <w:lvlJc w:val="left"/>
      <w:pPr>
        <w:ind w:left="720" w:hanging="360"/>
      </w:pPr>
      <w:rPr>
        <w:rFonts w:ascii="Calibri" w:hAnsi="Calibri" w:cs="Tahoma" w:hint="default"/>
        <w:b w:val="0"/>
        <w:i w:val="0"/>
        <w:color w:val="auto"/>
        <w:sz w:val="18"/>
        <w:szCs w:val="18"/>
      </w:rPr>
    </w:lvl>
    <w:lvl w:ilvl="1" w:tplc="FAECB56E">
      <w:start w:val="1"/>
      <w:numFmt w:val="decimal"/>
      <w:lvlText w:val="%2."/>
      <w:lvlJc w:val="left"/>
      <w:pPr>
        <w:ind w:left="705" w:hanging="705"/>
      </w:pPr>
      <w:rPr>
        <w:rFonts w:cs="Times New Roman" w:hint="default"/>
        <w:b/>
      </w:rPr>
    </w:lvl>
    <w:lvl w:ilvl="2" w:tplc="50DC875E">
      <w:start w:val="1"/>
      <w:numFmt w:val="decimal"/>
      <w:lvlText w:val="%3)"/>
      <w:lvlJc w:val="left"/>
      <w:pPr>
        <w:ind w:left="2340" w:hanging="360"/>
      </w:pPr>
      <w:rPr>
        <w:rFonts w:cs="Times New Roman" w:hint="default"/>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15:restartNumberingAfterBreak="0">
    <w:nsid w:val="047413CF"/>
    <w:multiLevelType w:val="multilevel"/>
    <w:tmpl w:val="408A4808"/>
    <w:styleLink w:val="WWNum2"/>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05594F00"/>
    <w:multiLevelType w:val="hybridMultilevel"/>
    <w:tmpl w:val="FEAEE510"/>
    <w:lvl w:ilvl="0" w:tplc="04150001">
      <w:start w:val="1"/>
      <w:numFmt w:val="bullet"/>
      <w:lvlText w:val=""/>
      <w:lvlJc w:val="left"/>
      <w:pPr>
        <w:ind w:left="2007" w:hanging="360"/>
      </w:pPr>
      <w:rPr>
        <w:rFonts w:ascii="Symbol" w:hAnsi="Symbol" w:hint="default"/>
      </w:rPr>
    </w:lvl>
    <w:lvl w:ilvl="1" w:tplc="04150003" w:tentative="1">
      <w:start w:val="1"/>
      <w:numFmt w:val="bullet"/>
      <w:lvlText w:val="o"/>
      <w:lvlJc w:val="left"/>
      <w:pPr>
        <w:ind w:left="2727" w:hanging="360"/>
      </w:pPr>
      <w:rPr>
        <w:rFonts w:ascii="Courier New" w:hAnsi="Courier New" w:cs="Courier New" w:hint="default"/>
      </w:rPr>
    </w:lvl>
    <w:lvl w:ilvl="2" w:tplc="04150005" w:tentative="1">
      <w:start w:val="1"/>
      <w:numFmt w:val="bullet"/>
      <w:lvlText w:val=""/>
      <w:lvlJc w:val="left"/>
      <w:pPr>
        <w:ind w:left="3447" w:hanging="360"/>
      </w:pPr>
      <w:rPr>
        <w:rFonts w:ascii="Wingdings" w:hAnsi="Wingdings" w:hint="default"/>
      </w:rPr>
    </w:lvl>
    <w:lvl w:ilvl="3" w:tplc="04150001" w:tentative="1">
      <w:start w:val="1"/>
      <w:numFmt w:val="bullet"/>
      <w:lvlText w:val=""/>
      <w:lvlJc w:val="left"/>
      <w:pPr>
        <w:ind w:left="4167" w:hanging="360"/>
      </w:pPr>
      <w:rPr>
        <w:rFonts w:ascii="Symbol" w:hAnsi="Symbol" w:hint="default"/>
      </w:rPr>
    </w:lvl>
    <w:lvl w:ilvl="4" w:tplc="04150003" w:tentative="1">
      <w:start w:val="1"/>
      <w:numFmt w:val="bullet"/>
      <w:lvlText w:val="o"/>
      <w:lvlJc w:val="left"/>
      <w:pPr>
        <w:ind w:left="4887" w:hanging="360"/>
      </w:pPr>
      <w:rPr>
        <w:rFonts w:ascii="Courier New" w:hAnsi="Courier New" w:cs="Courier New" w:hint="default"/>
      </w:rPr>
    </w:lvl>
    <w:lvl w:ilvl="5" w:tplc="04150005" w:tentative="1">
      <w:start w:val="1"/>
      <w:numFmt w:val="bullet"/>
      <w:lvlText w:val=""/>
      <w:lvlJc w:val="left"/>
      <w:pPr>
        <w:ind w:left="5607" w:hanging="360"/>
      </w:pPr>
      <w:rPr>
        <w:rFonts w:ascii="Wingdings" w:hAnsi="Wingdings" w:hint="default"/>
      </w:rPr>
    </w:lvl>
    <w:lvl w:ilvl="6" w:tplc="04150001" w:tentative="1">
      <w:start w:val="1"/>
      <w:numFmt w:val="bullet"/>
      <w:lvlText w:val=""/>
      <w:lvlJc w:val="left"/>
      <w:pPr>
        <w:ind w:left="6327" w:hanging="360"/>
      </w:pPr>
      <w:rPr>
        <w:rFonts w:ascii="Symbol" w:hAnsi="Symbol" w:hint="default"/>
      </w:rPr>
    </w:lvl>
    <w:lvl w:ilvl="7" w:tplc="04150003" w:tentative="1">
      <w:start w:val="1"/>
      <w:numFmt w:val="bullet"/>
      <w:lvlText w:val="o"/>
      <w:lvlJc w:val="left"/>
      <w:pPr>
        <w:ind w:left="7047" w:hanging="360"/>
      </w:pPr>
      <w:rPr>
        <w:rFonts w:ascii="Courier New" w:hAnsi="Courier New" w:cs="Courier New" w:hint="default"/>
      </w:rPr>
    </w:lvl>
    <w:lvl w:ilvl="8" w:tplc="04150005" w:tentative="1">
      <w:start w:val="1"/>
      <w:numFmt w:val="bullet"/>
      <w:lvlText w:val=""/>
      <w:lvlJc w:val="left"/>
      <w:pPr>
        <w:ind w:left="7767" w:hanging="360"/>
      </w:pPr>
      <w:rPr>
        <w:rFonts w:ascii="Wingdings" w:hAnsi="Wingdings" w:hint="default"/>
      </w:rPr>
    </w:lvl>
  </w:abstractNum>
  <w:abstractNum w:abstractNumId="9" w15:restartNumberingAfterBreak="0">
    <w:nsid w:val="067C7A54"/>
    <w:multiLevelType w:val="hybridMultilevel"/>
    <w:tmpl w:val="4030DD0A"/>
    <w:lvl w:ilvl="0" w:tplc="23A02BBC">
      <w:start w:val="1"/>
      <w:numFmt w:val="decimal"/>
      <w:lvlText w:val="%1."/>
      <w:lvlJc w:val="left"/>
      <w:pPr>
        <w:ind w:left="930" w:hanging="570"/>
      </w:pPr>
      <w:rPr>
        <w:rFonts w:ascii="Tahoma" w:hAnsi="Tahoma" w:cs="Tahoma" w:hint="default"/>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6A46D7A"/>
    <w:multiLevelType w:val="hybridMultilevel"/>
    <w:tmpl w:val="55DAF61C"/>
    <w:lvl w:ilvl="0" w:tplc="04150011">
      <w:start w:val="1"/>
      <w:numFmt w:val="decimal"/>
      <w:lvlText w:val="%1)"/>
      <w:lvlJc w:val="left"/>
      <w:pPr>
        <w:ind w:left="760" w:hanging="360"/>
      </w:pPr>
      <w:rPr>
        <w:rFonts w:cs="Times New Roman"/>
      </w:rPr>
    </w:lvl>
    <w:lvl w:ilvl="1" w:tplc="04150019" w:tentative="1">
      <w:start w:val="1"/>
      <w:numFmt w:val="lowerLetter"/>
      <w:lvlText w:val="%2."/>
      <w:lvlJc w:val="left"/>
      <w:pPr>
        <w:ind w:left="1480" w:hanging="360"/>
      </w:pPr>
      <w:rPr>
        <w:rFonts w:cs="Times New Roman"/>
      </w:rPr>
    </w:lvl>
    <w:lvl w:ilvl="2" w:tplc="0415001B" w:tentative="1">
      <w:start w:val="1"/>
      <w:numFmt w:val="lowerRoman"/>
      <w:lvlText w:val="%3."/>
      <w:lvlJc w:val="right"/>
      <w:pPr>
        <w:ind w:left="2200" w:hanging="180"/>
      </w:pPr>
      <w:rPr>
        <w:rFonts w:cs="Times New Roman"/>
      </w:rPr>
    </w:lvl>
    <w:lvl w:ilvl="3" w:tplc="0415000F" w:tentative="1">
      <w:start w:val="1"/>
      <w:numFmt w:val="decimal"/>
      <w:lvlText w:val="%4."/>
      <w:lvlJc w:val="left"/>
      <w:pPr>
        <w:ind w:left="2920" w:hanging="360"/>
      </w:pPr>
      <w:rPr>
        <w:rFonts w:cs="Times New Roman"/>
      </w:rPr>
    </w:lvl>
    <w:lvl w:ilvl="4" w:tplc="04150019" w:tentative="1">
      <w:start w:val="1"/>
      <w:numFmt w:val="lowerLetter"/>
      <w:lvlText w:val="%5."/>
      <w:lvlJc w:val="left"/>
      <w:pPr>
        <w:ind w:left="3640" w:hanging="360"/>
      </w:pPr>
      <w:rPr>
        <w:rFonts w:cs="Times New Roman"/>
      </w:rPr>
    </w:lvl>
    <w:lvl w:ilvl="5" w:tplc="0415001B" w:tentative="1">
      <w:start w:val="1"/>
      <w:numFmt w:val="lowerRoman"/>
      <w:lvlText w:val="%6."/>
      <w:lvlJc w:val="right"/>
      <w:pPr>
        <w:ind w:left="4360" w:hanging="180"/>
      </w:pPr>
      <w:rPr>
        <w:rFonts w:cs="Times New Roman"/>
      </w:rPr>
    </w:lvl>
    <w:lvl w:ilvl="6" w:tplc="0415000F" w:tentative="1">
      <w:start w:val="1"/>
      <w:numFmt w:val="decimal"/>
      <w:lvlText w:val="%7."/>
      <w:lvlJc w:val="left"/>
      <w:pPr>
        <w:ind w:left="5080" w:hanging="360"/>
      </w:pPr>
      <w:rPr>
        <w:rFonts w:cs="Times New Roman"/>
      </w:rPr>
    </w:lvl>
    <w:lvl w:ilvl="7" w:tplc="04150019" w:tentative="1">
      <w:start w:val="1"/>
      <w:numFmt w:val="lowerLetter"/>
      <w:lvlText w:val="%8."/>
      <w:lvlJc w:val="left"/>
      <w:pPr>
        <w:ind w:left="5800" w:hanging="360"/>
      </w:pPr>
      <w:rPr>
        <w:rFonts w:cs="Times New Roman"/>
      </w:rPr>
    </w:lvl>
    <w:lvl w:ilvl="8" w:tplc="0415001B" w:tentative="1">
      <w:start w:val="1"/>
      <w:numFmt w:val="lowerRoman"/>
      <w:lvlText w:val="%9."/>
      <w:lvlJc w:val="right"/>
      <w:pPr>
        <w:ind w:left="6520" w:hanging="180"/>
      </w:pPr>
      <w:rPr>
        <w:rFonts w:cs="Times New Roman"/>
      </w:rPr>
    </w:lvl>
  </w:abstractNum>
  <w:abstractNum w:abstractNumId="11" w15:restartNumberingAfterBreak="0">
    <w:nsid w:val="07D40FA3"/>
    <w:multiLevelType w:val="hybridMultilevel"/>
    <w:tmpl w:val="8ADED946"/>
    <w:lvl w:ilvl="0" w:tplc="EAF8B78E">
      <w:start w:val="1"/>
      <w:numFmt w:val="lowerLetter"/>
      <w:suff w:val="space"/>
      <w:lvlText w:val="%1)"/>
      <w:lvlJc w:val="left"/>
      <w:pPr>
        <w:ind w:left="709" w:firstLine="0"/>
      </w:pPr>
      <w:rPr>
        <w:b w:val="0"/>
      </w:rPr>
    </w:lvl>
    <w:lvl w:ilvl="1" w:tplc="04150019">
      <w:start w:val="1"/>
      <w:numFmt w:val="lowerLetter"/>
      <w:lvlText w:val="%2."/>
      <w:lvlJc w:val="left"/>
      <w:pPr>
        <w:tabs>
          <w:tab w:val="num" w:pos="2149"/>
        </w:tabs>
        <w:ind w:left="2149" w:hanging="360"/>
      </w:pPr>
    </w:lvl>
    <w:lvl w:ilvl="2" w:tplc="0415001B">
      <w:start w:val="1"/>
      <w:numFmt w:val="lowerRoman"/>
      <w:lvlText w:val="%3."/>
      <w:lvlJc w:val="right"/>
      <w:pPr>
        <w:tabs>
          <w:tab w:val="num" w:pos="2869"/>
        </w:tabs>
        <w:ind w:left="2869" w:hanging="180"/>
      </w:pPr>
    </w:lvl>
    <w:lvl w:ilvl="3" w:tplc="0415000F">
      <w:start w:val="1"/>
      <w:numFmt w:val="decimal"/>
      <w:lvlText w:val="%4."/>
      <w:lvlJc w:val="left"/>
      <w:pPr>
        <w:tabs>
          <w:tab w:val="num" w:pos="3589"/>
        </w:tabs>
        <w:ind w:left="3589" w:hanging="360"/>
      </w:pPr>
    </w:lvl>
    <w:lvl w:ilvl="4" w:tplc="04150019">
      <w:start w:val="1"/>
      <w:numFmt w:val="lowerLetter"/>
      <w:lvlText w:val="%5."/>
      <w:lvlJc w:val="left"/>
      <w:pPr>
        <w:tabs>
          <w:tab w:val="num" w:pos="4309"/>
        </w:tabs>
        <w:ind w:left="4309" w:hanging="360"/>
      </w:pPr>
    </w:lvl>
    <w:lvl w:ilvl="5" w:tplc="0415001B">
      <w:start w:val="1"/>
      <w:numFmt w:val="lowerRoman"/>
      <w:lvlText w:val="%6."/>
      <w:lvlJc w:val="right"/>
      <w:pPr>
        <w:tabs>
          <w:tab w:val="num" w:pos="5029"/>
        </w:tabs>
        <w:ind w:left="5029" w:hanging="180"/>
      </w:pPr>
    </w:lvl>
    <w:lvl w:ilvl="6" w:tplc="0415000F">
      <w:start w:val="1"/>
      <w:numFmt w:val="decimal"/>
      <w:lvlText w:val="%7."/>
      <w:lvlJc w:val="left"/>
      <w:pPr>
        <w:tabs>
          <w:tab w:val="num" w:pos="5749"/>
        </w:tabs>
        <w:ind w:left="5749" w:hanging="360"/>
      </w:pPr>
    </w:lvl>
    <w:lvl w:ilvl="7" w:tplc="04150019">
      <w:start w:val="1"/>
      <w:numFmt w:val="lowerLetter"/>
      <w:lvlText w:val="%8."/>
      <w:lvlJc w:val="left"/>
      <w:pPr>
        <w:tabs>
          <w:tab w:val="num" w:pos="6469"/>
        </w:tabs>
        <w:ind w:left="6469" w:hanging="360"/>
      </w:pPr>
    </w:lvl>
    <w:lvl w:ilvl="8" w:tplc="0415001B">
      <w:start w:val="1"/>
      <w:numFmt w:val="lowerRoman"/>
      <w:lvlText w:val="%9."/>
      <w:lvlJc w:val="right"/>
      <w:pPr>
        <w:tabs>
          <w:tab w:val="num" w:pos="7189"/>
        </w:tabs>
        <w:ind w:left="7189" w:hanging="180"/>
      </w:pPr>
    </w:lvl>
  </w:abstractNum>
  <w:abstractNum w:abstractNumId="12" w15:restartNumberingAfterBreak="0">
    <w:nsid w:val="08D21B63"/>
    <w:multiLevelType w:val="hybridMultilevel"/>
    <w:tmpl w:val="D2EC2560"/>
    <w:lvl w:ilvl="0" w:tplc="04150011">
      <w:start w:val="1"/>
      <w:numFmt w:val="decimal"/>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13" w15:restartNumberingAfterBreak="0">
    <w:nsid w:val="0A603E4C"/>
    <w:multiLevelType w:val="hybridMultilevel"/>
    <w:tmpl w:val="52CE3C80"/>
    <w:lvl w:ilvl="0" w:tplc="C900C014">
      <w:start w:val="7"/>
      <w:numFmt w:val="decimal"/>
      <w:lvlText w:val="%1."/>
      <w:lvlJc w:val="left"/>
      <w:pPr>
        <w:ind w:left="927"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4" w15:restartNumberingAfterBreak="0">
    <w:nsid w:val="0DD2714A"/>
    <w:multiLevelType w:val="multilevel"/>
    <w:tmpl w:val="5D367DC6"/>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DF65734"/>
    <w:multiLevelType w:val="hybridMultilevel"/>
    <w:tmpl w:val="A86CCCD4"/>
    <w:lvl w:ilvl="0" w:tplc="04150015">
      <w:start w:val="1"/>
      <w:numFmt w:val="upperLetter"/>
      <w:pStyle w:val="Tekstpodstawowy22"/>
      <w:lvlText w:val="%1."/>
      <w:lvlJc w:val="left"/>
      <w:pPr>
        <w:tabs>
          <w:tab w:val="num" w:pos="720"/>
        </w:tabs>
        <w:ind w:left="720"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6" w15:restartNumberingAfterBreak="0">
    <w:nsid w:val="0E60368B"/>
    <w:multiLevelType w:val="hybridMultilevel"/>
    <w:tmpl w:val="6616EB1E"/>
    <w:lvl w:ilvl="0" w:tplc="AA9E193C">
      <w:start w:val="1"/>
      <w:numFmt w:val="decimal"/>
      <w:lvlText w:val="%1)"/>
      <w:lvlJc w:val="left"/>
      <w:pPr>
        <w:ind w:left="927" w:hanging="360"/>
      </w:pPr>
      <w:rPr>
        <w:rFonts w:cs="Times New Roman" w:hint="default"/>
      </w:rPr>
    </w:lvl>
    <w:lvl w:ilvl="1" w:tplc="04150019" w:tentative="1">
      <w:start w:val="1"/>
      <w:numFmt w:val="lowerLetter"/>
      <w:lvlText w:val="%2."/>
      <w:lvlJc w:val="left"/>
      <w:pPr>
        <w:ind w:left="1647" w:hanging="360"/>
      </w:pPr>
      <w:rPr>
        <w:rFonts w:cs="Times New Roman"/>
      </w:rPr>
    </w:lvl>
    <w:lvl w:ilvl="2" w:tplc="0415001B" w:tentative="1">
      <w:start w:val="1"/>
      <w:numFmt w:val="lowerRoman"/>
      <w:lvlText w:val="%3."/>
      <w:lvlJc w:val="right"/>
      <w:pPr>
        <w:ind w:left="2367" w:hanging="180"/>
      </w:pPr>
      <w:rPr>
        <w:rFonts w:cs="Times New Roman"/>
      </w:rPr>
    </w:lvl>
    <w:lvl w:ilvl="3" w:tplc="0415000F" w:tentative="1">
      <w:start w:val="1"/>
      <w:numFmt w:val="decimal"/>
      <w:lvlText w:val="%4."/>
      <w:lvlJc w:val="left"/>
      <w:pPr>
        <w:ind w:left="3087" w:hanging="360"/>
      </w:pPr>
      <w:rPr>
        <w:rFonts w:cs="Times New Roman"/>
      </w:rPr>
    </w:lvl>
    <w:lvl w:ilvl="4" w:tplc="04150019" w:tentative="1">
      <w:start w:val="1"/>
      <w:numFmt w:val="lowerLetter"/>
      <w:lvlText w:val="%5."/>
      <w:lvlJc w:val="left"/>
      <w:pPr>
        <w:ind w:left="3807" w:hanging="360"/>
      </w:pPr>
      <w:rPr>
        <w:rFonts w:cs="Times New Roman"/>
      </w:rPr>
    </w:lvl>
    <w:lvl w:ilvl="5" w:tplc="0415001B" w:tentative="1">
      <w:start w:val="1"/>
      <w:numFmt w:val="lowerRoman"/>
      <w:lvlText w:val="%6."/>
      <w:lvlJc w:val="right"/>
      <w:pPr>
        <w:ind w:left="4527" w:hanging="180"/>
      </w:pPr>
      <w:rPr>
        <w:rFonts w:cs="Times New Roman"/>
      </w:rPr>
    </w:lvl>
    <w:lvl w:ilvl="6" w:tplc="0415000F" w:tentative="1">
      <w:start w:val="1"/>
      <w:numFmt w:val="decimal"/>
      <w:lvlText w:val="%7."/>
      <w:lvlJc w:val="left"/>
      <w:pPr>
        <w:ind w:left="5247" w:hanging="360"/>
      </w:pPr>
      <w:rPr>
        <w:rFonts w:cs="Times New Roman"/>
      </w:rPr>
    </w:lvl>
    <w:lvl w:ilvl="7" w:tplc="04150019" w:tentative="1">
      <w:start w:val="1"/>
      <w:numFmt w:val="lowerLetter"/>
      <w:lvlText w:val="%8."/>
      <w:lvlJc w:val="left"/>
      <w:pPr>
        <w:ind w:left="5967" w:hanging="360"/>
      </w:pPr>
      <w:rPr>
        <w:rFonts w:cs="Times New Roman"/>
      </w:rPr>
    </w:lvl>
    <w:lvl w:ilvl="8" w:tplc="0415001B" w:tentative="1">
      <w:start w:val="1"/>
      <w:numFmt w:val="lowerRoman"/>
      <w:lvlText w:val="%9."/>
      <w:lvlJc w:val="right"/>
      <w:pPr>
        <w:ind w:left="6687" w:hanging="180"/>
      </w:pPr>
      <w:rPr>
        <w:rFonts w:cs="Times New Roman"/>
      </w:rPr>
    </w:lvl>
  </w:abstractNum>
  <w:abstractNum w:abstractNumId="17" w15:restartNumberingAfterBreak="0">
    <w:nsid w:val="148A1D5E"/>
    <w:multiLevelType w:val="hybridMultilevel"/>
    <w:tmpl w:val="BA6C399E"/>
    <w:lvl w:ilvl="0" w:tplc="398AC5D2">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18" w15:restartNumberingAfterBreak="0">
    <w:nsid w:val="1490042C"/>
    <w:multiLevelType w:val="hybridMultilevel"/>
    <w:tmpl w:val="8D22B7E8"/>
    <w:lvl w:ilvl="0" w:tplc="483E0274">
      <w:numFmt w:val="bullet"/>
      <w:lvlText w:val="-"/>
      <w:lvlJc w:val="left"/>
      <w:pPr>
        <w:ind w:left="720" w:hanging="360"/>
      </w:pPr>
      <w:rPr>
        <w:rFonts w:ascii="Times New Roman" w:eastAsia="Times New Roman" w:hAnsi="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 w15:restartNumberingAfterBreak="0">
    <w:nsid w:val="166F6107"/>
    <w:multiLevelType w:val="hybridMultilevel"/>
    <w:tmpl w:val="7A72EF58"/>
    <w:lvl w:ilvl="0" w:tplc="6A1ACA6E">
      <w:start w:val="1"/>
      <w:numFmt w:val="decimal"/>
      <w:lvlText w:val="%1."/>
      <w:lvlJc w:val="left"/>
      <w:pPr>
        <w:tabs>
          <w:tab w:val="num" w:pos="360"/>
        </w:tabs>
        <w:ind w:left="360" w:hanging="360"/>
      </w:pPr>
      <w:rPr>
        <w:rFonts w:ascii="Calibri" w:hAnsi="Calibri" w:cs="Times New Roman" w:hint="default"/>
        <w:b/>
        <w:i w:val="0"/>
        <w:sz w:val="20"/>
      </w:rPr>
    </w:lvl>
    <w:lvl w:ilvl="1" w:tplc="8E585B8C">
      <w:start w:val="1"/>
      <w:numFmt w:val="lowerLetter"/>
      <w:suff w:val="space"/>
      <w:lvlText w:val="%2)"/>
      <w:lvlJc w:val="left"/>
      <w:pPr>
        <w:ind w:left="1080" w:firstLine="0"/>
      </w:pPr>
      <w:rPr>
        <w:b w:val="0"/>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0" w15:restartNumberingAfterBreak="0">
    <w:nsid w:val="178F737B"/>
    <w:multiLevelType w:val="hybridMultilevel"/>
    <w:tmpl w:val="2E96A6EA"/>
    <w:lvl w:ilvl="0" w:tplc="48DC89FA">
      <w:start w:val="1"/>
      <w:numFmt w:val="lowerLetter"/>
      <w:lvlText w:val="%1)"/>
      <w:lvlJc w:val="left"/>
      <w:pPr>
        <w:ind w:left="1069" w:hanging="360"/>
      </w:pPr>
      <w:rPr>
        <w:rFonts w:cs="Verdana" w:hint="default"/>
      </w:rPr>
    </w:lvl>
    <w:lvl w:ilvl="1" w:tplc="8ADA4776">
      <w:start w:val="1"/>
      <w:numFmt w:val="decimal"/>
      <w:lvlText w:val="%2)"/>
      <w:lvlJc w:val="left"/>
      <w:pPr>
        <w:ind w:left="2134" w:hanging="705"/>
      </w:pPr>
      <w:rPr>
        <w:rFonts w:cs="Times New Roman" w:hint="default"/>
      </w:rPr>
    </w:lvl>
    <w:lvl w:ilvl="2" w:tplc="FC3E8368">
      <w:start w:val="16"/>
      <w:numFmt w:val="bullet"/>
      <w:lvlText w:val=""/>
      <w:lvlJc w:val="left"/>
      <w:pPr>
        <w:ind w:left="2689" w:hanging="360"/>
      </w:pPr>
      <w:rPr>
        <w:rFonts w:ascii="Symbol" w:eastAsia="Times New Roman" w:hAnsi="Symbol" w:hint="default"/>
      </w:rPr>
    </w:lvl>
    <w:lvl w:ilvl="3" w:tplc="0415000F" w:tentative="1">
      <w:start w:val="1"/>
      <w:numFmt w:val="decimal"/>
      <w:lvlText w:val="%4."/>
      <w:lvlJc w:val="left"/>
      <w:pPr>
        <w:ind w:left="3229" w:hanging="360"/>
      </w:pPr>
      <w:rPr>
        <w:rFonts w:cs="Times New Roman"/>
      </w:rPr>
    </w:lvl>
    <w:lvl w:ilvl="4" w:tplc="04150019" w:tentative="1">
      <w:start w:val="1"/>
      <w:numFmt w:val="lowerLetter"/>
      <w:lvlText w:val="%5."/>
      <w:lvlJc w:val="left"/>
      <w:pPr>
        <w:ind w:left="3949" w:hanging="360"/>
      </w:pPr>
      <w:rPr>
        <w:rFonts w:cs="Times New Roman"/>
      </w:rPr>
    </w:lvl>
    <w:lvl w:ilvl="5" w:tplc="0415001B" w:tentative="1">
      <w:start w:val="1"/>
      <w:numFmt w:val="lowerRoman"/>
      <w:lvlText w:val="%6."/>
      <w:lvlJc w:val="right"/>
      <w:pPr>
        <w:ind w:left="4669" w:hanging="180"/>
      </w:pPr>
      <w:rPr>
        <w:rFonts w:cs="Times New Roman"/>
      </w:rPr>
    </w:lvl>
    <w:lvl w:ilvl="6" w:tplc="0415000F" w:tentative="1">
      <w:start w:val="1"/>
      <w:numFmt w:val="decimal"/>
      <w:lvlText w:val="%7."/>
      <w:lvlJc w:val="left"/>
      <w:pPr>
        <w:ind w:left="5389" w:hanging="360"/>
      </w:pPr>
      <w:rPr>
        <w:rFonts w:cs="Times New Roman"/>
      </w:rPr>
    </w:lvl>
    <w:lvl w:ilvl="7" w:tplc="04150019" w:tentative="1">
      <w:start w:val="1"/>
      <w:numFmt w:val="lowerLetter"/>
      <w:lvlText w:val="%8."/>
      <w:lvlJc w:val="left"/>
      <w:pPr>
        <w:ind w:left="6109" w:hanging="360"/>
      </w:pPr>
      <w:rPr>
        <w:rFonts w:cs="Times New Roman"/>
      </w:rPr>
    </w:lvl>
    <w:lvl w:ilvl="8" w:tplc="0415001B" w:tentative="1">
      <w:start w:val="1"/>
      <w:numFmt w:val="lowerRoman"/>
      <w:lvlText w:val="%9."/>
      <w:lvlJc w:val="right"/>
      <w:pPr>
        <w:ind w:left="6829" w:hanging="180"/>
      </w:pPr>
      <w:rPr>
        <w:rFonts w:cs="Times New Roman"/>
      </w:rPr>
    </w:lvl>
  </w:abstractNum>
  <w:abstractNum w:abstractNumId="21" w15:restartNumberingAfterBreak="0">
    <w:nsid w:val="19034A6C"/>
    <w:multiLevelType w:val="multilevel"/>
    <w:tmpl w:val="99F24A02"/>
    <w:lvl w:ilvl="0">
      <w:start w:val="1"/>
      <w:numFmt w:val="decimal"/>
      <w:pStyle w:val="Nagwek8"/>
      <w:lvlText w:val="%1"/>
      <w:lvlJc w:val="left"/>
      <w:pPr>
        <w:tabs>
          <w:tab w:val="num" w:pos="555"/>
        </w:tabs>
        <w:ind w:left="555" w:hanging="555"/>
      </w:pPr>
      <w:rPr>
        <w:rFonts w:cs="Times New Roman"/>
      </w:rPr>
    </w:lvl>
    <w:lvl w:ilvl="1">
      <w:start w:val="3"/>
      <w:numFmt w:val="decimal"/>
      <w:lvlText w:val="%1.%2"/>
      <w:lvlJc w:val="left"/>
      <w:pPr>
        <w:tabs>
          <w:tab w:val="num" w:pos="555"/>
        </w:tabs>
        <w:ind w:left="555" w:hanging="55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2" w15:restartNumberingAfterBreak="0">
    <w:nsid w:val="19587637"/>
    <w:multiLevelType w:val="multilevel"/>
    <w:tmpl w:val="E4F4E43A"/>
    <w:styleLink w:val="WWNum1"/>
    <w:lvl w:ilvl="0">
      <w:start w:val="1"/>
      <w:numFmt w:val="decimal"/>
      <w:pStyle w:val="Lista-kontynuacja3"/>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3" w15:restartNumberingAfterBreak="0">
    <w:nsid w:val="1A183C7E"/>
    <w:multiLevelType w:val="hybridMultilevel"/>
    <w:tmpl w:val="3F5E8268"/>
    <w:lvl w:ilvl="0" w:tplc="0809000F">
      <w:start w:val="1"/>
      <w:numFmt w:val="decimal"/>
      <w:pStyle w:val="Listanumerowana2"/>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 w15:restartNumberingAfterBreak="0">
    <w:nsid w:val="1C24597B"/>
    <w:multiLevelType w:val="hybridMultilevel"/>
    <w:tmpl w:val="75C48028"/>
    <w:lvl w:ilvl="0" w:tplc="0415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1C481D2A"/>
    <w:multiLevelType w:val="hybridMultilevel"/>
    <w:tmpl w:val="1056F62E"/>
    <w:lvl w:ilvl="0" w:tplc="E0CEEEC4">
      <w:start w:val="1"/>
      <w:numFmt w:val="lowerLetter"/>
      <w:lvlText w:val="%1)"/>
      <w:lvlJc w:val="left"/>
      <w:pPr>
        <w:ind w:left="0" w:firstLine="0"/>
      </w:pPr>
      <w:rPr>
        <w:rFonts w:ascii="Calibri" w:hAnsi="Calibri" w:hint="default"/>
        <w:b/>
        <w:i w:val="0"/>
        <w:sz w:val="18"/>
        <w:szCs w:val="18"/>
      </w:rPr>
    </w:lvl>
    <w:lvl w:ilvl="1" w:tplc="04150019">
      <w:start w:val="1"/>
      <w:numFmt w:val="lowerLetter"/>
      <w:lvlText w:val="%2."/>
      <w:lvlJc w:val="left"/>
      <w:pPr>
        <w:tabs>
          <w:tab w:val="num" w:pos="2149"/>
        </w:tabs>
        <w:ind w:left="2149" w:hanging="360"/>
      </w:pPr>
    </w:lvl>
    <w:lvl w:ilvl="2" w:tplc="0415001B">
      <w:start w:val="1"/>
      <w:numFmt w:val="lowerRoman"/>
      <w:lvlText w:val="%3."/>
      <w:lvlJc w:val="right"/>
      <w:pPr>
        <w:tabs>
          <w:tab w:val="num" w:pos="2869"/>
        </w:tabs>
        <w:ind w:left="2869" w:hanging="180"/>
      </w:pPr>
    </w:lvl>
    <w:lvl w:ilvl="3" w:tplc="0415000F">
      <w:start w:val="1"/>
      <w:numFmt w:val="decimal"/>
      <w:lvlText w:val="%4."/>
      <w:lvlJc w:val="left"/>
      <w:pPr>
        <w:tabs>
          <w:tab w:val="num" w:pos="3589"/>
        </w:tabs>
        <w:ind w:left="3589" w:hanging="360"/>
      </w:pPr>
    </w:lvl>
    <w:lvl w:ilvl="4" w:tplc="04150019">
      <w:start w:val="1"/>
      <w:numFmt w:val="lowerLetter"/>
      <w:lvlText w:val="%5."/>
      <w:lvlJc w:val="left"/>
      <w:pPr>
        <w:tabs>
          <w:tab w:val="num" w:pos="4309"/>
        </w:tabs>
        <w:ind w:left="4309" w:hanging="360"/>
      </w:pPr>
    </w:lvl>
    <w:lvl w:ilvl="5" w:tplc="0415001B">
      <w:start w:val="1"/>
      <w:numFmt w:val="lowerRoman"/>
      <w:lvlText w:val="%6."/>
      <w:lvlJc w:val="right"/>
      <w:pPr>
        <w:tabs>
          <w:tab w:val="num" w:pos="5029"/>
        </w:tabs>
        <w:ind w:left="5029" w:hanging="180"/>
      </w:pPr>
    </w:lvl>
    <w:lvl w:ilvl="6" w:tplc="0415000F">
      <w:start w:val="1"/>
      <w:numFmt w:val="decimal"/>
      <w:lvlText w:val="%7."/>
      <w:lvlJc w:val="left"/>
      <w:pPr>
        <w:tabs>
          <w:tab w:val="num" w:pos="5749"/>
        </w:tabs>
        <w:ind w:left="5749" w:hanging="360"/>
      </w:pPr>
    </w:lvl>
    <w:lvl w:ilvl="7" w:tplc="04150019">
      <w:start w:val="1"/>
      <w:numFmt w:val="lowerLetter"/>
      <w:lvlText w:val="%8."/>
      <w:lvlJc w:val="left"/>
      <w:pPr>
        <w:tabs>
          <w:tab w:val="num" w:pos="6469"/>
        </w:tabs>
        <w:ind w:left="6469" w:hanging="360"/>
      </w:pPr>
    </w:lvl>
    <w:lvl w:ilvl="8" w:tplc="0415001B">
      <w:start w:val="1"/>
      <w:numFmt w:val="lowerRoman"/>
      <w:lvlText w:val="%9."/>
      <w:lvlJc w:val="right"/>
      <w:pPr>
        <w:tabs>
          <w:tab w:val="num" w:pos="7189"/>
        </w:tabs>
        <w:ind w:left="7189" w:hanging="180"/>
      </w:pPr>
    </w:lvl>
  </w:abstractNum>
  <w:abstractNum w:abstractNumId="26" w15:restartNumberingAfterBreak="0">
    <w:nsid w:val="1D336B07"/>
    <w:multiLevelType w:val="multilevel"/>
    <w:tmpl w:val="72BC1B18"/>
    <w:styleLink w:val="List26"/>
    <w:lvl w:ilvl="0">
      <w:start w:val="5"/>
      <w:numFmt w:val="decimal"/>
      <w:lvlText w:val="%1."/>
      <w:lvlJc w:val="left"/>
      <w:rPr>
        <w:rFonts w:cs="Times New Roman"/>
        <w:position w:val="0"/>
      </w:rPr>
    </w:lvl>
    <w:lvl w:ilvl="1">
      <w:start w:val="1"/>
      <w:numFmt w:val="lowerLetter"/>
      <w:lvlText w:val="%2."/>
      <w:lvlJc w:val="left"/>
      <w:rPr>
        <w:rFonts w:cs="Times New Roman"/>
        <w:position w:val="0"/>
      </w:rPr>
    </w:lvl>
    <w:lvl w:ilvl="2">
      <w:start w:val="1"/>
      <w:numFmt w:val="lowerRoman"/>
      <w:lvlText w:val="%3."/>
      <w:lvlJc w:val="left"/>
      <w:rPr>
        <w:rFonts w:cs="Times New Roman"/>
        <w:position w:val="0"/>
      </w:rPr>
    </w:lvl>
    <w:lvl w:ilvl="3">
      <w:start w:val="1"/>
      <w:numFmt w:val="decimal"/>
      <w:lvlText w:val="%4."/>
      <w:lvlJc w:val="left"/>
      <w:rPr>
        <w:rFonts w:cs="Times New Roman"/>
        <w:position w:val="0"/>
      </w:rPr>
    </w:lvl>
    <w:lvl w:ilvl="4">
      <w:start w:val="1"/>
      <w:numFmt w:val="lowerLetter"/>
      <w:lvlText w:val="%5."/>
      <w:lvlJc w:val="left"/>
      <w:rPr>
        <w:rFonts w:cs="Times New Roman"/>
        <w:position w:val="0"/>
      </w:rPr>
    </w:lvl>
    <w:lvl w:ilvl="5">
      <w:start w:val="1"/>
      <w:numFmt w:val="lowerRoman"/>
      <w:lvlText w:val="%6."/>
      <w:lvlJc w:val="left"/>
      <w:rPr>
        <w:rFonts w:cs="Times New Roman"/>
        <w:position w:val="0"/>
      </w:rPr>
    </w:lvl>
    <w:lvl w:ilvl="6">
      <w:start w:val="1"/>
      <w:numFmt w:val="decimal"/>
      <w:lvlText w:val="%7."/>
      <w:lvlJc w:val="left"/>
      <w:rPr>
        <w:rFonts w:cs="Times New Roman"/>
        <w:position w:val="0"/>
      </w:rPr>
    </w:lvl>
    <w:lvl w:ilvl="7">
      <w:start w:val="1"/>
      <w:numFmt w:val="lowerLetter"/>
      <w:lvlText w:val="%8."/>
      <w:lvlJc w:val="left"/>
      <w:rPr>
        <w:rFonts w:cs="Times New Roman"/>
        <w:position w:val="0"/>
      </w:rPr>
    </w:lvl>
    <w:lvl w:ilvl="8">
      <w:start w:val="1"/>
      <w:numFmt w:val="lowerRoman"/>
      <w:lvlText w:val="%9."/>
      <w:lvlJc w:val="left"/>
      <w:rPr>
        <w:rFonts w:cs="Times New Roman"/>
        <w:position w:val="0"/>
      </w:rPr>
    </w:lvl>
  </w:abstractNum>
  <w:abstractNum w:abstractNumId="27" w15:restartNumberingAfterBreak="0">
    <w:nsid w:val="1E4D32C2"/>
    <w:multiLevelType w:val="hybridMultilevel"/>
    <w:tmpl w:val="286E7F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0AE6AFB"/>
    <w:multiLevelType w:val="hybridMultilevel"/>
    <w:tmpl w:val="4490B2EE"/>
    <w:lvl w:ilvl="0" w:tplc="04150011">
      <w:start w:val="1"/>
      <w:numFmt w:val="decimal"/>
      <w:lvlText w:val="%1)"/>
      <w:lvlJc w:val="left"/>
      <w:pPr>
        <w:ind w:left="1429" w:hanging="360"/>
      </w:pPr>
      <w:rPr>
        <w:rFonts w:cs="Times New Roman"/>
      </w:rPr>
    </w:lvl>
    <w:lvl w:ilvl="1" w:tplc="04150019" w:tentative="1">
      <w:start w:val="1"/>
      <w:numFmt w:val="lowerLetter"/>
      <w:lvlText w:val="%2."/>
      <w:lvlJc w:val="left"/>
      <w:pPr>
        <w:ind w:left="2149" w:hanging="360"/>
      </w:pPr>
      <w:rPr>
        <w:rFonts w:cs="Times New Roman"/>
      </w:rPr>
    </w:lvl>
    <w:lvl w:ilvl="2" w:tplc="0415001B" w:tentative="1">
      <w:start w:val="1"/>
      <w:numFmt w:val="lowerRoman"/>
      <w:lvlText w:val="%3."/>
      <w:lvlJc w:val="right"/>
      <w:pPr>
        <w:ind w:left="2869" w:hanging="180"/>
      </w:pPr>
      <w:rPr>
        <w:rFonts w:cs="Times New Roman"/>
      </w:rPr>
    </w:lvl>
    <w:lvl w:ilvl="3" w:tplc="0415000F" w:tentative="1">
      <w:start w:val="1"/>
      <w:numFmt w:val="decimal"/>
      <w:lvlText w:val="%4."/>
      <w:lvlJc w:val="left"/>
      <w:pPr>
        <w:ind w:left="3589" w:hanging="360"/>
      </w:pPr>
      <w:rPr>
        <w:rFonts w:cs="Times New Roman"/>
      </w:rPr>
    </w:lvl>
    <w:lvl w:ilvl="4" w:tplc="04150019" w:tentative="1">
      <w:start w:val="1"/>
      <w:numFmt w:val="lowerLetter"/>
      <w:lvlText w:val="%5."/>
      <w:lvlJc w:val="left"/>
      <w:pPr>
        <w:ind w:left="4309" w:hanging="360"/>
      </w:pPr>
      <w:rPr>
        <w:rFonts w:cs="Times New Roman"/>
      </w:rPr>
    </w:lvl>
    <w:lvl w:ilvl="5" w:tplc="0415001B" w:tentative="1">
      <w:start w:val="1"/>
      <w:numFmt w:val="lowerRoman"/>
      <w:lvlText w:val="%6."/>
      <w:lvlJc w:val="right"/>
      <w:pPr>
        <w:ind w:left="5029" w:hanging="180"/>
      </w:pPr>
      <w:rPr>
        <w:rFonts w:cs="Times New Roman"/>
      </w:rPr>
    </w:lvl>
    <w:lvl w:ilvl="6" w:tplc="0415000F" w:tentative="1">
      <w:start w:val="1"/>
      <w:numFmt w:val="decimal"/>
      <w:lvlText w:val="%7."/>
      <w:lvlJc w:val="left"/>
      <w:pPr>
        <w:ind w:left="5749" w:hanging="360"/>
      </w:pPr>
      <w:rPr>
        <w:rFonts w:cs="Times New Roman"/>
      </w:rPr>
    </w:lvl>
    <w:lvl w:ilvl="7" w:tplc="04150019" w:tentative="1">
      <w:start w:val="1"/>
      <w:numFmt w:val="lowerLetter"/>
      <w:lvlText w:val="%8."/>
      <w:lvlJc w:val="left"/>
      <w:pPr>
        <w:ind w:left="6469" w:hanging="360"/>
      </w:pPr>
      <w:rPr>
        <w:rFonts w:cs="Times New Roman"/>
      </w:rPr>
    </w:lvl>
    <w:lvl w:ilvl="8" w:tplc="0415001B" w:tentative="1">
      <w:start w:val="1"/>
      <w:numFmt w:val="lowerRoman"/>
      <w:lvlText w:val="%9."/>
      <w:lvlJc w:val="right"/>
      <w:pPr>
        <w:ind w:left="7189" w:hanging="180"/>
      </w:pPr>
      <w:rPr>
        <w:rFonts w:cs="Times New Roman"/>
      </w:rPr>
    </w:lvl>
  </w:abstractNum>
  <w:abstractNum w:abstractNumId="29" w15:restartNumberingAfterBreak="0">
    <w:nsid w:val="219A4020"/>
    <w:multiLevelType w:val="hybridMultilevel"/>
    <w:tmpl w:val="84424C6A"/>
    <w:lvl w:ilvl="0" w:tplc="F528B4EE">
      <w:start w:val="16"/>
      <w:numFmt w:val="decimal"/>
      <w:lvlText w:val="%1."/>
      <w:lvlJc w:val="left"/>
      <w:pPr>
        <w:ind w:left="927" w:hanging="360"/>
      </w:pPr>
      <w:rPr>
        <w:rFonts w:hint="default"/>
        <w:b/>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0" w15:restartNumberingAfterBreak="0">
    <w:nsid w:val="24AF7699"/>
    <w:multiLevelType w:val="hybridMultilevel"/>
    <w:tmpl w:val="524CB8DC"/>
    <w:lvl w:ilvl="0" w:tplc="96BE8994">
      <w:start w:val="1"/>
      <w:numFmt w:val="decimal"/>
      <w:pStyle w:val="Punkt"/>
      <w:lvlText w:val="%1. "/>
      <w:legacy w:legacy="1" w:legacySpace="0" w:legacyIndent="283"/>
      <w:lvlJc w:val="left"/>
      <w:pPr>
        <w:ind w:left="283" w:hanging="283"/>
      </w:pPr>
      <w:rPr>
        <w:rFonts w:ascii="Arial" w:hAnsi="Arial" w:cs="Times New Roman" w:hint="default"/>
        <w:b w:val="0"/>
        <w:i w:val="0"/>
        <w:sz w:val="24"/>
        <w:u w:val="none"/>
      </w:rPr>
    </w:lvl>
    <w:lvl w:ilvl="1" w:tplc="5EF0B0B8">
      <w:start w:val="1"/>
      <w:numFmt w:val="lowerLetter"/>
      <w:lvlText w:val="%2)"/>
      <w:lvlJc w:val="left"/>
      <w:pPr>
        <w:tabs>
          <w:tab w:val="num" w:pos="1440"/>
        </w:tabs>
        <w:ind w:left="1440" w:hanging="360"/>
      </w:pPr>
      <w:rPr>
        <w:rFonts w:cs="Times New Roman" w:hint="default"/>
      </w:rPr>
    </w:lvl>
    <w:lvl w:ilvl="2" w:tplc="F434F982" w:tentative="1">
      <w:start w:val="1"/>
      <w:numFmt w:val="lowerRoman"/>
      <w:lvlText w:val="%3."/>
      <w:lvlJc w:val="right"/>
      <w:pPr>
        <w:tabs>
          <w:tab w:val="num" w:pos="2160"/>
        </w:tabs>
        <w:ind w:left="2160" w:hanging="180"/>
      </w:pPr>
      <w:rPr>
        <w:rFonts w:cs="Times New Roman"/>
      </w:rPr>
    </w:lvl>
    <w:lvl w:ilvl="3" w:tplc="A5D66CD0" w:tentative="1">
      <w:start w:val="1"/>
      <w:numFmt w:val="decimal"/>
      <w:lvlText w:val="%4."/>
      <w:lvlJc w:val="left"/>
      <w:pPr>
        <w:tabs>
          <w:tab w:val="num" w:pos="2880"/>
        </w:tabs>
        <w:ind w:left="2880" w:hanging="360"/>
      </w:pPr>
      <w:rPr>
        <w:rFonts w:cs="Times New Roman"/>
      </w:rPr>
    </w:lvl>
    <w:lvl w:ilvl="4" w:tplc="D53C1E5C" w:tentative="1">
      <w:start w:val="1"/>
      <w:numFmt w:val="lowerLetter"/>
      <w:lvlText w:val="%5."/>
      <w:lvlJc w:val="left"/>
      <w:pPr>
        <w:tabs>
          <w:tab w:val="num" w:pos="3600"/>
        </w:tabs>
        <w:ind w:left="3600" w:hanging="360"/>
      </w:pPr>
      <w:rPr>
        <w:rFonts w:cs="Times New Roman"/>
      </w:rPr>
    </w:lvl>
    <w:lvl w:ilvl="5" w:tplc="29DE9482" w:tentative="1">
      <w:start w:val="1"/>
      <w:numFmt w:val="lowerRoman"/>
      <w:lvlText w:val="%6."/>
      <w:lvlJc w:val="right"/>
      <w:pPr>
        <w:tabs>
          <w:tab w:val="num" w:pos="4320"/>
        </w:tabs>
        <w:ind w:left="4320" w:hanging="180"/>
      </w:pPr>
      <w:rPr>
        <w:rFonts w:cs="Times New Roman"/>
      </w:rPr>
    </w:lvl>
    <w:lvl w:ilvl="6" w:tplc="EBC46B60" w:tentative="1">
      <w:start w:val="1"/>
      <w:numFmt w:val="decimal"/>
      <w:lvlText w:val="%7."/>
      <w:lvlJc w:val="left"/>
      <w:pPr>
        <w:tabs>
          <w:tab w:val="num" w:pos="5040"/>
        </w:tabs>
        <w:ind w:left="5040" w:hanging="360"/>
      </w:pPr>
      <w:rPr>
        <w:rFonts w:cs="Times New Roman"/>
      </w:rPr>
    </w:lvl>
    <w:lvl w:ilvl="7" w:tplc="AF3AEB5E" w:tentative="1">
      <w:start w:val="1"/>
      <w:numFmt w:val="lowerLetter"/>
      <w:lvlText w:val="%8."/>
      <w:lvlJc w:val="left"/>
      <w:pPr>
        <w:tabs>
          <w:tab w:val="num" w:pos="5760"/>
        </w:tabs>
        <w:ind w:left="5760" w:hanging="360"/>
      </w:pPr>
      <w:rPr>
        <w:rFonts w:cs="Times New Roman"/>
      </w:rPr>
    </w:lvl>
    <w:lvl w:ilvl="8" w:tplc="1118223A" w:tentative="1">
      <w:start w:val="1"/>
      <w:numFmt w:val="lowerRoman"/>
      <w:lvlText w:val="%9."/>
      <w:lvlJc w:val="right"/>
      <w:pPr>
        <w:tabs>
          <w:tab w:val="num" w:pos="6480"/>
        </w:tabs>
        <w:ind w:left="6480" w:hanging="180"/>
      </w:pPr>
      <w:rPr>
        <w:rFonts w:cs="Times New Roman"/>
      </w:rPr>
    </w:lvl>
  </w:abstractNum>
  <w:abstractNum w:abstractNumId="31" w15:restartNumberingAfterBreak="0">
    <w:nsid w:val="27065E19"/>
    <w:multiLevelType w:val="hybridMultilevel"/>
    <w:tmpl w:val="71F4FA08"/>
    <w:lvl w:ilvl="0" w:tplc="04150011">
      <w:start w:val="1"/>
      <w:numFmt w:val="decimal"/>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32" w15:restartNumberingAfterBreak="0">
    <w:nsid w:val="27800A68"/>
    <w:multiLevelType w:val="hybridMultilevel"/>
    <w:tmpl w:val="DBEEB21E"/>
    <w:lvl w:ilvl="0" w:tplc="398AC5D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3" w15:restartNumberingAfterBreak="0">
    <w:nsid w:val="29252A81"/>
    <w:multiLevelType w:val="multilevel"/>
    <w:tmpl w:val="419093B0"/>
    <w:lvl w:ilvl="0">
      <w:start w:val="3"/>
      <w:numFmt w:val="decimal"/>
      <w:lvlText w:val="%1."/>
      <w:lvlJc w:val="left"/>
      <w:pPr>
        <w:ind w:left="1287" w:hanging="360"/>
      </w:pPr>
      <w:rPr>
        <w:rFonts w:cs="Times New Roman" w:hint="default"/>
        <w:b/>
      </w:rPr>
    </w:lvl>
    <w:lvl w:ilvl="1">
      <w:start w:val="1"/>
      <w:numFmt w:val="decimal"/>
      <w:isLgl/>
      <w:lvlText w:val="%1.%2."/>
      <w:lvlJc w:val="left"/>
      <w:pPr>
        <w:ind w:left="1287" w:hanging="360"/>
      </w:pPr>
      <w:rPr>
        <w:rFonts w:cs="Times New Roman" w:hint="default"/>
        <w:b/>
      </w:rPr>
    </w:lvl>
    <w:lvl w:ilvl="2">
      <w:start w:val="1"/>
      <w:numFmt w:val="decimal"/>
      <w:isLgl/>
      <w:lvlText w:val="%1.%2.%3."/>
      <w:lvlJc w:val="left"/>
      <w:pPr>
        <w:ind w:left="1647" w:hanging="720"/>
      </w:pPr>
      <w:rPr>
        <w:rFonts w:cs="Times New Roman" w:hint="default"/>
        <w:b/>
      </w:rPr>
    </w:lvl>
    <w:lvl w:ilvl="3">
      <w:start w:val="1"/>
      <w:numFmt w:val="decimal"/>
      <w:isLgl/>
      <w:lvlText w:val="%1.%2.%3.%4."/>
      <w:lvlJc w:val="left"/>
      <w:pPr>
        <w:ind w:left="1647" w:hanging="720"/>
      </w:pPr>
      <w:rPr>
        <w:rFonts w:cs="Times New Roman" w:hint="default"/>
      </w:rPr>
    </w:lvl>
    <w:lvl w:ilvl="4">
      <w:start w:val="1"/>
      <w:numFmt w:val="decimal"/>
      <w:isLgl/>
      <w:lvlText w:val="%1.%2.%3.%4.%5."/>
      <w:lvlJc w:val="left"/>
      <w:pPr>
        <w:ind w:left="1647" w:hanging="720"/>
      </w:pPr>
      <w:rPr>
        <w:rFonts w:cs="Times New Roman" w:hint="default"/>
      </w:rPr>
    </w:lvl>
    <w:lvl w:ilvl="5">
      <w:start w:val="1"/>
      <w:numFmt w:val="decimal"/>
      <w:isLgl/>
      <w:lvlText w:val="%1.%2.%3.%4.%5.%6."/>
      <w:lvlJc w:val="left"/>
      <w:pPr>
        <w:ind w:left="2007" w:hanging="1080"/>
      </w:pPr>
      <w:rPr>
        <w:rFonts w:cs="Times New Roman" w:hint="default"/>
      </w:rPr>
    </w:lvl>
    <w:lvl w:ilvl="6">
      <w:start w:val="1"/>
      <w:numFmt w:val="decimal"/>
      <w:isLgl/>
      <w:lvlText w:val="%1.%2.%3.%4.%5.%6.%7."/>
      <w:lvlJc w:val="left"/>
      <w:pPr>
        <w:ind w:left="2007" w:hanging="1080"/>
      </w:pPr>
      <w:rPr>
        <w:rFonts w:cs="Times New Roman" w:hint="default"/>
      </w:rPr>
    </w:lvl>
    <w:lvl w:ilvl="7">
      <w:start w:val="1"/>
      <w:numFmt w:val="decimal"/>
      <w:isLgl/>
      <w:lvlText w:val="%1.%2.%3.%4.%5.%6.%7.%8."/>
      <w:lvlJc w:val="left"/>
      <w:pPr>
        <w:ind w:left="2007" w:hanging="1080"/>
      </w:pPr>
      <w:rPr>
        <w:rFonts w:cs="Times New Roman" w:hint="default"/>
      </w:rPr>
    </w:lvl>
    <w:lvl w:ilvl="8">
      <w:start w:val="1"/>
      <w:numFmt w:val="decimal"/>
      <w:isLgl/>
      <w:lvlText w:val="%1.%2.%3.%4.%5.%6.%7.%8.%9."/>
      <w:lvlJc w:val="left"/>
      <w:pPr>
        <w:ind w:left="2367" w:hanging="1440"/>
      </w:pPr>
      <w:rPr>
        <w:rFonts w:cs="Times New Roman" w:hint="default"/>
      </w:rPr>
    </w:lvl>
  </w:abstractNum>
  <w:abstractNum w:abstractNumId="34" w15:restartNumberingAfterBreak="0">
    <w:nsid w:val="2A6E7729"/>
    <w:multiLevelType w:val="multilevel"/>
    <w:tmpl w:val="41EA138A"/>
    <w:lvl w:ilvl="0">
      <w:start w:val="9"/>
      <w:numFmt w:val="decimal"/>
      <w:lvlText w:val="%1."/>
      <w:lvlJc w:val="left"/>
      <w:pPr>
        <w:ind w:left="1211" w:hanging="360"/>
      </w:pPr>
      <w:rPr>
        <w:rFonts w:cs="Times New Roman" w:hint="default"/>
        <w:b/>
      </w:rPr>
    </w:lvl>
    <w:lvl w:ilvl="1">
      <w:start w:val="1"/>
      <w:numFmt w:val="decimal"/>
      <w:isLgl/>
      <w:lvlText w:val="%1.%2."/>
      <w:lvlJc w:val="left"/>
      <w:pPr>
        <w:ind w:left="1421" w:hanging="570"/>
      </w:pPr>
      <w:rPr>
        <w:rFonts w:cs="Times New Roman" w:hint="default"/>
        <w:b/>
      </w:rPr>
    </w:lvl>
    <w:lvl w:ilvl="2">
      <w:start w:val="1"/>
      <w:numFmt w:val="decimal"/>
      <w:isLgl/>
      <w:lvlText w:val="%1.%2.%3."/>
      <w:lvlJc w:val="left"/>
      <w:pPr>
        <w:ind w:left="1571" w:hanging="720"/>
      </w:pPr>
      <w:rPr>
        <w:rFonts w:cs="Times New Roman" w:hint="default"/>
        <w:b/>
      </w:rPr>
    </w:lvl>
    <w:lvl w:ilvl="3">
      <w:start w:val="1"/>
      <w:numFmt w:val="decimal"/>
      <w:isLgl/>
      <w:lvlText w:val="%1.%2.%3.%4."/>
      <w:lvlJc w:val="left"/>
      <w:pPr>
        <w:ind w:left="1571" w:hanging="720"/>
      </w:pPr>
      <w:rPr>
        <w:rFonts w:cs="Times New Roman" w:hint="default"/>
        <w:b/>
      </w:rPr>
    </w:lvl>
    <w:lvl w:ilvl="4">
      <w:start w:val="1"/>
      <w:numFmt w:val="decimal"/>
      <w:isLgl/>
      <w:lvlText w:val="%1.%2.%3.%4.%5."/>
      <w:lvlJc w:val="left"/>
      <w:pPr>
        <w:ind w:left="1571" w:hanging="720"/>
      </w:pPr>
      <w:rPr>
        <w:rFonts w:cs="Times New Roman" w:hint="default"/>
        <w:b/>
      </w:rPr>
    </w:lvl>
    <w:lvl w:ilvl="5">
      <w:start w:val="1"/>
      <w:numFmt w:val="decimal"/>
      <w:isLgl/>
      <w:lvlText w:val="%1.%2.%3.%4.%5.%6."/>
      <w:lvlJc w:val="left"/>
      <w:pPr>
        <w:ind w:left="1931" w:hanging="1080"/>
      </w:pPr>
      <w:rPr>
        <w:rFonts w:cs="Times New Roman" w:hint="default"/>
        <w:b/>
      </w:rPr>
    </w:lvl>
    <w:lvl w:ilvl="6">
      <w:start w:val="1"/>
      <w:numFmt w:val="decimal"/>
      <w:isLgl/>
      <w:lvlText w:val="%1.%2.%3.%4.%5.%6.%7."/>
      <w:lvlJc w:val="left"/>
      <w:pPr>
        <w:ind w:left="1931" w:hanging="1080"/>
      </w:pPr>
      <w:rPr>
        <w:rFonts w:cs="Times New Roman" w:hint="default"/>
        <w:b/>
      </w:rPr>
    </w:lvl>
    <w:lvl w:ilvl="7">
      <w:start w:val="1"/>
      <w:numFmt w:val="decimal"/>
      <w:isLgl/>
      <w:lvlText w:val="%1.%2.%3.%4.%5.%6.%7.%8."/>
      <w:lvlJc w:val="left"/>
      <w:pPr>
        <w:ind w:left="1931" w:hanging="1080"/>
      </w:pPr>
      <w:rPr>
        <w:rFonts w:cs="Times New Roman" w:hint="default"/>
        <w:b/>
      </w:rPr>
    </w:lvl>
    <w:lvl w:ilvl="8">
      <w:start w:val="1"/>
      <w:numFmt w:val="decimal"/>
      <w:isLgl/>
      <w:lvlText w:val="%1.%2.%3.%4.%5.%6.%7.%8.%9."/>
      <w:lvlJc w:val="left"/>
      <w:pPr>
        <w:ind w:left="2291" w:hanging="1440"/>
      </w:pPr>
      <w:rPr>
        <w:rFonts w:cs="Times New Roman" w:hint="default"/>
        <w:b/>
      </w:rPr>
    </w:lvl>
  </w:abstractNum>
  <w:abstractNum w:abstractNumId="35" w15:restartNumberingAfterBreak="0">
    <w:nsid w:val="2B5E7670"/>
    <w:multiLevelType w:val="hybridMultilevel"/>
    <w:tmpl w:val="E2A219AE"/>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6" w15:restartNumberingAfterBreak="0">
    <w:nsid w:val="2EE13C8F"/>
    <w:multiLevelType w:val="multilevel"/>
    <w:tmpl w:val="54D4B4FC"/>
    <w:lvl w:ilvl="0">
      <w:start w:val="1"/>
      <w:numFmt w:val="decimal"/>
      <w:lvlText w:val="%1."/>
      <w:lvlJc w:val="left"/>
      <w:pPr>
        <w:ind w:left="360" w:hanging="360"/>
      </w:pPr>
      <w:rPr>
        <w:rFonts w:cs="Times New Roman" w:hint="default"/>
        <w:b/>
      </w:rPr>
    </w:lvl>
    <w:lvl w:ilvl="1">
      <w:start w:val="1"/>
      <w:numFmt w:val="decimal"/>
      <w:lvlText w:val="%1.%2."/>
      <w:lvlJc w:val="left"/>
      <w:pPr>
        <w:ind w:left="1146" w:hanging="72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7" w15:restartNumberingAfterBreak="0">
    <w:nsid w:val="31D45278"/>
    <w:multiLevelType w:val="hybridMultilevel"/>
    <w:tmpl w:val="226AA0DA"/>
    <w:lvl w:ilvl="0" w:tplc="D2CED05E">
      <w:start w:val="2"/>
      <w:numFmt w:val="decimal"/>
      <w:lvlText w:val="%1."/>
      <w:lvlJc w:val="left"/>
      <w:pPr>
        <w:tabs>
          <w:tab w:val="num" w:pos="357"/>
        </w:tabs>
      </w:pPr>
      <w:rPr>
        <w:rFonts w:ascii="Calibri" w:hAnsi="Calibri" w:cs="Arial" w:hint="default"/>
        <w:b/>
        <w:i w:val="0"/>
        <w:strike w:val="0"/>
        <w:dstrike w:val="0"/>
        <w:color w:val="auto"/>
        <w:sz w:val="18"/>
        <w:szCs w:val="18"/>
        <w:u w:val="none"/>
        <w:effect w:val="none"/>
      </w:rPr>
    </w:lvl>
    <w:lvl w:ilvl="1" w:tplc="04150019">
      <w:start w:val="1"/>
      <w:numFmt w:val="lowerLetter"/>
      <w:lvlText w:val="%2."/>
      <w:lvlJc w:val="left"/>
      <w:pPr>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8" w15:restartNumberingAfterBreak="0">
    <w:nsid w:val="32EF4552"/>
    <w:multiLevelType w:val="hybridMultilevel"/>
    <w:tmpl w:val="586E030C"/>
    <w:lvl w:ilvl="0" w:tplc="04150017">
      <w:start w:val="1"/>
      <w:numFmt w:val="lowerLetter"/>
      <w:lvlText w:val="%1)"/>
      <w:lvlJc w:val="left"/>
      <w:pPr>
        <w:ind w:left="1200" w:hanging="360"/>
      </w:p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39" w15:restartNumberingAfterBreak="0">
    <w:nsid w:val="335C137B"/>
    <w:multiLevelType w:val="hybridMultilevel"/>
    <w:tmpl w:val="FCF25A74"/>
    <w:lvl w:ilvl="0" w:tplc="04150017">
      <w:start w:val="1"/>
      <w:numFmt w:val="lowerLetter"/>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40" w15:restartNumberingAfterBreak="0">
    <w:nsid w:val="388B625E"/>
    <w:multiLevelType w:val="hybridMultilevel"/>
    <w:tmpl w:val="2228D0E8"/>
    <w:name w:val="WW8Num4422"/>
    <w:lvl w:ilvl="0" w:tplc="0C707BEE">
      <w:start w:val="3"/>
      <w:numFmt w:val="decimal"/>
      <w:lvlText w:val="%1."/>
      <w:lvlJc w:val="left"/>
      <w:pPr>
        <w:tabs>
          <w:tab w:val="num" w:pos="2880"/>
        </w:tabs>
        <w:ind w:left="288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41" w15:restartNumberingAfterBreak="0">
    <w:nsid w:val="394261DD"/>
    <w:multiLevelType w:val="hybridMultilevel"/>
    <w:tmpl w:val="D32A977E"/>
    <w:lvl w:ilvl="0" w:tplc="2D907A6C">
      <w:start w:val="1"/>
      <w:numFmt w:val="lowerLetter"/>
      <w:lvlText w:val="%1)"/>
      <w:lvlJc w:val="left"/>
      <w:pPr>
        <w:tabs>
          <w:tab w:val="num" w:pos="720"/>
        </w:tabs>
        <w:ind w:left="720" w:hanging="360"/>
      </w:pPr>
      <w:rPr>
        <w:rFonts w:cs="Times New Roman" w:hint="default"/>
        <w:b/>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3E9F0BED"/>
    <w:multiLevelType w:val="multilevel"/>
    <w:tmpl w:val="F730ACD2"/>
    <w:lvl w:ilvl="0">
      <w:start w:val="1"/>
      <w:numFmt w:val="decimal"/>
      <w:lvlText w:val="%1."/>
      <w:lvlJc w:val="left"/>
      <w:pPr>
        <w:ind w:left="720" w:hanging="360"/>
      </w:pPr>
      <w:rPr>
        <w:b w:val="0"/>
      </w:rPr>
    </w:lvl>
    <w:lvl w:ilvl="1">
      <w:start w:val="1"/>
      <w:numFmt w:val="decimal"/>
      <w:isLgl/>
      <w:lvlText w:val="%1.%2."/>
      <w:lvlJc w:val="left"/>
      <w:pPr>
        <w:ind w:left="855" w:hanging="495"/>
      </w:pPr>
      <w:rPr>
        <w:b w:val="0"/>
      </w:rPr>
    </w:lvl>
    <w:lvl w:ilvl="2">
      <w:start w:val="2"/>
      <w:numFmt w:val="decimal"/>
      <w:isLgl/>
      <w:lvlText w:val="%1.%2.%3."/>
      <w:lvlJc w:val="left"/>
      <w:pPr>
        <w:ind w:left="1080" w:hanging="720"/>
      </w:pPr>
      <w:rPr>
        <w:b w:val="0"/>
      </w:rPr>
    </w:lvl>
    <w:lvl w:ilvl="3">
      <w:start w:val="1"/>
      <w:numFmt w:val="decimal"/>
      <w:isLgl/>
      <w:lvlText w:val="%1.%2.%3.%4."/>
      <w:lvlJc w:val="left"/>
      <w:pPr>
        <w:ind w:left="1080" w:hanging="720"/>
      </w:pPr>
      <w:rPr>
        <w:b/>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440" w:hanging="1080"/>
      </w:pPr>
      <w:rPr>
        <w:b/>
      </w:rPr>
    </w:lvl>
    <w:lvl w:ilvl="7">
      <w:start w:val="1"/>
      <w:numFmt w:val="decimal"/>
      <w:isLgl/>
      <w:lvlText w:val="%1.%2.%3.%4.%5.%6.%7.%8."/>
      <w:lvlJc w:val="left"/>
      <w:pPr>
        <w:ind w:left="1800" w:hanging="1440"/>
      </w:pPr>
      <w:rPr>
        <w:b/>
      </w:rPr>
    </w:lvl>
    <w:lvl w:ilvl="8">
      <w:start w:val="1"/>
      <w:numFmt w:val="decimal"/>
      <w:isLgl/>
      <w:lvlText w:val="%1.%2.%3.%4.%5.%6.%7.%8.%9."/>
      <w:lvlJc w:val="left"/>
      <w:pPr>
        <w:ind w:left="1800" w:hanging="1440"/>
      </w:pPr>
      <w:rPr>
        <w:b/>
      </w:rPr>
    </w:lvl>
  </w:abstractNum>
  <w:abstractNum w:abstractNumId="43" w15:restartNumberingAfterBreak="0">
    <w:nsid w:val="3F94605B"/>
    <w:multiLevelType w:val="hybridMultilevel"/>
    <w:tmpl w:val="9C3074DC"/>
    <w:lvl w:ilvl="0" w:tplc="81C87A36">
      <w:start w:val="1"/>
      <w:numFmt w:val="bullet"/>
      <w:lvlText w:val=""/>
      <w:lvlJc w:val="left"/>
      <w:pPr>
        <w:ind w:left="704" w:hanging="360"/>
      </w:pPr>
      <w:rPr>
        <w:rFonts w:ascii="Symbol" w:hAnsi="Symbol" w:hint="default"/>
        <w:sz w:val="20"/>
      </w:rPr>
    </w:lvl>
    <w:lvl w:ilvl="1" w:tplc="04090003">
      <w:start w:val="1"/>
      <w:numFmt w:val="bullet"/>
      <w:lvlText w:val="o"/>
      <w:lvlJc w:val="left"/>
      <w:pPr>
        <w:ind w:left="1424" w:hanging="360"/>
      </w:pPr>
      <w:rPr>
        <w:rFonts w:ascii="Courier New" w:hAnsi="Courier New" w:hint="default"/>
      </w:rPr>
    </w:lvl>
    <w:lvl w:ilvl="2" w:tplc="04090005">
      <w:start w:val="1"/>
      <w:numFmt w:val="bullet"/>
      <w:lvlText w:val=""/>
      <w:lvlJc w:val="left"/>
      <w:pPr>
        <w:ind w:left="2144" w:hanging="360"/>
      </w:pPr>
      <w:rPr>
        <w:rFonts w:ascii="Wingdings" w:hAnsi="Wingdings" w:hint="default"/>
      </w:rPr>
    </w:lvl>
    <w:lvl w:ilvl="3" w:tplc="04090001">
      <w:start w:val="1"/>
      <w:numFmt w:val="bullet"/>
      <w:lvlText w:val=""/>
      <w:lvlJc w:val="left"/>
      <w:pPr>
        <w:ind w:left="2864" w:hanging="360"/>
      </w:pPr>
      <w:rPr>
        <w:rFonts w:ascii="Symbol" w:hAnsi="Symbol" w:hint="default"/>
      </w:rPr>
    </w:lvl>
    <w:lvl w:ilvl="4" w:tplc="04090003">
      <w:start w:val="1"/>
      <w:numFmt w:val="bullet"/>
      <w:lvlText w:val="o"/>
      <w:lvlJc w:val="left"/>
      <w:pPr>
        <w:ind w:left="3584" w:hanging="360"/>
      </w:pPr>
      <w:rPr>
        <w:rFonts w:ascii="Courier New" w:hAnsi="Courier New" w:hint="default"/>
      </w:rPr>
    </w:lvl>
    <w:lvl w:ilvl="5" w:tplc="04090005">
      <w:start w:val="1"/>
      <w:numFmt w:val="bullet"/>
      <w:lvlText w:val=""/>
      <w:lvlJc w:val="left"/>
      <w:pPr>
        <w:ind w:left="4304" w:hanging="360"/>
      </w:pPr>
      <w:rPr>
        <w:rFonts w:ascii="Wingdings" w:hAnsi="Wingdings" w:hint="default"/>
      </w:rPr>
    </w:lvl>
    <w:lvl w:ilvl="6" w:tplc="04090001">
      <w:start w:val="1"/>
      <w:numFmt w:val="bullet"/>
      <w:lvlText w:val=""/>
      <w:lvlJc w:val="left"/>
      <w:pPr>
        <w:ind w:left="5024" w:hanging="360"/>
      </w:pPr>
      <w:rPr>
        <w:rFonts w:ascii="Symbol" w:hAnsi="Symbol" w:hint="default"/>
      </w:rPr>
    </w:lvl>
    <w:lvl w:ilvl="7" w:tplc="04090003">
      <w:start w:val="1"/>
      <w:numFmt w:val="bullet"/>
      <w:lvlText w:val="o"/>
      <w:lvlJc w:val="left"/>
      <w:pPr>
        <w:ind w:left="5744" w:hanging="360"/>
      </w:pPr>
      <w:rPr>
        <w:rFonts w:ascii="Courier New" w:hAnsi="Courier New" w:hint="default"/>
      </w:rPr>
    </w:lvl>
    <w:lvl w:ilvl="8" w:tplc="04090005">
      <w:start w:val="1"/>
      <w:numFmt w:val="bullet"/>
      <w:lvlText w:val=""/>
      <w:lvlJc w:val="left"/>
      <w:pPr>
        <w:ind w:left="6464" w:hanging="360"/>
      </w:pPr>
      <w:rPr>
        <w:rFonts w:ascii="Wingdings" w:hAnsi="Wingdings" w:hint="default"/>
      </w:rPr>
    </w:lvl>
  </w:abstractNum>
  <w:abstractNum w:abstractNumId="44" w15:restartNumberingAfterBreak="0">
    <w:nsid w:val="42086811"/>
    <w:multiLevelType w:val="multilevel"/>
    <w:tmpl w:val="54D4B4FC"/>
    <w:lvl w:ilvl="0">
      <w:start w:val="1"/>
      <w:numFmt w:val="decimal"/>
      <w:lvlText w:val="%1."/>
      <w:lvlJc w:val="left"/>
      <w:pPr>
        <w:ind w:left="360" w:hanging="360"/>
      </w:pPr>
      <w:rPr>
        <w:rFonts w:cs="Times New Roman" w:hint="default"/>
        <w:b/>
      </w:rPr>
    </w:lvl>
    <w:lvl w:ilvl="1">
      <w:start w:val="1"/>
      <w:numFmt w:val="decimal"/>
      <w:lvlText w:val="%1.%2."/>
      <w:lvlJc w:val="left"/>
      <w:pPr>
        <w:ind w:left="1146" w:hanging="72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5" w15:restartNumberingAfterBreak="0">
    <w:nsid w:val="42D77642"/>
    <w:multiLevelType w:val="hybridMultilevel"/>
    <w:tmpl w:val="08D64052"/>
    <w:lvl w:ilvl="0" w:tplc="FF4A4B16">
      <w:start w:val="1"/>
      <w:numFmt w:val="lowerLetter"/>
      <w:lvlText w:val="%1)"/>
      <w:lvlJc w:val="left"/>
      <w:pPr>
        <w:ind w:left="1287" w:hanging="360"/>
      </w:pPr>
      <w:rPr>
        <w:rFonts w:cs="Times New Roman"/>
        <w:b/>
        <w:bCs w:val="0"/>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46" w15:restartNumberingAfterBreak="0">
    <w:nsid w:val="4376411E"/>
    <w:multiLevelType w:val="hybridMultilevel"/>
    <w:tmpl w:val="CA803206"/>
    <w:lvl w:ilvl="0" w:tplc="1AD6EF5E">
      <w:start w:val="1"/>
      <w:numFmt w:val="decimal"/>
      <w:lvlText w:val="%1."/>
      <w:lvlJc w:val="left"/>
      <w:pPr>
        <w:tabs>
          <w:tab w:val="num" w:pos="495"/>
        </w:tabs>
        <w:ind w:left="495" w:hanging="495"/>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47" w15:restartNumberingAfterBreak="0">
    <w:nsid w:val="461713C5"/>
    <w:multiLevelType w:val="multilevel"/>
    <w:tmpl w:val="5130323C"/>
    <w:lvl w:ilvl="0">
      <w:start w:val="12"/>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124" w:hanging="72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037" w:hanging="1080"/>
      </w:pPr>
      <w:rPr>
        <w:rFonts w:hint="default"/>
      </w:rPr>
    </w:lvl>
    <w:lvl w:ilvl="8">
      <w:start w:val="1"/>
      <w:numFmt w:val="decimal"/>
      <w:lvlText w:val="%1.%2.%3.%4.%5.%6.%7.%8.%9."/>
      <w:lvlJc w:val="left"/>
      <w:pPr>
        <w:ind w:left="8248" w:hanging="1440"/>
      </w:pPr>
      <w:rPr>
        <w:rFonts w:hint="default"/>
      </w:rPr>
    </w:lvl>
  </w:abstractNum>
  <w:abstractNum w:abstractNumId="48" w15:restartNumberingAfterBreak="0">
    <w:nsid w:val="46DC3C0E"/>
    <w:multiLevelType w:val="multilevel"/>
    <w:tmpl w:val="295AC87A"/>
    <w:lvl w:ilvl="0">
      <w:start w:val="13"/>
      <w:numFmt w:val="decimal"/>
      <w:lvlText w:val="%1."/>
      <w:lvlJc w:val="left"/>
      <w:pPr>
        <w:ind w:left="360" w:hanging="360"/>
      </w:pPr>
      <w:rPr>
        <w:rFonts w:hint="default"/>
        <w:b/>
      </w:rPr>
    </w:lvl>
    <w:lvl w:ilvl="1">
      <w:start w:val="6"/>
      <w:numFmt w:val="decimal"/>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124" w:hanging="72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186" w:hanging="1080"/>
      </w:pPr>
      <w:rPr>
        <w:rFonts w:hint="default"/>
        <w:b/>
      </w:rPr>
    </w:lvl>
    <w:lvl w:ilvl="7">
      <w:start w:val="1"/>
      <w:numFmt w:val="decimal"/>
      <w:lvlText w:val="%1.%2.%3.%4.%5.%6.%7.%8."/>
      <w:lvlJc w:val="left"/>
      <w:pPr>
        <w:ind w:left="7037" w:hanging="1080"/>
      </w:pPr>
      <w:rPr>
        <w:rFonts w:hint="default"/>
        <w:b/>
      </w:rPr>
    </w:lvl>
    <w:lvl w:ilvl="8">
      <w:start w:val="1"/>
      <w:numFmt w:val="decimal"/>
      <w:lvlText w:val="%1.%2.%3.%4.%5.%6.%7.%8.%9."/>
      <w:lvlJc w:val="left"/>
      <w:pPr>
        <w:ind w:left="8248" w:hanging="1440"/>
      </w:pPr>
      <w:rPr>
        <w:rFonts w:hint="default"/>
        <w:b/>
      </w:rPr>
    </w:lvl>
  </w:abstractNum>
  <w:abstractNum w:abstractNumId="49" w15:restartNumberingAfterBreak="0">
    <w:nsid w:val="477E65C5"/>
    <w:multiLevelType w:val="hybridMultilevel"/>
    <w:tmpl w:val="DA4642E0"/>
    <w:lvl w:ilvl="0" w:tplc="0DEED8F6">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C593BBA"/>
    <w:multiLevelType w:val="hybridMultilevel"/>
    <w:tmpl w:val="19706648"/>
    <w:lvl w:ilvl="0" w:tplc="5198A252">
      <w:numFmt w:val="bullet"/>
      <w:lvlText w:val="-"/>
      <w:lvlJc w:val="left"/>
      <w:pPr>
        <w:ind w:left="720" w:hanging="360"/>
      </w:pPr>
      <w:rPr>
        <w:rFonts w:ascii="Times New Roman" w:eastAsia="Times New Roman" w:hAnsi="Times New Roman"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4E7D4B38"/>
    <w:multiLevelType w:val="multilevel"/>
    <w:tmpl w:val="B6903D8A"/>
    <w:lvl w:ilvl="0">
      <w:start w:val="1"/>
      <w:numFmt w:val="decimal"/>
      <w:lvlText w:val="%1."/>
      <w:lvlJc w:val="left"/>
      <w:pPr>
        <w:ind w:left="720" w:hanging="360"/>
      </w:pPr>
      <w:rPr>
        <w:rFonts w:cs="Times New Roman"/>
        <w:b/>
      </w:rPr>
    </w:lvl>
    <w:lvl w:ilvl="1">
      <w:start w:val="1"/>
      <w:numFmt w:val="decimal"/>
      <w:isLgl/>
      <w:lvlText w:val="%1.%2."/>
      <w:lvlJc w:val="left"/>
      <w:pPr>
        <w:ind w:left="720" w:hanging="360"/>
      </w:pPr>
      <w:rPr>
        <w:rFonts w:cs="Calibri" w:hint="default"/>
        <w:b/>
      </w:rPr>
    </w:lvl>
    <w:lvl w:ilvl="2">
      <w:start w:val="1"/>
      <w:numFmt w:val="decimal"/>
      <w:isLgl/>
      <w:lvlText w:val="%1.%2.%3."/>
      <w:lvlJc w:val="left"/>
      <w:pPr>
        <w:ind w:left="1080" w:hanging="720"/>
      </w:pPr>
      <w:rPr>
        <w:rFonts w:cs="Calibri" w:hint="default"/>
      </w:rPr>
    </w:lvl>
    <w:lvl w:ilvl="3">
      <w:start w:val="1"/>
      <w:numFmt w:val="decimal"/>
      <w:isLgl/>
      <w:lvlText w:val="%1.%2.%3.%4."/>
      <w:lvlJc w:val="left"/>
      <w:pPr>
        <w:ind w:left="1080" w:hanging="720"/>
      </w:pPr>
      <w:rPr>
        <w:rFonts w:cs="Calibri" w:hint="default"/>
      </w:rPr>
    </w:lvl>
    <w:lvl w:ilvl="4">
      <w:start w:val="1"/>
      <w:numFmt w:val="decimal"/>
      <w:isLgl/>
      <w:lvlText w:val="%1.%2.%3.%4.%5."/>
      <w:lvlJc w:val="left"/>
      <w:pPr>
        <w:ind w:left="1080" w:hanging="720"/>
      </w:pPr>
      <w:rPr>
        <w:rFonts w:cs="Calibri" w:hint="default"/>
      </w:rPr>
    </w:lvl>
    <w:lvl w:ilvl="5">
      <w:start w:val="1"/>
      <w:numFmt w:val="decimal"/>
      <w:isLgl/>
      <w:lvlText w:val="%1.%2.%3.%4.%5.%6."/>
      <w:lvlJc w:val="left"/>
      <w:pPr>
        <w:ind w:left="1440" w:hanging="1080"/>
      </w:pPr>
      <w:rPr>
        <w:rFonts w:cs="Calibri" w:hint="default"/>
      </w:rPr>
    </w:lvl>
    <w:lvl w:ilvl="6">
      <w:start w:val="1"/>
      <w:numFmt w:val="decimal"/>
      <w:isLgl/>
      <w:lvlText w:val="%1.%2.%3.%4.%5.%6.%7."/>
      <w:lvlJc w:val="left"/>
      <w:pPr>
        <w:ind w:left="1440" w:hanging="1080"/>
      </w:pPr>
      <w:rPr>
        <w:rFonts w:cs="Calibri" w:hint="default"/>
      </w:rPr>
    </w:lvl>
    <w:lvl w:ilvl="7">
      <w:start w:val="1"/>
      <w:numFmt w:val="decimal"/>
      <w:isLgl/>
      <w:lvlText w:val="%1.%2.%3.%4.%5.%6.%7.%8."/>
      <w:lvlJc w:val="left"/>
      <w:pPr>
        <w:ind w:left="1440" w:hanging="1080"/>
      </w:pPr>
      <w:rPr>
        <w:rFonts w:cs="Calibri" w:hint="default"/>
      </w:rPr>
    </w:lvl>
    <w:lvl w:ilvl="8">
      <w:start w:val="1"/>
      <w:numFmt w:val="decimal"/>
      <w:isLgl/>
      <w:lvlText w:val="%1.%2.%3.%4.%5.%6.%7.%8.%9."/>
      <w:lvlJc w:val="left"/>
      <w:pPr>
        <w:ind w:left="1800" w:hanging="1440"/>
      </w:pPr>
      <w:rPr>
        <w:rFonts w:cs="Calibri" w:hint="default"/>
      </w:rPr>
    </w:lvl>
  </w:abstractNum>
  <w:abstractNum w:abstractNumId="52" w15:restartNumberingAfterBreak="0">
    <w:nsid w:val="508A112E"/>
    <w:multiLevelType w:val="hybridMultilevel"/>
    <w:tmpl w:val="AB1CF416"/>
    <w:name w:val="WW8Num323"/>
    <w:lvl w:ilvl="0" w:tplc="767ABAE6">
      <w:start w:val="1"/>
      <w:numFmt w:val="decimal"/>
      <w:lvlText w:val="%1."/>
      <w:lvlJc w:val="left"/>
      <w:pPr>
        <w:ind w:left="360" w:hanging="36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3" w15:restartNumberingAfterBreak="0">
    <w:nsid w:val="54D07F2A"/>
    <w:multiLevelType w:val="hybridMultilevel"/>
    <w:tmpl w:val="984C3E50"/>
    <w:lvl w:ilvl="0" w:tplc="1AD6EF5E">
      <w:start w:val="1"/>
      <w:numFmt w:val="decimal"/>
      <w:lvlText w:val="%1."/>
      <w:lvlJc w:val="left"/>
      <w:pPr>
        <w:tabs>
          <w:tab w:val="num" w:pos="855"/>
        </w:tabs>
        <w:ind w:left="855" w:hanging="495"/>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54" w15:restartNumberingAfterBreak="0">
    <w:nsid w:val="55F43B65"/>
    <w:multiLevelType w:val="hybridMultilevel"/>
    <w:tmpl w:val="93B4FA74"/>
    <w:lvl w:ilvl="0" w:tplc="04150017">
      <w:start w:val="1"/>
      <w:numFmt w:val="bullet"/>
      <w:lvlText w:val=""/>
      <w:lvlJc w:val="left"/>
      <w:pPr>
        <w:ind w:left="720" w:hanging="360"/>
      </w:pPr>
      <w:rPr>
        <w:rFonts w:ascii="Symbol" w:hAnsi="Symbol" w:hint="default"/>
      </w:rPr>
    </w:lvl>
    <w:lvl w:ilvl="1" w:tplc="04150019">
      <w:start w:val="1"/>
      <w:numFmt w:val="bullet"/>
      <w:lvlText w:val="o"/>
      <w:lvlJc w:val="left"/>
      <w:pPr>
        <w:ind w:left="1440" w:hanging="360"/>
      </w:pPr>
      <w:rPr>
        <w:rFonts w:ascii="Courier New" w:hAnsi="Courier New" w:hint="default"/>
      </w:rPr>
    </w:lvl>
    <w:lvl w:ilvl="2" w:tplc="0415001B">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55" w15:restartNumberingAfterBreak="0">
    <w:nsid w:val="5655442F"/>
    <w:multiLevelType w:val="hybridMultilevel"/>
    <w:tmpl w:val="226AA0DA"/>
    <w:lvl w:ilvl="0" w:tplc="D2CED05E">
      <w:start w:val="2"/>
      <w:numFmt w:val="decimal"/>
      <w:lvlText w:val="%1."/>
      <w:lvlJc w:val="left"/>
      <w:pPr>
        <w:tabs>
          <w:tab w:val="num" w:pos="357"/>
        </w:tabs>
      </w:pPr>
      <w:rPr>
        <w:rFonts w:ascii="Calibri" w:hAnsi="Calibri" w:cs="Arial" w:hint="default"/>
        <w:b/>
        <w:i w:val="0"/>
        <w:strike w:val="0"/>
        <w:dstrike w:val="0"/>
        <w:color w:val="auto"/>
        <w:sz w:val="18"/>
        <w:szCs w:val="18"/>
        <w:u w:val="none"/>
        <w:effect w:val="none"/>
      </w:rPr>
    </w:lvl>
    <w:lvl w:ilvl="1" w:tplc="04150019">
      <w:start w:val="1"/>
      <w:numFmt w:val="lowerLetter"/>
      <w:lvlText w:val="%2."/>
      <w:lvlJc w:val="left"/>
      <w:pPr>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56" w15:restartNumberingAfterBreak="0">
    <w:nsid w:val="56D204F1"/>
    <w:multiLevelType w:val="multilevel"/>
    <w:tmpl w:val="5CA47694"/>
    <w:lvl w:ilvl="0">
      <w:start w:val="16"/>
      <w:numFmt w:val="decimal"/>
      <w:lvlText w:val="%1."/>
      <w:lvlJc w:val="left"/>
      <w:pPr>
        <w:ind w:left="1211" w:hanging="360"/>
      </w:pPr>
      <w:rPr>
        <w:rFonts w:hint="default"/>
        <w:b/>
      </w:rPr>
    </w:lvl>
    <w:lvl w:ilvl="1">
      <w:start w:val="1"/>
      <w:numFmt w:val="decimal"/>
      <w:isLgl/>
      <w:lvlText w:val="%1.%2."/>
      <w:lvlJc w:val="left"/>
      <w:pPr>
        <w:ind w:left="1421" w:hanging="570"/>
      </w:pPr>
      <w:rPr>
        <w:rFonts w:hint="default"/>
        <w:b/>
      </w:rPr>
    </w:lvl>
    <w:lvl w:ilvl="2">
      <w:start w:val="1"/>
      <w:numFmt w:val="decimal"/>
      <w:isLgl/>
      <w:lvlText w:val="%1.%2.%3."/>
      <w:lvlJc w:val="left"/>
      <w:pPr>
        <w:ind w:left="1571" w:hanging="720"/>
      </w:pPr>
      <w:rPr>
        <w:rFonts w:hint="default"/>
        <w:b/>
      </w:rPr>
    </w:lvl>
    <w:lvl w:ilvl="3">
      <w:start w:val="1"/>
      <w:numFmt w:val="decimal"/>
      <w:isLgl/>
      <w:lvlText w:val="%1.%2.%3.%4."/>
      <w:lvlJc w:val="left"/>
      <w:pPr>
        <w:ind w:left="1571" w:hanging="720"/>
      </w:pPr>
      <w:rPr>
        <w:rFonts w:hint="default"/>
        <w:b/>
      </w:rPr>
    </w:lvl>
    <w:lvl w:ilvl="4">
      <w:start w:val="1"/>
      <w:numFmt w:val="decimal"/>
      <w:isLgl/>
      <w:lvlText w:val="%1.%2.%3.%4.%5."/>
      <w:lvlJc w:val="left"/>
      <w:pPr>
        <w:ind w:left="1571" w:hanging="720"/>
      </w:pPr>
      <w:rPr>
        <w:rFonts w:hint="default"/>
        <w:b/>
      </w:rPr>
    </w:lvl>
    <w:lvl w:ilvl="5">
      <w:start w:val="1"/>
      <w:numFmt w:val="decimal"/>
      <w:isLgl/>
      <w:lvlText w:val="%1.%2.%3.%4.%5.%6."/>
      <w:lvlJc w:val="left"/>
      <w:pPr>
        <w:ind w:left="1931" w:hanging="1080"/>
      </w:pPr>
      <w:rPr>
        <w:rFonts w:hint="default"/>
        <w:b/>
      </w:rPr>
    </w:lvl>
    <w:lvl w:ilvl="6">
      <w:start w:val="1"/>
      <w:numFmt w:val="decimal"/>
      <w:isLgl/>
      <w:lvlText w:val="%1.%2.%3.%4.%5.%6.%7."/>
      <w:lvlJc w:val="left"/>
      <w:pPr>
        <w:ind w:left="1931" w:hanging="1080"/>
      </w:pPr>
      <w:rPr>
        <w:rFonts w:hint="default"/>
        <w:b/>
      </w:rPr>
    </w:lvl>
    <w:lvl w:ilvl="7">
      <w:start w:val="1"/>
      <w:numFmt w:val="decimal"/>
      <w:isLgl/>
      <w:lvlText w:val="%1.%2.%3.%4.%5.%6.%7.%8."/>
      <w:lvlJc w:val="left"/>
      <w:pPr>
        <w:ind w:left="1931" w:hanging="1080"/>
      </w:pPr>
      <w:rPr>
        <w:rFonts w:hint="default"/>
        <w:b/>
      </w:rPr>
    </w:lvl>
    <w:lvl w:ilvl="8">
      <w:start w:val="1"/>
      <w:numFmt w:val="decimal"/>
      <w:isLgl/>
      <w:lvlText w:val="%1.%2.%3.%4.%5.%6.%7.%8.%9."/>
      <w:lvlJc w:val="left"/>
      <w:pPr>
        <w:ind w:left="2291" w:hanging="1440"/>
      </w:pPr>
      <w:rPr>
        <w:rFonts w:hint="default"/>
        <w:b/>
      </w:rPr>
    </w:lvl>
  </w:abstractNum>
  <w:abstractNum w:abstractNumId="57" w15:restartNumberingAfterBreak="0">
    <w:nsid w:val="578372B6"/>
    <w:multiLevelType w:val="hybridMultilevel"/>
    <w:tmpl w:val="F7D67F22"/>
    <w:lvl w:ilvl="0" w:tplc="5CD4B4CA">
      <w:start w:val="1"/>
      <w:numFmt w:val="decimal"/>
      <w:lvlText w:val="%1)"/>
      <w:lvlJc w:val="left"/>
      <w:pPr>
        <w:ind w:left="927" w:hanging="360"/>
      </w:pPr>
      <w:rPr>
        <w:rFonts w:cs="Times New Roman" w:hint="default"/>
      </w:rPr>
    </w:lvl>
    <w:lvl w:ilvl="1" w:tplc="04150019" w:tentative="1">
      <w:start w:val="1"/>
      <w:numFmt w:val="lowerLetter"/>
      <w:lvlText w:val="%2."/>
      <w:lvlJc w:val="left"/>
      <w:pPr>
        <w:ind w:left="1647" w:hanging="360"/>
      </w:pPr>
      <w:rPr>
        <w:rFonts w:cs="Times New Roman"/>
      </w:rPr>
    </w:lvl>
    <w:lvl w:ilvl="2" w:tplc="0415001B" w:tentative="1">
      <w:start w:val="1"/>
      <w:numFmt w:val="lowerRoman"/>
      <w:lvlText w:val="%3."/>
      <w:lvlJc w:val="right"/>
      <w:pPr>
        <w:ind w:left="2367" w:hanging="180"/>
      </w:pPr>
      <w:rPr>
        <w:rFonts w:cs="Times New Roman"/>
      </w:rPr>
    </w:lvl>
    <w:lvl w:ilvl="3" w:tplc="0415000F" w:tentative="1">
      <w:start w:val="1"/>
      <w:numFmt w:val="decimal"/>
      <w:lvlText w:val="%4."/>
      <w:lvlJc w:val="left"/>
      <w:pPr>
        <w:ind w:left="3087" w:hanging="360"/>
      </w:pPr>
      <w:rPr>
        <w:rFonts w:cs="Times New Roman"/>
      </w:rPr>
    </w:lvl>
    <w:lvl w:ilvl="4" w:tplc="04150019" w:tentative="1">
      <w:start w:val="1"/>
      <w:numFmt w:val="lowerLetter"/>
      <w:lvlText w:val="%5."/>
      <w:lvlJc w:val="left"/>
      <w:pPr>
        <w:ind w:left="3807" w:hanging="360"/>
      </w:pPr>
      <w:rPr>
        <w:rFonts w:cs="Times New Roman"/>
      </w:rPr>
    </w:lvl>
    <w:lvl w:ilvl="5" w:tplc="0415001B" w:tentative="1">
      <w:start w:val="1"/>
      <w:numFmt w:val="lowerRoman"/>
      <w:lvlText w:val="%6."/>
      <w:lvlJc w:val="right"/>
      <w:pPr>
        <w:ind w:left="4527" w:hanging="180"/>
      </w:pPr>
      <w:rPr>
        <w:rFonts w:cs="Times New Roman"/>
      </w:rPr>
    </w:lvl>
    <w:lvl w:ilvl="6" w:tplc="0415000F" w:tentative="1">
      <w:start w:val="1"/>
      <w:numFmt w:val="decimal"/>
      <w:lvlText w:val="%7."/>
      <w:lvlJc w:val="left"/>
      <w:pPr>
        <w:ind w:left="5247" w:hanging="360"/>
      </w:pPr>
      <w:rPr>
        <w:rFonts w:cs="Times New Roman"/>
      </w:rPr>
    </w:lvl>
    <w:lvl w:ilvl="7" w:tplc="04150019" w:tentative="1">
      <w:start w:val="1"/>
      <w:numFmt w:val="lowerLetter"/>
      <w:lvlText w:val="%8."/>
      <w:lvlJc w:val="left"/>
      <w:pPr>
        <w:ind w:left="5967" w:hanging="360"/>
      </w:pPr>
      <w:rPr>
        <w:rFonts w:cs="Times New Roman"/>
      </w:rPr>
    </w:lvl>
    <w:lvl w:ilvl="8" w:tplc="0415001B" w:tentative="1">
      <w:start w:val="1"/>
      <w:numFmt w:val="lowerRoman"/>
      <w:lvlText w:val="%9."/>
      <w:lvlJc w:val="right"/>
      <w:pPr>
        <w:ind w:left="6687" w:hanging="180"/>
      </w:pPr>
      <w:rPr>
        <w:rFonts w:cs="Times New Roman"/>
      </w:rPr>
    </w:lvl>
  </w:abstractNum>
  <w:abstractNum w:abstractNumId="58" w15:restartNumberingAfterBreak="0">
    <w:nsid w:val="597C2123"/>
    <w:multiLevelType w:val="hybridMultilevel"/>
    <w:tmpl w:val="83BA1A30"/>
    <w:lvl w:ilvl="0" w:tplc="0415000F">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A500520"/>
    <w:multiLevelType w:val="hybridMultilevel"/>
    <w:tmpl w:val="7764A2CC"/>
    <w:lvl w:ilvl="0" w:tplc="04150011">
      <w:start w:val="1"/>
      <w:numFmt w:val="decimal"/>
      <w:lvlText w:val="%1)"/>
      <w:lvlJc w:val="left"/>
      <w:pPr>
        <w:ind w:left="1363" w:hanging="360"/>
      </w:pPr>
    </w:lvl>
    <w:lvl w:ilvl="1" w:tplc="04150019">
      <w:start w:val="1"/>
      <w:numFmt w:val="lowerLetter"/>
      <w:lvlText w:val="%2."/>
      <w:lvlJc w:val="left"/>
      <w:pPr>
        <w:ind w:left="2083" w:hanging="360"/>
      </w:pPr>
    </w:lvl>
    <w:lvl w:ilvl="2" w:tplc="0415001B">
      <w:start w:val="1"/>
      <w:numFmt w:val="lowerRoman"/>
      <w:lvlText w:val="%3."/>
      <w:lvlJc w:val="right"/>
      <w:pPr>
        <w:ind w:left="2803" w:hanging="180"/>
      </w:pPr>
    </w:lvl>
    <w:lvl w:ilvl="3" w:tplc="0415000F">
      <w:start w:val="1"/>
      <w:numFmt w:val="decimal"/>
      <w:lvlText w:val="%4."/>
      <w:lvlJc w:val="left"/>
      <w:pPr>
        <w:ind w:left="3523" w:hanging="360"/>
      </w:pPr>
    </w:lvl>
    <w:lvl w:ilvl="4" w:tplc="04150019">
      <w:start w:val="1"/>
      <w:numFmt w:val="lowerLetter"/>
      <w:lvlText w:val="%5."/>
      <w:lvlJc w:val="left"/>
      <w:pPr>
        <w:ind w:left="4243" w:hanging="360"/>
      </w:pPr>
    </w:lvl>
    <w:lvl w:ilvl="5" w:tplc="0415001B">
      <w:start w:val="1"/>
      <w:numFmt w:val="lowerRoman"/>
      <w:lvlText w:val="%6."/>
      <w:lvlJc w:val="right"/>
      <w:pPr>
        <w:ind w:left="4963" w:hanging="180"/>
      </w:pPr>
    </w:lvl>
    <w:lvl w:ilvl="6" w:tplc="0415000F">
      <w:start w:val="1"/>
      <w:numFmt w:val="decimal"/>
      <w:lvlText w:val="%7."/>
      <w:lvlJc w:val="left"/>
      <w:pPr>
        <w:ind w:left="5683" w:hanging="360"/>
      </w:pPr>
    </w:lvl>
    <w:lvl w:ilvl="7" w:tplc="04150019">
      <w:start w:val="1"/>
      <w:numFmt w:val="lowerLetter"/>
      <w:lvlText w:val="%8."/>
      <w:lvlJc w:val="left"/>
      <w:pPr>
        <w:ind w:left="6403" w:hanging="360"/>
      </w:pPr>
    </w:lvl>
    <w:lvl w:ilvl="8" w:tplc="0415001B">
      <w:start w:val="1"/>
      <w:numFmt w:val="lowerRoman"/>
      <w:lvlText w:val="%9."/>
      <w:lvlJc w:val="right"/>
      <w:pPr>
        <w:ind w:left="7123" w:hanging="180"/>
      </w:pPr>
    </w:lvl>
  </w:abstractNum>
  <w:abstractNum w:abstractNumId="60" w15:restartNumberingAfterBreak="0">
    <w:nsid w:val="5B121688"/>
    <w:multiLevelType w:val="hybridMultilevel"/>
    <w:tmpl w:val="0D409014"/>
    <w:name w:val="WW8Num32322233"/>
    <w:lvl w:ilvl="0" w:tplc="4FD040F0">
      <w:start w:val="8"/>
      <w:numFmt w:val="decimal"/>
      <w:lvlText w:val="%1."/>
      <w:lvlJc w:val="left"/>
      <w:pPr>
        <w:ind w:left="360" w:hanging="36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1" w15:restartNumberingAfterBreak="0">
    <w:nsid w:val="5B20263C"/>
    <w:multiLevelType w:val="hybridMultilevel"/>
    <w:tmpl w:val="F4A4BD84"/>
    <w:lvl w:ilvl="0" w:tplc="04150017">
      <w:start w:val="1"/>
      <w:numFmt w:val="lowerLetter"/>
      <w:lvlText w:val="%1)"/>
      <w:lvlJc w:val="left"/>
      <w:pPr>
        <w:ind w:left="720" w:hanging="360"/>
      </w:pPr>
    </w:lvl>
    <w:lvl w:ilvl="1" w:tplc="965CF44C">
      <w:numFmt w:val="bullet"/>
      <w:lvlText w:val=""/>
      <w:lvlJc w:val="left"/>
      <w:pPr>
        <w:ind w:left="1440" w:hanging="360"/>
      </w:pPr>
      <w:rPr>
        <w:rFonts w:ascii="Wingdings" w:eastAsia="Times New Roman" w:hAnsi="Wingdings"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5B407181"/>
    <w:multiLevelType w:val="hybridMultilevel"/>
    <w:tmpl w:val="482AC1C8"/>
    <w:name w:val="WW8Num32"/>
    <w:lvl w:ilvl="0" w:tplc="C89EE068">
      <w:start w:val="1"/>
      <w:numFmt w:val="lowerLetter"/>
      <w:lvlText w:val="%1)"/>
      <w:lvlJc w:val="left"/>
      <w:pPr>
        <w:ind w:left="720" w:hanging="360"/>
      </w:pPr>
      <w:rPr>
        <w:rFonts w:ascii="Calibri" w:hAnsi="Calibri" w:cs="Tahoma"/>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3" w15:restartNumberingAfterBreak="0">
    <w:nsid w:val="5B727705"/>
    <w:multiLevelType w:val="hybridMultilevel"/>
    <w:tmpl w:val="086692DE"/>
    <w:name w:val="WW8Num3232"/>
    <w:lvl w:ilvl="0" w:tplc="00000004">
      <w:start w:val="1"/>
      <w:numFmt w:val="lowerLetter"/>
      <w:lvlText w:val="%1)"/>
      <w:lvlJc w:val="left"/>
      <w:pPr>
        <w:ind w:left="1713" w:hanging="360"/>
      </w:pPr>
      <w:rPr>
        <w:rFonts w:cs="Times New Roman"/>
      </w:rPr>
    </w:lvl>
    <w:lvl w:ilvl="1" w:tplc="04150019" w:tentative="1">
      <w:start w:val="1"/>
      <w:numFmt w:val="lowerLetter"/>
      <w:lvlText w:val="%2."/>
      <w:lvlJc w:val="left"/>
      <w:pPr>
        <w:ind w:left="2433" w:hanging="360"/>
      </w:pPr>
      <w:rPr>
        <w:rFonts w:cs="Times New Roman"/>
      </w:rPr>
    </w:lvl>
    <w:lvl w:ilvl="2" w:tplc="0415001B" w:tentative="1">
      <w:start w:val="1"/>
      <w:numFmt w:val="lowerRoman"/>
      <w:lvlText w:val="%3."/>
      <w:lvlJc w:val="right"/>
      <w:pPr>
        <w:ind w:left="3153" w:hanging="180"/>
      </w:pPr>
      <w:rPr>
        <w:rFonts w:cs="Times New Roman"/>
      </w:rPr>
    </w:lvl>
    <w:lvl w:ilvl="3" w:tplc="0415000F" w:tentative="1">
      <w:start w:val="1"/>
      <w:numFmt w:val="decimal"/>
      <w:lvlText w:val="%4."/>
      <w:lvlJc w:val="left"/>
      <w:pPr>
        <w:ind w:left="3873" w:hanging="360"/>
      </w:pPr>
      <w:rPr>
        <w:rFonts w:cs="Times New Roman"/>
      </w:rPr>
    </w:lvl>
    <w:lvl w:ilvl="4" w:tplc="04150019" w:tentative="1">
      <w:start w:val="1"/>
      <w:numFmt w:val="lowerLetter"/>
      <w:lvlText w:val="%5."/>
      <w:lvlJc w:val="left"/>
      <w:pPr>
        <w:ind w:left="4593" w:hanging="360"/>
      </w:pPr>
      <w:rPr>
        <w:rFonts w:cs="Times New Roman"/>
      </w:rPr>
    </w:lvl>
    <w:lvl w:ilvl="5" w:tplc="0415001B" w:tentative="1">
      <w:start w:val="1"/>
      <w:numFmt w:val="lowerRoman"/>
      <w:lvlText w:val="%6."/>
      <w:lvlJc w:val="right"/>
      <w:pPr>
        <w:ind w:left="5313" w:hanging="180"/>
      </w:pPr>
      <w:rPr>
        <w:rFonts w:cs="Times New Roman"/>
      </w:rPr>
    </w:lvl>
    <w:lvl w:ilvl="6" w:tplc="0415000F" w:tentative="1">
      <w:start w:val="1"/>
      <w:numFmt w:val="decimal"/>
      <w:lvlText w:val="%7."/>
      <w:lvlJc w:val="left"/>
      <w:pPr>
        <w:ind w:left="6033" w:hanging="360"/>
      </w:pPr>
      <w:rPr>
        <w:rFonts w:cs="Times New Roman"/>
      </w:rPr>
    </w:lvl>
    <w:lvl w:ilvl="7" w:tplc="04150019" w:tentative="1">
      <w:start w:val="1"/>
      <w:numFmt w:val="lowerLetter"/>
      <w:lvlText w:val="%8."/>
      <w:lvlJc w:val="left"/>
      <w:pPr>
        <w:ind w:left="6753" w:hanging="360"/>
      </w:pPr>
      <w:rPr>
        <w:rFonts w:cs="Times New Roman"/>
      </w:rPr>
    </w:lvl>
    <w:lvl w:ilvl="8" w:tplc="0415001B" w:tentative="1">
      <w:start w:val="1"/>
      <w:numFmt w:val="lowerRoman"/>
      <w:lvlText w:val="%9."/>
      <w:lvlJc w:val="right"/>
      <w:pPr>
        <w:ind w:left="7473" w:hanging="180"/>
      </w:pPr>
      <w:rPr>
        <w:rFonts w:cs="Times New Roman"/>
      </w:rPr>
    </w:lvl>
  </w:abstractNum>
  <w:abstractNum w:abstractNumId="64" w15:restartNumberingAfterBreak="0">
    <w:nsid w:val="5C741770"/>
    <w:multiLevelType w:val="hybridMultilevel"/>
    <w:tmpl w:val="65FE23DA"/>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65" w15:restartNumberingAfterBreak="0">
    <w:nsid w:val="5E7E42CC"/>
    <w:multiLevelType w:val="multilevel"/>
    <w:tmpl w:val="E3F6EF02"/>
    <w:styleLink w:val="Styl1"/>
    <w:lvl w:ilvl="0">
      <w:start w:val="14"/>
      <w:numFmt w:val="decimal"/>
      <w:lvlText w:val="%1."/>
      <w:lvlJc w:val="left"/>
      <w:pPr>
        <w:ind w:left="1211" w:hanging="360"/>
      </w:pPr>
      <w:rPr>
        <w:rFonts w:cs="Times New Roman" w:hint="default"/>
        <w:b/>
      </w:rPr>
    </w:lvl>
    <w:lvl w:ilvl="1">
      <w:start w:val="14"/>
      <w:numFmt w:val="decimal"/>
      <w:isLgl/>
      <w:lvlText w:val="%1.%2."/>
      <w:lvlJc w:val="left"/>
      <w:pPr>
        <w:ind w:left="750" w:hanging="570"/>
      </w:pPr>
      <w:rPr>
        <w:rFonts w:cs="Times New Roman" w:hint="default"/>
        <w:b/>
      </w:rPr>
    </w:lvl>
    <w:lvl w:ilvl="2">
      <w:start w:val="1"/>
      <w:numFmt w:val="decimal"/>
      <w:isLgl/>
      <w:lvlText w:val="%1.%2.%3."/>
      <w:lvlJc w:val="left"/>
      <w:pPr>
        <w:ind w:left="1571" w:hanging="720"/>
      </w:pPr>
      <w:rPr>
        <w:rFonts w:cs="Times New Roman" w:hint="default"/>
        <w:b/>
      </w:rPr>
    </w:lvl>
    <w:lvl w:ilvl="3">
      <w:start w:val="1"/>
      <w:numFmt w:val="decimal"/>
      <w:isLgl/>
      <w:lvlText w:val="%1.%2.%3.%4."/>
      <w:lvlJc w:val="left"/>
      <w:pPr>
        <w:ind w:left="1571" w:hanging="720"/>
      </w:pPr>
      <w:rPr>
        <w:rFonts w:cs="Times New Roman" w:hint="default"/>
        <w:b/>
      </w:rPr>
    </w:lvl>
    <w:lvl w:ilvl="4">
      <w:start w:val="1"/>
      <w:numFmt w:val="decimal"/>
      <w:isLgl/>
      <w:lvlText w:val="%1.%2.%3.%4.%5."/>
      <w:lvlJc w:val="left"/>
      <w:pPr>
        <w:ind w:left="1571" w:hanging="720"/>
      </w:pPr>
      <w:rPr>
        <w:rFonts w:cs="Times New Roman" w:hint="default"/>
        <w:b/>
      </w:rPr>
    </w:lvl>
    <w:lvl w:ilvl="5">
      <w:start w:val="1"/>
      <w:numFmt w:val="decimal"/>
      <w:isLgl/>
      <w:lvlText w:val="%1.%2.%3.%4.%5.%6."/>
      <w:lvlJc w:val="left"/>
      <w:pPr>
        <w:ind w:left="1931" w:hanging="1080"/>
      </w:pPr>
      <w:rPr>
        <w:rFonts w:cs="Times New Roman" w:hint="default"/>
        <w:b/>
      </w:rPr>
    </w:lvl>
    <w:lvl w:ilvl="6">
      <w:start w:val="1"/>
      <w:numFmt w:val="decimal"/>
      <w:isLgl/>
      <w:lvlText w:val="%1.%2.%3.%4.%5.%6.%7."/>
      <w:lvlJc w:val="left"/>
      <w:pPr>
        <w:ind w:left="1931" w:hanging="1080"/>
      </w:pPr>
      <w:rPr>
        <w:rFonts w:cs="Times New Roman" w:hint="default"/>
        <w:b/>
      </w:rPr>
    </w:lvl>
    <w:lvl w:ilvl="7">
      <w:start w:val="1"/>
      <w:numFmt w:val="decimal"/>
      <w:isLgl/>
      <w:lvlText w:val="%1.%2.%3.%4.%5.%6.%7.%8."/>
      <w:lvlJc w:val="left"/>
      <w:pPr>
        <w:ind w:left="1931" w:hanging="1080"/>
      </w:pPr>
      <w:rPr>
        <w:rFonts w:cs="Times New Roman" w:hint="default"/>
        <w:b/>
      </w:rPr>
    </w:lvl>
    <w:lvl w:ilvl="8">
      <w:start w:val="1"/>
      <w:numFmt w:val="decimal"/>
      <w:isLgl/>
      <w:lvlText w:val="%1.%2.%3.%4.%5.%6.%7.%8.%9."/>
      <w:lvlJc w:val="left"/>
      <w:pPr>
        <w:ind w:left="2291" w:hanging="1440"/>
      </w:pPr>
      <w:rPr>
        <w:rFonts w:cs="Times New Roman" w:hint="default"/>
        <w:b/>
      </w:rPr>
    </w:lvl>
  </w:abstractNum>
  <w:abstractNum w:abstractNumId="66" w15:restartNumberingAfterBreak="0">
    <w:nsid w:val="5EC97CE7"/>
    <w:multiLevelType w:val="hybridMultilevel"/>
    <w:tmpl w:val="216A596A"/>
    <w:name w:val="WW8Num323222"/>
    <w:lvl w:ilvl="0" w:tplc="767ABAE6">
      <w:start w:val="1"/>
      <w:numFmt w:val="bullet"/>
      <w:lvlText w:val="o"/>
      <w:lvlJc w:val="left"/>
      <w:pPr>
        <w:ind w:left="1647" w:hanging="360"/>
      </w:pPr>
      <w:rPr>
        <w:rFonts w:ascii="Courier New" w:hAnsi="Courier New" w:cs="Courier New" w:hint="default"/>
      </w:rPr>
    </w:lvl>
    <w:lvl w:ilvl="1" w:tplc="04150019">
      <w:start w:val="1"/>
      <w:numFmt w:val="bullet"/>
      <w:lvlText w:val="o"/>
      <w:lvlJc w:val="left"/>
      <w:pPr>
        <w:ind w:left="2367" w:hanging="360"/>
      </w:pPr>
      <w:rPr>
        <w:rFonts w:ascii="Courier New" w:hAnsi="Courier New" w:cs="Courier New" w:hint="default"/>
      </w:rPr>
    </w:lvl>
    <w:lvl w:ilvl="2" w:tplc="0415001B" w:tentative="1">
      <w:start w:val="1"/>
      <w:numFmt w:val="bullet"/>
      <w:lvlText w:val=""/>
      <w:lvlJc w:val="left"/>
      <w:pPr>
        <w:ind w:left="3087" w:hanging="360"/>
      </w:pPr>
      <w:rPr>
        <w:rFonts w:ascii="Wingdings" w:hAnsi="Wingdings" w:hint="default"/>
      </w:rPr>
    </w:lvl>
    <w:lvl w:ilvl="3" w:tplc="0415000F" w:tentative="1">
      <w:start w:val="1"/>
      <w:numFmt w:val="bullet"/>
      <w:lvlText w:val=""/>
      <w:lvlJc w:val="left"/>
      <w:pPr>
        <w:ind w:left="3807" w:hanging="360"/>
      </w:pPr>
      <w:rPr>
        <w:rFonts w:ascii="Symbol" w:hAnsi="Symbol" w:hint="default"/>
      </w:rPr>
    </w:lvl>
    <w:lvl w:ilvl="4" w:tplc="04150019" w:tentative="1">
      <w:start w:val="1"/>
      <w:numFmt w:val="bullet"/>
      <w:lvlText w:val="o"/>
      <w:lvlJc w:val="left"/>
      <w:pPr>
        <w:ind w:left="4527" w:hanging="360"/>
      </w:pPr>
      <w:rPr>
        <w:rFonts w:ascii="Courier New" w:hAnsi="Courier New" w:cs="Courier New" w:hint="default"/>
      </w:rPr>
    </w:lvl>
    <w:lvl w:ilvl="5" w:tplc="0415001B" w:tentative="1">
      <w:start w:val="1"/>
      <w:numFmt w:val="bullet"/>
      <w:lvlText w:val=""/>
      <w:lvlJc w:val="left"/>
      <w:pPr>
        <w:ind w:left="5247" w:hanging="360"/>
      </w:pPr>
      <w:rPr>
        <w:rFonts w:ascii="Wingdings" w:hAnsi="Wingdings" w:hint="default"/>
      </w:rPr>
    </w:lvl>
    <w:lvl w:ilvl="6" w:tplc="0415000F" w:tentative="1">
      <w:start w:val="1"/>
      <w:numFmt w:val="bullet"/>
      <w:lvlText w:val=""/>
      <w:lvlJc w:val="left"/>
      <w:pPr>
        <w:ind w:left="5967" w:hanging="360"/>
      </w:pPr>
      <w:rPr>
        <w:rFonts w:ascii="Symbol" w:hAnsi="Symbol" w:hint="default"/>
      </w:rPr>
    </w:lvl>
    <w:lvl w:ilvl="7" w:tplc="04150019" w:tentative="1">
      <w:start w:val="1"/>
      <w:numFmt w:val="bullet"/>
      <w:lvlText w:val="o"/>
      <w:lvlJc w:val="left"/>
      <w:pPr>
        <w:ind w:left="6687" w:hanging="360"/>
      </w:pPr>
      <w:rPr>
        <w:rFonts w:ascii="Courier New" w:hAnsi="Courier New" w:cs="Courier New" w:hint="default"/>
      </w:rPr>
    </w:lvl>
    <w:lvl w:ilvl="8" w:tplc="0415001B" w:tentative="1">
      <w:start w:val="1"/>
      <w:numFmt w:val="bullet"/>
      <w:lvlText w:val=""/>
      <w:lvlJc w:val="left"/>
      <w:pPr>
        <w:ind w:left="7407" w:hanging="360"/>
      </w:pPr>
      <w:rPr>
        <w:rFonts w:ascii="Wingdings" w:hAnsi="Wingdings" w:hint="default"/>
      </w:rPr>
    </w:lvl>
  </w:abstractNum>
  <w:abstractNum w:abstractNumId="67" w15:restartNumberingAfterBreak="0">
    <w:nsid w:val="602237C2"/>
    <w:multiLevelType w:val="hybridMultilevel"/>
    <w:tmpl w:val="89D8B938"/>
    <w:name w:val="WW8Num3232223"/>
    <w:lvl w:ilvl="0" w:tplc="800CBD46">
      <w:start w:val="1"/>
      <w:numFmt w:val="bullet"/>
      <w:lvlText w:val=""/>
      <w:lvlJc w:val="left"/>
      <w:pPr>
        <w:ind w:left="1287" w:hanging="360"/>
      </w:pPr>
      <w:rPr>
        <w:rFonts w:ascii="Symbol" w:hAnsi="Symbol" w:hint="default"/>
      </w:rPr>
    </w:lvl>
    <w:lvl w:ilvl="1" w:tplc="04150019" w:tentative="1">
      <w:start w:val="1"/>
      <w:numFmt w:val="bullet"/>
      <w:lvlText w:val="o"/>
      <w:lvlJc w:val="left"/>
      <w:pPr>
        <w:ind w:left="2007" w:hanging="360"/>
      </w:pPr>
      <w:rPr>
        <w:rFonts w:ascii="Courier New" w:hAnsi="Courier New" w:cs="Courier New" w:hint="default"/>
      </w:rPr>
    </w:lvl>
    <w:lvl w:ilvl="2" w:tplc="0415001B" w:tentative="1">
      <w:start w:val="1"/>
      <w:numFmt w:val="bullet"/>
      <w:lvlText w:val=""/>
      <w:lvlJc w:val="left"/>
      <w:pPr>
        <w:ind w:left="2727" w:hanging="360"/>
      </w:pPr>
      <w:rPr>
        <w:rFonts w:ascii="Wingdings" w:hAnsi="Wingdings" w:hint="default"/>
      </w:rPr>
    </w:lvl>
    <w:lvl w:ilvl="3" w:tplc="0415000F" w:tentative="1">
      <w:start w:val="1"/>
      <w:numFmt w:val="bullet"/>
      <w:lvlText w:val=""/>
      <w:lvlJc w:val="left"/>
      <w:pPr>
        <w:ind w:left="3447" w:hanging="360"/>
      </w:pPr>
      <w:rPr>
        <w:rFonts w:ascii="Symbol" w:hAnsi="Symbol" w:hint="default"/>
      </w:rPr>
    </w:lvl>
    <w:lvl w:ilvl="4" w:tplc="04150019" w:tentative="1">
      <w:start w:val="1"/>
      <w:numFmt w:val="bullet"/>
      <w:lvlText w:val="o"/>
      <w:lvlJc w:val="left"/>
      <w:pPr>
        <w:ind w:left="4167" w:hanging="360"/>
      </w:pPr>
      <w:rPr>
        <w:rFonts w:ascii="Courier New" w:hAnsi="Courier New" w:cs="Courier New" w:hint="default"/>
      </w:rPr>
    </w:lvl>
    <w:lvl w:ilvl="5" w:tplc="0415001B" w:tentative="1">
      <w:start w:val="1"/>
      <w:numFmt w:val="bullet"/>
      <w:lvlText w:val=""/>
      <w:lvlJc w:val="left"/>
      <w:pPr>
        <w:ind w:left="4887" w:hanging="360"/>
      </w:pPr>
      <w:rPr>
        <w:rFonts w:ascii="Wingdings" w:hAnsi="Wingdings" w:hint="default"/>
      </w:rPr>
    </w:lvl>
    <w:lvl w:ilvl="6" w:tplc="0415000F" w:tentative="1">
      <w:start w:val="1"/>
      <w:numFmt w:val="bullet"/>
      <w:lvlText w:val=""/>
      <w:lvlJc w:val="left"/>
      <w:pPr>
        <w:ind w:left="5607" w:hanging="360"/>
      </w:pPr>
      <w:rPr>
        <w:rFonts w:ascii="Symbol" w:hAnsi="Symbol" w:hint="default"/>
      </w:rPr>
    </w:lvl>
    <w:lvl w:ilvl="7" w:tplc="04150019" w:tentative="1">
      <w:start w:val="1"/>
      <w:numFmt w:val="bullet"/>
      <w:lvlText w:val="o"/>
      <w:lvlJc w:val="left"/>
      <w:pPr>
        <w:ind w:left="6327" w:hanging="360"/>
      </w:pPr>
      <w:rPr>
        <w:rFonts w:ascii="Courier New" w:hAnsi="Courier New" w:cs="Courier New" w:hint="default"/>
      </w:rPr>
    </w:lvl>
    <w:lvl w:ilvl="8" w:tplc="0415001B" w:tentative="1">
      <w:start w:val="1"/>
      <w:numFmt w:val="bullet"/>
      <w:lvlText w:val=""/>
      <w:lvlJc w:val="left"/>
      <w:pPr>
        <w:ind w:left="7047" w:hanging="360"/>
      </w:pPr>
      <w:rPr>
        <w:rFonts w:ascii="Wingdings" w:hAnsi="Wingdings" w:hint="default"/>
      </w:rPr>
    </w:lvl>
  </w:abstractNum>
  <w:abstractNum w:abstractNumId="68" w15:restartNumberingAfterBreak="0">
    <w:nsid w:val="655E1C61"/>
    <w:multiLevelType w:val="hybridMultilevel"/>
    <w:tmpl w:val="7A1E5D80"/>
    <w:lvl w:ilvl="0" w:tplc="3BACAB48">
      <w:start w:val="1"/>
      <w:numFmt w:val="decimal"/>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69" w15:restartNumberingAfterBreak="0">
    <w:nsid w:val="65DA3138"/>
    <w:multiLevelType w:val="hybridMultilevel"/>
    <w:tmpl w:val="A412C5F4"/>
    <w:lvl w:ilvl="0" w:tplc="04150017">
      <w:start w:val="1"/>
      <w:numFmt w:val="decimal"/>
      <w:lvlText w:val="%1)"/>
      <w:lvlJc w:val="left"/>
      <w:pPr>
        <w:ind w:left="927" w:hanging="360"/>
      </w:pPr>
      <w:rPr>
        <w:rFonts w:cs="Times New Roman" w:hint="default"/>
        <w:b w:val="0"/>
      </w:rPr>
    </w:lvl>
    <w:lvl w:ilvl="1" w:tplc="04150019" w:tentative="1">
      <w:start w:val="1"/>
      <w:numFmt w:val="lowerLetter"/>
      <w:lvlText w:val="%2."/>
      <w:lvlJc w:val="left"/>
      <w:pPr>
        <w:ind w:left="1647" w:hanging="360"/>
      </w:pPr>
      <w:rPr>
        <w:rFonts w:cs="Times New Roman"/>
      </w:rPr>
    </w:lvl>
    <w:lvl w:ilvl="2" w:tplc="0415001B" w:tentative="1">
      <w:start w:val="1"/>
      <w:numFmt w:val="lowerRoman"/>
      <w:lvlText w:val="%3."/>
      <w:lvlJc w:val="right"/>
      <w:pPr>
        <w:ind w:left="2367" w:hanging="180"/>
      </w:pPr>
      <w:rPr>
        <w:rFonts w:cs="Times New Roman"/>
      </w:rPr>
    </w:lvl>
    <w:lvl w:ilvl="3" w:tplc="0415000F" w:tentative="1">
      <w:start w:val="1"/>
      <w:numFmt w:val="decimal"/>
      <w:lvlText w:val="%4."/>
      <w:lvlJc w:val="left"/>
      <w:pPr>
        <w:ind w:left="3087" w:hanging="360"/>
      </w:pPr>
      <w:rPr>
        <w:rFonts w:cs="Times New Roman"/>
      </w:rPr>
    </w:lvl>
    <w:lvl w:ilvl="4" w:tplc="04150019" w:tentative="1">
      <w:start w:val="1"/>
      <w:numFmt w:val="lowerLetter"/>
      <w:lvlText w:val="%5."/>
      <w:lvlJc w:val="left"/>
      <w:pPr>
        <w:ind w:left="3807" w:hanging="360"/>
      </w:pPr>
      <w:rPr>
        <w:rFonts w:cs="Times New Roman"/>
      </w:rPr>
    </w:lvl>
    <w:lvl w:ilvl="5" w:tplc="0415001B" w:tentative="1">
      <w:start w:val="1"/>
      <w:numFmt w:val="lowerRoman"/>
      <w:lvlText w:val="%6."/>
      <w:lvlJc w:val="right"/>
      <w:pPr>
        <w:ind w:left="4527" w:hanging="180"/>
      </w:pPr>
      <w:rPr>
        <w:rFonts w:cs="Times New Roman"/>
      </w:rPr>
    </w:lvl>
    <w:lvl w:ilvl="6" w:tplc="0415000F" w:tentative="1">
      <w:start w:val="1"/>
      <w:numFmt w:val="decimal"/>
      <w:lvlText w:val="%7."/>
      <w:lvlJc w:val="left"/>
      <w:pPr>
        <w:ind w:left="5247" w:hanging="360"/>
      </w:pPr>
      <w:rPr>
        <w:rFonts w:cs="Times New Roman"/>
      </w:rPr>
    </w:lvl>
    <w:lvl w:ilvl="7" w:tplc="04150019" w:tentative="1">
      <w:start w:val="1"/>
      <w:numFmt w:val="lowerLetter"/>
      <w:lvlText w:val="%8."/>
      <w:lvlJc w:val="left"/>
      <w:pPr>
        <w:ind w:left="5967" w:hanging="360"/>
      </w:pPr>
      <w:rPr>
        <w:rFonts w:cs="Times New Roman"/>
      </w:rPr>
    </w:lvl>
    <w:lvl w:ilvl="8" w:tplc="0415001B" w:tentative="1">
      <w:start w:val="1"/>
      <w:numFmt w:val="lowerRoman"/>
      <w:lvlText w:val="%9."/>
      <w:lvlJc w:val="right"/>
      <w:pPr>
        <w:ind w:left="6687" w:hanging="180"/>
      </w:pPr>
      <w:rPr>
        <w:rFonts w:cs="Times New Roman"/>
      </w:rPr>
    </w:lvl>
  </w:abstractNum>
  <w:abstractNum w:abstractNumId="70" w15:restartNumberingAfterBreak="0">
    <w:nsid w:val="69426546"/>
    <w:multiLevelType w:val="hybridMultilevel"/>
    <w:tmpl w:val="2950320C"/>
    <w:lvl w:ilvl="0" w:tplc="64E87DFC">
      <w:start w:val="1"/>
      <w:numFmt w:val="lowerLetter"/>
      <w:lvlText w:val="%1)"/>
      <w:lvlJc w:val="left"/>
      <w:pPr>
        <w:ind w:left="1723" w:hanging="360"/>
      </w:pPr>
      <w:rPr>
        <w:rFonts w:hint="default"/>
        <w:b w:val="0"/>
      </w:rPr>
    </w:lvl>
    <w:lvl w:ilvl="1" w:tplc="04150019" w:tentative="1">
      <w:start w:val="1"/>
      <w:numFmt w:val="lowerLetter"/>
      <w:lvlText w:val="%2."/>
      <w:lvlJc w:val="left"/>
      <w:pPr>
        <w:ind w:left="2443" w:hanging="360"/>
      </w:pPr>
    </w:lvl>
    <w:lvl w:ilvl="2" w:tplc="0415001B" w:tentative="1">
      <w:start w:val="1"/>
      <w:numFmt w:val="lowerRoman"/>
      <w:lvlText w:val="%3."/>
      <w:lvlJc w:val="right"/>
      <w:pPr>
        <w:ind w:left="3163" w:hanging="180"/>
      </w:pPr>
    </w:lvl>
    <w:lvl w:ilvl="3" w:tplc="0415000F" w:tentative="1">
      <w:start w:val="1"/>
      <w:numFmt w:val="decimal"/>
      <w:lvlText w:val="%4."/>
      <w:lvlJc w:val="left"/>
      <w:pPr>
        <w:ind w:left="3883" w:hanging="360"/>
      </w:pPr>
    </w:lvl>
    <w:lvl w:ilvl="4" w:tplc="04150019" w:tentative="1">
      <w:start w:val="1"/>
      <w:numFmt w:val="lowerLetter"/>
      <w:lvlText w:val="%5."/>
      <w:lvlJc w:val="left"/>
      <w:pPr>
        <w:ind w:left="4603" w:hanging="360"/>
      </w:pPr>
    </w:lvl>
    <w:lvl w:ilvl="5" w:tplc="0415001B" w:tentative="1">
      <w:start w:val="1"/>
      <w:numFmt w:val="lowerRoman"/>
      <w:lvlText w:val="%6."/>
      <w:lvlJc w:val="right"/>
      <w:pPr>
        <w:ind w:left="5323" w:hanging="180"/>
      </w:pPr>
    </w:lvl>
    <w:lvl w:ilvl="6" w:tplc="0415000F" w:tentative="1">
      <w:start w:val="1"/>
      <w:numFmt w:val="decimal"/>
      <w:lvlText w:val="%7."/>
      <w:lvlJc w:val="left"/>
      <w:pPr>
        <w:ind w:left="6043" w:hanging="360"/>
      </w:pPr>
    </w:lvl>
    <w:lvl w:ilvl="7" w:tplc="04150019" w:tentative="1">
      <w:start w:val="1"/>
      <w:numFmt w:val="lowerLetter"/>
      <w:lvlText w:val="%8."/>
      <w:lvlJc w:val="left"/>
      <w:pPr>
        <w:ind w:left="6763" w:hanging="360"/>
      </w:pPr>
    </w:lvl>
    <w:lvl w:ilvl="8" w:tplc="0415001B" w:tentative="1">
      <w:start w:val="1"/>
      <w:numFmt w:val="lowerRoman"/>
      <w:lvlText w:val="%9."/>
      <w:lvlJc w:val="right"/>
      <w:pPr>
        <w:ind w:left="7483" w:hanging="180"/>
      </w:pPr>
    </w:lvl>
  </w:abstractNum>
  <w:abstractNum w:abstractNumId="71" w15:restartNumberingAfterBreak="0">
    <w:nsid w:val="69D97F33"/>
    <w:multiLevelType w:val="multilevel"/>
    <w:tmpl w:val="F16EB40C"/>
    <w:styleLink w:val="List15"/>
    <w:lvl w:ilvl="0">
      <w:start w:val="1"/>
      <w:numFmt w:val="decimal"/>
      <w:lvlText w:val="%1."/>
      <w:lvlJc w:val="left"/>
      <w:rPr>
        <w:rFonts w:ascii="Trebuchet MS" w:eastAsia="Times New Roman" w:hAnsi="Trebuchet MS" w:cs="Trebuchet MS"/>
        <w:color w:val="000000"/>
        <w:position w:val="0"/>
        <w:u w:color="000000"/>
      </w:rPr>
    </w:lvl>
    <w:lvl w:ilvl="1">
      <w:start w:val="1"/>
      <w:numFmt w:val="lowerLetter"/>
      <w:lvlText w:val="%2)"/>
      <w:lvlJc w:val="left"/>
      <w:rPr>
        <w:rFonts w:ascii="Calibri" w:eastAsia="Times New Roman" w:hAnsi="Calibri" w:cs="Calibri"/>
        <w:color w:val="000000"/>
        <w:position w:val="0"/>
        <w:u w:color="000000"/>
      </w:rPr>
    </w:lvl>
    <w:lvl w:ilvl="2">
      <w:start w:val="1"/>
      <w:numFmt w:val="lowerRoman"/>
      <w:lvlText w:val="%3."/>
      <w:lvlJc w:val="left"/>
      <w:rPr>
        <w:rFonts w:ascii="Calibri" w:eastAsia="Times New Roman" w:hAnsi="Calibri" w:cs="Calibri"/>
        <w:color w:val="000000"/>
        <w:position w:val="0"/>
        <w:u w:color="000000"/>
      </w:rPr>
    </w:lvl>
    <w:lvl w:ilvl="3">
      <w:start w:val="1"/>
      <w:numFmt w:val="decimal"/>
      <w:lvlText w:val="%4."/>
      <w:lvlJc w:val="left"/>
      <w:rPr>
        <w:rFonts w:ascii="Calibri" w:eastAsia="Times New Roman" w:hAnsi="Calibri" w:cs="Calibri"/>
        <w:color w:val="000000"/>
        <w:position w:val="0"/>
        <w:u w:color="000000"/>
      </w:rPr>
    </w:lvl>
    <w:lvl w:ilvl="4">
      <w:start w:val="1"/>
      <w:numFmt w:val="lowerLetter"/>
      <w:lvlText w:val="%5."/>
      <w:lvlJc w:val="left"/>
      <w:rPr>
        <w:rFonts w:ascii="Calibri" w:eastAsia="Times New Roman" w:hAnsi="Calibri" w:cs="Calibri"/>
        <w:color w:val="000000"/>
        <w:position w:val="0"/>
        <w:u w:color="000000"/>
      </w:rPr>
    </w:lvl>
    <w:lvl w:ilvl="5">
      <w:start w:val="1"/>
      <w:numFmt w:val="lowerRoman"/>
      <w:lvlText w:val="%6."/>
      <w:lvlJc w:val="left"/>
      <w:rPr>
        <w:rFonts w:ascii="Calibri" w:eastAsia="Times New Roman" w:hAnsi="Calibri" w:cs="Calibri"/>
        <w:color w:val="000000"/>
        <w:position w:val="0"/>
        <w:u w:color="000000"/>
      </w:rPr>
    </w:lvl>
    <w:lvl w:ilvl="6">
      <w:start w:val="1"/>
      <w:numFmt w:val="decimal"/>
      <w:lvlText w:val="%7."/>
      <w:lvlJc w:val="left"/>
      <w:rPr>
        <w:rFonts w:ascii="Calibri" w:eastAsia="Times New Roman" w:hAnsi="Calibri" w:cs="Calibri"/>
        <w:color w:val="000000"/>
        <w:position w:val="0"/>
        <w:u w:color="000000"/>
      </w:rPr>
    </w:lvl>
    <w:lvl w:ilvl="7">
      <w:start w:val="1"/>
      <w:numFmt w:val="lowerLetter"/>
      <w:lvlText w:val="%8."/>
      <w:lvlJc w:val="left"/>
      <w:rPr>
        <w:rFonts w:ascii="Calibri" w:eastAsia="Times New Roman" w:hAnsi="Calibri" w:cs="Calibri"/>
        <w:color w:val="000000"/>
        <w:position w:val="0"/>
        <w:u w:color="000000"/>
      </w:rPr>
    </w:lvl>
    <w:lvl w:ilvl="8">
      <w:start w:val="1"/>
      <w:numFmt w:val="lowerRoman"/>
      <w:lvlText w:val="%9."/>
      <w:lvlJc w:val="left"/>
      <w:rPr>
        <w:rFonts w:ascii="Calibri" w:eastAsia="Times New Roman" w:hAnsi="Calibri" w:cs="Calibri"/>
        <w:color w:val="000000"/>
        <w:position w:val="0"/>
        <w:u w:color="000000"/>
      </w:rPr>
    </w:lvl>
  </w:abstractNum>
  <w:abstractNum w:abstractNumId="72" w15:restartNumberingAfterBreak="0">
    <w:nsid w:val="69F80E73"/>
    <w:multiLevelType w:val="hybridMultilevel"/>
    <w:tmpl w:val="C40A5E72"/>
    <w:lvl w:ilvl="0" w:tplc="FAF06070">
      <w:start w:val="1"/>
      <w:numFmt w:val="lowerLetter"/>
      <w:lvlText w:val="%1)"/>
      <w:lvlJc w:val="left"/>
      <w:pPr>
        <w:ind w:left="1287" w:hanging="360"/>
      </w:pPr>
      <w:rPr>
        <w:rFonts w:cs="Times New Roman" w:hint="default"/>
      </w:rPr>
    </w:lvl>
    <w:lvl w:ilvl="1" w:tplc="1E1A0FE8" w:tentative="1">
      <w:start w:val="1"/>
      <w:numFmt w:val="lowerLetter"/>
      <w:lvlText w:val="%2."/>
      <w:lvlJc w:val="left"/>
      <w:pPr>
        <w:ind w:left="2007" w:hanging="360"/>
      </w:pPr>
      <w:rPr>
        <w:rFonts w:cs="Times New Roman"/>
      </w:rPr>
    </w:lvl>
    <w:lvl w:ilvl="2" w:tplc="730AC800" w:tentative="1">
      <w:start w:val="1"/>
      <w:numFmt w:val="lowerRoman"/>
      <w:lvlText w:val="%3."/>
      <w:lvlJc w:val="right"/>
      <w:pPr>
        <w:ind w:left="2727" w:hanging="180"/>
      </w:pPr>
      <w:rPr>
        <w:rFonts w:cs="Times New Roman"/>
      </w:rPr>
    </w:lvl>
    <w:lvl w:ilvl="3" w:tplc="41C21FAA" w:tentative="1">
      <w:start w:val="1"/>
      <w:numFmt w:val="decimal"/>
      <w:lvlText w:val="%4."/>
      <w:lvlJc w:val="left"/>
      <w:pPr>
        <w:ind w:left="3447" w:hanging="360"/>
      </w:pPr>
      <w:rPr>
        <w:rFonts w:cs="Times New Roman"/>
      </w:rPr>
    </w:lvl>
    <w:lvl w:ilvl="4" w:tplc="06CC30D4" w:tentative="1">
      <w:start w:val="1"/>
      <w:numFmt w:val="lowerLetter"/>
      <w:lvlText w:val="%5."/>
      <w:lvlJc w:val="left"/>
      <w:pPr>
        <w:ind w:left="4167" w:hanging="360"/>
      </w:pPr>
      <w:rPr>
        <w:rFonts w:cs="Times New Roman"/>
      </w:rPr>
    </w:lvl>
    <w:lvl w:ilvl="5" w:tplc="BBFC242A" w:tentative="1">
      <w:start w:val="1"/>
      <w:numFmt w:val="lowerRoman"/>
      <w:lvlText w:val="%6."/>
      <w:lvlJc w:val="right"/>
      <w:pPr>
        <w:ind w:left="4887" w:hanging="180"/>
      </w:pPr>
      <w:rPr>
        <w:rFonts w:cs="Times New Roman"/>
      </w:rPr>
    </w:lvl>
    <w:lvl w:ilvl="6" w:tplc="CE9E31BE" w:tentative="1">
      <w:start w:val="1"/>
      <w:numFmt w:val="decimal"/>
      <w:lvlText w:val="%7."/>
      <w:lvlJc w:val="left"/>
      <w:pPr>
        <w:ind w:left="5607" w:hanging="360"/>
      </w:pPr>
      <w:rPr>
        <w:rFonts w:cs="Times New Roman"/>
      </w:rPr>
    </w:lvl>
    <w:lvl w:ilvl="7" w:tplc="CF9AF52E" w:tentative="1">
      <w:start w:val="1"/>
      <w:numFmt w:val="lowerLetter"/>
      <w:lvlText w:val="%8."/>
      <w:lvlJc w:val="left"/>
      <w:pPr>
        <w:ind w:left="6327" w:hanging="360"/>
      </w:pPr>
      <w:rPr>
        <w:rFonts w:cs="Times New Roman"/>
      </w:rPr>
    </w:lvl>
    <w:lvl w:ilvl="8" w:tplc="873ED3D2" w:tentative="1">
      <w:start w:val="1"/>
      <w:numFmt w:val="lowerRoman"/>
      <w:lvlText w:val="%9."/>
      <w:lvlJc w:val="right"/>
      <w:pPr>
        <w:ind w:left="7047" w:hanging="180"/>
      </w:pPr>
      <w:rPr>
        <w:rFonts w:cs="Times New Roman"/>
      </w:rPr>
    </w:lvl>
  </w:abstractNum>
  <w:abstractNum w:abstractNumId="73" w15:restartNumberingAfterBreak="0">
    <w:nsid w:val="6FCD672D"/>
    <w:multiLevelType w:val="hybridMultilevel"/>
    <w:tmpl w:val="A89A8D8A"/>
    <w:lvl w:ilvl="0" w:tplc="DBCA85C8">
      <w:start w:val="1"/>
      <w:numFmt w:val="decimal"/>
      <w:lvlText w:val="%1)"/>
      <w:lvlJc w:val="left"/>
      <w:pPr>
        <w:ind w:left="1429" w:hanging="360"/>
      </w:pPr>
      <w:rPr>
        <w:rFonts w:ascii="Calibri" w:eastAsia="Times New Roman" w:hAnsi="Calibri" w:cs="Arial"/>
        <w:b w:val="0"/>
        <w:bCs/>
      </w:rPr>
    </w:lvl>
    <w:lvl w:ilvl="1" w:tplc="04150019" w:tentative="1">
      <w:start w:val="1"/>
      <w:numFmt w:val="lowerLetter"/>
      <w:lvlText w:val="%2."/>
      <w:lvlJc w:val="left"/>
      <w:pPr>
        <w:ind w:left="2149" w:hanging="360"/>
      </w:pPr>
      <w:rPr>
        <w:rFonts w:cs="Times New Roman"/>
      </w:rPr>
    </w:lvl>
    <w:lvl w:ilvl="2" w:tplc="0415001B" w:tentative="1">
      <w:start w:val="1"/>
      <w:numFmt w:val="lowerRoman"/>
      <w:lvlText w:val="%3."/>
      <w:lvlJc w:val="right"/>
      <w:pPr>
        <w:ind w:left="2869" w:hanging="180"/>
      </w:pPr>
      <w:rPr>
        <w:rFonts w:cs="Times New Roman"/>
      </w:rPr>
    </w:lvl>
    <w:lvl w:ilvl="3" w:tplc="0415000F" w:tentative="1">
      <w:start w:val="1"/>
      <w:numFmt w:val="decimal"/>
      <w:lvlText w:val="%4."/>
      <w:lvlJc w:val="left"/>
      <w:pPr>
        <w:ind w:left="3589" w:hanging="360"/>
      </w:pPr>
      <w:rPr>
        <w:rFonts w:cs="Times New Roman"/>
      </w:rPr>
    </w:lvl>
    <w:lvl w:ilvl="4" w:tplc="04150019" w:tentative="1">
      <w:start w:val="1"/>
      <w:numFmt w:val="lowerLetter"/>
      <w:lvlText w:val="%5."/>
      <w:lvlJc w:val="left"/>
      <w:pPr>
        <w:ind w:left="4309" w:hanging="360"/>
      </w:pPr>
      <w:rPr>
        <w:rFonts w:cs="Times New Roman"/>
      </w:rPr>
    </w:lvl>
    <w:lvl w:ilvl="5" w:tplc="0415001B" w:tentative="1">
      <w:start w:val="1"/>
      <w:numFmt w:val="lowerRoman"/>
      <w:lvlText w:val="%6."/>
      <w:lvlJc w:val="right"/>
      <w:pPr>
        <w:ind w:left="5029" w:hanging="180"/>
      </w:pPr>
      <w:rPr>
        <w:rFonts w:cs="Times New Roman"/>
      </w:rPr>
    </w:lvl>
    <w:lvl w:ilvl="6" w:tplc="0415000F" w:tentative="1">
      <w:start w:val="1"/>
      <w:numFmt w:val="decimal"/>
      <w:lvlText w:val="%7."/>
      <w:lvlJc w:val="left"/>
      <w:pPr>
        <w:ind w:left="5749" w:hanging="360"/>
      </w:pPr>
      <w:rPr>
        <w:rFonts w:cs="Times New Roman"/>
      </w:rPr>
    </w:lvl>
    <w:lvl w:ilvl="7" w:tplc="04150019" w:tentative="1">
      <w:start w:val="1"/>
      <w:numFmt w:val="lowerLetter"/>
      <w:lvlText w:val="%8."/>
      <w:lvlJc w:val="left"/>
      <w:pPr>
        <w:ind w:left="6469" w:hanging="360"/>
      </w:pPr>
      <w:rPr>
        <w:rFonts w:cs="Times New Roman"/>
      </w:rPr>
    </w:lvl>
    <w:lvl w:ilvl="8" w:tplc="0415001B" w:tentative="1">
      <w:start w:val="1"/>
      <w:numFmt w:val="lowerRoman"/>
      <w:lvlText w:val="%9."/>
      <w:lvlJc w:val="right"/>
      <w:pPr>
        <w:ind w:left="7189" w:hanging="180"/>
      </w:pPr>
      <w:rPr>
        <w:rFonts w:cs="Times New Roman"/>
      </w:rPr>
    </w:lvl>
  </w:abstractNum>
  <w:abstractNum w:abstractNumId="74" w15:restartNumberingAfterBreak="0">
    <w:nsid w:val="70954ED4"/>
    <w:multiLevelType w:val="multilevel"/>
    <w:tmpl w:val="6CDEFCFC"/>
    <w:lvl w:ilvl="0">
      <w:start w:val="7"/>
      <w:numFmt w:val="decimal"/>
      <w:lvlText w:val="%1."/>
      <w:lvlJc w:val="left"/>
      <w:pPr>
        <w:ind w:left="1211" w:hanging="360"/>
      </w:pPr>
      <w:rPr>
        <w:rFonts w:cs="Times New Roman" w:hint="default"/>
      </w:rPr>
    </w:lvl>
    <w:lvl w:ilvl="1">
      <w:start w:val="1"/>
      <w:numFmt w:val="decimal"/>
      <w:isLgl/>
      <w:lvlText w:val="%1.%2."/>
      <w:lvlJc w:val="left"/>
      <w:pPr>
        <w:ind w:left="1211" w:hanging="360"/>
      </w:pPr>
      <w:rPr>
        <w:rFonts w:cs="Times New Roman" w:hint="default"/>
        <w:b/>
      </w:rPr>
    </w:lvl>
    <w:lvl w:ilvl="2">
      <w:start w:val="1"/>
      <w:numFmt w:val="decimal"/>
      <w:isLgl/>
      <w:lvlText w:val="%1.%2.%3."/>
      <w:lvlJc w:val="left"/>
      <w:pPr>
        <w:ind w:left="1571" w:hanging="720"/>
      </w:pPr>
      <w:rPr>
        <w:rFonts w:cs="Times New Roman" w:hint="default"/>
        <w:b/>
      </w:rPr>
    </w:lvl>
    <w:lvl w:ilvl="3">
      <w:start w:val="1"/>
      <w:numFmt w:val="decimal"/>
      <w:isLgl/>
      <w:lvlText w:val="%1.%2.%3.%4."/>
      <w:lvlJc w:val="left"/>
      <w:pPr>
        <w:ind w:left="1571" w:hanging="720"/>
      </w:pPr>
      <w:rPr>
        <w:rFonts w:cs="Times New Roman" w:hint="default"/>
        <w:b/>
      </w:rPr>
    </w:lvl>
    <w:lvl w:ilvl="4">
      <w:start w:val="1"/>
      <w:numFmt w:val="decimal"/>
      <w:isLgl/>
      <w:lvlText w:val="%1.%2.%3.%4.%5."/>
      <w:lvlJc w:val="left"/>
      <w:pPr>
        <w:ind w:left="1571" w:hanging="720"/>
      </w:pPr>
      <w:rPr>
        <w:rFonts w:cs="Times New Roman" w:hint="default"/>
        <w:b/>
      </w:rPr>
    </w:lvl>
    <w:lvl w:ilvl="5">
      <w:start w:val="1"/>
      <w:numFmt w:val="decimal"/>
      <w:isLgl/>
      <w:lvlText w:val="%1.%2.%3.%4.%5.%6."/>
      <w:lvlJc w:val="left"/>
      <w:pPr>
        <w:ind w:left="1931" w:hanging="1080"/>
      </w:pPr>
      <w:rPr>
        <w:rFonts w:cs="Times New Roman" w:hint="default"/>
        <w:b/>
      </w:rPr>
    </w:lvl>
    <w:lvl w:ilvl="6">
      <w:start w:val="1"/>
      <w:numFmt w:val="decimal"/>
      <w:isLgl/>
      <w:lvlText w:val="%1.%2.%3.%4.%5.%6.%7."/>
      <w:lvlJc w:val="left"/>
      <w:pPr>
        <w:ind w:left="1931" w:hanging="1080"/>
      </w:pPr>
      <w:rPr>
        <w:rFonts w:cs="Times New Roman" w:hint="default"/>
        <w:b/>
      </w:rPr>
    </w:lvl>
    <w:lvl w:ilvl="7">
      <w:start w:val="1"/>
      <w:numFmt w:val="decimal"/>
      <w:isLgl/>
      <w:lvlText w:val="%1.%2.%3.%4.%5.%6.%7.%8."/>
      <w:lvlJc w:val="left"/>
      <w:pPr>
        <w:ind w:left="1931" w:hanging="1080"/>
      </w:pPr>
      <w:rPr>
        <w:rFonts w:cs="Times New Roman" w:hint="default"/>
        <w:b/>
      </w:rPr>
    </w:lvl>
    <w:lvl w:ilvl="8">
      <w:start w:val="1"/>
      <w:numFmt w:val="decimal"/>
      <w:isLgl/>
      <w:lvlText w:val="%1.%2.%3.%4.%5.%6.%7.%8.%9."/>
      <w:lvlJc w:val="left"/>
      <w:pPr>
        <w:ind w:left="2291" w:hanging="1440"/>
      </w:pPr>
      <w:rPr>
        <w:rFonts w:cs="Times New Roman" w:hint="default"/>
        <w:b/>
      </w:rPr>
    </w:lvl>
  </w:abstractNum>
  <w:abstractNum w:abstractNumId="75" w15:restartNumberingAfterBreak="0">
    <w:nsid w:val="71BC00DF"/>
    <w:multiLevelType w:val="hybridMultilevel"/>
    <w:tmpl w:val="3D3C6FEE"/>
    <w:lvl w:ilvl="0" w:tplc="EEE8C6DA">
      <w:start w:val="1"/>
      <w:numFmt w:val="decimal"/>
      <w:lvlText w:val="%1."/>
      <w:lvlJc w:val="left"/>
      <w:pPr>
        <w:tabs>
          <w:tab w:val="num" w:pos="1174"/>
        </w:tabs>
        <w:ind w:left="907" w:hanging="453"/>
      </w:pPr>
      <w:rPr>
        <w:rFonts w:ascii="Calibri" w:eastAsia="Times New Roman" w:hAnsi="Calibri" w:cs="Arial" w:hint="default"/>
        <w:b/>
        <w:i w:val="0"/>
        <w:sz w:val="18"/>
        <w:szCs w:val="18"/>
      </w:rPr>
    </w:lvl>
    <w:lvl w:ilvl="1" w:tplc="0F58E136">
      <w:start w:val="1"/>
      <w:numFmt w:val="lowerLetter"/>
      <w:lvlText w:val="%2."/>
      <w:lvlJc w:val="left"/>
      <w:pPr>
        <w:tabs>
          <w:tab w:val="num" w:pos="1080"/>
        </w:tabs>
        <w:ind w:left="1080" w:hanging="360"/>
      </w:pPr>
      <w:rPr>
        <w:rFonts w:cs="Times New Roman"/>
      </w:rPr>
    </w:lvl>
    <w:lvl w:ilvl="2" w:tplc="7B7E10D0" w:tentative="1">
      <w:start w:val="1"/>
      <w:numFmt w:val="lowerRoman"/>
      <w:lvlText w:val="%3."/>
      <w:lvlJc w:val="right"/>
      <w:pPr>
        <w:tabs>
          <w:tab w:val="num" w:pos="1800"/>
        </w:tabs>
        <w:ind w:left="1800" w:hanging="180"/>
      </w:pPr>
      <w:rPr>
        <w:rFonts w:cs="Times New Roman"/>
      </w:rPr>
    </w:lvl>
    <w:lvl w:ilvl="3" w:tplc="67F0C42E" w:tentative="1">
      <w:start w:val="1"/>
      <w:numFmt w:val="decimal"/>
      <w:lvlText w:val="%4."/>
      <w:lvlJc w:val="left"/>
      <w:pPr>
        <w:tabs>
          <w:tab w:val="num" w:pos="2520"/>
        </w:tabs>
        <w:ind w:left="2520" w:hanging="360"/>
      </w:pPr>
      <w:rPr>
        <w:rFonts w:cs="Times New Roman"/>
      </w:rPr>
    </w:lvl>
    <w:lvl w:ilvl="4" w:tplc="D5E68FB6" w:tentative="1">
      <w:start w:val="1"/>
      <w:numFmt w:val="lowerLetter"/>
      <w:lvlText w:val="%5."/>
      <w:lvlJc w:val="left"/>
      <w:pPr>
        <w:tabs>
          <w:tab w:val="num" w:pos="3240"/>
        </w:tabs>
        <w:ind w:left="3240" w:hanging="360"/>
      </w:pPr>
      <w:rPr>
        <w:rFonts w:cs="Times New Roman"/>
      </w:rPr>
    </w:lvl>
    <w:lvl w:ilvl="5" w:tplc="B43CD8A2" w:tentative="1">
      <w:start w:val="1"/>
      <w:numFmt w:val="lowerRoman"/>
      <w:lvlText w:val="%6."/>
      <w:lvlJc w:val="right"/>
      <w:pPr>
        <w:tabs>
          <w:tab w:val="num" w:pos="3960"/>
        </w:tabs>
        <w:ind w:left="3960" w:hanging="180"/>
      </w:pPr>
      <w:rPr>
        <w:rFonts w:cs="Times New Roman"/>
      </w:rPr>
    </w:lvl>
    <w:lvl w:ilvl="6" w:tplc="7870CB2A" w:tentative="1">
      <w:start w:val="1"/>
      <w:numFmt w:val="decimal"/>
      <w:lvlText w:val="%7."/>
      <w:lvlJc w:val="left"/>
      <w:pPr>
        <w:tabs>
          <w:tab w:val="num" w:pos="4680"/>
        </w:tabs>
        <w:ind w:left="4680" w:hanging="360"/>
      </w:pPr>
      <w:rPr>
        <w:rFonts w:cs="Times New Roman"/>
      </w:rPr>
    </w:lvl>
    <w:lvl w:ilvl="7" w:tplc="C186ABA4" w:tentative="1">
      <w:start w:val="1"/>
      <w:numFmt w:val="lowerLetter"/>
      <w:lvlText w:val="%8."/>
      <w:lvlJc w:val="left"/>
      <w:pPr>
        <w:tabs>
          <w:tab w:val="num" w:pos="5400"/>
        </w:tabs>
        <w:ind w:left="5400" w:hanging="360"/>
      </w:pPr>
      <w:rPr>
        <w:rFonts w:cs="Times New Roman"/>
      </w:rPr>
    </w:lvl>
    <w:lvl w:ilvl="8" w:tplc="3B965952" w:tentative="1">
      <w:start w:val="1"/>
      <w:numFmt w:val="lowerRoman"/>
      <w:lvlText w:val="%9."/>
      <w:lvlJc w:val="right"/>
      <w:pPr>
        <w:tabs>
          <w:tab w:val="num" w:pos="6120"/>
        </w:tabs>
        <w:ind w:left="6120" w:hanging="180"/>
      </w:pPr>
      <w:rPr>
        <w:rFonts w:cs="Times New Roman"/>
      </w:rPr>
    </w:lvl>
  </w:abstractNum>
  <w:abstractNum w:abstractNumId="76" w15:restartNumberingAfterBreak="0">
    <w:nsid w:val="725B67E2"/>
    <w:multiLevelType w:val="hybridMultilevel"/>
    <w:tmpl w:val="0F441D22"/>
    <w:name w:val="WW8Num32322"/>
    <w:lvl w:ilvl="0" w:tplc="767ABAE6">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7" w15:restartNumberingAfterBreak="0">
    <w:nsid w:val="725C133D"/>
    <w:multiLevelType w:val="hybridMultilevel"/>
    <w:tmpl w:val="65EED420"/>
    <w:lvl w:ilvl="0" w:tplc="04150017">
      <w:start w:val="1"/>
      <w:numFmt w:val="lowerLetter"/>
      <w:pStyle w:val="Listapunktowana"/>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8" w15:restartNumberingAfterBreak="0">
    <w:nsid w:val="73DD3AE8"/>
    <w:multiLevelType w:val="multilevel"/>
    <w:tmpl w:val="3BBAA42A"/>
    <w:styleLink w:val="WWNum5"/>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9" w15:restartNumberingAfterBreak="0">
    <w:nsid w:val="741B1337"/>
    <w:multiLevelType w:val="multilevel"/>
    <w:tmpl w:val="9C62CBB0"/>
    <w:styleLink w:val="List151"/>
    <w:lvl w:ilvl="0">
      <w:start w:val="1"/>
      <w:numFmt w:val="decimal"/>
      <w:lvlText w:val="%1."/>
      <w:lvlJc w:val="left"/>
      <w:pPr>
        <w:tabs>
          <w:tab w:val="num" w:pos="284"/>
        </w:tabs>
        <w:ind w:left="284" w:hanging="284"/>
      </w:pPr>
      <w:rPr>
        <w:rFonts w:cs="Times New Roman"/>
        <w:color w:val="FF2600"/>
        <w:position w:val="0"/>
      </w:rPr>
    </w:lvl>
    <w:lvl w:ilvl="1">
      <w:start w:val="1"/>
      <w:numFmt w:val="decimal"/>
      <w:lvlText w:val="%1.%2."/>
      <w:lvlJc w:val="left"/>
      <w:pPr>
        <w:tabs>
          <w:tab w:val="num" w:pos="690"/>
        </w:tabs>
        <w:ind w:left="690" w:hanging="330"/>
      </w:pPr>
      <w:rPr>
        <w:rFonts w:cs="Times New Roman"/>
        <w:color w:val="FF2600"/>
        <w:position w:val="0"/>
      </w:rPr>
    </w:lvl>
    <w:lvl w:ilvl="2">
      <w:start w:val="1"/>
      <w:numFmt w:val="decimal"/>
      <w:lvlText w:val="%3."/>
      <w:lvlJc w:val="left"/>
      <w:pPr>
        <w:tabs>
          <w:tab w:val="num" w:pos="690"/>
        </w:tabs>
        <w:ind w:left="690" w:hanging="330"/>
      </w:pPr>
      <w:rPr>
        <w:rFonts w:cs="Times New Roman"/>
        <w:color w:val="FF2600"/>
        <w:position w:val="0"/>
      </w:rPr>
    </w:lvl>
    <w:lvl w:ilvl="3">
      <w:start w:val="1"/>
      <w:numFmt w:val="decimal"/>
      <w:lvlText w:val="%4."/>
      <w:lvlJc w:val="left"/>
      <w:pPr>
        <w:tabs>
          <w:tab w:val="num" w:pos="690"/>
        </w:tabs>
        <w:ind w:left="690" w:hanging="330"/>
      </w:pPr>
      <w:rPr>
        <w:rFonts w:cs="Times New Roman"/>
        <w:color w:val="FF2600"/>
        <w:position w:val="0"/>
      </w:rPr>
    </w:lvl>
    <w:lvl w:ilvl="4">
      <w:start w:val="1"/>
      <w:numFmt w:val="decimal"/>
      <w:lvlText w:val="%5."/>
      <w:lvlJc w:val="left"/>
      <w:pPr>
        <w:tabs>
          <w:tab w:val="num" w:pos="690"/>
        </w:tabs>
        <w:ind w:left="690" w:hanging="330"/>
      </w:pPr>
      <w:rPr>
        <w:rFonts w:cs="Times New Roman"/>
        <w:color w:val="FF2600"/>
        <w:position w:val="0"/>
      </w:rPr>
    </w:lvl>
    <w:lvl w:ilvl="5">
      <w:start w:val="1"/>
      <w:numFmt w:val="decimal"/>
      <w:lvlText w:val="%6."/>
      <w:lvlJc w:val="left"/>
      <w:pPr>
        <w:tabs>
          <w:tab w:val="num" w:pos="690"/>
        </w:tabs>
        <w:ind w:left="690" w:hanging="330"/>
      </w:pPr>
      <w:rPr>
        <w:rFonts w:cs="Times New Roman"/>
        <w:color w:val="FF2600"/>
        <w:position w:val="0"/>
      </w:rPr>
    </w:lvl>
    <w:lvl w:ilvl="6">
      <w:start w:val="1"/>
      <w:numFmt w:val="decimal"/>
      <w:lvlText w:val="%7."/>
      <w:lvlJc w:val="left"/>
      <w:pPr>
        <w:tabs>
          <w:tab w:val="num" w:pos="690"/>
        </w:tabs>
        <w:ind w:left="690" w:hanging="330"/>
      </w:pPr>
      <w:rPr>
        <w:rFonts w:cs="Times New Roman"/>
        <w:color w:val="FF2600"/>
        <w:position w:val="0"/>
      </w:rPr>
    </w:lvl>
    <w:lvl w:ilvl="7">
      <w:start w:val="1"/>
      <w:numFmt w:val="decimal"/>
      <w:lvlText w:val="%8."/>
      <w:lvlJc w:val="left"/>
      <w:pPr>
        <w:tabs>
          <w:tab w:val="num" w:pos="690"/>
        </w:tabs>
        <w:ind w:left="690" w:hanging="330"/>
      </w:pPr>
      <w:rPr>
        <w:rFonts w:cs="Times New Roman"/>
        <w:color w:val="FF2600"/>
        <w:position w:val="0"/>
      </w:rPr>
    </w:lvl>
    <w:lvl w:ilvl="8">
      <w:start w:val="1"/>
      <w:numFmt w:val="decimal"/>
      <w:lvlText w:val="%9."/>
      <w:lvlJc w:val="left"/>
      <w:pPr>
        <w:tabs>
          <w:tab w:val="num" w:pos="690"/>
        </w:tabs>
        <w:ind w:left="690" w:hanging="330"/>
      </w:pPr>
      <w:rPr>
        <w:rFonts w:cs="Times New Roman"/>
        <w:color w:val="FF2600"/>
        <w:position w:val="0"/>
      </w:rPr>
    </w:lvl>
  </w:abstractNum>
  <w:abstractNum w:abstractNumId="80" w15:restartNumberingAfterBreak="0">
    <w:nsid w:val="74C50A33"/>
    <w:multiLevelType w:val="hybridMultilevel"/>
    <w:tmpl w:val="F90E5584"/>
    <w:lvl w:ilvl="0" w:tplc="C660D232">
      <w:start w:val="1"/>
      <w:numFmt w:val="decimal"/>
      <w:lvlText w:val="%1."/>
      <w:lvlJc w:val="left"/>
      <w:pPr>
        <w:ind w:left="720" w:hanging="360"/>
      </w:pPr>
      <w:rPr>
        <w:rFonts w:cs="Times New Roman"/>
      </w:rPr>
    </w:lvl>
    <w:lvl w:ilvl="1" w:tplc="5876FF8E" w:tentative="1">
      <w:start w:val="1"/>
      <w:numFmt w:val="lowerLetter"/>
      <w:lvlText w:val="%2."/>
      <w:lvlJc w:val="left"/>
      <w:pPr>
        <w:ind w:left="1440" w:hanging="360"/>
      </w:pPr>
      <w:rPr>
        <w:rFonts w:cs="Times New Roman"/>
      </w:rPr>
    </w:lvl>
    <w:lvl w:ilvl="2" w:tplc="9AF422B2" w:tentative="1">
      <w:start w:val="1"/>
      <w:numFmt w:val="lowerRoman"/>
      <w:lvlText w:val="%3."/>
      <w:lvlJc w:val="right"/>
      <w:pPr>
        <w:ind w:left="2160" w:hanging="180"/>
      </w:pPr>
      <w:rPr>
        <w:rFonts w:cs="Times New Roman"/>
      </w:rPr>
    </w:lvl>
    <w:lvl w:ilvl="3" w:tplc="654A37BA" w:tentative="1">
      <w:start w:val="1"/>
      <w:numFmt w:val="decimal"/>
      <w:lvlText w:val="%4."/>
      <w:lvlJc w:val="left"/>
      <w:pPr>
        <w:ind w:left="2880" w:hanging="360"/>
      </w:pPr>
      <w:rPr>
        <w:rFonts w:cs="Times New Roman"/>
      </w:rPr>
    </w:lvl>
    <w:lvl w:ilvl="4" w:tplc="6CD20D92" w:tentative="1">
      <w:start w:val="1"/>
      <w:numFmt w:val="lowerLetter"/>
      <w:lvlText w:val="%5."/>
      <w:lvlJc w:val="left"/>
      <w:pPr>
        <w:ind w:left="3600" w:hanging="360"/>
      </w:pPr>
      <w:rPr>
        <w:rFonts w:cs="Times New Roman"/>
      </w:rPr>
    </w:lvl>
    <w:lvl w:ilvl="5" w:tplc="D666C866" w:tentative="1">
      <w:start w:val="1"/>
      <w:numFmt w:val="lowerRoman"/>
      <w:lvlText w:val="%6."/>
      <w:lvlJc w:val="right"/>
      <w:pPr>
        <w:ind w:left="4320" w:hanging="180"/>
      </w:pPr>
      <w:rPr>
        <w:rFonts w:cs="Times New Roman"/>
      </w:rPr>
    </w:lvl>
    <w:lvl w:ilvl="6" w:tplc="7A429882" w:tentative="1">
      <w:start w:val="1"/>
      <w:numFmt w:val="decimal"/>
      <w:lvlText w:val="%7."/>
      <w:lvlJc w:val="left"/>
      <w:pPr>
        <w:ind w:left="5040" w:hanging="360"/>
      </w:pPr>
      <w:rPr>
        <w:rFonts w:cs="Times New Roman"/>
      </w:rPr>
    </w:lvl>
    <w:lvl w:ilvl="7" w:tplc="324CF294" w:tentative="1">
      <w:start w:val="1"/>
      <w:numFmt w:val="lowerLetter"/>
      <w:lvlText w:val="%8."/>
      <w:lvlJc w:val="left"/>
      <w:pPr>
        <w:ind w:left="5760" w:hanging="360"/>
      </w:pPr>
      <w:rPr>
        <w:rFonts w:cs="Times New Roman"/>
      </w:rPr>
    </w:lvl>
    <w:lvl w:ilvl="8" w:tplc="AEB27D8C" w:tentative="1">
      <w:start w:val="1"/>
      <w:numFmt w:val="lowerRoman"/>
      <w:lvlText w:val="%9."/>
      <w:lvlJc w:val="right"/>
      <w:pPr>
        <w:ind w:left="6480" w:hanging="180"/>
      </w:pPr>
      <w:rPr>
        <w:rFonts w:cs="Times New Roman"/>
      </w:rPr>
    </w:lvl>
  </w:abstractNum>
  <w:abstractNum w:abstractNumId="81" w15:restartNumberingAfterBreak="0">
    <w:nsid w:val="75DC4FDF"/>
    <w:multiLevelType w:val="multilevel"/>
    <w:tmpl w:val="E60E6A92"/>
    <w:styleLink w:val="WWNum3"/>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2" w15:restartNumberingAfterBreak="0">
    <w:nsid w:val="75DD612D"/>
    <w:multiLevelType w:val="multilevel"/>
    <w:tmpl w:val="8F6EEDCC"/>
    <w:styleLink w:val="List24"/>
    <w:lvl w:ilvl="0">
      <w:start w:val="1"/>
      <w:numFmt w:val="decimal"/>
      <w:lvlText w:val="%1."/>
      <w:lvlJc w:val="left"/>
      <w:rPr>
        <w:rFonts w:cs="Times New Roman"/>
        <w:position w:val="0"/>
      </w:rPr>
    </w:lvl>
    <w:lvl w:ilvl="1">
      <w:start w:val="1"/>
      <w:numFmt w:val="lowerLetter"/>
      <w:lvlText w:val="%2."/>
      <w:lvlJc w:val="left"/>
      <w:rPr>
        <w:rFonts w:cs="Times New Roman"/>
        <w:position w:val="0"/>
      </w:rPr>
    </w:lvl>
    <w:lvl w:ilvl="2">
      <w:start w:val="1"/>
      <w:numFmt w:val="lowerRoman"/>
      <w:lvlText w:val="%3."/>
      <w:lvlJc w:val="left"/>
      <w:rPr>
        <w:rFonts w:cs="Times New Roman"/>
        <w:position w:val="0"/>
      </w:rPr>
    </w:lvl>
    <w:lvl w:ilvl="3">
      <w:start w:val="1"/>
      <w:numFmt w:val="decimal"/>
      <w:lvlText w:val="%4."/>
      <w:lvlJc w:val="left"/>
      <w:rPr>
        <w:rFonts w:cs="Times New Roman"/>
        <w:position w:val="0"/>
      </w:rPr>
    </w:lvl>
    <w:lvl w:ilvl="4">
      <w:start w:val="1"/>
      <w:numFmt w:val="lowerLetter"/>
      <w:lvlText w:val="%5."/>
      <w:lvlJc w:val="left"/>
      <w:rPr>
        <w:rFonts w:cs="Times New Roman"/>
        <w:position w:val="0"/>
      </w:rPr>
    </w:lvl>
    <w:lvl w:ilvl="5">
      <w:start w:val="1"/>
      <w:numFmt w:val="lowerRoman"/>
      <w:lvlText w:val="%6."/>
      <w:lvlJc w:val="left"/>
      <w:rPr>
        <w:rFonts w:cs="Times New Roman"/>
        <w:position w:val="0"/>
      </w:rPr>
    </w:lvl>
    <w:lvl w:ilvl="6">
      <w:start w:val="1"/>
      <w:numFmt w:val="decimal"/>
      <w:lvlText w:val="%7."/>
      <w:lvlJc w:val="left"/>
      <w:rPr>
        <w:rFonts w:cs="Times New Roman"/>
        <w:position w:val="0"/>
      </w:rPr>
    </w:lvl>
    <w:lvl w:ilvl="7">
      <w:start w:val="1"/>
      <w:numFmt w:val="lowerLetter"/>
      <w:lvlText w:val="%8."/>
      <w:lvlJc w:val="left"/>
      <w:rPr>
        <w:rFonts w:cs="Times New Roman"/>
        <w:position w:val="0"/>
      </w:rPr>
    </w:lvl>
    <w:lvl w:ilvl="8">
      <w:start w:val="1"/>
      <w:numFmt w:val="lowerRoman"/>
      <w:lvlText w:val="%9."/>
      <w:lvlJc w:val="left"/>
      <w:rPr>
        <w:rFonts w:cs="Times New Roman"/>
        <w:position w:val="0"/>
      </w:rPr>
    </w:lvl>
  </w:abstractNum>
  <w:abstractNum w:abstractNumId="83" w15:restartNumberingAfterBreak="0">
    <w:nsid w:val="77235616"/>
    <w:multiLevelType w:val="hybridMultilevel"/>
    <w:tmpl w:val="A39AEEA4"/>
    <w:lvl w:ilvl="0" w:tplc="5BFC3D5E">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84" w15:restartNumberingAfterBreak="0">
    <w:nsid w:val="78360B62"/>
    <w:multiLevelType w:val="multilevel"/>
    <w:tmpl w:val="B0927B68"/>
    <w:styleLink w:val="WWNum4"/>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5" w15:restartNumberingAfterBreak="0">
    <w:nsid w:val="79823C82"/>
    <w:multiLevelType w:val="multilevel"/>
    <w:tmpl w:val="2FE82258"/>
    <w:styleLink w:val="WWNum23"/>
    <w:lvl w:ilvl="0">
      <w:start w:val="1"/>
      <w:numFmt w:val="lowerLetter"/>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86" w15:restartNumberingAfterBreak="0">
    <w:nsid w:val="7A611FD7"/>
    <w:multiLevelType w:val="hybridMultilevel"/>
    <w:tmpl w:val="5FA8498C"/>
    <w:name w:val="WW8Num32322222"/>
    <w:lvl w:ilvl="0" w:tplc="FE7A3112">
      <w:start w:val="1"/>
      <w:numFmt w:val="decimal"/>
      <w:lvlText w:val="%1)"/>
      <w:lvlJc w:val="left"/>
      <w:pPr>
        <w:ind w:left="1330" w:hanging="360"/>
      </w:pPr>
      <w:rPr>
        <w:rFonts w:cs="Times New Roman"/>
      </w:rPr>
    </w:lvl>
    <w:lvl w:ilvl="1" w:tplc="04150019" w:tentative="1">
      <w:start w:val="1"/>
      <w:numFmt w:val="lowerLetter"/>
      <w:lvlText w:val="%2."/>
      <w:lvlJc w:val="left"/>
      <w:pPr>
        <w:ind w:left="2050" w:hanging="360"/>
      </w:pPr>
      <w:rPr>
        <w:rFonts w:cs="Times New Roman"/>
      </w:rPr>
    </w:lvl>
    <w:lvl w:ilvl="2" w:tplc="0415001B" w:tentative="1">
      <w:start w:val="1"/>
      <w:numFmt w:val="lowerRoman"/>
      <w:lvlText w:val="%3."/>
      <w:lvlJc w:val="right"/>
      <w:pPr>
        <w:ind w:left="2770" w:hanging="180"/>
      </w:pPr>
      <w:rPr>
        <w:rFonts w:cs="Times New Roman"/>
      </w:rPr>
    </w:lvl>
    <w:lvl w:ilvl="3" w:tplc="0415000F" w:tentative="1">
      <w:start w:val="1"/>
      <w:numFmt w:val="decimal"/>
      <w:lvlText w:val="%4."/>
      <w:lvlJc w:val="left"/>
      <w:pPr>
        <w:ind w:left="3490" w:hanging="360"/>
      </w:pPr>
      <w:rPr>
        <w:rFonts w:cs="Times New Roman"/>
      </w:rPr>
    </w:lvl>
    <w:lvl w:ilvl="4" w:tplc="04150019" w:tentative="1">
      <w:start w:val="1"/>
      <w:numFmt w:val="lowerLetter"/>
      <w:lvlText w:val="%5."/>
      <w:lvlJc w:val="left"/>
      <w:pPr>
        <w:ind w:left="4210" w:hanging="360"/>
      </w:pPr>
      <w:rPr>
        <w:rFonts w:cs="Times New Roman"/>
      </w:rPr>
    </w:lvl>
    <w:lvl w:ilvl="5" w:tplc="0415001B" w:tentative="1">
      <w:start w:val="1"/>
      <w:numFmt w:val="lowerRoman"/>
      <w:lvlText w:val="%6."/>
      <w:lvlJc w:val="right"/>
      <w:pPr>
        <w:ind w:left="4930" w:hanging="180"/>
      </w:pPr>
      <w:rPr>
        <w:rFonts w:cs="Times New Roman"/>
      </w:rPr>
    </w:lvl>
    <w:lvl w:ilvl="6" w:tplc="0415000F" w:tentative="1">
      <w:start w:val="1"/>
      <w:numFmt w:val="decimal"/>
      <w:lvlText w:val="%7."/>
      <w:lvlJc w:val="left"/>
      <w:pPr>
        <w:ind w:left="5650" w:hanging="360"/>
      </w:pPr>
      <w:rPr>
        <w:rFonts w:cs="Times New Roman"/>
      </w:rPr>
    </w:lvl>
    <w:lvl w:ilvl="7" w:tplc="04150019" w:tentative="1">
      <w:start w:val="1"/>
      <w:numFmt w:val="lowerLetter"/>
      <w:lvlText w:val="%8."/>
      <w:lvlJc w:val="left"/>
      <w:pPr>
        <w:ind w:left="6370" w:hanging="360"/>
      </w:pPr>
      <w:rPr>
        <w:rFonts w:cs="Times New Roman"/>
      </w:rPr>
    </w:lvl>
    <w:lvl w:ilvl="8" w:tplc="0415001B" w:tentative="1">
      <w:start w:val="1"/>
      <w:numFmt w:val="lowerRoman"/>
      <w:lvlText w:val="%9."/>
      <w:lvlJc w:val="right"/>
      <w:pPr>
        <w:ind w:left="7090" w:hanging="180"/>
      </w:pPr>
      <w:rPr>
        <w:rFonts w:cs="Times New Roman"/>
      </w:rPr>
    </w:lvl>
  </w:abstractNum>
  <w:abstractNum w:abstractNumId="87" w15:restartNumberingAfterBreak="0">
    <w:nsid w:val="7B391574"/>
    <w:multiLevelType w:val="hybridMultilevel"/>
    <w:tmpl w:val="5272537A"/>
    <w:lvl w:ilvl="0" w:tplc="8D2C7778">
      <w:numFmt w:val="bullet"/>
      <w:lvlText w:val="-"/>
      <w:lvlJc w:val="left"/>
      <w:pPr>
        <w:ind w:left="1288" w:hanging="360"/>
      </w:pPr>
      <w:rPr>
        <w:rFonts w:ascii="Times New Roman" w:eastAsia="Times New Roman" w:hAnsi="Times New Roman" w:hint="default"/>
      </w:rPr>
    </w:lvl>
    <w:lvl w:ilvl="1" w:tplc="04150019" w:tentative="1">
      <w:start w:val="1"/>
      <w:numFmt w:val="bullet"/>
      <w:lvlText w:val="o"/>
      <w:lvlJc w:val="left"/>
      <w:pPr>
        <w:ind w:left="2008" w:hanging="360"/>
      </w:pPr>
      <w:rPr>
        <w:rFonts w:ascii="Courier New" w:hAnsi="Courier New" w:hint="default"/>
      </w:rPr>
    </w:lvl>
    <w:lvl w:ilvl="2" w:tplc="0415001B" w:tentative="1">
      <w:start w:val="1"/>
      <w:numFmt w:val="bullet"/>
      <w:lvlText w:val=""/>
      <w:lvlJc w:val="left"/>
      <w:pPr>
        <w:ind w:left="2728" w:hanging="360"/>
      </w:pPr>
      <w:rPr>
        <w:rFonts w:ascii="Wingdings" w:hAnsi="Wingdings" w:hint="default"/>
      </w:rPr>
    </w:lvl>
    <w:lvl w:ilvl="3" w:tplc="0415000F" w:tentative="1">
      <w:start w:val="1"/>
      <w:numFmt w:val="bullet"/>
      <w:lvlText w:val=""/>
      <w:lvlJc w:val="left"/>
      <w:pPr>
        <w:ind w:left="3448" w:hanging="360"/>
      </w:pPr>
      <w:rPr>
        <w:rFonts w:ascii="Symbol" w:hAnsi="Symbol" w:hint="default"/>
      </w:rPr>
    </w:lvl>
    <w:lvl w:ilvl="4" w:tplc="04150019" w:tentative="1">
      <w:start w:val="1"/>
      <w:numFmt w:val="bullet"/>
      <w:lvlText w:val="o"/>
      <w:lvlJc w:val="left"/>
      <w:pPr>
        <w:ind w:left="4168" w:hanging="360"/>
      </w:pPr>
      <w:rPr>
        <w:rFonts w:ascii="Courier New" w:hAnsi="Courier New" w:hint="default"/>
      </w:rPr>
    </w:lvl>
    <w:lvl w:ilvl="5" w:tplc="0415001B" w:tentative="1">
      <w:start w:val="1"/>
      <w:numFmt w:val="bullet"/>
      <w:lvlText w:val=""/>
      <w:lvlJc w:val="left"/>
      <w:pPr>
        <w:ind w:left="4888" w:hanging="360"/>
      </w:pPr>
      <w:rPr>
        <w:rFonts w:ascii="Wingdings" w:hAnsi="Wingdings" w:hint="default"/>
      </w:rPr>
    </w:lvl>
    <w:lvl w:ilvl="6" w:tplc="0415000F" w:tentative="1">
      <w:start w:val="1"/>
      <w:numFmt w:val="bullet"/>
      <w:lvlText w:val=""/>
      <w:lvlJc w:val="left"/>
      <w:pPr>
        <w:ind w:left="5608" w:hanging="360"/>
      </w:pPr>
      <w:rPr>
        <w:rFonts w:ascii="Symbol" w:hAnsi="Symbol" w:hint="default"/>
      </w:rPr>
    </w:lvl>
    <w:lvl w:ilvl="7" w:tplc="04150019" w:tentative="1">
      <w:start w:val="1"/>
      <w:numFmt w:val="bullet"/>
      <w:lvlText w:val="o"/>
      <w:lvlJc w:val="left"/>
      <w:pPr>
        <w:ind w:left="6328" w:hanging="360"/>
      </w:pPr>
      <w:rPr>
        <w:rFonts w:ascii="Courier New" w:hAnsi="Courier New" w:hint="default"/>
      </w:rPr>
    </w:lvl>
    <w:lvl w:ilvl="8" w:tplc="0415001B" w:tentative="1">
      <w:start w:val="1"/>
      <w:numFmt w:val="bullet"/>
      <w:lvlText w:val=""/>
      <w:lvlJc w:val="left"/>
      <w:pPr>
        <w:ind w:left="7048" w:hanging="360"/>
      </w:pPr>
      <w:rPr>
        <w:rFonts w:ascii="Wingdings" w:hAnsi="Wingdings" w:hint="default"/>
      </w:rPr>
    </w:lvl>
  </w:abstractNum>
  <w:num w:numId="1" w16cid:durableId="1555655020">
    <w:abstractNumId w:val="21"/>
  </w:num>
  <w:num w:numId="2" w16cid:durableId="458885429">
    <w:abstractNumId w:val="54"/>
  </w:num>
  <w:num w:numId="3" w16cid:durableId="2076007501">
    <w:abstractNumId w:val="24"/>
  </w:num>
  <w:num w:numId="4" w16cid:durableId="638144925">
    <w:abstractNumId w:val="75"/>
  </w:num>
  <w:num w:numId="5" w16cid:durableId="1476142449">
    <w:abstractNumId w:val="6"/>
  </w:num>
  <w:num w:numId="6" w16cid:durableId="1413165050">
    <w:abstractNumId w:val="36"/>
  </w:num>
  <w:num w:numId="7" w16cid:durableId="289942419">
    <w:abstractNumId w:val="17"/>
  </w:num>
  <w:num w:numId="8" w16cid:durableId="1979064437">
    <w:abstractNumId w:val="73"/>
  </w:num>
  <w:num w:numId="9" w16cid:durableId="832335016">
    <w:abstractNumId w:val="55"/>
  </w:num>
  <w:num w:numId="10" w16cid:durableId="59305774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19729980">
    <w:abstractNumId w:val="28"/>
  </w:num>
  <w:num w:numId="12" w16cid:durableId="1183784500">
    <w:abstractNumId w:val="43"/>
  </w:num>
  <w:num w:numId="13" w16cid:durableId="246768526">
    <w:abstractNumId w:val="85"/>
  </w:num>
  <w:num w:numId="14" w16cid:durableId="1136223533">
    <w:abstractNumId w:val="33"/>
  </w:num>
  <w:num w:numId="15" w16cid:durableId="423379827">
    <w:abstractNumId w:val="74"/>
  </w:num>
  <w:num w:numId="16" w16cid:durableId="262806986">
    <w:abstractNumId w:val="16"/>
  </w:num>
  <w:num w:numId="17" w16cid:durableId="604046479">
    <w:abstractNumId w:val="72"/>
  </w:num>
  <w:num w:numId="18" w16cid:durableId="955058936">
    <w:abstractNumId w:val="34"/>
  </w:num>
  <w:num w:numId="19" w16cid:durableId="1375228041">
    <w:abstractNumId w:val="31"/>
  </w:num>
  <w:num w:numId="20" w16cid:durableId="888036453">
    <w:abstractNumId w:val="45"/>
  </w:num>
  <w:num w:numId="21" w16cid:durableId="250163904">
    <w:abstractNumId w:val="69"/>
  </w:num>
  <w:num w:numId="22" w16cid:durableId="1300724932">
    <w:abstractNumId w:val="57"/>
  </w:num>
  <w:num w:numId="23" w16cid:durableId="1817454613">
    <w:abstractNumId w:val="35"/>
  </w:num>
  <w:num w:numId="24" w16cid:durableId="1511601819">
    <w:abstractNumId w:val="68"/>
  </w:num>
  <w:num w:numId="25" w16cid:durableId="439642604">
    <w:abstractNumId w:val="86"/>
  </w:num>
  <w:num w:numId="26" w16cid:durableId="730271315">
    <w:abstractNumId w:val="12"/>
  </w:num>
  <w:num w:numId="27" w16cid:durableId="1751929989">
    <w:abstractNumId w:val="63"/>
  </w:num>
  <w:num w:numId="28" w16cid:durableId="571542471">
    <w:abstractNumId w:val="51"/>
  </w:num>
  <w:num w:numId="29" w16cid:durableId="641664788">
    <w:abstractNumId w:val="18"/>
  </w:num>
  <w:num w:numId="30" w16cid:durableId="1203446360">
    <w:abstractNumId w:val="10"/>
  </w:num>
  <w:num w:numId="31" w16cid:durableId="1727529268">
    <w:abstractNumId w:val="80"/>
  </w:num>
  <w:num w:numId="32" w16cid:durableId="2022125772">
    <w:abstractNumId w:val="76"/>
  </w:num>
  <w:num w:numId="33" w16cid:durableId="337539531">
    <w:abstractNumId w:val="39"/>
  </w:num>
  <w:num w:numId="34" w16cid:durableId="773937472">
    <w:abstractNumId w:val="87"/>
  </w:num>
  <w:num w:numId="35" w16cid:durableId="1447846071">
    <w:abstractNumId w:val="50"/>
  </w:num>
  <w:num w:numId="36" w16cid:durableId="616913848">
    <w:abstractNumId w:val="82"/>
  </w:num>
  <w:num w:numId="37" w16cid:durableId="1146626379">
    <w:abstractNumId w:val="26"/>
  </w:num>
  <w:num w:numId="38" w16cid:durableId="582644496">
    <w:abstractNumId w:val="71"/>
  </w:num>
  <w:num w:numId="39" w16cid:durableId="1737360127">
    <w:abstractNumId w:val="77"/>
  </w:num>
  <w:num w:numId="40" w16cid:durableId="1969123848">
    <w:abstractNumId w:val="30"/>
  </w:num>
  <w:num w:numId="41" w16cid:durableId="1275559500">
    <w:abstractNumId w:val="23"/>
  </w:num>
  <w:num w:numId="42" w16cid:durableId="1585987588">
    <w:abstractNumId w:val="79"/>
  </w:num>
  <w:num w:numId="43" w16cid:durableId="1361082875">
    <w:abstractNumId w:val="22"/>
  </w:num>
  <w:num w:numId="44" w16cid:durableId="450050768">
    <w:abstractNumId w:val="7"/>
  </w:num>
  <w:num w:numId="45" w16cid:durableId="2101482199">
    <w:abstractNumId w:val="81"/>
  </w:num>
  <w:num w:numId="46" w16cid:durableId="1081564388">
    <w:abstractNumId w:val="84"/>
  </w:num>
  <w:num w:numId="47" w16cid:durableId="1914922862">
    <w:abstractNumId w:val="78"/>
  </w:num>
  <w:num w:numId="48" w16cid:durableId="1019700115">
    <w:abstractNumId w:val="25"/>
  </w:num>
  <w:num w:numId="49" w16cid:durableId="280192267">
    <w:abstractNumId w:val="27"/>
  </w:num>
  <w:num w:numId="50" w16cid:durableId="746338906">
    <w:abstractNumId w:val="61"/>
  </w:num>
  <w:num w:numId="51" w16cid:durableId="557396827">
    <w:abstractNumId w:val="38"/>
  </w:num>
  <w:num w:numId="52" w16cid:durableId="1854226004">
    <w:abstractNumId w:val="65"/>
  </w:num>
  <w:num w:numId="53" w16cid:durableId="63770178">
    <w:abstractNumId w:val="8"/>
  </w:num>
  <w:num w:numId="54" w16cid:durableId="249896970">
    <w:abstractNumId w:val="44"/>
  </w:num>
  <w:num w:numId="55" w16cid:durableId="635064087">
    <w:abstractNumId w:val="14"/>
  </w:num>
  <w:num w:numId="56" w16cid:durableId="265506707">
    <w:abstractNumId w:val="41"/>
  </w:num>
  <w:num w:numId="57" w16cid:durableId="1214270671">
    <w:abstractNumId w:val="37"/>
  </w:num>
  <w:num w:numId="58" w16cid:durableId="1263681946">
    <w:abstractNumId w:val="5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261572318">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798687620">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41949620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83313422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768739145">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54769034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662848629">
    <w:abstractNumId w:val="42"/>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1961143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8049316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42330729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34001084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61547479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782532816">
    <w:abstractNumId w:val="2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090617081">
    <w:abstractNumId w:val="48"/>
  </w:num>
  <w:num w:numId="73" w16cid:durableId="1016228231">
    <w:abstractNumId w:val="56"/>
  </w:num>
  <w:num w:numId="74" w16cid:durableId="698355050">
    <w:abstractNumId w:val="29"/>
  </w:num>
  <w:num w:numId="75" w16cid:durableId="306013468">
    <w:abstractNumId w:val="32"/>
  </w:num>
  <w:num w:numId="76" w16cid:durableId="73952250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003469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716734609">
    <w:abstractNumId w:val="32"/>
  </w:num>
  <w:num w:numId="79" w16cid:durableId="139574280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90453470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663093570">
    <w:abstractNumId w:val="6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368527378">
    <w:abstractNumId w:val="47"/>
  </w:num>
  <w:num w:numId="83" w16cid:durableId="1349714771">
    <w:abstractNumId w:val="58"/>
  </w:num>
  <w:num w:numId="84" w16cid:durableId="411783992">
    <w:abstractNumId w:val="15"/>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567"/>
  <w:hyphenationZone w:val="425"/>
  <w:doNotHyphenateCap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2084"/>
    <w:rsid w:val="0000088F"/>
    <w:rsid w:val="00000A4D"/>
    <w:rsid w:val="000017DA"/>
    <w:rsid w:val="0000238E"/>
    <w:rsid w:val="0000243F"/>
    <w:rsid w:val="0000248D"/>
    <w:rsid w:val="00002D92"/>
    <w:rsid w:val="00002E44"/>
    <w:rsid w:val="0000343C"/>
    <w:rsid w:val="00003FA4"/>
    <w:rsid w:val="00003FDD"/>
    <w:rsid w:val="00005112"/>
    <w:rsid w:val="000055C1"/>
    <w:rsid w:val="00006854"/>
    <w:rsid w:val="00007B08"/>
    <w:rsid w:val="000101C7"/>
    <w:rsid w:val="00011D9C"/>
    <w:rsid w:val="000132B5"/>
    <w:rsid w:val="00013412"/>
    <w:rsid w:val="00013F96"/>
    <w:rsid w:val="00014E6E"/>
    <w:rsid w:val="00015804"/>
    <w:rsid w:val="00015914"/>
    <w:rsid w:val="000159CE"/>
    <w:rsid w:val="00015BAA"/>
    <w:rsid w:val="000169E3"/>
    <w:rsid w:val="00016AA6"/>
    <w:rsid w:val="00020003"/>
    <w:rsid w:val="0002141E"/>
    <w:rsid w:val="00021AE5"/>
    <w:rsid w:val="00022A49"/>
    <w:rsid w:val="000241CE"/>
    <w:rsid w:val="00025372"/>
    <w:rsid w:val="00027149"/>
    <w:rsid w:val="0002739F"/>
    <w:rsid w:val="000307F3"/>
    <w:rsid w:val="0003086F"/>
    <w:rsid w:val="00030FC9"/>
    <w:rsid w:val="0003205A"/>
    <w:rsid w:val="000321D7"/>
    <w:rsid w:val="00032401"/>
    <w:rsid w:val="00033746"/>
    <w:rsid w:val="00033831"/>
    <w:rsid w:val="0003449E"/>
    <w:rsid w:val="000344FC"/>
    <w:rsid w:val="00034A7C"/>
    <w:rsid w:val="00034FDF"/>
    <w:rsid w:val="000351F3"/>
    <w:rsid w:val="0003520C"/>
    <w:rsid w:val="00035809"/>
    <w:rsid w:val="000373DE"/>
    <w:rsid w:val="00040A3C"/>
    <w:rsid w:val="00041157"/>
    <w:rsid w:val="000413AA"/>
    <w:rsid w:val="00042C25"/>
    <w:rsid w:val="00045385"/>
    <w:rsid w:val="00046F71"/>
    <w:rsid w:val="00050517"/>
    <w:rsid w:val="00050B8B"/>
    <w:rsid w:val="00050CA1"/>
    <w:rsid w:val="00052333"/>
    <w:rsid w:val="00052F60"/>
    <w:rsid w:val="00053822"/>
    <w:rsid w:val="000538D9"/>
    <w:rsid w:val="00054353"/>
    <w:rsid w:val="00054D0A"/>
    <w:rsid w:val="000557C4"/>
    <w:rsid w:val="00055B5E"/>
    <w:rsid w:val="0005671D"/>
    <w:rsid w:val="00056B30"/>
    <w:rsid w:val="00057389"/>
    <w:rsid w:val="00060368"/>
    <w:rsid w:val="00060A67"/>
    <w:rsid w:val="00061C87"/>
    <w:rsid w:val="00062724"/>
    <w:rsid w:val="000628CE"/>
    <w:rsid w:val="0006414B"/>
    <w:rsid w:val="00065566"/>
    <w:rsid w:val="00065D88"/>
    <w:rsid w:val="0006671B"/>
    <w:rsid w:val="000669C5"/>
    <w:rsid w:val="00066CF5"/>
    <w:rsid w:val="00067F0D"/>
    <w:rsid w:val="00070773"/>
    <w:rsid w:val="00071800"/>
    <w:rsid w:val="00072AC2"/>
    <w:rsid w:val="00073372"/>
    <w:rsid w:val="0007440C"/>
    <w:rsid w:val="00074F15"/>
    <w:rsid w:val="000750E1"/>
    <w:rsid w:val="000753CE"/>
    <w:rsid w:val="00075420"/>
    <w:rsid w:val="00075CA9"/>
    <w:rsid w:val="00075F57"/>
    <w:rsid w:val="00076DC3"/>
    <w:rsid w:val="000777AD"/>
    <w:rsid w:val="000779EC"/>
    <w:rsid w:val="00080A0D"/>
    <w:rsid w:val="00081112"/>
    <w:rsid w:val="00082892"/>
    <w:rsid w:val="00082A02"/>
    <w:rsid w:val="000831DB"/>
    <w:rsid w:val="000846B4"/>
    <w:rsid w:val="0008487A"/>
    <w:rsid w:val="0008533C"/>
    <w:rsid w:val="00085553"/>
    <w:rsid w:val="00085B9E"/>
    <w:rsid w:val="00086A1A"/>
    <w:rsid w:val="0008752E"/>
    <w:rsid w:val="0008795D"/>
    <w:rsid w:val="00091198"/>
    <w:rsid w:val="000917ED"/>
    <w:rsid w:val="000918CC"/>
    <w:rsid w:val="0009391B"/>
    <w:rsid w:val="0009440E"/>
    <w:rsid w:val="00095608"/>
    <w:rsid w:val="00095C1C"/>
    <w:rsid w:val="00095E86"/>
    <w:rsid w:val="000964B1"/>
    <w:rsid w:val="00096DE5"/>
    <w:rsid w:val="00096F94"/>
    <w:rsid w:val="00097372"/>
    <w:rsid w:val="00097DA5"/>
    <w:rsid w:val="000A0042"/>
    <w:rsid w:val="000A014C"/>
    <w:rsid w:val="000A0946"/>
    <w:rsid w:val="000A1DA6"/>
    <w:rsid w:val="000A2647"/>
    <w:rsid w:val="000A2CE6"/>
    <w:rsid w:val="000A3594"/>
    <w:rsid w:val="000A46B6"/>
    <w:rsid w:val="000A4880"/>
    <w:rsid w:val="000A4A45"/>
    <w:rsid w:val="000A5247"/>
    <w:rsid w:val="000A5C65"/>
    <w:rsid w:val="000A5E39"/>
    <w:rsid w:val="000A6365"/>
    <w:rsid w:val="000A69FD"/>
    <w:rsid w:val="000A6EDA"/>
    <w:rsid w:val="000A7ABF"/>
    <w:rsid w:val="000A7B94"/>
    <w:rsid w:val="000B05B2"/>
    <w:rsid w:val="000B0A28"/>
    <w:rsid w:val="000B1201"/>
    <w:rsid w:val="000B1863"/>
    <w:rsid w:val="000B18AD"/>
    <w:rsid w:val="000B3115"/>
    <w:rsid w:val="000B332F"/>
    <w:rsid w:val="000B396E"/>
    <w:rsid w:val="000B4225"/>
    <w:rsid w:val="000B4FD5"/>
    <w:rsid w:val="000B5196"/>
    <w:rsid w:val="000B5689"/>
    <w:rsid w:val="000B5800"/>
    <w:rsid w:val="000B5A28"/>
    <w:rsid w:val="000B69F7"/>
    <w:rsid w:val="000C0BBF"/>
    <w:rsid w:val="000C0E29"/>
    <w:rsid w:val="000C1A90"/>
    <w:rsid w:val="000C1B6C"/>
    <w:rsid w:val="000C2794"/>
    <w:rsid w:val="000C2EB7"/>
    <w:rsid w:val="000C30E2"/>
    <w:rsid w:val="000C37C0"/>
    <w:rsid w:val="000C488D"/>
    <w:rsid w:val="000C512C"/>
    <w:rsid w:val="000C674D"/>
    <w:rsid w:val="000C6B11"/>
    <w:rsid w:val="000C6C08"/>
    <w:rsid w:val="000D0CE0"/>
    <w:rsid w:val="000D1896"/>
    <w:rsid w:val="000D1D2F"/>
    <w:rsid w:val="000D1F4A"/>
    <w:rsid w:val="000D3194"/>
    <w:rsid w:val="000D5764"/>
    <w:rsid w:val="000D6BF1"/>
    <w:rsid w:val="000D6F40"/>
    <w:rsid w:val="000D7248"/>
    <w:rsid w:val="000E0583"/>
    <w:rsid w:val="000E0A11"/>
    <w:rsid w:val="000E21EE"/>
    <w:rsid w:val="000E240D"/>
    <w:rsid w:val="000E25E7"/>
    <w:rsid w:val="000E43F3"/>
    <w:rsid w:val="000E452A"/>
    <w:rsid w:val="000E4DBD"/>
    <w:rsid w:val="000E6327"/>
    <w:rsid w:val="000E67DD"/>
    <w:rsid w:val="000E6DAE"/>
    <w:rsid w:val="000E739B"/>
    <w:rsid w:val="000E7485"/>
    <w:rsid w:val="000F0D45"/>
    <w:rsid w:val="000F14E8"/>
    <w:rsid w:val="000F1C00"/>
    <w:rsid w:val="000F250F"/>
    <w:rsid w:val="000F2C26"/>
    <w:rsid w:val="000F3227"/>
    <w:rsid w:val="000F362E"/>
    <w:rsid w:val="000F37D8"/>
    <w:rsid w:val="000F43D2"/>
    <w:rsid w:val="000F45C9"/>
    <w:rsid w:val="000F4892"/>
    <w:rsid w:val="000F4C36"/>
    <w:rsid w:val="000F601B"/>
    <w:rsid w:val="000F6097"/>
    <w:rsid w:val="000F635E"/>
    <w:rsid w:val="000F6A8D"/>
    <w:rsid w:val="000F6BC4"/>
    <w:rsid w:val="00100814"/>
    <w:rsid w:val="0010103D"/>
    <w:rsid w:val="00101E77"/>
    <w:rsid w:val="00101EEA"/>
    <w:rsid w:val="0010204F"/>
    <w:rsid w:val="001024E0"/>
    <w:rsid w:val="0010331B"/>
    <w:rsid w:val="0010377B"/>
    <w:rsid w:val="00104E03"/>
    <w:rsid w:val="00105310"/>
    <w:rsid w:val="00105335"/>
    <w:rsid w:val="00107F40"/>
    <w:rsid w:val="00110891"/>
    <w:rsid w:val="001120A3"/>
    <w:rsid w:val="0011368A"/>
    <w:rsid w:val="001137E6"/>
    <w:rsid w:val="001142E4"/>
    <w:rsid w:val="0011458D"/>
    <w:rsid w:val="00114598"/>
    <w:rsid w:val="00114D57"/>
    <w:rsid w:val="00116E34"/>
    <w:rsid w:val="00117B23"/>
    <w:rsid w:val="00120C7A"/>
    <w:rsid w:val="00121828"/>
    <w:rsid w:val="00121DF7"/>
    <w:rsid w:val="00122C35"/>
    <w:rsid w:val="00122DD9"/>
    <w:rsid w:val="001230A4"/>
    <w:rsid w:val="00123974"/>
    <w:rsid w:val="0012464A"/>
    <w:rsid w:val="001249DC"/>
    <w:rsid w:val="00125DCB"/>
    <w:rsid w:val="00126090"/>
    <w:rsid w:val="001260D4"/>
    <w:rsid w:val="0012671E"/>
    <w:rsid w:val="00127D7F"/>
    <w:rsid w:val="00127E29"/>
    <w:rsid w:val="00127E9B"/>
    <w:rsid w:val="001302F3"/>
    <w:rsid w:val="001308A8"/>
    <w:rsid w:val="001313C6"/>
    <w:rsid w:val="001317AC"/>
    <w:rsid w:val="00131AD0"/>
    <w:rsid w:val="00133022"/>
    <w:rsid w:val="00133A16"/>
    <w:rsid w:val="00133CB1"/>
    <w:rsid w:val="00133E6B"/>
    <w:rsid w:val="00134034"/>
    <w:rsid w:val="0013491D"/>
    <w:rsid w:val="00134FB1"/>
    <w:rsid w:val="0013500F"/>
    <w:rsid w:val="0013508C"/>
    <w:rsid w:val="001353E2"/>
    <w:rsid w:val="001366FD"/>
    <w:rsid w:val="00136CBD"/>
    <w:rsid w:val="001375DD"/>
    <w:rsid w:val="00140E00"/>
    <w:rsid w:val="00141C4D"/>
    <w:rsid w:val="001426CB"/>
    <w:rsid w:val="00143742"/>
    <w:rsid w:val="00144FA8"/>
    <w:rsid w:val="00145AE9"/>
    <w:rsid w:val="00146632"/>
    <w:rsid w:val="0014717D"/>
    <w:rsid w:val="00147D70"/>
    <w:rsid w:val="00147E65"/>
    <w:rsid w:val="00150001"/>
    <w:rsid w:val="0015050B"/>
    <w:rsid w:val="0015089A"/>
    <w:rsid w:val="00150988"/>
    <w:rsid w:val="00150E25"/>
    <w:rsid w:val="00151365"/>
    <w:rsid w:val="00151EFA"/>
    <w:rsid w:val="00153A3C"/>
    <w:rsid w:val="00153E15"/>
    <w:rsid w:val="00153F35"/>
    <w:rsid w:val="0015423B"/>
    <w:rsid w:val="00154514"/>
    <w:rsid w:val="00154AF6"/>
    <w:rsid w:val="00154B3B"/>
    <w:rsid w:val="00155A39"/>
    <w:rsid w:val="00155C0B"/>
    <w:rsid w:val="0015643C"/>
    <w:rsid w:val="001573A4"/>
    <w:rsid w:val="00157BA9"/>
    <w:rsid w:val="00160234"/>
    <w:rsid w:val="001607B8"/>
    <w:rsid w:val="00160BCA"/>
    <w:rsid w:val="001618D5"/>
    <w:rsid w:val="00161CEC"/>
    <w:rsid w:val="001647D4"/>
    <w:rsid w:val="001649C1"/>
    <w:rsid w:val="001654E2"/>
    <w:rsid w:val="00165E9C"/>
    <w:rsid w:val="00170C71"/>
    <w:rsid w:val="00173966"/>
    <w:rsid w:val="0017502A"/>
    <w:rsid w:val="001751DB"/>
    <w:rsid w:val="0017600E"/>
    <w:rsid w:val="00176A15"/>
    <w:rsid w:val="00176C43"/>
    <w:rsid w:val="00176D5A"/>
    <w:rsid w:val="00177012"/>
    <w:rsid w:val="0017750F"/>
    <w:rsid w:val="0017782D"/>
    <w:rsid w:val="00180375"/>
    <w:rsid w:val="0018074B"/>
    <w:rsid w:val="00180C4A"/>
    <w:rsid w:val="0018216D"/>
    <w:rsid w:val="00182BB1"/>
    <w:rsid w:val="001831EC"/>
    <w:rsid w:val="001837E5"/>
    <w:rsid w:val="00184197"/>
    <w:rsid w:val="0018546A"/>
    <w:rsid w:val="00185A79"/>
    <w:rsid w:val="00185DE8"/>
    <w:rsid w:val="00185F23"/>
    <w:rsid w:val="00186332"/>
    <w:rsid w:val="00190C2B"/>
    <w:rsid w:val="001910F9"/>
    <w:rsid w:val="00193544"/>
    <w:rsid w:val="00193E32"/>
    <w:rsid w:val="00194350"/>
    <w:rsid w:val="00194401"/>
    <w:rsid w:val="001951C9"/>
    <w:rsid w:val="001957D6"/>
    <w:rsid w:val="00196EFC"/>
    <w:rsid w:val="00196FDE"/>
    <w:rsid w:val="00197432"/>
    <w:rsid w:val="001974AF"/>
    <w:rsid w:val="001A15A6"/>
    <w:rsid w:val="001A1AC2"/>
    <w:rsid w:val="001A2D35"/>
    <w:rsid w:val="001A305B"/>
    <w:rsid w:val="001A314C"/>
    <w:rsid w:val="001A3F15"/>
    <w:rsid w:val="001A5E12"/>
    <w:rsid w:val="001A6CA9"/>
    <w:rsid w:val="001A6DDB"/>
    <w:rsid w:val="001B1289"/>
    <w:rsid w:val="001B30F6"/>
    <w:rsid w:val="001B311A"/>
    <w:rsid w:val="001B3CC9"/>
    <w:rsid w:val="001B4300"/>
    <w:rsid w:val="001B4340"/>
    <w:rsid w:val="001B484C"/>
    <w:rsid w:val="001B5C06"/>
    <w:rsid w:val="001B72AC"/>
    <w:rsid w:val="001B75EE"/>
    <w:rsid w:val="001B7E9F"/>
    <w:rsid w:val="001C0556"/>
    <w:rsid w:val="001C1C4E"/>
    <w:rsid w:val="001C23EC"/>
    <w:rsid w:val="001C2605"/>
    <w:rsid w:val="001C2BC3"/>
    <w:rsid w:val="001C3461"/>
    <w:rsid w:val="001C37D8"/>
    <w:rsid w:val="001C3FAE"/>
    <w:rsid w:val="001C4454"/>
    <w:rsid w:val="001C48D3"/>
    <w:rsid w:val="001C4CD2"/>
    <w:rsid w:val="001C4D27"/>
    <w:rsid w:val="001C594F"/>
    <w:rsid w:val="001C64BE"/>
    <w:rsid w:val="001C7382"/>
    <w:rsid w:val="001C763C"/>
    <w:rsid w:val="001D101C"/>
    <w:rsid w:val="001D237F"/>
    <w:rsid w:val="001D3184"/>
    <w:rsid w:val="001D3873"/>
    <w:rsid w:val="001D3EF2"/>
    <w:rsid w:val="001D478C"/>
    <w:rsid w:val="001D4A72"/>
    <w:rsid w:val="001D52CE"/>
    <w:rsid w:val="001D6101"/>
    <w:rsid w:val="001D65C4"/>
    <w:rsid w:val="001D6C95"/>
    <w:rsid w:val="001D7503"/>
    <w:rsid w:val="001D7784"/>
    <w:rsid w:val="001E0D8B"/>
    <w:rsid w:val="001E20F9"/>
    <w:rsid w:val="001E2987"/>
    <w:rsid w:val="001E2CE3"/>
    <w:rsid w:val="001E2EC1"/>
    <w:rsid w:val="001E349D"/>
    <w:rsid w:val="001E3F4B"/>
    <w:rsid w:val="001E4892"/>
    <w:rsid w:val="001E56E8"/>
    <w:rsid w:val="001E5A82"/>
    <w:rsid w:val="001E5D3B"/>
    <w:rsid w:val="001E5FEE"/>
    <w:rsid w:val="001E62C1"/>
    <w:rsid w:val="001E6C60"/>
    <w:rsid w:val="001E6E59"/>
    <w:rsid w:val="001E6EB2"/>
    <w:rsid w:val="001E72E2"/>
    <w:rsid w:val="001E760C"/>
    <w:rsid w:val="001E792D"/>
    <w:rsid w:val="001F01A6"/>
    <w:rsid w:val="001F0224"/>
    <w:rsid w:val="001F086A"/>
    <w:rsid w:val="001F1248"/>
    <w:rsid w:val="001F1AF3"/>
    <w:rsid w:val="001F1FA1"/>
    <w:rsid w:val="001F2F95"/>
    <w:rsid w:val="001F3E26"/>
    <w:rsid w:val="001F495C"/>
    <w:rsid w:val="001F51CB"/>
    <w:rsid w:val="001F612B"/>
    <w:rsid w:val="001F63EC"/>
    <w:rsid w:val="001F6422"/>
    <w:rsid w:val="001F6DEF"/>
    <w:rsid w:val="001F6FDC"/>
    <w:rsid w:val="001F735D"/>
    <w:rsid w:val="00201738"/>
    <w:rsid w:val="00201D24"/>
    <w:rsid w:val="00202102"/>
    <w:rsid w:val="00202159"/>
    <w:rsid w:val="00203214"/>
    <w:rsid w:val="0020398F"/>
    <w:rsid w:val="00203B33"/>
    <w:rsid w:val="00204681"/>
    <w:rsid w:val="00205340"/>
    <w:rsid w:val="002054ED"/>
    <w:rsid w:val="0020558F"/>
    <w:rsid w:val="00205780"/>
    <w:rsid w:val="002057C0"/>
    <w:rsid w:val="00205D16"/>
    <w:rsid w:val="00205F34"/>
    <w:rsid w:val="00206ED4"/>
    <w:rsid w:val="00207090"/>
    <w:rsid w:val="00207566"/>
    <w:rsid w:val="00207C5E"/>
    <w:rsid w:val="00207E77"/>
    <w:rsid w:val="00210577"/>
    <w:rsid w:val="002105B8"/>
    <w:rsid w:val="00210AF6"/>
    <w:rsid w:val="002111DB"/>
    <w:rsid w:val="0021193C"/>
    <w:rsid w:val="00211AE7"/>
    <w:rsid w:val="002122F4"/>
    <w:rsid w:val="0021287B"/>
    <w:rsid w:val="0021289E"/>
    <w:rsid w:val="00213C40"/>
    <w:rsid w:val="00214C70"/>
    <w:rsid w:val="00215108"/>
    <w:rsid w:val="002154CC"/>
    <w:rsid w:val="002155FB"/>
    <w:rsid w:val="00215F34"/>
    <w:rsid w:val="00216513"/>
    <w:rsid w:val="00216842"/>
    <w:rsid w:val="00217183"/>
    <w:rsid w:val="00217F19"/>
    <w:rsid w:val="00221090"/>
    <w:rsid w:val="00221A28"/>
    <w:rsid w:val="002221BE"/>
    <w:rsid w:val="002231F9"/>
    <w:rsid w:val="002234D9"/>
    <w:rsid w:val="0022372B"/>
    <w:rsid w:val="00223860"/>
    <w:rsid w:val="0022389D"/>
    <w:rsid w:val="00223F05"/>
    <w:rsid w:val="00223F5D"/>
    <w:rsid w:val="002240E1"/>
    <w:rsid w:val="00224B57"/>
    <w:rsid w:val="0022554B"/>
    <w:rsid w:val="002266C4"/>
    <w:rsid w:val="002268F0"/>
    <w:rsid w:val="002278F4"/>
    <w:rsid w:val="00230A20"/>
    <w:rsid w:val="0023192A"/>
    <w:rsid w:val="00232823"/>
    <w:rsid w:val="00232EA8"/>
    <w:rsid w:val="002341F4"/>
    <w:rsid w:val="00234A0F"/>
    <w:rsid w:val="002353D6"/>
    <w:rsid w:val="002376DF"/>
    <w:rsid w:val="00237853"/>
    <w:rsid w:val="00237BD7"/>
    <w:rsid w:val="002401EA"/>
    <w:rsid w:val="00240267"/>
    <w:rsid w:val="002406B8"/>
    <w:rsid w:val="00241062"/>
    <w:rsid w:val="002411EA"/>
    <w:rsid w:val="002415E8"/>
    <w:rsid w:val="00241A7D"/>
    <w:rsid w:val="00241C8D"/>
    <w:rsid w:val="0024295A"/>
    <w:rsid w:val="00242CBD"/>
    <w:rsid w:val="00243946"/>
    <w:rsid w:val="00243C61"/>
    <w:rsid w:val="00243D03"/>
    <w:rsid w:val="00243FF8"/>
    <w:rsid w:val="00244CB0"/>
    <w:rsid w:val="0024536D"/>
    <w:rsid w:val="002465F7"/>
    <w:rsid w:val="00246980"/>
    <w:rsid w:val="00246985"/>
    <w:rsid w:val="00247429"/>
    <w:rsid w:val="00247826"/>
    <w:rsid w:val="002501FF"/>
    <w:rsid w:val="00252144"/>
    <w:rsid w:val="00253410"/>
    <w:rsid w:val="0025438E"/>
    <w:rsid w:val="00255FD6"/>
    <w:rsid w:val="0025605D"/>
    <w:rsid w:val="002572BA"/>
    <w:rsid w:val="00257820"/>
    <w:rsid w:val="00257A9A"/>
    <w:rsid w:val="00257F16"/>
    <w:rsid w:val="002601B3"/>
    <w:rsid w:val="00260E9B"/>
    <w:rsid w:val="00261668"/>
    <w:rsid w:val="002626F4"/>
    <w:rsid w:val="00262F8B"/>
    <w:rsid w:val="002633F9"/>
    <w:rsid w:val="002638CA"/>
    <w:rsid w:val="00264F41"/>
    <w:rsid w:val="00264FFA"/>
    <w:rsid w:val="00265243"/>
    <w:rsid w:val="002654C9"/>
    <w:rsid w:val="00267B5F"/>
    <w:rsid w:val="00270BEB"/>
    <w:rsid w:val="00270D55"/>
    <w:rsid w:val="002718EF"/>
    <w:rsid w:val="00271D80"/>
    <w:rsid w:val="002721FD"/>
    <w:rsid w:val="00272F78"/>
    <w:rsid w:val="0027357A"/>
    <w:rsid w:val="00274062"/>
    <w:rsid w:val="002746A0"/>
    <w:rsid w:val="00276AA6"/>
    <w:rsid w:val="00276D2E"/>
    <w:rsid w:val="00276FD1"/>
    <w:rsid w:val="00277AD0"/>
    <w:rsid w:val="00280223"/>
    <w:rsid w:val="002806BF"/>
    <w:rsid w:val="0028091D"/>
    <w:rsid w:val="00280BCC"/>
    <w:rsid w:val="0028117C"/>
    <w:rsid w:val="00282674"/>
    <w:rsid w:val="00282974"/>
    <w:rsid w:val="00282F82"/>
    <w:rsid w:val="002836BC"/>
    <w:rsid w:val="00285863"/>
    <w:rsid w:val="00286312"/>
    <w:rsid w:val="00286F97"/>
    <w:rsid w:val="002874F0"/>
    <w:rsid w:val="002875A2"/>
    <w:rsid w:val="00287D09"/>
    <w:rsid w:val="0029052F"/>
    <w:rsid w:val="00291C3F"/>
    <w:rsid w:val="0029261C"/>
    <w:rsid w:val="002927B1"/>
    <w:rsid w:val="00294CDB"/>
    <w:rsid w:val="00295C0D"/>
    <w:rsid w:val="0029657A"/>
    <w:rsid w:val="00296705"/>
    <w:rsid w:val="00297AE8"/>
    <w:rsid w:val="00297E43"/>
    <w:rsid w:val="002A1145"/>
    <w:rsid w:val="002A1C0D"/>
    <w:rsid w:val="002A23A2"/>
    <w:rsid w:val="002A3466"/>
    <w:rsid w:val="002A3F48"/>
    <w:rsid w:val="002A430C"/>
    <w:rsid w:val="002A438A"/>
    <w:rsid w:val="002A4A96"/>
    <w:rsid w:val="002A4AFD"/>
    <w:rsid w:val="002A4C68"/>
    <w:rsid w:val="002A5455"/>
    <w:rsid w:val="002A54AB"/>
    <w:rsid w:val="002A5CDD"/>
    <w:rsid w:val="002A72A6"/>
    <w:rsid w:val="002A7908"/>
    <w:rsid w:val="002B088A"/>
    <w:rsid w:val="002B1483"/>
    <w:rsid w:val="002B148B"/>
    <w:rsid w:val="002B2F20"/>
    <w:rsid w:val="002B3252"/>
    <w:rsid w:val="002B4A76"/>
    <w:rsid w:val="002B4FEF"/>
    <w:rsid w:val="002B56FE"/>
    <w:rsid w:val="002B57BC"/>
    <w:rsid w:val="002B57C8"/>
    <w:rsid w:val="002B5DFF"/>
    <w:rsid w:val="002B6DF7"/>
    <w:rsid w:val="002B7A89"/>
    <w:rsid w:val="002C049E"/>
    <w:rsid w:val="002C0D9F"/>
    <w:rsid w:val="002C150A"/>
    <w:rsid w:val="002C1D4E"/>
    <w:rsid w:val="002C26D2"/>
    <w:rsid w:val="002C3054"/>
    <w:rsid w:val="002C319D"/>
    <w:rsid w:val="002C32DA"/>
    <w:rsid w:val="002C44F5"/>
    <w:rsid w:val="002C5719"/>
    <w:rsid w:val="002C5FF0"/>
    <w:rsid w:val="002C6225"/>
    <w:rsid w:val="002C69EE"/>
    <w:rsid w:val="002C6C44"/>
    <w:rsid w:val="002C7A4D"/>
    <w:rsid w:val="002C7A4F"/>
    <w:rsid w:val="002D03CD"/>
    <w:rsid w:val="002D0976"/>
    <w:rsid w:val="002D1644"/>
    <w:rsid w:val="002D22D4"/>
    <w:rsid w:val="002D25DD"/>
    <w:rsid w:val="002D27F3"/>
    <w:rsid w:val="002D2B27"/>
    <w:rsid w:val="002D339B"/>
    <w:rsid w:val="002D3494"/>
    <w:rsid w:val="002D5D52"/>
    <w:rsid w:val="002D68DA"/>
    <w:rsid w:val="002D6BEC"/>
    <w:rsid w:val="002D6C0F"/>
    <w:rsid w:val="002D705A"/>
    <w:rsid w:val="002E1FF9"/>
    <w:rsid w:val="002E2AEC"/>
    <w:rsid w:val="002E442D"/>
    <w:rsid w:val="002E4A59"/>
    <w:rsid w:val="002E698E"/>
    <w:rsid w:val="002E6DED"/>
    <w:rsid w:val="002E7CDD"/>
    <w:rsid w:val="002F0D2A"/>
    <w:rsid w:val="002F1AE9"/>
    <w:rsid w:val="002F28C4"/>
    <w:rsid w:val="002F28CE"/>
    <w:rsid w:val="002F3478"/>
    <w:rsid w:val="002F4C5B"/>
    <w:rsid w:val="002F54F5"/>
    <w:rsid w:val="002F5F5F"/>
    <w:rsid w:val="002F72EE"/>
    <w:rsid w:val="002F76C7"/>
    <w:rsid w:val="003005F6"/>
    <w:rsid w:val="00300ECB"/>
    <w:rsid w:val="00301163"/>
    <w:rsid w:val="00301FA8"/>
    <w:rsid w:val="00302119"/>
    <w:rsid w:val="003033A9"/>
    <w:rsid w:val="0030431D"/>
    <w:rsid w:val="00304336"/>
    <w:rsid w:val="003043AF"/>
    <w:rsid w:val="0030461F"/>
    <w:rsid w:val="00304C84"/>
    <w:rsid w:val="00304F30"/>
    <w:rsid w:val="00305226"/>
    <w:rsid w:val="00305D9C"/>
    <w:rsid w:val="003069AC"/>
    <w:rsid w:val="00306CAA"/>
    <w:rsid w:val="0030721C"/>
    <w:rsid w:val="00307509"/>
    <w:rsid w:val="00307781"/>
    <w:rsid w:val="00310292"/>
    <w:rsid w:val="00312811"/>
    <w:rsid w:val="003129C8"/>
    <w:rsid w:val="003130C6"/>
    <w:rsid w:val="0031310D"/>
    <w:rsid w:val="003153C7"/>
    <w:rsid w:val="00316854"/>
    <w:rsid w:val="00316CA9"/>
    <w:rsid w:val="003174AA"/>
    <w:rsid w:val="0031796F"/>
    <w:rsid w:val="00320CD8"/>
    <w:rsid w:val="00321752"/>
    <w:rsid w:val="00321F06"/>
    <w:rsid w:val="0032245D"/>
    <w:rsid w:val="003232C7"/>
    <w:rsid w:val="003234C2"/>
    <w:rsid w:val="003238C1"/>
    <w:rsid w:val="00324218"/>
    <w:rsid w:val="003244DD"/>
    <w:rsid w:val="00325877"/>
    <w:rsid w:val="00325D34"/>
    <w:rsid w:val="00325ECE"/>
    <w:rsid w:val="003271CC"/>
    <w:rsid w:val="00327E4A"/>
    <w:rsid w:val="00327F9D"/>
    <w:rsid w:val="00330BAE"/>
    <w:rsid w:val="00332622"/>
    <w:rsid w:val="0033392A"/>
    <w:rsid w:val="00333C06"/>
    <w:rsid w:val="00333C6D"/>
    <w:rsid w:val="00333E54"/>
    <w:rsid w:val="003347B7"/>
    <w:rsid w:val="003349CB"/>
    <w:rsid w:val="00334B94"/>
    <w:rsid w:val="00335068"/>
    <w:rsid w:val="00335F39"/>
    <w:rsid w:val="00336071"/>
    <w:rsid w:val="00336A9D"/>
    <w:rsid w:val="00336DAC"/>
    <w:rsid w:val="003372C1"/>
    <w:rsid w:val="00337590"/>
    <w:rsid w:val="003407C1"/>
    <w:rsid w:val="0034096F"/>
    <w:rsid w:val="00340AAB"/>
    <w:rsid w:val="003413D9"/>
    <w:rsid w:val="0034222C"/>
    <w:rsid w:val="00343DF4"/>
    <w:rsid w:val="00345114"/>
    <w:rsid w:val="00345A3C"/>
    <w:rsid w:val="00345ADC"/>
    <w:rsid w:val="0034602A"/>
    <w:rsid w:val="00346D70"/>
    <w:rsid w:val="00346DE8"/>
    <w:rsid w:val="00347665"/>
    <w:rsid w:val="003501A4"/>
    <w:rsid w:val="003508DA"/>
    <w:rsid w:val="00352CC4"/>
    <w:rsid w:val="003555CA"/>
    <w:rsid w:val="003555DF"/>
    <w:rsid w:val="0035580C"/>
    <w:rsid w:val="003560FD"/>
    <w:rsid w:val="003567C2"/>
    <w:rsid w:val="00357140"/>
    <w:rsid w:val="0036001F"/>
    <w:rsid w:val="00360512"/>
    <w:rsid w:val="00360A66"/>
    <w:rsid w:val="00361577"/>
    <w:rsid w:val="00361716"/>
    <w:rsid w:val="0036298A"/>
    <w:rsid w:val="00363353"/>
    <w:rsid w:val="003633EB"/>
    <w:rsid w:val="0036406B"/>
    <w:rsid w:val="00364E7C"/>
    <w:rsid w:val="00364F98"/>
    <w:rsid w:val="00365D85"/>
    <w:rsid w:val="003666B6"/>
    <w:rsid w:val="003674BE"/>
    <w:rsid w:val="00370661"/>
    <w:rsid w:val="00370ABC"/>
    <w:rsid w:val="003716F0"/>
    <w:rsid w:val="0037178B"/>
    <w:rsid w:val="00372322"/>
    <w:rsid w:val="0037257F"/>
    <w:rsid w:val="0037353D"/>
    <w:rsid w:val="0037383B"/>
    <w:rsid w:val="00375689"/>
    <w:rsid w:val="00375B76"/>
    <w:rsid w:val="0037619B"/>
    <w:rsid w:val="00376640"/>
    <w:rsid w:val="00377759"/>
    <w:rsid w:val="00380697"/>
    <w:rsid w:val="00380DC0"/>
    <w:rsid w:val="00381382"/>
    <w:rsid w:val="0038142D"/>
    <w:rsid w:val="003819F9"/>
    <w:rsid w:val="00381D46"/>
    <w:rsid w:val="0038293A"/>
    <w:rsid w:val="00382D88"/>
    <w:rsid w:val="0038387F"/>
    <w:rsid w:val="003849FA"/>
    <w:rsid w:val="00386146"/>
    <w:rsid w:val="00386AC7"/>
    <w:rsid w:val="00386C06"/>
    <w:rsid w:val="00387D85"/>
    <w:rsid w:val="003904E2"/>
    <w:rsid w:val="003907E5"/>
    <w:rsid w:val="00391FF2"/>
    <w:rsid w:val="00392B7C"/>
    <w:rsid w:val="00393097"/>
    <w:rsid w:val="0039310E"/>
    <w:rsid w:val="00394773"/>
    <w:rsid w:val="00394BD3"/>
    <w:rsid w:val="00395165"/>
    <w:rsid w:val="0039541B"/>
    <w:rsid w:val="0039596C"/>
    <w:rsid w:val="003959A9"/>
    <w:rsid w:val="00395AF7"/>
    <w:rsid w:val="00396356"/>
    <w:rsid w:val="00396631"/>
    <w:rsid w:val="00396CF8"/>
    <w:rsid w:val="003970CA"/>
    <w:rsid w:val="00397224"/>
    <w:rsid w:val="00397F0D"/>
    <w:rsid w:val="003A0A34"/>
    <w:rsid w:val="003A1354"/>
    <w:rsid w:val="003A1DF7"/>
    <w:rsid w:val="003A30D4"/>
    <w:rsid w:val="003A3862"/>
    <w:rsid w:val="003A47EC"/>
    <w:rsid w:val="003A4AF5"/>
    <w:rsid w:val="003A4B46"/>
    <w:rsid w:val="003A4BA1"/>
    <w:rsid w:val="003A4F0A"/>
    <w:rsid w:val="003A7596"/>
    <w:rsid w:val="003A7F8A"/>
    <w:rsid w:val="003B018C"/>
    <w:rsid w:val="003B1019"/>
    <w:rsid w:val="003B16FD"/>
    <w:rsid w:val="003B19B7"/>
    <w:rsid w:val="003B1B2D"/>
    <w:rsid w:val="003B2145"/>
    <w:rsid w:val="003B3D17"/>
    <w:rsid w:val="003B4165"/>
    <w:rsid w:val="003B4553"/>
    <w:rsid w:val="003B5E28"/>
    <w:rsid w:val="003B5E67"/>
    <w:rsid w:val="003B7495"/>
    <w:rsid w:val="003B7562"/>
    <w:rsid w:val="003B7C37"/>
    <w:rsid w:val="003B7D6D"/>
    <w:rsid w:val="003C012F"/>
    <w:rsid w:val="003C04E3"/>
    <w:rsid w:val="003C0D88"/>
    <w:rsid w:val="003C0FC2"/>
    <w:rsid w:val="003C12A9"/>
    <w:rsid w:val="003C1A94"/>
    <w:rsid w:val="003C1B5D"/>
    <w:rsid w:val="003C225E"/>
    <w:rsid w:val="003C4F24"/>
    <w:rsid w:val="003C5350"/>
    <w:rsid w:val="003C540D"/>
    <w:rsid w:val="003C560C"/>
    <w:rsid w:val="003C6815"/>
    <w:rsid w:val="003C7760"/>
    <w:rsid w:val="003C7ED5"/>
    <w:rsid w:val="003D0293"/>
    <w:rsid w:val="003D0449"/>
    <w:rsid w:val="003D0715"/>
    <w:rsid w:val="003D08AA"/>
    <w:rsid w:val="003D0E65"/>
    <w:rsid w:val="003D22B9"/>
    <w:rsid w:val="003D2707"/>
    <w:rsid w:val="003D3B74"/>
    <w:rsid w:val="003D3CEB"/>
    <w:rsid w:val="003D4366"/>
    <w:rsid w:val="003D4644"/>
    <w:rsid w:val="003D59DC"/>
    <w:rsid w:val="003D5F60"/>
    <w:rsid w:val="003D61FC"/>
    <w:rsid w:val="003D6398"/>
    <w:rsid w:val="003D6730"/>
    <w:rsid w:val="003E01E3"/>
    <w:rsid w:val="003E0422"/>
    <w:rsid w:val="003E0A08"/>
    <w:rsid w:val="003E1064"/>
    <w:rsid w:val="003E10FE"/>
    <w:rsid w:val="003E23D6"/>
    <w:rsid w:val="003E2EA2"/>
    <w:rsid w:val="003E3676"/>
    <w:rsid w:val="003E4195"/>
    <w:rsid w:val="003E479B"/>
    <w:rsid w:val="003E4DCD"/>
    <w:rsid w:val="003E5F23"/>
    <w:rsid w:val="003E623C"/>
    <w:rsid w:val="003E6290"/>
    <w:rsid w:val="003E7C6F"/>
    <w:rsid w:val="003E7C71"/>
    <w:rsid w:val="003F0990"/>
    <w:rsid w:val="003F0EC3"/>
    <w:rsid w:val="003F15D4"/>
    <w:rsid w:val="003F1BAF"/>
    <w:rsid w:val="003F1C28"/>
    <w:rsid w:val="003F21A2"/>
    <w:rsid w:val="003F3488"/>
    <w:rsid w:val="003F3A68"/>
    <w:rsid w:val="003F3F93"/>
    <w:rsid w:val="003F51E8"/>
    <w:rsid w:val="003F5214"/>
    <w:rsid w:val="003F5728"/>
    <w:rsid w:val="003F5822"/>
    <w:rsid w:val="003F6105"/>
    <w:rsid w:val="003F7819"/>
    <w:rsid w:val="003F7A22"/>
    <w:rsid w:val="0040052C"/>
    <w:rsid w:val="00401476"/>
    <w:rsid w:val="00401C29"/>
    <w:rsid w:val="00401F13"/>
    <w:rsid w:val="00402769"/>
    <w:rsid w:val="004039BE"/>
    <w:rsid w:val="00404C2C"/>
    <w:rsid w:val="00406715"/>
    <w:rsid w:val="004078C6"/>
    <w:rsid w:val="004105D2"/>
    <w:rsid w:val="00411AFC"/>
    <w:rsid w:val="004121FA"/>
    <w:rsid w:val="00413757"/>
    <w:rsid w:val="00413F69"/>
    <w:rsid w:val="00414465"/>
    <w:rsid w:val="004145A7"/>
    <w:rsid w:val="0041540A"/>
    <w:rsid w:val="00415F24"/>
    <w:rsid w:val="00415FA2"/>
    <w:rsid w:val="00416048"/>
    <w:rsid w:val="004165DE"/>
    <w:rsid w:val="0041677B"/>
    <w:rsid w:val="00416E9C"/>
    <w:rsid w:val="00416F5A"/>
    <w:rsid w:val="00417692"/>
    <w:rsid w:val="00417AEB"/>
    <w:rsid w:val="00420819"/>
    <w:rsid w:val="00420F09"/>
    <w:rsid w:val="004211CD"/>
    <w:rsid w:val="00421C8D"/>
    <w:rsid w:val="004223EB"/>
    <w:rsid w:val="00422B96"/>
    <w:rsid w:val="00423696"/>
    <w:rsid w:val="00423C1B"/>
    <w:rsid w:val="00423F31"/>
    <w:rsid w:val="0042587A"/>
    <w:rsid w:val="00426E23"/>
    <w:rsid w:val="0043010C"/>
    <w:rsid w:val="004301E1"/>
    <w:rsid w:val="004320A9"/>
    <w:rsid w:val="0043231D"/>
    <w:rsid w:val="00432620"/>
    <w:rsid w:val="00432EE4"/>
    <w:rsid w:val="004332BD"/>
    <w:rsid w:val="0043388E"/>
    <w:rsid w:val="004338FC"/>
    <w:rsid w:val="00433C1C"/>
    <w:rsid w:val="0043425E"/>
    <w:rsid w:val="00434FA1"/>
    <w:rsid w:val="004358F1"/>
    <w:rsid w:val="0043669D"/>
    <w:rsid w:val="00436708"/>
    <w:rsid w:val="00436A26"/>
    <w:rsid w:val="00437E67"/>
    <w:rsid w:val="004401EC"/>
    <w:rsid w:val="0044300E"/>
    <w:rsid w:val="00445051"/>
    <w:rsid w:val="00446C95"/>
    <w:rsid w:val="00447558"/>
    <w:rsid w:val="00450E55"/>
    <w:rsid w:val="00451A8A"/>
    <w:rsid w:val="00452115"/>
    <w:rsid w:val="00453B85"/>
    <w:rsid w:val="00453DBF"/>
    <w:rsid w:val="00454E10"/>
    <w:rsid w:val="0045514B"/>
    <w:rsid w:val="0045550F"/>
    <w:rsid w:val="004579B4"/>
    <w:rsid w:val="00460580"/>
    <w:rsid w:val="00460604"/>
    <w:rsid w:val="0046136B"/>
    <w:rsid w:val="00461849"/>
    <w:rsid w:val="00464AC0"/>
    <w:rsid w:val="00464C61"/>
    <w:rsid w:val="00465CF6"/>
    <w:rsid w:val="004669B5"/>
    <w:rsid w:val="00466E19"/>
    <w:rsid w:val="00467BEE"/>
    <w:rsid w:val="004708CC"/>
    <w:rsid w:val="00470D83"/>
    <w:rsid w:val="00471740"/>
    <w:rsid w:val="004717C0"/>
    <w:rsid w:val="0047264A"/>
    <w:rsid w:val="00472799"/>
    <w:rsid w:val="00473ADA"/>
    <w:rsid w:val="00473E34"/>
    <w:rsid w:val="004742B1"/>
    <w:rsid w:val="00474B1D"/>
    <w:rsid w:val="00476083"/>
    <w:rsid w:val="004762AB"/>
    <w:rsid w:val="00476C8D"/>
    <w:rsid w:val="00476D7D"/>
    <w:rsid w:val="00476F0F"/>
    <w:rsid w:val="00476F91"/>
    <w:rsid w:val="0047713C"/>
    <w:rsid w:val="00477AA9"/>
    <w:rsid w:val="00477CF5"/>
    <w:rsid w:val="0048109C"/>
    <w:rsid w:val="00481165"/>
    <w:rsid w:val="00481C7D"/>
    <w:rsid w:val="004820BA"/>
    <w:rsid w:val="00482469"/>
    <w:rsid w:val="004842D6"/>
    <w:rsid w:val="004844C1"/>
    <w:rsid w:val="004845D5"/>
    <w:rsid w:val="00484C8F"/>
    <w:rsid w:val="004856C7"/>
    <w:rsid w:val="0048658F"/>
    <w:rsid w:val="00486997"/>
    <w:rsid w:val="00486E2D"/>
    <w:rsid w:val="004904FA"/>
    <w:rsid w:val="00490750"/>
    <w:rsid w:val="004914E9"/>
    <w:rsid w:val="00491C57"/>
    <w:rsid w:val="00492560"/>
    <w:rsid w:val="004926F8"/>
    <w:rsid w:val="00494603"/>
    <w:rsid w:val="00494D6E"/>
    <w:rsid w:val="004950D4"/>
    <w:rsid w:val="00495BA4"/>
    <w:rsid w:val="00497028"/>
    <w:rsid w:val="0049731A"/>
    <w:rsid w:val="004A0EE3"/>
    <w:rsid w:val="004A1935"/>
    <w:rsid w:val="004A1CE2"/>
    <w:rsid w:val="004A5E6D"/>
    <w:rsid w:val="004A65C7"/>
    <w:rsid w:val="004A6B45"/>
    <w:rsid w:val="004A6C3F"/>
    <w:rsid w:val="004A6D0A"/>
    <w:rsid w:val="004A78F9"/>
    <w:rsid w:val="004B121C"/>
    <w:rsid w:val="004B1C2C"/>
    <w:rsid w:val="004B2C94"/>
    <w:rsid w:val="004B52B9"/>
    <w:rsid w:val="004B68B7"/>
    <w:rsid w:val="004B69A9"/>
    <w:rsid w:val="004C0840"/>
    <w:rsid w:val="004C0BB5"/>
    <w:rsid w:val="004C14D5"/>
    <w:rsid w:val="004C2BCC"/>
    <w:rsid w:val="004C3D8C"/>
    <w:rsid w:val="004C41D9"/>
    <w:rsid w:val="004C4C5A"/>
    <w:rsid w:val="004C516D"/>
    <w:rsid w:val="004C59A7"/>
    <w:rsid w:val="004C5B3F"/>
    <w:rsid w:val="004C5CA6"/>
    <w:rsid w:val="004C6676"/>
    <w:rsid w:val="004D1363"/>
    <w:rsid w:val="004D13B4"/>
    <w:rsid w:val="004D181A"/>
    <w:rsid w:val="004D2C78"/>
    <w:rsid w:val="004D2E49"/>
    <w:rsid w:val="004D32F1"/>
    <w:rsid w:val="004D44F5"/>
    <w:rsid w:val="004D54C5"/>
    <w:rsid w:val="004D5743"/>
    <w:rsid w:val="004D63FE"/>
    <w:rsid w:val="004D6E64"/>
    <w:rsid w:val="004D74BE"/>
    <w:rsid w:val="004D7F11"/>
    <w:rsid w:val="004E06E1"/>
    <w:rsid w:val="004E0B54"/>
    <w:rsid w:val="004E2763"/>
    <w:rsid w:val="004E2956"/>
    <w:rsid w:val="004E2B5D"/>
    <w:rsid w:val="004E391A"/>
    <w:rsid w:val="004E39F0"/>
    <w:rsid w:val="004E3B0B"/>
    <w:rsid w:val="004E44BE"/>
    <w:rsid w:val="004E450F"/>
    <w:rsid w:val="004E5077"/>
    <w:rsid w:val="004E5309"/>
    <w:rsid w:val="004E5660"/>
    <w:rsid w:val="004E5EF8"/>
    <w:rsid w:val="004E70C1"/>
    <w:rsid w:val="004E7AD2"/>
    <w:rsid w:val="004E7C27"/>
    <w:rsid w:val="004F03FE"/>
    <w:rsid w:val="004F0870"/>
    <w:rsid w:val="004F1582"/>
    <w:rsid w:val="004F2C43"/>
    <w:rsid w:val="004F49F7"/>
    <w:rsid w:val="004F5255"/>
    <w:rsid w:val="004F53D1"/>
    <w:rsid w:val="004F7731"/>
    <w:rsid w:val="004F79FD"/>
    <w:rsid w:val="004F7B94"/>
    <w:rsid w:val="004F7C33"/>
    <w:rsid w:val="0050031E"/>
    <w:rsid w:val="0050074E"/>
    <w:rsid w:val="00500FFC"/>
    <w:rsid w:val="005012FD"/>
    <w:rsid w:val="00502343"/>
    <w:rsid w:val="00504900"/>
    <w:rsid w:val="00504CFD"/>
    <w:rsid w:val="0050500E"/>
    <w:rsid w:val="00505420"/>
    <w:rsid w:val="00506216"/>
    <w:rsid w:val="00506BE2"/>
    <w:rsid w:val="0050721D"/>
    <w:rsid w:val="005104BE"/>
    <w:rsid w:val="00511325"/>
    <w:rsid w:val="00511AA2"/>
    <w:rsid w:val="00511FAB"/>
    <w:rsid w:val="0051240B"/>
    <w:rsid w:val="005132A2"/>
    <w:rsid w:val="0051342C"/>
    <w:rsid w:val="00513AFA"/>
    <w:rsid w:val="00513E8A"/>
    <w:rsid w:val="0051440F"/>
    <w:rsid w:val="00514E3D"/>
    <w:rsid w:val="00515665"/>
    <w:rsid w:val="00515B2E"/>
    <w:rsid w:val="00516633"/>
    <w:rsid w:val="00516B1C"/>
    <w:rsid w:val="005175CF"/>
    <w:rsid w:val="00517F3E"/>
    <w:rsid w:val="00521712"/>
    <w:rsid w:val="005219E7"/>
    <w:rsid w:val="00522BC4"/>
    <w:rsid w:val="00522FDE"/>
    <w:rsid w:val="00523006"/>
    <w:rsid w:val="00523B3F"/>
    <w:rsid w:val="005248F4"/>
    <w:rsid w:val="00524EB5"/>
    <w:rsid w:val="00525010"/>
    <w:rsid w:val="00525630"/>
    <w:rsid w:val="00527935"/>
    <w:rsid w:val="00527CC1"/>
    <w:rsid w:val="00527EAA"/>
    <w:rsid w:val="00530091"/>
    <w:rsid w:val="00530F51"/>
    <w:rsid w:val="005316C4"/>
    <w:rsid w:val="0053204C"/>
    <w:rsid w:val="00532F84"/>
    <w:rsid w:val="00533704"/>
    <w:rsid w:val="00533EAF"/>
    <w:rsid w:val="005343E2"/>
    <w:rsid w:val="0053614F"/>
    <w:rsid w:val="0053656F"/>
    <w:rsid w:val="00536926"/>
    <w:rsid w:val="00537B1D"/>
    <w:rsid w:val="00537BCE"/>
    <w:rsid w:val="0054020D"/>
    <w:rsid w:val="00540AF9"/>
    <w:rsid w:val="00540F4C"/>
    <w:rsid w:val="00541372"/>
    <w:rsid w:val="005418AA"/>
    <w:rsid w:val="00541CC8"/>
    <w:rsid w:val="005437B4"/>
    <w:rsid w:val="00543F14"/>
    <w:rsid w:val="0054653F"/>
    <w:rsid w:val="00546A7D"/>
    <w:rsid w:val="00547631"/>
    <w:rsid w:val="00547A65"/>
    <w:rsid w:val="00547AF4"/>
    <w:rsid w:val="0055035E"/>
    <w:rsid w:val="0055049D"/>
    <w:rsid w:val="00550AF5"/>
    <w:rsid w:val="00551051"/>
    <w:rsid w:val="0055289B"/>
    <w:rsid w:val="005530FC"/>
    <w:rsid w:val="00553257"/>
    <w:rsid w:val="005539FD"/>
    <w:rsid w:val="00553A98"/>
    <w:rsid w:val="00553E8E"/>
    <w:rsid w:val="005546AC"/>
    <w:rsid w:val="00554ED9"/>
    <w:rsid w:val="00554FEE"/>
    <w:rsid w:val="0055518A"/>
    <w:rsid w:val="005551A5"/>
    <w:rsid w:val="00555350"/>
    <w:rsid w:val="00555B6E"/>
    <w:rsid w:val="00556DBA"/>
    <w:rsid w:val="0055774A"/>
    <w:rsid w:val="00557D77"/>
    <w:rsid w:val="00557F53"/>
    <w:rsid w:val="00560334"/>
    <w:rsid w:val="00561D07"/>
    <w:rsid w:val="00561DFF"/>
    <w:rsid w:val="005633AD"/>
    <w:rsid w:val="00563735"/>
    <w:rsid w:val="0056504B"/>
    <w:rsid w:val="00565810"/>
    <w:rsid w:val="005670A4"/>
    <w:rsid w:val="0057119F"/>
    <w:rsid w:val="00571ED0"/>
    <w:rsid w:val="0057393C"/>
    <w:rsid w:val="00573D6B"/>
    <w:rsid w:val="0057406E"/>
    <w:rsid w:val="005750EF"/>
    <w:rsid w:val="005751C5"/>
    <w:rsid w:val="0057545D"/>
    <w:rsid w:val="00575E1D"/>
    <w:rsid w:val="0057610E"/>
    <w:rsid w:val="005762F2"/>
    <w:rsid w:val="00576E05"/>
    <w:rsid w:val="00576FC1"/>
    <w:rsid w:val="005773F7"/>
    <w:rsid w:val="00580070"/>
    <w:rsid w:val="005801A5"/>
    <w:rsid w:val="005803FE"/>
    <w:rsid w:val="00580B3D"/>
    <w:rsid w:val="00580F9D"/>
    <w:rsid w:val="00581A2A"/>
    <w:rsid w:val="00581BAE"/>
    <w:rsid w:val="00581E85"/>
    <w:rsid w:val="00582604"/>
    <w:rsid w:val="00582D43"/>
    <w:rsid w:val="0058392A"/>
    <w:rsid w:val="00584B9F"/>
    <w:rsid w:val="00584C91"/>
    <w:rsid w:val="00584CE8"/>
    <w:rsid w:val="00584D7B"/>
    <w:rsid w:val="00584E2F"/>
    <w:rsid w:val="00585F7F"/>
    <w:rsid w:val="0058693B"/>
    <w:rsid w:val="0058740B"/>
    <w:rsid w:val="005878C8"/>
    <w:rsid w:val="00590111"/>
    <w:rsid w:val="00590516"/>
    <w:rsid w:val="00590D73"/>
    <w:rsid w:val="0059126E"/>
    <w:rsid w:val="00592655"/>
    <w:rsid w:val="00593997"/>
    <w:rsid w:val="005939E9"/>
    <w:rsid w:val="0059432C"/>
    <w:rsid w:val="005950CA"/>
    <w:rsid w:val="0059551A"/>
    <w:rsid w:val="00595B3A"/>
    <w:rsid w:val="00596894"/>
    <w:rsid w:val="00597356"/>
    <w:rsid w:val="005A0099"/>
    <w:rsid w:val="005A0F87"/>
    <w:rsid w:val="005A22E6"/>
    <w:rsid w:val="005A2A69"/>
    <w:rsid w:val="005A2CD1"/>
    <w:rsid w:val="005A33C0"/>
    <w:rsid w:val="005A46E7"/>
    <w:rsid w:val="005A4950"/>
    <w:rsid w:val="005A4D48"/>
    <w:rsid w:val="005A6801"/>
    <w:rsid w:val="005A7C9C"/>
    <w:rsid w:val="005B0594"/>
    <w:rsid w:val="005B05B0"/>
    <w:rsid w:val="005B05B6"/>
    <w:rsid w:val="005B0A94"/>
    <w:rsid w:val="005B0C21"/>
    <w:rsid w:val="005B0EBA"/>
    <w:rsid w:val="005B1818"/>
    <w:rsid w:val="005B19EB"/>
    <w:rsid w:val="005B2E1A"/>
    <w:rsid w:val="005B3001"/>
    <w:rsid w:val="005B352E"/>
    <w:rsid w:val="005B3FD2"/>
    <w:rsid w:val="005B43BC"/>
    <w:rsid w:val="005B4B9C"/>
    <w:rsid w:val="005B52A5"/>
    <w:rsid w:val="005B5994"/>
    <w:rsid w:val="005B640F"/>
    <w:rsid w:val="005B689B"/>
    <w:rsid w:val="005B68F6"/>
    <w:rsid w:val="005B7A70"/>
    <w:rsid w:val="005B7C57"/>
    <w:rsid w:val="005C0905"/>
    <w:rsid w:val="005C0A40"/>
    <w:rsid w:val="005C0D72"/>
    <w:rsid w:val="005C244F"/>
    <w:rsid w:val="005C2E0E"/>
    <w:rsid w:val="005C3690"/>
    <w:rsid w:val="005C4445"/>
    <w:rsid w:val="005C4A39"/>
    <w:rsid w:val="005C6F22"/>
    <w:rsid w:val="005C7871"/>
    <w:rsid w:val="005D0DD5"/>
    <w:rsid w:val="005D12B4"/>
    <w:rsid w:val="005D1A48"/>
    <w:rsid w:val="005D2035"/>
    <w:rsid w:val="005D3043"/>
    <w:rsid w:val="005D3342"/>
    <w:rsid w:val="005D35D8"/>
    <w:rsid w:val="005D35F3"/>
    <w:rsid w:val="005D5393"/>
    <w:rsid w:val="005D56A3"/>
    <w:rsid w:val="005D5963"/>
    <w:rsid w:val="005D6D17"/>
    <w:rsid w:val="005D6DD3"/>
    <w:rsid w:val="005D7060"/>
    <w:rsid w:val="005D72DD"/>
    <w:rsid w:val="005D73D2"/>
    <w:rsid w:val="005D7E91"/>
    <w:rsid w:val="005E0554"/>
    <w:rsid w:val="005E31B4"/>
    <w:rsid w:val="005E5773"/>
    <w:rsid w:val="005E6A57"/>
    <w:rsid w:val="005E70A6"/>
    <w:rsid w:val="005E71F6"/>
    <w:rsid w:val="005E7AEC"/>
    <w:rsid w:val="005E7BCC"/>
    <w:rsid w:val="005F0C58"/>
    <w:rsid w:val="005F1295"/>
    <w:rsid w:val="005F294F"/>
    <w:rsid w:val="005F2A0F"/>
    <w:rsid w:val="005F3183"/>
    <w:rsid w:val="005F3E07"/>
    <w:rsid w:val="005F42E3"/>
    <w:rsid w:val="005F50CB"/>
    <w:rsid w:val="005F5416"/>
    <w:rsid w:val="005F5E61"/>
    <w:rsid w:val="005F6E60"/>
    <w:rsid w:val="005F7A44"/>
    <w:rsid w:val="005F7AAE"/>
    <w:rsid w:val="006001B9"/>
    <w:rsid w:val="006007EC"/>
    <w:rsid w:val="006014B1"/>
    <w:rsid w:val="00602524"/>
    <w:rsid w:val="006048C6"/>
    <w:rsid w:val="00604C10"/>
    <w:rsid w:val="00605193"/>
    <w:rsid w:val="00605A0C"/>
    <w:rsid w:val="006075B2"/>
    <w:rsid w:val="00607772"/>
    <w:rsid w:val="006101DE"/>
    <w:rsid w:val="006110B2"/>
    <w:rsid w:val="0061123C"/>
    <w:rsid w:val="0061201C"/>
    <w:rsid w:val="0061255A"/>
    <w:rsid w:val="006128BA"/>
    <w:rsid w:val="0061315D"/>
    <w:rsid w:val="00613669"/>
    <w:rsid w:val="00613FE0"/>
    <w:rsid w:val="00614013"/>
    <w:rsid w:val="00615222"/>
    <w:rsid w:val="006154A0"/>
    <w:rsid w:val="00617239"/>
    <w:rsid w:val="00617700"/>
    <w:rsid w:val="00620316"/>
    <w:rsid w:val="00620468"/>
    <w:rsid w:val="006208BB"/>
    <w:rsid w:val="006213F8"/>
    <w:rsid w:val="006229DA"/>
    <w:rsid w:val="00622CD5"/>
    <w:rsid w:val="00624C32"/>
    <w:rsid w:val="00624F91"/>
    <w:rsid w:val="006257F7"/>
    <w:rsid w:val="006265F4"/>
    <w:rsid w:val="00626920"/>
    <w:rsid w:val="00626DDB"/>
    <w:rsid w:val="0062735C"/>
    <w:rsid w:val="006303D7"/>
    <w:rsid w:val="00630D20"/>
    <w:rsid w:val="00631A0E"/>
    <w:rsid w:val="00633B41"/>
    <w:rsid w:val="00633B8A"/>
    <w:rsid w:val="00634148"/>
    <w:rsid w:val="0063448E"/>
    <w:rsid w:val="0063477F"/>
    <w:rsid w:val="00634AF0"/>
    <w:rsid w:val="00636C8E"/>
    <w:rsid w:val="00637179"/>
    <w:rsid w:val="00637C0C"/>
    <w:rsid w:val="00640512"/>
    <w:rsid w:val="006405BB"/>
    <w:rsid w:val="0064084C"/>
    <w:rsid w:val="00640B9E"/>
    <w:rsid w:val="0064121A"/>
    <w:rsid w:val="006412CE"/>
    <w:rsid w:val="00641D77"/>
    <w:rsid w:val="0064323A"/>
    <w:rsid w:val="00643623"/>
    <w:rsid w:val="00643DCB"/>
    <w:rsid w:val="00643E56"/>
    <w:rsid w:val="00645203"/>
    <w:rsid w:val="00650506"/>
    <w:rsid w:val="006505F7"/>
    <w:rsid w:val="006510A2"/>
    <w:rsid w:val="00651410"/>
    <w:rsid w:val="0065142A"/>
    <w:rsid w:val="0065182E"/>
    <w:rsid w:val="00651963"/>
    <w:rsid w:val="00652032"/>
    <w:rsid w:val="00652E04"/>
    <w:rsid w:val="00653A69"/>
    <w:rsid w:val="006548F6"/>
    <w:rsid w:val="0065511F"/>
    <w:rsid w:val="006553A5"/>
    <w:rsid w:val="006553DF"/>
    <w:rsid w:val="0065561F"/>
    <w:rsid w:val="00656EE4"/>
    <w:rsid w:val="006574CC"/>
    <w:rsid w:val="00657606"/>
    <w:rsid w:val="00657944"/>
    <w:rsid w:val="006609F2"/>
    <w:rsid w:val="00660B33"/>
    <w:rsid w:val="00660FD7"/>
    <w:rsid w:val="0066107E"/>
    <w:rsid w:val="006632CC"/>
    <w:rsid w:val="00663932"/>
    <w:rsid w:val="00663F12"/>
    <w:rsid w:val="00664548"/>
    <w:rsid w:val="00664D82"/>
    <w:rsid w:val="006654CC"/>
    <w:rsid w:val="00665D0F"/>
    <w:rsid w:val="006665A4"/>
    <w:rsid w:val="00670074"/>
    <w:rsid w:val="006705B7"/>
    <w:rsid w:val="00671E30"/>
    <w:rsid w:val="00672BA9"/>
    <w:rsid w:val="00672DA8"/>
    <w:rsid w:val="00673538"/>
    <w:rsid w:val="00674076"/>
    <w:rsid w:val="00674445"/>
    <w:rsid w:val="00676FF3"/>
    <w:rsid w:val="006770EF"/>
    <w:rsid w:val="00680418"/>
    <w:rsid w:val="00680B61"/>
    <w:rsid w:val="00681E86"/>
    <w:rsid w:val="0068351B"/>
    <w:rsid w:val="006844F8"/>
    <w:rsid w:val="00684BDE"/>
    <w:rsid w:val="0068521E"/>
    <w:rsid w:val="006853DC"/>
    <w:rsid w:val="00686836"/>
    <w:rsid w:val="00687EEF"/>
    <w:rsid w:val="00690CD6"/>
    <w:rsid w:val="00693610"/>
    <w:rsid w:val="00693B3F"/>
    <w:rsid w:val="00695484"/>
    <w:rsid w:val="006A01FC"/>
    <w:rsid w:val="006A080A"/>
    <w:rsid w:val="006A0E67"/>
    <w:rsid w:val="006A1097"/>
    <w:rsid w:val="006A1424"/>
    <w:rsid w:val="006A231B"/>
    <w:rsid w:val="006A48C4"/>
    <w:rsid w:val="006A68EB"/>
    <w:rsid w:val="006B1036"/>
    <w:rsid w:val="006B1946"/>
    <w:rsid w:val="006B205D"/>
    <w:rsid w:val="006B20DD"/>
    <w:rsid w:val="006B369B"/>
    <w:rsid w:val="006B3AA6"/>
    <w:rsid w:val="006B5D94"/>
    <w:rsid w:val="006B63C5"/>
    <w:rsid w:val="006B71F4"/>
    <w:rsid w:val="006B7E1B"/>
    <w:rsid w:val="006C02CC"/>
    <w:rsid w:val="006C0769"/>
    <w:rsid w:val="006C09B9"/>
    <w:rsid w:val="006C0B17"/>
    <w:rsid w:val="006C1651"/>
    <w:rsid w:val="006C1946"/>
    <w:rsid w:val="006C23C4"/>
    <w:rsid w:val="006C2D07"/>
    <w:rsid w:val="006C2D36"/>
    <w:rsid w:val="006C471A"/>
    <w:rsid w:val="006C58F7"/>
    <w:rsid w:val="006C609C"/>
    <w:rsid w:val="006D017C"/>
    <w:rsid w:val="006D075A"/>
    <w:rsid w:val="006D165C"/>
    <w:rsid w:val="006D27BD"/>
    <w:rsid w:val="006D2D61"/>
    <w:rsid w:val="006D395E"/>
    <w:rsid w:val="006D442F"/>
    <w:rsid w:val="006D5889"/>
    <w:rsid w:val="006D6FBC"/>
    <w:rsid w:val="006E059F"/>
    <w:rsid w:val="006E05D6"/>
    <w:rsid w:val="006E198B"/>
    <w:rsid w:val="006E1ADC"/>
    <w:rsid w:val="006E1B5C"/>
    <w:rsid w:val="006E20A9"/>
    <w:rsid w:val="006E235E"/>
    <w:rsid w:val="006E2628"/>
    <w:rsid w:val="006E265E"/>
    <w:rsid w:val="006E2951"/>
    <w:rsid w:val="006E2F64"/>
    <w:rsid w:val="006E373B"/>
    <w:rsid w:val="006E39C1"/>
    <w:rsid w:val="006E3C49"/>
    <w:rsid w:val="006E41AE"/>
    <w:rsid w:val="006E48EE"/>
    <w:rsid w:val="006E5632"/>
    <w:rsid w:val="006E5AEB"/>
    <w:rsid w:val="006E6C96"/>
    <w:rsid w:val="006E71D1"/>
    <w:rsid w:val="006E750E"/>
    <w:rsid w:val="006E76C2"/>
    <w:rsid w:val="006E7989"/>
    <w:rsid w:val="006F041F"/>
    <w:rsid w:val="006F0A0A"/>
    <w:rsid w:val="006F0E61"/>
    <w:rsid w:val="006F33AB"/>
    <w:rsid w:val="006F46F9"/>
    <w:rsid w:val="006F543D"/>
    <w:rsid w:val="006F7567"/>
    <w:rsid w:val="006F772A"/>
    <w:rsid w:val="007005A7"/>
    <w:rsid w:val="00700736"/>
    <w:rsid w:val="00700ECA"/>
    <w:rsid w:val="00701057"/>
    <w:rsid w:val="007016BC"/>
    <w:rsid w:val="007016CE"/>
    <w:rsid w:val="007018B6"/>
    <w:rsid w:val="0070202A"/>
    <w:rsid w:val="0070256F"/>
    <w:rsid w:val="00702B8C"/>
    <w:rsid w:val="00702CAB"/>
    <w:rsid w:val="00703464"/>
    <w:rsid w:val="007038EA"/>
    <w:rsid w:val="00704FE4"/>
    <w:rsid w:val="007051F2"/>
    <w:rsid w:val="0070580F"/>
    <w:rsid w:val="00705929"/>
    <w:rsid w:val="00705D61"/>
    <w:rsid w:val="00705F7E"/>
    <w:rsid w:val="00706305"/>
    <w:rsid w:val="00706C96"/>
    <w:rsid w:val="00707257"/>
    <w:rsid w:val="007077D6"/>
    <w:rsid w:val="007108C0"/>
    <w:rsid w:val="00710C2A"/>
    <w:rsid w:val="00710D6D"/>
    <w:rsid w:val="0071173D"/>
    <w:rsid w:val="00711810"/>
    <w:rsid w:val="00711AA5"/>
    <w:rsid w:val="007127D0"/>
    <w:rsid w:val="007130ED"/>
    <w:rsid w:val="00713587"/>
    <w:rsid w:val="00713EAB"/>
    <w:rsid w:val="00714495"/>
    <w:rsid w:val="00715354"/>
    <w:rsid w:val="00716CC2"/>
    <w:rsid w:val="00716F24"/>
    <w:rsid w:val="00716FC9"/>
    <w:rsid w:val="0071735E"/>
    <w:rsid w:val="00717593"/>
    <w:rsid w:val="0071767F"/>
    <w:rsid w:val="0072201C"/>
    <w:rsid w:val="00722A21"/>
    <w:rsid w:val="00723230"/>
    <w:rsid w:val="00724609"/>
    <w:rsid w:val="0072502E"/>
    <w:rsid w:val="00727683"/>
    <w:rsid w:val="007278DC"/>
    <w:rsid w:val="00727C7F"/>
    <w:rsid w:val="007304A4"/>
    <w:rsid w:val="007311E2"/>
    <w:rsid w:val="007314CD"/>
    <w:rsid w:val="00731D99"/>
    <w:rsid w:val="00732226"/>
    <w:rsid w:val="0073380E"/>
    <w:rsid w:val="00733E2A"/>
    <w:rsid w:val="00734348"/>
    <w:rsid w:val="007346F0"/>
    <w:rsid w:val="007371E3"/>
    <w:rsid w:val="0074179A"/>
    <w:rsid w:val="0074198D"/>
    <w:rsid w:val="00742EC2"/>
    <w:rsid w:val="0074432A"/>
    <w:rsid w:val="00744D79"/>
    <w:rsid w:val="0074516D"/>
    <w:rsid w:val="0074541D"/>
    <w:rsid w:val="00746DAD"/>
    <w:rsid w:val="00747715"/>
    <w:rsid w:val="00750E00"/>
    <w:rsid w:val="00750FE4"/>
    <w:rsid w:val="00751BDF"/>
    <w:rsid w:val="00751C35"/>
    <w:rsid w:val="00752DA4"/>
    <w:rsid w:val="0075376D"/>
    <w:rsid w:val="00754005"/>
    <w:rsid w:val="0075438D"/>
    <w:rsid w:val="007546B1"/>
    <w:rsid w:val="007547CF"/>
    <w:rsid w:val="007556E8"/>
    <w:rsid w:val="00757C5C"/>
    <w:rsid w:val="00760531"/>
    <w:rsid w:val="00760658"/>
    <w:rsid w:val="007608A7"/>
    <w:rsid w:val="00761588"/>
    <w:rsid w:val="007615A9"/>
    <w:rsid w:val="0076191D"/>
    <w:rsid w:val="0076230C"/>
    <w:rsid w:val="00762961"/>
    <w:rsid w:val="00762AA7"/>
    <w:rsid w:val="00763977"/>
    <w:rsid w:val="00764778"/>
    <w:rsid w:val="00764865"/>
    <w:rsid w:val="00764F41"/>
    <w:rsid w:val="00765798"/>
    <w:rsid w:val="00765CE3"/>
    <w:rsid w:val="0076667F"/>
    <w:rsid w:val="007700BC"/>
    <w:rsid w:val="00770BD4"/>
    <w:rsid w:val="007710A0"/>
    <w:rsid w:val="0077189A"/>
    <w:rsid w:val="007722D8"/>
    <w:rsid w:val="0077247D"/>
    <w:rsid w:val="00772F57"/>
    <w:rsid w:val="00774B3A"/>
    <w:rsid w:val="00775C80"/>
    <w:rsid w:val="00776FC6"/>
    <w:rsid w:val="00777056"/>
    <w:rsid w:val="00777917"/>
    <w:rsid w:val="00781111"/>
    <w:rsid w:val="00783C9F"/>
    <w:rsid w:val="00783D51"/>
    <w:rsid w:val="00784FA8"/>
    <w:rsid w:val="0078513D"/>
    <w:rsid w:val="00785368"/>
    <w:rsid w:val="00785499"/>
    <w:rsid w:val="00785CA4"/>
    <w:rsid w:val="0078780A"/>
    <w:rsid w:val="00787871"/>
    <w:rsid w:val="007916DA"/>
    <w:rsid w:val="00791941"/>
    <w:rsid w:val="00792184"/>
    <w:rsid w:val="00792756"/>
    <w:rsid w:val="0079276D"/>
    <w:rsid w:val="007929DC"/>
    <w:rsid w:val="00793C6D"/>
    <w:rsid w:val="007945EE"/>
    <w:rsid w:val="00794D2E"/>
    <w:rsid w:val="00795E3D"/>
    <w:rsid w:val="00797A57"/>
    <w:rsid w:val="00797BE3"/>
    <w:rsid w:val="007A08EE"/>
    <w:rsid w:val="007A0914"/>
    <w:rsid w:val="007A0AFC"/>
    <w:rsid w:val="007A204B"/>
    <w:rsid w:val="007A2675"/>
    <w:rsid w:val="007A26A8"/>
    <w:rsid w:val="007A2C9F"/>
    <w:rsid w:val="007A39F8"/>
    <w:rsid w:val="007A41E5"/>
    <w:rsid w:val="007A435C"/>
    <w:rsid w:val="007A4BBA"/>
    <w:rsid w:val="007A594A"/>
    <w:rsid w:val="007A5BA7"/>
    <w:rsid w:val="007A5DAC"/>
    <w:rsid w:val="007A6474"/>
    <w:rsid w:val="007A719F"/>
    <w:rsid w:val="007A7A9A"/>
    <w:rsid w:val="007B04A7"/>
    <w:rsid w:val="007B0561"/>
    <w:rsid w:val="007B0DE1"/>
    <w:rsid w:val="007B1153"/>
    <w:rsid w:val="007B2436"/>
    <w:rsid w:val="007B25EE"/>
    <w:rsid w:val="007B36E5"/>
    <w:rsid w:val="007B7262"/>
    <w:rsid w:val="007C13C0"/>
    <w:rsid w:val="007C18C3"/>
    <w:rsid w:val="007C1D43"/>
    <w:rsid w:val="007C2048"/>
    <w:rsid w:val="007C22DF"/>
    <w:rsid w:val="007C2AFF"/>
    <w:rsid w:val="007C5FF2"/>
    <w:rsid w:val="007C644F"/>
    <w:rsid w:val="007C68D7"/>
    <w:rsid w:val="007C7468"/>
    <w:rsid w:val="007C7AEC"/>
    <w:rsid w:val="007D00F7"/>
    <w:rsid w:val="007D0CCE"/>
    <w:rsid w:val="007D0EDC"/>
    <w:rsid w:val="007D1502"/>
    <w:rsid w:val="007D171A"/>
    <w:rsid w:val="007D1CA3"/>
    <w:rsid w:val="007D2A05"/>
    <w:rsid w:val="007D2EF1"/>
    <w:rsid w:val="007D30B4"/>
    <w:rsid w:val="007D3312"/>
    <w:rsid w:val="007D3907"/>
    <w:rsid w:val="007D41D1"/>
    <w:rsid w:val="007D46BA"/>
    <w:rsid w:val="007D5526"/>
    <w:rsid w:val="007D5BDB"/>
    <w:rsid w:val="007D7645"/>
    <w:rsid w:val="007D777F"/>
    <w:rsid w:val="007E009A"/>
    <w:rsid w:val="007E0A05"/>
    <w:rsid w:val="007E0EA1"/>
    <w:rsid w:val="007E249D"/>
    <w:rsid w:val="007E2AA5"/>
    <w:rsid w:val="007E33BC"/>
    <w:rsid w:val="007E3B59"/>
    <w:rsid w:val="007E3F11"/>
    <w:rsid w:val="007E64A4"/>
    <w:rsid w:val="007E664E"/>
    <w:rsid w:val="007E6EA8"/>
    <w:rsid w:val="007E7818"/>
    <w:rsid w:val="007E7C2E"/>
    <w:rsid w:val="007F10E4"/>
    <w:rsid w:val="007F19A3"/>
    <w:rsid w:val="007F29AB"/>
    <w:rsid w:val="007F312D"/>
    <w:rsid w:val="007F37C0"/>
    <w:rsid w:val="007F3D55"/>
    <w:rsid w:val="007F3ED4"/>
    <w:rsid w:val="007F4600"/>
    <w:rsid w:val="007F588B"/>
    <w:rsid w:val="007F5C13"/>
    <w:rsid w:val="007F5C21"/>
    <w:rsid w:val="007F5E28"/>
    <w:rsid w:val="007F6021"/>
    <w:rsid w:val="007F68FE"/>
    <w:rsid w:val="007F6BBC"/>
    <w:rsid w:val="00800A96"/>
    <w:rsid w:val="00800E40"/>
    <w:rsid w:val="00801C65"/>
    <w:rsid w:val="00802BA2"/>
    <w:rsid w:val="0080385D"/>
    <w:rsid w:val="00806952"/>
    <w:rsid w:val="008069F1"/>
    <w:rsid w:val="008069FF"/>
    <w:rsid w:val="00807888"/>
    <w:rsid w:val="00807925"/>
    <w:rsid w:val="00810A2F"/>
    <w:rsid w:val="00810E6B"/>
    <w:rsid w:val="00810F89"/>
    <w:rsid w:val="00811823"/>
    <w:rsid w:val="00812C50"/>
    <w:rsid w:val="008143EE"/>
    <w:rsid w:val="00814497"/>
    <w:rsid w:val="0081536B"/>
    <w:rsid w:val="00815787"/>
    <w:rsid w:val="00817344"/>
    <w:rsid w:val="00817586"/>
    <w:rsid w:val="00820447"/>
    <w:rsid w:val="008204FA"/>
    <w:rsid w:val="008206DF"/>
    <w:rsid w:val="00820EBD"/>
    <w:rsid w:val="008220B1"/>
    <w:rsid w:val="00822B78"/>
    <w:rsid w:val="00822CC5"/>
    <w:rsid w:val="00823036"/>
    <w:rsid w:val="00823B52"/>
    <w:rsid w:val="0082489F"/>
    <w:rsid w:val="00825062"/>
    <w:rsid w:val="008270B1"/>
    <w:rsid w:val="00830F78"/>
    <w:rsid w:val="0083118F"/>
    <w:rsid w:val="008326FB"/>
    <w:rsid w:val="0083469E"/>
    <w:rsid w:val="00835442"/>
    <w:rsid w:val="00835783"/>
    <w:rsid w:val="008365CE"/>
    <w:rsid w:val="00836F54"/>
    <w:rsid w:val="00837172"/>
    <w:rsid w:val="0083722D"/>
    <w:rsid w:val="00837B7E"/>
    <w:rsid w:val="00837F76"/>
    <w:rsid w:val="008405C0"/>
    <w:rsid w:val="008407DA"/>
    <w:rsid w:val="008413BE"/>
    <w:rsid w:val="00841587"/>
    <w:rsid w:val="00841C01"/>
    <w:rsid w:val="008423A3"/>
    <w:rsid w:val="00843823"/>
    <w:rsid w:val="0084394A"/>
    <w:rsid w:val="0084453D"/>
    <w:rsid w:val="00844AEC"/>
    <w:rsid w:val="008457BC"/>
    <w:rsid w:val="00845B1D"/>
    <w:rsid w:val="00846843"/>
    <w:rsid w:val="008472A4"/>
    <w:rsid w:val="00847AE6"/>
    <w:rsid w:val="008505C5"/>
    <w:rsid w:val="00852915"/>
    <w:rsid w:val="008535DD"/>
    <w:rsid w:val="00853A52"/>
    <w:rsid w:val="008541AD"/>
    <w:rsid w:val="00854322"/>
    <w:rsid w:val="0085467E"/>
    <w:rsid w:val="008548B8"/>
    <w:rsid w:val="00855E0E"/>
    <w:rsid w:val="00856545"/>
    <w:rsid w:val="0085670C"/>
    <w:rsid w:val="00857772"/>
    <w:rsid w:val="00857C46"/>
    <w:rsid w:val="00860281"/>
    <w:rsid w:val="00860C2C"/>
    <w:rsid w:val="008613D8"/>
    <w:rsid w:val="0086177C"/>
    <w:rsid w:val="008622E4"/>
    <w:rsid w:val="00862A11"/>
    <w:rsid w:val="00862B55"/>
    <w:rsid w:val="00862D2C"/>
    <w:rsid w:val="0086345B"/>
    <w:rsid w:val="0086415E"/>
    <w:rsid w:val="0086441F"/>
    <w:rsid w:val="00864674"/>
    <w:rsid w:val="00864B12"/>
    <w:rsid w:val="00865089"/>
    <w:rsid w:val="008653AE"/>
    <w:rsid w:val="008656F9"/>
    <w:rsid w:val="0086577A"/>
    <w:rsid w:val="00865992"/>
    <w:rsid w:val="00865E26"/>
    <w:rsid w:val="008665E1"/>
    <w:rsid w:val="008666F9"/>
    <w:rsid w:val="00867DAE"/>
    <w:rsid w:val="008714D0"/>
    <w:rsid w:val="00871EBD"/>
    <w:rsid w:val="00872323"/>
    <w:rsid w:val="00872393"/>
    <w:rsid w:val="008726E8"/>
    <w:rsid w:val="0087292B"/>
    <w:rsid w:val="0087294C"/>
    <w:rsid w:val="00872A55"/>
    <w:rsid w:val="00872F6E"/>
    <w:rsid w:val="00873263"/>
    <w:rsid w:val="0087400C"/>
    <w:rsid w:val="00874561"/>
    <w:rsid w:val="0087497E"/>
    <w:rsid w:val="00876824"/>
    <w:rsid w:val="00876AAF"/>
    <w:rsid w:val="00876AFC"/>
    <w:rsid w:val="00877175"/>
    <w:rsid w:val="00880231"/>
    <w:rsid w:val="008815B3"/>
    <w:rsid w:val="008836A5"/>
    <w:rsid w:val="00883A01"/>
    <w:rsid w:val="00883EF6"/>
    <w:rsid w:val="00883F09"/>
    <w:rsid w:val="00884FE4"/>
    <w:rsid w:val="00885012"/>
    <w:rsid w:val="008852BA"/>
    <w:rsid w:val="00885B7B"/>
    <w:rsid w:val="0088764D"/>
    <w:rsid w:val="008877F5"/>
    <w:rsid w:val="00890078"/>
    <w:rsid w:val="00890FA1"/>
    <w:rsid w:val="0089218B"/>
    <w:rsid w:val="00892386"/>
    <w:rsid w:val="008923A9"/>
    <w:rsid w:val="008927DF"/>
    <w:rsid w:val="0089382A"/>
    <w:rsid w:val="00894054"/>
    <w:rsid w:val="00894498"/>
    <w:rsid w:val="0089734D"/>
    <w:rsid w:val="008A04BF"/>
    <w:rsid w:val="008A0DAF"/>
    <w:rsid w:val="008A0DF8"/>
    <w:rsid w:val="008A1350"/>
    <w:rsid w:val="008A18BA"/>
    <w:rsid w:val="008A1D18"/>
    <w:rsid w:val="008A1F56"/>
    <w:rsid w:val="008A334F"/>
    <w:rsid w:val="008A417D"/>
    <w:rsid w:val="008A42FD"/>
    <w:rsid w:val="008A55E4"/>
    <w:rsid w:val="008A6928"/>
    <w:rsid w:val="008A72C1"/>
    <w:rsid w:val="008A7EA2"/>
    <w:rsid w:val="008B019E"/>
    <w:rsid w:val="008B1168"/>
    <w:rsid w:val="008B184B"/>
    <w:rsid w:val="008B18F6"/>
    <w:rsid w:val="008B1B11"/>
    <w:rsid w:val="008B21B9"/>
    <w:rsid w:val="008B29D6"/>
    <w:rsid w:val="008B366E"/>
    <w:rsid w:val="008B4396"/>
    <w:rsid w:val="008B4E84"/>
    <w:rsid w:val="008B5185"/>
    <w:rsid w:val="008B5BF2"/>
    <w:rsid w:val="008B5DC5"/>
    <w:rsid w:val="008B5F10"/>
    <w:rsid w:val="008B60E2"/>
    <w:rsid w:val="008B78DB"/>
    <w:rsid w:val="008B7AB1"/>
    <w:rsid w:val="008B7AE2"/>
    <w:rsid w:val="008B7DF9"/>
    <w:rsid w:val="008B7EF3"/>
    <w:rsid w:val="008C052D"/>
    <w:rsid w:val="008C0ED8"/>
    <w:rsid w:val="008C13F9"/>
    <w:rsid w:val="008C2162"/>
    <w:rsid w:val="008C21B3"/>
    <w:rsid w:val="008C249F"/>
    <w:rsid w:val="008C2816"/>
    <w:rsid w:val="008C313F"/>
    <w:rsid w:val="008C4265"/>
    <w:rsid w:val="008C4341"/>
    <w:rsid w:val="008C45A1"/>
    <w:rsid w:val="008C48D0"/>
    <w:rsid w:val="008C5128"/>
    <w:rsid w:val="008C55F0"/>
    <w:rsid w:val="008C5ABC"/>
    <w:rsid w:val="008C6E50"/>
    <w:rsid w:val="008C7242"/>
    <w:rsid w:val="008D0282"/>
    <w:rsid w:val="008D09DF"/>
    <w:rsid w:val="008D1036"/>
    <w:rsid w:val="008D21DA"/>
    <w:rsid w:val="008D226A"/>
    <w:rsid w:val="008D2C4B"/>
    <w:rsid w:val="008D347C"/>
    <w:rsid w:val="008D440E"/>
    <w:rsid w:val="008D46F2"/>
    <w:rsid w:val="008D5C8A"/>
    <w:rsid w:val="008D6242"/>
    <w:rsid w:val="008E021F"/>
    <w:rsid w:val="008E1CEF"/>
    <w:rsid w:val="008E2092"/>
    <w:rsid w:val="008E2184"/>
    <w:rsid w:val="008E2F6F"/>
    <w:rsid w:val="008E3742"/>
    <w:rsid w:val="008E3A17"/>
    <w:rsid w:val="008E44CC"/>
    <w:rsid w:val="008E508B"/>
    <w:rsid w:val="008E512B"/>
    <w:rsid w:val="008E58EF"/>
    <w:rsid w:val="008E72C3"/>
    <w:rsid w:val="008E7666"/>
    <w:rsid w:val="008E7919"/>
    <w:rsid w:val="008F0F0F"/>
    <w:rsid w:val="008F1CD6"/>
    <w:rsid w:val="008F1ECC"/>
    <w:rsid w:val="008F2AA1"/>
    <w:rsid w:val="008F3F98"/>
    <w:rsid w:val="008F412A"/>
    <w:rsid w:val="008F428C"/>
    <w:rsid w:val="008F4C1F"/>
    <w:rsid w:val="008F63F6"/>
    <w:rsid w:val="008F656D"/>
    <w:rsid w:val="008F6957"/>
    <w:rsid w:val="008F6C2A"/>
    <w:rsid w:val="008F7460"/>
    <w:rsid w:val="008F78D2"/>
    <w:rsid w:val="00900479"/>
    <w:rsid w:val="00901021"/>
    <w:rsid w:val="00902562"/>
    <w:rsid w:val="009027AD"/>
    <w:rsid w:val="00902A38"/>
    <w:rsid w:val="0090396C"/>
    <w:rsid w:val="00903C16"/>
    <w:rsid w:val="00905DD5"/>
    <w:rsid w:val="0090658D"/>
    <w:rsid w:val="00906E89"/>
    <w:rsid w:val="00907A39"/>
    <w:rsid w:val="0091144D"/>
    <w:rsid w:val="009115C8"/>
    <w:rsid w:val="0091192D"/>
    <w:rsid w:val="00911D33"/>
    <w:rsid w:val="00911D4B"/>
    <w:rsid w:val="00912154"/>
    <w:rsid w:val="009137FD"/>
    <w:rsid w:val="0091436B"/>
    <w:rsid w:val="009148B7"/>
    <w:rsid w:val="00915EAD"/>
    <w:rsid w:val="0091659C"/>
    <w:rsid w:val="00917161"/>
    <w:rsid w:val="00917842"/>
    <w:rsid w:val="00917994"/>
    <w:rsid w:val="0092042E"/>
    <w:rsid w:val="0092101B"/>
    <w:rsid w:val="00921768"/>
    <w:rsid w:val="00921EFA"/>
    <w:rsid w:val="0092262A"/>
    <w:rsid w:val="00922818"/>
    <w:rsid w:val="00922A3E"/>
    <w:rsid w:val="00923429"/>
    <w:rsid w:val="00926154"/>
    <w:rsid w:val="009272F4"/>
    <w:rsid w:val="009277E1"/>
    <w:rsid w:val="00927877"/>
    <w:rsid w:val="00927887"/>
    <w:rsid w:val="00930E21"/>
    <w:rsid w:val="00931780"/>
    <w:rsid w:val="009319A4"/>
    <w:rsid w:val="00932A03"/>
    <w:rsid w:val="00932BD1"/>
    <w:rsid w:val="00934129"/>
    <w:rsid w:val="00934188"/>
    <w:rsid w:val="00934F10"/>
    <w:rsid w:val="009350AB"/>
    <w:rsid w:val="00935625"/>
    <w:rsid w:val="00937208"/>
    <w:rsid w:val="00943F61"/>
    <w:rsid w:val="00944096"/>
    <w:rsid w:val="009461A5"/>
    <w:rsid w:val="009473B2"/>
    <w:rsid w:val="00947F93"/>
    <w:rsid w:val="00950142"/>
    <w:rsid w:val="00950783"/>
    <w:rsid w:val="009528E2"/>
    <w:rsid w:val="0095298A"/>
    <w:rsid w:val="009530E4"/>
    <w:rsid w:val="00953905"/>
    <w:rsid w:val="00954E87"/>
    <w:rsid w:val="00955BA9"/>
    <w:rsid w:val="0095636A"/>
    <w:rsid w:val="00956D9E"/>
    <w:rsid w:val="009573AD"/>
    <w:rsid w:val="00957E13"/>
    <w:rsid w:val="00960FBC"/>
    <w:rsid w:val="00961D46"/>
    <w:rsid w:val="0096208F"/>
    <w:rsid w:val="00963463"/>
    <w:rsid w:val="00963AD3"/>
    <w:rsid w:val="00964325"/>
    <w:rsid w:val="009656DC"/>
    <w:rsid w:val="00965F57"/>
    <w:rsid w:val="00965FDF"/>
    <w:rsid w:val="009708E4"/>
    <w:rsid w:val="00971B3A"/>
    <w:rsid w:val="0097253F"/>
    <w:rsid w:val="00973DC0"/>
    <w:rsid w:val="009748A3"/>
    <w:rsid w:val="0097521C"/>
    <w:rsid w:val="00975B55"/>
    <w:rsid w:val="00980364"/>
    <w:rsid w:val="009803CE"/>
    <w:rsid w:val="00980C5B"/>
    <w:rsid w:val="00980EC8"/>
    <w:rsid w:val="0098147A"/>
    <w:rsid w:val="0098184E"/>
    <w:rsid w:val="009825E0"/>
    <w:rsid w:val="00982B79"/>
    <w:rsid w:val="00983CF7"/>
    <w:rsid w:val="009849A1"/>
    <w:rsid w:val="009857C9"/>
    <w:rsid w:val="009859F4"/>
    <w:rsid w:val="00985D4C"/>
    <w:rsid w:val="009863A7"/>
    <w:rsid w:val="00986927"/>
    <w:rsid w:val="00987BE1"/>
    <w:rsid w:val="009912FA"/>
    <w:rsid w:val="00991B4F"/>
    <w:rsid w:val="00991D11"/>
    <w:rsid w:val="00991FF9"/>
    <w:rsid w:val="00992A28"/>
    <w:rsid w:val="00992C1C"/>
    <w:rsid w:val="0099430C"/>
    <w:rsid w:val="00994742"/>
    <w:rsid w:val="0099487F"/>
    <w:rsid w:val="00995345"/>
    <w:rsid w:val="00995374"/>
    <w:rsid w:val="00996196"/>
    <w:rsid w:val="0099619B"/>
    <w:rsid w:val="00997C1B"/>
    <w:rsid w:val="009A014F"/>
    <w:rsid w:val="009A0618"/>
    <w:rsid w:val="009A1441"/>
    <w:rsid w:val="009A1FA4"/>
    <w:rsid w:val="009A2BBB"/>
    <w:rsid w:val="009A3BA8"/>
    <w:rsid w:val="009A3E2A"/>
    <w:rsid w:val="009A45ED"/>
    <w:rsid w:val="009A4B1C"/>
    <w:rsid w:val="009A5484"/>
    <w:rsid w:val="009A593A"/>
    <w:rsid w:val="009A5E7A"/>
    <w:rsid w:val="009A6036"/>
    <w:rsid w:val="009A69F9"/>
    <w:rsid w:val="009B054D"/>
    <w:rsid w:val="009B08A9"/>
    <w:rsid w:val="009B16D9"/>
    <w:rsid w:val="009B2039"/>
    <w:rsid w:val="009B2401"/>
    <w:rsid w:val="009B2643"/>
    <w:rsid w:val="009B3453"/>
    <w:rsid w:val="009B3596"/>
    <w:rsid w:val="009B4CE9"/>
    <w:rsid w:val="009B5C25"/>
    <w:rsid w:val="009B6037"/>
    <w:rsid w:val="009B6C67"/>
    <w:rsid w:val="009B77F3"/>
    <w:rsid w:val="009B77F9"/>
    <w:rsid w:val="009B78A5"/>
    <w:rsid w:val="009C0645"/>
    <w:rsid w:val="009C064B"/>
    <w:rsid w:val="009C0A78"/>
    <w:rsid w:val="009C237E"/>
    <w:rsid w:val="009C2652"/>
    <w:rsid w:val="009C2CC2"/>
    <w:rsid w:val="009C3944"/>
    <w:rsid w:val="009C3C68"/>
    <w:rsid w:val="009C49BD"/>
    <w:rsid w:val="009C4D77"/>
    <w:rsid w:val="009C573A"/>
    <w:rsid w:val="009C5C60"/>
    <w:rsid w:val="009C60EC"/>
    <w:rsid w:val="009C6375"/>
    <w:rsid w:val="009C6660"/>
    <w:rsid w:val="009C6F38"/>
    <w:rsid w:val="009C756C"/>
    <w:rsid w:val="009D0B13"/>
    <w:rsid w:val="009D1095"/>
    <w:rsid w:val="009D1F0E"/>
    <w:rsid w:val="009D2D8B"/>
    <w:rsid w:val="009D3CCE"/>
    <w:rsid w:val="009D3E71"/>
    <w:rsid w:val="009D47BE"/>
    <w:rsid w:val="009D48E5"/>
    <w:rsid w:val="009D5F13"/>
    <w:rsid w:val="009D6A72"/>
    <w:rsid w:val="009D7480"/>
    <w:rsid w:val="009D7827"/>
    <w:rsid w:val="009E003E"/>
    <w:rsid w:val="009E132A"/>
    <w:rsid w:val="009E21D7"/>
    <w:rsid w:val="009E235E"/>
    <w:rsid w:val="009E2447"/>
    <w:rsid w:val="009E253B"/>
    <w:rsid w:val="009E2A8D"/>
    <w:rsid w:val="009E483D"/>
    <w:rsid w:val="009E48F9"/>
    <w:rsid w:val="009E4F90"/>
    <w:rsid w:val="009E53D0"/>
    <w:rsid w:val="009E547F"/>
    <w:rsid w:val="009E5901"/>
    <w:rsid w:val="009E59C9"/>
    <w:rsid w:val="009E60A0"/>
    <w:rsid w:val="009E6824"/>
    <w:rsid w:val="009E6DE0"/>
    <w:rsid w:val="009E789B"/>
    <w:rsid w:val="009E7A53"/>
    <w:rsid w:val="009F017F"/>
    <w:rsid w:val="009F035C"/>
    <w:rsid w:val="009F0D00"/>
    <w:rsid w:val="009F1936"/>
    <w:rsid w:val="009F20CE"/>
    <w:rsid w:val="009F2146"/>
    <w:rsid w:val="009F2918"/>
    <w:rsid w:val="009F33CB"/>
    <w:rsid w:val="009F3E26"/>
    <w:rsid w:val="009F4EAA"/>
    <w:rsid w:val="009F4F0A"/>
    <w:rsid w:val="009F4F63"/>
    <w:rsid w:val="009F5253"/>
    <w:rsid w:val="009F66FA"/>
    <w:rsid w:val="009F6CB0"/>
    <w:rsid w:val="009F72D3"/>
    <w:rsid w:val="009F75DC"/>
    <w:rsid w:val="009F79E2"/>
    <w:rsid w:val="00A004D4"/>
    <w:rsid w:val="00A00983"/>
    <w:rsid w:val="00A00B1D"/>
    <w:rsid w:val="00A01385"/>
    <w:rsid w:val="00A01A74"/>
    <w:rsid w:val="00A02160"/>
    <w:rsid w:val="00A0285D"/>
    <w:rsid w:val="00A05503"/>
    <w:rsid w:val="00A062A9"/>
    <w:rsid w:val="00A06F71"/>
    <w:rsid w:val="00A07338"/>
    <w:rsid w:val="00A10778"/>
    <w:rsid w:val="00A10AE3"/>
    <w:rsid w:val="00A10D5F"/>
    <w:rsid w:val="00A11205"/>
    <w:rsid w:val="00A126DF"/>
    <w:rsid w:val="00A14BAF"/>
    <w:rsid w:val="00A16670"/>
    <w:rsid w:val="00A16D9C"/>
    <w:rsid w:val="00A17585"/>
    <w:rsid w:val="00A1781A"/>
    <w:rsid w:val="00A17FE3"/>
    <w:rsid w:val="00A20936"/>
    <w:rsid w:val="00A20DB9"/>
    <w:rsid w:val="00A20E0A"/>
    <w:rsid w:val="00A218DA"/>
    <w:rsid w:val="00A23018"/>
    <w:rsid w:val="00A230EB"/>
    <w:rsid w:val="00A2327B"/>
    <w:rsid w:val="00A23B80"/>
    <w:rsid w:val="00A23FF3"/>
    <w:rsid w:val="00A243A5"/>
    <w:rsid w:val="00A244C3"/>
    <w:rsid w:val="00A24626"/>
    <w:rsid w:val="00A24D99"/>
    <w:rsid w:val="00A25330"/>
    <w:rsid w:val="00A26A7A"/>
    <w:rsid w:val="00A26BFA"/>
    <w:rsid w:val="00A26CC1"/>
    <w:rsid w:val="00A26EF0"/>
    <w:rsid w:val="00A271BA"/>
    <w:rsid w:val="00A27541"/>
    <w:rsid w:val="00A27948"/>
    <w:rsid w:val="00A309D2"/>
    <w:rsid w:val="00A31188"/>
    <w:rsid w:val="00A31F01"/>
    <w:rsid w:val="00A32068"/>
    <w:rsid w:val="00A32167"/>
    <w:rsid w:val="00A325AC"/>
    <w:rsid w:val="00A328E6"/>
    <w:rsid w:val="00A32A88"/>
    <w:rsid w:val="00A32F46"/>
    <w:rsid w:val="00A330A1"/>
    <w:rsid w:val="00A33A04"/>
    <w:rsid w:val="00A33CD2"/>
    <w:rsid w:val="00A34A6D"/>
    <w:rsid w:val="00A34B28"/>
    <w:rsid w:val="00A34C17"/>
    <w:rsid w:val="00A35198"/>
    <w:rsid w:val="00A35A71"/>
    <w:rsid w:val="00A369C8"/>
    <w:rsid w:val="00A36D43"/>
    <w:rsid w:val="00A37381"/>
    <w:rsid w:val="00A374A5"/>
    <w:rsid w:val="00A374E1"/>
    <w:rsid w:val="00A37A78"/>
    <w:rsid w:val="00A37B05"/>
    <w:rsid w:val="00A40568"/>
    <w:rsid w:val="00A40900"/>
    <w:rsid w:val="00A414FD"/>
    <w:rsid w:val="00A41812"/>
    <w:rsid w:val="00A41A1F"/>
    <w:rsid w:val="00A41DB8"/>
    <w:rsid w:val="00A41E49"/>
    <w:rsid w:val="00A42F3A"/>
    <w:rsid w:val="00A4302E"/>
    <w:rsid w:val="00A4329F"/>
    <w:rsid w:val="00A44314"/>
    <w:rsid w:val="00A44C95"/>
    <w:rsid w:val="00A4506B"/>
    <w:rsid w:val="00A451AB"/>
    <w:rsid w:val="00A45734"/>
    <w:rsid w:val="00A45965"/>
    <w:rsid w:val="00A45E73"/>
    <w:rsid w:val="00A45FF8"/>
    <w:rsid w:val="00A46584"/>
    <w:rsid w:val="00A47089"/>
    <w:rsid w:val="00A47462"/>
    <w:rsid w:val="00A47B4B"/>
    <w:rsid w:val="00A51FF0"/>
    <w:rsid w:val="00A521CB"/>
    <w:rsid w:val="00A528D1"/>
    <w:rsid w:val="00A52F97"/>
    <w:rsid w:val="00A533A2"/>
    <w:rsid w:val="00A538EC"/>
    <w:rsid w:val="00A55B4E"/>
    <w:rsid w:val="00A561B2"/>
    <w:rsid w:val="00A562EA"/>
    <w:rsid w:val="00A564CB"/>
    <w:rsid w:val="00A5760F"/>
    <w:rsid w:val="00A57A3C"/>
    <w:rsid w:val="00A619FE"/>
    <w:rsid w:val="00A61A77"/>
    <w:rsid w:val="00A61C69"/>
    <w:rsid w:val="00A62594"/>
    <w:rsid w:val="00A625A5"/>
    <w:rsid w:val="00A64496"/>
    <w:rsid w:val="00A6461D"/>
    <w:rsid w:val="00A64B71"/>
    <w:rsid w:val="00A64BEB"/>
    <w:rsid w:val="00A64C2B"/>
    <w:rsid w:val="00A64EC2"/>
    <w:rsid w:val="00A65CD8"/>
    <w:rsid w:val="00A71999"/>
    <w:rsid w:val="00A7510D"/>
    <w:rsid w:val="00A75240"/>
    <w:rsid w:val="00A760BB"/>
    <w:rsid w:val="00A763BC"/>
    <w:rsid w:val="00A7678B"/>
    <w:rsid w:val="00A76A06"/>
    <w:rsid w:val="00A76A4C"/>
    <w:rsid w:val="00A76E48"/>
    <w:rsid w:val="00A77E8E"/>
    <w:rsid w:val="00A805C7"/>
    <w:rsid w:val="00A815A4"/>
    <w:rsid w:val="00A821A3"/>
    <w:rsid w:val="00A82B0E"/>
    <w:rsid w:val="00A82B59"/>
    <w:rsid w:val="00A8307C"/>
    <w:rsid w:val="00A83344"/>
    <w:rsid w:val="00A84705"/>
    <w:rsid w:val="00A84E0D"/>
    <w:rsid w:val="00A85424"/>
    <w:rsid w:val="00A86803"/>
    <w:rsid w:val="00A872F4"/>
    <w:rsid w:val="00A9103F"/>
    <w:rsid w:val="00A924E3"/>
    <w:rsid w:val="00A93403"/>
    <w:rsid w:val="00A9508E"/>
    <w:rsid w:val="00A95199"/>
    <w:rsid w:val="00A95763"/>
    <w:rsid w:val="00A96840"/>
    <w:rsid w:val="00A9777E"/>
    <w:rsid w:val="00AA03A4"/>
    <w:rsid w:val="00AA0DCC"/>
    <w:rsid w:val="00AA3B3D"/>
    <w:rsid w:val="00AA42B7"/>
    <w:rsid w:val="00AA52CB"/>
    <w:rsid w:val="00AA5B49"/>
    <w:rsid w:val="00AA6D23"/>
    <w:rsid w:val="00AA6FAB"/>
    <w:rsid w:val="00AA7616"/>
    <w:rsid w:val="00AB07B8"/>
    <w:rsid w:val="00AB0E0E"/>
    <w:rsid w:val="00AB1668"/>
    <w:rsid w:val="00AB32A8"/>
    <w:rsid w:val="00AB3D3F"/>
    <w:rsid w:val="00AB55F5"/>
    <w:rsid w:val="00AB675D"/>
    <w:rsid w:val="00AB6E7A"/>
    <w:rsid w:val="00AB7311"/>
    <w:rsid w:val="00AB7325"/>
    <w:rsid w:val="00AB7B50"/>
    <w:rsid w:val="00AB7BFE"/>
    <w:rsid w:val="00AC01F6"/>
    <w:rsid w:val="00AC1FFC"/>
    <w:rsid w:val="00AC20FC"/>
    <w:rsid w:val="00AC393B"/>
    <w:rsid w:val="00AC3DB0"/>
    <w:rsid w:val="00AC40DA"/>
    <w:rsid w:val="00AC4AE3"/>
    <w:rsid w:val="00AC65F6"/>
    <w:rsid w:val="00AC6F40"/>
    <w:rsid w:val="00AC747F"/>
    <w:rsid w:val="00AC7E97"/>
    <w:rsid w:val="00AD04D5"/>
    <w:rsid w:val="00AD0D9A"/>
    <w:rsid w:val="00AD1BB9"/>
    <w:rsid w:val="00AD1C00"/>
    <w:rsid w:val="00AD57CC"/>
    <w:rsid w:val="00AD6429"/>
    <w:rsid w:val="00AD6E46"/>
    <w:rsid w:val="00AD70A4"/>
    <w:rsid w:val="00AD72E5"/>
    <w:rsid w:val="00AD73DD"/>
    <w:rsid w:val="00AD7510"/>
    <w:rsid w:val="00AD7D42"/>
    <w:rsid w:val="00AD7FF8"/>
    <w:rsid w:val="00AE1430"/>
    <w:rsid w:val="00AE1548"/>
    <w:rsid w:val="00AE15D5"/>
    <w:rsid w:val="00AE17A0"/>
    <w:rsid w:val="00AE3C61"/>
    <w:rsid w:val="00AE4BAF"/>
    <w:rsid w:val="00AE63EA"/>
    <w:rsid w:val="00AE6DA9"/>
    <w:rsid w:val="00AE7902"/>
    <w:rsid w:val="00AF10C0"/>
    <w:rsid w:val="00AF10E4"/>
    <w:rsid w:val="00AF11A1"/>
    <w:rsid w:val="00AF1EFF"/>
    <w:rsid w:val="00AF3B4C"/>
    <w:rsid w:val="00AF3E5C"/>
    <w:rsid w:val="00AF3F0A"/>
    <w:rsid w:val="00AF4EDA"/>
    <w:rsid w:val="00AF52CE"/>
    <w:rsid w:val="00AF551D"/>
    <w:rsid w:val="00AF5B7C"/>
    <w:rsid w:val="00AF68E6"/>
    <w:rsid w:val="00AF6B9D"/>
    <w:rsid w:val="00AF6C8F"/>
    <w:rsid w:val="00AF7CA8"/>
    <w:rsid w:val="00B017DE"/>
    <w:rsid w:val="00B01957"/>
    <w:rsid w:val="00B01C7F"/>
    <w:rsid w:val="00B026FE"/>
    <w:rsid w:val="00B03C21"/>
    <w:rsid w:val="00B0415D"/>
    <w:rsid w:val="00B0452D"/>
    <w:rsid w:val="00B04DBB"/>
    <w:rsid w:val="00B056CC"/>
    <w:rsid w:val="00B05908"/>
    <w:rsid w:val="00B06336"/>
    <w:rsid w:val="00B064CE"/>
    <w:rsid w:val="00B06914"/>
    <w:rsid w:val="00B071AB"/>
    <w:rsid w:val="00B075AB"/>
    <w:rsid w:val="00B07CDB"/>
    <w:rsid w:val="00B10D4F"/>
    <w:rsid w:val="00B11AFA"/>
    <w:rsid w:val="00B11BA7"/>
    <w:rsid w:val="00B11C69"/>
    <w:rsid w:val="00B12248"/>
    <w:rsid w:val="00B12C98"/>
    <w:rsid w:val="00B138EA"/>
    <w:rsid w:val="00B149A5"/>
    <w:rsid w:val="00B157A0"/>
    <w:rsid w:val="00B159C2"/>
    <w:rsid w:val="00B167CC"/>
    <w:rsid w:val="00B169D5"/>
    <w:rsid w:val="00B17375"/>
    <w:rsid w:val="00B17382"/>
    <w:rsid w:val="00B17C5E"/>
    <w:rsid w:val="00B17F23"/>
    <w:rsid w:val="00B214DE"/>
    <w:rsid w:val="00B21564"/>
    <w:rsid w:val="00B21601"/>
    <w:rsid w:val="00B21DE1"/>
    <w:rsid w:val="00B21E32"/>
    <w:rsid w:val="00B25815"/>
    <w:rsid w:val="00B26851"/>
    <w:rsid w:val="00B27659"/>
    <w:rsid w:val="00B30539"/>
    <w:rsid w:val="00B311B9"/>
    <w:rsid w:val="00B312BF"/>
    <w:rsid w:val="00B31832"/>
    <w:rsid w:val="00B31C0F"/>
    <w:rsid w:val="00B32CCD"/>
    <w:rsid w:val="00B32EBD"/>
    <w:rsid w:val="00B33110"/>
    <w:rsid w:val="00B332A5"/>
    <w:rsid w:val="00B33585"/>
    <w:rsid w:val="00B33F6E"/>
    <w:rsid w:val="00B344A2"/>
    <w:rsid w:val="00B3459C"/>
    <w:rsid w:val="00B351C3"/>
    <w:rsid w:val="00B3541B"/>
    <w:rsid w:val="00B36C83"/>
    <w:rsid w:val="00B36C98"/>
    <w:rsid w:val="00B370BC"/>
    <w:rsid w:val="00B401BB"/>
    <w:rsid w:val="00B4336E"/>
    <w:rsid w:val="00B44724"/>
    <w:rsid w:val="00B4477F"/>
    <w:rsid w:val="00B44AC1"/>
    <w:rsid w:val="00B44B3D"/>
    <w:rsid w:val="00B45233"/>
    <w:rsid w:val="00B4537F"/>
    <w:rsid w:val="00B4561D"/>
    <w:rsid w:val="00B4645D"/>
    <w:rsid w:val="00B46BA1"/>
    <w:rsid w:val="00B46E7F"/>
    <w:rsid w:val="00B46F57"/>
    <w:rsid w:val="00B4742D"/>
    <w:rsid w:val="00B50416"/>
    <w:rsid w:val="00B50628"/>
    <w:rsid w:val="00B506E5"/>
    <w:rsid w:val="00B516EA"/>
    <w:rsid w:val="00B51ACB"/>
    <w:rsid w:val="00B51F1C"/>
    <w:rsid w:val="00B525E1"/>
    <w:rsid w:val="00B534BE"/>
    <w:rsid w:val="00B54081"/>
    <w:rsid w:val="00B546E6"/>
    <w:rsid w:val="00B54AA3"/>
    <w:rsid w:val="00B55AFF"/>
    <w:rsid w:val="00B55DB2"/>
    <w:rsid w:val="00B5682F"/>
    <w:rsid w:val="00B569C0"/>
    <w:rsid w:val="00B572A0"/>
    <w:rsid w:val="00B60040"/>
    <w:rsid w:val="00B60BA3"/>
    <w:rsid w:val="00B61D82"/>
    <w:rsid w:val="00B6202E"/>
    <w:rsid w:val="00B62781"/>
    <w:rsid w:val="00B627B8"/>
    <w:rsid w:val="00B627BC"/>
    <w:rsid w:val="00B628B0"/>
    <w:rsid w:val="00B628CC"/>
    <w:rsid w:val="00B634E9"/>
    <w:rsid w:val="00B63B94"/>
    <w:rsid w:val="00B64182"/>
    <w:rsid w:val="00B6442B"/>
    <w:rsid w:val="00B64DE3"/>
    <w:rsid w:val="00B64FAB"/>
    <w:rsid w:val="00B65561"/>
    <w:rsid w:val="00B657C5"/>
    <w:rsid w:val="00B658C8"/>
    <w:rsid w:val="00B66181"/>
    <w:rsid w:val="00B66772"/>
    <w:rsid w:val="00B66CC8"/>
    <w:rsid w:val="00B6701E"/>
    <w:rsid w:val="00B6721F"/>
    <w:rsid w:val="00B676BD"/>
    <w:rsid w:val="00B700D1"/>
    <w:rsid w:val="00B70DD1"/>
    <w:rsid w:val="00B71101"/>
    <w:rsid w:val="00B71340"/>
    <w:rsid w:val="00B714F6"/>
    <w:rsid w:val="00B71A22"/>
    <w:rsid w:val="00B71A5D"/>
    <w:rsid w:val="00B71D5A"/>
    <w:rsid w:val="00B72C16"/>
    <w:rsid w:val="00B73610"/>
    <w:rsid w:val="00B73691"/>
    <w:rsid w:val="00B76526"/>
    <w:rsid w:val="00B7688C"/>
    <w:rsid w:val="00B76A8B"/>
    <w:rsid w:val="00B76F68"/>
    <w:rsid w:val="00B7786D"/>
    <w:rsid w:val="00B77AF7"/>
    <w:rsid w:val="00B77C15"/>
    <w:rsid w:val="00B77E41"/>
    <w:rsid w:val="00B77F50"/>
    <w:rsid w:val="00B80167"/>
    <w:rsid w:val="00B8045F"/>
    <w:rsid w:val="00B804DA"/>
    <w:rsid w:val="00B807D6"/>
    <w:rsid w:val="00B8197D"/>
    <w:rsid w:val="00B868EB"/>
    <w:rsid w:val="00B872CE"/>
    <w:rsid w:val="00B901A0"/>
    <w:rsid w:val="00B90F01"/>
    <w:rsid w:val="00B9165F"/>
    <w:rsid w:val="00B925FB"/>
    <w:rsid w:val="00B92AAB"/>
    <w:rsid w:val="00B930EF"/>
    <w:rsid w:val="00B9361A"/>
    <w:rsid w:val="00B936B4"/>
    <w:rsid w:val="00B938B9"/>
    <w:rsid w:val="00B93FCD"/>
    <w:rsid w:val="00B949C8"/>
    <w:rsid w:val="00B95CC5"/>
    <w:rsid w:val="00B96241"/>
    <w:rsid w:val="00B970D3"/>
    <w:rsid w:val="00B97B4D"/>
    <w:rsid w:val="00BA021F"/>
    <w:rsid w:val="00BA143B"/>
    <w:rsid w:val="00BA1623"/>
    <w:rsid w:val="00BA1A62"/>
    <w:rsid w:val="00BA1B28"/>
    <w:rsid w:val="00BA1B80"/>
    <w:rsid w:val="00BA4286"/>
    <w:rsid w:val="00BA444E"/>
    <w:rsid w:val="00BA4B18"/>
    <w:rsid w:val="00BA4CC7"/>
    <w:rsid w:val="00BA5156"/>
    <w:rsid w:val="00BA54CA"/>
    <w:rsid w:val="00BA624A"/>
    <w:rsid w:val="00BA70DF"/>
    <w:rsid w:val="00BB0070"/>
    <w:rsid w:val="00BB0366"/>
    <w:rsid w:val="00BB0A5D"/>
    <w:rsid w:val="00BB0F9A"/>
    <w:rsid w:val="00BB11F6"/>
    <w:rsid w:val="00BB12CB"/>
    <w:rsid w:val="00BB174F"/>
    <w:rsid w:val="00BB1D65"/>
    <w:rsid w:val="00BB2F86"/>
    <w:rsid w:val="00BB4427"/>
    <w:rsid w:val="00BB4B04"/>
    <w:rsid w:val="00BB6329"/>
    <w:rsid w:val="00BB6350"/>
    <w:rsid w:val="00BB65F3"/>
    <w:rsid w:val="00BB7163"/>
    <w:rsid w:val="00BB7623"/>
    <w:rsid w:val="00BB7932"/>
    <w:rsid w:val="00BC01A1"/>
    <w:rsid w:val="00BC0CCD"/>
    <w:rsid w:val="00BC0FA0"/>
    <w:rsid w:val="00BC160D"/>
    <w:rsid w:val="00BC193D"/>
    <w:rsid w:val="00BC1CF5"/>
    <w:rsid w:val="00BC1F80"/>
    <w:rsid w:val="00BC2453"/>
    <w:rsid w:val="00BC261C"/>
    <w:rsid w:val="00BC4C8A"/>
    <w:rsid w:val="00BC6069"/>
    <w:rsid w:val="00BC61BF"/>
    <w:rsid w:val="00BC66B3"/>
    <w:rsid w:val="00BC76CA"/>
    <w:rsid w:val="00BC76FD"/>
    <w:rsid w:val="00BD1E3C"/>
    <w:rsid w:val="00BD30A2"/>
    <w:rsid w:val="00BD3764"/>
    <w:rsid w:val="00BD40C8"/>
    <w:rsid w:val="00BD419E"/>
    <w:rsid w:val="00BD42E7"/>
    <w:rsid w:val="00BD45CB"/>
    <w:rsid w:val="00BE0B2F"/>
    <w:rsid w:val="00BE0C4E"/>
    <w:rsid w:val="00BE3941"/>
    <w:rsid w:val="00BE3EFD"/>
    <w:rsid w:val="00BE6C84"/>
    <w:rsid w:val="00BE6E6C"/>
    <w:rsid w:val="00BF090E"/>
    <w:rsid w:val="00BF0C60"/>
    <w:rsid w:val="00BF299C"/>
    <w:rsid w:val="00BF322D"/>
    <w:rsid w:val="00BF4378"/>
    <w:rsid w:val="00BF5185"/>
    <w:rsid w:val="00BF5388"/>
    <w:rsid w:val="00BF5DEB"/>
    <w:rsid w:val="00BF63FA"/>
    <w:rsid w:val="00BF6B25"/>
    <w:rsid w:val="00BF7409"/>
    <w:rsid w:val="00BF7FBA"/>
    <w:rsid w:val="00C00C15"/>
    <w:rsid w:val="00C0100E"/>
    <w:rsid w:val="00C01A54"/>
    <w:rsid w:val="00C026B2"/>
    <w:rsid w:val="00C03975"/>
    <w:rsid w:val="00C0426D"/>
    <w:rsid w:val="00C05D9B"/>
    <w:rsid w:val="00C074B3"/>
    <w:rsid w:val="00C07629"/>
    <w:rsid w:val="00C10748"/>
    <w:rsid w:val="00C10EC2"/>
    <w:rsid w:val="00C11333"/>
    <w:rsid w:val="00C1186B"/>
    <w:rsid w:val="00C12A2E"/>
    <w:rsid w:val="00C13330"/>
    <w:rsid w:val="00C137D6"/>
    <w:rsid w:val="00C13D2F"/>
    <w:rsid w:val="00C13E7D"/>
    <w:rsid w:val="00C14284"/>
    <w:rsid w:val="00C14C71"/>
    <w:rsid w:val="00C14D67"/>
    <w:rsid w:val="00C157A6"/>
    <w:rsid w:val="00C16558"/>
    <w:rsid w:val="00C16E9D"/>
    <w:rsid w:val="00C1740B"/>
    <w:rsid w:val="00C1752D"/>
    <w:rsid w:val="00C177EA"/>
    <w:rsid w:val="00C20524"/>
    <w:rsid w:val="00C2059B"/>
    <w:rsid w:val="00C20BC5"/>
    <w:rsid w:val="00C21507"/>
    <w:rsid w:val="00C21EAC"/>
    <w:rsid w:val="00C22550"/>
    <w:rsid w:val="00C238CF"/>
    <w:rsid w:val="00C25970"/>
    <w:rsid w:val="00C268EE"/>
    <w:rsid w:val="00C26A51"/>
    <w:rsid w:val="00C27DF0"/>
    <w:rsid w:val="00C30CBD"/>
    <w:rsid w:val="00C30ECA"/>
    <w:rsid w:val="00C31232"/>
    <w:rsid w:val="00C314DD"/>
    <w:rsid w:val="00C31DF6"/>
    <w:rsid w:val="00C31E62"/>
    <w:rsid w:val="00C3274D"/>
    <w:rsid w:val="00C32A01"/>
    <w:rsid w:val="00C32FA5"/>
    <w:rsid w:val="00C33BB8"/>
    <w:rsid w:val="00C33D3E"/>
    <w:rsid w:val="00C34272"/>
    <w:rsid w:val="00C34C22"/>
    <w:rsid w:val="00C34F65"/>
    <w:rsid w:val="00C35990"/>
    <w:rsid w:val="00C367E2"/>
    <w:rsid w:val="00C36A31"/>
    <w:rsid w:val="00C36D5F"/>
    <w:rsid w:val="00C37468"/>
    <w:rsid w:val="00C374CD"/>
    <w:rsid w:val="00C376A1"/>
    <w:rsid w:val="00C41BC4"/>
    <w:rsid w:val="00C42F8F"/>
    <w:rsid w:val="00C4319D"/>
    <w:rsid w:val="00C458FD"/>
    <w:rsid w:val="00C4644C"/>
    <w:rsid w:val="00C46588"/>
    <w:rsid w:val="00C466A3"/>
    <w:rsid w:val="00C469F0"/>
    <w:rsid w:val="00C47555"/>
    <w:rsid w:val="00C47747"/>
    <w:rsid w:val="00C50352"/>
    <w:rsid w:val="00C5202C"/>
    <w:rsid w:val="00C5212D"/>
    <w:rsid w:val="00C5237D"/>
    <w:rsid w:val="00C52BA0"/>
    <w:rsid w:val="00C5449F"/>
    <w:rsid w:val="00C562B9"/>
    <w:rsid w:val="00C5652A"/>
    <w:rsid w:val="00C56738"/>
    <w:rsid w:val="00C56E45"/>
    <w:rsid w:val="00C601D1"/>
    <w:rsid w:val="00C61815"/>
    <w:rsid w:val="00C6189A"/>
    <w:rsid w:val="00C61B9F"/>
    <w:rsid w:val="00C61F9F"/>
    <w:rsid w:val="00C6206A"/>
    <w:rsid w:val="00C62D2F"/>
    <w:rsid w:val="00C633DA"/>
    <w:rsid w:val="00C63F4D"/>
    <w:rsid w:val="00C64099"/>
    <w:rsid w:val="00C642EC"/>
    <w:rsid w:val="00C646E5"/>
    <w:rsid w:val="00C6503E"/>
    <w:rsid w:val="00C665FA"/>
    <w:rsid w:val="00C67240"/>
    <w:rsid w:val="00C67BAB"/>
    <w:rsid w:val="00C7047E"/>
    <w:rsid w:val="00C73269"/>
    <w:rsid w:val="00C739AA"/>
    <w:rsid w:val="00C745EC"/>
    <w:rsid w:val="00C74E20"/>
    <w:rsid w:val="00C75E56"/>
    <w:rsid w:val="00C75ECA"/>
    <w:rsid w:val="00C76256"/>
    <w:rsid w:val="00C764B0"/>
    <w:rsid w:val="00C77F85"/>
    <w:rsid w:val="00C80160"/>
    <w:rsid w:val="00C80666"/>
    <w:rsid w:val="00C809D3"/>
    <w:rsid w:val="00C80C9E"/>
    <w:rsid w:val="00C80DFC"/>
    <w:rsid w:val="00C811BB"/>
    <w:rsid w:val="00C81C5C"/>
    <w:rsid w:val="00C81FFF"/>
    <w:rsid w:val="00C83A12"/>
    <w:rsid w:val="00C83DE1"/>
    <w:rsid w:val="00C84461"/>
    <w:rsid w:val="00C84708"/>
    <w:rsid w:val="00C85D6A"/>
    <w:rsid w:val="00C86671"/>
    <w:rsid w:val="00C870F3"/>
    <w:rsid w:val="00C874A7"/>
    <w:rsid w:val="00C87FDA"/>
    <w:rsid w:val="00C923B8"/>
    <w:rsid w:val="00C927AD"/>
    <w:rsid w:val="00C927C6"/>
    <w:rsid w:val="00C92B5B"/>
    <w:rsid w:val="00C92C62"/>
    <w:rsid w:val="00C939E8"/>
    <w:rsid w:val="00C947A8"/>
    <w:rsid w:val="00C94B9D"/>
    <w:rsid w:val="00C94BC5"/>
    <w:rsid w:val="00C94FC3"/>
    <w:rsid w:val="00C95167"/>
    <w:rsid w:val="00C957E1"/>
    <w:rsid w:val="00C95C29"/>
    <w:rsid w:val="00C96811"/>
    <w:rsid w:val="00C97004"/>
    <w:rsid w:val="00C9716B"/>
    <w:rsid w:val="00C97796"/>
    <w:rsid w:val="00C97CFE"/>
    <w:rsid w:val="00CA3F5B"/>
    <w:rsid w:val="00CA48DF"/>
    <w:rsid w:val="00CA4B6B"/>
    <w:rsid w:val="00CA631B"/>
    <w:rsid w:val="00CA7F04"/>
    <w:rsid w:val="00CB0229"/>
    <w:rsid w:val="00CB08B4"/>
    <w:rsid w:val="00CB1163"/>
    <w:rsid w:val="00CB233C"/>
    <w:rsid w:val="00CB2522"/>
    <w:rsid w:val="00CB252D"/>
    <w:rsid w:val="00CB32C7"/>
    <w:rsid w:val="00CB414C"/>
    <w:rsid w:val="00CB5098"/>
    <w:rsid w:val="00CB5AEF"/>
    <w:rsid w:val="00CB5D42"/>
    <w:rsid w:val="00CB6C92"/>
    <w:rsid w:val="00CB6C95"/>
    <w:rsid w:val="00CB7197"/>
    <w:rsid w:val="00CB7952"/>
    <w:rsid w:val="00CB7C55"/>
    <w:rsid w:val="00CC05DD"/>
    <w:rsid w:val="00CC0DBB"/>
    <w:rsid w:val="00CC14C5"/>
    <w:rsid w:val="00CC341A"/>
    <w:rsid w:val="00CC360B"/>
    <w:rsid w:val="00CC3B06"/>
    <w:rsid w:val="00CC421D"/>
    <w:rsid w:val="00CC4452"/>
    <w:rsid w:val="00CC5807"/>
    <w:rsid w:val="00CC6931"/>
    <w:rsid w:val="00CC73C0"/>
    <w:rsid w:val="00CC74D7"/>
    <w:rsid w:val="00CD0730"/>
    <w:rsid w:val="00CD172D"/>
    <w:rsid w:val="00CD21F2"/>
    <w:rsid w:val="00CD43D2"/>
    <w:rsid w:val="00CD4CED"/>
    <w:rsid w:val="00CD51D5"/>
    <w:rsid w:val="00CD6906"/>
    <w:rsid w:val="00CD6C83"/>
    <w:rsid w:val="00CD71DF"/>
    <w:rsid w:val="00CD75B1"/>
    <w:rsid w:val="00CD79D3"/>
    <w:rsid w:val="00CE0452"/>
    <w:rsid w:val="00CE0B00"/>
    <w:rsid w:val="00CE2461"/>
    <w:rsid w:val="00CE2F4D"/>
    <w:rsid w:val="00CE33E1"/>
    <w:rsid w:val="00CE44F8"/>
    <w:rsid w:val="00CE526E"/>
    <w:rsid w:val="00CE54D8"/>
    <w:rsid w:val="00CE5C76"/>
    <w:rsid w:val="00CE60DE"/>
    <w:rsid w:val="00CE63CF"/>
    <w:rsid w:val="00CF05A4"/>
    <w:rsid w:val="00CF0EA9"/>
    <w:rsid w:val="00CF0EED"/>
    <w:rsid w:val="00CF0FF8"/>
    <w:rsid w:val="00CF1072"/>
    <w:rsid w:val="00CF1571"/>
    <w:rsid w:val="00CF1976"/>
    <w:rsid w:val="00CF1F16"/>
    <w:rsid w:val="00CF2073"/>
    <w:rsid w:val="00CF43E7"/>
    <w:rsid w:val="00CF4DCD"/>
    <w:rsid w:val="00CF6AA9"/>
    <w:rsid w:val="00CF70B5"/>
    <w:rsid w:val="00CF71DA"/>
    <w:rsid w:val="00CF73F3"/>
    <w:rsid w:val="00CF76DC"/>
    <w:rsid w:val="00CF776A"/>
    <w:rsid w:val="00CF7C00"/>
    <w:rsid w:val="00D013C3"/>
    <w:rsid w:val="00D02A27"/>
    <w:rsid w:val="00D030A5"/>
    <w:rsid w:val="00D036B3"/>
    <w:rsid w:val="00D04C5C"/>
    <w:rsid w:val="00D06748"/>
    <w:rsid w:val="00D06A9A"/>
    <w:rsid w:val="00D108BA"/>
    <w:rsid w:val="00D118EB"/>
    <w:rsid w:val="00D12084"/>
    <w:rsid w:val="00D12630"/>
    <w:rsid w:val="00D13A40"/>
    <w:rsid w:val="00D144C0"/>
    <w:rsid w:val="00D14A64"/>
    <w:rsid w:val="00D14B0C"/>
    <w:rsid w:val="00D14FBB"/>
    <w:rsid w:val="00D155DF"/>
    <w:rsid w:val="00D16024"/>
    <w:rsid w:val="00D1739D"/>
    <w:rsid w:val="00D20D8B"/>
    <w:rsid w:val="00D20F4F"/>
    <w:rsid w:val="00D21178"/>
    <w:rsid w:val="00D218FE"/>
    <w:rsid w:val="00D219EB"/>
    <w:rsid w:val="00D21E15"/>
    <w:rsid w:val="00D23D7D"/>
    <w:rsid w:val="00D24846"/>
    <w:rsid w:val="00D25675"/>
    <w:rsid w:val="00D25953"/>
    <w:rsid w:val="00D25A7B"/>
    <w:rsid w:val="00D267E4"/>
    <w:rsid w:val="00D26C7E"/>
    <w:rsid w:val="00D270D1"/>
    <w:rsid w:val="00D273E1"/>
    <w:rsid w:val="00D2769C"/>
    <w:rsid w:val="00D30BAA"/>
    <w:rsid w:val="00D3117E"/>
    <w:rsid w:val="00D337E5"/>
    <w:rsid w:val="00D3446D"/>
    <w:rsid w:val="00D345F3"/>
    <w:rsid w:val="00D36AAF"/>
    <w:rsid w:val="00D377AF"/>
    <w:rsid w:val="00D37C9A"/>
    <w:rsid w:val="00D42886"/>
    <w:rsid w:val="00D42C40"/>
    <w:rsid w:val="00D435AA"/>
    <w:rsid w:val="00D43D85"/>
    <w:rsid w:val="00D44425"/>
    <w:rsid w:val="00D45BAD"/>
    <w:rsid w:val="00D45E6F"/>
    <w:rsid w:val="00D473C2"/>
    <w:rsid w:val="00D47811"/>
    <w:rsid w:val="00D47FB8"/>
    <w:rsid w:val="00D512F2"/>
    <w:rsid w:val="00D51618"/>
    <w:rsid w:val="00D51CB4"/>
    <w:rsid w:val="00D51ECE"/>
    <w:rsid w:val="00D52AEB"/>
    <w:rsid w:val="00D52E00"/>
    <w:rsid w:val="00D53194"/>
    <w:rsid w:val="00D53BE1"/>
    <w:rsid w:val="00D54194"/>
    <w:rsid w:val="00D54608"/>
    <w:rsid w:val="00D54C27"/>
    <w:rsid w:val="00D55239"/>
    <w:rsid w:val="00D556C2"/>
    <w:rsid w:val="00D563A1"/>
    <w:rsid w:val="00D564B4"/>
    <w:rsid w:val="00D569B7"/>
    <w:rsid w:val="00D57124"/>
    <w:rsid w:val="00D57365"/>
    <w:rsid w:val="00D57421"/>
    <w:rsid w:val="00D57D93"/>
    <w:rsid w:val="00D6014D"/>
    <w:rsid w:val="00D6089C"/>
    <w:rsid w:val="00D627E4"/>
    <w:rsid w:val="00D62955"/>
    <w:rsid w:val="00D62DF1"/>
    <w:rsid w:val="00D634C3"/>
    <w:rsid w:val="00D6357F"/>
    <w:rsid w:val="00D6368D"/>
    <w:rsid w:val="00D64FA6"/>
    <w:rsid w:val="00D650A7"/>
    <w:rsid w:val="00D650AE"/>
    <w:rsid w:val="00D6530D"/>
    <w:rsid w:val="00D65335"/>
    <w:rsid w:val="00D65A96"/>
    <w:rsid w:val="00D66395"/>
    <w:rsid w:val="00D6667D"/>
    <w:rsid w:val="00D66874"/>
    <w:rsid w:val="00D6787C"/>
    <w:rsid w:val="00D70411"/>
    <w:rsid w:val="00D70432"/>
    <w:rsid w:val="00D705AF"/>
    <w:rsid w:val="00D705BC"/>
    <w:rsid w:val="00D70C31"/>
    <w:rsid w:val="00D71C2B"/>
    <w:rsid w:val="00D72F82"/>
    <w:rsid w:val="00D7388D"/>
    <w:rsid w:val="00D744D6"/>
    <w:rsid w:val="00D75BAC"/>
    <w:rsid w:val="00D76098"/>
    <w:rsid w:val="00D76A1C"/>
    <w:rsid w:val="00D77E85"/>
    <w:rsid w:val="00D8045A"/>
    <w:rsid w:val="00D80D32"/>
    <w:rsid w:val="00D81A86"/>
    <w:rsid w:val="00D83267"/>
    <w:rsid w:val="00D832B8"/>
    <w:rsid w:val="00D8467B"/>
    <w:rsid w:val="00D900D2"/>
    <w:rsid w:val="00D9070F"/>
    <w:rsid w:val="00D90F24"/>
    <w:rsid w:val="00D91310"/>
    <w:rsid w:val="00D91D59"/>
    <w:rsid w:val="00D92111"/>
    <w:rsid w:val="00D92421"/>
    <w:rsid w:val="00D92CB0"/>
    <w:rsid w:val="00D94949"/>
    <w:rsid w:val="00D94B87"/>
    <w:rsid w:val="00D9628E"/>
    <w:rsid w:val="00D97704"/>
    <w:rsid w:val="00D97726"/>
    <w:rsid w:val="00D97E81"/>
    <w:rsid w:val="00DA0C44"/>
    <w:rsid w:val="00DA1A0C"/>
    <w:rsid w:val="00DA1BD5"/>
    <w:rsid w:val="00DA1E82"/>
    <w:rsid w:val="00DA2434"/>
    <w:rsid w:val="00DA34BB"/>
    <w:rsid w:val="00DA4139"/>
    <w:rsid w:val="00DA5CEC"/>
    <w:rsid w:val="00DA60F0"/>
    <w:rsid w:val="00DA65B4"/>
    <w:rsid w:val="00DA6AA3"/>
    <w:rsid w:val="00DA6C4B"/>
    <w:rsid w:val="00DA7DE0"/>
    <w:rsid w:val="00DB141A"/>
    <w:rsid w:val="00DB1657"/>
    <w:rsid w:val="00DB19EF"/>
    <w:rsid w:val="00DB1C7B"/>
    <w:rsid w:val="00DB1F08"/>
    <w:rsid w:val="00DB2D44"/>
    <w:rsid w:val="00DB3396"/>
    <w:rsid w:val="00DB37EF"/>
    <w:rsid w:val="00DB3963"/>
    <w:rsid w:val="00DB3F19"/>
    <w:rsid w:val="00DB42D2"/>
    <w:rsid w:val="00DB4680"/>
    <w:rsid w:val="00DB48A4"/>
    <w:rsid w:val="00DB4BD9"/>
    <w:rsid w:val="00DB4C59"/>
    <w:rsid w:val="00DB5F56"/>
    <w:rsid w:val="00DB62E8"/>
    <w:rsid w:val="00DB64E2"/>
    <w:rsid w:val="00DB698E"/>
    <w:rsid w:val="00DC01F4"/>
    <w:rsid w:val="00DC0414"/>
    <w:rsid w:val="00DC0B69"/>
    <w:rsid w:val="00DC0BF3"/>
    <w:rsid w:val="00DC0C11"/>
    <w:rsid w:val="00DC0F70"/>
    <w:rsid w:val="00DC2C15"/>
    <w:rsid w:val="00DC3AFD"/>
    <w:rsid w:val="00DC3E9D"/>
    <w:rsid w:val="00DC4391"/>
    <w:rsid w:val="00DC4A83"/>
    <w:rsid w:val="00DC4FED"/>
    <w:rsid w:val="00DC56DD"/>
    <w:rsid w:val="00DC64EC"/>
    <w:rsid w:val="00DC6CF9"/>
    <w:rsid w:val="00DD023A"/>
    <w:rsid w:val="00DD06EA"/>
    <w:rsid w:val="00DD1348"/>
    <w:rsid w:val="00DD1F2A"/>
    <w:rsid w:val="00DD4A83"/>
    <w:rsid w:val="00DD5464"/>
    <w:rsid w:val="00DD65DE"/>
    <w:rsid w:val="00DE0CB2"/>
    <w:rsid w:val="00DE1859"/>
    <w:rsid w:val="00DE213C"/>
    <w:rsid w:val="00DE24AA"/>
    <w:rsid w:val="00DE462D"/>
    <w:rsid w:val="00DE46D7"/>
    <w:rsid w:val="00DE483A"/>
    <w:rsid w:val="00DE4CD9"/>
    <w:rsid w:val="00DE77E2"/>
    <w:rsid w:val="00DE7AE6"/>
    <w:rsid w:val="00DF0163"/>
    <w:rsid w:val="00DF08E5"/>
    <w:rsid w:val="00DF0B79"/>
    <w:rsid w:val="00DF0FBE"/>
    <w:rsid w:val="00DF1F34"/>
    <w:rsid w:val="00DF6198"/>
    <w:rsid w:val="00DF65B4"/>
    <w:rsid w:val="00DF6C3B"/>
    <w:rsid w:val="00DF7511"/>
    <w:rsid w:val="00DF797E"/>
    <w:rsid w:val="00E00EA3"/>
    <w:rsid w:val="00E01259"/>
    <w:rsid w:val="00E01770"/>
    <w:rsid w:val="00E02438"/>
    <w:rsid w:val="00E024C6"/>
    <w:rsid w:val="00E030A6"/>
    <w:rsid w:val="00E048C9"/>
    <w:rsid w:val="00E0546E"/>
    <w:rsid w:val="00E056A6"/>
    <w:rsid w:val="00E063F1"/>
    <w:rsid w:val="00E06897"/>
    <w:rsid w:val="00E069DF"/>
    <w:rsid w:val="00E100F8"/>
    <w:rsid w:val="00E102DE"/>
    <w:rsid w:val="00E1220E"/>
    <w:rsid w:val="00E12453"/>
    <w:rsid w:val="00E12B03"/>
    <w:rsid w:val="00E14C6F"/>
    <w:rsid w:val="00E14F6C"/>
    <w:rsid w:val="00E154AF"/>
    <w:rsid w:val="00E16195"/>
    <w:rsid w:val="00E16AAA"/>
    <w:rsid w:val="00E17A4E"/>
    <w:rsid w:val="00E2093E"/>
    <w:rsid w:val="00E210F6"/>
    <w:rsid w:val="00E21A93"/>
    <w:rsid w:val="00E2297A"/>
    <w:rsid w:val="00E234D6"/>
    <w:rsid w:val="00E2480D"/>
    <w:rsid w:val="00E24A25"/>
    <w:rsid w:val="00E26CC5"/>
    <w:rsid w:val="00E27A3B"/>
    <w:rsid w:val="00E30B02"/>
    <w:rsid w:val="00E31272"/>
    <w:rsid w:val="00E31B01"/>
    <w:rsid w:val="00E320D1"/>
    <w:rsid w:val="00E32BE4"/>
    <w:rsid w:val="00E32F1E"/>
    <w:rsid w:val="00E36922"/>
    <w:rsid w:val="00E36C4D"/>
    <w:rsid w:val="00E36DCD"/>
    <w:rsid w:val="00E40CAC"/>
    <w:rsid w:val="00E41C9F"/>
    <w:rsid w:val="00E422EB"/>
    <w:rsid w:val="00E428AE"/>
    <w:rsid w:val="00E44203"/>
    <w:rsid w:val="00E44686"/>
    <w:rsid w:val="00E458AC"/>
    <w:rsid w:val="00E463A6"/>
    <w:rsid w:val="00E4644A"/>
    <w:rsid w:val="00E46D5C"/>
    <w:rsid w:val="00E46DBB"/>
    <w:rsid w:val="00E46E77"/>
    <w:rsid w:val="00E4724E"/>
    <w:rsid w:val="00E47379"/>
    <w:rsid w:val="00E51A79"/>
    <w:rsid w:val="00E53B76"/>
    <w:rsid w:val="00E5407A"/>
    <w:rsid w:val="00E546E2"/>
    <w:rsid w:val="00E54BFE"/>
    <w:rsid w:val="00E54DBC"/>
    <w:rsid w:val="00E553B9"/>
    <w:rsid w:val="00E55F65"/>
    <w:rsid w:val="00E56F0D"/>
    <w:rsid w:val="00E57D2E"/>
    <w:rsid w:val="00E605C6"/>
    <w:rsid w:val="00E60E99"/>
    <w:rsid w:val="00E63144"/>
    <w:rsid w:val="00E631E9"/>
    <w:rsid w:val="00E647C9"/>
    <w:rsid w:val="00E64EE8"/>
    <w:rsid w:val="00E6555F"/>
    <w:rsid w:val="00E65B00"/>
    <w:rsid w:val="00E65E33"/>
    <w:rsid w:val="00E65E7B"/>
    <w:rsid w:val="00E660F7"/>
    <w:rsid w:val="00E6613F"/>
    <w:rsid w:val="00E665B9"/>
    <w:rsid w:val="00E6734D"/>
    <w:rsid w:val="00E67A20"/>
    <w:rsid w:val="00E70173"/>
    <w:rsid w:val="00E70766"/>
    <w:rsid w:val="00E71C7F"/>
    <w:rsid w:val="00E71E86"/>
    <w:rsid w:val="00E7271F"/>
    <w:rsid w:val="00E74A36"/>
    <w:rsid w:val="00E75129"/>
    <w:rsid w:val="00E75869"/>
    <w:rsid w:val="00E758A9"/>
    <w:rsid w:val="00E75A73"/>
    <w:rsid w:val="00E766A8"/>
    <w:rsid w:val="00E767D9"/>
    <w:rsid w:val="00E769BA"/>
    <w:rsid w:val="00E7712F"/>
    <w:rsid w:val="00E80EEA"/>
    <w:rsid w:val="00E814AB"/>
    <w:rsid w:val="00E818FC"/>
    <w:rsid w:val="00E81C98"/>
    <w:rsid w:val="00E8308C"/>
    <w:rsid w:val="00E841B9"/>
    <w:rsid w:val="00E84E4F"/>
    <w:rsid w:val="00E84EA0"/>
    <w:rsid w:val="00E858B8"/>
    <w:rsid w:val="00E85A7C"/>
    <w:rsid w:val="00E90185"/>
    <w:rsid w:val="00E9023D"/>
    <w:rsid w:val="00E9091B"/>
    <w:rsid w:val="00E90E9D"/>
    <w:rsid w:val="00E90EED"/>
    <w:rsid w:val="00E90F04"/>
    <w:rsid w:val="00E91121"/>
    <w:rsid w:val="00E919B8"/>
    <w:rsid w:val="00E91BD3"/>
    <w:rsid w:val="00E91F01"/>
    <w:rsid w:val="00E935F4"/>
    <w:rsid w:val="00E93D21"/>
    <w:rsid w:val="00E956BD"/>
    <w:rsid w:val="00E95A30"/>
    <w:rsid w:val="00E96013"/>
    <w:rsid w:val="00E96CE5"/>
    <w:rsid w:val="00E97D3A"/>
    <w:rsid w:val="00E97D8E"/>
    <w:rsid w:val="00E97DD9"/>
    <w:rsid w:val="00EA0B41"/>
    <w:rsid w:val="00EA140A"/>
    <w:rsid w:val="00EA1ABC"/>
    <w:rsid w:val="00EA1F3E"/>
    <w:rsid w:val="00EA2863"/>
    <w:rsid w:val="00EA34C0"/>
    <w:rsid w:val="00EA3BCA"/>
    <w:rsid w:val="00EA4F49"/>
    <w:rsid w:val="00EA537E"/>
    <w:rsid w:val="00EA5FE9"/>
    <w:rsid w:val="00EA6454"/>
    <w:rsid w:val="00EA6CD4"/>
    <w:rsid w:val="00EA6CDE"/>
    <w:rsid w:val="00EA74FF"/>
    <w:rsid w:val="00EB06A1"/>
    <w:rsid w:val="00EB106B"/>
    <w:rsid w:val="00EB1513"/>
    <w:rsid w:val="00EB1A94"/>
    <w:rsid w:val="00EB2EEE"/>
    <w:rsid w:val="00EB4227"/>
    <w:rsid w:val="00EB4366"/>
    <w:rsid w:val="00EB4396"/>
    <w:rsid w:val="00EB4AD9"/>
    <w:rsid w:val="00EB4B05"/>
    <w:rsid w:val="00EB5308"/>
    <w:rsid w:val="00EB672B"/>
    <w:rsid w:val="00EB6765"/>
    <w:rsid w:val="00EB6A66"/>
    <w:rsid w:val="00EB71E3"/>
    <w:rsid w:val="00EB78E3"/>
    <w:rsid w:val="00EB797F"/>
    <w:rsid w:val="00EC0130"/>
    <w:rsid w:val="00EC0DBE"/>
    <w:rsid w:val="00EC12D3"/>
    <w:rsid w:val="00EC2337"/>
    <w:rsid w:val="00EC2477"/>
    <w:rsid w:val="00EC32E5"/>
    <w:rsid w:val="00EC491B"/>
    <w:rsid w:val="00EC4D98"/>
    <w:rsid w:val="00EC5AEC"/>
    <w:rsid w:val="00EC5AF0"/>
    <w:rsid w:val="00EC66BA"/>
    <w:rsid w:val="00EC71A0"/>
    <w:rsid w:val="00ED1B5C"/>
    <w:rsid w:val="00ED22D1"/>
    <w:rsid w:val="00ED2B89"/>
    <w:rsid w:val="00ED30F1"/>
    <w:rsid w:val="00ED369F"/>
    <w:rsid w:val="00ED394A"/>
    <w:rsid w:val="00ED394C"/>
    <w:rsid w:val="00ED3E5D"/>
    <w:rsid w:val="00ED4037"/>
    <w:rsid w:val="00ED414A"/>
    <w:rsid w:val="00ED5239"/>
    <w:rsid w:val="00ED564F"/>
    <w:rsid w:val="00ED6E25"/>
    <w:rsid w:val="00ED788D"/>
    <w:rsid w:val="00ED7D19"/>
    <w:rsid w:val="00EE1331"/>
    <w:rsid w:val="00EE459D"/>
    <w:rsid w:val="00EE4B0A"/>
    <w:rsid w:val="00EE521A"/>
    <w:rsid w:val="00EE583B"/>
    <w:rsid w:val="00EE5C44"/>
    <w:rsid w:val="00EF15BA"/>
    <w:rsid w:val="00EF17B0"/>
    <w:rsid w:val="00EF1917"/>
    <w:rsid w:val="00EF2435"/>
    <w:rsid w:val="00EF2F6C"/>
    <w:rsid w:val="00EF2FFE"/>
    <w:rsid w:val="00EF3503"/>
    <w:rsid w:val="00EF3C7F"/>
    <w:rsid w:val="00EF3F46"/>
    <w:rsid w:val="00EF7DD8"/>
    <w:rsid w:val="00F00412"/>
    <w:rsid w:val="00F0107E"/>
    <w:rsid w:val="00F01BEB"/>
    <w:rsid w:val="00F02952"/>
    <w:rsid w:val="00F02E75"/>
    <w:rsid w:val="00F03A57"/>
    <w:rsid w:val="00F042BE"/>
    <w:rsid w:val="00F04889"/>
    <w:rsid w:val="00F04BF6"/>
    <w:rsid w:val="00F05002"/>
    <w:rsid w:val="00F056AC"/>
    <w:rsid w:val="00F05D00"/>
    <w:rsid w:val="00F05D12"/>
    <w:rsid w:val="00F06BAA"/>
    <w:rsid w:val="00F0713E"/>
    <w:rsid w:val="00F072DA"/>
    <w:rsid w:val="00F0760D"/>
    <w:rsid w:val="00F0765B"/>
    <w:rsid w:val="00F11707"/>
    <w:rsid w:val="00F11AC8"/>
    <w:rsid w:val="00F12105"/>
    <w:rsid w:val="00F12223"/>
    <w:rsid w:val="00F126E2"/>
    <w:rsid w:val="00F12887"/>
    <w:rsid w:val="00F12AFC"/>
    <w:rsid w:val="00F131B1"/>
    <w:rsid w:val="00F142F6"/>
    <w:rsid w:val="00F14AEF"/>
    <w:rsid w:val="00F14EB2"/>
    <w:rsid w:val="00F15686"/>
    <w:rsid w:val="00F15753"/>
    <w:rsid w:val="00F1620C"/>
    <w:rsid w:val="00F16469"/>
    <w:rsid w:val="00F164D6"/>
    <w:rsid w:val="00F16660"/>
    <w:rsid w:val="00F16E3A"/>
    <w:rsid w:val="00F213C0"/>
    <w:rsid w:val="00F2181B"/>
    <w:rsid w:val="00F22C25"/>
    <w:rsid w:val="00F2322B"/>
    <w:rsid w:val="00F23815"/>
    <w:rsid w:val="00F23DB0"/>
    <w:rsid w:val="00F2459D"/>
    <w:rsid w:val="00F25901"/>
    <w:rsid w:val="00F25957"/>
    <w:rsid w:val="00F259DB"/>
    <w:rsid w:val="00F26424"/>
    <w:rsid w:val="00F26EB1"/>
    <w:rsid w:val="00F3097D"/>
    <w:rsid w:val="00F30D5B"/>
    <w:rsid w:val="00F312A2"/>
    <w:rsid w:val="00F318F5"/>
    <w:rsid w:val="00F32679"/>
    <w:rsid w:val="00F33159"/>
    <w:rsid w:val="00F36E99"/>
    <w:rsid w:val="00F371F1"/>
    <w:rsid w:val="00F375F6"/>
    <w:rsid w:val="00F4107A"/>
    <w:rsid w:val="00F4181A"/>
    <w:rsid w:val="00F42483"/>
    <w:rsid w:val="00F429D8"/>
    <w:rsid w:val="00F431A8"/>
    <w:rsid w:val="00F439E6"/>
    <w:rsid w:val="00F44BCB"/>
    <w:rsid w:val="00F4524B"/>
    <w:rsid w:val="00F4587E"/>
    <w:rsid w:val="00F46061"/>
    <w:rsid w:val="00F47763"/>
    <w:rsid w:val="00F477C8"/>
    <w:rsid w:val="00F47ACF"/>
    <w:rsid w:val="00F50386"/>
    <w:rsid w:val="00F505D2"/>
    <w:rsid w:val="00F50D83"/>
    <w:rsid w:val="00F50D9C"/>
    <w:rsid w:val="00F51824"/>
    <w:rsid w:val="00F52B84"/>
    <w:rsid w:val="00F52CFD"/>
    <w:rsid w:val="00F52DD7"/>
    <w:rsid w:val="00F5363E"/>
    <w:rsid w:val="00F53BC6"/>
    <w:rsid w:val="00F54184"/>
    <w:rsid w:val="00F54A19"/>
    <w:rsid w:val="00F5590F"/>
    <w:rsid w:val="00F5596B"/>
    <w:rsid w:val="00F57C0B"/>
    <w:rsid w:val="00F6036D"/>
    <w:rsid w:val="00F60558"/>
    <w:rsid w:val="00F60667"/>
    <w:rsid w:val="00F60806"/>
    <w:rsid w:val="00F613C5"/>
    <w:rsid w:val="00F629D3"/>
    <w:rsid w:val="00F62B21"/>
    <w:rsid w:val="00F63B9F"/>
    <w:rsid w:val="00F64607"/>
    <w:rsid w:val="00F649A8"/>
    <w:rsid w:val="00F64F67"/>
    <w:rsid w:val="00F65A72"/>
    <w:rsid w:val="00F664C4"/>
    <w:rsid w:val="00F6651A"/>
    <w:rsid w:val="00F671A9"/>
    <w:rsid w:val="00F67D54"/>
    <w:rsid w:val="00F70056"/>
    <w:rsid w:val="00F70C7C"/>
    <w:rsid w:val="00F711AB"/>
    <w:rsid w:val="00F7213E"/>
    <w:rsid w:val="00F7304F"/>
    <w:rsid w:val="00F73BE7"/>
    <w:rsid w:val="00F7747D"/>
    <w:rsid w:val="00F77BA7"/>
    <w:rsid w:val="00F77DFE"/>
    <w:rsid w:val="00F804DC"/>
    <w:rsid w:val="00F80B08"/>
    <w:rsid w:val="00F825BA"/>
    <w:rsid w:val="00F83689"/>
    <w:rsid w:val="00F83CC6"/>
    <w:rsid w:val="00F83DC4"/>
    <w:rsid w:val="00F84683"/>
    <w:rsid w:val="00F848E9"/>
    <w:rsid w:val="00F855FD"/>
    <w:rsid w:val="00F8624C"/>
    <w:rsid w:val="00F86C57"/>
    <w:rsid w:val="00F87D77"/>
    <w:rsid w:val="00F87E65"/>
    <w:rsid w:val="00F905C2"/>
    <w:rsid w:val="00F90722"/>
    <w:rsid w:val="00F90B19"/>
    <w:rsid w:val="00F90B7B"/>
    <w:rsid w:val="00F911EC"/>
    <w:rsid w:val="00F92631"/>
    <w:rsid w:val="00F931F8"/>
    <w:rsid w:val="00F93743"/>
    <w:rsid w:val="00F940B4"/>
    <w:rsid w:val="00F94323"/>
    <w:rsid w:val="00F9532C"/>
    <w:rsid w:val="00F96A2B"/>
    <w:rsid w:val="00F9782F"/>
    <w:rsid w:val="00F978DB"/>
    <w:rsid w:val="00FA027D"/>
    <w:rsid w:val="00FA0D17"/>
    <w:rsid w:val="00FA12A8"/>
    <w:rsid w:val="00FA1923"/>
    <w:rsid w:val="00FA1D59"/>
    <w:rsid w:val="00FA1FBD"/>
    <w:rsid w:val="00FA20A4"/>
    <w:rsid w:val="00FA222B"/>
    <w:rsid w:val="00FA2440"/>
    <w:rsid w:val="00FA26E6"/>
    <w:rsid w:val="00FA2E80"/>
    <w:rsid w:val="00FA4A70"/>
    <w:rsid w:val="00FA4CF5"/>
    <w:rsid w:val="00FA5200"/>
    <w:rsid w:val="00FA530D"/>
    <w:rsid w:val="00FA531F"/>
    <w:rsid w:val="00FA550E"/>
    <w:rsid w:val="00FA5FED"/>
    <w:rsid w:val="00FA60DC"/>
    <w:rsid w:val="00FA75B9"/>
    <w:rsid w:val="00FB22AD"/>
    <w:rsid w:val="00FB49A3"/>
    <w:rsid w:val="00FB4C3F"/>
    <w:rsid w:val="00FB4C57"/>
    <w:rsid w:val="00FC0346"/>
    <w:rsid w:val="00FC0D8B"/>
    <w:rsid w:val="00FC16B7"/>
    <w:rsid w:val="00FC2E40"/>
    <w:rsid w:val="00FC3731"/>
    <w:rsid w:val="00FC4084"/>
    <w:rsid w:val="00FC44D3"/>
    <w:rsid w:val="00FC4967"/>
    <w:rsid w:val="00FC5AC9"/>
    <w:rsid w:val="00FC5E88"/>
    <w:rsid w:val="00FC71E9"/>
    <w:rsid w:val="00FC74C0"/>
    <w:rsid w:val="00FD0CE5"/>
    <w:rsid w:val="00FD0E67"/>
    <w:rsid w:val="00FD14E4"/>
    <w:rsid w:val="00FD17D7"/>
    <w:rsid w:val="00FD2638"/>
    <w:rsid w:val="00FD3EE9"/>
    <w:rsid w:val="00FD4028"/>
    <w:rsid w:val="00FD4543"/>
    <w:rsid w:val="00FD4A1A"/>
    <w:rsid w:val="00FD4CD9"/>
    <w:rsid w:val="00FD593E"/>
    <w:rsid w:val="00FD64AD"/>
    <w:rsid w:val="00FD6B14"/>
    <w:rsid w:val="00FD737E"/>
    <w:rsid w:val="00FD7E11"/>
    <w:rsid w:val="00FE00CB"/>
    <w:rsid w:val="00FE2ED1"/>
    <w:rsid w:val="00FE3FDA"/>
    <w:rsid w:val="00FE40FF"/>
    <w:rsid w:val="00FE610E"/>
    <w:rsid w:val="00FE7203"/>
    <w:rsid w:val="00FE789A"/>
    <w:rsid w:val="00FF137F"/>
    <w:rsid w:val="00FF2955"/>
    <w:rsid w:val="00FF2A05"/>
    <w:rsid w:val="00FF376D"/>
    <w:rsid w:val="00FF3CDD"/>
    <w:rsid w:val="00FF4239"/>
    <w:rsid w:val="00FF4B13"/>
    <w:rsid w:val="00FF4DDB"/>
    <w:rsid w:val="00FF55AF"/>
    <w:rsid w:val="00FF577B"/>
    <w:rsid w:val="00FF5B7D"/>
    <w:rsid w:val="00FF6780"/>
    <w:rsid w:val="00FF736A"/>
    <w:rsid w:val="00FF74EC"/>
    <w:rsid w:val="00FF7B8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ED408E"/>
  <w15:docId w15:val="{B8733D5C-7D8C-413C-BE81-875CC426C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qFormat="1"/>
    <w:lsdException w:name="annotation text" w:locked="1" w:semiHidden="1" w:uiPriority="0" w:unhideWhenUsed="1"/>
    <w:lsdException w:name="header" w:locked="1" w:semiHidden="1" w:uiPriority="0" w:unhideWhenUsed="1"/>
    <w:lsdException w:name="footer" w:locked="1" w:semiHidden="1" w:unhideWhenUsed="1"/>
    <w:lsdException w:name="index heading" w:locked="1" w:semiHidden="1" w:unhideWhenUsed="1"/>
    <w:lsdException w:name="caption"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qFormat="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iPriority="0" w:unhideWhenUsed="1"/>
    <w:lsdException w:name="endnote text" w:locked="1" w:semiHidden="1" w:uiPriority="0" w:unhideWhenUsed="1"/>
    <w:lsdException w:name="table of authorities" w:locked="1" w:semiHidden="1" w:unhideWhenUsed="1"/>
    <w:lsdException w:name="macro" w:locked="1" w:semiHidden="1" w:unhideWhenUsed="1"/>
    <w:lsdException w:name="toa heading" w:locked="1" w:semiHidden="1" w:unhideWhenUsed="1"/>
    <w:lsdException w:name="List" w:locked="1" w:semiHidden="1" w:uiPriority="0"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iPriority="0"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qFormat="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iPriority="0" w:unhideWhenUsed="1"/>
    <w:lsdException w:name="Hyperlink" w:locked="1" w:semiHidden="1" w:uiPriority="0" w:unhideWhenUsed="1"/>
    <w:lsdException w:name="FollowedHyperlink" w:locked="1" w:semiHidden="1" w:uiPriority="0"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71C7F"/>
    <w:rPr>
      <w:sz w:val="24"/>
      <w:szCs w:val="24"/>
    </w:rPr>
  </w:style>
  <w:style w:type="paragraph" w:styleId="Nagwek1">
    <w:name w:val="heading 1"/>
    <w:aliases w:val="Nagł 1"/>
    <w:basedOn w:val="Normalny"/>
    <w:next w:val="Normalny"/>
    <w:link w:val="Nagwek1Znak"/>
    <w:qFormat/>
    <w:rsid w:val="00301163"/>
    <w:pPr>
      <w:keepNext/>
      <w:spacing w:before="240" w:after="60"/>
      <w:jc w:val="both"/>
      <w:outlineLvl w:val="0"/>
    </w:pPr>
    <w:rPr>
      <w:b/>
      <w:bCs/>
      <w:sz w:val="25"/>
      <w:szCs w:val="25"/>
    </w:rPr>
  </w:style>
  <w:style w:type="paragraph" w:styleId="Nagwek2">
    <w:name w:val="heading 2"/>
    <w:aliases w:val="ASAPHeading 2,Numbered - 2,h 3, ICL,Heading 2a,H2,PA Major Section,l2,Headline 2,h2,2,headi,heading2,h21,h22,21,kopregel 2,Titre m,A.B.C.,heading 2,ICL"/>
    <w:basedOn w:val="Normalny"/>
    <w:next w:val="Normalny"/>
    <w:link w:val="Nagwek2Znak"/>
    <w:qFormat/>
    <w:rsid w:val="00301163"/>
    <w:pPr>
      <w:keepNext/>
      <w:jc w:val="both"/>
      <w:outlineLvl w:val="1"/>
    </w:pPr>
  </w:style>
  <w:style w:type="paragraph" w:styleId="Nagwek3">
    <w:name w:val="heading 3"/>
    <w:basedOn w:val="Normalny"/>
    <w:next w:val="Normalny"/>
    <w:link w:val="Nagwek3Znak"/>
    <w:qFormat/>
    <w:rsid w:val="00301163"/>
    <w:pPr>
      <w:keepNext/>
      <w:outlineLvl w:val="2"/>
    </w:pPr>
    <w:rPr>
      <w:i/>
      <w:iCs/>
    </w:rPr>
  </w:style>
  <w:style w:type="paragraph" w:styleId="Nagwek4">
    <w:name w:val="heading 4"/>
    <w:basedOn w:val="Normalny"/>
    <w:next w:val="Normalny"/>
    <w:link w:val="Nagwek4Znak"/>
    <w:qFormat/>
    <w:rsid w:val="00301163"/>
    <w:pPr>
      <w:keepNext/>
      <w:spacing w:before="120"/>
      <w:jc w:val="both"/>
      <w:outlineLvl w:val="3"/>
    </w:pPr>
    <w:rPr>
      <w:i/>
      <w:iCs/>
    </w:rPr>
  </w:style>
  <w:style w:type="paragraph" w:styleId="Nagwek5">
    <w:name w:val="heading 5"/>
    <w:basedOn w:val="Normalny"/>
    <w:next w:val="Normalny"/>
    <w:link w:val="Nagwek5Znak"/>
    <w:qFormat/>
    <w:rsid w:val="00301163"/>
    <w:pPr>
      <w:keepNext/>
      <w:snapToGrid w:val="0"/>
      <w:jc w:val="center"/>
      <w:outlineLvl w:val="4"/>
    </w:pPr>
    <w:rPr>
      <w:i/>
      <w:iCs/>
      <w:sz w:val="20"/>
      <w:szCs w:val="20"/>
    </w:rPr>
  </w:style>
  <w:style w:type="paragraph" w:styleId="Nagwek6">
    <w:name w:val="heading 6"/>
    <w:basedOn w:val="Normalny"/>
    <w:next w:val="Normalny"/>
    <w:link w:val="Nagwek6Znak"/>
    <w:qFormat/>
    <w:rsid w:val="00301163"/>
    <w:pPr>
      <w:spacing w:before="120"/>
      <w:jc w:val="center"/>
      <w:outlineLvl w:val="5"/>
    </w:pPr>
    <w:rPr>
      <w:rFonts w:ascii="Arial" w:hAnsi="Arial" w:cs="Arial"/>
      <w:b/>
      <w:bCs/>
    </w:rPr>
  </w:style>
  <w:style w:type="paragraph" w:styleId="Nagwek7">
    <w:name w:val="heading 7"/>
    <w:basedOn w:val="Normalny"/>
    <w:next w:val="Normalny"/>
    <w:link w:val="Nagwek7Znak"/>
    <w:qFormat/>
    <w:rsid w:val="00301163"/>
    <w:pPr>
      <w:keepNext/>
      <w:jc w:val="both"/>
      <w:outlineLvl w:val="6"/>
    </w:pPr>
    <w:rPr>
      <w:b/>
      <w:bCs/>
    </w:rPr>
  </w:style>
  <w:style w:type="paragraph" w:styleId="Nagwek8">
    <w:name w:val="heading 8"/>
    <w:basedOn w:val="Normalny"/>
    <w:next w:val="Normalny"/>
    <w:link w:val="Nagwek8Znak"/>
    <w:qFormat/>
    <w:rsid w:val="00301163"/>
    <w:pPr>
      <w:keepNext/>
      <w:numPr>
        <w:numId w:val="1"/>
      </w:numPr>
      <w:jc w:val="right"/>
      <w:outlineLvl w:val="7"/>
    </w:pPr>
    <w:rPr>
      <w:rFonts w:ascii="Arial" w:hAnsi="Arial" w:cs="Arial"/>
    </w:rPr>
  </w:style>
  <w:style w:type="paragraph" w:styleId="Nagwek9">
    <w:name w:val="heading 9"/>
    <w:basedOn w:val="Normalny"/>
    <w:next w:val="Normalny"/>
    <w:link w:val="Nagwek9Znak"/>
    <w:qFormat/>
    <w:rsid w:val="00301163"/>
    <w:pPr>
      <w:keepNext/>
      <w:ind w:left="3780"/>
      <w:jc w:val="both"/>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Nagł 1 Znak"/>
    <w:basedOn w:val="Domylnaczcionkaakapitu"/>
    <w:link w:val="Nagwek1"/>
    <w:locked/>
    <w:rsid w:val="006665A4"/>
    <w:rPr>
      <w:rFonts w:ascii="Cambria" w:hAnsi="Cambria" w:cs="Times New Roman"/>
      <w:b/>
      <w:bCs/>
      <w:kern w:val="32"/>
      <w:sz w:val="32"/>
      <w:szCs w:val="32"/>
    </w:rPr>
  </w:style>
  <w:style w:type="character" w:customStyle="1" w:styleId="Nagwek2Znak">
    <w:name w:val="Nagłówek 2 Znak"/>
    <w:aliases w:val="ASAPHeading 2 Znak,Numbered - 2 Znak,h 3 Znak, ICL Znak,Heading 2a Znak,H2 Znak,PA Major Section Znak,l2 Znak,Headline 2 Znak,h2 Znak,2 Znak,headi Znak,heading2 Znak,h21 Znak,h22 Znak,21 Znak,kopregel 2 Znak,Titre m Znak,A.B.C. Znak"/>
    <w:basedOn w:val="Domylnaczcionkaakapitu"/>
    <w:link w:val="Nagwek2"/>
    <w:locked/>
    <w:rsid w:val="006665A4"/>
    <w:rPr>
      <w:rFonts w:ascii="Cambria" w:hAnsi="Cambria" w:cs="Times New Roman"/>
      <w:b/>
      <w:bCs/>
      <w:i/>
      <w:iCs/>
      <w:sz w:val="28"/>
      <w:szCs w:val="28"/>
    </w:rPr>
  </w:style>
  <w:style w:type="character" w:customStyle="1" w:styleId="Nagwek3Znak">
    <w:name w:val="Nagłówek 3 Znak"/>
    <w:basedOn w:val="Domylnaczcionkaakapitu"/>
    <w:link w:val="Nagwek3"/>
    <w:locked/>
    <w:rsid w:val="006665A4"/>
    <w:rPr>
      <w:rFonts w:ascii="Cambria" w:hAnsi="Cambria" w:cs="Times New Roman"/>
      <w:b/>
      <w:bCs/>
      <w:sz w:val="26"/>
      <w:szCs w:val="26"/>
    </w:rPr>
  </w:style>
  <w:style w:type="character" w:customStyle="1" w:styleId="Nagwek4Znak">
    <w:name w:val="Nagłówek 4 Znak"/>
    <w:basedOn w:val="Domylnaczcionkaakapitu"/>
    <w:link w:val="Nagwek4"/>
    <w:locked/>
    <w:rsid w:val="006665A4"/>
    <w:rPr>
      <w:rFonts w:ascii="Calibri" w:hAnsi="Calibri" w:cs="Times New Roman"/>
      <w:b/>
      <w:bCs/>
      <w:sz w:val="28"/>
      <w:szCs w:val="28"/>
    </w:rPr>
  </w:style>
  <w:style w:type="character" w:customStyle="1" w:styleId="Nagwek5Znak">
    <w:name w:val="Nagłówek 5 Znak"/>
    <w:basedOn w:val="Domylnaczcionkaakapitu"/>
    <w:link w:val="Nagwek5"/>
    <w:uiPriority w:val="99"/>
    <w:locked/>
    <w:rsid w:val="0049731A"/>
    <w:rPr>
      <w:rFonts w:cs="Times New Roman"/>
      <w:i/>
      <w:iCs/>
    </w:rPr>
  </w:style>
  <w:style w:type="character" w:customStyle="1" w:styleId="Nagwek6Znak">
    <w:name w:val="Nagłówek 6 Znak"/>
    <w:basedOn w:val="Domylnaczcionkaakapitu"/>
    <w:link w:val="Nagwek6"/>
    <w:locked/>
    <w:rsid w:val="006665A4"/>
    <w:rPr>
      <w:rFonts w:ascii="Calibri" w:hAnsi="Calibri" w:cs="Times New Roman"/>
      <w:b/>
      <w:bCs/>
    </w:rPr>
  </w:style>
  <w:style w:type="character" w:customStyle="1" w:styleId="Nagwek7Znak">
    <w:name w:val="Nagłówek 7 Znak"/>
    <w:basedOn w:val="Domylnaczcionkaakapitu"/>
    <w:link w:val="Nagwek7"/>
    <w:uiPriority w:val="99"/>
    <w:semiHidden/>
    <w:locked/>
    <w:rsid w:val="006665A4"/>
    <w:rPr>
      <w:rFonts w:ascii="Calibri" w:hAnsi="Calibri" w:cs="Times New Roman"/>
      <w:sz w:val="24"/>
      <w:szCs w:val="24"/>
    </w:rPr>
  </w:style>
  <w:style w:type="character" w:customStyle="1" w:styleId="Nagwek8Znak">
    <w:name w:val="Nagłówek 8 Znak"/>
    <w:basedOn w:val="Domylnaczcionkaakapitu"/>
    <w:link w:val="Nagwek8"/>
    <w:locked/>
    <w:rsid w:val="006665A4"/>
    <w:rPr>
      <w:rFonts w:ascii="Arial" w:hAnsi="Arial" w:cs="Arial"/>
      <w:sz w:val="24"/>
      <w:szCs w:val="24"/>
    </w:rPr>
  </w:style>
  <w:style w:type="character" w:customStyle="1" w:styleId="Nagwek9Znak">
    <w:name w:val="Nagłówek 9 Znak"/>
    <w:basedOn w:val="Domylnaczcionkaakapitu"/>
    <w:link w:val="Nagwek9"/>
    <w:locked/>
    <w:rsid w:val="006665A4"/>
    <w:rPr>
      <w:rFonts w:ascii="Cambria" w:hAnsi="Cambria" w:cs="Times New Roman"/>
    </w:rPr>
  </w:style>
  <w:style w:type="character" w:customStyle="1" w:styleId="ZnakZnak21">
    <w:name w:val="Znak Znak21"/>
    <w:uiPriority w:val="99"/>
    <w:locked/>
    <w:rsid w:val="00301163"/>
    <w:rPr>
      <w:rFonts w:ascii="Cambria" w:hAnsi="Cambria"/>
      <w:b/>
      <w:kern w:val="32"/>
      <w:sz w:val="32"/>
    </w:rPr>
  </w:style>
  <w:style w:type="character" w:customStyle="1" w:styleId="ZnakZnak20">
    <w:name w:val="Znak Znak20"/>
    <w:semiHidden/>
    <w:locked/>
    <w:rsid w:val="00301163"/>
    <w:rPr>
      <w:rFonts w:ascii="Cambria" w:hAnsi="Cambria"/>
      <w:b/>
      <w:i/>
      <w:sz w:val="28"/>
    </w:rPr>
  </w:style>
  <w:style w:type="character" w:customStyle="1" w:styleId="ZnakZnak19">
    <w:name w:val="Znak Znak19"/>
    <w:uiPriority w:val="99"/>
    <w:semiHidden/>
    <w:locked/>
    <w:rsid w:val="00301163"/>
    <w:rPr>
      <w:rFonts w:ascii="Cambria" w:hAnsi="Cambria"/>
      <w:b/>
      <w:sz w:val="26"/>
    </w:rPr>
  </w:style>
  <w:style w:type="character" w:customStyle="1" w:styleId="ZnakZnak18">
    <w:name w:val="Znak Znak18"/>
    <w:uiPriority w:val="99"/>
    <w:semiHidden/>
    <w:locked/>
    <w:rsid w:val="00301163"/>
    <w:rPr>
      <w:rFonts w:ascii="Calibri" w:hAnsi="Calibri"/>
      <w:b/>
      <w:sz w:val="28"/>
    </w:rPr>
  </w:style>
  <w:style w:type="character" w:customStyle="1" w:styleId="ZnakZnak17">
    <w:name w:val="Znak Znak17"/>
    <w:uiPriority w:val="99"/>
    <w:semiHidden/>
    <w:locked/>
    <w:rsid w:val="00301163"/>
    <w:rPr>
      <w:rFonts w:ascii="Calibri" w:hAnsi="Calibri"/>
      <w:b/>
      <w:i/>
      <w:sz w:val="26"/>
    </w:rPr>
  </w:style>
  <w:style w:type="character" w:customStyle="1" w:styleId="ZnakZnak16">
    <w:name w:val="Znak Znak16"/>
    <w:uiPriority w:val="99"/>
    <w:semiHidden/>
    <w:locked/>
    <w:rsid w:val="00301163"/>
    <w:rPr>
      <w:rFonts w:ascii="Calibri" w:hAnsi="Calibri"/>
      <w:b/>
    </w:rPr>
  </w:style>
  <w:style w:type="character" w:customStyle="1" w:styleId="ZnakZnak15">
    <w:name w:val="Znak Znak15"/>
    <w:uiPriority w:val="99"/>
    <w:semiHidden/>
    <w:locked/>
    <w:rsid w:val="00301163"/>
    <w:rPr>
      <w:rFonts w:ascii="Calibri" w:hAnsi="Calibri"/>
      <w:sz w:val="24"/>
    </w:rPr>
  </w:style>
  <w:style w:type="character" w:customStyle="1" w:styleId="ZnakZnak14">
    <w:name w:val="Znak Znak14"/>
    <w:uiPriority w:val="99"/>
    <w:semiHidden/>
    <w:locked/>
    <w:rsid w:val="00301163"/>
    <w:rPr>
      <w:rFonts w:ascii="Arial" w:hAnsi="Arial"/>
      <w:sz w:val="24"/>
      <w:lang w:val="pl-PL" w:eastAsia="pl-PL"/>
    </w:rPr>
  </w:style>
  <w:style w:type="character" w:customStyle="1" w:styleId="ZnakZnak13">
    <w:name w:val="Znak Znak13"/>
    <w:uiPriority w:val="99"/>
    <w:semiHidden/>
    <w:locked/>
    <w:rsid w:val="00301163"/>
    <w:rPr>
      <w:rFonts w:ascii="Cambria" w:hAnsi="Cambria"/>
    </w:rPr>
  </w:style>
  <w:style w:type="paragraph" w:styleId="NormalnyWeb">
    <w:name w:val="Normal (Web)"/>
    <w:basedOn w:val="Normalny"/>
    <w:uiPriority w:val="99"/>
    <w:rsid w:val="00301163"/>
    <w:pPr>
      <w:spacing w:before="100" w:beforeAutospacing="1" w:after="100" w:afterAutospacing="1"/>
      <w:jc w:val="both"/>
    </w:pPr>
    <w:rPr>
      <w:sz w:val="20"/>
      <w:szCs w:val="20"/>
    </w:rPr>
  </w:style>
  <w:style w:type="paragraph" w:styleId="Nagwek">
    <w:name w:val="header"/>
    <w:basedOn w:val="Normalny"/>
    <w:link w:val="NagwekZnak"/>
    <w:rsid w:val="00301163"/>
    <w:pPr>
      <w:tabs>
        <w:tab w:val="center" w:pos="4536"/>
        <w:tab w:val="right" w:pos="9072"/>
      </w:tabs>
    </w:pPr>
  </w:style>
  <w:style w:type="character" w:customStyle="1" w:styleId="NagwekZnak">
    <w:name w:val="Nagłówek Znak"/>
    <w:basedOn w:val="Domylnaczcionkaakapitu"/>
    <w:link w:val="Nagwek"/>
    <w:locked/>
    <w:rsid w:val="00637179"/>
    <w:rPr>
      <w:rFonts w:cs="Times New Roman"/>
      <w:sz w:val="24"/>
    </w:rPr>
  </w:style>
  <w:style w:type="character" w:customStyle="1" w:styleId="ZnakZnak12">
    <w:name w:val="Znak Znak12"/>
    <w:uiPriority w:val="99"/>
    <w:locked/>
    <w:rsid w:val="00301163"/>
    <w:rPr>
      <w:sz w:val="24"/>
      <w:lang w:val="pl-PL" w:eastAsia="pl-PL"/>
    </w:rPr>
  </w:style>
  <w:style w:type="paragraph" w:styleId="Stopka">
    <w:name w:val="footer"/>
    <w:basedOn w:val="Normalny"/>
    <w:link w:val="StopkaZnak"/>
    <w:uiPriority w:val="99"/>
    <w:rsid w:val="00301163"/>
    <w:pPr>
      <w:tabs>
        <w:tab w:val="center" w:pos="4536"/>
        <w:tab w:val="right" w:pos="9072"/>
      </w:tabs>
    </w:pPr>
    <w:rPr>
      <w:sz w:val="20"/>
      <w:szCs w:val="20"/>
    </w:rPr>
  </w:style>
  <w:style w:type="character" w:customStyle="1" w:styleId="StopkaZnak">
    <w:name w:val="Stopka Znak"/>
    <w:basedOn w:val="Domylnaczcionkaakapitu"/>
    <w:link w:val="Stopka"/>
    <w:uiPriority w:val="99"/>
    <w:locked/>
    <w:rsid w:val="0074516D"/>
    <w:rPr>
      <w:rFonts w:cs="Times New Roman"/>
    </w:rPr>
  </w:style>
  <w:style w:type="character" w:customStyle="1" w:styleId="ZnakZnak11">
    <w:name w:val="Znak Znak11"/>
    <w:basedOn w:val="Domylnaczcionkaakapitu"/>
    <w:uiPriority w:val="99"/>
    <w:locked/>
    <w:rsid w:val="00301163"/>
    <w:rPr>
      <w:rFonts w:cs="Times New Roman"/>
    </w:rPr>
  </w:style>
  <w:style w:type="paragraph" w:styleId="Lista">
    <w:name w:val="List"/>
    <w:basedOn w:val="Normalny"/>
    <w:rsid w:val="00301163"/>
    <w:pPr>
      <w:ind w:left="283" w:hanging="283"/>
    </w:pPr>
    <w:rPr>
      <w:rFonts w:ascii="Arial" w:hAnsi="Arial" w:cs="Arial"/>
    </w:rPr>
  </w:style>
  <w:style w:type="paragraph" w:styleId="Lista2">
    <w:name w:val="List 2"/>
    <w:basedOn w:val="Normalny"/>
    <w:uiPriority w:val="99"/>
    <w:semiHidden/>
    <w:rsid w:val="00301163"/>
    <w:pPr>
      <w:ind w:left="566" w:hanging="283"/>
    </w:pPr>
  </w:style>
  <w:style w:type="paragraph" w:styleId="Tytu">
    <w:name w:val="Title"/>
    <w:basedOn w:val="Normalny"/>
    <w:link w:val="TytuZnak"/>
    <w:uiPriority w:val="99"/>
    <w:qFormat/>
    <w:rsid w:val="00301163"/>
    <w:pPr>
      <w:jc w:val="center"/>
    </w:pPr>
    <w:rPr>
      <w:sz w:val="28"/>
      <w:szCs w:val="28"/>
    </w:rPr>
  </w:style>
  <w:style w:type="character" w:customStyle="1" w:styleId="TytuZnak">
    <w:name w:val="Tytuł Znak"/>
    <w:basedOn w:val="Domylnaczcionkaakapitu"/>
    <w:link w:val="Tytu"/>
    <w:uiPriority w:val="99"/>
    <w:locked/>
    <w:rsid w:val="00D23D7D"/>
    <w:rPr>
      <w:rFonts w:cs="Times New Roman"/>
      <w:sz w:val="28"/>
    </w:rPr>
  </w:style>
  <w:style w:type="character" w:customStyle="1" w:styleId="ZnakZnak10">
    <w:name w:val="Znak Znak10"/>
    <w:uiPriority w:val="99"/>
    <w:locked/>
    <w:rsid w:val="00301163"/>
    <w:rPr>
      <w:sz w:val="24"/>
    </w:rPr>
  </w:style>
  <w:style w:type="paragraph" w:styleId="Tekstpodstawowy">
    <w:name w:val="Body Text"/>
    <w:aliases w:val="a2,Znak Znak,Znak,Znak Znak Znak Znak Znak,a2 Znak Znak Znak,Tekst podstawowy Znak Znak Znak,Body Text Char2 Znak Znak Znak, Znak,a2 Znak Znak,Tekst podstawowy Znak Znak,Body Text Char2 Znak Znak,Body Text Char Char Znak Znak,(F2)"/>
    <w:basedOn w:val="Normalny"/>
    <w:link w:val="TekstpodstawowyZnak1"/>
    <w:uiPriority w:val="99"/>
    <w:rsid w:val="00301163"/>
    <w:rPr>
      <w:rFonts w:ascii="Arial" w:hAnsi="Arial" w:cs="Arial"/>
    </w:rPr>
  </w:style>
  <w:style w:type="character" w:customStyle="1" w:styleId="TekstpodstawowyZnak1">
    <w:name w:val="Tekst podstawowy Znak1"/>
    <w:aliases w:val="a2 Znak2,Znak Znak Znak2,Znak Znak22,Znak Znak Znak Znak Znak Znak1,a2 Znak Znak Znak Znak,Tekst podstawowy Znak Znak Znak Znak,Body Text Char2 Znak Znak Znak Znak, Znak Znak,a2 Znak Znak Znak1,Tekst podstawowy Znak Znak Znak1"/>
    <w:basedOn w:val="Domylnaczcionkaakapitu"/>
    <w:link w:val="Tekstpodstawowy"/>
    <w:uiPriority w:val="99"/>
    <w:locked/>
    <w:rsid w:val="006665A4"/>
    <w:rPr>
      <w:rFonts w:cs="Times New Roman"/>
      <w:sz w:val="24"/>
      <w:szCs w:val="24"/>
    </w:rPr>
  </w:style>
  <w:style w:type="character" w:customStyle="1" w:styleId="a2Znak1">
    <w:name w:val="a2 Znak1"/>
    <w:aliases w:val="Znak Znak Znak1,Znak Znak1,Znak Znak Znak Znak Znak Znak Znak,Tekst podstawowy Znak,Znak Znak Znak Znak Znak Znak"/>
    <w:locked/>
    <w:rsid w:val="00301163"/>
    <w:rPr>
      <w:rFonts w:ascii="Arial" w:hAnsi="Arial"/>
      <w:sz w:val="24"/>
      <w:lang w:val="pl-PL" w:eastAsia="pl-PL"/>
    </w:rPr>
  </w:style>
  <w:style w:type="paragraph" w:styleId="Tekstpodstawowywcity">
    <w:name w:val="Body Text Indent"/>
    <w:basedOn w:val="Normalny"/>
    <w:link w:val="TekstpodstawowywcityZnak"/>
    <w:semiHidden/>
    <w:rsid w:val="00301163"/>
    <w:pPr>
      <w:ind w:left="1416"/>
    </w:pPr>
    <w:rPr>
      <w:sz w:val="32"/>
      <w:szCs w:val="32"/>
    </w:rPr>
  </w:style>
  <w:style w:type="character" w:customStyle="1" w:styleId="TekstpodstawowywcityZnak">
    <w:name w:val="Tekst podstawowy wcięty Znak"/>
    <w:basedOn w:val="Domylnaczcionkaakapitu"/>
    <w:link w:val="Tekstpodstawowywcity"/>
    <w:locked/>
    <w:rsid w:val="006665A4"/>
    <w:rPr>
      <w:rFonts w:cs="Times New Roman"/>
      <w:sz w:val="24"/>
      <w:szCs w:val="24"/>
    </w:rPr>
  </w:style>
  <w:style w:type="character" w:customStyle="1" w:styleId="ZnakZnak9">
    <w:name w:val="Znak Znak9"/>
    <w:uiPriority w:val="99"/>
    <w:semiHidden/>
    <w:locked/>
    <w:rsid w:val="00301163"/>
    <w:rPr>
      <w:sz w:val="24"/>
    </w:rPr>
  </w:style>
  <w:style w:type="paragraph" w:styleId="Lista-kontynuacja2">
    <w:name w:val="List Continue 2"/>
    <w:basedOn w:val="Normalny"/>
    <w:uiPriority w:val="99"/>
    <w:semiHidden/>
    <w:rsid w:val="00301163"/>
    <w:pPr>
      <w:spacing w:after="120"/>
      <w:ind w:left="566"/>
    </w:pPr>
    <w:rPr>
      <w:sz w:val="20"/>
      <w:szCs w:val="20"/>
    </w:rPr>
  </w:style>
  <w:style w:type="paragraph" w:styleId="Tekstpodstawowy2">
    <w:name w:val="Body Text 2"/>
    <w:basedOn w:val="Normalny"/>
    <w:link w:val="Tekstpodstawowy2Znak"/>
    <w:qFormat/>
    <w:rsid w:val="00301163"/>
    <w:pPr>
      <w:spacing w:before="120"/>
      <w:jc w:val="both"/>
    </w:pPr>
    <w:rPr>
      <w:b/>
      <w:bCs/>
      <w:sz w:val="25"/>
      <w:szCs w:val="25"/>
    </w:rPr>
  </w:style>
  <w:style w:type="character" w:customStyle="1" w:styleId="Tekstpodstawowy2Znak">
    <w:name w:val="Tekst podstawowy 2 Znak"/>
    <w:basedOn w:val="Domylnaczcionkaakapitu"/>
    <w:link w:val="Tekstpodstawowy2"/>
    <w:qFormat/>
    <w:locked/>
    <w:rsid w:val="00E24A25"/>
    <w:rPr>
      <w:rFonts w:cs="Times New Roman"/>
      <w:b/>
      <w:bCs/>
      <w:sz w:val="25"/>
      <w:szCs w:val="25"/>
    </w:rPr>
  </w:style>
  <w:style w:type="character" w:customStyle="1" w:styleId="ZnakZnak8">
    <w:name w:val="Znak Znak8"/>
    <w:uiPriority w:val="99"/>
    <w:semiHidden/>
    <w:locked/>
    <w:rsid w:val="00301163"/>
    <w:rPr>
      <w:sz w:val="24"/>
    </w:rPr>
  </w:style>
  <w:style w:type="paragraph" w:styleId="Tekstpodstawowy3">
    <w:name w:val="Body Text 3"/>
    <w:basedOn w:val="Normalny"/>
    <w:link w:val="Tekstpodstawowy3Znak"/>
    <w:rsid w:val="00301163"/>
    <w:pPr>
      <w:spacing w:before="120"/>
      <w:jc w:val="both"/>
    </w:pPr>
    <w:rPr>
      <w:i/>
      <w:iCs/>
    </w:rPr>
  </w:style>
  <w:style w:type="character" w:customStyle="1" w:styleId="Tekstpodstawowy3Znak">
    <w:name w:val="Tekst podstawowy 3 Znak"/>
    <w:basedOn w:val="Domylnaczcionkaakapitu"/>
    <w:link w:val="Tekstpodstawowy3"/>
    <w:locked/>
    <w:rsid w:val="006B63C5"/>
    <w:rPr>
      <w:rFonts w:cs="Times New Roman"/>
      <w:i/>
      <w:iCs/>
      <w:sz w:val="24"/>
      <w:szCs w:val="24"/>
    </w:rPr>
  </w:style>
  <w:style w:type="character" w:customStyle="1" w:styleId="ZnakZnak7">
    <w:name w:val="Znak Znak7"/>
    <w:uiPriority w:val="99"/>
    <w:semiHidden/>
    <w:locked/>
    <w:rsid w:val="00301163"/>
    <w:rPr>
      <w:sz w:val="16"/>
    </w:rPr>
  </w:style>
  <w:style w:type="paragraph" w:styleId="Tekstpodstawowywcity2">
    <w:name w:val="Body Text Indent 2"/>
    <w:basedOn w:val="Normalny"/>
    <w:link w:val="Tekstpodstawowywcity2Znak"/>
    <w:semiHidden/>
    <w:rsid w:val="00301163"/>
    <w:pPr>
      <w:ind w:firstLine="420"/>
    </w:pPr>
    <w:rPr>
      <w:b/>
      <w:bCs/>
      <w:i/>
      <w:iCs/>
    </w:rPr>
  </w:style>
  <w:style w:type="character" w:customStyle="1" w:styleId="Tekstpodstawowywcity2Znak">
    <w:name w:val="Tekst podstawowy wcięty 2 Znak"/>
    <w:basedOn w:val="Domylnaczcionkaakapitu"/>
    <w:link w:val="Tekstpodstawowywcity2"/>
    <w:semiHidden/>
    <w:locked/>
    <w:rsid w:val="00637179"/>
    <w:rPr>
      <w:rFonts w:cs="Times New Roman"/>
      <w:b/>
      <w:i/>
      <w:sz w:val="24"/>
    </w:rPr>
  </w:style>
  <w:style w:type="character" w:customStyle="1" w:styleId="ZnakZnak6">
    <w:name w:val="Znak Znak6"/>
    <w:uiPriority w:val="99"/>
    <w:semiHidden/>
    <w:locked/>
    <w:rsid w:val="00301163"/>
    <w:rPr>
      <w:sz w:val="24"/>
    </w:rPr>
  </w:style>
  <w:style w:type="paragraph" w:styleId="Tekstpodstawowywcity3">
    <w:name w:val="Body Text Indent 3"/>
    <w:basedOn w:val="Normalny"/>
    <w:link w:val="Tekstpodstawowywcity3Znak"/>
    <w:semiHidden/>
    <w:rsid w:val="00301163"/>
    <w:pPr>
      <w:spacing w:before="240" w:after="120"/>
      <w:ind w:left="567" w:hanging="567"/>
      <w:jc w:val="both"/>
    </w:pPr>
    <w:rPr>
      <w:sz w:val="22"/>
      <w:szCs w:val="22"/>
    </w:rPr>
  </w:style>
  <w:style w:type="character" w:customStyle="1" w:styleId="Tekstpodstawowywcity3Znak">
    <w:name w:val="Tekst podstawowy wcięty 3 Znak"/>
    <w:basedOn w:val="Domylnaczcionkaakapitu"/>
    <w:link w:val="Tekstpodstawowywcity3"/>
    <w:uiPriority w:val="99"/>
    <w:semiHidden/>
    <w:locked/>
    <w:rsid w:val="00637179"/>
    <w:rPr>
      <w:rFonts w:cs="Times New Roman"/>
      <w:sz w:val="22"/>
    </w:rPr>
  </w:style>
  <w:style w:type="character" w:customStyle="1" w:styleId="ZnakZnak5">
    <w:name w:val="Znak Znak5"/>
    <w:uiPriority w:val="99"/>
    <w:semiHidden/>
    <w:locked/>
    <w:rsid w:val="00301163"/>
    <w:rPr>
      <w:sz w:val="16"/>
    </w:rPr>
  </w:style>
  <w:style w:type="paragraph" w:styleId="Zwykytekst">
    <w:name w:val="Plain Text"/>
    <w:basedOn w:val="Normalny"/>
    <w:link w:val="ZwykytekstZnak"/>
    <w:uiPriority w:val="99"/>
    <w:rsid w:val="00301163"/>
    <w:rPr>
      <w:rFonts w:ascii="Courier New" w:hAnsi="Courier New"/>
      <w:sz w:val="20"/>
      <w:szCs w:val="20"/>
    </w:rPr>
  </w:style>
  <w:style w:type="character" w:customStyle="1" w:styleId="PlainTextChar">
    <w:name w:val="Plain Text Char"/>
    <w:basedOn w:val="Domylnaczcionkaakapitu"/>
    <w:uiPriority w:val="99"/>
    <w:locked/>
    <w:rsid w:val="00301163"/>
    <w:rPr>
      <w:rFonts w:ascii="Courier New" w:hAnsi="Courier New" w:cs="Times New Roman"/>
      <w:lang w:val="pl-PL" w:eastAsia="pl-PL"/>
    </w:rPr>
  </w:style>
  <w:style w:type="paragraph" w:customStyle="1" w:styleId="tytu0">
    <w:name w:val="tytuł"/>
    <w:basedOn w:val="Normalny"/>
    <w:next w:val="Normalny"/>
    <w:autoRedefine/>
    <w:uiPriority w:val="99"/>
    <w:rsid w:val="00301163"/>
    <w:pPr>
      <w:jc w:val="center"/>
      <w:outlineLvl w:val="0"/>
    </w:pPr>
    <w:rPr>
      <w:rFonts w:ascii="Verdana" w:hAnsi="Verdana" w:cs="Verdana"/>
      <w:b/>
      <w:bCs/>
      <w:sz w:val="20"/>
      <w:szCs w:val="20"/>
    </w:rPr>
  </w:style>
  <w:style w:type="paragraph" w:customStyle="1" w:styleId="tekstdokumentu">
    <w:name w:val="tekst dokumentu"/>
    <w:basedOn w:val="Normalny"/>
    <w:autoRedefine/>
    <w:uiPriority w:val="99"/>
    <w:rsid w:val="00301163"/>
    <w:pPr>
      <w:spacing w:before="120" w:after="120"/>
      <w:jc w:val="center"/>
    </w:pPr>
    <w:rPr>
      <w:rFonts w:ascii="Verdana" w:hAnsi="Verdana" w:cs="Verdana"/>
      <w:b/>
      <w:bCs/>
      <w:sz w:val="18"/>
      <w:szCs w:val="18"/>
    </w:rPr>
  </w:style>
  <w:style w:type="paragraph" w:customStyle="1" w:styleId="zacznik">
    <w:name w:val="załącznik"/>
    <w:basedOn w:val="Tekstpodstawowy"/>
    <w:autoRedefine/>
    <w:uiPriority w:val="99"/>
    <w:rsid w:val="00301163"/>
    <w:pPr>
      <w:ind w:left="3480" w:right="-157" w:hanging="1800"/>
      <w:jc w:val="both"/>
    </w:pPr>
    <w:rPr>
      <w:rFonts w:ascii="Times New Roman" w:hAnsi="Times New Roman" w:cs="Times New Roman"/>
    </w:rPr>
  </w:style>
  <w:style w:type="paragraph" w:customStyle="1" w:styleId="rozdzia">
    <w:name w:val="rozdział"/>
    <w:basedOn w:val="Normalny"/>
    <w:autoRedefine/>
    <w:uiPriority w:val="99"/>
    <w:rsid w:val="00B71340"/>
    <w:pPr>
      <w:ind w:left="703" w:firstLine="6"/>
      <w:jc w:val="both"/>
    </w:pPr>
    <w:rPr>
      <w:rFonts w:ascii="Verdana" w:hAnsi="Verdana" w:cs="Verdana"/>
      <w:bCs/>
      <w:color w:val="FF0000"/>
      <w:spacing w:val="4"/>
      <w:sz w:val="18"/>
      <w:szCs w:val="18"/>
    </w:rPr>
  </w:style>
  <w:style w:type="paragraph" w:customStyle="1" w:styleId="ust">
    <w:name w:val="ust"/>
    <w:uiPriority w:val="99"/>
    <w:rsid w:val="00301163"/>
    <w:pPr>
      <w:overflowPunct w:val="0"/>
      <w:autoSpaceDE w:val="0"/>
      <w:autoSpaceDN w:val="0"/>
      <w:adjustRightInd w:val="0"/>
      <w:spacing w:before="60" w:after="60"/>
      <w:ind w:left="426" w:hanging="284"/>
      <w:jc w:val="both"/>
    </w:pPr>
    <w:rPr>
      <w:sz w:val="24"/>
      <w:szCs w:val="24"/>
    </w:rPr>
  </w:style>
  <w:style w:type="paragraph" w:customStyle="1" w:styleId="pkt">
    <w:name w:val="pkt"/>
    <w:basedOn w:val="Normalny"/>
    <w:link w:val="pktZnak"/>
    <w:rsid w:val="00301163"/>
    <w:pPr>
      <w:overflowPunct w:val="0"/>
      <w:autoSpaceDE w:val="0"/>
      <w:autoSpaceDN w:val="0"/>
      <w:adjustRightInd w:val="0"/>
      <w:spacing w:before="60" w:after="60"/>
      <w:ind w:left="851" w:hanging="295"/>
      <w:jc w:val="both"/>
    </w:pPr>
  </w:style>
  <w:style w:type="paragraph" w:customStyle="1" w:styleId="pkt1">
    <w:name w:val="pkt1"/>
    <w:basedOn w:val="pkt"/>
    <w:uiPriority w:val="99"/>
    <w:rsid w:val="00301163"/>
    <w:pPr>
      <w:ind w:left="850" w:hanging="425"/>
    </w:pPr>
  </w:style>
  <w:style w:type="paragraph" w:customStyle="1" w:styleId="numerowanie">
    <w:name w:val="numerowanie"/>
    <w:basedOn w:val="Normalny"/>
    <w:autoRedefine/>
    <w:uiPriority w:val="99"/>
    <w:rsid w:val="00301163"/>
    <w:pPr>
      <w:jc w:val="both"/>
    </w:pPr>
  </w:style>
  <w:style w:type="paragraph" w:customStyle="1" w:styleId="Nagwekstrony">
    <w:name w:val="Nag?—wek strony"/>
    <w:basedOn w:val="Normalny"/>
    <w:uiPriority w:val="99"/>
    <w:rsid w:val="00301163"/>
    <w:pPr>
      <w:tabs>
        <w:tab w:val="center" w:pos="4153"/>
        <w:tab w:val="right" w:pos="8306"/>
      </w:tabs>
    </w:pPr>
    <w:rPr>
      <w:sz w:val="20"/>
      <w:szCs w:val="20"/>
      <w:lang w:val="en-GB"/>
    </w:rPr>
  </w:style>
  <w:style w:type="paragraph" w:customStyle="1" w:styleId="tabulka">
    <w:name w:val="tabulka"/>
    <w:basedOn w:val="Normalny"/>
    <w:uiPriority w:val="99"/>
    <w:rsid w:val="00301163"/>
    <w:pPr>
      <w:widowControl w:val="0"/>
      <w:spacing w:before="120" w:line="240" w:lineRule="exact"/>
      <w:jc w:val="center"/>
    </w:pPr>
    <w:rPr>
      <w:rFonts w:ascii="Arial" w:hAnsi="Arial" w:cs="Arial"/>
      <w:sz w:val="20"/>
      <w:szCs w:val="20"/>
      <w:lang w:val="cs-CZ"/>
    </w:rPr>
  </w:style>
  <w:style w:type="paragraph" w:customStyle="1" w:styleId="A">
    <w:name w:val="A"/>
    <w:uiPriority w:val="99"/>
    <w:rsid w:val="00301163"/>
    <w:pPr>
      <w:keepNext/>
      <w:spacing w:before="240" w:line="240" w:lineRule="exact"/>
      <w:ind w:left="720" w:hanging="720"/>
      <w:jc w:val="both"/>
    </w:pPr>
    <w:rPr>
      <w:sz w:val="24"/>
      <w:szCs w:val="24"/>
      <w:lang w:val="en-GB" w:eastAsia="en-US"/>
    </w:rPr>
  </w:style>
  <w:style w:type="paragraph" w:customStyle="1" w:styleId="Tekstprzypisukocowego1">
    <w:name w:val="Tekst przypisu końcowego1"/>
    <w:basedOn w:val="Normalny"/>
    <w:uiPriority w:val="99"/>
    <w:rsid w:val="00301163"/>
    <w:pPr>
      <w:spacing w:before="120"/>
    </w:pPr>
    <w:rPr>
      <w:sz w:val="20"/>
      <w:szCs w:val="20"/>
    </w:rPr>
  </w:style>
  <w:style w:type="paragraph" w:customStyle="1" w:styleId="Text1">
    <w:name w:val="Text_1"/>
    <w:basedOn w:val="Normalny"/>
    <w:uiPriority w:val="99"/>
    <w:rsid w:val="00301163"/>
    <w:pPr>
      <w:spacing w:after="120"/>
      <w:ind w:left="425" w:hanging="425"/>
      <w:jc w:val="both"/>
    </w:pPr>
    <w:rPr>
      <w:sz w:val="22"/>
      <w:szCs w:val="22"/>
    </w:rPr>
  </w:style>
  <w:style w:type="paragraph" w:customStyle="1" w:styleId="B">
    <w:name w:val="B"/>
    <w:uiPriority w:val="99"/>
    <w:rsid w:val="00301163"/>
    <w:pPr>
      <w:spacing w:before="240" w:line="240" w:lineRule="exact"/>
      <w:ind w:left="720"/>
      <w:jc w:val="both"/>
    </w:pPr>
    <w:rPr>
      <w:sz w:val="24"/>
      <w:szCs w:val="24"/>
      <w:lang w:val="en-GB" w:eastAsia="en-US"/>
    </w:rPr>
  </w:style>
  <w:style w:type="character" w:customStyle="1" w:styleId="tekstdokbold">
    <w:name w:val="tekst dok. bold"/>
    <w:uiPriority w:val="99"/>
    <w:rsid w:val="00301163"/>
    <w:rPr>
      <w:b/>
    </w:rPr>
  </w:style>
  <w:style w:type="character" w:styleId="Numerstrony">
    <w:name w:val="page number"/>
    <w:basedOn w:val="Domylnaczcionkaakapitu"/>
    <w:semiHidden/>
    <w:rsid w:val="00301163"/>
    <w:rPr>
      <w:rFonts w:cs="Times New Roman"/>
    </w:rPr>
  </w:style>
  <w:style w:type="character" w:styleId="Pogrubienie">
    <w:name w:val="Strong"/>
    <w:basedOn w:val="Domylnaczcionkaakapitu"/>
    <w:uiPriority w:val="22"/>
    <w:qFormat/>
    <w:rsid w:val="00301163"/>
    <w:rPr>
      <w:rFonts w:cs="Times New Roman"/>
      <w:b/>
    </w:rPr>
  </w:style>
  <w:style w:type="character" w:styleId="Uwydatnienie">
    <w:name w:val="Emphasis"/>
    <w:basedOn w:val="Domylnaczcionkaakapitu"/>
    <w:qFormat/>
    <w:rsid w:val="00301163"/>
    <w:rPr>
      <w:rFonts w:cs="Times New Roman"/>
      <w:i/>
    </w:rPr>
  </w:style>
  <w:style w:type="paragraph" w:styleId="Tekstdymka">
    <w:name w:val="Balloon Text"/>
    <w:basedOn w:val="Normalny"/>
    <w:link w:val="TekstdymkaZnak"/>
    <w:rsid w:val="00301163"/>
    <w:rPr>
      <w:rFonts w:ascii="Tahoma" w:hAnsi="Tahoma" w:cs="Tahoma"/>
      <w:sz w:val="16"/>
      <w:szCs w:val="16"/>
    </w:rPr>
  </w:style>
  <w:style w:type="character" w:customStyle="1" w:styleId="TekstdymkaZnak">
    <w:name w:val="Tekst dymka Znak"/>
    <w:basedOn w:val="Domylnaczcionkaakapitu"/>
    <w:link w:val="Tekstdymka"/>
    <w:locked/>
    <w:rsid w:val="006665A4"/>
    <w:rPr>
      <w:rFonts w:cs="Times New Roman"/>
      <w:sz w:val="2"/>
    </w:rPr>
  </w:style>
  <w:style w:type="character" w:customStyle="1" w:styleId="ZnakZnak3">
    <w:name w:val="Znak Znak3"/>
    <w:uiPriority w:val="99"/>
    <w:semiHidden/>
    <w:locked/>
    <w:rsid w:val="00301163"/>
    <w:rPr>
      <w:sz w:val="2"/>
    </w:rPr>
  </w:style>
  <w:style w:type="character" w:styleId="Odwoaniedokomentarza">
    <w:name w:val="annotation reference"/>
    <w:basedOn w:val="Domylnaczcionkaakapitu"/>
    <w:uiPriority w:val="99"/>
    <w:rsid w:val="00301163"/>
    <w:rPr>
      <w:rFonts w:cs="Times New Roman"/>
      <w:sz w:val="16"/>
    </w:rPr>
  </w:style>
  <w:style w:type="paragraph" w:styleId="Tekstkomentarza">
    <w:name w:val="annotation text"/>
    <w:basedOn w:val="Normalny"/>
    <w:link w:val="TekstkomentarzaZnak"/>
    <w:rsid w:val="00301163"/>
    <w:rPr>
      <w:sz w:val="20"/>
      <w:szCs w:val="20"/>
    </w:rPr>
  </w:style>
  <w:style w:type="character" w:customStyle="1" w:styleId="TekstkomentarzaZnak">
    <w:name w:val="Tekst komentarza Znak"/>
    <w:basedOn w:val="Domylnaczcionkaakapitu"/>
    <w:link w:val="Tekstkomentarza"/>
    <w:locked/>
    <w:rsid w:val="0022372B"/>
    <w:rPr>
      <w:rFonts w:cs="Times New Roman"/>
    </w:rPr>
  </w:style>
  <w:style w:type="character" w:customStyle="1" w:styleId="ZnakZnak2">
    <w:name w:val="Znak Znak2"/>
    <w:uiPriority w:val="99"/>
    <w:semiHidden/>
    <w:locked/>
    <w:rsid w:val="00301163"/>
    <w:rPr>
      <w:sz w:val="20"/>
    </w:rPr>
  </w:style>
  <w:style w:type="paragraph" w:styleId="Tematkomentarza">
    <w:name w:val="annotation subject"/>
    <w:basedOn w:val="Tekstkomentarza"/>
    <w:next w:val="Tekstkomentarza"/>
    <w:link w:val="TematkomentarzaZnak"/>
    <w:uiPriority w:val="99"/>
    <w:semiHidden/>
    <w:rsid w:val="00301163"/>
    <w:rPr>
      <w:b/>
      <w:bCs/>
    </w:rPr>
  </w:style>
  <w:style w:type="character" w:customStyle="1" w:styleId="TematkomentarzaZnak">
    <w:name w:val="Temat komentarza Znak"/>
    <w:basedOn w:val="TekstkomentarzaZnak"/>
    <w:link w:val="Tematkomentarza"/>
    <w:locked/>
    <w:rsid w:val="006665A4"/>
    <w:rPr>
      <w:rFonts w:cs="Times New Roman"/>
      <w:b/>
      <w:bCs/>
      <w:sz w:val="20"/>
      <w:szCs w:val="20"/>
    </w:rPr>
  </w:style>
  <w:style w:type="character" w:customStyle="1" w:styleId="ZnakZnak110">
    <w:name w:val="Znak Znak110"/>
    <w:uiPriority w:val="99"/>
    <w:semiHidden/>
    <w:locked/>
    <w:rsid w:val="00301163"/>
    <w:rPr>
      <w:b/>
      <w:sz w:val="20"/>
    </w:rPr>
  </w:style>
  <w:style w:type="character" w:customStyle="1" w:styleId="a2Znak">
    <w:name w:val="a2 Znak"/>
    <w:aliases w:val="Znak Znak Znak Znak,Znak Znak Znak"/>
    <w:uiPriority w:val="99"/>
    <w:rsid w:val="00301163"/>
    <w:rPr>
      <w:rFonts w:ascii="Arial" w:hAnsi="Arial"/>
      <w:sz w:val="24"/>
      <w:lang w:val="pl-PL" w:eastAsia="pl-PL"/>
    </w:rPr>
  </w:style>
  <w:style w:type="paragraph" w:customStyle="1" w:styleId="Tekstpodstawowy31">
    <w:name w:val="Tekst podstawowy 31"/>
    <w:basedOn w:val="Normalny"/>
    <w:rsid w:val="00301163"/>
    <w:pPr>
      <w:overflowPunct w:val="0"/>
      <w:autoSpaceDE w:val="0"/>
      <w:autoSpaceDN w:val="0"/>
      <w:adjustRightInd w:val="0"/>
      <w:jc w:val="both"/>
      <w:textAlignment w:val="baseline"/>
    </w:pPr>
  </w:style>
  <w:style w:type="paragraph" w:customStyle="1" w:styleId="WP1Tekstpodstawowy">
    <w:name w:val="WP1 Tekst podstawowy"/>
    <w:basedOn w:val="Tekstpodstawowy3"/>
    <w:uiPriority w:val="99"/>
    <w:rsid w:val="00301163"/>
    <w:rPr>
      <w:rFonts w:ascii="Arial" w:hAnsi="Arial" w:cs="Arial"/>
      <w:i w:val="0"/>
      <w:iCs w:val="0"/>
      <w:sz w:val="20"/>
      <w:szCs w:val="20"/>
    </w:rPr>
  </w:style>
  <w:style w:type="paragraph" w:customStyle="1" w:styleId="Trescznumztab">
    <w:name w:val="Tresc z num. z tab."/>
    <w:basedOn w:val="Normalny"/>
    <w:uiPriority w:val="99"/>
    <w:rsid w:val="00301163"/>
    <w:pPr>
      <w:widowControl w:val="0"/>
      <w:tabs>
        <w:tab w:val="left" w:pos="567"/>
        <w:tab w:val="left" w:pos="5103"/>
        <w:tab w:val="left" w:pos="6804"/>
        <w:tab w:val="right" w:pos="8505"/>
      </w:tabs>
      <w:spacing w:after="120" w:line="300" w:lineRule="auto"/>
    </w:pPr>
  </w:style>
  <w:style w:type="paragraph" w:customStyle="1" w:styleId="Tresc">
    <w:name w:val="Tresc"/>
    <w:basedOn w:val="Normalny"/>
    <w:uiPriority w:val="99"/>
    <w:rsid w:val="00301163"/>
    <w:pPr>
      <w:spacing w:after="120" w:line="300" w:lineRule="auto"/>
      <w:jc w:val="both"/>
    </w:pPr>
  </w:style>
  <w:style w:type="paragraph" w:customStyle="1" w:styleId="Styl">
    <w:name w:val="Styl"/>
    <w:basedOn w:val="Normalny"/>
    <w:rsid w:val="00301163"/>
  </w:style>
  <w:style w:type="paragraph" w:styleId="Tekstprzypisudolnego">
    <w:name w:val="footnote text"/>
    <w:aliases w:val="Tekst przypisu Znak"/>
    <w:basedOn w:val="Normalny"/>
    <w:link w:val="TekstprzypisudolnegoZnak"/>
    <w:uiPriority w:val="99"/>
    <w:qFormat/>
    <w:rsid w:val="00301163"/>
    <w:rPr>
      <w:sz w:val="20"/>
      <w:szCs w:val="20"/>
    </w:rPr>
  </w:style>
  <w:style w:type="character" w:customStyle="1" w:styleId="TekstprzypisudolnegoZnak">
    <w:name w:val="Tekst przypisu dolnego Znak"/>
    <w:aliases w:val="Tekst przypisu Znak Znak"/>
    <w:basedOn w:val="Domylnaczcionkaakapitu"/>
    <w:link w:val="Tekstprzypisudolnego"/>
    <w:uiPriority w:val="99"/>
    <w:locked/>
    <w:rsid w:val="00D23D7D"/>
    <w:rPr>
      <w:rFonts w:cs="Times New Roman"/>
    </w:rPr>
  </w:style>
  <w:style w:type="character" w:customStyle="1" w:styleId="TekstprzypisuZnakZnakZnak">
    <w:name w:val="Tekst przypisu Znak Znak Znak"/>
    <w:uiPriority w:val="99"/>
    <w:semiHidden/>
    <w:locked/>
    <w:rsid w:val="00301163"/>
    <w:rPr>
      <w:sz w:val="20"/>
    </w:rPr>
  </w:style>
  <w:style w:type="character" w:styleId="Odwoanieprzypisudolnego">
    <w:name w:val="footnote reference"/>
    <w:basedOn w:val="Domylnaczcionkaakapitu"/>
    <w:uiPriority w:val="99"/>
    <w:qFormat/>
    <w:rsid w:val="00301163"/>
    <w:rPr>
      <w:rFonts w:cs="Times New Roman"/>
      <w:vertAlign w:val="superscript"/>
    </w:rPr>
  </w:style>
  <w:style w:type="character" w:styleId="Hipercze">
    <w:name w:val="Hyperlink"/>
    <w:basedOn w:val="Domylnaczcionkaakapitu"/>
    <w:rsid w:val="00301163"/>
    <w:rPr>
      <w:rFonts w:cs="Times New Roman"/>
      <w:color w:val="0000FF"/>
      <w:u w:val="single"/>
    </w:rPr>
  </w:style>
  <w:style w:type="paragraph" w:customStyle="1" w:styleId="Style7">
    <w:name w:val="Style7"/>
    <w:basedOn w:val="Normalny"/>
    <w:uiPriority w:val="99"/>
    <w:rsid w:val="00301163"/>
    <w:pPr>
      <w:widowControl w:val="0"/>
      <w:autoSpaceDE w:val="0"/>
      <w:autoSpaceDN w:val="0"/>
      <w:adjustRightInd w:val="0"/>
      <w:jc w:val="both"/>
    </w:pPr>
  </w:style>
  <w:style w:type="paragraph" w:customStyle="1" w:styleId="Style9">
    <w:name w:val="Style9"/>
    <w:basedOn w:val="Normalny"/>
    <w:uiPriority w:val="99"/>
    <w:rsid w:val="00301163"/>
    <w:pPr>
      <w:widowControl w:val="0"/>
      <w:autoSpaceDE w:val="0"/>
      <w:autoSpaceDN w:val="0"/>
      <w:adjustRightInd w:val="0"/>
      <w:spacing w:line="413" w:lineRule="exact"/>
      <w:jc w:val="right"/>
    </w:pPr>
  </w:style>
  <w:style w:type="paragraph" w:customStyle="1" w:styleId="Style10">
    <w:name w:val="Style10"/>
    <w:basedOn w:val="Normalny"/>
    <w:uiPriority w:val="99"/>
    <w:rsid w:val="00301163"/>
    <w:pPr>
      <w:widowControl w:val="0"/>
      <w:autoSpaceDE w:val="0"/>
      <w:autoSpaceDN w:val="0"/>
      <w:adjustRightInd w:val="0"/>
      <w:jc w:val="both"/>
    </w:pPr>
  </w:style>
  <w:style w:type="paragraph" w:customStyle="1" w:styleId="Style12">
    <w:name w:val="Style12"/>
    <w:basedOn w:val="Normalny"/>
    <w:uiPriority w:val="99"/>
    <w:rsid w:val="00301163"/>
    <w:pPr>
      <w:widowControl w:val="0"/>
      <w:autoSpaceDE w:val="0"/>
      <w:autoSpaceDN w:val="0"/>
      <w:adjustRightInd w:val="0"/>
    </w:pPr>
  </w:style>
  <w:style w:type="paragraph" w:customStyle="1" w:styleId="Style14">
    <w:name w:val="Style14"/>
    <w:basedOn w:val="Normalny"/>
    <w:uiPriority w:val="99"/>
    <w:rsid w:val="00301163"/>
    <w:pPr>
      <w:widowControl w:val="0"/>
      <w:autoSpaceDE w:val="0"/>
      <w:autoSpaceDN w:val="0"/>
      <w:adjustRightInd w:val="0"/>
      <w:spacing w:line="274" w:lineRule="exact"/>
      <w:ind w:hanging="1800"/>
      <w:jc w:val="both"/>
    </w:pPr>
  </w:style>
  <w:style w:type="paragraph" w:customStyle="1" w:styleId="Style15">
    <w:name w:val="Style15"/>
    <w:basedOn w:val="Normalny"/>
    <w:uiPriority w:val="99"/>
    <w:rsid w:val="00301163"/>
    <w:pPr>
      <w:widowControl w:val="0"/>
      <w:autoSpaceDE w:val="0"/>
      <w:autoSpaceDN w:val="0"/>
      <w:adjustRightInd w:val="0"/>
      <w:spacing w:line="275" w:lineRule="exact"/>
      <w:ind w:hanging="1675"/>
    </w:pPr>
  </w:style>
  <w:style w:type="paragraph" w:customStyle="1" w:styleId="Style24">
    <w:name w:val="Style24"/>
    <w:basedOn w:val="Normalny"/>
    <w:uiPriority w:val="99"/>
    <w:rsid w:val="00301163"/>
    <w:pPr>
      <w:widowControl w:val="0"/>
      <w:autoSpaceDE w:val="0"/>
      <w:autoSpaceDN w:val="0"/>
      <w:adjustRightInd w:val="0"/>
      <w:jc w:val="both"/>
    </w:pPr>
  </w:style>
  <w:style w:type="paragraph" w:customStyle="1" w:styleId="Style25">
    <w:name w:val="Style25"/>
    <w:basedOn w:val="Normalny"/>
    <w:uiPriority w:val="99"/>
    <w:rsid w:val="00301163"/>
    <w:pPr>
      <w:widowControl w:val="0"/>
      <w:autoSpaceDE w:val="0"/>
      <w:autoSpaceDN w:val="0"/>
      <w:adjustRightInd w:val="0"/>
      <w:spacing w:line="275" w:lineRule="exact"/>
    </w:pPr>
  </w:style>
  <w:style w:type="paragraph" w:customStyle="1" w:styleId="Style40">
    <w:name w:val="Style40"/>
    <w:basedOn w:val="Normalny"/>
    <w:uiPriority w:val="99"/>
    <w:rsid w:val="00301163"/>
    <w:pPr>
      <w:widowControl w:val="0"/>
      <w:autoSpaceDE w:val="0"/>
      <w:autoSpaceDN w:val="0"/>
      <w:adjustRightInd w:val="0"/>
      <w:spacing w:line="446" w:lineRule="exact"/>
      <w:ind w:firstLine="2122"/>
    </w:pPr>
  </w:style>
  <w:style w:type="paragraph" w:customStyle="1" w:styleId="Style41">
    <w:name w:val="Style41"/>
    <w:basedOn w:val="Normalny"/>
    <w:uiPriority w:val="99"/>
    <w:rsid w:val="00301163"/>
    <w:pPr>
      <w:widowControl w:val="0"/>
      <w:autoSpaceDE w:val="0"/>
      <w:autoSpaceDN w:val="0"/>
      <w:adjustRightInd w:val="0"/>
      <w:spacing w:line="281" w:lineRule="exact"/>
      <w:ind w:hanging="178"/>
      <w:jc w:val="both"/>
    </w:pPr>
  </w:style>
  <w:style w:type="paragraph" w:customStyle="1" w:styleId="Style45">
    <w:name w:val="Style45"/>
    <w:basedOn w:val="Normalny"/>
    <w:uiPriority w:val="99"/>
    <w:rsid w:val="00301163"/>
    <w:pPr>
      <w:widowControl w:val="0"/>
      <w:autoSpaceDE w:val="0"/>
      <w:autoSpaceDN w:val="0"/>
      <w:adjustRightInd w:val="0"/>
      <w:spacing w:line="226" w:lineRule="exact"/>
    </w:pPr>
  </w:style>
  <w:style w:type="paragraph" w:customStyle="1" w:styleId="Style46">
    <w:name w:val="Style46"/>
    <w:basedOn w:val="Normalny"/>
    <w:uiPriority w:val="99"/>
    <w:rsid w:val="00301163"/>
    <w:pPr>
      <w:widowControl w:val="0"/>
      <w:autoSpaceDE w:val="0"/>
      <w:autoSpaceDN w:val="0"/>
      <w:adjustRightInd w:val="0"/>
      <w:spacing w:line="374" w:lineRule="exact"/>
    </w:pPr>
  </w:style>
  <w:style w:type="paragraph" w:customStyle="1" w:styleId="Style47">
    <w:name w:val="Style47"/>
    <w:basedOn w:val="Normalny"/>
    <w:uiPriority w:val="99"/>
    <w:rsid w:val="00301163"/>
    <w:pPr>
      <w:widowControl w:val="0"/>
      <w:autoSpaceDE w:val="0"/>
      <w:autoSpaceDN w:val="0"/>
      <w:adjustRightInd w:val="0"/>
    </w:pPr>
  </w:style>
  <w:style w:type="paragraph" w:customStyle="1" w:styleId="Style53">
    <w:name w:val="Style53"/>
    <w:basedOn w:val="Normalny"/>
    <w:uiPriority w:val="99"/>
    <w:rsid w:val="00301163"/>
    <w:pPr>
      <w:widowControl w:val="0"/>
      <w:autoSpaceDE w:val="0"/>
      <w:autoSpaceDN w:val="0"/>
      <w:adjustRightInd w:val="0"/>
    </w:pPr>
  </w:style>
  <w:style w:type="paragraph" w:customStyle="1" w:styleId="Style64">
    <w:name w:val="Style64"/>
    <w:basedOn w:val="Normalny"/>
    <w:uiPriority w:val="99"/>
    <w:rsid w:val="00301163"/>
    <w:pPr>
      <w:widowControl w:val="0"/>
      <w:autoSpaceDE w:val="0"/>
      <w:autoSpaceDN w:val="0"/>
      <w:adjustRightInd w:val="0"/>
      <w:spacing w:line="230" w:lineRule="exact"/>
      <w:jc w:val="center"/>
    </w:pPr>
  </w:style>
  <w:style w:type="character" w:customStyle="1" w:styleId="FontStyle75">
    <w:name w:val="Font Style75"/>
    <w:uiPriority w:val="99"/>
    <w:rsid w:val="00301163"/>
    <w:rPr>
      <w:rFonts w:ascii="Times New Roman" w:hAnsi="Times New Roman"/>
      <w:b/>
      <w:sz w:val="26"/>
    </w:rPr>
  </w:style>
  <w:style w:type="character" w:customStyle="1" w:styleId="FontStyle77">
    <w:name w:val="Font Style77"/>
    <w:uiPriority w:val="99"/>
    <w:rsid w:val="00301163"/>
    <w:rPr>
      <w:rFonts w:ascii="Times New Roman" w:hAnsi="Times New Roman"/>
      <w:sz w:val="18"/>
    </w:rPr>
  </w:style>
  <w:style w:type="character" w:customStyle="1" w:styleId="FontStyle78">
    <w:name w:val="Font Style78"/>
    <w:uiPriority w:val="99"/>
    <w:rsid w:val="00301163"/>
    <w:rPr>
      <w:rFonts w:ascii="Times New Roman" w:hAnsi="Times New Roman"/>
      <w:b/>
      <w:sz w:val="18"/>
    </w:rPr>
  </w:style>
  <w:style w:type="character" w:customStyle="1" w:styleId="FontStyle80">
    <w:name w:val="Font Style80"/>
    <w:uiPriority w:val="99"/>
    <w:rsid w:val="00301163"/>
    <w:rPr>
      <w:rFonts w:ascii="Times New Roman" w:hAnsi="Times New Roman"/>
      <w:i/>
      <w:sz w:val="18"/>
    </w:rPr>
  </w:style>
  <w:style w:type="character" w:customStyle="1" w:styleId="FontStyle81">
    <w:name w:val="Font Style81"/>
    <w:uiPriority w:val="99"/>
    <w:rsid w:val="00301163"/>
    <w:rPr>
      <w:rFonts w:ascii="Times New Roman" w:hAnsi="Times New Roman"/>
      <w:sz w:val="22"/>
    </w:rPr>
  </w:style>
  <w:style w:type="character" w:customStyle="1" w:styleId="FontStyle82">
    <w:name w:val="Font Style82"/>
    <w:uiPriority w:val="99"/>
    <w:rsid w:val="00301163"/>
    <w:rPr>
      <w:rFonts w:ascii="Times New Roman" w:hAnsi="Times New Roman"/>
      <w:b/>
      <w:sz w:val="22"/>
    </w:rPr>
  </w:style>
  <w:style w:type="character" w:customStyle="1" w:styleId="FontStyle83">
    <w:name w:val="Font Style83"/>
    <w:uiPriority w:val="99"/>
    <w:rsid w:val="00301163"/>
    <w:rPr>
      <w:rFonts w:ascii="Times New Roman" w:hAnsi="Times New Roman"/>
      <w:b/>
      <w:sz w:val="22"/>
    </w:rPr>
  </w:style>
  <w:style w:type="character" w:customStyle="1" w:styleId="ZnakZnak4">
    <w:name w:val="Znak Znak4"/>
    <w:uiPriority w:val="99"/>
    <w:locked/>
    <w:rsid w:val="00301163"/>
    <w:rPr>
      <w:rFonts w:ascii="Courier New" w:hAnsi="Courier New"/>
      <w:lang w:val="pl-PL" w:eastAsia="pl-PL"/>
    </w:rPr>
  </w:style>
  <w:style w:type="character" w:styleId="UyteHipercze">
    <w:name w:val="FollowedHyperlink"/>
    <w:basedOn w:val="Domylnaczcionkaakapitu"/>
    <w:rsid w:val="00301163"/>
    <w:rPr>
      <w:rFonts w:cs="Times New Roman"/>
      <w:color w:val="800080"/>
      <w:u w:val="single"/>
    </w:rPr>
  </w:style>
  <w:style w:type="paragraph" w:customStyle="1" w:styleId="Akapitzlist1">
    <w:name w:val="Akapit z listą1"/>
    <w:basedOn w:val="Normalny"/>
    <w:uiPriority w:val="99"/>
    <w:rsid w:val="00301163"/>
    <w:pPr>
      <w:ind w:left="708"/>
    </w:pPr>
  </w:style>
  <w:style w:type="character" w:customStyle="1" w:styleId="ZnakZnak41">
    <w:name w:val="Znak Znak41"/>
    <w:uiPriority w:val="99"/>
    <w:semiHidden/>
    <w:locked/>
    <w:rsid w:val="00301163"/>
    <w:rPr>
      <w:rFonts w:ascii="Courier New" w:hAnsi="Courier New"/>
      <w:lang w:val="pl-PL" w:eastAsia="pl-PL"/>
    </w:rPr>
  </w:style>
  <w:style w:type="paragraph" w:customStyle="1" w:styleId="Style27">
    <w:name w:val="Style27"/>
    <w:basedOn w:val="Normalny"/>
    <w:uiPriority w:val="99"/>
    <w:rsid w:val="00301163"/>
    <w:pPr>
      <w:widowControl w:val="0"/>
      <w:autoSpaceDE w:val="0"/>
      <w:autoSpaceDN w:val="0"/>
      <w:adjustRightInd w:val="0"/>
      <w:spacing w:line="274" w:lineRule="exact"/>
      <w:jc w:val="both"/>
    </w:pPr>
  </w:style>
  <w:style w:type="paragraph" w:customStyle="1" w:styleId="danka1">
    <w:name w:val="danka1"/>
    <w:basedOn w:val="Normalny"/>
    <w:uiPriority w:val="99"/>
    <w:rsid w:val="00301163"/>
    <w:pPr>
      <w:keepNext/>
      <w:tabs>
        <w:tab w:val="left" w:pos="567"/>
      </w:tabs>
      <w:spacing w:line="360" w:lineRule="auto"/>
      <w:ind w:right="-2"/>
      <w:jc w:val="center"/>
    </w:pPr>
    <w:rPr>
      <w:rFonts w:ascii="Verdana" w:hAnsi="Verdana" w:cs="Verdana"/>
      <w:b/>
      <w:bCs/>
      <w:sz w:val="18"/>
      <w:szCs w:val="18"/>
    </w:rPr>
  </w:style>
  <w:style w:type="paragraph" w:styleId="Tekstprzypisukocowego">
    <w:name w:val="endnote text"/>
    <w:basedOn w:val="Normalny"/>
    <w:link w:val="TekstprzypisukocowegoZnak"/>
    <w:semiHidden/>
    <w:rsid w:val="00301163"/>
    <w:rPr>
      <w:sz w:val="20"/>
      <w:szCs w:val="20"/>
    </w:rPr>
  </w:style>
  <w:style w:type="character" w:customStyle="1" w:styleId="TekstprzypisukocowegoZnak">
    <w:name w:val="Tekst przypisu końcowego Znak"/>
    <w:basedOn w:val="Domylnaczcionkaakapitu"/>
    <w:link w:val="Tekstprzypisukocowego"/>
    <w:uiPriority w:val="99"/>
    <w:semiHidden/>
    <w:locked/>
    <w:rsid w:val="006665A4"/>
    <w:rPr>
      <w:rFonts w:cs="Times New Roman"/>
      <w:sz w:val="20"/>
      <w:szCs w:val="20"/>
    </w:rPr>
  </w:style>
  <w:style w:type="character" w:styleId="Odwoanieprzypisukocowego">
    <w:name w:val="endnote reference"/>
    <w:basedOn w:val="Domylnaczcionkaakapitu"/>
    <w:semiHidden/>
    <w:rsid w:val="00301163"/>
    <w:rPr>
      <w:rFonts w:cs="Times New Roman"/>
      <w:vertAlign w:val="superscript"/>
    </w:rPr>
  </w:style>
  <w:style w:type="paragraph" w:styleId="Akapitzlist">
    <w:name w:val="List Paragraph"/>
    <w:aliases w:val="normalny tekst,CW_Lista,Akapit z listą4,Obiekt,List Paragraph1,Akapit z listą2,Akapit z listą3,Akapit z listą31,Akapit z listą21,Odstavec,Akapit z listą numerowaną,Podsis rysunku,lp1,Bullet List,FooterText,numbered,Paragraphe de liste1,L1"/>
    <w:basedOn w:val="Normalny"/>
    <w:link w:val="AkapitzlistZnak"/>
    <w:uiPriority w:val="34"/>
    <w:qFormat/>
    <w:rsid w:val="00301163"/>
    <w:pPr>
      <w:spacing w:line="276" w:lineRule="auto"/>
      <w:ind w:left="720"/>
    </w:pPr>
    <w:rPr>
      <w:rFonts w:ascii="Arial" w:hAnsi="Arial"/>
      <w:sz w:val="22"/>
      <w:szCs w:val="20"/>
      <w:lang w:eastAsia="en-US"/>
    </w:rPr>
  </w:style>
  <w:style w:type="paragraph" w:customStyle="1" w:styleId="Zwykytekst1">
    <w:name w:val="Zwykły tekst1"/>
    <w:basedOn w:val="Normalny"/>
    <w:uiPriority w:val="99"/>
    <w:rsid w:val="00301163"/>
    <w:pPr>
      <w:suppressAutoHyphens/>
    </w:pPr>
    <w:rPr>
      <w:rFonts w:ascii="Courier New" w:hAnsi="Courier New" w:cs="Courier New"/>
      <w:sz w:val="20"/>
      <w:szCs w:val="20"/>
      <w:lang w:eastAsia="ar-SA"/>
    </w:rPr>
  </w:style>
  <w:style w:type="paragraph" w:customStyle="1" w:styleId="Style48">
    <w:name w:val="Style48"/>
    <w:basedOn w:val="Normalny"/>
    <w:uiPriority w:val="99"/>
    <w:rsid w:val="00733E2A"/>
    <w:pPr>
      <w:widowControl w:val="0"/>
      <w:autoSpaceDE w:val="0"/>
      <w:autoSpaceDN w:val="0"/>
      <w:adjustRightInd w:val="0"/>
      <w:spacing w:line="277" w:lineRule="exact"/>
      <w:ind w:hanging="701"/>
      <w:jc w:val="both"/>
    </w:pPr>
  </w:style>
  <w:style w:type="paragraph" w:customStyle="1" w:styleId="Style31">
    <w:name w:val="Style31"/>
    <w:basedOn w:val="Normalny"/>
    <w:uiPriority w:val="99"/>
    <w:rsid w:val="00F164D6"/>
    <w:pPr>
      <w:widowControl w:val="0"/>
      <w:autoSpaceDE w:val="0"/>
      <w:autoSpaceDN w:val="0"/>
      <w:adjustRightInd w:val="0"/>
      <w:spacing w:line="202" w:lineRule="exact"/>
      <w:ind w:firstLine="223"/>
      <w:jc w:val="both"/>
    </w:pPr>
    <w:rPr>
      <w:rFonts w:ascii="Verdana" w:hAnsi="Verdana"/>
    </w:rPr>
  </w:style>
  <w:style w:type="paragraph" w:customStyle="1" w:styleId="Style61">
    <w:name w:val="Style61"/>
    <w:basedOn w:val="Normalny"/>
    <w:uiPriority w:val="99"/>
    <w:rsid w:val="00F164D6"/>
    <w:pPr>
      <w:widowControl w:val="0"/>
      <w:autoSpaceDE w:val="0"/>
      <w:autoSpaceDN w:val="0"/>
      <w:adjustRightInd w:val="0"/>
      <w:spacing w:line="230" w:lineRule="exact"/>
      <w:ind w:hanging="1570"/>
      <w:jc w:val="both"/>
    </w:pPr>
    <w:rPr>
      <w:rFonts w:ascii="Verdana" w:hAnsi="Verdana"/>
    </w:rPr>
  </w:style>
  <w:style w:type="character" w:customStyle="1" w:styleId="FontStyle158">
    <w:name w:val="Font Style158"/>
    <w:uiPriority w:val="99"/>
    <w:rsid w:val="00F164D6"/>
    <w:rPr>
      <w:rFonts w:ascii="Verdana" w:hAnsi="Verdana"/>
      <w:b/>
      <w:sz w:val="14"/>
    </w:rPr>
  </w:style>
  <w:style w:type="character" w:customStyle="1" w:styleId="FontStyle184">
    <w:name w:val="Font Style184"/>
    <w:uiPriority w:val="99"/>
    <w:rsid w:val="00F164D6"/>
    <w:rPr>
      <w:rFonts w:ascii="Verdana" w:hAnsi="Verdana"/>
      <w:sz w:val="14"/>
    </w:rPr>
  </w:style>
  <w:style w:type="table" w:styleId="Tabela-Siatka">
    <w:name w:val="Table Grid"/>
    <w:basedOn w:val="Standardowy"/>
    <w:uiPriority w:val="59"/>
    <w:rsid w:val="00F164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9">
    <w:name w:val="Style19"/>
    <w:basedOn w:val="Normalny"/>
    <w:uiPriority w:val="99"/>
    <w:rsid w:val="00F164D6"/>
    <w:pPr>
      <w:widowControl w:val="0"/>
      <w:autoSpaceDE w:val="0"/>
      <w:autoSpaceDN w:val="0"/>
      <w:adjustRightInd w:val="0"/>
    </w:pPr>
    <w:rPr>
      <w:rFonts w:ascii="Verdana" w:hAnsi="Verdana"/>
    </w:rPr>
  </w:style>
  <w:style w:type="paragraph" w:customStyle="1" w:styleId="Style71">
    <w:name w:val="Style71"/>
    <w:basedOn w:val="Normalny"/>
    <w:uiPriority w:val="99"/>
    <w:rsid w:val="00F164D6"/>
    <w:pPr>
      <w:widowControl w:val="0"/>
      <w:autoSpaceDE w:val="0"/>
      <w:autoSpaceDN w:val="0"/>
      <w:adjustRightInd w:val="0"/>
      <w:spacing w:line="227" w:lineRule="exact"/>
      <w:ind w:hanging="1577"/>
    </w:pPr>
    <w:rPr>
      <w:rFonts w:ascii="Verdana" w:hAnsi="Verdana"/>
    </w:rPr>
  </w:style>
  <w:style w:type="character" w:customStyle="1" w:styleId="Teksttreci">
    <w:name w:val="Tekst treści_"/>
    <w:link w:val="Teksttreci1"/>
    <w:uiPriority w:val="99"/>
    <w:locked/>
    <w:rsid w:val="001D52CE"/>
    <w:rPr>
      <w:rFonts w:ascii="Arial" w:hAnsi="Arial"/>
      <w:sz w:val="15"/>
      <w:shd w:val="clear" w:color="auto" w:fill="FFFFFF"/>
    </w:rPr>
  </w:style>
  <w:style w:type="paragraph" w:customStyle="1" w:styleId="Teksttreci1">
    <w:name w:val="Tekst treści1"/>
    <w:basedOn w:val="Normalny"/>
    <w:link w:val="Teksttreci"/>
    <w:uiPriority w:val="99"/>
    <w:rsid w:val="001D52CE"/>
    <w:pPr>
      <w:widowControl w:val="0"/>
      <w:shd w:val="clear" w:color="auto" w:fill="FFFFFF"/>
      <w:spacing w:before="780" w:line="370" w:lineRule="exact"/>
      <w:ind w:hanging="300"/>
      <w:jc w:val="both"/>
    </w:pPr>
    <w:rPr>
      <w:rFonts w:ascii="Arial" w:hAnsi="Arial"/>
      <w:sz w:val="15"/>
      <w:szCs w:val="20"/>
    </w:rPr>
  </w:style>
  <w:style w:type="character" w:customStyle="1" w:styleId="Teksttreci6">
    <w:name w:val="Tekst treści6"/>
    <w:uiPriority w:val="99"/>
    <w:rsid w:val="001D52CE"/>
    <w:rPr>
      <w:rFonts w:ascii="Arial" w:hAnsi="Arial"/>
      <w:spacing w:val="-10"/>
      <w:sz w:val="18"/>
      <w:u w:val="single"/>
      <w:shd w:val="clear" w:color="auto" w:fill="FFFFFF"/>
    </w:rPr>
  </w:style>
  <w:style w:type="character" w:customStyle="1" w:styleId="AkapitzlistZnak">
    <w:name w:val="Akapit z listą Znak"/>
    <w:aliases w:val="normalny tekst Znak,CW_Lista Znak,Akapit z listą4 Znak,Obiekt Znak,List Paragraph1 Znak,Akapit z listą2 Znak,Akapit z listą3 Znak,Akapit z listą31 Znak,Akapit z listą21 Znak,Odstavec Znak,Akapit z listą numerowaną Znak,lp1 Znak"/>
    <w:link w:val="Akapitzlist"/>
    <w:uiPriority w:val="34"/>
    <w:qFormat/>
    <w:locked/>
    <w:rsid w:val="008F4C1F"/>
    <w:rPr>
      <w:rFonts w:ascii="Arial" w:hAnsi="Arial"/>
      <w:sz w:val="22"/>
      <w:lang w:eastAsia="en-US"/>
    </w:rPr>
  </w:style>
  <w:style w:type="character" w:customStyle="1" w:styleId="ZwykytekstZnak">
    <w:name w:val="Zwykły tekst Znak"/>
    <w:link w:val="Zwykytekst"/>
    <w:uiPriority w:val="99"/>
    <w:locked/>
    <w:rsid w:val="00D20D8B"/>
    <w:rPr>
      <w:rFonts w:ascii="Courier New" w:hAnsi="Courier New"/>
    </w:rPr>
  </w:style>
  <w:style w:type="paragraph" w:customStyle="1" w:styleId="Tekstpodstawowy21">
    <w:name w:val="Tekst podstawowy 21"/>
    <w:basedOn w:val="Normalny"/>
    <w:uiPriority w:val="99"/>
    <w:rsid w:val="002C049E"/>
    <w:pPr>
      <w:suppressAutoHyphens/>
      <w:spacing w:before="120"/>
      <w:jc w:val="both"/>
    </w:pPr>
    <w:rPr>
      <w:b/>
      <w:bCs/>
      <w:sz w:val="25"/>
      <w:lang w:eastAsia="ar-SA"/>
    </w:rPr>
  </w:style>
  <w:style w:type="paragraph" w:customStyle="1" w:styleId="Default">
    <w:name w:val="Default"/>
    <w:rsid w:val="00614013"/>
    <w:pPr>
      <w:autoSpaceDE w:val="0"/>
      <w:autoSpaceDN w:val="0"/>
      <w:adjustRightInd w:val="0"/>
    </w:pPr>
    <w:rPr>
      <w:rFonts w:ascii="Arial" w:hAnsi="Arial" w:cs="Arial"/>
      <w:color w:val="000000"/>
      <w:sz w:val="24"/>
      <w:szCs w:val="24"/>
      <w:lang w:val="en-US" w:eastAsia="en-US"/>
    </w:rPr>
  </w:style>
  <w:style w:type="paragraph" w:customStyle="1" w:styleId="Standardowytekst">
    <w:name w:val="Standardowy.tekst"/>
    <w:rsid w:val="009A0618"/>
    <w:pPr>
      <w:overflowPunct w:val="0"/>
      <w:autoSpaceDE w:val="0"/>
      <w:autoSpaceDN w:val="0"/>
      <w:adjustRightInd w:val="0"/>
      <w:jc w:val="both"/>
    </w:pPr>
  </w:style>
  <w:style w:type="paragraph" w:customStyle="1" w:styleId="xl24">
    <w:name w:val="xl24"/>
    <w:basedOn w:val="Normalny"/>
    <w:rsid w:val="00C74E20"/>
    <w:pPr>
      <w:spacing w:before="100" w:after="100"/>
      <w:jc w:val="center"/>
    </w:pPr>
    <w:rPr>
      <w:rFonts w:ascii="Arial Unicode MS" w:eastAsia="Arial Unicode MS" w:hAnsi="Arial Unicode MS"/>
    </w:rPr>
  </w:style>
  <w:style w:type="paragraph" w:customStyle="1" w:styleId="Tekstpodstawowy22">
    <w:name w:val="Tekst podstawowy 22"/>
    <w:basedOn w:val="Normalny"/>
    <w:uiPriority w:val="99"/>
    <w:rsid w:val="00060A67"/>
    <w:pPr>
      <w:numPr>
        <w:numId w:val="10"/>
      </w:numPr>
      <w:overflowPunct w:val="0"/>
      <w:autoSpaceDE w:val="0"/>
      <w:autoSpaceDN w:val="0"/>
      <w:adjustRightInd w:val="0"/>
      <w:jc w:val="both"/>
    </w:pPr>
    <w:rPr>
      <w:szCs w:val="20"/>
    </w:rPr>
  </w:style>
  <w:style w:type="paragraph" w:customStyle="1" w:styleId="xl56">
    <w:name w:val="xl56"/>
    <w:basedOn w:val="Normalny"/>
    <w:rsid w:val="00101E77"/>
    <w:pPr>
      <w:spacing w:before="100" w:beforeAutospacing="1" w:after="100" w:afterAutospacing="1"/>
      <w:jc w:val="center"/>
      <w:textAlignment w:val="center"/>
    </w:pPr>
    <w:rPr>
      <w:rFonts w:ascii="Arial Narrow" w:eastAsia="Arial Unicode MS" w:hAnsi="Arial Narrow" w:cs="Arial Unicode MS"/>
      <w:sz w:val="18"/>
      <w:szCs w:val="18"/>
    </w:rPr>
  </w:style>
  <w:style w:type="paragraph" w:styleId="Bezodstpw">
    <w:name w:val="No Spacing"/>
    <w:uiPriority w:val="1"/>
    <w:qFormat/>
    <w:rsid w:val="00101E77"/>
    <w:rPr>
      <w:sz w:val="24"/>
      <w:szCs w:val="24"/>
    </w:rPr>
  </w:style>
  <w:style w:type="paragraph" w:customStyle="1" w:styleId="w2zmart">
    <w:name w:val="w2zmart"/>
    <w:basedOn w:val="Normalny"/>
    <w:uiPriority w:val="99"/>
    <w:rsid w:val="00637179"/>
    <w:pPr>
      <w:spacing w:before="100" w:beforeAutospacing="1" w:after="100" w:afterAutospacing="1"/>
    </w:pPr>
  </w:style>
  <w:style w:type="paragraph" w:customStyle="1" w:styleId="Nagweklubstopka">
    <w:name w:val="Nagłówek lub stopka"/>
    <w:basedOn w:val="Normalny"/>
    <w:uiPriority w:val="99"/>
    <w:rsid w:val="00A84705"/>
    <w:pPr>
      <w:shd w:val="clear" w:color="auto" w:fill="FFFFFF"/>
    </w:pPr>
    <w:rPr>
      <w:rFonts w:eastAsia="Arial Unicode MS"/>
      <w:sz w:val="20"/>
    </w:rPr>
  </w:style>
  <w:style w:type="character" w:customStyle="1" w:styleId="Nierozpoznanawzmianka1">
    <w:name w:val="Nierozpoznana wzmianka1"/>
    <w:basedOn w:val="Domylnaczcionkaakapitu"/>
    <w:uiPriority w:val="99"/>
    <w:semiHidden/>
    <w:rsid w:val="007A4BBA"/>
    <w:rPr>
      <w:rFonts w:cs="Times New Roman"/>
      <w:color w:val="605E5C"/>
      <w:shd w:val="clear" w:color="auto" w:fill="E1DFDD"/>
    </w:rPr>
  </w:style>
  <w:style w:type="character" w:customStyle="1" w:styleId="Nierozpoznanawzmianka2">
    <w:name w:val="Nierozpoznana wzmianka2"/>
    <w:basedOn w:val="Domylnaczcionkaakapitu"/>
    <w:uiPriority w:val="99"/>
    <w:semiHidden/>
    <w:rsid w:val="00FC44D3"/>
    <w:rPr>
      <w:rFonts w:cs="Times New Roman"/>
      <w:color w:val="605E5C"/>
      <w:shd w:val="clear" w:color="auto" w:fill="E1DFDD"/>
    </w:rPr>
  </w:style>
  <w:style w:type="character" w:customStyle="1" w:styleId="Nierozpoznanawzmianka3">
    <w:name w:val="Nierozpoznana wzmianka3"/>
    <w:basedOn w:val="Domylnaczcionkaakapitu"/>
    <w:uiPriority w:val="99"/>
    <w:semiHidden/>
    <w:rsid w:val="003B018C"/>
    <w:rPr>
      <w:rFonts w:cs="Times New Roman"/>
      <w:color w:val="605E5C"/>
      <w:shd w:val="clear" w:color="auto" w:fill="E1DFDD"/>
    </w:rPr>
  </w:style>
  <w:style w:type="character" w:customStyle="1" w:styleId="Teksttreci2">
    <w:name w:val="Tekst treści (2)_"/>
    <w:basedOn w:val="Domylnaczcionkaakapitu"/>
    <w:link w:val="Teksttreci20"/>
    <w:locked/>
    <w:rsid w:val="00ED30F1"/>
    <w:rPr>
      <w:rFonts w:cs="Times New Roman"/>
      <w:sz w:val="22"/>
      <w:szCs w:val="22"/>
      <w:shd w:val="clear" w:color="auto" w:fill="FFFFFF"/>
    </w:rPr>
  </w:style>
  <w:style w:type="paragraph" w:customStyle="1" w:styleId="Teksttreci20">
    <w:name w:val="Tekst treści (2)"/>
    <w:basedOn w:val="Normalny"/>
    <w:link w:val="Teksttreci2"/>
    <w:rsid w:val="00ED30F1"/>
    <w:pPr>
      <w:widowControl w:val="0"/>
      <w:shd w:val="clear" w:color="auto" w:fill="FFFFFF"/>
      <w:spacing w:line="274" w:lineRule="exact"/>
      <w:ind w:hanging="540"/>
      <w:jc w:val="both"/>
    </w:pPr>
    <w:rPr>
      <w:sz w:val="22"/>
      <w:szCs w:val="22"/>
    </w:rPr>
  </w:style>
  <w:style w:type="character" w:customStyle="1" w:styleId="Nierozpoznanawzmianka4">
    <w:name w:val="Nierozpoznana wzmianka4"/>
    <w:basedOn w:val="Domylnaczcionkaakapitu"/>
    <w:uiPriority w:val="99"/>
    <w:semiHidden/>
    <w:rsid w:val="00EB5308"/>
    <w:rPr>
      <w:rFonts w:cs="Times New Roman"/>
      <w:color w:val="605E5C"/>
      <w:shd w:val="clear" w:color="auto" w:fill="E1DFDD"/>
    </w:rPr>
  </w:style>
  <w:style w:type="paragraph" w:styleId="Legenda">
    <w:name w:val="caption"/>
    <w:basedOn w:val="Normalny"/>
    <w:next w:val="Normalny"/>
    <w:qFormat/>
    <w:rsid w:val="006E373B"/>
    <w:rPr>
      <w:rFonts w:ascii="Courier New" w:hAnsi="Courier New"/>
      <w:b/>
      <w:szCs w:val="20"/>
    </w:rPr>
  </w:style>
  <w:style w:type="character" w:customStyle="1" w:styleId="bold">
    <w:name w:val="bold"/>
    <w:uiPriority w:val="99"/>
    <w:rsid w:val="00865089"/>
    <w:rPr>
      <w:b/>
    </w:rPr>
  </w:style>
  <w:style w:type="paragraph" w:customStyle="1" w:styleId="p">
    <w:name w:val="p"/>
    <w:uiPriority w:val="99"/>
    <w:rsid w:val="00E1220E"/>
    <w:pPr>
      <w:spacing w:line="259" w:lineRule="auto"/>
    </w:pPr>
    <w:rPr>
      <w:rFonts w:ascii="Arial Narrow" w:hAnsi="Arial Narrow" w:cs="Arial Narrow"/>
      <w:sz w:val="22"/>
      <w:szCs w:val="22"/>
    </w:rPr>
  </w:style>
  <w:style w:type="numbering" w:customStyle="1" w:styleId="WWNum23">
    <w:name w:val="WWNum23"/>
    <w:rsid w:val="00A064F3"/>
    <w:pPr>
      <w:numPr>
        <w:numId w:val="13"/>
      </w:numPr>
    </w:pPr>
  </w:style>
  <w:style w:type="paragraph" w:customStyle="1" w:styleId="BodyText31">
    <w:name w:val="Body Text 31"/>
    <w:basedOn w:val="Normalny"/>
    <w:uiPriority w:val="99"/>
    <w:rsid w:val="00A451AB"/>
    <w:pPr>
      <w:widowControl w:val="0"/>
      <w:suppressAutoHyphens/>
    </w:pPr>
    <w:rPr>
      <w:rFonts w:eastAsia="SimSun" w:cs="Arial"/>
      <w:kern w:val="1"/>
      <w:sz w:val="20"/>
      <w:szCs w:val="20"/>
      <w:lang w:eastAsia="hi-IN" w:bidi="hi-IN"/>
    </w:rPr>
  </w:style>
  <w:style w:type="paragraph" w:customStyle="1" w:styleId="SPISTRECI">
    <w:name w:val="SPIS TREŚCI"/>
    <w:basedOn w:val="Tekstpodstawowy3"/>
    <w:link w:val="SPISTRECIZnak"/>
    <w:uiPriority w:val="99"/>
    <w:rsid w:val="00A451AB"/>
    <w:pPr>
      <w:suppressAutoHyphens/>
      <w:spacing w:before="0" w:line="276" w:lineRule="auto"/>
    </w:pPr>
    <w:rPr>
      <w:rFonts w:ascii="Calibri" w:hAnsi="Calibri" w:cs="Tahoma"/>
      <w:b/>
      <w:bCs/>
      <w:i w:val="0"/>
      <w:iCs w:val="0"/>
      <w:smallCaps/>
      <w:sz w:val="22"/>
      <w:szCs w:val="22"/>
      <w:lang w:eastAsia="ar-SA"/>
    </w:rPr>
  </w:style>
  <w:style w:type="character" w:customStyle="1" w:styleId="SPISTRECIZnak">
    <w:name w:val="SPIS TREŚCI Znak"/>
    <w:basedOn w:val="Domylnaczcionkaakapitu"/>
    <w:link w:val="SPISTRECI"/>
    <w:uiPriority w:val="99"/>
    <w:locked/>
    <w:rsid w:val="00A451AB"/>
    <w:rPr>
      <w:rFonts w:ascii="Calibri" w:hAnsi="Calibri" w:cs="Tahoma"/>
      <w:b/>
      <w:bCs/>
      <w:smallCaps/>
      <w:lang w:eastAsia="ar-SA"/>
    </w:rPr>
  </w:style>
  <w:style w:type="paragraph" w:customStyle="1" w:styleId="redniasiatka1akcent23">
    <w:name w:val="Średnia siatka 1 — akcent 23"/>
    <w:basedOn w:val="Normalny"/>
    <w:link w:val="redniasiatka1akcent2Znak1"/>
    <w:uiPriority w:val="99"/>
    <w:rsid w:val="00A451AB"/>
    <w:pPr>
      <w:suppressAutoHyphens/>
      <w:spacing w:after="200" w:line="276" w:lineRule="auto"/>
      <w:ind w:left="720"/>
      <w:contextualSpacing/>
    </w:pPr>
    <w:rPr>
      <w:rFonts w:ascii="Calibri" w:hAnsi="Calibri"/>
      <w:sz w:val="20"/>
      <w:szCs w:val="20"/>
      <w:lang w:eastAsia="ar-SA"/>
    </w:rPr>
  </w:style>
  <w:style w:type="character" w:customStyle="1" w:styleId="redniasiatka1akcent2Znak1">
    <w:name w:val="Średnia siatka 1 — akcent 2 Znak1"/>
    <w:link w:val="redniasiatka1akcent23"/>
    <w:uiPriority w:val="99"/>
    <w:locked/>
    <w:rsid w:val="00A451AB"/>
    <w:rPr>
      <w:rFonts w:ascii="Calibri" w:hAnsi="Calibri"/>
      <w:szCs w:val="20"/>
      <w:lang w:eastAsia="ar-SA"/>
    </w:rPr>
  </w:style>
  <w:style w:type="paragraph" w:customStyle="1" w:styleId="redniasiatka1akcent21">
    <w:name w:val="Średnia siatka 1 — akcent 21"/>
    <w:basedOn w:val="Normalny"/>
    <w:uiPriority w:val="99"/>
    <w:rsid w:val="00A451AB"/>
    <w:pPr>
      <w:spacing w:after="200" w:line="276" w:lineRule="auto"/>
      <w:ind w:left="720" w:hanging="425"/>
      <w:contextualSpacing/>
      <w:jc w:val="both"/>
    </w:pPr>
    <w:rPr>
      <w:rFonts w:ascii="Calibri" w:hAnsi="Calibri"/>
      <w:sz w:val="22"/>
      <w:szCs w:val="22"/>
      <w:lang w:eastAsia="en-US"/>
    </w:rPr>
  </w:style>
  <w:style w:type="paragraph" w:customStyle="1" w:styleId="Punkt">
    <w:name w:val="Punkt"/>
    <w:basedOn w:val="Normalny"/>
    <w:uiPriority w:val="99"/>
    <w:rsid w:val="00A451AB"/>
    <w:pPr>
      <w:numPr>
        <w:numId w:val="40"/>
      </w:numPr>
      <w:spacing w:before="120"/>
      <w:jc w:val="both"/>
    </w:pPr>
    <w:rPr>
      <w:rFonts w:ascii="Arial" w:hAnsi="Arial"/>
      <w:szCs w:val="20"/>
      <w:lang w:eastAsia="en-GB"/>
    </w:rPr>
  </w:style>
  <w:style w:type="paragraph" w:styleId="Listapunktowana">
    <w:name w:val="List Bullet"/>
    <w:basedOn w:val="Normalny"/>
    <w:uiPriority w:val="99"/>
    <w:locked/>
    <w:rsid w:val="00A451AB"/>
    <w:pPr>
      <w:numPr>
        <w:numId w:val="39"/>
      </w:numPr>
      <w:tabs>
        <w:tab w:val="num" w:pos="360"/>
      </w:tabs>
      <w:ind w:left="360"/>
    </w:pPr>
    <w:rPr>
      <w:rFonts w:ascii="Arial" w:hAnsi="Arial"/>
      <w:sz w:val="20"/>
      <w:szCs w:val="20"/>
      <w:lang w:eastAsia="en-GB"/>
    </w:rPr>
  </w:style>
  <w:style w:type="character" w:customStyle="1" w:styleId="apple-converted-space">
    <w:name w:val="apple-converted-space"/>
    <w:basedOn w:val="Domylnaczcionkaakapitu"/>
    <w:uiPriority w:val="99"/>
    <w:rsid w:val="00A451AB"/>
    <w:rPr>
      <w:rFonts w:cs="Times New Roman"/>
    </w:rPr>
  </w:style>
  <w:style w:type="paragraph" w:styleId="Listanumerowana2">
    <w:name w:val="List Number 2"/>
    <w:basedOn w:val="Normalny"/>
    <w:uiPriority w:val="99"/>
    <w:semiHidden/>
    <w:locked/>
    <w:rsid w:val="00A451AB"/>
    <w:pPr>
      <w:numPr>
        <w:numId w:val="41"/>
      </w:numPr>
      <w:tabs>
        <w:tab w:val="num" w:pos="643"/>
      </w:tabs>
      <w:ind w:left="643"/>
      <w:contextualSpacing/>
    </w:pPr>
    <w:rPr>
      <w:lang w:eastAsia="en-GB"/>
    </w:rPr>
  </w:style>
  <w:style w:type="numbering" w:customStyle="1" w:styleId="List26">
    <w:name w:val="List 26"/>
    <w:rsid w:val="00A451AB"/>
    <w:pPr>
      <w:numPr>
        <w:numId w:val="37"/>
      </w:numPr>
    </w:pPr>
  </w:style>
  <w:style w:type="numbering" w:customStyle="1" w:styleId="List15">
    <w:name w:val="List 15"/>
    <w:rsid w:val="00A451AB"/>
    <w:pPr>
      <w:numPr>
        <w:numId w:val="38"/>
      </w:numPr>
    </w:pPr>
  </w:style>
  <w:style w:type="numbering" w:customStyle="1" w:styleId="List151">
    <w:name w:val="List 151"/>
    <w:rsid w:val="00A451AB"/>
    <w:pPr>
      <w:numPr>
        <w:numId w:val="42"/>
      </w:numPr>
    </w:pPr>
  </w:style>
  <w:style w:type="numbering" w:customStyle="1" w:styleId="List24">
    <w:name w:val="List 24"/>
    <w:rsid w:val="00A451AB"/>
    <w:pPr>
      <w:numPr>
        <w:numId w:val="36"/>
      </w:numPr>
    </w:pPr>
  </w:style>
  <w:style w:type="paragraph" w:customStyle="1" w:styleId="Tekstpodstawowy23">
    <w:name w:val="Tekst podstawowy 23"/>
    <w:basedOn w:val="Normalny"/>
    <w:rsid w:val="009137FD"/>
    <w:pPr>
      <w:overflowPunct w:val="0"/>
      <w:autoSpaceDE w:val="0"/>
      <w:autoSpaceDN w:val="0"/>
      <w:adjustRightInd w:val="0"/>
    </w:pPr>
    <w:rPr>
      <w:szCs w:val="20"/>
    </w:rPr>
  </w:style>
  <w:style w:type="paragraph" w:styleId="Lista-kontynuacja3">
    <w:name w:val="List Continue 3"/>
    <w:basedOn w:val="Normalny"/>
    <w:locked/>
    <w:rsid w:val="009137FD"/>
    <w:pPr>
      <w:numPr>
        <w:numId w:val="43"/>
      </w:numPr>
      <w:spacing w:after="120"/>
    </w:pPr>
  </w:style>
  <w:style w:type="paragraph" w:styleId="Tekstblokowy">
    <w:name w:val="Block Text"/>
    <w:basedOn w:val="Normalny"/>
    <w:locked/>
    <w:rsid w:val="009137FD"/>
    <w:pPr>
      <w:ind w:left="113" w:right="113"/>
    </w:pPr>
    <w:rPr>
      <w:szCs w:val="20"/>
    </w:rPr>
  </w:style>
  <w:style w:type="paragraph" w:customStyle="1" w:styleId="font6">
    <w:name w:val="font6"/>
    <w:basedOn w:val="Normalny"/>
    <w:rsid w:val="009137FD"/>
    <w:pPr>
      <w:spacing w:before="100" w:beforeAutospacing="1" w:after="100" w:afterAutospacing="1"/>
    </w:pPr>
    <w:rPr>
      <w:rFonts w:ascii="Arial" w:eastAsia="Arial Unicode MS" w:hAnsi="Arial" w:cs="Arial"/>
      <w:b/>
      <w:bCs/>
    </w:rPr>
  </w:style>
  <w:style w:type="paragraph" w:customStyle="1" w:styleId="Tekstpodstawowy32">
    <w:name w:val="Tekst podstawowy 32"/>
    <w:basedOn w:val="Normalny"/>
    <w:rsid w:val="009137FD"/>
    <w:pPr>
      <w:overflowPunct w:val="0"/>
      <w:autoSpaceDE w:val="0"/>
      <w:autoSpaceDN w:val="0"/>
      <w:adjustRightInd w:val="0"/>
      <w:jc w:val="both"/>
    </w:pPr>
    <w:rPr>
      <w:b/>
      <w:szCs w:val="20"/>
    </w:rPr>
  </w:style>
  <w:style w:type="paragraph" w:styleId="Podtytu">
    <w:name w:val="Subtitle"/>
    <w:basedOn w:val="Normalny"/>
    <w:link w:val="PodtytuZnak"/>
    <w:qFormat/>
    <w:rsid w:val="009137FD"/>
    <w:pPr>
      <w:ind w:left="1440"/>
    </w:pPr>
    <w:rPr>
      <w:b/>
      <w:bCs/>
      <w:sz w:val="32"/>
      <w:u w:val="single"/>
    </w:rPr>
  </w:style>
  <w:style w:type="character" w:customStyle="1" w:styleId="PodtytuZnak">
    <w:name w:val="Podtytuł Znak"/>
    <w:basedOn w:val="Domylnaczcionkaakapitu"/>
    <w:link w:val="Podtytu"/>
    <w:rsid w:val="009137FD"/>
    <w:rPr>
      <w:b/>
      <w:bCs/>
      <w:sz w:val="32"/>
      <w:szCs w:val="24"/>
      <w:u w:val="single"/>
    </w:rPr>
  </w:style>
  <w:style w:type="paragraph" w:customStyle="1" w:styleId="Tekstpodstawowywcity31">
    <w:name w:val="Tekst podstawowy wcięty 31"/>
    <w:basedOn w:val="Normalny"/>
    <w:rsid w:val="009137FD"/>
    <w:pPr>
      <w:overflowPunct w:val="0"/>
      <w:autoSpaceDE w:val="0"/>
      <w:autoSpaceDN w:val="0"/>
      <w:adjustRightInd w:val="0"/>
      <w:ind w:left="180" w:hanging="180"/>
      <w:jc w:val="both"/>
    </w:pPr>
    <w:rPr>
      <w:szCs w:val="20"/>
    </w:rPr>
  </w:style>
  <w:style w:type="paragraph" w:customStyle="1" w:styleId="Tnumer1">
    <w:name w:val="T numer1)"/>
    <w:basedOn w:val="Tekstpodstawowywcity"/>
    <w:rsid w:val="009137FD"/>
    <w:pPr>
      <w:tabs>
        <w:tab w:val="num" w:pos="555"/>
      </w:tabs>
      <w:ind w:left="1620" w:hanging="1620"/>
      <w:jc w:val="both"/>
    </w:pPr>
    <w:rPr>
      <w:sz w:val="24"/>
      <w:szCs w:val="24"/>
    </w:rPr>
  </w:style>
  <w:style w:type="paragraph" w:customStyle="1" w:styleId="a0">
    <w:rsid w:val="009137FD"/>
    <w:pPr>
      <w:shd w:val="clear" w:color="auto" w:fill="000080"/>
    </w:pPr>
    <w:rPr>
      <w:rFonts w:ascii="Tahoma" w:hAnsi="Tahoma" w:cs="Tahoma"/>
      <w:b/>
      <w:bCs/>
      <w:sz w:val="22"/>
      <w:szCs w:val="24"/>
    </w:rPr>
  </w:style>
  <w:style w:type="paragraph" w:styleId="Spistreci1">
    <w:name w:val="toc 1"/>
    <w:basedOn w:val="Normalny"/>
    <w:autoRedefine/>
    <w:rsid w:val="009137FD"/>
    <w:pPr>
      <w:tabs>
        <w:tab w:val="right" w:leader="dot" w:pos="7371"/>
      </w:tabs>
      <w:overflowPunct w:val="0"/>
      <w:autoSpaceDE w:val="0"/>
      <w:autoSpaceDN w:val="0"/>
      <w:adjustRightInd w:val="0"/>
      <w:spacing w:before="120" w:after="120"/>
    </w:pPr>
    <w:rPr>
      <w:b/>
      <w:caps/>
      <w:sz w:val="20"/>
      <w:szCs w:val="20"/>
    </w:rPr>
  </w:style>
  <w:style w:type="paragraph" w:styleId="Spistreci2">
    <w:name w:val="toc 2"/>
    <w:basedOn w:val="Normalny"/>
    <w:autoRedefine/>
    <w:rsid w:val="009137FD"/>
    <w:pPr>
      <w:tabs>
        <w:tab w:val="right" w:leader="dot" w:pos="7371"/>
      </w:tabs>
      <w:overflowPunct w:val="0"/>
      <w:autoSpaceDE w:val="0"/>
      <w:autoSpaceDN w:val="0"/>
      <w:adjustRightInd w:val="0"/>
      <w:ind w:left="200"/>
    </w:pPr>
    <w:rPr>
      <w:sz w:val="20"/>
      <w:szCs w:val="20"/>
    </w:rPr>
  </w:style>
  <w:style w:type="paragraph" w:styleId="Spistreci3">
    <w:name w:val="toc 3"/>
    <w:basedOn w:val="Normalny"/>
    <w:autoRedefine/>
    <w:rsid w:val="009137FD"/>
    <w:pPr>
      <w:tabs>
        <w:tab w:val="right" w:leader="dot" w:pos="7371"/>
      </w:tabs>
      <w:overflowPunct w:val="0"/>
      <w:autoSpaceDE w:val="0"/>
      <w:autoSpaceDN w:val="0"/>
      <w:adjustRightInd w:val="0"/>
      <w:ind w:left="400"/>
    </w:pPr>
    <w:rPr>
      <w:sz w:val="20"/>
      <w:szCs w:val="20"/>
    </w:rPr>
  </w:style>
  <w:style w:type="paragraph" w:styleId="Spistreci4">
    <w:name w:val="toc 4"/>
    <w:basedOn w:val="Normalny"/>
    <w:autoRedefine/>
    <w:rsid w:val="009137FD"/>
    <w:pPr>
      <w:tabs>
        <w:tab w:val="right" w:leader="dot" w:pos="7371"/>
      </w:tabs>
      <w:overflowPunct w:val="0"/>
      <w:autoSpaceDE w:val="0"/>
      <w:autoSpaceDN w:val="0"/>
      <w:adjustRightInd w:val="0"/>
      <w:ind w:left="600"/>
    </w:pPr>
    <w:rPr>
      <w:sz w:val="18"/>
      <w:szCs w:val="20"/>
    </w:rPr>
  </w:style>
  <w:style w:type="paragraph" w:styleId="Spistreci5">
    <w:name w:val="toc 5"/>
    <w:basedOn w:val="Normalny"/>
    <w:autoRedefine/>
    <w:rsid w:val="009137FD"/>
    <w:pPr>
      <w:tabs>
        <w:tab w:val="right" w:leader="dot" w:pos="7371"/>
      </w:tabs>
      <w:overflowPunct w:val="0"/>
      <w:autoSpaceDE w:val="0"/>
      <w:autoSpaceDN w:val="0"/>
      <w:adjustRightInd w:val="0"/>
      <w:ind w:left="800"/>
    </w:pPr>
    <w:rPr>
      <w:sz w:val="18"/>
      <w:szCs w:val="20"/>
    </w:rPr>
  </w:style>
  <w:style w:type="paragraph" w:styleId="Spistreci6">
    <w:name w:val="toc 6"/>
    <w:basedOn w:val="Normalny"/>
    <w:autoRedefine/>
    <w:rsid w:val="009137FD"/>
    <w:pPr>
      <w:tabs>
        <w:tab w:val="right" w:leader="dot" w:pos="7371"/>
      </w:tabs>
      <w:overflowPunct w:val="0"/>
      <w:autoSpaceDE w:val="0"/>
      <w:autoSpaceDN w:val="0"/>
      <w:adjustRightInd w:val="0"/>
      <w:ind w:left="1000"/>
    </w:pPr>
    <w:rPr>
      <w:sz w:val="18"/>
      <w:szCs w:val="20"/>
    </w:rPr>
  </w:style>
  <w:style w:type="paragraph" w:styleId="Spistreci7">
    <w:name w:val="toc 7"/>
    <w:basedOn w:val="Normalny"/>
    <w:autoRedefine/>
    <w:rsid w:val="009137FD"/>
    <w:pPr>
      <w:tabs>
        <w:tab w:val="right" w:leader="dot" w:pos="7371"/>
      </w:tabs>
      <w:overflowPunct w:val="0"/>
      <w:autoSpaceDE w:val="0"/>
      <w:autoSpaceDN w:val="0"/>
      <w:adjustRightInd w:val="0"/>
      <w:ind w:left="1200"/>
    </w:pPr>
    <w:rPr>
      <w:sz w:val="18"/>
      <w:szCs w:val="20"/>
    </w:rPr>
  </w:style>
  <w:style w:type="paragraph" w:styleId="Spistreci8">
    <w:name w:val="toc 8"/>
    <w:basedOn w:val="Normalny"/>
    <w:autoRedefine/>
    <w:rsid w:val="009137FD"/>
    <w:pPr>
      <w:tabs>
        <w:tab w:val="right" w:leader="dot" w:pos="7371"/>
      </w:tabs>
      <w:overflowPunct w:val="0"/>
      <w:autoSpaceDE w:val="0"/>
      <w:autoSpaceDN w:val="0"/>
      <w:adjustRightInd w:val="0"/>
      <w:ind w:left="1400"/>
    </w:pPr>
    <w:rPr>
      <w:sz w:val="18"/>
      <w:szCs w:val="20"/>
    </w:rPr>
  </w:style>
  <w:style w:type="paragraph" w:styleId="Spistreci9">
    <w:name w:val="toc 9"/>
    <w:basedOn w:val="Normalny"/>
    <w:autoRedefine/>
    <w:rsid w:val="009137FD"/>
    <w:pPr>
      <w:tabs>
        <w:tab w:val="right" w:leader="dot" w:pos="7371"/>
      </w:tabs>
      <w:overflowPunct w:val="0"/>
      <w:autoSpaceDE w:val="0"/>
      <w:autoSpaceDN w:val="0"/>
      <w:adjustRightInd w:val="0"/>
      <w:ind w:left="1600"/>
    </w:pPr>
    <w:rPr>
      <w:sz w:val="18"/>
      <w:szCs w:val="20"/>
    </w:rPr>
  </w:style>
  <w:style w:type="paragraph" w:customStyle="1" w:styleId="StylIwony">
    <w:name w:val="Styl Iwony"/>
    <w:basedOn w:val="Normalny"/>
    <w:rsid w:val="009137FD"/>
    <w:pPr>
      <w:overflowPunct w:val="0"/>
      <w:autoSpaceDE w:val="0"/>
      <w:autoSpaceDN w:val="0"/>
      <w:adjustRightInd w:val="0"/>
      <w:spacing w:before="120" w:after="120"/>
      <w:jc w:val="both"/>
    </w:pPr>
    <w:rPr>
      <w:rFonts w:ascii="Bookman Old Style" w:hAnsi="Bookman Old Style"/>
      <w:szCs w:val="20"/>
    </w:rPr>
  </w:style>
  <w:style w:type="paragraph" w:customStyle="1" w:styleId="tekstost">
    <w:name w:val="tekst ost"/>
    <w:basedOn w:val="Normalny"/>
    <w:rsid w:val="009137FD"/>
    <w:pPr>
      <w:overflowPunct w:val="0"/>
      <w:autoSpaceDE w:val="0"/>
      <w:autoSpaceDN w:val="0"/>
      <w:adjustRightInd w:val="0"/>
      <w:jc w:val="both"/>
    </w:pPr>
    <w:rPr>
      <w:sz w:val="20"/>
      <w:szCs w:val="20"/>
    </w:rPr>
  </w:style>
  <w:style w:type="paragraph" w:customStyle="1" w:styleId="Standardowytekst1">
    <w:name w:val="Standardowy.tekst1"/>
    <w:rsid w:val="009137FD"/>
    <w:pPr>
      <w:overflowPunct w:val="0"/>
      <w:autoSpaceDE w:val="0"/>
      <w:autoSpaceDN w:val="0"/>
      <w:adjustRightInd w:val="0"/>
      <w:jc w:val="both"/>
    </w:pPr>
  </w:style>
  <w:style w:type="paragraph" w:customStyle="1" w:styleId="font5">
    <w:name w:val="font5"/>
    <w:basedOn w:val="Normalny"/>
    <w:rsid w:val="009137FD"/>
    <w:pPr>
      <w:spacing w:before="100" w:beforeAutospacing="1" w:after="100" w:afterAutospacing="1"/>
    </w:pPr>
    <w:rPr>
      <w:rFonts w:ascii="Arial" w:hAnsi="Arial" w:cs="Arial"/>
      <w:sz w:val="15"/>
      <w:szCs w:val="15"/>
    </w:rPr>
  </w:style>
  <w:style w:type="paragraph" w:customStyle="1" w:styleId="TEKSTNORMALNY">
    <w:name w:val="TEKST NORMALNY"/>
    <w:basedOn w:val="Normalny"/>
    <w:autoRedefine/>
    <w:rsid w:val="009137FD"/>
    <w:pPr>
      <w:spacing w:before="120"/>
    </w:pPr>
    <w:rPr>
      <w:rFonts w:ascii="Tahoma" w:hAnsi="Tahoma" w:cs="Tahoma"/>
      <w:bCs/>
      <w:sz w:val="18"/>
      <w:szCs w:val="18"/>
    </w:rPr>
  </w:style>
  <w:style w:type="character" w:customStyle="1" w:styleId="ZnakZnak30">
    <w:name w:val="Znak Znak3"/>
    <w:rsid w:val="009137FD"/>
    <w:rPr>
      <w:b/>
      <w:bCs/>
      <w:sz w:val="24"/>
      <w:szCs w:val="24"/>
      <w:lang w:val="pl-PL" w:eastAsia="pl-PL" w:bidi="ar-SA"/>
    </w:rPr>
  </w:style>
  <w:style w:type="paragraph" w:customStyle="1" w:styleId="content1">
    <w:name w:val="content1"/>
    <w:basedOn w:val="Normalny"/>
    <w:rsid w:val="009137FD"/>
    <w:pPr>
      <w:ind w:right="272"/>
    </w:pPr>
  </w:style>
  <w:style w:type="paragraph" w:customStyle="1" w:styleId="WW-Zawartotabeli11">
    <w:name w:val="WW-Zawartość tabeli11"/>
    <w:basedOn w:val="Tekstpodstawowy"/>
    <w:rsid w:val="009137FD"/>
    <w:pPr>
      <w:widowControl w:val="0"/>
      <w:suppressLineNumbers/>
      <w:suppressAutoHyphens/>
      <w:spacing w:after="120"/>
    </w:pPr>
    <w:rPr>
      <w:rFonts w:ascii="Times New Roman" w:eastAsia="Lucida Sans Unicode" w:hAnsi="Times New Roman" w:cs="Tahoma"/>
      <w:szCs w:val="20"/>
    </w:rPr>
  </w:style>
  <w:style w:type="paragraph" w:customStyle="1" w:styleId="Tekstpodstawowy320">
    <w:name w:val="Tekst podstawowy 32"/>
    <w:basedOn w:val="Normalny"/>
    <w:rsid w:val="009137FD"/>
    <w:pPr>
      <w:suppressAutoHyphens/>
      <w:spacing w:after="120"/>
      <w:jc w:val="both"/>
    </w:pPr>
    <w:rPr>
      <w:rFonts w:cs="Arial"/>
      <w:b/>
      <w:smallCaps/>
      <w:lang w:eastAsia="ar-SA"/>
    </w:rPr>
  </w:style>
  <w:style w:type="paragraph" w:customStyle="1" w:styleId="14StanowiskoPodpisujacego">
    <w:name w:val="@14.StanowiskoPodpisujacego"/>
    <w:basedOn w:val="Normalny"/>
    <w:rsid w:val="009137FD"/>
    <w:pPr>
      <w:jc w:val="both"/>
    </w:pPr>
    <w:rPr>
      <w:rFonts w:ascii="Verdana" w:hAnsi="Verdana"/>
      <w:sz w:val="18"/>
      <w:szCs w:val="18"/>
    </w:rPr>
  </w:style>
  <w:style w:type="paragraph" w:customStyle="1" w:styleId="Tytu1">
    <w:name w:val="Tytu?"/>
    <w:basedOn w:val="Normalny"/>
    <w:rsid w:val="009137FD"/>
    <w:pPr>
      <w:jc w:val="center"/>
    </w:pPr>
    <w:rPr>
      <w:b/>
      <w:sz w:val="28"/>
      <w:szCs w:val="20"/>
    </w:rPr>
  </w:style>
  <w:style w:type="paragraph" w:customStyle="1" w:styleId="Standard">
    <w:name w:val="Standard"/>
    <w:autoRedefine/>
    <w:rsid w:val="00B45233"/>
    <w:pPr>
      <w:tabs>
        <w:tab w:val="left" w:pos="800"/>
      </w:tabs>
      <w:autoSpaceDE w:val="0"/>
      <w:autoSpaceDN w:val="0"/>
      <w:adjustRightInd w:val="0"/>
      <w:ind w:left="233" w:right="-679"/>
      <w:jc w:val="both"/>
    </w:pPr>
    <w:rPr>
      <w:rFonts w:asciiTheme="minorHAnsi" w:hAnsiTheme="minorHAnsi"/>
      <w:bCs/>
      <w:iCs/>
      <w:sz w:val="18"/>
      <w:szCs w:val="18"/>
      <w:shd w:val="clear" w:color="auto" w:fill="FFFFFF"/>
    </w:rPr>
  </w:style>
  <w:style w:type="paragraph" w:customStyle="1" w:styleId="TLSAumowy">
    <w:name w:val="TLSA umowy"/>
    <w:basedOn w:val="Normalny"/>
    <w:rsid w:val="009137FD"/>
    <w:pPr>
      <w:spacing w:after="120" w:line="312" w:lineRule="auto"/>
      <w:jc w:val="both"/>
    </w:pPr>
    <w:rPr>
      <w:rFonts w:ascii="Arial" w:hAnsi="Arial"/>
      <w:sz w:val="22"/>
      <w:szCs w:val="20"/>
    </w:rPr>
  </w:style>
  <w:style w:type="paragraph" w:customStyle="1" w:styleId="WW-Tekstpodstawowy2">
    <w:name w:val="WW-Tekst podstawowy 2"/>
    <w:basedOn w:val="Normalny"/>
    <w:rsid w:val="009137FD"/>
    <w:pPr>
      <w:suppressAutoHyphens/>
      <w:jc w:val="both"/>
    </w:pPr>
    <w:rPr>
      <w:lang w:eastAsia="ar-SA"/>
    </w:rPr>
  </w:style>
  <w:style w:type="paragraph" w:customStyle="1" w:styleId="Tekstkomentarza1">
    <w:name w:val="Tekst komentarza1"/>
    <w:basedOn w:val="Normalny"/>
    <w:rsid w:val="009137FD"/>
    <w:pPr>
      <w:suppressAutoHyphens/>
    </w:pPr>
    <w:rPr>
      <w:sz w:val="20"/>
      <w:szCs w:val="20"/>
      <w:lang w:eastAsia="ar-SA"/>
    </w:rPr>
  </w:style>
  <w:style w:type="character" w:customStyle="1" w:styleId="TekstkomentarzaZnak1">
    <w:name w:val="Tekst komentarza Znak1"/>
    <w:basedOn w:val="Domylnaczcionkaakapitu"/>
    <w:semiHidden/>
    <w:rsid w:val="009137FD"/>
  </w:style>
  <w:style w:type="paragraph" w:customStyle="1" w:styleId="Heading">
    <w:name w:val="Heading"/>
    <w:basedOn w:val="Standard"/>
    <w:next w:val="Textbody"/>
    <w:rsid w:val="009137FD"/>
    <w:pPr>
      <w:keepNext/>
      <w:widowControl w:val="0"/>
      <w:suppressAutoHyphens/>
      <w:autoSpaceDE/>
      <w:adjustRightInd/>
      <w:spacing w:before="240" w:after="120"/>
      <w:jc w:val="left"/>
      <w:textAlignment w:val="baseline"/>
    </w:pPr>
    <w:rPr>
      <w:rFonts w:ascii="Arial" w:eastAsia="Microsoft YaHei" w:hAnsi="Arial" w:cs="Mangal"/>
      <w:bCs w:val="0"/>
      <w:kern w:val="3"/>
      <w:sz w:val="28"/>
      <w:szCs w:val="28"/>
      <w:lang w:eastAsia="ar-SA"/>
    </w:rPr>
  </w:style>
  <w:style w:type="paragraph" w:customStyle="1" w:styleId="Textbody">
    <w:name w:val="Text body"/>
    <w:basedOn w:val="Standard"/>
    <w:rsid w:val="009137FD"/>
    <w:pPr>
      <w:widowControl w:val="0"/>
      <w:suppressAutoHyphens/>
      <w:autoSpaceDE/>
      <w:adjustRightInd/>
      <w:spacing w:after="120"/>
      <w:jc w:val="left"/>
      <w:textAlignment w:val="baseline"/>
    </w:pPr>
    <w:rPr>
      <w:rFonts w:eastAsia="Lucida Sans Unicode"/>
      <w:bCs w:val="0"/>
      <w:kern w:val="3"/>
      <w:sz w:val="24"/>
      <w:szCs w:val="24"/>
      <w:lang w:eastAsia="ar-SA"/>
    </w:rPr>
  </w:style>
  <w:style w:type="paragraph" w:customStyle="1" w:styleId="Index">
    <w:name w:val="Index"/>
    <w:basedOn w:val="Standard"/>
    <w:rsid w:val="009137FD"/>
    <w:pPr>
      <w:widowControl w:val="0"/>
      <w:suppressLineNumbers/>
      <w:suppressAutoHyphens/>
      <w:autoSpaceDE/>
      <w:adjustRightInd/>
      <w:jc w:val="left"/>
      <w:textAlignment w:val="baseline"/>
    </w:pPr>
    <w:rPr>
      <w:rFonts w:eastAsia="Lucida Sans Unicode" w:cs="Mangal"/>
      <w:bCs w:val="0"/>
      <w:kern w:val="3"/>
      <w:sz w:val="24"/>
      <w:szCs w:val="24"/>
      <w:lang w:eastAsia="ar-SA"/>
    </w:rPr>
  </w:style>
  <w:style w:type="paragraph" w:customStyle="1" w:styleId="Textbodyindent">
    <w:name w:val="Text body indent"/>
    <w:basedOn w:val="Standard"/>
    <w:rsid w:val="009137FD"/>
    <w:pPr>
      <w:widowControl w:val="0"/>
      <w:suppressAutoHyphens/>
      <w:autoSpaceDE/>
      <w:adjustRightInd/>
      <w:spacing w:after="120"/>
      <w:ind w:left="283"/>
      <w:jc w:val="left"/>
      <w:textAlignment w:val="baseline"/>
    </w:pPr>
    <w:rPr>
      <w:rFonts w:eastAsia="Lucida Sans Unicode"/>
      <w:bCs w:val="0"/>
      <w:kern w:val="3"/>
      <w:sz w:val="24"/>
      <w:szCs w:val="24"/>
      <w:lang w:eastAsia="ar-SA"/>
    </w:rPr>
  </w:style>
  <w:style w:type="paragraph" w:customStyle="1" w:styleId="FR1">
    <w:name w:val="FR1"/>
    <w:rsid w:val="009137FD"/>
    <w:pPr>
      <w:widowControl w:val="0"/>
      <w:suppressAutoHyphens/>
      <w:autoSpaceDN w:val="0"/>
      <w:spacing w:before="180"/>
      <w:textAlignment w:val="baseline"/>
    </w:pPr>
    <w:rPr>
      <w:rFonts w:ascii="Arial" w:hAnsi="Arial"/>
      <w:kern w:val="3"/>
      <w:sz w:val="22"/>
      <w:lang w:val="en-US"/>
    </w:rPr>
  </w:style>
  <w:style w:type="paragraph" w:customStyle="1" w:styleId="FR2">
    <w:name w:val="FR2"/>
    <w:rsid w:val="009137FD"/>
    <w:pPr>
      <w:widowControl w:val="0"/>
      <w:suppressAutoHyphens/>
      <w:autoSpaceDN w:val="0"/>
      <w:spacing w:before="180"/>
      <w:ind w:left="40"/>
      <w:textAlignment w:val="baseline"/>
    </w:pPr>
    <w:rPr>
      <w:rFonts w:ascii="Arial" w:hAnsi="Arial"/>
      <w:kern w:val="3"/>
      <w:sz w:val="18"/>
    </w:rPr>
  </w:style>
  <w:style w:type="paragraph" w:customStyle="1" w:styleId="FR3">
    <w:name w:val="FR3"/>
    <w:rsid w:val="009137FD"/>
    <w:pPr>
      <w:widowControl w:val="0"/>
      <w:suppressAutoHyphens/>
      <w:autoSpaceDN w:val="0"/>
      <w:textAlignment w:val="baseline"/>
    </w:pPr>
    <w:rPr>
      <w:rFonts w:ascii="Arial" w:hAnsi="Arial"/>
      <w:b/>
      <w:kern w:val="3"/>
      <w:sz w:val="12"/>
      <w:lang w:val="en-US"/>
    </w:rPr>
  </w:style>
  <w:style w:type="paragraph" w:customStyle="1" w:styleId="TableContents">
    <w:name w:val="Table Contents"/>
    <w:basedOn w:val="Standard"/>
    <w:rsid w:val="009137FD"/>
    <w:pPr>
      <w:widowControl w:val="0"/>
      <w:suppressLineNumbers/>
      <w:suppressAutoHyphens/>
      <w:autoSpaceDE/>
      <w:adjustRightInd/>
      <w:jc w:val="left"/>
      <w:textAlignment w:val="baseline"/>
    </w:pPr>
    <w:rPr>
      <w:rFonts w:eastAsia="Lucida Sans Unicode"/>
      <w:bCs w:val="0"/>
      <w:kern w:val="3"/>
      <w:sz w:val="24"/>
      <w:szCs w:val="24"/>
      <w:lang w:eastAsia="ar-SA"/>
    </w:rPr>
  </w:style>
  <w:style w:type="paragraph" w:customStyle="1" w:styleId="TableHeading">
    <w:name w:val="Table Heading"/>
    <w:basedOn w:val="TableContents"/>
    <w:rsid w:val="009137FD"/>
  </w:style>
  <w:style w:type="character" w:customStyle="1" w:styleId="Internetlink">
    <w:name w:val="Internet link"/>
    <w:rsid w:val="009137FD"/>
    <w:rPr>
      <w:color w:val="0000FF"/>
      <w:u w:val="single"/>
    </w:rPr>
  </w:style>
  <w:style w:type="character" w:customStyle="1" w:styleId="tabulatory">
    <w:name w:val="tabulatory"/>
    <w:basedOn w:val="Domylnaczcionkaakapitu"/>
    <w:rsid w:val="009137FD"/>
  </w:style>
  <w:style w:type="character" w:customStyle="1" w:styleId="txt-new">
    <w:name w:val="txt-new"/>
    <w:basedOn w:val="Domylnaczcionkaakapitu"/>
    <w:rsid w:val="009137FD"/>
  </w:style>
  <w:style w:type="character" w:customStyle="1" w:styleId="BulletSymbols">
    <w:name w:val="Bullet Symbols"/>
    <w:rsid w:val="009137FD"/>
    <w:rPr>
      <w:rFonts w:ascii="OpenSymbol" w:eastAsia="OpenSymbol" w:hAnsi="OpenSymbol" w:cs="OpenSymbol"/>
    </w:rPr>
  </w:style>
  <w:style w:type="character" w:customStyle="1" w:styleId="StrongEmphasis">
    <w:name w:val="Strong Emphasis"/>
    <w:rsid w:val="009137FD"/>
    <w:rPr>
      <w:b/>
      <w:bCs/>
    </w:rPr>
  </w:style>
  <w:style w:type="numbering" w:customStyle="1" w:styleId="WWNum1">
    <w:name w:val="WWNum1"/>
    <w:basedOn w:val="Bezlisty"/>
    <w:rsid w:val="009137FD"/>
    <w:pPr>
      <w:numPr>
        <w:numId w:val="43"/>
      </w:numPr>
    </w:pPr>
  </w:style>
  <w:style w:type="numbering" w:customStyle="1" w:styleId="WWNum2">
    <w:name w:val="WWNum2"/>
    <w:basedOn w:val="Bezlisty"/>
    <w:rsid w:val="009137FD"/>
    <w:pPr>
      <w:numPr>
        <w:numId w:val="44"/>
      </w:numPr>
    </w:pPr>
  </w:style>
  <w:style w:type="numbering" w:customStyle="1" w:styleId="WWNum3">
    <w:name w:val="WWNum3"/>
    <w:basedOn w:val="Bezlisty"/>
    <w:rsid w:val="009137FD"/>
    <w:pPr>
      <w:numPr>
        <w:numId w:val="45"/>
      </w:numPr>
    </w:pPr>
  </w:style>
  <w:style w:type="numbering" w:customStyle="1" w:styleId="WWNum4">
    <w:name w:val="WWNum4"/>
    <w:basedOn w:val="Bezlisty"/>
    <w:rsid w:val="009137FD"/>
    <w:pPr>
      <w:numPr>
        <w:numId w:val="46"/>
      </w:numPr>
    </w:pPr>
  </w:style>
  <w:style w:type="numbering" w:customStyle="1" w:styleId="WWNum5">
    <w:name w:val="WWNum5"/>
    <w:basedOn w:val="Bezlisty"/>
    <w:rsid w:val="009137FD"/>
    <w:pPr>
      <w:numPr>
        <w:numId w:val="47"/>
      </w:numPr>
    </w:pPr>
  </w:style>
  <w:style w:type="character" w:customStyle="1" w:styleId="display-inline">
    <w:name w:val="display-inline"/>
    <w:basedOn w:val="Domylnaczcionkaakapitu"/>
    <w:rsid w:val="009137FD"/>
  </w:style>
  <w:style w:type="paragraph" w:styleId="Mapadokumentu">
    <w:name w:val="Document Map"/>
    <w:basedOn w:val="Normalny"/>
    <w:link w:val="MapadokumentuZnak"/>
    <w:uiPriority w:val="99"/>
    <w:semiHidden/>
    <w:unhideWhenUsed/>
    <w:locked/>
    <w:rsid w:val="009137FD"/>
    <w:rPr>
      <w:rFonts w:ascii="Tahoma" w:hAnsi="Tahoma" w:cs="Tahoma"/>
      <w:sz w:val="16"/>
      <w:szCs w:val="16"/>
    </w:rPr>
  </w:style>
  <w:style w:type="character" w:customStyle="1" w:styleId="MapadokumentuZnak">
    <w:name w:val="Mapa dokumentu Znak"/>
    <w:basedOn w:val="Domylnaczcionkaakapitu"/>
    <w:link w:val="Mapadokumentu"/>
    <w:uiPriority w:val="99"/>
    <w:semiHidden/>
    <w:rsid w:val="009137FD"/>
    <w:rPr>
      <w:rFonts w:ascii="Tahoma" w:hAnsi="Tahoma" w:cs="Tahoma"/>
      <w:sz w:val="16"/>
      <w:szCs w:val="16"/>
    </w:rPr>
  </w:style>
  <w:style w:type="numbering" w:customStyle="1" w:styleId="Styl1">
    <w:name w:val="Styl1"/>
    <w:uiPriority w:val="99"/>
    <w:rsid w:val="00AB7325"/>
    <w:pPr>
      <w:numPr>
        <w:numId w:val="52"/>
      </w:numPr>
    </w:pPr>
  </w:style>
  <w:style w:type="character" w:customStyle="1" w:styleId="Mocnewyrnione">
    <w:name w:val="Mocne wyróżnione"/>
    <w:qFormat/>
    <w:rsid w:val="002D68DA"/>
    <w:rPr>
      <w:b/>
      <w:bCs/>
    </w:rPr>
  </w:style>
  <w:style w:type="paragraph" w:customStyle="1" w:styleId="Zawartotabeli">
    <w:name w:val="Zawartość tabeli"/>
    <w:basedOn w:val="Normalny"/>
    <w:qFormat/>
    <w:rsid w:val="002D68DA"/>
    <w:pPr>
      <w:widowControl w:val="0"/>
      <w:suppressLineNumbers/>
      <w:suppressAutoHyphens/>
    </w:pPr>
    <w:rPr>
      <w:rFonts w:ascii="Liberation Serif" w:eastAsia="NSimSun" w:hAnsi="Liberation Serif" w:cs="Arial"/>
      <w:kern w:val="2"/>
      <w:lang w:eastAsia="zh-CN" w:bidi="hi-IN"/>
    </w:rPr>
  </w:style>
  <w:style w:type="paragraph" w:customStyle="1" w:styleId="Indeks">
    <w:name w:val="Indeks"/>
    <w:basedOn w:val="Normalny"/>
    <w:qFormat/>
    <w:rsid w:val="002D68DA"/>
    <w:pPr>
      <w:suppressLineNumbers/>
      <w:suppressAutoHyphens/>
    </w:pPr>
    <w:rPr>
      <w:rFonts w:ascii="Liberation Serif" w:eastAsia="NSimSun" w:hAnsi="Liberation Serif" w:cs="Arial"/>
      <w:kern w:val="2"/>
      <w:lang w:eastAsia="zh-CN" w:bidi="hi-IN"/>
    </w:rPr>
  </w:style>
  <w:style w:type="character" w:customStyle="1" w:styleId="Nierozpoznanawzmianka5">
    <w:name w:val="Nierozpoznana wzmianka5"/>
    <w:basedOn w:val="Domylnaczcionkaakapitu"/>
    <w:uiPriority w:val="99"/>
    <w:semiHidden/>
    <w:unhideWhenUsed/>
    <w:rsid w:val="00394BD3"/>
    <w:rPr>
      <w:color w:val="605E5C"/>
      <w:shd w:val="clear" w:color="auto" w:fill="E1DFDD"/>
    </w:rPr>
  </w:style>
  <w:style w:type="character" w:customStyle="1" w:styleId="pktZnak">
    <w:name w:val="pkt Znak"/>
    <w:link w:val="pkt"/>
    <w:rsid w:val="00003FA4"/>
    <w:rPr>
      <w:sz w:val="24"/>
      <w:szCs w:val="24"/>
    </w:rPr>
  </w:style>
  <w:style w:type="paragraph" w:customStyle="1" w:styleId="pf0">
    <w:name w:val="pf0"/>
    <w:basedOn w:val="Normalny"/>
    <w:rsid w:val="00EE4B0A"/>
    <w:pPr>
      <w:spacing w:before="100" w:beforeAutospacing="1" w:after="100" w:afterAutospacing="1"/>
    </w:pPr>
  </w:style>
  <w:style w:type="character" w:customStyle="1" w:styleId="cf01">
    <w:name w:val="cf01"/>
    <w:basedOn w:val="Domylnaczcionkaakapitu"/>
    <w:rsid w:val="00EE4B0A"/>
    <w:rPr>
      <w:rFonts w:ascii="Segoe UI" w:hAnsi="Segoe UI" w:cs="Segoe UI" w:hint="default"/>
      <w:sz w:val="18"/>
      <w:szCs w:val="18"/>
    </w:rPr>
  </w:style>
  <w:style w:type="character" w:customStyle="1" w:styleId="cf21">
    <w:name w:val="cf21"/>
    <w:basedOn w:val="Domylnaczcionkaakapitu"/>
    <w:rsid w:val="00EE4B0A"/>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9040305">
      <w:marLeft w:val="0"/>
      <w:marRight w:val="0"/>
      <w:marTop w:val="0"/>
      <w:marBottom w:val="0"/>
      <w:divBdr>
        <w:top w:val="none" w:sz="0" w:space="0" w:color="auto"/>
        <w:left w:val="none" w:sz="0" w:space="0" w:color="auto"/>
        <w:bottom w:val="none" w:sz="0" w:space="0" w:color="auto"/>
        <w:right w:val="none" w:sz="0" w:space="0" w:color="auto"/>
      </w:divBdr>
    </w:div>
    <w:div w:id="2109040307">
      <w:marLeft w:val="0"/>
      <w:marRight w:val="0"/>
      <w:marTop w:val="0"/>
      <w:marBottom w:val="0"/>
      <w:divBdr>
        <w:top w:val="none" w:sz="0" w:space="0" w:color="auto"/>
        <w:left w:val="none" w:sz="0" w:space="0" w:color="auto"/>
        <w:bottom w:val="none" w:sz="0" w:space="0" w:color="auto"/>
        <w:right w:val="none" w:sz="0" w:space="0" w:color="auto"/>
      </w:divBdr>
    </w:div>
    <w:div w:id="2109040308">
      <w:marLeft w:val="0"/>
      <w:marRight w:val="0"/>
      <w:marTop w:val="0"/>
      <w:marBottom w:val="0"/>
      <w:divBdr>
        <w:top w:val="none" w:sz="0" w:space="0" w:color="auto"/>
        <w:left w:val="none" w:sz="0" w:space="0" w:color="auto"/>
        <w:bottom w:val="none" w:sz="0" w:space="0" w:color="auto"/>
        <w:right w:val="none" w:sz="0" w:space="0" w:color="auto"/>
      </w:divBdr>
    </w:div>
    <w:div w:id="2109040309">
      <w:marLeft w:val="0"/>
      <w:marRight w:val="0"/>
      <w:marTop w:val="0"/>
      <w:marBottom w:val="0"/>
      <w:divBdr>
        <w:top w:val="none" w:sz="0" w:space="0" w:color="auto"/>
        <w:left w:val="none" w:sz="0" w:space="0" w:color="auto"/>
        <w:bottom w:val="none" w:sz="0" w:space="0" w:color="auto"/>
        <w:right w:val="none" w:sz="0" w:space="0" w:color="auto"/>
      </w:divBdr>
    </w:div>
    <w:div w:id="2109040315">
      <w:marLeft w:val="0"/>
      <w:marRight w:val="0"/>
      <w:marTop w:val="0"/>
      <w:marBottom w:val="0"/>
      <w:divBdr>
        <w:top w:val="none" w:sz="0" w:space="0" w:color="auto"/>
        <w:left w:val="none" w:sz="0" w:space="0" w:color="auto"/>
        <w:bottom w:val="none" w:sz="0" w:space="0" w:color="auto"/>
        <w:right w:val="none" w:sz="0" w:space="0" w:color="auto"/>
      </w:divBdr>
    </w:div>
    <w:div w:id="2109040318">
      <w:marLeft w:val="0"/>
      <w:marRight w:val="0"/>
      <w:marTop w:val="0"/>
      <w:marBottom w:val="0"/>
      <w:divBdr>
        <w:top w:val="none" w:sz="0" w:space="0" w:color="auto"/>
        <w:left w:val="none" w:sz="0" w:space="0" w:color="auto"/>
        <w:bottom w:val="none" w:sz="0" w:space="0" w:color="auto"/>
        <w:right w:val="none" w:sz="0" w:space="0" w:color="auto"/>
      </w:divBdr>
    </w:div>
    <w:div w:id="2109040319">
      <w:marLeft w:val="0"/>
      <w:marRight w:val="0"/>
      <w:marTop w:val="0"/>
      <w:marBottom w:val="0"/>
      <w:divBdr>
        <w:top w:val="none" w:sz="0" w:space="0" w:color="auto"/>
        <w:left w:val="none" w:sz="0" w:space="0" w:color="auto"/>
        <w:bottom w:val="none" w:sz="0" w:space="0" w:color="auto"/>
        <w:right w:val="none" w:sz="0" w:space="0" w:color="auto"/>
      </w:divBdr>
    </w:div>
    <w:div w:id="2109040320">
      <w:marLeft w:val="0"/>
      <w:marRight w:val="0"/>
      <w:marTop w:val="0"/>
      <w:marBottom w:val="0"/>
      <w:divBdr>
        <w:top w:val="none" w:sz="0" w:space="0" w:color="auto"/>
        <w:left w:val="none" w:sz="0" w:space="0" w:color="auto"/>
        <w:bottom w:val="none" w:sz="0" w:space="0" w:color="auto"/>
        <w:right w:val="none" w:sz="0" w:space="0" w:color="auto"/>
      </w:divBdr>
    </w:div>
    <w:div w:id="2109040321">
      <w:marLeft w:val="0"/>
      <w:marRight w:val="0"/>
      <w:marTop w:val="0"/>
      <w:marBottom w:val="0"/>
      <w:divBdr>
        <w:top w:val="none" w:sz="0" w:space="0" w:color="auto"/>
        <w:left w:val="none" w:sz="0" w:space="0" w:color="auto"/>
        <w:bottom w:val="none" w:sz="0" w:space="0" w:color="auto"/>
        <w:right w:val="none" w:sz="0" w:space="0" w:color="auto"/>
      </w:divBdr>
    </w:div>
    <w:div w:id="2109040322">
      <w:marLeft w:val="0"/>
      <w:marRight w:val="0"/>
      <w:marTop w:val="0"/>
      <w:marBottom w:val="0"/>
      <w:divBdr>
        <w:top w:val="none" w:sz="0" w:space="0" w:color="auto"/>
        <w:left w:val="none" w:sz="0" w:space="0" w:color="auto"/>
        <w:bottom w:val="none" w:sz="0" w:space="0" w:color="auto"/>
        <w:right w:val="none" w:sz="0" w:space="0" w:color="auto"/>
      </w:divBdr>
    </w:div>
    <w:div w:id="2109040324">
      <w:marLeft w:val="0"/>
      <w:marRight w:val="0"/>
      <w:marTop w:val="0"/>
      <w:marBottom w:val="0"/>
      <w:divBdr>
        <w:top w:val="none" w:sz="0" w:space="0" w:color="auto"/>
        <w:left w:val="none" w:sz="0" w:space="0" w:color="auto"/>
        <w:bottom w:val="none" w:sz="0" w:space="0" w:color="auto"/>
        <w:right w:val="none" w:sz="0" w:space="0" w:color="auto"/>
      </w:divBdr>
      <w:divsChild>
        <w:div w:id="2109040303">
          <w:marLeft w:val="0"/>
          <w:marRight w:val="0"/>
          <w:marTop w:val="0"/>
          <w:marBottom w:val="0"/>
          <w:divBdr>
            <w:top w:val="none" w:sz="0" w:space="0" w:color="auto"/>
            <w:left w:val="none" w:sz="0" w:space="0" w:color="auto"/>
            <w:bottom w:val="none" w:sz="0" w:space="0" w:color="auto"/>
            <w:right w:val="none" w:sz="0" w:space="0" w:color="auto"/>
          </w:divBdr>
        </w:div>
        <w:div w:id="2109040316">
          <w:marLeft w:val="0"/>
          <w:marRight w:val="0"/>
          <w:marTop w:val="0"/>
          <w:marBottom w:val="0"/>
          <w:divBdr>
            <w:top w:val="none" w:sz="0" w:space="0" w:color="auto"/>
            <w:left w:val="none" w:sz="0" w:space="0" w:color="auto"/>
            <w:bottom w:val="none" w:sz="0" w:space="0" w:color="auto"/>
            <w:right w:val="none" w:sz="0" w:space="0" w:color="auto"/>
          </w:divBdr>
        </w:div>
        <w:div w:id="2109040345">
          <w:marLeft w:val="0"/>
          <w:marRight w:val="0"/>
          <w:marTop w:val="0"/>
          <w:marBottom w:val="0"/>
          <w:divBdr>
            <w:top w:val="none" w:sz="0" w:space="0" w:color="auto"/>
            <w:left w:val="none" w:sz="0" w:space="0" w:color="auto"/>
            <w:bottom w:val="none" w:sz="0" w:space="0" w:color="auto"/>
            <w:right w:val="none" w:sz="0" w:space="0" w:color="auto"/>
          </w:divBdr>
        </w:div>
        <w:div w:id="2109040347">
          <w:marLeft w:val="0"/>
          <w:marRight w:val="0"/>
          <w:marTop w:val="0"/>
          <w:marBottom w:val="0"/>
          <w:divBdr>
            <w:top w:val="none" w:sz="0" w:space="0" w:color="auto"/>
            <w:left w:val="none" w:sz="0" w:space="0" w:color="auto"/>
            <w:bottom w:val="none" w:sz="0" w:space="0" w:color="auto"/>
            <w:right w:val="none" w:sz="0" w:space="0" w:color="auto"/>
          </w:divBdr>
        </w:div>
      </w:divsChild>
    </w:div>
    <w:div w:id="2109040326">
      <w:marLeft w:val="0"/>
      <w:marRight w:val="0"/>
      <w:marTop w:val="0"/>
      <w:marBottom w:val="0"/>
      <w:divBdr>
        <w:top w:val="none" w:sz="0" w:space="0" w:color="auto"/>
        <w:left w:val="none" w:sz="0" w:space="0" w:color="auto"/>
        <w:bottom w:val="none" w:sz="0" w:space="0" w:color="auto"/>
        <w:right w:val="none" w:sz="0" w:space="0" w:color="auto"/>
      </w:divBdr>
    </w:div>
    <w:div w:id="2109040327">
      <w:marLeft w:val="0"/>
      <w:marRight w:val="0"/>
      <w:marTop w:val="0"/>
      <w:marBottom w:val="0"/>
      <w:divBdr>
        <w:top w:val="none" w:sz="0" w:space="0" w:color="auto"/>
        <w:left w:val="none" w:sz="0" w:space="0" w:color="auto"/>
        <w:bottom w:val="none" w:sz="0" w:space="0" w:color="auto"/>
        <w:right w:val="none" w:sz="0" w:space="0" w:color="auto"/>
      </w:divBdr>
    </w:div>
    <w:div w:id="2109040328">
      <w:marLeft w:val="0"/>
      <w:marRight w:val="0"/>
      <w:marTop w:val="0"/>
      <w:marBottom w:val="0"/>
      <w:divBdr>
        <w:top w:val="none" w:sz="0" w:space="0" w:color="auto"/>
        <w:left w:val="none" w:sz="0" w:space="0" w:color="auto"/>
        <w:bottom w:val="none" w:sz="0" w:space="0" w:color="auto"/>
        <w:right w:val="none" w:sz="0" w:space="0" w:color="auto"/>
      </w:divBdr>
    </w:div>
    <w:div w:id="2109040329">
      <w:marLeft w:val="0"/>
      <w:marRight w:val="0"/>
      <w:marTop w:val="0"/>
      <w:marBottom w:val="0"/>
      <w:divBdr>
        <w:top w:val="none" w:sz="0" w:space="0" w:color="auto"/>
        <w:left w:val="none" w:sz="0" w:space="0" w:color="auto"/>
        <w:bottom w:val="none" w:sz="0" w:space="0" w:color="auto"/>
        <w:right w:val="none" w:sz="0" w:space="0" w:color="auto"/>
      </w:divBdr>
    </w:div>
    <w:div w:id="2109040330">
      <w:marLeft w:val="0"/>
      <w:marRight w:val="0"/>
      <w:marTop w:val="0"/>
      <w:marBottom w:val="0"/>
      <w:divBdr>
        <w:top w:val="none" w:sz="0" w:space="0" w:color="auto"/>
        <w:left w:val="none" w:sz="0" w:space="0" w:color="auto"/>
        <w:bottom w:val="none" w:sz="0" w:space="0" w:color="auto"/>
        <w:right w:val="none" w:sz="0" w:space="0" w:color="auto"/>
      </w:divBdr>
      <w:divsChild>
        <w:div w:id="2109040312">
          <w:marLeft w:val="0"/>
          <w:marRight w:val="0"/>
          <w:marTop w:val="0"/>
          <w:marBottom w:val="0"/>
          <w:divBdr>
            <w:top w:val="none" w:sz="0" w:space="0" w:color="auto"/>
            <w:left w:val="none" w:sz="0" w:space="0" w:color="auto"/>
            <w:bottom w:val="none" w:sz="0" w:space="0" w:color="auto"/>
            <w:right w:val="none" w:sz="0" w:space="0" w:color="auto"/>
          </w:divBdr>
          <w:divsChild>
            <w:div w:id="2109040357">
              <w:marLeft w:val="0"/>
              <w:marRight w:val="0"/>
              <w:marTop w:val="0"/>
              <w:marBottom w:val="0"/>
              <w:divBdr>
                <w:top w:val="none" w:sz="0" w:space="0" w:color="auto"/>
                <w:left w:val="none" w:sz="0" w:space="0" w:color="auto"/>
                <w:bottom w:val="none" w:sz="0" w:space="0" w:color="auto"/>
                <w:right w:val="none" w:sz="0" w:space="0" w:color="auto"/>
              </w:divBdr>
              <w:divsChild>
                <w:div w:id="2109040325">
                  <w:marLeft w:val="0"/>
                  <w:marRight w:val="0"/>
                  <w:marTop w:val="0"/>
                  <w:marBottom w:val="0"/>
                  <w:divBdr>
                    <w:top w:val="none" w:sz="0" w:space="0" w:color="auto"/>
                    <w:left w:val="none" w:sz="0" w:space="0" w:color="auto"/>
                    <w:bottom w:val="none" w:sz="0" w:space="0" w:color="auto"/>
                    <w:right w:val="none" w:sz="0" w:space="0" w:color="auto"/>
                  </w:divBdr>
                </w:div>
                <w:div w:id="2109040374">
                  <w:marLeft w:val="0"/>
                  <w:marRight w:val="0"/>
                  <w:marTop w:val="0"/>
                  <w:marBottom w:val="0"/>
                  <w:divBdr>
                    <w:top w:val="none" w:sz="0" w:space="0" w:color="auto"/>
                    <w:left w:val="none" w:sz="0" w:space="0" w:color="auto"/>
                    <w:bottom w:val="none" w:sz="0" w:space="0" w:color="auto"/>
                    <w:right w:val="none" w:sz="0" w:space="0" w:color="auto"/>
                  </w:divBdr>
                </w:div>
                <w:div w:id="210904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040333">
      <w:marLeft w:val="0"/>
      <w:marRight w:val="0"/>
      <w:marTop w:val="0"/>
      <w:marBottom w:val="0"/>
      <w:divBdr>
        <w:top w:val="none" w:sz="0" w:space="0" w:color="auto"/>
        <w:left w:val="none" w:sz="0" w:space="0" w:color="auto"/>
        <w:bottom w:val="none" w:sz="0" w:space="0" w:color="auto"/>
        <w:right w:val="none" w:sz="0" w:space="0" w:color="auto"/>
      </w:divBdr>
    </w:div>
    <w:div w:id="2109040334">
      <w:marLeft w:val="0"/>
      <w:marRight w:val="0"/>
      <w:marTop w:val="0"/>
      <w:marBottom w:val="0"/>
      <w:divBdr>
        <w:top w:val="none" w:sz="0" w:space="0" w:color="auto"/>
        <w:left w:val="none" w:sz="0" w:space="0" w:color="auto"/>
        <w:bottom w:val="none" w:sz="0" w:space="0" w:color="auto"/>
        <w:right w:val="none" w:sz="0" w:space="0" w:color="auto"/>
      </w:divBdr>
      <w:divsChild>
        <w:div w:id="2109040369">
          <w:marLeft w:val="0"/>
          <w:marRight w:val="0"/>
          <w:marTop w:val="0"/>
          <w:marBottom w:val="0"/>
          <w:divBdr>
            <w:top w:val="none" w:sz="0" w:space="0" w:color="auto"/>
            <w:left w:val="none" w:sz="0" w:space="0" w:color="auto"/>
            <w:bottom w:val="none" w:sz="0" w:space="0" w:color="auto"/>
            <w:right w:val="none" w:sz="0" w:space="0" w:color="auto"/>
          </w:divBdr>
          <w:divsChild>
            <w:div w:id="2109040352">
              <w:marLeft w:val="0"/>
              <w:marRight w:val="0"/>
              <w:marTop w:val="0"/>
              <w:marBottom w:val="0"/>
              <w:divBdr>
                <w:top w:val="none" w:sz="0" w:space="0" w:color="auto"/>
                <w:left w:val="none" w:sz="0" w:space="0" w:color="auto"/>
                <w:bottom w:val="none" w:sz="0" w:space="0" w:color="auto"/>
                <w:right w:val="none" w:sz="0" w:space="0" w:color="auto"/>
              </w:divBdr>
              <w:divsChild>
                <w:div w:id="2109040323">
                  <w:marLeft w:val="0"/>
                  <w:marRight w:val="0"/>
                  <w:marTop w:val="0"/>
                  <w:marBottom w:val="0"/>
                  <w:divBdr>
                    <w:top w:val="none" w:sz="0" w:space="0" w:color="auto"/>
                    <w:left w:val="none" w:sz="0" w:space="0" w:color="auto"/>
                    <w:bottom w:val="none" w:sz="0" w:space="0" w:color="auto"/>
                    <w:right w:val="none" w:sz="0" w:space="0" w:color="auto"/>
                  </w:divBdr>
                </w:div>
                <w:div w:id="2109040338">
                  <w:marLeft w:val="0"/>
                  <w:marRight w:val="0"/>
                  <w:marTop w:val="0"/>
                  <w:marBottom w:val="0"/>
                  <w:divBdr>
                    <w:top w:val="none" w:sz="0" w:space="0" w:color="auto"/>
                    <w:left w:val="none" w:sz="0" w:space="0" w:color="auto"/>
                    <w:bottom w:val="none" w:sz="0" w:space="0" w:color="auto"/>
                    <w:right w:val="none" w:sz="0" w:space="0" w:color="auto"/>
                  </w:divBdr>
                </w:div>
                <w:div w:id="2109040348">
                  <w:marLeft w:val="0"/>
                  <w:marRight w:val="0"/>
                  <w:marTop w:val="0"/>
                  <w:marBottom w:val="0"/>
                  <w:divBdr>
                    <w:top w:val="none" w:sz="0" w:space="0" w:color="auto"/>
                    <w:left w:val="none" w:sz="0" w:space="0" w:color="auto"/>
                    <w:bottom w:val="none" w:sz="0" w:space="0" w:color="auto"/>
                    <w:right w:val="none" w:sz="0" w:space="0" w:color="auto"/>
                  </w:divBdr>
                </w:div>
                <w:div w:id="2109040350">
                  <w:marLeft w:val="0"/>
                  <w:marRight w:val="0"/>
                  <w:marTop w:val="0"/>
                  <w:marBottom w:val="0"/>
                  <w:divBdr>
                    <w:top w:val="none" w:sz="0" w:space="0" w:color="auto"/>
                    <w:left w:val="none" w:sz="0" w:space="0" w:color="auto"/>
                    <w:bottom w:val="none" w:sz="0" w:space="0" w:color="auto"/>
                    <w:right w:val="none" w:sz="0" w:space="0" w:color="auto"/>
                  </w:divBdr>
                </w:div>
                <w:div w:id="2109040355">
                  <w:marLeft w:val="0"/>
                  <w:marRight w:val="0"/>
                  <w:marTop w:val="0"/>
                  <w:marBottom w:val="0"/>
                  <w:divBdr>
                    <w:top w:val="none" w:sz="0" w:space="0" w:color="auto"/>
                    <w:left w:val="none" w:sz="0" w:space="0" w:color="auto"/>
                    <w:bottom w:val="none" w:sz="0" w:space="0" w:color="auto"/>
                    <w:right w:val="none" w:sz="0" w:space="0" w:color="auto"/>
                  </w:divBdr>
                </w:div>
                <w:div w:id="2109040371">
                  <w:marLeft w:val="720"/>
                  <w:marRight w:val="0"/>
                  <w:marTop w:val="100"/>
                  <w:marBottom w:val="100"/>
                  <w:divBdr>
                    <w:top w:val="none" w:sz="0" w:space="0" w:color="auto"/>
                    <w:left w:val="none" w:sz="0" w:space="0" w:color="auto"/>
                    <w:bottom w:val="none" w:sz="0" w:space="0" w:color="auto"/>
                    <w:right w:val="none" w:sz="0" w:space="0" w:color="auto"/>
                  </w:divBdr>
                  <w:divsChild>
                    <w:div w:id="2109040311">
                      <w:marLeft w:val="0"/>
                      <w:marRight w:val="0"/>
                      <w:marTop w:val="0"/>
                      <w:marBottom w:val="0"/>
                      <w:divBdr>
                        <w:top w:val="none" w:sz="0" w:space="0" w:color="auto"/>
                        <w:left w:val="none" w:sz="0" w:space="0" w:color="auto"/>
                        <w:bottom w:val="none" w:sz="0" w:space="0" w:color="auto"/>
                        <w:right w:val="none" w:sz="0" w:space="0" w:color="auto"/>
                      </w:divBdr>
                    </w:div>
                    <w:div w:id="210904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040335">
      <w:marLeft w:val="0"/>
      <w:marRight w:val="0"/>
      <w:marTop w:val="0"/>
      <w:marBottom w:val="0"/>
      <w:divBdr>
        <w:top w:val="none" w:sz="0" w:space="0" w:color="auto"/>
        <w:left w:val="none" w:sz="0" w:space="0" w:color="auto"/>
        <w:bottom w:val="none" w:sz="0" w:space="0" w:color="auto"/>
        <w:right w:val="none" w:sz="0" w:space="0" w:color="auto"/>
      </w:divBdr>
    </w:div>
    <w:div w:id="2109040337">
      <w:marLeft w:val="0"/>
      <w:marRight w:val="0"/>
      <w:marTop w:val="0"/>
      <w:marBottom w:val="0"/>
      <w:divBdr>
        <w:top w:val="none" w:sz="0" w:space="0" w:color="auto"/>
        <w:left w:val="none" w:sz="0" w:space="0" w:color="auto"/>
        <w:bottom w:val="none" w:sz="0" w:space="0" w:color="auto"/>
        <w:right w:val="none" w:sz="0" w:space="0" w:color="auto"/>
      </w:divBdr>
    </w:div>
    <w:div w:id="2109040340">
      <w:marLeft w:val="0"/>
      <w:marRight w:val="0"/>
      <w:marTop w:val="0"/>
      <w:marBottom w:val="0"/>
      <w:divBdr>
        <w:top w:val="none" w:sz="0" w:space="0" w:color="auto"/>
        <w:left w:val="none" w:sz="0" w:space="0" w:color="auto"/>
        <w:bottom w:val="none" w:sz="0" w:space="0" w:color="auto"/>
        <w:right w:val="none" w:sz="0" w:space="0" w:color="auto"/>
      </w:divBdr>
    </w:div>
    <w:div w:id="2109040341">
      <w:marLeft w:val="0"/>
      <w:marRight w:val="0"/>
      <w:marTop w:val="0"/>
      <w:marBottom w:val="0"/>
      <w:divBdr>
        <w:top w:val="none" w:sz="0" w:space="0" w:color="auto"/>
        <w:left w:val="none" w:sz="0" w:space="0" w:color="auto"/>
        <w:bottom w:val="none" w:sz="0" w:space="0" w:color="auto"/>
        <w:right w:val="none" w:sz="0" w:space="0" w:color="auto"/>
      </w:divBdr>
    </w:div>
    <w:div w:id="2109040342">
      <w:marLeft w:val="0"/>
      <w:marRight w:val="0"/>
      <w:marTop w:val="0"/>
      <w:marBottom w:val="0"/>
      <w:divBdr>
        <w:top w:val="none" w:sz="0" w:space="0" w:color="auto"/>
        <w:left w:val="none" w:sz="0" w:space="0" w:color="auto"/>
        <w:bottom w:val="none" w:sz="0" w:space="0" w:color="auto"/>
        <w:right w:val="none" w:sz="0" w:space="0" w:color="auto"/>
      </w:divBdr>
    </w:div>
    <w:div w:id="2109040343">
      <w:marLeft w:val="0"/>
      <w:marRight w:val="0"/>
      <w:marTop w:val="0"/>
      <w:marBottom w:val="0"/>
      <w:divBdr>
        <w:top w:val="none" w:sz="0" w:space="0" w:color="auto"/>
        <w:left w:val="none" w:sz="0" w:space="0" w:color="auto"/>
        <w:bottom w:val="none" w:sz="0" w:space="0" w:color="auto"/>
        <w:right w:val="none" w:sz="0" w:space="0" w:color="auto"/>
      </w:divBdr>
      <w:divsChild>
        <w:div w:id="2109040302">
          <w:marLeft w:val="0"/>
          <w:marRight w:val="0"/>
          <w:marTop w:val="0"/>
          <w:marBottom w:val="0"/>
          <w:divBdr>
            <w:top w:val="none" w:sz="0" w:space="0" w:color="auto"/>
            <w:left w:val="none" w:sz="0" w:space="0" w:color="auto"/>
            <w:bottom w:val="none" w:sz="0" w:space="0" w:color="auto"/>
            <w:right w:val="none" w:sz="0" w:space="0" w:color="auto"/>
          </w:divBdr>
        </w:div>
        <w:div w:id="2109040304">
          <w:marLeft w:val="0"/>
          <w:marRight w:val="0"/>
          <w:marTop w:val="0"/>
          <w:marBottom w:val="0"/>
          <w:divBdr>
            <w:top w:val="none" w:sz="0" w:space="0" w:color="auto"/>
            <w:left w:val="none" w:sz="0" w:space="0" w:color="auto"/>
            <w:bottom w:val="none" w:sz="0" w:space="0" w:color="auto"/>
            <w:right w:val="none" w:sz="0" w:space="0" w:color="auto"/>
          </w:divBdr>
        </w:div>
        <w:div w:id="2109040306">
          <w:marLeft w:val="0"/>
          <w:marRight w:val="0"/>
          <w:marTop w:val="0"/>
          <w:marBottom w:val="0"/>
          <w:divBdr>
            <w:top w:val="none" w:sz="0" w:space="0" w:color="auto"/>
            <w:left w:val="none" w:sz="0" w:space="0" w:color="auto"/>
            <w:bottom w:val="none" w:sz="0" w:space="0" w:color="auto"/>
            <w:right w:val="none" w:sz="0" w:space="0" w:color="auto"/>
          </w:divBdr>
        </w:div>
        <w:div w:id="2109040310">
          <w:marLeft w:val="0"/>
          <w:marRight w:val="0"/>
          <w:marTop w:val="0"/>
          <w:marBottom w:val="0"/>
          <w:divBdr>
            <w:top w:val="none" w:sz="0" w:space="0" w:color="auto"/>
            <w:left w:val="none" w:sz="0" w:space="0" w:color="auto"/>
            <w:bottom w:val="none" w:sz="0" w:space="0" w:color="auto"/>
            <w:right w:val="none" w:sz="0" w:space="0" w:color="auto"/>
          </w:divBdr>
        </w:div>
        <w:div w:id="2109040313">
          <w:marLeft w:val="0"/>
          <w:marRight w:val="0"/>
          <w:marTop w:val="0"/>
          <w:marBottom w:val="0"/>
          <w:divBdr>
            <w:top w:val="none" w:sz="0" w:space="0" w:color="auto"/>
            <w:left w:val="none" w:sz="0" w:space="0" w:color="auto"/>
            <w:bottom w:val="none" w:sz="0" w:space="0" w:color="auto"/>
            <w:right w:val="none" w:sz="0" w:space="0" w:color="auto"/>
          </w:divBdr>
        </w:div>
        <w:div w:id="2109040314">
          <w:marLeft w:val="0"/>
          <w:marRight w:val="0"/>
          <w:marTop w:val="0"/>
          <w:marBottom w:val="0"/>
          <w:divBdr>
            <w:top w:val="none" w:sz="0" w:space="0" w:color="auto"/>
            <w:left w:val="none" w:sz="0" w:space="0" w:color="auto"/>
            <w:bottom w:val="none" w:sz="0" w:space="0" w:color="auto"/>
            <w:right w:val="none" w:sz="0" w:space="0" w:color="auto"/>
          </w:divBdr>
        </w:div>
        <w:div w:id="2109040331">
          <w:marLeft w:val="0"/>
          <w:marRight w:val="0"/>
          <w:marTop w:val="0"/>
          <w:marBottom w:val="0"/>
          <w:divBdr>
            <w:top w:val="none" w:sz="0" w:space="0" w:color="auto"/>
            <w:left w:val="none" w:sz="0" w:space="0" w:color="auto"/>
            <w:bottom w:val="none" w:sz="0" w:space="0" w:color="auto"/>
            <w:right w:val="none" w:sz="0" w:space="0" w:color="auto"/>
          </w:divBdr>
        </w:div>
        <w:div w:id="2109040344">
          <w:marLeft w:val="0"/>
          <w:marRight w:val="0"/>
          <w:marTop w:val="0"/>
          <w:marBottom w:val="0"/>
          <w:divBdr>
            <w:top w:val="none" w:sz="0" w:space="0" w:color="auto"/>
            <w:left w:val="none" w:sz="0" w:space="0" w:color="auto"/>
            <w:bottom w:val="none" w:sz="0" w:space="0" w:color="auto"/>
            <w:right w:val="none" w:sz="0" w:space="0" w:color="auto"/>
          </w:divBdr>
        </w:div>
        <w:div w:id="2109040360">
          <w:marLeft w:val="0"/>
          <w:marRight w:val="0"/>
          <w:marTop w:val="0"/>
          <w:marBottom w:val="0"/>
          <w:divBdr>
            <w:top w:val="none" w:sz="0" w:space="0" w:color="auto"/>
            <w:left w:val="none" w:sz="0" w:space="0" w:color="auto"/>
            <w:bottom w:val="none" w:sz="0" w:space="0" w:color="auto"/>
            <w:right w:val="none" w:sz="0" w:space="0" w:color="auto"/>
          </w:divBdr>
        </w:div>
        <w:div w:id="2109040362">
          <w:marLeft w:val="0"/>
          <w:marRight w:val="0"/>
          <w:marTop w:val="0"/>
          <w:marBottom w:val="0"/>
          <w:divBdr>
            <w:top w:val="none" w:sz="0" w:space="0" w:color="auto"/>
            <w:left w:val="none" w:sz="0" w:space="0" w:color="auto"/>
            <w:bottom w:val="none" w:sz="0" w:space="0" w:color="auto"/>
            <w:right w:val="none" w:sz="0" w:space="0" w:color="auto"/>
          </w:divBdr>
        </w:div>
        <w:div w:id="2109040365">
          <w:marLeft w:val="0"/>
          <w:marRight w:val="0"/>
          <w:marTop w:val="0"/>
          <w:marBottom w:val="0"/>
          <w:divBdr>
            <w:top w:val="none" w:sz="0" w:space="0" w:color="auto"/>
            <w:left w:val="none" w:sz="0" w:space="0" w:color="auto"/>
            <w:bottom w:val="none" w:sz="0" w:space="0" w:color="auto"/>
            <w:right w:val="none" w:sz="0" w:space="0" w:color="auto"/>
          </w:divBdr>
        </w:div>
        <w:div w:id="2109040370">
          <w:marLeft w:val="0"/>
          <w:marRight w:val="0"/>
          <w:marTop w:val="0"/>
          <w:marBottom w:val="0"/>
          <w:divBdr>
            <w:top w:val="none" w:sz="0" w:space="0" w:color="auto"/>
            <w:left w:val="none" w:sz="0" w:space="0" w:color="auto"/>
            <w:bottom w:val="none" w:sz="0" w:space="0" w:color="auto"/>
            <w:right w:val="none" w:sz="0" w:space="0" w:color="auto"/>
          </w:divBdr>
        </w:div>
        <w:div w:id="2109040372">
          <w:marLeft w:val="0"/>
          <w:marRight w:val="0"/>
          <w:marTop w:val="0"/>
          <w:marBottom w:val="0"/>
          <w:divBdr>
            <w:top w:val="none" w:sz="0" w:space="0" w:color="auto"/>
            <w:left w:val="none" w:sz="0" w:space="0" w:color="auto"/>
            <w:bottom w:val="none" w:sz="0" w:space="0" w:color="auto"/>
            <w:right w:val="none" w:sz="0" w:space="0" w:color="auto"/>
          </w:divBdr>
        </w:div>
      </w:divsChild>
    </w:div>
    <w:div w:id="2109040346">
      <w:marLeft w:val="0"/>
      <w:marRight w:val="0"/>
      <w:marTop w:val="0"/>
      <w:marBottom w:val="0"/>
      <w:divBdr>
        <w:top w:val="none" w:sz="0" w:space="0" w:color="auto"/>
        <w:left w:val="none" w:sz="0" w:space="0" w:color="auto"/>
        <w:bottom w:val="none" w:sz="0" w:space="0" w:color="auto"/>
        <w:right w:val="none" w:sz="0" w:space="0" w:color="auto"/>
      </w:divBdr>
    </w:div>
    <w:div w:id="2109040349">
      <w:marLeft w:val="0"/>
      <w:marRight w:val="0"/>
      <w:marTop w:val="0"/>
      <w:marBottom w:val="0"/>
      <w:divBdr>
        <w:top w:val="none" w:sz="0" w:space="0" w:color="auto"/>
        <w:left w:val="none" w:sz="0" w:space="0" w:color="auto"/>
        <w:bottom w:val="none" w:sz="0" w:space="0" w:color="auto"/>
        <w:right w:val="none" w:sz="0" w:space="0" w:color="auto"/>
      </w:divBdr>
    </w:div>
    <w:div w:id="2109040351">
      <w:marLeft w:val="0"/>
      <w:marRight w:val="0"/>
      <w:marTop w:val="0"/>
      <w:marBottom w:val="0"/>
      <w:divBdr>
        <w:top w:val="none" w:sz="0" w:space="0" w:color="auto"/>
        <w:left w:val="none" w:sz="0" w:space="0" w:color="auto"/>
        <w:bottom w:val="none" w:sz="0" w:space="0" w:color="auto"/>
        <w:right w:val="none" w:sz="0" w:space="0" w:color="auto"/>
      </w:divBdr>
    </w:div>
    <w:div w:id="2109040353">
      <w:marLeft w:val="0"/>
      <w:marRight w:val="0"/>
      <w:marTop w:val="0"/>
      <w:marBottom w:val="0"/>
      <w:divBdr>
        <w:top w:val="none" w:sz="0" w:space="0" w:color="auto"/>
        <w:left w:val="none" w:sz="0" w:space="0" w:color="auto"/>
        <w:bottom w:val="none" w:sz="0" w:space="0" w:color="auto"/>
        <w:right w:val="none" w:sz="0" w:space="0" w:color="auto"/>
      </w:divBdr>
      <w:divsChild>
        <w:div w:id="2109040317">
          <w:marLeft w:val="0"/>
          <w:marRight w:val="0"/>
          <w:marTop w:val="0"/>
          <w:marBottom w:val="0"/>
          <w:divBdr>
            <w:top w:val="none" w:sz="0" w:space="0" w:color="auto"/>
            <w:left w:val="none" w:sz="0" w:space="0" w:color="auto"/>
            <w:bottom w:val="none" w:sz="0" w:space="0" w:color="auto"/>
            <w:right w:val="none" w:sz="0" w:space="0" w:color="auto"/>
          </w:divBdr>
          <w:divsChild>
            <w:div w:id="210904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040356">
      <w:marLeft w:val="0"/>
      <w:marRight w:val="0"/>
      <w:marTop w:val="0"/>
      <w:marBottom w:val="0"/>
      <w:divBdr>
        <w:top w:val="none" w:sz="0" w:space="0" w:color="auto"/>
        <w:left w:val="none" w:sz="0" w:space="0" w:color="auto"/>
        <w:bottom w:val="none" w:sz="0" w:space="0" w:color="auto"/>
        <w:right w:val="none" w:sz="0" w:space="0" w:color="auto"/>
      </w:divBdr>
    </w:div>
    <w:div w:id="2109040359">
      <w:marLeft w:val="0"/>
      <w:marRight w:val="0"/>
      <w:marTop w:val="0"/>
      <w:marBottom w:val="0"/>
      <w:divBdr>
        <w:top w:val="none" w:sz="0" w:space="0" w:color="auto"/>
        <w:left w:val="none" w:sz="0" w:space="0" w:color="auto"/>
        <w:bottom w:val="none" w:sz="0" w:space="0" w:color="auto"/>
        <w:right w:val="none" w:sz="0" w:space="0" w:color="auto"/>
      </w:divBdr>
    </w:div>
    <w:div w:id="2109040361">
      <w:marLeft w:val="0"/>
      <w:marRight w:val="0"/>
      <w:marTop w:val="0"/>
      <w:marBottom w:val="0"/>
      <w:divBdr>
        <w:top w:val="none" w:sz="0" w:space="0" w:color="auto"/>
        <w:left w:val="none" w:sz="0" w:space="0" w:color="auto"/>
        <w:bottom w:val="none" w:sz="0" w:space="0" w:color="auto"/>
        <w:right w:val="none" w:sz="0" w:space="0" w:color="auto"/>
      </w:divBdr>
    </w:div>
    <w:div w:id="2109040363">
      <w:marLeft w:val="0"/>
      <w:marRight w:val="0"/>
      <w:marTop w:val="0"/>
      <w:marBottom w:val="0"/>
      <w:divBdr>
        <w:top w:val="none" w:sz="0" w:space="0" w:color="auto"/>
        <w:left w:val="none" w:sz="0" w:space="0" w:color="auto"/>
        <w:bottom w:val="none" w:sz="0" w:space="0" w:color="auto"/>
        <w:right w:val="none" w:sz="0" w:space="0" w:color="auto"/>
      </w:divBdr>
      <w:divsChild>
        <w:div w:id="2109040375">
          <w:marLeft w:val="0"/>
          <w:marRight w:val="0"/>
          <w:marTop w:val="0"/>
          <w:marBottom w:val="0"/>
          <w:divBdr>
            <w:top w:val="none" w:sz="0" w:space="0" w:color="auto"/>
            <w:left w:val="none" w:sz="0" w:space="0" w:color="auto"/>
            <w:bottom w:val="none" w:sz="0" w:space="0" w:color="auto"/>
            <w:right w:val="none" w:sz="0" w:space="0" w:color="auto"/>
          </w:divBdr>
          <w:divsChild>
            <w:div w:id="2109040339">
              <w:marLeft w:val="0"/>
              <w:marRight w:val="0"/>
              <w:marTop w:val="0"/>
              <w:marBottom w:val="0"/>
              <w:divBdr>
                <w:top w:val="none" w:sz="0" w:space="0" w:color="auto"/>
                <w:left w:val="none" w:sz="0" w:space="0" w:color="auto"/>
                <w:bottom w:val="none" w:sz="0" w:space="0" w:color="auto"/>
                <w:right w:val="none" w:sz="0" w:space="0" w:color="auto"/>
              </w:divBdr>
              <w:divsChild>
                <w:div w:id="210904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040364">
      <w:marLeft w:val="0"/>
      <w:marRight w:val="0"/>
      <w:marTop w:val="0"/>
      <w:marBottom w:val="0"/>
      <w:divBdr>
        <w:top w:val="none" w:sz="0" w:space="0" w:color="auto"/>
        <w:left w:val="none" w:sz="0" w:space="0" w:color="auto"/>
        <w:bottom w:val="none" w:sz="0" w:space="0" w:color="auto"/>
        <w:right w:val="none" w:sz="0" w:space="0" w:color="auto"/>
      </w:divBdr>
    </w:div>
    <w:div w:id="2109040366">
      <w:marLeft w:val="0"/>
      <w:marRight w:val="0"/>
      <w:marTop w:val="0"/>
      <w:marBottom w:val="0"/>
      <w:divBdr>
        <w:top w:val="none" w:sz="0" w:space="0" w:color="auto"/>
        <w:left w:val="none" w:sz="0" w:space="0" w:color="auto"/>
        <w:bottom w:val="none" w:sz="0" w:space="0" w:color="auto"/>
        <w:right w:val="none" w:sz="0" w:space="0" w:color="auto"/>
      </w:divBdr>
    </w:div>
    <w:div w:id="2109040367">
      <w:marLeft w:val="0"/>
      <w:marRight w:val="0"/>
      <w:marTop w:val="0"/>
      <w:marBottom w:val="0"/>
      <w:divBdr>
        <w:top w:val="none" w:sz="0" w:space="0" w:color="auto"/>
        <w:left w:val="none" w:sz="0" w:space="0" w:color="auto"/>
        <w:bottom w:val="none" w:sz="0" w:space="0" w:color="auto"/>
        <w:right w:val="none" w:sz="0" w:space="0" w:color="auto"/>
      </w:divBdr>
    </w:div>
    <w:div w:id="2109040368">
      <w:marLeft w:val="0"/>
      <w:marRight w:val="0"/>
      <w:marTop w:val="0"/>
      <w:marBottom w:val="0"/>
      <w:divBdr>
        <w:top w:val="none" w:sz="0" w:space="0" w:color="auto"/>
        <w:left w:val="none" w:sz="0" w:space="0" w:color="auto"/>
        <w:bottom w:val="none" w:sz="0" w:space="0" w:color="auto"/>
        <w:right w:val="none" w:sz="0" w:space="0" w:color="auto"/>
      </w:divBdr>
    </w:div>
    <w:div w:id="2109040373">
      <w:marLeft w:val="0"/>
      <w:marRight w:val="0"/>
      <w:marTop w:val="0"/>
      <w:marBottom w:val="0"/>
      <w:divBdr>
        <w:top w:val="none" w:sz="0" w:space="0" w:color="auto"/>
        <w:left w:val="none" w:sz="0" w:space="0" w:color="auto"/>
        <w:bottom w:val="none" w:sz="0" w:space="0" w:color="auto"/>
        <w:right w:val="none" w:sz="0" w:space="0" w:color="auto"/>
      </w:divBdr>
      <w:divsChild>
        <w:div w:id="2109040332">
          <w:marLeft w:val="0"/>
          <w:marRight w:val="0"/>
          <w:marTop w:val="0"/>
          <w:marBottom w:val="0"/>
          <w:divBdr>
            <w:top w:val="none" w:sz="0" w:space="0" w:color="auto"/>
            <w:left w:val="none" w:sz="0" w:space="0" w:color="auto"/>
            <w:bottom w:val="none" w:sz="0" w:space="0" w:color="auto"/>
            <w:right w:val="none" w:sz="0" w:space="0" w:color="auto"/>
          </w:divBdr>
        </w:div>
      </w:divsChild>
    </w:div>
    <w:div w:id="210904037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enona.wylegala@zspwysoka.pl" TargetMode="External"/><Relationship Id="rId13" Type="http://schemas.openxmlformats.org/officeDocument/2006/relationships/header" Target="header1.xml"/><Relationship Id="rId18" Type="http://schemas.openxmlformats.org/officeDocument/2006/relationships/hyperlink" Target="mailto:d.bronowicka@zspwysoka.pl" TargetMode="Externa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mailto:zenona.wylegala@zspwysoka.pl" TargetMode="External"/><Relationship Id="rId17" Type="http://schemas.openxmlformats.org/officeDocument/2006/relationships/hyperlink" Target="mailto:dorota.majchrzak@zspwysoka.pl" TargetMode="External"/><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mailto:m.kotlarek@zspwysoka.p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enona.wylegala@zspwysoka.pl" TargetMode="Externa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oter" Target="footer3.xml"/><Relationship Id="rId28" Type="http://schemas.openxmlformats.org/officeDocument/2006/relationships/footer" Target="footer6.xml"/><Relationship Id="rId10" Type="http://schemas.openxmlformats.org/officeDocument/2006/relationships/hyperlink" Target="mailto:zenona.wylegala@zspwysoka.pl" TargetMode="External"/><Relationship Id="rId19" Type="http://schemas.openxmlformats.org/officeDocument/2006/relationships/hyperlink" Target="mailto:m.kotlarek@zspwysoka.pl" TargetMode="External"/><Relationship Id="rId4" Type="http://schemas.openxmlformats.org/officeDocument/2006/relationships/settings" Target="settings.xml"/><Relationship Id="rId9" Type="http://schemas.openxmlformats.org/officeDocument/2006/relationships/hyperlink" Target="http://www.zspwysoka.pl" TargetMode="External"/><Relationship Id="rId14" Type="http://schemas.openxmlformats.org/officeDocument/2006/relationships/header" Target="header2.xml"/><Relationship Id="rId22" Type="http://schemas.openxmlformats.org/officeDocument/2006/relationships/header" Target="header4.xml"/><Relationship Id="rId27" Type="http://schemas.openxmlformats.org/officeDocument/2006/relationships/footer" Target="footer5.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16_S-5%20nadzor\22-11-2013%20Z%20CENTRALI\TOM%20I%2022-11-201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8D9FC1-CB47-4BD1-98CC-81DBC7F63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TOM I 22-11-2013</Template>
  <TotalTime>99</TotalTime>
  <Pages>29</Pages>
  <Words>13415</Words>
  <Characters>80491</Characters>
  <Application>Microsoft Office Word</Application>
  <DocSecurity>0</DocSecurity>
  <Lines>670</Lines>
  <Paragraphs>187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Beata Berezowska</dc:creator>
  <cp:lastModifiedBy>Katarzyna Pietuch</cp:lastModifiedBy>
  <cp:revision>24</cp:revision>
  <cp:lastPrinted>2026-10-18T11:28:00Z</cp:lastPrinted>
  <dcterms:created xsi:type="dcterms:W3CDTF">2024-07-15T10:58:00Z</dcterms:created>
  <dcterms:modified xsi:type="dcterms:W3CDTF">2026-10-18T11:36:00Z</dcterms:modified>
</cp:coreProperties>
</file>