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229B0" w14:textId="77777777" w:rsidR="00BD4B5E" w:rsidRDefault="00000000">
      <w:pPr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Załącznik nr 1 do SWZ</w:t>
      </w:r>
    </w:p>
    <w:p w14:paraId="3D562D8A" w14:textId="77777777" w:rsidR="00BD4B5E" w:rsidRDefault="00BD4B5E">
      <w:pPr>
        <w:rPr>
          <w:rFonts w:asciiTheme="minorHAnsi" w:hAnsiTheme="minorHAnsi" w:cstheme="minorHAnsi"/>
          <w:sz w:val="24"/>
          <w:szCs w:val="24"/>
        </w:rPr>
      </w:pPr>
    </w:p>
    <w:p w14:paraId="2E1DD07D" w14:textId="77777777" w:rsidR="00BD4B5E" w:rsidRDefault="00BD4B5E">
      <w:pPr>
        <w:pStyle w:val="Nagwek2"/>
        <w:ind w:left="709" w:firstLine="284"/>
        <w:rPr>
          <w:rFonts w:asciiTheme="minorHAnsi" w:hAnsiTheme="minorHAnsi" w:cstheme="minorHAnsi"/>
          <w:u w:val="none"/>
        </w:rPr>
      </w:pPr>
    </w:p>
    <w:p w14:paraId="48D41E95" w14:textId="77777777" w:rsidR="00BD4B5E" w:rsidRDefault="00BD4B5E">
      <w:pPr>
        <w:pStyle w:val="Nagwek2"/>
        <w:ind w:left="709" w:firstLine="284"/>
        <w:rPr>
          <w:rFonts w:asciiTheme="minorHAnsi" w:hAnsiTheme="minorHAnsi" w:cstheme="minorHAnsi"/>
          <w:u w:val="none"/>
        </w:rPr>
      </w:pPr>
    </w:p>
    <w:p w14:paraId="0CA6056F" w14:textId="77777777" w:rsidR="00BD4B5E" w:rsidRDefault="00BD4B5E">
      <w:pPr>
        <w:pStyle w:val="Nagwek2"/>
        <w:ind w:left="709" w:firstLine="284"/>
        <w:rPr>
          <w:rFonts w:asciiTheme="minorHAnsi" w:hAnsiTheme="minorHAnsi" w:cstheme="minorHAnsi"/>
          <w:u w:val="none"/>
        </w:rPr>
      </w:pPr>
    </w:p>
    <w:p w14:paraId="582B3BDB" w14:textId="77777777" w:rsidR="00BD4B5E" w:rsidRDefault="00000000">
      <w:pPr>
        <w:pStyle w:val="Nagwek2"/>
        <w:ind w:left="709" w:firstLine="284"/>
        <w:rPr>
          <w:rFonts w:asciiTheme="minorHAnsi" w:hAnsiTheme="minorHAnsi" w:cstheme="minorHAnsi"/>
          <w:u w:val="none"/>
        </w:rPr>
      </w:pPr>
      <w:r>
        <w:rPr>
          <w:rFonts w:asciiTheme="minorHAnsi" w:hAnsiTheme="minorHAnsi" w:cstheme="minorHAnsi"/>
          <w:u w:val="none"/>
        </w:rPr>
        <w:t>FORMULARZ OFERTY</w:t>
      </w:r>
    </w:p>
    <w:p w14:paraId="0DA413CF" w14:textId="77777777" w:rsidR="00BD4B5E" w:rsidRDefault="00BD4B5E">
      <w:pPr>
        <w:rPr>
          <w:rFonts w:asciiTheme="minorHAnsi" w:hAnsiTheme="minorHAnsi" w:cstheme="minorHAnsi"/>
          <w:sz w:val="24"/>
          <w:szCs w:val="24"/>
        </w:rPr>
      </w:pPr>
    </w:p>
    <w:p w14:paraId="6A98981B" w14:textId="77777777" w:rsidR="00BD4B5E" w:rsidRDefault="00BD4B5E">
      <w:pPr>
        <w:rPr>
          <w:rFonts w:asciiTheme="minorHAnsi" w:hAnsiTheme="minorHAnsi" w:cstheme="minorHAnsi"/>
          <w:sz w:val="24"/>
          <w:szCs w:val="24"/>
        </w:rPr>
      </w:pPr>
    </w:p>
    <w:p w14:paraId="7B102E94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Ja (my)</w:t>
      </w:r>
    </w:p>
    <w:p w14:paraId="36D7DDC0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…………………………....................................................................................................</w:t>
      </w:r>
    </w:p>
    <w:p w14:paraId="1262DD81" w14:textId="77777777" w:rsidR="00BD4B5E" w:rsidRDefault="00BD4B5E">
      <w:pPr>
        <w:rPr>
          <w:rFonts w:asciiTheme="minorHAnsi" w:hAnsiTheme="minorHAnsi" w:cstheme="minorHAnsi"/>
          <w:sz w:val="24"/>
          <w:szCs w:val="24"/>
        </w:rPr>
      </w:pPr>
    </w:p>
    <w:p w14:paraId="75D84DAA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działając w imieniu i na rzecz :</w:t>
      </w:r>
    </w:p>
    <w:p w14:paraId="06286E9E" w14:textId="77777777" w:rsidR="00BD4B5E" w:rsidRDefault="00BD4B5E">
      <w:pPr>
        <w:rPr>
          <w:rFonts w:asciiTheme="minorHAnsi" w:hAnsiTheme="minorHAnsi" w:cstheme="minorHAnsi"/>
          <w:sz w:val="24"/>
          <w:szCs w:val="24"/>
        </w:rPr>
      </w:pPr>
    </w:p>
    <w:p w14:paraId="5828609D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…………………………....................................................................................................</w:t>
      </w:r>
    </w:p>
    <w:p w14:paraId="200F503D" w14:textId="77777777" w:rsidR="00BD4B5E" w:rsidRDefault="00000000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(pełna nazwa wykonawcy)</w:t>
      </w:r>
    </w:p>
    <w:p w14:paraId="0685E88A" w14:textId="77777777" w:rsidR="00BD4B5E" w:rsidRDefault="00BD4B5E">
      <w:pPr>
        <w:rPr>
          <w:rFonts w:asciiTheme="minorHAnsi" w:hAnsiTheme="minorHAnsi" w:cstheme="minorHAnsi"/>
          <w:sz w:val="24"/>
          <w:szCs w:val="24"/>
        </w:rPr>
      </w:pPr>
    </w:p>
    <w:p w14:paraId="5A36A855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…………………………....................................................................................................</w:t>
      </w:r>
    </w:p>
    <w:p w14:paraId="7DE4B98A" w14:textId="77777777" w:rsidR="00BD4B5E" w:rsidRDefault="00000000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(adres siedziby wykonawcy)</w:t>
      </w:r>
    </w:p>
    <w:p w14:paraId="4AAEDC37" w14:textId="77777777" w:rsidR="00BD4B5E" w:rsidRDefault="00BD4B5E">
      <w:pPr>
        <w:pStyle w:val="Stopka"/>
        <w:tabs>
          <w:tab w:val="clear" w:pos="4536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31431834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NIP  ...................................................... REGON………………………………………….</w:t>
      </w:r>
    </w:p>
    <w:p w14:paraId="76043DC8" w14:textId="77777777" w:rsidR="00BD4B5E" w:rsidRDefault="00BD4B5E">
      <w:pPr>
        <w:rPr>
          <w:rFonts w:asciiTheme="minorHAnsi" w:hAnsiTheme="minorHAnsi" w:cstheme="minorHAnsi"/>
          <w:sz w:val="24"/>
          <w:szCs w:val="24"/>
        </w:rPr>
      </w:pPr>
    </w:p>
    <w:p w14:paraId="1BC31905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Nr konta bankowego: …………………………....................................................................................................</w:t>
      </w:r>
    </w:p>
    <w:p w14:paraId="26A395EE" w14:textId="77777777" w:rsidR="00BD4B5E" w:rsidRDefault="00BD4B5E">
      <w:pPr>
        <w:rPr>
          <w:rFonts w:asciiTheme="minorHAnsi" w:hAnsiTheme="minorHAnsi" w:cstheme="minorHAnsi"/>
          <w:sz w:val="24"/>
          <w:szCs w:val="24"/>
        </w:rPr>
      </w:pPr>
    </w:p>
    <w:p w14:paraId="6CBB9F61" w14:textId="77777777" w:rsidR="00BD4B5E" w:rsidRDefault="00000000">
      <w:pPr>
        <w:rPr>
          <w:rFonts w:asciiTheme="minorHAnsi" w:hAnsiTheme="minorHAnsi" w:cstheme="minorHAnsi"/>
          <w:sz w:val="24"/>
          <w:szCs w:val="24"/>
          <w:lang w:val="de-DE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de-DE"/>
        </w:rPr>
        <w:t>nr</w:t>
      </w:r>
      <w:proofErr w:type="spellEnd"/>
      <w:r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de-DE"/>
        </w:rPr>
        <w:t>telefonu</w:t>
      </w:r>
      <w:proofErr w:type="spellEnd"/>
      <w:r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...........................................</w:t>
      </w:r>
      <w:r>
        <w:rPr>
          <w:rFonts w:asciiTheme="minorHAnsi" w:hAnsiTheme="minorHAnsi" w:cstheme="minorHAnsi"/>
          <w:sz w:val="24"/>
          <w:szCs w:val="24"/>
          <w:lang w:val="de-DE"/>
        </w:rPr>
        <w:t xml:space="preserve">  </w:t>
      </w:r>
      <w:proofErr w:type="spellStart"/>
      <w:r>
        <w:rPr>
          <w:rFonts w:asciiTheme="minorHAnsi" w:hAnsiTheme="minorHAnsi" w:cstheme="minorHAnsi"/>
          <w:sz w:val="24"/>
          <w:szCs w:val="24"/>
          <w:lang w:val="de-DE"/>
        </w:rPr>
        <w:t>e-mail</w:t>
      </w:r>
      <w:proofErr w:type="spellEnd"/>
      <w:r>
        <w:rPr>
          <w:rFonts w:asciiTheme="minorHAnsi" w:hAnsiTheme="minorHAnsi" w:cstheme="minorHAnsi"/>
          <w:sz w:val="24"/>
          <w:szCs w:val="24"/>
          <w:lang w:val="de-DE"/>
        </w:rPr>
        <w:t xml:space="preserve">  </w:t>
      </w:r>
      <w:r>
        <w:rPr>
          <w:rFonts w:asciiTheme="minorHAnsi" w:hAnsiTheme="minorHAnsi" w:cstheme="minorHAnsi"/>
          <w:sz w:val="24"/>
          <w:szCs w:val="24"/>
        </w:rPr>
        <w:t>.............................................................</w:t>
      </w:r>
    </w:p>
    <w:p w14:paraId="74DE36DC" w14:textId="77777777" w:rsidR="00BD4B5E" w:rsidRDefault="00BD4B5E">
      <w:pPr>
        <w:jc w:val="both"/>
        <w:rPr>
          <w:rFonts w:asciiTheme="minorHAnsi" w:hAnsiTheme="minorHAnsi" w:cstheme="minorHAnsi"/>
          <w:sz w:val="24"/>
          <w:szCs w:val="24"/>
          <w:lang w:val="de-DE"/>
        </w:rPr>
      </w:pPr>
    </w:p>
    <w:p w14:paraId="0BEB820C" w14:textId="77777777" w:rsidR="00BD4B5E" w:rsidRDefault="00000000">
      <w:pPr>
        <w:widowControl w:val="0"/>
        <w:tabs>
          <w:tab w:val="left" w:pos="8460"/>
          <w:tab w:val="left" w:pos="8910"/>
        </w:tabs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 odpowiedzi na ogłoszenie dotyczące postępowania na:</w:t>
      </w:r>
    </w:p>
    <w:p w14:paraId="64E8BE07" w14:textId="77777777" w:rsidR="00BD4B5E" w:rsidRDefault="00BD4B5E">
      <w:pPr>
        <w:widowControl w:val="0"/>
        <w:tabs>
          <w:tab w:val="left" w:pos="8460"/>
          <w:tab w:val="left" w:pos="8910"/>
        </w:tabs>
        <w:jc w:val="center"/>
        <w:rPr>
          <w:rFonts w:asciiTheme="minorHAnsi" w:hAnsiTheme="minorHAnsi" w:cstheme="minorHAnsi"/>
          <w:sz w:val="24"/>
          <w:szCs w:val="24"/>
        </w:rPr>
      </w:pPr>
    </w:p>
    <w:p w14:paraId="4FFD7248" w14:textId="77777777" w:rsidR="00BD4B5E" w:rsidRDefault="00000000">
      <w:pPr>
        <w:pStyle w:val="Akapitzlist"/>
        <w:autoSpaceDE w:val="0"/>
        <w:autoSpaceDN w:val="0"/>
        <w:adjustRightInd w:val="0"/>
        <w:ind w:left="284"/>
        <w:jc w:val="center"/>
        <w:rPr>
          <w:rFonts w:asciiTheme="minorHAnsi" w:hAnsiTheme="minorHAnsi" w:cstheme="minorHAnsi"/>
          <w:b/>
          <w:bCs/>
          <w:sz w:val="30"/>
          <w:szCs w:val="26"/>
        </w:rPr>
      </w:pPr>
      <w:r>
        <w:rPr>
          <w:rFonts w:asciiTheme="minorHAnsi" w:hAnsiTheme="minorHAnsi" w:cstheme="minorHAnsi"/>
          <w:b/>
          <w:bCs/>
          <w:sz w:val="34"/>
          <w:szCs w:val="30"/>
        </w:rPr>
        <w:t>„</w:t>
      </w:r>
      <w:bookmarkStart w:id="0" w:name="_Hlk170904729"/>
      <w:r>
        <w:rPr>
          <w:rFonts w:asciiTheme="minorHAnsi" w:hAnsiTheme="minorHAnsi" w:cstheme="minorHAnsi"/>
          <w:b/>
          <w:bCs/>
          <w:sz w:val="30"/>
          <w:szCs w:val="26"/>
        </w:rPr>
        <w:t>Remont poszycia dziedzińca</w:t>
      </w:r>
    </w:p>
    <w:p w14:paraId="491610B1" w14:textId="77777777" w:rsidR="00BD4B5E" w:rsidRDefault="00000000">
      <w:pPr>
        <w:pStyle w:val="Akapitzlist"/>
        <w:autoSpaceDE w:val="0"/>
        <w:autoSpaceDN w:val="0"/>
        <w:adjustRightInd w:val="0"/>
        <w:ind w:left="284"/>
        <w:jc w:val="center"/>
        <w:rPr>
          <w:rFonts w:asciiTheme="minorHAnsi" w:hAnsiTheme="minorHAnsi" w:cstheme="minorHAnsi"/>
          <w:b/>
          <w:bCs/>
          <w:sz w:val="34"/>
          <w:szCs w:val="30"/>
        </w:rPr>
      </w:pPr>
      <w:r>
        <w:rPr>
          <w:rFonts w:asciiTheme="minorHAnsi" w:hAnsiTheme="minorHAnsi" w:cstheme="minorHAnsi"/>
          <w:b/>
          <w:bCs/>
          <w:sz w:val="30"/>
          <w:szCs w:val="26"/>
        </w:rPr>
        <w:t>Zamku Książąt Pomorskich w Darłowie</w:t>
      </w:r>
      <w:bookmarkEnd w:id="0"/>
      <w:r>
        <w:rPr>
          <w:rFonts w:asciiTheme="minorHAnsi" w:hAnsiTheme="minorHAnsi" w:cstheme="minorHAnsi"/>
          <w:b/>
          <w:bCs/>
          <w:sz w:val="34"/>
          <w:szCs w:val="30"/>
        </w:rPr>
        <w:t>”</w:t>
      </w:r>
    </w:p>
    <w:p w14:paraId="55D29DC6" w14:textId="77777777" w:rsidR="00BD4B5E" w:rsidRDefault="00BD4B5E">
      <w:pPr>
        <w:widowControl w:val="0"/>
        <w:tabs>
          <w:tab w:val="left" w:pos="8460"/>
          <w:tab w:val="left" w:pos="8910"/>
        </w:tabs>
        <w:rPr>
          <w:rFonts w:asciiTheme="minorHAnsi" w:eastAsia="Calibri" w:hAnsiTheme="minorHAnsi" w:cstheme="minorHAnsi"/>
          <w:b/>
          <w:bCs/>
          <w:snapToGrid w:val="0"/>
          <w:lang w:eastAsia="en-US"/>
        </w:rPr>
      </w:pPr>
    </w:p>
    <w:p w14:paraId="0BFB9823" w14:textId="77777777" w:rsidR="00BD4B5E" w:rsidRDefault="00BD4B5E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E083D12" w14:textId="77777777" w:rsidR="00BD4B5E" w:rsidRDefault="00000000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składam niniejszą ofertę: </w:t>
      </w:r>
    </w:p>
    <w:p w14:paraId="2D1BCAE2" w14:textId="77777777" w:rsidR="00BD4B5E" w:rsidRDefault="00BD4B5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E4316CC" w14:textId="77777777" w:rsidR="00BD4B5E" w:rsidRDefault="00000000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Oferuję wykonanie zamówienia zgodnie z opisem przedmiotu zamówienia i na warunkach określonych w SWZ za cenę umowną:</w:t>
      </w:r>
    </w:p>
    <w:p w14:paraId="0ECE49A8" w14:textId="77777777" w:rsidR="00BD4B5E" w:rsidRDefault="00BD4B5E">
      <w:pPr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1AEC78B1" w14:textId="77777777" w:rsidR="00BD4B5E" w:rsidRDefault="000000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brutto: ................................................................................................................... PLN </w:t>
      </w:r>
    </w:p>
    <w:p w14:paraId="7CDEDCCA" w14:textId="77777777" w:rsidR="00BD4B5E" w:rsidRDefault="000000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(słownie:..................................................................................................)</w:t>
      </w:r>
    </w:p>
    <w:p w14:paraId="0CC91DF5" w14:textId="77777777" w:rsidR="00BD4B5E" w:rsidRDefault="000000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 tym podatek VAT wg obowiązującej stawki</w:t>
      </w:r>
    </w:p>
    <w:p w14:paraId="1A8EFB20" w14:textId="77777777" w:rsidR="00BD4B5E" w:rsidRDefault="00000000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Oświadczam, że oferujemy udzielenie </w:t>
      </w:r>
      <w:r>
        <w:rPr>
          <w:rFonts w:asciiTheme="minorHAnsi" w:hAnsiTheme="minorHAnsi" w:cstheme="minorHAnsi"/>
          <w:b/>
          <w:sz w:val="24"/>
          <w:szCs w:val="24"/>
        </w:rPr>
        <w:t>gwarancji i rękojmi</w:t>
      </w:r>
      <w:r>
        <w:rPr>
          <w:rFonts w:asciiTheme="minorHAnsi" w:hAnsiTheme="minorHAnsi" w:cstheme="minorHAnsi"/>
          <w:sz w:val="24"/>
          <w:szCs w:val="24"/>
        </w:rPr>
        <w:t xml:space="preserve"> na okres*:</w:t>
      </w:r>
    </w:p>
    <w:p w14:paraId="7A44BA29" w14:textId="77777777" w:rsidR="00BD4B5E" w:rsidRDefault="00BD4B5E">
      <w:pPr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39A6B84C" w14:textId="77777777" w:rsidR="00BD4B5E" w:rsidRDefault="00000000">
      <w:pPr>
        <w:pStyle w:val="Tekstkomentarza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360" w:hanging="360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□  60 miesięcy od dnia podpisania protokołu końcowego odbioru robót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4BF909C2" w14:textId="77777777" w:rsidR="00BD4B5E" w:rsidRDefault="00000000">
      <w:pPr>
        <w:pStyle w:val="Tekstkomentarza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360" w:hanging="360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□  66 miesięcy od dnia podpisania protokołu końcowego odbioru robót;</w:t>
      </w:r>
    </w:p>
    <w:p w14:paraId="2BF842A0" w14:textId="77777777" w:rsidR="00BD4B5E" w:rsidRDefault="00000000">
      <w:pPr>
        <w:pStyle w:val="Tekstkomentarza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360" w:hanging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□  72 miesiące od dnia podpisania protokołu końcowego odbioru robót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6E20C439" w14:textId="77777777" w:rsidR="00BD4B5E" w:rsidRDefault="00BD4B5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A149F36" w14:textId="77777777" w:rsidR="00BD4B5E" w:rsidRDefault="00000000">
      <w:pPr>
        <w:jc w:val="both"/>
        <w:rPr>
          <w:rFonts w:asciiTheme="minorHAnsi" w:hAnsiTheme="minorHAnsi" w:cstheme="minorHAnsi"/>
          <w:b/>
          <w:bCs/>
          <w:i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>*</w:t>
      </w:r>
      <w:r>
        <w:rPr>
          <w:rFonts w:asciiTheme="minorHAnsi" w:hAnsiTheme="minorHAnsi" w:cstheme="minorHAnsi"/>
          <w:b/>
          <w:sz w:val="24"/>
          <w:szCs w:val="24"/>
        </w:rPr>
        <w:t>n</w:t>
      </w:r>
      <w:r>
        <w:rPr>
          <w:rFonts w:asciiTheme="minorHAnsi" w:hAnsiTheme="minorHAnsi" w:cstheme="minorHAnsi"/>
          <w:b/>
          <w:bCs/>
          <w:sz w:val="24"/>
          <w:szCs w:val="24"/>
        </w:rPr>
        <w:t>ależy zaznaczyć jedną z powyższych możliwości. W przypadku niewypełnienia bądź nieprawidłowego wypełnienia (np. nieczytelnego wypełnienia lub zaznaczenia więcej niż jednej kratki)</w:t>
      </w:r>
      <w:r>
        <w:rPr>
          <w:rFonts w:asciiTheme="minorHAnsi" w:hAnsiTheme="minorHAnsi" w:cstheme="minorHAnsi"/>
          <w:b/>
          <w:sz w:val="24"/>
          <w:szCs w:val="24"/>
        </w:rPr>
        <w:t xml:space="preserve"> zamawiający uzna, że wykonawca oferuje okres gwarancji i rękojmi w minimalnym wymiarze określonym w SWZ. Wykonawca otrzyma wówczas 0 pkt w tym kryterium.</w:t>
      </w:r>
    </w:p>
    <w:p w14:paraId="042CD906" w14:textId="77777777" w:rsidR="00BD4B5E" w:rsidRDefault="00BD4B5E">
      <w:pPr>
        <w:widowControl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</w:pPr>
    </w:p>
    <w:p w14:paraId="7DB7296D" w14:textId="7ADB9E13" w:rsidR="00BD4B5E" w:rsidRDefault="00000000">
      <w:pPr>
        <w:pStyle w:val="Tekstpodstawowywcity2"/>
        <w:numPr>
          <w:ilvl w:val="0"/>
          <w:numId w:val="1"/>
        </w:numPr>
        <w:tabs>
          <w:tab w:val="clear" w:pos="360"/>
          <w:tab w:val="clear" w:pos="6806"/>
          <w:tab w:val="left" w:pos="284"/>
        </w:tabs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 xml:space="preserve">Oświadczam, że oferujemy osobę, która pełniła będzie funkcję </w:t>
      </w:r>
      <w:r>
        <w:rPr>
          <w:rFonts w:asciiTheme="minorHAnsi" w:hAnsiTheme="minorHAnsi" w:cstheme="minorHAnsi"/>
          <w:u w:val="single"/>
        </w:rPr>
        <w:t>Kierownika budowy spełniającego wymagania art. 37c Ustawy o ochronie zabytków i opiece nad zabytkami z 23 lipca 2003 r. – 20 % z dotychczasowy doświadczeniem*:</w:t>
      </w:r>
    </w:p>
    <w:p w14:paraId="4D1A9A13" w14:textId="77777777" w:rsidR="00BD4B5E" w:rsidRDefault="00000000">
      <w:pPr>
        <w:pStyle w:val="Tekstpodstawowywcity2"/>
        <w:tabs>
          <w:tab w:val="clear" w:pos="6806"/>
          <w:tab w:val="left" w:pos="284"/>
        </w:tabs>
        <w:ind w:left="284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 18 miesięcy;</w:t>
      </w:r>
    </w:p>
    <w:p w14:paraId="7FF5F4A4" w14:textId="77777777" w:rsidR="00BD4B5E" w:rsidRDefault="00000000">
      <w:pPr>
        <w:pStyle w:val="Tekstpodstawowywcity2"/>
        <w:tabs>
          <w:tab w:val="clear" w:pos="6806"/>
          <w:tab w:val="left" w:pos="284"/>
        </w:tabs>
        <w:ind w:left="284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od 19 do 24 miesięcy;</w:t>
      </w:r>
    </w:p>
    <w:p w14:paraId="168DBD77" w14:textId="77777777" w:rsidR="00BD4B5E" w:rsidRDefault="00000000">
      <w:pPr>
        <w:pStyle w:val="Tekstpodstawowywcity2"/>
        <w:tabs>
          <w:tab w:val="clear" w:pos="6806"/>
          <w:tab w:val="left" w:pos="284"/>
        </w:tabs>
        <w:ind w:left="284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od 25 do 30 miesięcy;</w:t>
      </w:r>
    </w:p>
    <w:p w14:paraId="159B036A" w14:textId="77777777" w:rsidR="00BD4B5E" w:rsidRDefault="00000000">
      <w:pPr>
        <w:pStyle w:val="Tekstpodstawowywcity2"/>
        <w:tabs>
          <w:tab w:val="clear" w:pos="6806"/>
          <w:tab w:val="left" w:pos="284"/>
        </w:tabs>
        <w:ind w:left="284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od 31 do 36 miesięcy;</w:t>
      </w:r>
    </w:p>
    <w:p w14:paraId="755B5308" w14:textId="77777777" w:rsidR="00BD4B5E" w:rsidRDefault="00000000">
      <w:pPr>
        <w:pStyle w:val="Tekstpodstawowywcity2"/>
        <w:tabs>
          <w:tab w:val="clear" w:pos="6806"/>
          <w:tab w:val="left" w:pos="284"/>
        </w:tabs>
        <w:ind w:left="284" w:firstLine="0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□ 36 miesięcy – 20 pkt.</w:t>
      </w:r>
    </w:p>
    <w:p w14:paraId="4B8D4607" w14:textId="77777777" w:rsidR="00BD4B5E" w:rsidRDefault="00BD4B5E">
      <w:pPr>
        <w:ind w:firstLine="426"/>
        <w:jc w:val="both"/>
        <w:rPr>
          <w:rFonts w:asciiTheme="minorHAnsi" w:hAnsiTheme="minorHAnsi" w:cstheme="minorHAnsi"/>
          <w:sz w:val="24"/>
          <w:szCs w:val="24"/>
        </w:rPr>
      </w:pPr>
    </w:p>
    <w:p w14:paraId="05C45895" w14:textId="77777777" w:rsidR="00BD4B5E" w:rsidRDefault="00000000">
      <w:pPr>
        <w:jc w:val="both"/>
        <w:rPr>
          <w:rFonts w:asciiTheme="minorHAnsi" w:hAnsiTheme="minorHAnsi" w:cstheme="minorHAnsi"/>
          <w:b/>
          <w:bCs/>
          <w:i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>*</w:t>
      </w:r>
      <w:r>
        <w:rPr>
          <w:rFonts w:asciiTheme="minorHAnsi" w:hAnsiTheme="minorHAnsi" w:cstheme="minorHAnsi"/>
          <w:b/>
          <w:sz w:val="24"/>
          <w:szCs w:val="24"/>
        </w:rPr>
        <w:t>n</w:t>
      </w:r>
      <w:r>
        <w:rPr>
          <w:rFonts w:asciiTheme="minorHAnsi" w:hAnsiTheme="minorHAnsi" w:cstheme="minorHAnsi"/>
          <w:b/>
          <w:bCs/>
          <w:sz w:val="24"/>
          <w:szCs w:val="24"/>
        </w:rPr>
        <w:t>ależy zaznaczyć jedną z powyższych możliwości. W przypadku niewypełnienia bądź nieprawidłowego wypełnienia (np. nieczytelnego wypełnienia lub zaznaczenia więcej niż jednej kratki)</w:t>
      </w:r>
      <w:r>
        <w:rPr>
          <w:rFonts w:asciiTheme="minorHAnsi" w:hAnsiTheme="minorHAnsi" w:cstheme="minorHAnsi"/>
          <w:b/>
          <w:sz w:val="24"/>
          <w:szCs w:val="24"/>
        </w:rPr>
        <w:t xml:space="preserve"> zamawiający uzna, że wykonawca oferuje doświadczenie w minimalnym wymiarze określonym w SWZ. Wykonawca otrzyma wówczas 0 pkt w tym kryterium.</w:t>
      </w:r>
    </w:p>
    <w:p w14:paraId="5886FE08" w14:textId="77777777" w:rsidR="00BD4B5E" w:rsidRDefault="00BD4B5E">
      <w:pPr>
        <w:widowControl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6FCDF" w14:textId="77777777" w:rsidR="00BD4B5E" w:rsidRDefault="00000000">
      <w:pPr>
        <w:widowControl w:val="0"/>
        <w:numPr>
          <w:ilvl w:val="0"/>
          <w:numId w:val="1"/>
        </w:numPr>
        <w:tabs>
          <w:tab w:val="left" w:pos="786"/>
        </w:tabs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Oświadczam, że zapoznałem się z SWZ, nie wnoszę żadnych zastrzeżeń oraz uzyskałem niezbędne informacje do przygotowania oferty.</w:t>
      </w:r>
    </w:p>
    <w:p w14:paraId="33FFBD5F" w14:textId="77777777" w:rsidR="00BD4B5E" w:rsidRDefault="00000000">
      <w:pPr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Oświadczam, że uważam się za związanego ofertą przez czas wskazany w SWZ. </w:t>
      </w:r>
    </w:p>
    <w:p w14:paraId="7510AE7D" w14:textId="77777777" w:rsidR="00BD4B5E" w:rsidRDefault="00000000">
      <w:pPr>
        <w:widowControl w:val="0"/>
        <w:numPr>
          <w:ilvl w:val="0"/>
          <w:numId w:val="1"/>
        </w:numPr>
        <w:tabs>
          <w:tab w:val="left" w:pos="786"/>
        </w:tabs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Oświadczam, że załączony do SWZ projekt umowy zostały przeze mnie zaakceptowany bez zastrzeżeń i zobowiązuję się w przypadku wyboru mojej oferty do zawarcia umowy w miejscu i terminie wyznaczonym przez zamawiającego.</w:t>
      </w:r>
    </w:p>
    <w:p w14:paraId="1C02EE78" w14:textId="77777777" w:rsidR="00BD4B5E" w:rsidRDefault="00000000">
      <w:pPr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Oferowany przez nas przedmiot zamówienia spełnia wymagania określone w SWZ. </w:t>
      </w:r>
    </w:p>
    <w:p w14:paraId="37832B37" w14:textId="77777777" w:rsidR="00BD4B5E" w:rsidRDefault="00000000">
      <w:pPr>
        <w:widowControl w:val="0"/>
        <w:numPr>
          <w:ilvl w:val="0"/>
          <w:numId w:val="1"/>
        </w:numPr>
        <w:tabs>
          <w:tab w:val="left" w:pos="786"/>
        </w:tabs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Oświadczam/-y/, że złożona przez nas oferta spełnia wszystkie wymogi dotyczące przedmiotu zamówienia zawarte w SWZ.</w:t>
      </w:r>
    </w:p>
    <w:p w14:paraId="3E1DAA9B" w14:textId="77777777" w:rsidR="00BD4B5E" w:rsidRDefault="00000000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Oświadczam, że w celu potwierdzenia spełniania warunków udziału w postępowaniu, będziemy polegać na zdolnościach: </w:t>
      </w:r>
      <w:r>
        <w:rPr>
          <w:rFonts w:asciiTheme="minorHAnsi" w:hAnsiTheme="minorHAnsi" w:cstheme="minorHAnsi"/>
          <w:sz w:val="24"/>
          <w:szCs w:val="24"/>
          <w:u w:val="single"/>
        </w:rPr>
        <w:t>technicznych</w:t>
      </w:r>
      <w:r>
        <w:rPr>
          <w:rFonts w:asciiTheme="minorHAnsi" w:hAnsiTheme="minorHAnsi" w:cstheme="minorHAnsi"/>
          <w:sz w:val="24"/>
          <w:szCs w:val="24"/>
        </w:rPr>
        <w:t xml:space="preserve"> lub </w:t>
      </w:r>
      <w:r>
        <w:rPr>
          <w:rFonts w:asciiTheme="minorHAnsi" w:hAnsiTheme="minorHAnsi" w:cstheme="minorHAnsi"/>
          <w:sz w:val="24"/>
          <w:szCs w:val="24"/>
          <w:u w:val="single"/>
        </w:rPr>
        <w:t>zawodowych</w:t>
      </w:r>
      <w:r>
        <w:rPr>
          <w:rFonts w:asciiTheme="minorHAnsi" w:hAnsiTheme="minorHAnsi" w:cstheme="minorHAnsi"/>
          <w:sz w:val="24"/>
          <w:szCs w:val="24"/>
        </w:rPr>
        <w:t xml:space="preserve"> lub sytuacji </w:t>
      </w:r>
      <w:r>
        <w:rPr>
          <w:rFonts w:asciiTheme="minorHAnsi" w:hAnsiTheme="minorHAnsi" w:cstheme="minorHAnsi"/>
          <w:sz w:val="24"/>
          <w:szCs w:val="24"/>
          <w:u w:val="single"/>
        </w:rPr>
        <w:t>ekonomicznej</w:t>
      </w:r>
      <w:r>
        <w:rPr>
          <w:rFonts w:asciiTheme="minorHAnsi" w:hAnsiTheme="minorHAnsi" w:cstheme="minorHAnsi"/>
          <w:sz w:val="24"/>
          <w:szCs w:val="24"/>
        </w:rPr>
        <w:t xml:space="preserve"> lub </w:t>
      </w:r>
      <w:r>
        <w:rPr>
          <w:rFonts w:asciiTheme="minorHAnsi" w:hAnsiTheme="minorHAnsi" w:cstheme="minorHAnsi"/>
          <w:sz w:val="24"/>
          <w:szCs w:val="24"/>
          <w:u w:val="single"/>
        </w:rPr>
        <w:t>finansowej</w:t>
      </w:r>
      <w:r>
        <w:rPr>
          <w:rFonts w:asciiTheme="minorHAnsi" w:hAnsiTheme="minorHAnsi" w:cstheme="minorHAnsi"/>
          <w:sz w:val="24"/>
          <w:szCs w:val="24"/>
        </w:rPr>
        <w:t xml:space="preserve"> niżej wymienionych podmiotów udostępniających zasoby:</w:t>
      </w:r>
    </w:p>
    <w:p w14:paraId="1326DD0B" w14:textId="77777777" w:rsidR="00BD4B5E" w:rsidRDefault="00BD4B5E">
      <w:pPr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428"/>
        <w:gridCol w:w="4168"/>
      </w:tblGrid>
      <w:tr w:rsidR="00BD4B5E" w14:paraId="56282993" w14:textId="77777777">
        <w:trPr>
          <w:trHeight w:val="734"/>
          <w:jc w:val="center"/>
        </w:trPr>
        <w:tc>
          <w:tcPr>
            <w:tcW w:w="576" w:type="dxa"/>
            <w:vAlign w:val="center"/>
          </w:tcPr>
          <w:p w14:paraId="54FAB594" w14:textId="77777777" w:rsidR="00BD4B5E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428" w:type="dxa"/>
            <w:vAlign w:val="center"/>
          </w:tcPr>
          <w:p w14:paraId="3114CCA7" w14:textId="77777777" w:rsidR="00BD4B5E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Firma (nazwa) podmiotu</w:t>
            </w:r>
          </w:p>
          <w:p w14:paraId="05FBED00" w14:textId="77777777" w:rsidR="00BD4B5E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udostępniającego zasoby</w:t>
            </w:r>
          </w:p>
        </w:tc>
        <w:tc>
          <w:tcPr>
            <w:tcW w:w="4168" w:type="dxa"/>
            <w:vAlign w:val="center"/>
          </w:tcPr>
          <w:p w14:paraId="2CBFD3AC" w14:textId="77777777" w:rsidR="00BD4B5E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Zakres udostępnianych zasobów</w:t>
            </w:r>
          </w:p>
        </w:tc>
      </w:tr>
      <w:tr w:rsidR="00BD4B5E" w14:paraId="405AF0F8" w14:textId="77777777">
        <w:trPr>
          <w:trHeight w:val="409"/>
          <w:jc w:val="center"/>
        </w:trPr>
        <w:tc>
          <w:tcPr>
            <w:tcW w:w="576" w:type="dxa"/>
            <w:vAlign w:val="center"/>
          </w:tcPr>
          <w:p w14:paraId="5DCFE02A" w14:textId="77777777" w:rsidR="00BD4B5E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428" w:type="dxa"/>
            <w:vAlign w:val="center"/>
          </w:tcPr>
          <w:p w14:paraId="0AD79D74" w14:textId="77777777" w:rsidR="00BD4B5E" w:rsidRDefault="00BD4B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168" w:type="dxa"/>
            <w:vAlign w:val="center"/>
          </w:tcPr>
          <w:p w14:paraId="0CC017BA" w14:textId="77777777" w:rsidR="00BD4B5E" w:rsidRDefault="00BD4B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BD4B5E" w14:paraId="2A5849E3" w14:textId="77777777">
        <w:trPr>
          <w:trHeight w:val="400"/>
          <w:jc w:val="center"/>
        </w:trPr>
        <w:tc>
          <w:tcPr>
            <w:tcW w:w="576" w:type="dxa"/>
            <w:vAlign w:val="center"/>
          </w:tcPr>
          <w:p w14:paraId="7BDB2EFC" w14:textId="77777777" w:rsidR="00BD4B5E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428" w:type="dxa"/>
            <w:vAlign w:val="center"/>
          </w:tcPr>
          <w:p w14:paraId="22A67209" w14:textId="77777777" w:rsidR="00BD4B5E" w:rsidRDefault="00BD4B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168" w:type="dxa"/>
            <w:vAlign w:val="center"/>
          </w:tcPr>
          <w:p w14:paraId="667179BE" w14:textId="77777777" w:rsidR="00BD4B5E" w:rsidRDefault="00BD4B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18175778" w14:textId="77777777" w:rsidR="00BD4B5E" w:rsidRDefault="00000000">
      <w:pPr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(należy wypełnić tylko w przypadku, gdy wykonawca przewiduje udział podmiotów udostępniających zasoby)</w:t>
      </w:r>
    </w:p>
    <w:p w14:paraId="52834D71" w14:textId="77777777" w:rsidR="00BD4B5E" w:rsidRDefault="00BD4B5E">
      <w:pPr>
        <w:ind w:firstLine="357"/>
        <w:jc w:val="both"/>
        <w:rPr>
          <w:rFonts w:asciiTheme="minorHAnsi" w:hAnsiTheme="minorHAnsi" w:cstheme="minorHAnsi"/>
          <w:sz w:val="24"/>
          <w:szCs w:val="24"/>
        </w:rPr>
      </w:pPr>
    </w:p>
    <w:p w14:paraId="123EC065" w14:textId="77777777" w:rsidR="00BD4B5E" w:rsidRDefault="00000000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Oświadczam, że w związku z wspólnym ubieganiem się o udzielenie zamówienia poszczególni wykonawcy wykonają następujące roboty budowlane lub usługi:</w:t>
      </w:r>
    </w:p>
    <w:p w14:paraId="0C679C17" w14:textId="77777777" w:rsidR="00BD4B5E" w:rsidRDefault="00BD4B5E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tbl>
      <w:tblPr>
        <w:tblW w:w="9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428"/>
        <w:gridCol w:w="4267"/>
      </w:tblGrid>
      <w:tr w:rsidR="00BD4B5E" w14:paraId="5CD3AB07" w14:textId="77777777">
        <w:trPr>
          <w:trHeight w:val="734"/>
          <w:jc w:val="center"/>
        </w:trPr>
        <w:tc>
          <w:tcPr>
            <w:tcW w:w="576" w:type="dxa"/>
            <w:vAlign w:val="center"/>
          </w:tcPr>
          <w:p w14:paraId="7DDBD713" w14:textId="77777777" w:rsidR="00BD4B5E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4428" w:type="dxa"/>
            <w:vAlign w:val="center"/>
          </w:tcPr>
          <w:p w14:paraId="75D6E0FF" w14:textId="77777777" w:rsidR="00BD4B5E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Firma (nazwa) wykonawcy wspólnie ubiegającego się o udzielenie zamówienia</w:t>
            </w:r>
          </w:p>
        </w:tc>
        <w:tc>
          <w:tcPr>
            <w:tcW w:w="4267" w:type="dxa"/>
            <w:vAlign w:val="center"/>
          </w:tcPr>
          <w:p w14:paraId="4F828275" w14:textId="77777777" w:rsidR="00BD4B5E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Wskazanie robót budowlanych/usług, które będą wykonane przez wykonawcę</w:t>
            </w:r>
          </w:p>
        </w:tc>
      </w:tr>
      <w:tr w:rsidR="00BD4B5E" w14:paraId="17233EDE" w14:textId="77777777">
        <w:trPr>
          <w:trHeight w:val="409"/>
          <w:jc w:val="center"/>
        </w:trPr>
        <w:tc>
          <w:tcPr>
            <w:tcW w:w="576" w:type="dxa"/>
            <w:vAlign w:val="center"/>
          </w:tcPr>
          <w:p w14:paraId="3F55144B" w14:textId="77777777" w:rsidR="00BD4B5E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428" w:type="dxa"/>
            <w:vAlign w:val="center"/>
          </w:tcPr>
          <w:p w14:paraId="3DF8588A" w14:textId="77777777" w:rsidR="00BD4B5E" w:rsidRDefault="00BD4B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267" w:type="dxa"/>
            <w:vAlign w:val="center"/>
          </w:tcPr>
          <w:p w14:paraId="7B69710F" w14:textId="77777777" w:rsidR="00BD4B5E" w:rsidRDefault="00BD4B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BD4B5E" w14:paraId="080E9859" w14:textId="77777777">
        <w:trPr>
          <w:trHeight w:val="400"/>
          <w:jc w:val="center"/>
        </w:trPr>
        <w:tc>
          <w:tcPr>
            <w:tcW w:w="576" w:type="dxa"/>
            <w:vAlign w:val="center"/>
          </w:tcPr>
          <w:p w14:paraId="3E2F8C36" w14:textId="77777777" w:rsidR="00BD4B5E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428" w:type="dxa"/>
            <w:vAlign w:val="center"/>
          </w:tcPr>
          <w:p w14:paraId="4122CAFC" w14:textId="77777777" w:rsidR="00BD4B5E" w:rsidRDefault="00BD4B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267" w:type="dxa"/>
            <w:vAlign w:val="center"/>
          </w:tcPr>
          <w:p w14:paraId="6ED1F771" w14:textId="77777777" w:rsidR="00BD4B5E" w:rsidRDefault="00BD4B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2F75032" w14:textId="77777777" w:rsidR="00BD4B5E" w:rsidRDefault="00000000">
      <w:pPr>
        <w:ind w:left="360" w:hanging="36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(należy wypełnić tylko w przypadku </w:t>
      </w:r>
      <w:r>
        <w:rPr>
          <w:rFonts w:asciiTheme="minorHAnsi" w:hAnsiTheme="minorHAnsi" w:cstheme="minorHAnsi"/>
          <w:sz w:val="24"/>
          <w:szCs w:val="24"/>
          <w:u w:val="single"/>
        </w:rPr>
        <w:t>wspólnego ubiegania się wykonawców o udzielenie zamówienia</w:t>
      </w:r>
      <w:r>
        <w:rPr>
          <w:rFonts w:asciiTheme="minorHAnsi" w:hAnsiTheme="minorHAnsi" w:cstheme="minorHAnsi"/>
          <w:sz w:val="24"/>
          <w:szCs w:val="24"/>
        </w:rPr>
        <w:t>)</w:t>
      </w:r>
    </w:p>
    <w:p w14:paraId="54CC5B0A" w14:textId="77777777" w:rsidR="00BD4B5E" w:rsidRDefault="00BD4B5E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3ECD7669" w14:textId="77777777" w:rsidR="00BD4B5E" w:rsidRDefault="00000000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Oświadczam, że oferta nie zawiera/ zawiera (właściwe podkreślić) informacji stanowiących tajemnicę przedsiębiorstwa w rozumieniu ustawy z dnia 16 kwietnia 1993 r. o zwalczaniu nieuczciwej konkurencji. Informacje takie zawarte są w następujących dokumentach:</w:t>
      </w:r>
    </w:p>
    <w:p w14:paraId="6B446392" w14:textId="77777777" w:rsidR="00BD4B5E" w:rsidRDefault="00000000">
      <w:pPr>
        <w:ind w:left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</w:t>
      </w:r>
    </w:p>
    <w:p w14:paraId="39ACD88B" w14:textId="77777777" w:rsidR="00BD4B5E" w:rsidRDefault="00000000">
      <w:pPr>
        <w:ind w:left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</w:t>
      </w:r>
    </w:p>
    <w:p w14:paraId="36FC13C1" w14:textId="77777777" w:rsidR="00BD4B5E" w:rsidRDefault="00000000">
      <w:pPr>
        <w:ind w:left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</w:t>
      </w:r>
    </w:p>
    <w:p w14:paraId="7F8EA2FC" w14:textId="77777777" w:rsidR="00BD4B5E" w:rsidRDefault="00000000">
      <w:pPr>
        <w:ind w:left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Uzasadnienie, iż zastrzeżone informacje stanowią tajemnicę przedsiębiorstwa:</w:t>
      </w:r>
    </w:p>
    <w:p w14:paraId="1E0F8F84" w14:textId="77777777" w:rsidR="00BD4B5E" w:rsidRDefault="00000000">
      <w:pPr>
        <w:ind w:left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</w:p>
    <w:p w14:paraId="56017911" w14:textId="77777777" w:rsidR="00BD4B5E" w:rsidRDefault="00000000">
      <w:pPr>
        <w:ind w:left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</w:p>
    <w:p w14:paraId="118E7146" w14:textId="77777777" w:rsidR="00BD4B5E" w:rsidRDefault="00000000">
      <w:pPr>
        <w:ind w:left="35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Uwaga! W przypadku braku wykazania, że informacje zastrzeżone stanowią tajemnicę przedsiębiorstwa lub niewystarczającego uzasadnienia, informacje te zostaną uznane za jawne.</w:t>
      </w:r>
    </w:p>
    <w:p w14:paraId="209C33B8" w14:textId="77777777" w:rsidR="00BD4B5E" w:rsidRDefault="00BD4B5E">
      <w:pPr>
        <w:ind w:left="35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378D08B" w14:textId="77777777" w:rsidR="00BD4B5E" w:rsidRDefault="00000000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Oświadczam(y),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5529539D" w14:textId="77777777" w:rsidR="00BD4B5E" w:rsidRDefault="00BD4B5E">
      <w:pPr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4D669E77" w14:textId="77777777" w:rsidR="00BD4B5E" w:rsidRDefault="00000000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Oświadczam(y), że oferta </w:t>
      </w:r>
      <w:r>
        <w:rPr>
          <w:rFonts w:asciiTheme="minorHAnsi" w:hAnsiTheme="minorHAnsi" w:cstheme="minorHAnsi"/>
          <w:b/>
          <w:sz w:val="24"/>
          <w:szCs w:val="24"/>
        </w:rPr>
        <w:t>nie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 xml:space="preserve">obejmuje </w:t>
      </w:r>
      <w:r>
        <w:rPr>
          <w:rFonts w:asciiTheme="minorHAnsi" w:hAnsiTheme="minorHAnsi" w:cstheme="minorHAnsi"/>
          <w:sz w:val="24"/>
          <w:szCs w:val="24"/>
        </w:rPr>
        <w:t xml:space="preserve">produktów ICT, usług ICT oraz procesów ICT wskazanych w rekomendacji, o której mowa w </w:t>
      </w:r>
      <w:hyperlink r:id="rId7" w:anchor="/document/18746756?unitId=art(33)ust(4)" w:tgtFrame="_blank" w:history="1">
        <w:r>
          <w:rPr>
            <w:rFonts w:asciiTheme="minorHAnsi" w:hAnsiTheme="minorHAnsi" w:cstheme="minorHAnsi"/>
            <w:sz w:val="24"/>
            <w:szCs w:val="24"/>
          </w:rPr>
          <w:t>art. 33 ust. 4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ustawy z dnia 5 lipca 2018 r. o krajowym systemie </w:t>
      </w:r>
      <w:proofErr w:type="spellStart"/>
      <w:r>
        <w:rPr>
          <w:rFonts w:asciiTheme="minorHAnsi" w:hAnsiTheme="minorHAnsi" w:cstheme="minorHAnsi"/>
          <w:sz w:val="24"/>
          <w:szCs w:val="24"/>
        </w:rPr>
        <w:t>cyberbezpieczeństwa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stwierdzającej ich negatywny wpływ na podstawowy interes bezpieczeństwa państwa, a także produktów ICT, których typ został określony w decyzji w sprawie uznania dostawcy za dostawcę wysokiego ryzyka, o której mowa w </w:t>
      </w:r>
      <w:hyperlink r:id="rId8" w:anchor="/document/18746756?unitId=art(67(b))ust(15)" w:tgtFrame="_blank" w:history="1">
        <w:r>
          <w:rPr>
            <w:rFonts w:asciiTheme="minorHAnsi" w:hAnsiTheme="minorHAnsi" w:cstheme="minorHAnsi"/>
            <w:sz w:val="24"/>
            <w:szCs w:val="24"/>
          </w:rPr>
          <w:t>art. 67b ust. 15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ustawy z dnia 5 lipca 2018 r. o krajowym systemie </w:t>
      </w:r>
      <w:proofErr w:type="spellStart"/>
      <w:r>
        <w:rPr>
          <w:rFonts w:asciiTheme="minorHAnsi" w:hAnsiTheme="minorHAnsi" w:cstheme="minorHAnsi"/>
          <w:sz w:val="24"/>
          <w:szCs w:val="24"/>
        </w:rPr>
        <w:t>cyberbezpieczeństwa</w:t>
      </w:r>
      <w:proofErr w:type="spellEnd"/>
      <w:r>
        <w:rPr>
          <w:rFonts w:asciiTheme="minorHAnsi" w:hAnsiTheme="minorHAnsi" w:cstheme="minorHAnsi"/>
          <w:sz w:val="24"/>
          <w:szCs w:val="24"/>
        </w:rPr>
        <w:t>, usług ICT oraz procesów ICT, określonych w tej decyzji.</w:t>
      </w:r>
    </w:p>
    <w:p w14:paraId="06F193C9" w14:textId="77777777" w:rsidR="00BD4B5E" w:rsidRDefault="00BD4B5E">
      <w:pPr>
        <w:pStyle w:val="Akapitzlist"/>
        <w:rPr>
          <w:rFonts w:asciiTheme="minorHAnsi" w:hAnsiTheme="minorHAnsi" w:cstheme="minorHAnsi"/>
          <w:sz w:val="24"/>
          <w:szCs w:val="24"/>
        </w:rPr>
      </w:pPr>
    </w:p>
    <w:p w14:paraId="2866B319" w14:textId="77777777" w:rsidR="00BD4B5E" w:rsidRDefault="00BD4B5E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2F45158E" w14:textId="77777777" w:rsidR="00BD4B5E" w:rsidRDefault="00000000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Oświadczam, że podmiot, który reprezentuję to:</w:t>
      </w:r>
    </w:p>
    <w:p w14:paraId="0858C6ED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□ </w:t>
      </w:r>
      <w:r>
        <w:rPr>
          <w:rFonts w:asciiTheme="minorHAnsi" w:hAnsiTheme="minorHAnsi" w:cstheme="minorHAnsi"/>
          <w:sz w:val="24"/>
          <w:szCs w:val="24"/>
          <w:lang w:eastAsia="ar-SA"/>
        </w:rPr>
        <w:t>mikroprzedsiębiorstwo*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0D41982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□ </w:t>
      </w:r>
      <w:r>
        <w:rPr>
          <w:rFonts w:asciiTheme="minorHAnsi" w:hAnsiTheme="minorHAnsi" w:cstheme="minorHAnsi"/>
          <w:sz w:val="24"/>
          <w:szCs w:val="24"/>
          <w:lang w:eastAsia="ar-SA"/>
        </w:rPr>
        <w:t>małe przedsiębiorstwo*</w:t>
      </w:r>
    </w:p>
    <w:p w14:paraId="73E37EE5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□ </w:t>
      </w:r>
      <w:r>
        <w:rPr>
          <w:rFonts w:asciiTheme="minorHAnsi" w:hAnsiTheme="minorHAnsi" w:cstheme="minorHAnsi"/>
          <w:sz w:val="24"/>
          <w:szCs w:val="24"/>
        </w:rPr>
        <w:t>średnie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eastAsia="ar-SA"/>
        </w:rPr>
        <w:t>przedsiębiorstwo*</w:t>
      </w:r>
    </w:p>
    <w:p w14:paraId="7987FBE4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□ </w:t>
      </w:r>
      <w:r>
        <w:rPr>
          <w:rFonts w:asciiTheme="minorHAnsi" w:hAnsiTheme="minorHAnsi" w:cstheme="minorHAnsi"/>
          <w:sz w:val="24"/>
          <w:szCs w:val="24"/>
        </w:rPr>
        <w:t>jednoosobowa działalność gospodarcza</w:t>
      </w:r>
    </w:p>
    <w:p w14:paraId="70D75ED3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□ </w:t>
      </w:r>
      <w:r>
        <w:rPr>
          <w:rFonts w:asciiTheme="minorHAnsi" w:hAnsiTheme="minorHAnsi" w:cstheme="minorHAnsi"/>
          <w:sz w:val="24"/>
          <w:szCs w:val="24"/>
        </w:rPr>
        <w:t>osoba fizyczna nieprowadząca działalności gospodarczej</w:t>
      </w:r>
    </w:p>
    <w:p w14:paraId="115DAE61" w14:textId="77777777" w:rsidR="00BD4B5E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□ </w:t>
      </w:r>
      <w:r>
        <w:rPr>
          <w:rFonts w:asciiTheme="minorHAnsi" w:hAnsiTheme="minorHAnsi" w:cstheme="minorHAnsi"/>
          <w:sz w:val="24"/>
          <w:szCs w:val="24"/>
        </w:rPr>
        <w:t>inny rodzaj</w:t>
      </w:r>
    </w:p>
    <w:p w14:paraId="51F77E1A" w14:textId="77777777" w:rsidR="00BD4B5E" w:rsidRDefault="00BD4B5E">
      <w:pPr>
        <w:tabs>
          <w:tab w:val="left" w:pos="3969"/>
        </w:tabs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14:paraId="1EAD947F" w14:textId="77777777" w:rsidR="00BD4B5E" w:rsidRDefault="00000000">
      <w:pPr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sz w:val="24"/>
          <w:szCs w:val="24"/>
          <w:lang w:eastAsia="en-US"/>
        </w:rPr>
        <w:t>Uwaga – w przypadku wykonawców wspólnie ubiegających się o udzielenie zamówienia powyższe oświadczenie należy złożyć dla każdego z wykonawców oddzielnie.</w:t>
      </w:r>
    </w:p>
    <w:p w14:paraId="042698F1" w14:textId="77777777" w:rsidR="00BD4B5E" w:rsidRDefault="00000000">
      <w:pPr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</w:t>
      </w:r>
    </w:p>
    <w:p w14:paraId="57C60FFE" w14:textId="77777777" w:rsidR="00BD4B5E" w:rsidRDefault="00000000">
      <w:pPr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>
        <w:rPr>
          <w:rFonts w:asciiTheme="minorHAnsi" w:hAnsiTheme="minorHAnsi" w:cstheme="minorHAnsi"/>
          <w:sz w:val="24"/>
          <w:szCs w:val="24"/>
          <w:lang w:eastAsia="ar-SA"/>
        </w:rPr>
        <w:lastRenderedPageBreak/>
        <w:t xml:space="preserve">*w rozumieniu </w:t>
      </w:r>
      <w:r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 xml:space="preserve">Ustawy z dnia 6 marca 2018 r. Prawo Przedsiębiorców </w:t>
      </w:r>
    </w:p>
    <w:p w14:paraId="64607730" w14:textId="77777777" w:rsidR="00BD4B5E" w:rsidRDefault="00BD4B5E">
      <w:pPr>
        <w:jc w:val="both"/>
        <w:rPr>
          <w:rFonts w:asciiTheme="minorHAnsi" w:hAnsiTheme="minorHAnsi" w:cstheme="minorHAnsi"/>
          <w:i/>
          <w:iCs/>
          <w:color w:val="FF0000"/>
          <w:sz w:val="24"/>
          <w:szCs w:val="24"/>
        </w:rPr>
      </w:pPr>
    </w:p>
    <w:p w14:paraId="63C94633" w14:textId="77777777" w:rsidR="00BD4B5E" w:rsidRDefault="00BD4B5E">
      <w:pPr>
        <w:widowControl w:val="0"/>
        <w:tabs>
          <w:tab w:val="left" w:pos="426"/>
        </w:tabs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  <w:highlight w:val="yellow"/>
        </w:rPr>
      </w:pPr>
    </w:p>
    <w:p w14:paraId="3B970398" w14:textId="77777777" w:rsidR="00BD4B5E" w:rsidRDefault="00000000">
      <w:pPr>
        <w:widowControl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Dokumenty:</w:t>
      </w:r>
    </w:p>
    <w:p w14:paraId="2B71BBBB" w14:textId="77777777" w:rsidR="00BD4B5E" w:rsidRDefault="00000000">
      <w:pPr>
        <w:widowControl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 potwierdzenie spełnienia wymagań do oferty załączam: </w:t>
      </w:r>
    </w:p>
    <w:p w14:paraId="453BC2C9" w14:textId="77777777" w:rsidR="00BD4B5E" w:rsidRDefault="00000000">
      <w:pPr>
        <w:widowControl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0AC684C" w14:textId="77777777" w:rsidR="00BD4B5E" w:rsidRDefault="00000000">
      <w:pPr>
        <w:widowControl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129E5D5" w14:textId="77777777" w:rsidR="00BD4B5E" w:rsidRDefault="00000000">
      <w:pPr>
        <w:widowControl w:val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F62D507" w14:textId="77777777" w:rsidR="00BD4B5E" w:rsidRDefault="00BD4B5E">
      <w:pPr>
        <w:rPr>
          <w:rFonts w:asciiTheme="minorHAnsi" w:hAnsiTheme="minorHAnsi" w:cstheme="minorHAnsi"/>
          <w:sz w:val="24"/>
          <w:szCs w:val="24"/>
        </w:rPr>
      </w:pPr>
    </w:p>
    <w:p w14:paraId="5D932D4E" w14:textId="77777777" w:rsidR="00BD4B5E" w:rsidRDefault="00000000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Uwaga !</w:t>
      </w:r>
    </w:p>
    <w:p w14:paraId="723DF947" w14:textId="77777777" w:rsidR="00BD4B5E" w:rsidRDefault="00000000">
      <w:pPr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Należy podpisać</w:t>
      </w:r>
      <w:r>
        <w:rPr>
          <w:rFonts w:asciiTheme="minorHAnsi" w:hAnsiTheme="minorHAnsi" w:cstheme="minorHAnsi"/>
          <w:sz w:val="24"/>
          <w:szCs w:val="24"/>
        </w:rPr>
        <w:t xml:space="preserve"> zgodnie z </w:t>
      </w:r>
      <w:r>
        <w:rPr>
          <w:rFonts w:asciiTheme="minorHAnsi" w:hAnsiTheme="minorHAnsi" w:cstheme="minorHAnsi"/>
          <w:i/>
          <w:sz w:val="24"/>
          <w:szCs w:val="24"/>
        </w:rPr>
        <w:t xml:space="preserve">rozporządzeniem Prezesa Rady Ministrów z dnia 30 grudnia 2020 r. </w:t>
      </w:r>
      <w:r>
        <w:rPr>
          <w:rFonts w:asciiTheme="minorHAnsi" w:hAnsiTheme="minorHAnsi" w:cstheme="minorHAnsi"/>
          <w:i/>
          <w:iCs/>
          <w:sz w:val="24"/>
          <w:szCs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sectPr w:rsidR="00BD4B5E"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C4079" w14:textId="77777777" w:rsidR="009A1BA8" w:rsidRDefault="009A1BA8">
      <w:r>
        <w:separator/>
      </w:r>
    </w:p>
  </w:endnote>
  <w:endnote w:type="continuationSeparator" w:id="0">
    <w:p w14:paraId="094776AA" w14:textId="77777777" w:rsidR="009A1BA8" w:rsidRDefault="009A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46D0" w14:textId="77777777" w:rsidR="00BD4B5E" w:rsidRDefault="00000000">
    <w:pPr>
      <w:pStyle w:val="Stopka"/>
      <w:jc w:val="right"/>
      <w:rPr>
        <w:sz w:val="18"/>
      </w:rPr>
    </w:pPr>
    <w:r>
      <w:rPr>
        <w:sz w:val="18"/>
      </w:rPr>
      <w:t xml:space="preserve">Strona </w:t>
    </w:r>
    <w:r>
      <w:rPr>
        <w:b/>
        <w:bCs/>
        <w:sz w:val="22"/>
        <w:szCs w:val="24"/>
      </w:rPr>
      <w:fldChar w:fldCharType="begin"/>
    </w:r>
    <w:r>
      <w:rPr>
        <w:b/>
        <w:bCs/>
        <w:sz w:val="18"/>
      </w:rPr>
      <w:instrText>PAGE</w:instrText>
    </w:r>
    <w:r>
      <w:rPr>
        <w:b/>
        <w:bCs/>
        <w:sz w:val="22"/>
        <w:szCs w:val="24"/>
      </w:rPr>
      <w:fldChar w:fldCharType="separate"/>
    </w:r>
    <w:r>
      <w:rPr>
        <w:b/>
        <w:bCs/>
        <w:sz w:val="18"/>
      </w:rPr>
      <w:t>1</w:t>
    </w:r>
    <w:r>
      <w:rPr>
        <w:b/>
        <w:bCs/>
        <w:sz w:val="22"/>
        <w:szCs w:val="24"/>
      </w:rPr>
      <w:fldChar w:fldCharType="end"/>
    </w:r>
    <w:r>
      <w:rPr>
        <w:sz w:val="18"/>
      </w:rPr>
      <w:t xml:space="preserve"> z </w:t>
    </w:r>
    <w:r>
      <w:rPr>
        <w:b/>
        <w:bCs/>
        <w:sz w:val="22"/>
        <w:szCs w:val="24"/>
      </w:rPr>
      <w:fldChar w:fldCharType="begin"/>
    </w:r>
    <w:r>
      <w:rPr>
        <w:b/>
        <w:bCs/>
        <w:sz w:val="18"/>
      </w:rPr>
      <w:instrText>NUMPAGES</w:instrText>
    </w:r>
    <w:r>
      <w:rPr>
        <w:b/>
        <w:bCs/>
        <w:sz w:val="22"/>
        <w:szCs w:val="24"/>
      </w:rPr>
      <w:fldChar w:fldCharType="separate"/>
    </w:r>
    <w:r>
      <w:rPr>
        <w:b/>
        <w:bCs/>
        <w:sz w:val="18"/>
      </w:rPr>
      <w:t>1</w:t>
    </w:r>
    <w:r>
      <w:rPr>
        <w:b/>
        <w:bCs/>
        <w:sz w:val="22"/>
        <w:szCs w:val="24"/>
      </w:rPr>
      <w:fldChar w:fldCharType="end"/>
    </w:r>
  </w:p>
  <w:p w14:paraId="48E9A60E" w14:textId="77777777" w:rsidR="00BD4B5E" w:rsidRDefault="00BD4B5E">
    <w:pPr>
      <w:pStyle w:val="Stopka"/>
      <w:rPr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4E036" w14:textId="77777777" w:rsidR="009A1BA8" w:rsidRDefault="009A1BA8">
      <w:r>
        <w:separator/>
      </w:r>
    </w:p>
  </w:footnote>
  <w:footnote w:type="continuationSeparator" w:id="0">
    <w:p w14:paraId="4764D6A3" w14:textId="77777777" w:rsidR="009A1BA8" w:rsidRDefault="009A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52FF"/>
    <w:multiLevelType w:val="singleLevel"/>
    <w:tmpl w:val="089E52F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</w:abstractNum>
  <w:num w:numId="1" w16cid:durableId="1998683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rawingGridHorizontalOrigin w:val="1800"/>
  <w:drawingGridVerticalOrigin w:val="144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4F"/>
    <w:rsid w:val="0001159F"/>
    <w:rsid w:val="000211E9"/>
    <w:rsid w:val="000375BD"/>
    <w:rsid w:val="000428EF"/>
    <w:rsid w:val="0004290F"/>
    <w:rsid w:val="000511AE"/>
    <w:rsid w:val="00061BF3"/>
    <w:rsid w:val="00072ADE"/>
    <w:rsid w:val="00072B64"/>
    <w:rsid w:val="000803FE"/>
    <w:rsid w:val="000851A2"/>
    <w:rsid w:val="000B2222"/>
    <w:rsid w:val="000B38BE"/>
    <w:rsid w:val="000B5A1A"/>
    <w:rsid w:val="000D19EA"/>
    <w:rsid w:val="000E60E7"/>
    <w:rsid w:val="001060AA"/>
    <w:rsid w:val="0011015F"/>
    <w:rsid w:val="001356C1"/>
    <w:rsid w:val="0016399C"/>
    <w:rsid w:val="00176091"/>
    <w:rsid w:val="00181292"/>
    <w:rsid w:val="0019301B"/>
    <w:rsid w:val="001A280C"/>
    <w:rsid w:val="001A6537"/>
    <w:rsid w:val="001A6FA8"/>
    <w:rsid w:val="001B0406"/>
    <w:rsid w:val="001D0C39"/>
    <w:rsid w:val="00202FFD"/>
    <w:rsid w:val="00203BB9"/>
    <w:rsid w:val="00210E2B"/>
    <w:rsid w:val="00215082"/>
    <w:rsid w:val="00242927"/>
    <w:rsid w:val="00255C5F"/>
    <w:rsid w:val="00267571"/>
    <w:rsid w:val="0028047D"/>
    <w:rsid w:val="002831EB"/>
    <w:rsid w:val="002854F1"/>
    <w:rsid w:val="002A7F5F"/>
    <w:rsid w:val="002B0FE2"/>
    <w:rsid w:val="002D369E"/>
    <w:rsid w:val="002F3D68"/>
    <w:rsid w:val="003019C7"/>
    <w:rsid w:val="003020CA"/>
    <w:rsid w:val="0030325E"/>
    <w:rsid w:val="00313CCC"/>
    <w:rsid w:val="00321F88"/>
    <w:rsid w:val="003316F3"/>
    <w:rsid w:val="003359F2"/>
    <w:rsid w:val="003421B5"/>
    <w:rsid w:val="00346203"/>
    <w:rsid w:val="0035334E"/>
    <w:rsid w:val="0035349B"/>
    <w:rsid w:val="00386B92"/>
    <w:rsid w:val="003C5488"/>
    <w:rsid w:val="003E0E88"/>
    <w:rsid w:val="003E2E41"/>
    <w:rsid w:val="003F1BAA"/>
    <w:rsid w:val="003F3A1D"/>
    <w:rsid w:val="003F48F4"/>
    <w:rsid w:val="003F6713"/>
    <w:rsid w:val="00406560"/>
    <w:rsid w:val="0041600F"/>
    <w:rsid w:val="00425EB1"/>
    <w:rsid w:val="00474A48"/>
    <w:rsid w:val="00480C39"/>
    <w:rsid w:val="00487CDF"/>
    <w:rsid w:val="00490948"/>
    <w:rsid w:val="00490D3C"/>
    <w:rsid w:val="00497B8D"/>
    <w:rsid w:val="00497E14"/>
    <w:rsid w:val="004B23E4"/>
    <w:rsid w:val="004C1A97"/>
    <w:rsid w:val="004C2399"/>
    <w:rsid w:val="004D19A4"/>
    <w:rsid w:val="0050176C"/>
    <w:rsid w:val="00522869"/>
    <w:rsid w:val="00527CEB"/>
    <w:rsid w:val="00533775"/>
    <w:rsid w:val="00564CAA"/>
    <w:rsid w:val="0057041E"/>
    <w:rsid w:val="00575359"/>
    <w:rsid w:val="00582AC4"/>
    <w:rsid w:val="00592020"/>
    <w:rsid w:val="0059697D"/>
    <w:rsid w:val="005B08CC"/>
    <w:rsid w:val="005B1820"/>
    <w:rsid w:val="005B3EC4"/>
    <w:rsid w:val="00610E88"/>
    <w:rsid w:val="00613ECF"/>
    <w:rsid w:val="00631E82"/>
    <w:rsid w:val="00634AF9"/>
    <w:rsid w:val="00684717"/>
    <w:rsid w:val="006851F5"/>
    <w:rsid w:val="00694CE1"/>
    <w:rsid w:val="006A4888"/>
    <w:rsid w:val="006B2CD2"/>
    <w:rsid w:val="006B6C54"/>
    <w:rsid w:val="006D3B7E"/>
    <w:rsid w:val="0070055D"/>
    <w:rsid w:val="00705392"/>
    <w:rsid w:val="0070675C"/>
    <w:rsid w:val="00710435"/>
    <w:rsid w:val="00737566"/>
    <w:rsid w:val="00742E9B"/>
    <w:rsid w:val="007533BC"/>
    <w:rsid w:val="00761638"/>
    <w:rsid w:val="007616FA"/>
    <w:rsid w:val="007704FB"/>
    <w:rsid w:val="007768B4"/>
    <w:rsid w:val="00777E31"/>
    <w:rsid w:val="0078165F"/>
    <w:rsid w:val="007852AF"/>
    <w:rsid w:val="007A2002"/>
    <w:rsid w:val="007A6FB6"/>
    <w:rsid w:val="007B21C9"/>
    <w:rsid w:val="007C54A7"/>
    <w:rsid w:val="007D380A"/>
    <w:rsid w:val="007D483C"/>
    <w:rsid w:val="007F0D2D"/>
    <w:rsid w:val="008205FD"/>
    <w:rsid w:val="00821CD7"/>
    <w:rsid w:val="00827B7A"/>
    <w:rsid w:val="00827EB6"/>
    <w:rsid w:val="00854A85"/>
    <w:rsid w:val="00866A23"/>
    <w:rsid w:val="008718E1"/>
    <w:rsid w:val="008826CF"/>
    <w:rsid w:val="00887F7D"/>
    <w:rsid w:val="008921BB"/>
    <w:rsid w:val="008A2BF1"/>
    <w:rsid w:val="008A3F18"/>
    <w:rsid w:val="008A6BE5"/>
    <w:rsid w:val="008B2382"/>
    <w:rsid w:val="008E5FB0"/>
    <w:rsid w:val="008F44B5"/>
    <w:rsid w:val="00915A5B"/>
    <w:rsid w:val="009255D3"/>
    <w:rsid w:val="00932543"/>
    <w:rsid w:val="00932FEA"/>
    <w:rsid w:val="0093331F"/>
    <w:rsid w:val="00946DF9"/>
    <w:rsid w:val="00947296"/>
    <w:rsid w:val="0096587E"/>
    <w:rsid w:val="00976F85"/>
    <w:rsid w:val="00994428"/>
    <w:rsid w:val="00994430"/>
    <w:rsid w:val="009A1BA8"/>
    <w:rsid w:val="009B2823"/>
    <w:rsid w:val="009E4774"/>
    <w:rsid w:val="009E677C"/>
    <w:rsid w:val="009F23B2"/>
    <w:rsid w:val="00A0485B"/>
    <w:rsid w:val="00A0661A"/>
    <w:rsid w:val="00A16807"/>
    <w:rsid w:val="00A25AFE"/>
    <w:rsid w:val="00A400F2"/>
    <w:rsid w:val="00A53349"/>
    <w:rsid w:val="00A54FC3"/>
    <w:rsid w:val="00A56FB8"/>
    <w:rsid w:val="00A67D68"/>
    <w:rsid w:val="00A83BB9"/>
    <w:rsid w:val="00A85F7E"/>
    <w:rsid w:val="00A9531D"/>
    <w:rsid w:val="00AA221B"/>
    <w:rsid w:val="00AA4788"/>
    <w:rsid w:val="00AB43E5"/>
    <w:rsid w:val="00AD750F"/>
    <w:rsid w:val="00AE6A8C"/>
    <w:rsid w:val="00AF470C"/>
    <w:rsid w:val="00AF6D01"/>
    <w:rsid w:val="00AF71AD"/>
    <w:rsid w:val="00AF7EEB"/>
    <w:rsid w:val="00B15C85"/>
    <w:rsid w:val="00B15CBF"/>
    <w:rsid w:val="00B24BC6"/>
    <w:rsid w:val="00B2760C"/>
    <w:rsid w:val="00B3446B"/>
    <w:rsid w:val="00B3650A"/>
    <w:rsid w:val="00B36F4E"/>
    <w:rsid w:val="00B3789D"/>
    <w:rsid w:val="00B42883"/>
    <w:rsid w:val="00B43098"/>
    <w:rsid w:val="00B465FF"/>
    <w:rsid w:val="00B47488"/>
    <w:rsid w:val="00B54FB5"/>
    <w:rsid w:val="00B64E77"/>
    <w:rsid w:val="00B80CAF"/>
    <w:rsid w:val="00B975C0"/>
    <w:rsid w:val="00BA066A"/>
    <w:rsid w:val="00BA10BC"/>
    <w:rsid w:val="00BB3505"/>
    <w:rsid w:val="00BB7339"/>
    <w:rsid w:val="00BC4285"/>
    <w:rsid w:val="00BC688C"/>
    <w:rsid w:val="00BD0C24"/>
    <w:rsid w:val="00BD4B5E"/>
    <w:rsid w:val="00BF2C91"/>
    <w:rsid w:val="00C02D3D"/>
    <w:rsid w:val="00C262C6"/>
    <w:rsid w:val="00C34D7F"/>
    <w:rsid w:val="00C3608E"/>
    <w:rsid w:val="00C4036E"/>
    <w:rsid w:val="00C40A61"/>
    <w:rsid w:val="00C52013"/>
    <w:rsid w:val="00C52DBB"/>
    <w:rsid w:val="00C56454"/>
    <w:rsid w:val="00C61DB4"/>
    <w:rsid w:val="00C627BD"/>
    <w:rsid w:val="00C6364F"/>
    <w:rsid w:val="00C64F02"/>
    <w:rsid w:val="00C664AA"/>
    <w:rsid w:val="00C7458D"/>
    <w:rsid w:val="00C94588"/>
    <w:rsid w:val="00CA0042"/>
    <w:rsid w:val="00CB2411"/>
    <w:rsid w:val="00CB5CD8"/>
    <w:rsid w:val="00CD6830"/>
    <w:rsid w:val="00D132EC"/>
    <w:rsid w:val="00D133FC"/>
    <w:rsid w:val="00D41BF0"/>
    <w:rsid w:val="00D44A76"/>
    <w:rsid w:val="00D45CA4"/>
    <w:rsid w:val="00D81BFA"/>
    <w:rsid w:val="00D84AD6"/>
    <w:rsid w:val="00DA20A8"/>
    <w:rsid w:val="00DA62AE"/>
    <w:rsid w:val="00DD3DC4"/>
    <w:rsid w:val="00DD482E"/>
    <w:rsid w:val="00DD53F7"/>
    <w:rsid w:val="00DE1BF2"/>
    <w:rsid w:val="00E03E88"/>
    <w:rsid w:val="00E26BC6"/>
    <w:rsid w:val="00E26F42"/>
    <w:rsid w:val="00E41276"/>
    <w:rsid w:val="00E526FD"/>
    <w:rsid w:val="00E63EB7"/>
    <w:rsid w:val="00E7029B"/>
    <w:rsid w:val="00E87E91"/>
    <w:rsid w:val="00EB3FC8"/>
    <w:rsid w:val="00EB70D8"/>
    <w:rsid w:val="00EF5817"/>
    <w:rsid w:val="00F11A9C"/>
    <w:rsid w:val="00F2746C"/>
    <w:rsid w:val="00F326D8"/>
    <w:rsid w:val="00F36385"/>
    <w:rsid w:val="00F425AB"/>
    <w:rsid w:val="00F42C74"/>
    <w:rsid w:val="00F430C5"/>
    <w:rsid w:val="00FA5D7C"/>
    <w:rsid w:val="00FC1364"/>
    <w:rsid w:val="00FC48BF"/>
    <w:rsid w:val="26EF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6C9E6"/>
  <w15:docId w15:val="{F5BB5554-0DF5-41EE-935B-56EE9B6B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3" w:qFormat="1"/>
    <w:lsdException w:name="Body Text Indent 2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qFormat/>
    <w:pPr>
      <w:keepNext/>
      <w:ind w:left="2133"/>
      <w:jc w:val="center"/>
      <w:outlineLvl w:val="1"/>
    </w:pPr>
    <w:rPr>
      <w:b/>
      <w:bCs/>
      <w:sz w:val="24"/>
      <w:szCs w:val="24"/>
      <w:u w:val="singl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qFormat/>
    <w:rPr>
      <w:rFonts w:ascii="Segoe UI" w:hAnsi="Segoe UI"/>
      <w:sz w:val="18"/>
      <w:szCs w:val="18"/>
      <w:lang w:val="zh-CN" w:eastAsia="zh-CN"/>
    </w:rPr>
  </w:style>
  <w:style w:type="paragraph" w:styleId="Tekstpodstawowy">
    <w:name w:val="Body Text"/>
    <w:basedOn w:val="Normalny"/>
    <w:qFormat/>
    <w:rPr>
      <w:rFonts w:ascii="Arial" w:hAnsi="Arial" w:cs="Arial"/>
      <w:sz w:val="28"/>
      <w:szCs w:val="28"/>
    </w:rPr>
  </w:style>
  <w:style w:type="paragraph" w:styleId="Tekstpodstawowy3">
    <w:name w:val="Body Text 3"/>
    <w:basedOn w:val="Normalny"/>
    <w:qFormat/>
    <w:pPr>
      <w:jc w:val="both"/>
    </w:pPr>
    <w:rPr>
      <w:sz w:val="24"/>
      <w:szCs w:val="24"/>
    </w:rPr>
  </w:style>
  <w:style w:type="paragraph" w:styleId="Tekstpodstawowywcity">
    <w:name w:val="Body Text Indent"/>
    <w:basedOn w:val="Normalny"/>
    <w:pPr>
      <w:jc w:val="center"/>
    </w:pPr>
    <w:rPr>
      <w:sz w:val="32"/>
      <w:szCs w:val="32"/>
    </w:rPr>
  </w:style>
  <w:style w:type="paragraph" w:styleId="Tekstpodstawowywcity2">
    <w:name w:val="Body Text Indent 2"/>
    <w:basedOn w:val="Normalny"/>
    <w:qFormat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styleId="Tekstpodstawowywcity3">
    <w:name w:val="Body Text Indent 3"/>
    <w:basedOn w:val="Normalny"/>
    <w:qFormat/>
    <w:pPr>
      <w:ind w:left="4956"/>
      <w:jc w:val="center"/>
    </w:pPr>
  </w:style>
  <w:style w:type="character" w:styleId="Odwoaniedokomentarza">
    <w:name w:val="annotation reference"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qFormat/>
    <w:rPr>
      <w:b/>
      <w:bCs/>
      <w:lang w:val="zh-CN" w:eastAsia="zh-CN"/>
    </w:rPr>
  </w:style>
  <w:style w:type="paragraph" w:styleId="Stopka">
    <w:name w:val="footer"/>
    <w:basedOn w:val="Normalny"/>
    <w:link w:val="StopkaZnak"/>
    <w:uiPriority w:val="99"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qFormat/>
  </w:style>
  <w:style w:type="table" w:styleId="Tabela-Siatka">
    <w:name w:val="Table Grid"/>
    <w:basedOn w:val="Standardowy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pPr>
      <w:ind w:left="708"/>
    </w:pPr>
  </w:style>
  <w:style w:type="character" w:customStyle="1" w:styleId="TekstkomentarzaZnak">
    <w:name w:val="Tekst komentarza Znak"/>
    <w:basedOn w:val="Domylnaczcionkaakapitu"/>
    <w:link w:val="Tekstkomentarza"/>
    <w:uiPriority w:val="99"/>
    <w:qFormat/>
  </w:style>
  <w:style w:type="character" w:customStyle="1" w:styleId="TematkomentarzaZnak">
    <w:name w:val="Temat komentarza Znak"/>
    <w:link w:val="Tematkomentarza"/>
    <w:qFormat/>
    <w:rPr>
      <w:b/>
      <w:bCs/>
    </w:rPr>
  </w:style>
  <w:style w:type="character" w:customStyle="1" w:styleId="TekstdymkaZnak">
    <w:name w:val="Tekst dymka Znak"/>
    <w:link w:val="Tekstdymka"/>
    <w:qFormat/>
    <w:rPr>
      <w:rFonts w:ascii="Segoe UI" w:hAnsi="Segoe UI" w:cs="Segoe UI"/>
      <w:sz w:val="18"/>
      <w:szCs w:val="18"/>
    </w:rPr>
  </w:style>
  <w:style w:type="character" w:customStyle="1" w:styleId="StopkaZnak">
    <w:name w:val="Stopka Znak"/>
    <w:link w:val="Stopka"/>
    <w:uiPriority w:val="99"/>
    <w:qFormat/>
  </w:style>
  <w:style w:type="character" w:customStyle="1" w:styleId="AkapitzlistZnak">
    <w:name w:val="Akapit z listą Znak"/>
    <w:link w:val="Akapitzlist"/>
    <w:uiPriority w:val="34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1031</Words>
  <Characters>6188</Characters>
  <Application>Microsoft Office Word</Application>
  <DocSecurity>0</DocSecurity>
  <Lines>51</Lines>
  <Paragraphs>14</Paragraphs>
  <ScaleCrop>false</ScaleCrop>
  <Company> </Company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creator>ug</dc:creator>
  <cp:lastModifiedBy>ZAMEK DARŁOWO</cp:lastModifiedBy>
  <cp:revision>2</cp:revision>
  <cp:lastPrinted>2004-12-03T09:56:00Z</cp:lastPrinted>
  <dcterms:created xsi:type="dcterms:W3CDTF">2026-10-29T12:06:00Z</dcterms:created>
  <dcterms:modified xsi:type="dcterms:W3CDTF">2026-10-29T12:06:00Z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eyJoZGlkIjoiN2NjOGQ4NmMxNDcyMjBjZjlhOTViZGU1YjMwM2MwM2EiLCJ1c2VySWQiOiIzNzI4NjIwMjg0OTA3In0=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BCF3866570F04397919A64F381C6D55E_12</vt:lpwstr>
  </property>
</Properties>
</file>