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10F8D" w14:textId="1BF33BE7" w:rsidR="00213E78" w:rsidRDefault="00213E78" w:rsidP="00213E78">
      <w:pPr>
        <w:spacing w:before="120" w:after="240"/>
        <w:jc w:val="right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ZAŁĄCZNIK nr </w:t>
      </w:r>
      <w:r w:rsidR="009C6DFA">
        <w:rPr>
          <w:rFonts w:ascii="Verdana" w:hAnsi="Verdana" w:cs="Arial"/>
          <w:b/>
          <w:iCs/>
          <w:color w:val="000000"/>
          <w:sz w:val="20"/>
          <w:szCs w:val="20"/>
        </w:rPr>
        <w:t>4</w:t>
      </w:r>
      <w:r>
        <w:rPr>
          <w:rFonts w:ascii="Verdana" w:hAnsi="Verdana" w:cs="Arial"/>
          <w:b/>
          <w:iCs/>
          <w:color w:val="000000"/>
          <w:sz w:val="20"/>
          <w:szCs w:val="20"/>
        </w:rPr>
        <w:t xml:space="preserve"> do SWZ </w:t>
      </w:r>
    </w:p>
    <w:p w14:paraId="7FFE7673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60131F00" w14:textId="77777777" w:rsidR="00213E78" w:rsidRDefault="00213E78" w:rsidP="00213E78">
      <w:pPr>
        <w:pStyle w:val="Tekstpodstawowy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(pieczęć Wykonawcy/Wykonawców)</w:t>
      </w:r>
    </w:p>
    <w:p w14:paraId="58991B57" w14:textId="77777777" w:rsidR="00213E78" w:rsidRDefault="00213E78" w:rsidP="00213E78">
      <w:pPr>
        <w:pStyle w:val="Tekstpodstawowy"/>
        <w:rPr>
          <w:rFonts w:ascii="Verdana" w:hAnsi="Verdana"/>
          <w:sz w:val="20"/>
          <w:u w:val="single"/>
        </w:rPr>
      </w:pPr>
    </w:p>
    <w:p w14:paraId="04BAB85E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0A3FA6DF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</w:rPr>
      </w:pPr>
    </w:p>
    <w:p w14:paraId="46F17FBE" w14:textId="0A3C9B7B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vertAlign w:val="superscript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Oświadczenie Wykonawcy</w:t>
      </w:r>
    </w:p>
    <w:p w14:paraId="39BE87D9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składane na podstawie art. 125 ust. 1 ustawy z dnia 11 września 2019 r.</w:t>
      </w:r>
    </w:p>
    <w:p w14:paraId="5D6E51EB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 xml:space="preserve">Prawo zamówień publicznych </w:t>
      </w:r>
    </w:p>
    <w:p w14:paraId="6C498626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lang w:eastAsia="pl-PL"/>
        </w:rPr>
        <w:t>DOTYCZĄCE SPEŁNIANIA WARUNKU UDZIAŁU W POSTĘPOWANIU</w:t>
      </w:r>
    </w:p>
    <w:p w14:paraId="5BAC6194" w14:textId="77777777" w:rsidR="00213E78" w:rsidRDefault="00213E78" w:rsidP="00213E78">
      <w:pPr>
        <w:suppressAutoHyphens w:val="0"/>
        <w:jc w:val="center"/>
        <w:rPr>
          <w:rFonts w:ascii="Arial" w:hAnsi="Arial" w:cs="Arial"/>
          <w:b/>
          <w:szCs w:val="20"/>
          <w:lang w:eastAsia="pl-PL"/>
        </w:rPr>
      </w:pPr>
    </w:p>
    <w:p w14:paraId="4A521826" w14:textId="2F68D67B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Na potrzeby postępowania o udzielenie zamówienia publicznego prowadzonego w trybie  podstawowym bez przeprowadzenia negocjacji na:</w:t>
      </w:r>
      <w:r>
        <w:t xml:space="preserve"> </w:t>
      </w:r>
      <w:r w:rsidRPr="00213E78">
        <w:rPr>
          <w:rFonts w:ascii="Arial" w:hAnsi="Arial" w:cs="Arial"/>
          <w:b/>
          <w:bCs/>
        </w:rPr>
        <w:t>Usługi związane z zimowym utrzymaniem dróg, chodników i placów na terenie Miasta Jordanowa w sezonie zimowym 202</w:t>
      </w:r>
      <w:r w:rsidR="00E85DFE">
        <w:rPr>
          <w:rFonts w:ascii="Arial" w:hAnsi="Arial" w:cs="Arial"/>
          <w:b/>
          <w:bCs/>
        </w:rPr>
        <w:t>6</w:t>
      </w:r>
      <w:r w:rsidRPr="00213E78">
        <w:rPr>
          <w:rFonts w:ascii="Arial" w:hAnsi="Arial" w:cs="Arial"/>
          <w:b/>
          <w:bCs/>
        </w:rPr>
        <w:t>/202</w:t>
      </w:r>
      <w:r w:rsidR="00E85DFE">
        <w:rPr>
          <w:rFonts w:ascii="Arial" w:hAnsi="Arial" w:cs="Arial"/>
          <w:b/>
          <w:bCs/>
        </w:rPr>
        <w:t>7</w:t>
      </w:r>
      <w:r w:rsidR="00FC2B6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eastAsia="pl-PL"/>
        </w:rPr>
        <w:t>Znak postępowania IRG.271.1.</w:t>
      </w:r>
      <w:r w:rsidR="00A10A8A">
        <w:rPr>
          <w:rFonts w:ascii="Arial" w:hAnsi="Arial" w:cs="Arial"/>
          <w:b/>
          <w:bCs/>
          <w:sz w:val="22"/>
          <w:szCs w:val="22"/>
          <w:lang w:eastAsia="pl-PL"/>
        </w:rPr>
        <w:t>10</w:t>
      </w:r>
      <w:r>
        <w:rPr>
          <w:rFonts w:ascii="Arial" w:hAnsi="Arial" w:cs="Arial"/>
          <w:b/>
          <w:bCs/>
          <w:sz w:val="22"/>
          <w:szCs w:val="22"/>
          <w:lang w:eastAsia="pl-PL"/>
        </w:rPr>
        <w:t>.202</w:t>
      </w:r>
      <w:r w:rsidR="00E85DFE">
        <w:rPr>
          <w:rFonts w:ascii="Arial" w:hAnsi="Arial" w:cs="Arial"/>
          <w:b/>
          <w:bCs/>
          <w:sz w:val="22"/>
          <w:szCs w:val="22"/>
          <w:lang w:eastAsia="pl-PL"/>
        </w:rPr>
        <w:t>6</w:t>
      </w:r>
      <w:r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</w:p>
    <w:p w14:paraId="4A75400C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oświadczam, co następuje:</w:t>
      </w:r>
    </w:p>
    <w:p w14:paraId="0F26E8D3" w14:textId="0B73054B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INFORMACJA DOTYCZĄCA WYKONAWCY:</w:t>
      </w:r>
    </w:p>
    <w:p w14:paraId="62BE9FAC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Oświadczam, że spełniam warunki udziału w postępowaniu określone przez Zamawiającego w Ogłoszeniu o zamówieniu w Sekcji V.5.4) oraz Specyfikacji istotnych Warunków Zamówienia w Rozdziale VIII. ust. 2 pkt 4.</w:t>
      </w:r>
    </w:p>
    <w:p w14:paraId="46006C17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Cs w:val="20"/>
          <w:lang w:eastAsia="pl-PL"/>
        </w:rPr>
        <w:t xml:space="preserve"> </w:t>
      </w:r>
      <w:r>
        <w:rPr>
          <w:rFonts w:ascii="Arial" w:hAnsi="Arial" w:cs="Arial"/>
          <w:szCs w:val="20"/>
          <w:lang w:eastAsia="pl-PL"/>
        </w:rPr>
        <w:tab/>
      </w:r>
    </w:p>
    <w:p w14:paraId="193F89B2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Cs w:val="20"/>
          <w:lang w:eastAsia="pl-PL"/>
        </w:rPr>
        <w:t xml:space="preserve">………………………………………….. </w:t>
      </w:r>
      <w:r>
        <w:rPr>
          <w:rFonts w:ascii="Arial" w:hAnsi="Arial" w:cs="Arial"/>
          <w:sz w:val="20"/>
          <w:szCs w:val="20"/>
          <w:lang w:eastAsia="pl-PL"/>
        </w:rPr>
        <w:t>(miejscowość), dnia</w:t>
      </w:r>
      <w:r>
        <w:rPr>
          <w:rFonts w:ascii="Arial" w:hAnsi="Arial" w:cs="Arial"/>
          <w:sz w:val="20"/>
          <w:szCs w:val="20"/>
          <w:lang w:eastAsia="pl-PL"/>
        </w:rPr>
        <w:tab/>
        <w:t>……………………………… r.</w:t>
      </w:r>
    </w:p>
    <w:p w14:paraId="35923540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4511ABF2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                                                                                 …………………………………………</w:t>
      </w:r>
    </w:p>
    <w:p w14:paraId="51FE38A2" w14:textId="77777777" w:rsidR="00213E78" w:rsidRDefault="00213E78" w:rsidP="00213E78">
      <w:pPr>
        <w:suppressAutoHyphens w:val="0"/>
        <w:spacing w:after="360"/>
        <w:ind w:left="5664" w:firstLine="708"/>
        <w:jc w:val="both"/>
        <w:rPr>
          <w:rFonts w:ascii="Arial" w:hAnsi="Arial" w:cs="Arial"/>
          <w:i/>
          <w:sz w:val="20"/>
          <w:szCs w:val="20"/>
          <w:lang w:eastAsia="pl-PL"/>
        </w:rPr>
      </w:pPr>
      <w:r>
        <w:rPr>
          <w:rFonts w:ascii="Arial" w:hAnsi="Arial" w:cs="Arial"/>
          <w:i/>
          <w:sz w:val="20"/>
          <w:szCs w:val="20"/>
          <w:lang w:eastAsia="pl-PL"/>
        </w:rPr>
        <w:t>(podpis)</w:t>
      </w:r>
    </w:p>
    <w:p w14:paraId="20CF70E6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b/>
          <w:sz w:val="22"/>
          <w:szCs w:val="22"/>
          <w:lang w:eastAsia="pl-PL"/>
        </w:rPr>
      </w:pP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INFORMACJA W ZWIĄZKU Z POLEGANIEM NA ZASOBACH INNYCH PODMIOTÓW</w:t>
      </w:r>
      <w:r>
        <w:rPr>
          <w:rFonts w:ascii="Arial" w:hAnsi="Arial" w:cs="Arial"/>
          <w:b/>
          <w:sz w:val="22"/>
          <w:szCs w:val="22"/>
          <w:highlight w:val="lightGray"/>
          <w:vertAlign w:val="superscript"/>
          <w:lang w:eastAsia="pl-PL"/>
        </w:rPr>
        <w:t>2)</w:t>
      </w:r>
      <w:r>
        <w:rPr>
          <w:rFonts w:ascii="Arial" w:hAnsi="Arial" w:cs="Arial"/>
          <w:b/>
          <w:sz w:val="22"/>
          <w:szCs w:val="22"/>
          <w:highlight w:val="lightGray"/>
          <w:lang w:eastAsia="pl-PL"/>
        </w:rPr>
        <w:t>:</w:t>
      </w:r>
    </w:p>
    <w:p w14:paraId="512AFD6C" w14:textId="77777777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Oświadczam, że w celu wykazania spełniania warunków udziału w postępowaniu, określonych przez Zamawiającego w Ogłoszeniu o zamówieniu w Sekcji V.5.4) oraz Specyfikacji istotnych Warunków Zamówienia w Rozdziale VIII. ust. 2 pkt 4 polegam na zasobach następującego/ych podmiotu/ów: …………………………………………………………………………………………………………………………………………………………………………………………………………………..……………….</w:t>
      </w:r>
    </w:p>
    <w:p w14:paraId="7948F837" w14:textId="77777777" w:rsidR="00213E78" w:rsidRDefault="00213E78" w:rsidP="00213E78">
      <w:pPr>
        <w:suppressAutoHyphens w:val="0"/>
        <w:spacing w:after="6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>w następującym zakresie: …………………………………………….………………………………..</w:t>
      </w:r>
      <w:r>
        <w:rPr>
          <w:rFonts w:ascii="Arial" w:hAnsi="Arial" w:cs="Arial"/>
          <w:sz w:val="22"/>
          <w:szCs w:val="22"/>
          <w:lang w:eastAsia="pl-PL"/>
        </w:rPr>
        <w:tab/>
      </w:r>
    </w:p>
    <w:p w14:paraId="7F6749F7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Cs w:val="20"/>
          <w:lang w:eastAsia="pl-PL"/>
        </w:rPr>
        <w:tab/>
      </w:r>
      <w:r>
        <w:rPr>
          <w:rFonts w:ascii="Arial" w:hAnsi="Arial" w:cs="Arial"/>
          <w:sz w:val="16"/>
          <w:szCs w:val="16"/>
          <w:lang w:eastAsia="pl-PL"/>
        </w:rPr>
        <w:t xml:space="preserve">                                                          (określić odpowiedni zakres dla wskazanego podmiotu)</w:t>
      </w:r>
    </w:p>
    <w:p w14:paraId="388D8FD4" w14:textId="77777777" w:rsidR="00213E78" w:rsidRDefault="00213E78" w:rsidP="00213E78">
      <w:pPr>
        <w:suppressAutoHyphens w:val="0"/>
        <w:jc w:val="both"/>
        <w:rPr>
          <w:rFonts w:ascii="Arial" w:hAnsi="Arial" w:cs="Arial"/>
          <w:szCs w:val="20"/>
          <w:lang w:eastAsia="pl-PL"/>
        </w:rPr>
      </w:pPr>
      <w:r>
        <w:rPr>
          <w:rFonts w:ascii="Arial" w:hAnsi="Arial" w:cs="Arial"/>
          <w:szCs w:val="20"/>
          <w:lang w:eastAsia="pl-PL"/>
        </w:rPr>
        <w:tab/>
      </w:r>
    </w:p>
    <w:p w14:paraId="29D37EAD" w14:textId="77777777" w:rsidR="00213E78" w:rsidRDefault="00213E78" w:rsidP="00213E78">
      <w:pPr>
        <w:suppressAutoHyphens w:val="0"/>
        <w:spacing w:after="36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hAnsi="Arial" w:cs="Arial"/>
          <w:sz w:val="20"/>
          <w:szCs w:val="20"/>
          <w:lang w:eastAsia="pl-PL"/>
        </w:rPr>
        <w:t xml:space="preserve">…………………………………… </w:t>
      </w:r>
      <w:r>
        <w:rPr>
          <w:rFonts w:ascii="Arial" w:hAnsi="Arial" w:cs="Arial"/>
          <w:sz w:val="18"/>
          <w:szCs w:val="18"/>
          <w:lang w:eastAsia="pl-PL"/>
        </w:rPr>
        <w:t>(miejscowość), dnia</w:t>
      </w:r>
      <w:r>
        <w:rPr>
          <w:rFonts w:ascii="Arial" w:hAnsi="Arial" w:cs="Arial"/>
          <w:sz w:val="20"/>
          <w:szCs w:val="20"/>
          <w:lang w:eastAsia="pl-PL"/>
        </w:rPr>
        <w:t xml:space="preserve"> ………………………………………..</w:t>
      </w:r>
      <w:r>
        <w:rPr>
          <w:rFonts w:ascii="Arial" w:hAnsi="Arial" w:cs="Arial"/>
          <w:sz w:val="20"/>
          <w:szCs w:val="20"/>
          <w:lang w:eastAsia="pl-PL"/>
        </w:rPr>
        <w:tab/>
        <w:t>r.</w:t>
      </w:r>
    </w:p>
    <w:p w14:paraId="31AF7157" w14:textId="77777777" w:rsidR="00213E78" w:rsidRDefault="00213E78" w:rsidP="00213E78">
      <w:pPr>
        <w:suppressAutoHyphens w:val="0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                                                                         …………………………………………</w:t>
      </w:r>
    </w:p>
    <w:p w14:paraId="329BDCD0" w14:textId="77777777" w:rsidR="00213E78" w:rsidRDefault="00213E78" w:rsidP="00213E78">
      <w:pPr>
        <w:suppressAutoHyphens w:val="0"/>
        <w:ind w:left="5664" w:firstLine="708"/>
        <w:jc w:val="both"/>
        <w:rPr>
          <w:rFonts w:ascii="Arial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i/>
          <w:sz w:val="18"/>
          <w:szCs w:val="18"/>
          <w:lang w:eastAsia="pl-PL"/>
        </w:rPr>
        <w:t>(podpis)</w:t>
      </w:r>
    </w:p>
    <w:p w14:paraId="2072F8F9" w14:textId="77777777" w:rsidR="00213E78" w:rsidRDefault="00213E78" w:rsidP="00213E78">
      <w:pPr>
        <w:suppressAutoHyphens w:val="0"/>
        <w:spacing w:after="120"/>
        <w:jc w:val="both"/>
        <w:rPr>
          <w:rFonts w:ascii="Arial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sz w:val="16"/>
          <w:szCs w:val="16"/>
          <w:vertAlign w:val="superscript"/>
          <w:lang w:eastAsia="pl-PL"/>
        </w:rPr>
        <w:t>1)</w:t>
      </w:r>
      <w:r>
        <w:rPr>
          <w:rFonts w:ascii="Arial" w:hAnsi="Arial" w:cs="Arial"/>
          <w:sz w:val="16"/>
          <w:szCs w:val="16"/>
          <w:lang w:eastAsia="pl-PL"/>
        </w:rPr>
        <w:t xml:space="preserve"> niepotrzebne skreślić;</w:t>
      </w:r>
    </w:p>
    <w:p w14:paraId="4DB2F15C" w14:textId="218DA724" w:rsidR="0081206D" w:rsidRPr="00DF6ECF" w:rsidRDefault="00213E78" w:rsidP="0000133E">
      <w:pPr>
        <w:suppressAutoHyphens w:val="0"/>
        <w:jc w:val="both"/>
        <w:rPr>
          <w:rFonts w:ascii="Verdana" w:hAnsi="Verdana" w:cs="Arial"/>
          <w:b/>
          <w:iCs/>
          <w:color w:val="000000"/>
          <w:sz w:val="20"/>
          <w:szCs w:val="20"/>
        </w:rPr>
      </w:pPr>
      <w:r>
        <w:rPr>
          <w:rFonts w:ascii="Arial" w:hAnsi="Arial" w:cs="Arial"/>
          <w:sz w:val="16"/>
          <w:szCs w:val="16"/>
          <w:vertAlign w:val="superscript"/>
          <w:lang w:eastAsia="pl-PL"/>
        </w:rPr>
        <w:t>2)</w:t>
      </w:r>
      <w:r>
        <w:rPr>
          <w:rFonts w:ascii="Arial" w:hAnsi="Arial" w:cs="Arial"/>
          <w:sz w:val="16"/>
          <w:szCs w:val="16"/>
          <w:lang w:eastAsia="pl-PL"/>
        </w:rPr>
        <w:t xml:space="preserve"> wypełnia tylko Wykonawca, który w celu wykazania spełnienia warunków udziału polega na zasobach podmiot</w:t>
      </w:r>
    </w:p>
    <w:sectPr w:rsidR="0081206D" w:rsidRPr="00DF6ECF" w:rsidSect="001E4A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17" w:bottom="1417" w:left="1417" w:header="139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D6AAC" w14:textId="77777777" w:rsidR="00803CA8" w:rsidRDefault="00803CA8" w:rsidP="00B6100B">
      <w:r>
        <w:separator/>
      </w:r>
    </w:p>
  </w:endnote>
  <w:endnote w:type="continuationSeparator" w:id="0">
    <w:p w14:paraId="4F3C9495" w14:textId="77777777" w:rsidR="00803CA8" w:rsidRDefault="00803CA8" w:rsidP="00B6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244CB" w14:textId="77777777" w:rsidR="007B446F" w:rsidRDefault="007B44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8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2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9" w14:textId="77777777" w:rsidR="00B6100B" w:rsidRDefault="00B6100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B9F3FC" w14:textId="77777777" w:rsidR="00B6100B" w:rsidRDefault="00B6100B" w:rsidP="00B6100B">
    <w:pPr>
      <w:pStyle w:val="Stopka"/>
      <w:jc w:val="right"/>
    </w:pPr>
    <w:r>
      <w:rPr>
        <w:rFonts w:ascii="Times New Roman" w:hAnsi="Times New Roman"/>
        <w:sz w:val="18"/>
        <w:szCs w:val="18"/>
      </w:rPr>
      <w:t xml:space="preserve">Strona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PAGE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 xml:space="preserve"> NUMPAGES \*Arabic </w:instrText>
    </w:r>
    <w:r>
      <w:rPr>
        <w:b/>
        <w:sz w:val="18"/>
        <w:szCs w:val="18"/>
      </w:rPr>
      <w:fldChar w:fldCharType="separate"/>
    </w:r>
    <w:r w:rsidR="0044368A">
      <w:rPr>
        <w:b/>
        <w:noProof/>
        <w:sz w:val="18"/>
        <w:szCs w:val="18"/>
      </w:rPr>
      <w:t>3</w:t>
    </w:r>
    <w:r>
      <w:rPr>
        <w:b/>
        <w:sz w:val="18"/>
        <w:szCs w:val="18"/>
      </w:rPr>
      <w:fldChar w:fldCharType="end"/>
    </w:r>
  </w:p>
  <w:p w14:paraId="60B9F3FD" w14:textId="77777777" w:rsidR="00B6100B" w:rsidRDefault="00B610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CB1B8" w14:textId="77777777" w:rsidR="00803CA8" w:rsidRDefault="00803CA8" w:rsidP="00B6100B">
      <w:r>
        <w:separator/>
      </w:r>
    </w:p>
  </w:footnote>
  <w:footnote w:type="continuationSeparator" w:id="0">
    <w:p w14:paraId="0DAAF06A" w14:textId="77777777" w:rsidR="00803CA8" w:rsidRDefault="00803CA8" w:rsidP="00B6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4681D" w14:textId="77777777" w:rsidR="007B446F" w:rsidRDefault="007B44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487712" w14:textId="677E16C6" w:rsidR="0002275D" w:rsidRDefault="0002275D" w:rsidP="00322FDF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="Verdana" w:eastAsia="Calibri" w:hAnsi="Verdana" w:cs="Arial"/>
        <w:bCs/>
        <w:i/>
        <w:iCs/>
        <w:sz w:val="16"/>
        <w:szCs w:val="16"/>
      </w:rPr>
    </w:pPr>
  </w:p>
  <w:p w14:paraId="60B9F3F7" w14:textId="6A0CA6DB" w:rsidR="00A508C2" w:rsidRPr="000F77A0" w:rsidRDefault="00A508C2" w:rsidP="0002275D">
    <w:pPr>
      <w:tabs>
        <w:tab w:val="left" w:pos="10147"/>
      </w:tabs>
      <w:suppressAutoHyphens w:val="0"/>
      <w:autoSpaceDE w:val="0"/>
      <w:autoSpaceDN w:val="0"/>
      <w:adjustRightInd w:val="0"/>
      <w:ind w:right="20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348BBB" w14:textId="60ECB1D6" w:rsidR="00322FDF" w:rsidRDefault="00A11E28" w:rsidP="00322FDF">
    <w:pPr>
      <w:tabs>
        <w:tab w:val="left" w:pos="8820"/>
      </w:tabs>
      <w:suppressAutoHyphens w:val="0"/>
      <w:autoSpaceDE w:val="0"/>
      <w:autoSpaceDN w:val="0"/>
      <w:adjustRightInd w:val="0"/>
      <w:ind w:left="1321" w:right="206"/>
      <w:rPr>
        <w:rFonts w:ascii="Verdana" w:eastAsia="Calibri" w:hAnsi="Verdana" w:cs="Arial"/>
        <w:bCs/>
        <w:i/>
        <w:iCs/>
        <w:sz w:val="18"/>
        <w:szCs w:val="18"/>
      </w:rPr>
    </w:pPr>
    <w:r>
      <w:rPr>
        <w:rFonts w:ascii="Verdana" w:eastAsia="Calibri" w:hAnsi="Verdana" w:cs="Arial"/>
        <w:bCs/>
        <w:i/>
        <w:i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2ED5AA95" wp14:editId="64218886">
          <wp:simplePos x="0" y="0"/>
          <wp:positionH relativeFrom="margin">
            <wp:align>left</wp:align>
          </wp:positionH>
          <wp:positionV relativeFrom="paragraph">
            <wp:posOffset>-95885</wp:posOffset>
          </wp:positionV>
          <wp:extent cx="676275" cy="809625"/>
          <wp:effectExtent l="0" t="0" r="9525" b="9525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C0D89">
      <w:rPr>
        <w:rFonts w:asciiTheme="minorHAnsi" w:hAnsiTheme="minorHAnsi" w:cstheme="minorHAnsi"/>
        <w:i/>
        <w:sz w:val="16"/>
        <w:szCs w:val="16"/>
      </w:rPr>
      <w:tab/>
    </w:r>
    <w:r w:rsidR="00322FDF">
      <w:rPr>
        <w:rFonts w:asciiTheme="minorHAnsi" w:hAnsiTheme="minorHAnsi" w:cstheme="minorHAnsi"/>
        <w:i/>
        <w:sz w:val="16"/>
        <w:szCs w:val="16"/>
      </w:rPr>
      <w:t>U</w:t>
    </w:r>
    <w:r w:rsidR="00322FDF">
      <w:rPr>
        <w:rFonts w:eastAsia="Calibri"/>
        <w:i/>
        <w:iCs/>
        <w:noProof/>
        <w:sz w:val="18"/>
        <w:szCs w:val="18"/>
      </w:rPr>
      <w:t>sługi związane z zimowym utrzymaniem dróg, chodników i placów na terenie Miasta Jordanowa w sezonie zimowym 202</w:t>
    </w:r>
    <w:r w:rsidR="00E85DFE">
      <w:rPr>
        <w:rFonts w:eastAsia="Calibri"/>
        <w:i/>
        <w:iCs/>
        <w:noProof/>
        <w:sz w:val="18"/>
        <w:szCs w:val="18"/>
      </w:rPr>
      <w:t>6</w:t>
    </w:r>
    <w:r w:rsidR="00322FDF">
      <w:rPr>
        <w:rFonts w:eastAsia="Calibri"/>
        <w:i/>
        <w:iCs/>
        <w:noProof/>
        <w:sz w:val="18"/>
        <w:szCs w:val="18"/>
      </w:rPr>
      <w:t>/202</w:t>
    </w:r>
    <w:r w:rsidR="00E85DFE">
      <w:rPr>
        <w:rFonts w:eastAsia="Calibri"/>
        <w:i/>
        <w:iCs/>
        <w:noProof/>
        <w:sz w:val="18"/>
        <w:szCs w:val="18"/>
      </w:rPr>
      <w:t>7</w:t>
    </w:r>
  </w:p>
  <w:p w14:paraId="33E1399C" w14:textId="77777777" w:rsidR="00322FDF" w:rsidRDefault="00322FDF" w:rsidP="00322FDF">
    <w:pPr>
      <w:ind w:left="1321"/>
      <w:jc w:val="right"/>
      <w:rPr>
        <w:rFonts w:eastAsia="Calibri"/>
        <w:i/>
        <w:iCs/>
        <w:noProof/>
        <w:sz w:val="18"/>
        <w:szCs w:val="18"/>
      </w:rPr>
    </w:pPr>
  </w:p>
  <w:p w14:paraId="626BE3BF" w14:textId="2E762835" w:rsidR="00322FDF" w:rsidRDefault="00322FDF" w:rsidP="00322FDF">
    <w:pPr>
      <w:ind w:left="1321"/>
      <w:jc w:val="right"/>
      <w:rPr>
        <w:rFonts w:eastAsia="Calibri"/>
        <w:b/>
        <w:bCs/>
        <w:i/>
        <w:iCs/>
        <w:sz w:val="18"/>
        <w:szCs w:val="18"/>
      </w:rPr>
    </w:pPr>
    <w:r>
      <w:rPr>
        <w:rFonts w:eastAsia="Calibri"/>
        <w:b/>
        <w:bCs/>
        <w:i/>
        <w:iCs/>
        <w:sz w:val="18"/>
        <w:szCs w:val="18"/>
      </w:rPr>
      <w:t>Znak postępowania IRG.271.1.</w:t>
    </w:r>
    <w:r w:rsidR="007B446F">
      <w:rPr>
        <w:rFonts w:eastAsia="Calibri"/>
        <w:b/>
        <w:bCs/>
        <w:i/>
        <w:iCs/>
        <w:sz w:val="18"/>
        <w:szCs w:val="18"/>
      </w:rPr>
      <w:t>10</w:t>
    </w:r>
    <w:r w:rsidR="00A10F49">
      <w:rPr>
        <w:rFonts w:eastAsia="Calibri"/>
        <w:b/>
        <w:bCs/>
        <w:i/>
        <w:iCs/>
        <w:sz w:val="18"/>
        <w:szCs w:val="18"/>
      </w:rPr>
      <w:t>.202</w:t>
    </w:r>
    <w:r w:rsidR="00E85DFE">
      <w:rPr>
        <w:rFonts w:eastAsia="Calibri"/>
        <w:b/>
        <w:bCs/>
        <w:i/>
        <w:iCs/>
        <w:sz w:val="18"/>
        <w:szCs w:val="18"/>
      </w:rPr>
      <w:t>6</w:t>
    </w:r>
  </w:p>
  <w:p w14:paraId="6FD80A0A" w14:textId="600CFA90" w:rsidR="000F77A0" w:rsidRDefault="004C0D89" w:rsidP="00322FDF">
    <w:pPr>
      <w:tabs>
        <w:tab w:val="left" w:pos="8820"/>
      </w:tabs>
      <w:suppressAutoHyphens w:val="0"/>
      <w:autoSpaceDE w:val="0"/>
      <w:autoSpaceDN w:val="0"/>
      <w:adjustRightInd w:val="0"/>
      <w:ind w:left="1418" w:right="206"/>
      <w:rPr>
        <w:rFonts w:asciiTheme="minorHAnsi" w:hAnsiTheme="minorHAnsi" w:cstheme="minorHAnsi"/>
        <w:i/>
        <w:sz w:val="16"/>
        <w:szCs w:val="16"/>
      </w:rPr>
    </w:pPr>
    <w:r>
      <w:rPr>
        <w:rFonts w:asciiTheme="minorHAnsi" w:hAnsiTheme="minorHAnsi" w:cstheme="minorHAnsi"/>
        <w:i/>
        <w:sz w:val="16"/>
        <w:szCs w:val="16"/>
      </w:rPr>
      <w:tab/>
    </w:r>
    <w:r w:rsidR="009C3ACD">
      <w:rPr>
        <w:rFonts w:asciiTheme="minorHAnsi" w:hAnsiTheme="minorHAnsi" w:cstheme="minorHAnsi"/>
        <w:i/>
        <w:sz w:val="16"/>
        <w:szCs w:val="16"/>
      </w:rPr>
      <w:t xml:space="preserve"> </w:t>
    </w:r>
  </w:p>
  <w:p w14:paraId="60B9F3FB" w14:textId="77777777" w:rsidR="00B41349" w:rsidRPr="00B41349" w:rsidRDefault="00B41349" w:rsidP="00A11E28">
    <w:pPr>
      <w:tabs>
        <w:tab w:val="left" w:pos="8820"/>
      </w:tabs>
      <w:suppressAutoHyphens w:val="0"/>
      <w:autoSpaceDE w:val="0"/>
      <w:autoSpaceDN w:val="0"/>
      <w:adjustRightInd w:val="0"/>
      <w:ind w:left="270" w:right="206"/>
      <w:rPr>
        <w:rFonts w:asciiTheme="minorHAnsi" w:hAnsiTheme="minorHAnsi" w:cstheme="minorHAnsi"/>
        <w:i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A2088"/>
    <w:multiLevelType w:val="hybridMultilevel"/>
    <w:tmpl w:val="46129B7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855B2"/>
    <w:multiLevelType w:val="hybridMultilevel"/>
    <w:tmpl w:val="7364569E"/>
    <w:lvl w:ilvl="0" w:tplc="0F92C79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5249725E"/>
    <w:multiLevelType w:val="hybridMultilevel"/>
    <w:tmpl w:val="7F7C4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A5818"/>
    <w:multiLevelType w:val="hybridMultilevel"/>
    <w:tmpl w:val="329CE75C"/>
    <w:lvl w:ilvl="0" w:tplc="A656AD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4036461">
    <w:abstractNumId w:val="2"/>
  </w:num>
  <w:num w:numId="2" w16cid:durableId="2011172525">
    <w:abstractNumId w:val="0"/>
  </w:num>
  <w:num w:numId="3" w16cid:durableId="242029518">
    <w:abstractNumId w:val="3"/>
  </w:num>
  <w:num w:numId="4" w16cid:durableId="1880387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0B"/>
    <w:rsid w:val="0000133E"/>
    <w:rsid w:val="0002275D"/>
    <w:rsid w:val="000246DE"/>
    <w:rsid w:val="00044306"/>
    <w:rsid w:val="00051B45"/>
    <w:rsid w:val="00054F4E"/>
    <w:rsid w:val="000C042F"/>
    <w:rsid w:val="000F5E4F"/>
    <w:rsid w:val="000F77A0"/>
    <w:rsid w:val="00101F3E"/>
    <w:rsid w:val="00112DCE"/>
    <w:rsid w:val="00133036"/>
    <w:rsid w:val="0016067C"/>
    <w:rsid w:val="001E373C"/>
    <w:rsid w:val="001E4A97"/>
    <w:rsid w:val="00213E78"/>
    <w:rsid w:val="00215211"/>
    <w:rsid w:val="0028351A"/>
    <w:rsid w:val="0028638C"/>
    <w:rsid w:val="00297C42"/>
    <w:rsid w:val="002D22A1"/>
    <w:rsid w:val="002D5206"/>
    <w:rsid w:val="00322FDF"/>
    <w:rsid w:val="00333902"/>
    <w:rsid w:val="0036353A"/>
    <w:rsid w:val="00364ACE"/>
    <w:rsid w:val="0044368A"/>
    <w:rsid w:val="004528AC"/>
    <w:rsid w:val="00455E1F"/>
    <w:rsid w:val="00465F1A"/>
    <w:rsid w:val="00485F44"/>
    <w:rsid w:val="004900D2"/>
    <w:rsid w:val="004C0D89"/>
    <w:rsid w:val="004C61E0"/>
    <w:rsid w:val="004D125D"/>
    <w:rsid w:val="0051237A"/>
    <w:rsid w:val="00545EEC"/>
    <w:rsid w:val="00546A85"/>
    <w:rsid w:val="00555119"/>
    <w:rsid w:val="005C5E03"/>
    <w:rsid w:val="00642DD8"/>
    <w:rsid w:val="006D2F2E"/>
    <w:rsid w:val="006F2C20"/>
    <w:rsid w:val="0072264A"/>
    <w:rsid w:val="00727D1D"/>
    <w:rsid w:val="00741901"/>
    <w:rsid w:val="007B446F"/>
    <w:rsid w:val="007E5F8E"/>
    <w:rsid w:val="00801BA6"/>
    <w:rsid w:val="00802B43"/>
    <w:rsid w:val="00803CA8"/>
    <w:rsid w:val="0081206D"/>
    <w:rsid w:val="00831163"/>
    <w:rsid w:val="00835AB9"/>
    <w:rsid w:val="00846427"/>
    <w:rsid w:val="00850F86"/>
    <w:rsid w:val="0086212C"/>
    <w:rsid w:val="008A0191"/>
    <w:rsid w:val="008C700F"/>
    <w:rsid w:val="008C7884"/>
    <w:rsid w:val="008F474E"/>
    <w:rsid w:val="009105F2"/>
    <w:rsid w:val="009505CF"/>
    <w:rsid w:val="00986B9A"/>
    <w:rsid w:val="009C3ACD"/>
    <w:rsid w:val="009C6DFA"/>
    <w:rsid w:val="009E229E"/>
    <w:rsid w:val="009F39EB"/>
    <w:rsid w:val="00A10A8A"/>
    <w:rsid w:val="00A10F49"/>
    <w:rsid w:val="00A11E28"/>
    <w:rsid w:val="00A33B30"/>
    <w:rsid w:val="00A508C2"/>
    <w:rsid w:val="00A60B4E"/>
    <w:rsid w:val="00AA0E8E"/>
    <w:rsid w:val="00AD6EE6"/>
    <w:rsid w:val="00B40AB4"/>
    <w:rsid w:val="00B41349"/>
    <w:rsid w:val="00B55238"/>
    <w:rsid w:val="00B6100B"/>
    <w:rsid w:val="00B73099"/>
    <w:rsid w:val="00B9156B"/>
    <w:rsid w:val="00BA1B10"/>
    <w:rsid w:val="00C163E9"/>
    <w:rsid w:val="00CC4DB7"/>
    <w:rsid w:val="00CD0DF9"/>
    <w:rsid w:val="00CE0C34"/>
    <w:rsid w:val="00CF4A8E"/>
    <w:rsid w:val="00CF706D"/>
    <w:rsid w:val="00D3688B"/>
    <w:rsid w:val="00D733FC"/>
    <w:rsid w:val="00DD255C"/>
    <w:rsid w:val="00DD6679"/>
    <w:rsid w:val="00E85DFE"/>
    <w:rsid w:val="00EA687A"/>
    <w:rsid w:val="00EB1DC7"/>
    <w:rsid w:val="00ED03B1"/>
    <w:rsid w:val="00EE59C3"/>
    <w:rsid w:val="00F2101B"/>
    <w:rsid w:val="00F56452"/>
    <w:rsid w:val="00F92183"/>
    <w:rsid w:val="00FC2B69"/>
    <w:rsid w:val="00FD7D9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F38F"/>
  <w15:docId w15:val="{D3F156D9-8959-428A-8D41-0FAB2EF5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00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1E0"/>
    <w:pPr>
      <w:keepNext/>
      <w:keepLines/>
      <w:spacing w:before="240"/>
      <w:jc w:val="center"/>
      <w:outlineLvl w:val="0"/>
    </w:pPr>
    <w:rPr>
      <w:rFonts w:ascii="Tahoma" w:eastAsiaTheme="majorEastAsia" w:hAnsi="Tahom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100B"/>
    <w:rPr>
      <w:rFonts w:ascii="Arial" w:hAnsi="Arial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6100B"/>
    <w:rPr>
      <w:rFonts w:ascii="Arial" w:eastAsia="Times New Roman" w:hAnsi="Arial" w:cs="Calibri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B6100B"/>
    <w:rPr>
      <w:rFonts w:ascii="Calibri" w:eastAsia="Calibri" w:hAnsi="Calibri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B6100B"/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B6100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B6100B"/>
    <w:pPr>
      <w:ind w:left="1416"/>
      <w:jc w:val="center"/>
    </w:pPr>
    <w:rPr>
      <w:rFonts w:ascii="Arial" w:hAnsi="Arial"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100B"/>
    <w:rPr>
      <w:rFonts w:ascii="Arial" w:eastAsia="Times New Roman" w:hAnsi="Arial" w:cs="Calibri"/>
      <w:i/>
      <w:iCs/>
      <w:sz w:val="24"/>
      <w:szCs w:val="24"/>
      <w:lang w:eastAsia="ar-SA"/>
    </w:rPr>
  </w:style>
  <w:style w:type="paragraph" w:customStyle="1" w:styleId="Standard">
    <w:name w:val="Standard"/>
    <w:basedOn w:val="Normalny"/>
    <w:rsid w:val="00B6100B"/>
    <w:rPr>
      <w:szCs w:val="20"/>
    </w:rPr>
  </w:style>
  <w:style w:type="paragraph" w:customStyle="1" w:styleId="normaltableau">
    <w:name w:val="normal_tableau"/>
    <w:basedOn w:val="Normalny"/>
    <w:rsid w:val="00B6100B"/>
    <w:pPr>
      <w:suppressAutoHyphens w:val="0"/>
      <w:spacing w:before="120" w:after="120"/>
      <w:jc w:val="both"/>
    </w:pPr>
    <w:rPr>
      <w:rFonts w:ascii="Optima" w:hAnsi="Optima" w:cs="Times New Roman"/>
      <w:sz w:val="22"/>
      <w:szCs w:val="22"/>
      <w:lang w:val="en-GB" w:eastAsia="pl-PL"/>
    </w:rPr>
  </w:style>
  <w:style w:type="paragraph" w:styleId="Nagwek">
    <w:name w:val="header"/>
    <w:basedOn w:val="Normalny"/>
    <w:link w:val="NagwekZnak"/>
    <w:unhideWhenUsed/>
    <w:rsid w:val="00B610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6100B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5A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5AB9"/>
    <w:rPr>
      <w:rFonts w:ascii="Segoe UI" w:eastAsia="Times New Roman" w:hAnsi="Segoe UI" w:cs="Segoe UI"/>
      <w:sz w:val="18"/>
      <w:szCs w:val="1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C788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C7884"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788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E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E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EE6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E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EE6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C61E0"/>
    <w:rPr>
      <w:rFonts w:ascii="Tahoma" w:eastAsiaTheme="majorEastAsia" w:hAnsi="Tahoma" w:cs="Tahoma"/>
      <w:b/>
      <w:bCs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485F44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7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EAA2-2186-4400-B794-94F37CDC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Justyna Żółtek</cp:lastModifiedBy>
  <cp:revision>23</cp:revision>
  <cp:lastPrinted>2017-08-01T06:38:00Z</cp:lastPrinted>
  <dcterms:created xsi:type="dcterms:W3CDTF">2021-03-22T10:36:00Z</dcterms:created>
  <dcterms:modified xsi:type="dcterms:W3CDTF">2026-10-14T11:39:00Z</dcterms:modified>
</cp:coreProperties>
</file>