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A4" w:rsidRDefault="00793D82">
      <w:r>
        <w:t xml:space="preserve">                                                   Zadanie nr 2                                                                              Załącznik  nr 1a </w:t>
      </w:r>
    </w:p>
    <w:p w:rsidR="00793D82" w:rsidRDefault="00793D82"/>
    <w:p w:rsidR="00793D82" w:rsidRPr="00793D82" w:rsidRDefault="00793D82">
      <w:pPr>
        <w:rPr>
          <w:b/>
        </w:rPr>
      </w:pPr>
      <w:r w:rsidRPr="00793D82">
        <w:rPr>
          <w:b/>
        </w:rPr>
        <w:t xml:space="preserve">                                              Szczegółowy opis przedmiotu zamówienia.</w:t>
      </w:r>
    </w:p>
    <w:p w:rsidR="00793D82" w:rsidRDefault="00793D82" w:rsidP="00793D82">
      <w:pPr>
        <w:jc w:val="center"/>
        <w:rPr>
          <w:sz w:val="28"/>
        </w:rPr>
      </w:pPr>
      <w:r>
        <w:rPr>
          <w:sz w:val="28"/>
        </w:rPr>
        <w:t>SZCZEGÓŁOWE WARUNKI ZAMÓWIENIA WRAZ Z OPISEM PRZEDMIOTU ZAMÓWIENIA</w:t>
      </w:r>
    </w:p>
    <w:p w:rsidR="00793D82" w:rsidRDefault="00793D82" w:rsidP="00793D82">
      <w:pPr>
        <w:pStyle w:val="Akapitzlist"/>
        <w:numPr>
          <w:ilvl w:val="0"/>
          <w:numId w:val="1"/>
        </w:numPr>
      </w:pPr>
      <w:r>
        <w:t xml:space="preserve">Przedmiotem zamówienia jest dostawa energii elektrycznej w rozumieniu Ustawy z dn. 10 kwietnia 1997r. Prawo Energetyczne (Dz. U z 2006r. Nr 89  poz. 625 z późni. Zmianami) zwana dalej sprzedażą energii elektrycznej, w planowanej łącznej ilości około </w:t>
      </w:r>
      <w:r w:rsidR="00C64AF4">
        <w:rPr>
          <w:color w:val="FF0000"/>
        </w:rPr>
        <w:t>22</w:t>
      </w:r>
      <w:r w:rsidR="00BB6835">
        <w:rPr>
          <w:color w:val="FF0000"/>
        </w:rPr>
        <w:t>0</w:t>
      </w:r>
      <w:r w:rsidRPr="00015716">
        <w:rPr>
          <w:b/>
          <w:color w:val="FF0000"/>
          <w:sz w:val="20"/>
        </w:rPr>
        <w:t xml:space="preserve">  </w:t>
      </w:r>
      <w:r w:rsidRPr="00015716">
        <w:rPr>
          <w:b/>
          <w:color w:val="FF0000"/>
        </w:rPr>
        <w:t xml:space="preserve"> </w:t>
      </w:r>
      <w:proofErr w:type="spellStart"/>
      <w:r w:rsidRPr="00015716">
        <w:rPr>
          <w:color w:val="FF0000"/>
        </w:rPr>
        <w:t>MWh</w:t>
      </w:r>
      <w:proofErr w:type="spellEnd"/>
      <w:r>
        <w:t xml:space="preserve">  dla  </w:t>
      </w:r>
      <w:r w:rsidR="00B852D2">
        <w:t xml:space="preserve">1 obiektu </w:t>
      </w:r>
      <w:r>
        <w:t xml:space="preserve"> (punktów poboru energii) Podmiot leczniczy „ZESPÓŁ OPIEKI ZDROWOTNEJ”   w Kłodzku w  okresie  </w:t>
      </w:r>
      <w:r>
        <w:rPr>
          <w:b/>
          <w:bCs/>
        </w:rPr>
        <w:t>12 miesięcy.</w:t>
      </w:r>
    </w:p>
    <w:p w:rsidR="00793D82" w:rsidRDefault="00793D82" w:rsidP="00793D82">
      <w:pPr>
        <w:pStyle w:val="Akapitzlist"/>
        <w:numPr>
          <w:ilvl w:val="0"/>
          <w:numId w:val="1"/>
        </w:numPr>
      </w:pPr>
      <w:r>
        <w:t>Obecnie dla obiektów wymienionych w Tabeli nr 1 poniżej,</w:t>
      </w:r>
      <w:r>
        <w:rPr>
          <w:b/>
          <w:bCs/>
        </w:rPr>
        <w:t xml:space="preserve"> obowiązuje umowa  z </w:t>
      </w:r>
      <w:proofErr w:type="spellStart"/>
      <w:r>
        <w:rPr>
          <w:b/>
          <w:bCs/>
        </w:rPr>
        <w:t>Tauron</w:t>
      </w:r>
      <w:proofErr w:type="spellEnd"/>
      <w:r>
        <w:rPr>
          <w:b/>
          <w:bCs/>
        </w:rPr>
        <w:t xml:space="preserve"> Sprzedaż.</w:t>
      </w:r>
    </w:p>
    <w:p w:rsidR="00793D82" w:rsidRDefault="00793D82" w:rsidP="00793D82">
      <w:pPr>
        <w:pStyle w:val="Akapitzlist"/>
        <w:numPr>
          <w:ilvl w:val="0"/>
          <w:numId w:val="1"/>
        </w:numPr>
      </w:pPr>
      <w:r>
        <w:t xml:space="preserve">Zamawiający będzie dokonywał zakupu energii na potrzeby odbiorcy końcowego w rozumieniu Ustawy Prawo Energetyczne.  Szczegółowe informacje dotyczące poszczególnych punktów poboru przedstawione zostały w Tabeli nr 1.  </w:t>
      </w:r>
    </w:p>
    <w:p w:rsidR="00793D82" w:rsidRDefault="00793D82" w:rsidP="00793D82">
      <w:pPr>
        <w:pStyle w:val="Akapitzlist"/>
        <w:numPr>
          <w:ilvl w:val="0"/>
          <w:numId w:val="1"/>
        </w:numPr>
      </w:pPr>
      <w:r>
        <w:t>Wszystkie punkty poboru energii są przyłączone do sieci OSD: TAURON DYSTRYBUCJA S.A.</w:t>
      </w:r>
    </w:p>
    <w:p w:rsidR="00793D82" w:rsidRDefault="00793D82" w:rsidP="00793D82">
      <w:pPr>
        <w:pStyle w:val="Akapitzlist"/>
        <w:numPr>
          <w:ilvl w:val="0"/>
          <w:numId w:val="1"/>
        </w:numPr>
      </w:pPr>
      <w:r>
        <w:t xml:space="preserve">Deklarowane w ust. 1 powyżej zużycie energii elektrycznej jest wielkością szacunkową i służy do obliczenia ceny oferty. </w:t>
      </w:r>
    </w:p>
    <w:p w:rsidR="00793D82" w:rsidRDefault="00793D82" w:rsidP="00793D82">
      <w:pPr>
        <w:pStyle w:val="Akapitzlist"/>
        <w:numPr>
          <w:ilvl w:val="0"/>
          <w:numId w:val="1"/>
        </w:numPr>
      </w:pPr>
      <w:r>
        <w:t xml:space="preserve">Energia elektryczna powinna spełniać parametry techniczne zgodne z postanowieniami Ustawy Prawo Energetyczne oraz rozporządzeniami wykonawczymi do tej ustawy i Polskimi Normami. </w:t>
      </w:r>
    </w:p>
    <w:p w:rsidR="00793D82" w:rsidRDefault="00793D82" w:rsidP="00793D82">
      <w:pPr>
        <w:pStyle w:val="Akapitzlist"/>
        <w:numPr>
          <w:ilvl w:val="0"/>
          <w:numId w:val="1"/>
        </w:numPr>
      </w:pPr>
      <w:r>
        <w:t>Układy pomiarowo-rozliczeniowe, których właścicielem jest Zamawiający są dostosowane do technicznych wymagań OSD umożliwiających zmianę dostawcy energii elektrycznej.</w:t>
      </w:r>
    </w:p>
    <w:p w:rsidR="00793D82" w:rsidRPr="007802AE" w:rsidRDefault="00793D82" w:rsidP="00793D82">
      <w:pPr>
        <w:pStyle w:val="Akapitzlist"/>
        <w:numPr>
          <w:ilvl w:val="0"/>
          <w:numId w:val="1"/>
        </w:numPr>
      </w:pPr>
      <w:r>
        <w:t>Dla potrzeb obliczeń ilości planowanego zużycia energii elektrycznej uwzględniono okresy  poboru energii w ostatnich 12 miesiącach. Podane zużycie energii elektrycznej jest na podstawie dotychczasowych grup taryfowych – Tabela Nr 1.</w:t>
      </w:r>
    </w:p>
    <w:p w:rsidR="00793D82" w:rsidRPr="00BE012B" w:rsidRDefault="00793D82" w:rsidP="00793D82">
      <w:pPr>
        <w:pStyle w:val="Akapitzlist"/>
        <w:numPr>
          <w:ilvl w:val="0"/>
          <w:numId w:val="1"/>
        </w:numPr>
        <w:rPr>
          <w:b/>
        </w:rPr>
      </w:pPr>
      <w:r w:rsidRPr="00276000">
        <w:rPr>
          <w:b/>
        </w:rPr>
        <w:t>Zamawiający nie posiada punktów poboru , w których znajdują się liczniki dwutaryfowe lub obowiązują dwie taryfy ceny energii.</w:t>
      </w:r>
    </w:p>
    <w:p w:rsidR="00793D82" w:rsidRPr="00276000" w:rsidRDefault="00793D82" w:rsidP="00793D82">
      <w:pPr>
        <w:pStyle w:val="Akapitzlist"/>
        <w:ind w:left="502"/>
        <w:rPr>
          <w:b/>
        </w:rPr>
      </w:pPr>
    </w:p>
    <w:p w:rsidR="00793D82" w:rsidRPr="00276000" w:rsidRDefault="00793D82" w:rsidP="00793D82">
      <w:pPr>
        <w:jc w:val="both"/>
        <w:rPr>
          <w:rFonts w:cs="Arial"/>
          <w:b/>
        </w:rPr>
      </w:pPr>
      <w:r>
        <w:rPr>
          <w:b/>
        </w:rPr>
        <w:t xml:space="preserve">10 </w:t>
      </w:r>
      <w:r w:rsidRPr="00276000">
        <w:rPr>
          <w:b/>
        </w:rPr>
        <w:t xml:space="preserve">Zamawiający udostępni wyłonionemu wykonawcy wszystkie dane potrzebne do  procedury zmiany sprzedawcy.  </w:t>
      </w:r>
      <w:r w:rsidRPr="00276000">
        <w:rPr>
          <w:rFonts w:cs="Arial"/>
          <w:b/>
        </w:rPr>
        <w:t>- adres siedziby i adres korespondencyjny danej jednostki</w:t>
      </w:r>
    </w:p>
    <w:p w:rsidR="00793D82" w:rsidRPr="00276000" w:rsidRDefault="00793D82" w:rsidP="00793D82">
      <w:pPr>
        <w:jc w:val="both"/>
        <w:rPr>
          <w:rFonts w:cs="Arial"/>
          <w:b/>
        </w:rPr>
      </w:pPr>
      <w:r w:rsidRPr="00276000">
        <w:rPr>
          <w:rFonts w:cs="Arial"/>
          <w:b/>
        </w:rPr>
        <w:t>- numer NIP,  numer REGON, adresy punktów poboru – (miejscowość, ulica, kod pocztowy)</w:t>
      </w:r>
    </w:p>
    <w:p w:rsidR="00793D82" w:rsidRPr="00276000" w:rsidRDefault="00793D82" w:rsidP="00793D82">
      <w:pPr>
        <w:jc w:val="both"/>
        <w:rPr>
          <w:rFonts w:cs="Arial"/>
          <w:b/>
        </w:rPr>
      </w:pPr>
      <w:r w:rsidRPr="00276000">
        <w:rPr>
          <w:rFonts w:cs="Arial"/>
          <w:b/>
        </w:rPr>
        <w:t>grupa taryfowa ,numery liczników, numer aktualnie obowiązującej umowy,</w:t>
      </w:r>
      <w:r>
        <w:rPr>
          <w:rFonts w:cs="Arial"/>
          <w:b/>
        </w:rPr>
        <w:t xml:space="preserve"> </w:t>
      </w:r>
      <w:r w:rsidRPr="00276000">
        <w:rPr>
          <w:rFonts w:cs="Arial"/>
          <w:b/>
        </w:rPr>
        <w:t>numer ewidencyjny w systemie bilingowym  dotychczasowego Sprzedawcy numer ewidencyjny wg ewidencji OSD,</w:t>
      </w:r>
    </w:p>
    <w:p w:rsidR="00793D82" w:rsidRPr="00276000" w:rsidRDefault="00793D82" w:rsidP="00793D82">
      <w:pPr>
        <w:jc w:val="both"/>
        <w:rPr>
          <w:rFonts w:cs="Arial"/>
          <w:b/>
        </w:rPr>
      </w:pPr>
      <w:r w:rsidRPr="00276000">
        <w:rPr>
          <w:rFonts w:cs="Arial"/>
          <w:b/>
        </w:rPr>
        <w:t>- pełnomocnictwo</w:t>
      </w:r>
    </w:p>
    <w:p w:rsidR="00793D82" w:rsidRPr="00276000" w:rsidRDefault="00793D82" w:rsidP="00793D82">
      <w:pPr>
        <w:jc w:val="both"/>
        <w:rPr>
          <w:rFonts w:cs="Arial"/>
          <w:b/>
        </w:rPr>
      </w:pPr>
      <w:r w:rsidRPr="00276000">
        <w:rPr>
          <w:rFonts w:cs="Arial"/>
          <w:b/>
        </w:rPr>
        <w:t>- dokument nadania numeru NIP</w:t>
      </w:r>
    </w:p>
    <w:p w:rsidR="00793D82" w:rsidRPr="00276000" w:rsidRDefault="00793D82" w:rsidP="00793D82">
      <w:pPr>
        <w:jc w:val="both"/>
        <w:rPr>
          <w:rFonts w:cs="Arial"/>
          <w:b/>
        </w:rPr>
      </w:pPr>
      <w:r w:rsidRPr="00276000">
        <w:rPr>
          <w:rFonts w:cs="Arial"/>
          <w:b/>
        </w:rPr>
        <w:t>- dokument nadania numeru REGON</w:t>
      </w:r>
    </w:p>
    <w:p w:rsidR="00793D82" w:rsidRPr="00276000" w:rsidRDefault="00793D82" w:rsidP="00793D82">
      <w:pPr>
        <w:jc w:val="both"/>
        <w:rPr>
          <w:rFonts w:cs="Arial"/>
          <w:b/>
        </w:rPr>
      </w:pPr>
      <w:r w:rsidRPr="00276000">
        <w:rPr>
          <w:rFonts w:cs="Arial"/>
          <w:b/>
        </w:rPr>
        <w:t>- K</w:t>
      </w:r>
      <w:r>
        <w:rPr>
          <w:rFonts w:cs="Arial"/>
          <w:b/>
        </w:rPr>
        <w:t xml:space="preserve">RS </w:t>
      </w:r>
    </w:p>
    <w:p w:rsidR="00793D82" w:rsidRPr="00276000" w:rsidRDefault="00793D82" w:rsidP="00793D82">
      <w:pPr>
        <w:jc w:val="both"/>
        <w:rPr>
          <w:rFonts w:cs="Arial"/>
          <w:b/>
        </w:rPr>
      </w:pPr>
      <w:r>
        <w:rPr>
          <w:rFonts w:cs="Arial"/>
          <w:b/>
        </w:rPr>
        <w:lastRenderedPageBreak/>
        <w:t>- d</w:t>
      </w:r>
      <w:r w:rsidRPr="00276000">
        <w:rPr>
          <w:rFonts w:cs="Arial"/>
          <w:b/>
        </w:rPr>
        <w:t>okument potwierdzający umocowanie danej osoby do podpisania umowy sprzedaży energii elektrycznej oraz pełnomocnictwa</w:t>
      </w:r>
    </w:p>
    <w:p w:rsidR="00793D82" w:rsidRPr="00276000" w:rsidRDefault="00793D82" w:rsidP="00793D82">
      <w:pPr>
        <w:jc w:val="both"/>
        <w:rPr>
          <w:rFonts w:cs="Arial"/>
          <w:b/>
        </w:rPr>
      </w:pPr>
      <w:r w:rsidRPr="00276000">
        <w:rPr>
          <w:rFonts w:cs="Arial"/>
          <w:b/>
        </w:rPr>
        <w:t>- numer rachunku bankowego</w:t>
      </w:r>
    </w:p>
    <w:p w:rsidR="00793D82" w:rsidRDefault="00793D82" w:rsidP="00793D82">
      <w:pPr>
        <w:pStyle w:val="Akapitzlist"/>
        <w:ind w:left="142"/>
        <w:rPr>
          <w:b/>
        </w:rPr>
      </w:pPr>
    </w:p>
    <w:p w:rsidR="00793D82" w:rsidRDefault="00793D82" w:rsidP="00793D82">
      <w:pPr>
        <w:pStyle w:val="Akapitzlist"/>
        <w:ind w:left="142"/>
        <w:rPr>
          <w:b/>
        </w:rPr>
      </w:pPr>
    </w:p>
    <w:tbl>
      <w:tblPr>
        <w:tblW w:w="976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7"/>
        <w:gridCol w:w="1549"/>
        <w:gridCol w:w="1448"/>
        <w:gridCol w:w="6"/>
        <w:gridCol w:w="1375"/>
        <w:gridCol w:w="19"/>
        <w:gridCol w:w="1229"/>
        <w:gridCol w:w="7"/>
        <w:gridCol w:w="1282"/>
        <w:gridCol w:w="1577"/>
        <w:gridCol w:w="838"/>
      </w:tblGrid>
      <w:tr w:rsidR="00253A00" w:rsidTr="00253A00">
        <w:trPr>
          <w:trHeight w:val="30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253A00" w:rsidRDefault="00253A00" w:rsidP="00BB6835">
            <w:pPr>
              <w:jc w:val="right"/>
            </w:pPr>
            <w:proofErr w:type="spellStart"/>
            <w:r>
              <w:rPr>
                <w:sz w:val="20"/>
              </w:rPr>
              <w:t>lp</w:t>
            </w:r>
            <w:proofErr w:type="spell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253A00" w:rsidRDefault="00253A00" w:rsidP="00A44B79">
            <w:pPr>
              <w:jc w:val="center"/>
            </w:pPr>
            <w:r>
              <w:rPr>
                <w:b/>
                <w:bCs/>
                <w:sz w:val="20"/>
              </w:rPr>
              <w:t>Termin zakończenia dotychczasowej umowy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53A00" w:rsidRDefault="00253A00" w:rsidP="00A44B79">
            <w:pPr>
              <w:jc w:val="center"/>
            </w:pPr>
            <w:r>
              <w:rPr>
                <w:b/>
                <w:bCs/>
                <w:sz w:val="20"/>
              </w:rPr>
              <w:t>Nazwa Punktu Poboru Energii</w:t>
            </w:r>
          </w:p>
        </w:tc>
        <w:tc>
          <w:tcPr>
            <w:tcW w:w="13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3A00" w:rsidRDefault="00253A00" w:rsidP="00A44B79">
            <w:pPr>
              <w:snapToGrid w:val="0"/>
              <w:jc w:val="center"/>
            </w:pPr>
            <w:r>
              <w:t>ulica</w:t>
            </w:r>
          </w:p>
        </w:tc>
        <w:tc>
          <w:tcPr>
            <w:tcW w:w="12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253A00" w:rsidRDefault="00253A00" w:rsidP="00A44B79">
            <w:pPr>
              <w:snapToGrid w:val="0"/>
              <w:jc w:val="center"/>
            </w:pPr>
            <w:r>
              <w:t xml:space="preserve">Miejscowość 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A00" w:rsidRDefault="00253A00" w:rsidP="00A44B79">
            <w:pPr>
              <w:jc w:val="center"/>
            </w:pPr>
            <w:r>
              <w:rPr>
                <w:b/>
                <w:bCs/>
                <w:sz w:val="20"/>
              </w:rPr>
              <w:t xml:space="preserve"> Grupa Taryfowa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3A00" w:rsidRDefault="00253A00" w:rsidP="00A44B7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Planowane zużycie energii w </w:t>
            </w:r>
            <w:proofErr w:type="spellStart"/>
            <w:r>
              <w:rPr>
                <w:b/>
                <w:bCs/>
                <w:sz w:val="20"/>
              </w:rPr>
              <w:t>MWh</w:t>
            </w:r>
            <w:proofErr w:type="spellEnd"/>
          </w:p>
          <w:p w:rsidR="00253A00" w:rsidRDefault="00253A00" w:rsidP="00A44B79">
            <w:pPr>
              <w:jc w:val="center"/>
            </w:pPr>
            <w:r>
              <w:rPr>
                <w:b/>
                <w:bCs/>
                <w:sz w:val="20"/>
              </w:rPr>
              <w:t>W okresie 12 miesięcy</w:t>
            </w:r>
          </w:p>
        </w:tc>
        <w:tc>
          <w:tcPr>
            <w:tcW w:w="838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53A00" w:rsidRDefault="00253A00" w:rsidP="00BB6835">
            <w:pPr>
              <w:snapToGrid w:val="0"/>
              <w:jc w:val="center"/>
            </w:pPr>
          </w:p>
        </w:tc>
      </w:tr>
      <w:tr w:rsidR="00253A00" w:rsidTr="00253A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38" w:type="dxa"/>
          <w:trHeight w:val="630"/>
        </w:trPr>
        <w:tc>
          <w:tcPr>
            <w:tcW w:w="437" w:type="dxa"/>
          </w:tcPr>
          <w:p w:rsidR="00253A00" w:rsidRDefault="00253A00" w:rsidP="00BB6835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49" w:type="dxa"/>
            <w:vAlign w:val="bottom"/>
          </w:tcPr>
          <w:p w:rsidR="00253A00" w:rsidRDefault="0065228B" w:rsidP="00A44B79">
            <w:pPr>
              <w:snapToGrid w:val="0"/>
              <w:jc w:val="center"/>
            </w:pPr>
            <w:r>
              <w:t xml:space="preserve">Umowa </w:t>
            </w:r>
            <w:proofErr w:type="spellStart"/>
            <w:r>
              <w:t>Tauron</w:t>
            </w:r>
            <w:proofErr w:type="spellEnd"/>
            <w:r>
              <w:t xml:space="preserve"> sprzedaż do dnia 31.12.2026</w:t>
            </w:r>
          </w:p>
        </w:tc>
        <w:tc>
          <w:tcPr>
            <w:tcW w:w="1454" w:type="dxa"/>
            <w:gridSpan w:val="2"/>
            <w:vAlign w:val="bottom"/>
          </w:tcPr>
          <w:p w:rsidR="00253A00" w:rsidRDefault="0065228B" w:rsidP="00A44B79">
            <w:pPr>
              <w:snapToGrid w:val="0"/>
            </w:pPr>
            <w:r>
              <w:t xml:space="preserve">Szpital w Kudowie-Zdroju  </w:t>
            </w:r>
          </w:p>
        </w:tc>
        <w:tc>
          <w:tcPr>
            <w:tcW w:w="1394" w:type="dxa"/>
            <w:gridSpan w:val="2"/>
          </w:tcPr>
          <w:p w:rsidR="00253A00" w:rsidRDefault="0065228B" w:rsidP="00A44B79">
            <w:pPr>
              <w:jc w:val="center"/>
            </w:pPr>
            <w:r>
              <w:t xml:space="preserve">Zdrojowa 36c </w:t>
            </w:r>
          </w:p>
        </w:tc>
        <w:tc>
          <w:tcPr>
            <w:tcW w:w="1229" w:type="dxa"/>
          </w:tcPr>
          <w:p w:rsidR="00253A00" w:rsidRDefault="0065228B" w:rsidP="00A44B79">
            <w:pPr>
              <w:jc w:val="center"/>
            </w:pPr>
            <w:r>
              <w:t xml:space="preserve">Kudowa –Zdrój </w:t>
            </w:r>
          </w:p>
        </w:tc>
        <w:tc>
          <w:tcPr>
            <w:tcW w:w="1289" w:type="dxa"/>
            <w:gridSpan w:val="2"/>
            <w:vAlign w:val="bottom"/>
          </w:tcPr>
          <w:p w:rsidR="00253A00" w:rsidRDefault="0065228B" w:rsidP="00A44B79">
            <w:pPr>
              <w:snapToGrid w:val="0"/>
              <w:jc w:val="center"/>
            </w:pPr>
            <w:r>
              <w:t>C22</w:t>
            </w:r>
            <w:r w:rsidR="004316AD">
              <w:t>A</w:t>
            </w:r>
          </w:p>
        </w:tc>
        <w:tc>
          <w:tcPr>
            <w:tcW w:w="1577" w:type="dxa"/>
            <w:vAlign w:val="center"/>
          </w:tcPr>
          <w:p w:rsidR="00253A00" w:rsidRDefault="00C64AF4" w:rsidP="00A44B79">
            <w:pPr>
              <w:jc w:val="center"/>
            </w:pPr>
            <w:r>
              <w:t>22</w:t>
            </w:r>
            <w:r w:rsidR="004316AD">
              <w:t>0</w:t>
            </w:r>
          </w:p>
        </w:tc>
      </w:tr>
    </w:tbl>
    <w:p w:rsidR="00793D82" w:rsidRDefault="00793D82">
      <w:pPr>
        <w:rPr>
          <w:b/>
        </w:rPr>
      </w:pPr>
    </w:p>
    <w:p w:rsidR="00CF6AF0" w:rsidRDefault="00CF6AF0">
      <w:pPr>
        <w:rPr>
          <w:b/>
        </w:rPr>
      </w:pPr>
    </w:p>
    <w:p w:rsidR="00CF6AF0" w:rsidRDefault="00CF6AF0" w:rsidP="00CF6AF0">
      <w:pPr>
        <w:ind w:left="142"/>
        <w:rPr>
          <w:b/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93185B">
        <w:rPr>
          <w:b/>
          <w:sz w:val="28"/>
          <w:szCs w:val="28"/>
        </w:rPr>
        <w:t>Zamawiający  wyłonionemu wykonawcy wystawi pełnomocnictwo do dokonania czynności wynikających ze zmianą sprzedawcy energii</w:t>
      </w:r>
      <w:r>
        <w:rPr>
          <w:sz w:val="28"/>
          <w:szCs w:val="28"/>
        </w:rPr>
        <w:t xml:space="preserve"> </w:t>
      </w:r>
      <w:r w:rsidRPr="0093185B">
        <w:rPr>
          <w:b/>
          <w:sz w:val="28"/>
          <w:szCs w:val="28"/>
        </w:rPr>
        <w:t>elektrycznej.  Wzór pełnomocnictwa stanowi załącznik nr 2 do wzoru umowy.</w:t>
      </w:r>
    </w:p>
    <w:p w:rsidR="00CF6AF0" w:rsidRDefault="00CF6AF0" w:rsidP="00CF6AF0">
      <w:pPr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13.Zamawiający przewiduje zawarcie umowy z wyłonionym Wykonawcą  z mocą jej  obowiązywania od dnia 01.01.2027 do dnia 31.12.2027. </w:t>
      </w:r>
    </w:p>
    <w:p w:rsidR="00CF6AF0" w:rsidRPr="00793D82" w:rsidRDefault="00CF6AF0">
      <w:pPr>
        <w:rPr>
          <w:b/>
        </w:rPr>
      </w:pPr>
    </w:p>
    <w:sectPr w:rsidR="00CF6AF0" w:rsidRPr="00793D82" w:rsidSect="001A7B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hint="default"/>
        <w:b/>
        <w:bCs/>
        <w:lang w:val="pl-P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93D82"/>
    <w:rsid w:val="000274B6"/>
    <w:rsid w:val="00061284"/>
    <w:rsid w:val="000E03FB"/>
    <w:rsid w:val="000F7643"/>
    <w:rsid w:val="001A7BA4"/>
    <w:rsid w:val="001C154B"/>
    <w:rsid w:val="001D1C1A"/>
    <w:rsid w:val="00201A2C"/>
    <w:rsid w:val="00253A00"/>
    <w:rsid w:val="00296675"/>
    <w:rsid w:val="002D404F"/>
    <w:rsid w:val="00321C4A"/>
    <w:rsid w:val="00372678"/>
    <w:rsid w:val="003C383E"/>
    <w:rsid w:val="003D61A2"/>
    <w:rsid w:val="003D66A1"/>
    <w:rsid w:val="003E09C2"/>
    <w:rsid w:val="00403A0B"/>
    <w:rsid w:val="004138DD"/>
    <w:rsid w:val="004316AD"/>
    <w:rsid w:val="004B0038"/>
    <w:rsid w:val="004C14D0"/>
    <w:rsid w:val="004C3D11"/>
    <w:rsid w:val="00511C92"/>
    <w:rsid w:val="00572025"/>
    <w:rsid w:val="0059113B"/>
    <w:rsid w:val="005D1989"/>
    <w:rsid w:val="00645DE0"/>
    <w:rsid w:val="0065228B"/>
    <w:rsid w:val="006965E3"/>
    <w:rsid w:val="00793D82"/>
    <w:rsid w:val="007E11FD"/>
    <w:rsid w:val="00824BA1"/>
    <w:rsid w:val="0086513C"/>
    <w:rsid w:val="00915FAA"/>
    <w:rsid w:val="00962DA7"/>
    <w:rsid w:val="009E1431"/>
    <w:rsid w:val="00A07545"/>
    <w:rsid w:val="00A538F4"/>
    <w:rsid w:val="00B41B70"/>
    <w:rsid w:val="00B5628D"/>
    <w:rsid w:val="00B852D2"/>
    <w:rsid w:val="00B87684"/>
    <w:rsid w:val="00BA11CE"/>
    <w:rsid w:val="00BB6835"/>
    <w:rsid w:val="00C27841"/>
    <w:rsid w:val="00C64AF4"/>
    <w:rsid w:val="00CF6AF0"/>
    <w:rsid w:val="00D07843"/>
    <w:rsid w:val="00E559EE"/>
    <w:rsid w:val="00EE1D89"/>
    <w:rsid w:val="00F63505"/>
    <w:rsid w:val="00FD2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7B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93D82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455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2026-10-20T08:23:00Z</dcterms:created>
  <dcterms:modified xsi:type="dcterms:W3CDTF">2026-10-20T12:01:00Z</dcterms:modified>
</cp:coreProperties>
</file>