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76" w:before="0" w:after="0"/>
        <w:jc w:val="right"/>
        <w:rPr/>
      </w:pPr>
      <w:r>
        <w:rPr>
          <w:rFonts w:eastAsia="Times New Roman" w:cs="Times New Roman"/>
          <w:b/>
          <w:bCs/>
          <w:sz w:val="22"/>
          <w:szCs w:val="22"/>
        </w:rPr>
        <w:t>Załącznik nr 1 do SWZ</w:t>
      </w:r>
    </w:p>
    <w:p>
      <w:pPr>
        <w:pStyle w:val="Normal"/>
        <w:spacing w:lineRule="exact" w:line="276" w:before="0" w:after="60"/>
        <w:jc w:val="center"/>
        <w:rPr/>
      </w:pPr>
      <w:r>
        <w:rPr>
          <w:rFonts w:eastAsia="Times New Roman" w:cs="Times New Roman"/>
          <w:b/>
          <w:bCs/>
          <w:sz w:val="28"/>
          <w:szCs w:val="28"/>
        </w:rPr>
        <w:t>FORMULARZ OFERTOWY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 xml:space="preserve">Postępowanie: </w:t>
      </w:r>
      <w:r>
        <w:rPr>
          <w:rFonts w:eastAsia="Times New Roman" w:cs="Times New Roman"/>
          <w:b/>
          <w:bCs/>
          <w:sz w:val="22"/>
          <w:szCs w:val="22"/>
        </w:rPr>
        <w:t>„Zagospodarowanie odpadów o kodach 17 01 07 i ex 20 01 99 oraz odbiór i zagospodarowanie odpadów o kodach 20 01 28, 20 01 27* i 20 01 21*”</w:t>
      </w:r>
      <w:r>
        <w:rPr>
          <w:rFonts w:eastAsia="Times New Roman" w:cs="Times New Roman"/>
          <w:sz w:val="22"/>
          <w:szCs w:val="22"/>
        </w:rPr>
        <w:t xml:space="preserve">, znak sprawy: </w:t>
      </w:r>
      <w:r>
        <w:rPr>
          <w:rFonts w:eastAsia="Times New Roman" w:cs="Times New Roman"/>
          <w:b/>
          <w:bCs/>
          <w:sz w:val="22"/>
          <w:szCs w:val="22"/>
        </w:rPr>
        <w:t>JE/BZP/09/2026</w:t>
      </w:r>
      <w:r>
        <w:rPr>
          <w:rFonts w:eastAsia="Times New Roman" w:cs="Times New Roman"/>
          <w:sz w:val="22"/>
          <w:szCs w:val="22"/>
        </w:rPr>
        <w:t>, prowadzone w trybie podstawowym bez negocjacji (art. 275 pkt 1 ustawy Pzp).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>ZAMAWIAJĄCY:</w:t>
      </w:r>
      <w:r>
        <w:rPr>
          <w:rFonts w:eastAsia="Times New Roman" w:cs="Times New Roman"/>
          <w:sz w:val="22"/>
          <w:szCs w:val="22"/>
        </w:rPr>
        <w:t xml:space="preserve"> Jesteśmy EKO Sp. z o.o., ul. 3 Maja 35, 36-030 Błażowa, NIP 813-394-12-08.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Dane Wykonawcy (Wykonawców wspólnie ubiegających się o zamówienie)</w:t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105"/>
        <w:gridCol w:w="5965"/>
      </w:tblGrid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Nazwa (firma)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Adres siedziby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NIP / REGON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KRS / CEIDG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Numer rejestrowy BDO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Osoba do kontaktu, telefon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Adres e-mail do korespondencji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Rachunek bankowy do zwrotu wadium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Rodzaj Wykonawcy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 xml:space="preserve">☐ </w:t>
            </w:r>
            <w:r>
              <w:rPr>
                <w:rFonts w:eastAsia="Times New Roman" w:cs="Times New Roman"/>
                <w:sz w:val="19"/>
                <w:szCs w:val="19"/>
              </w:rPr>
              <w:t>mikroprzedsiębiorstwo   ☐ małe   ☐ średnie   ☐ duże przedsiębiorstwo   ☐ jednoosobowa działalność gospodarcza   ☐ osoba fizyczna nieprowadząca działalności   ☐ inny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Odpowiadając na ogłoszenie o zamówieniu, składamy ofertę na realizację zamówienia w zakresie części zaznaczonych poniżej, zgodnie z warunkami określonymi w SWZ, za cenę i na warunkach:</w:t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☐ </w:t>
      </w:r>
      <w:r>
        <w:rPr>
          <w:rFonts w:eastAsia="Times New Roman" w:cs="Times New Roman"/>
          <w:b/>
          <w:bCs/>
          <w:sz w:val="22"/>
          <w:szCs w:val="22"/>
        </w:rPr>
        <w:t>CZĘŚĆ NR 1 – zagospodarowanie odpadów o kodzie 17 01 07 (gruz)</w:t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481"/>
        <w:gridCol w:w="1130"/>
        <w:gridCol w:w="1410"/>
        <w:gridCol w:w="1412"/>
        <w:gridCol w:w="1222"/>
        <w:gridCol w:w="1415"/>
      </w:tblGrid>
      <w:tr>
        <w:trPr>
          <w:tblHeader w:val="true"/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Rodzaj usługi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Ilość [Mg]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Cena jedn. netto [zł/Mg]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netto [zł] (kol. 2 × kol. 3)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VAT 8% [zł]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brutto [zł]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6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Zagospodarowanie odpadów o kodzie 17 01 07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350,0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Cena brutto oferty dla części (kol. 6): ................................ zł (słownie: ............................................................................................ złotych).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>Miejsce przekazania odpadów</w:t>
      </w:r>
      <w:r>
        <w:rPr>
          <w:rFonts w:eastAsia="Times New Roman" w:cs="Times New Roman"/>
          <w:sz w:val="22"/>
          <w:szCs w:val="22"/>
        </w:rPr>
        <w:t xml:space="preserve"> (adres instalacji / miejsca zbierania lub przetwarzania, w którym Wykonawca przyjmuje odpady zgodnie z posiadaną decyzją):</w:t>
      </w:r>
    </w:p>
    <w:p>
      <w:pPr>
        <w:pStyle w:val="Normal"/>
        <w:spacing w:before="60" w:after="60"/>
        <w:rPr/>
      </w:pPr>
      <w:r>
        <w:rPr>
          <w:rFonts w:eastAsia="Times New Roman" w:cs="Times New Roman"/>
          <w:sz w:val="18"/>
          <w:szCs w:val="18"/>
        </w:rPr>
        <w:t>..............................................................................................................</w:t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b/>
          <w:bCs/>
          <w:sz w:val="22"/>
          <w:szCs w:val="22"/>
        </w:rPr>
        <w:t>Odległość (kryterium oceny ofert)</w:t>
      </w:r>
      <w:r>
        <w:rPr>
          <w:rFonts w:eastAsia="Times New Roman" w:cs="Times New Roman"/>
          <w:sz w:val="22"/>
          <w:szCs w:val="22"/>
        </w:rPr>
        <w:t xml:space="preserve"> od miejsca załadunku (ul. Myśliwska 9, 36-030 Błażowa) do ww. miejsca przekazania, </w:t>
      </w:r>
      <w:r>
        <w:rPr>
          <w:rFonts w:eastAsia="Times New Roman" w:cs="Times New Roman"/>
          <w:b/>
          <w:bCs/>
          <w:sz w:val="22"/>
          <w:szCs w:val="22"/>
        </w:rPr>
        <w:t>liczona w obie strony</w:t>
      </w:r>
      <w:r>
        <w:rPr>
          <w:rFonts w:eastAsia="Times New Roman" w:cs="Times New Roman"/>
          <w:sz w:val="22"/>
          <w:szCs w:val="22"/>
        </w:rPr>
        <w:t>: ............... km.</w:t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☐ </w:t>
      </w:r>
      <w:r>
        <w:rPr>
          <w:rFonts w:eastAsia="Times New Roman" w:cs="Times New Roman"/>
          <w:b/>
          <w:bCs/>
          <w:sz w:val="22"/>
          <w:szCs w:val="22"/>
        </w:rPr>
        <w:t>CZĘŚĆ NR 2 – zagospodarowanie odpadów o kodzie ex 20 01 99 (popioły)</w:t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481"/>
        <w:gridCol w:w="1130"/>
        <w:gridCol w:w="1410"/>
        <w:gridCol w:w="1412"/>
        <w:gridCol w:w="1222"/>
        <w:gridCol w:w="1415"/>
      </w:tblGrid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Rodzaj usługi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Ilość [Mg]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Cena jedn. netto [zł/Mg]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netto [zł] (kol. 2 × kol. 3)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VAT 8% [zł]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brutto [zł]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6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Zagospodarowanie odpadów o kodzie ex 20 01 99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440,0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Cena brutto oferty dla części (kol. 6): ................................ zł (słownie: ............................................................................................ złotych).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>Miejsce przekazania odpadów</w:t>
      </w:r>
      <w:r>
        <w:rPr>
          <w:rFonts w:eastAsia="Times New Roman" w:cs="Times New Roman"/>
          <w:sz w:val="22"/>
          <w:szCs w:val="22"/>
        </w:rPr>
        <w:t xml:space="preserve"> (adres instalacji / miejsca zbierania lub przetwarzania, w którym Wykonawca przyjmuje odpady zgodnie z posiadaną decyzją):</w:t>
      </w:r>
    </w:p>
    <w:p>
      <w:pPr>
        <w:pStyle w:val="Normal"/>
        <w:spacing w:before="60" w:after="60"/>
        <w:rPr/>
      </w:pPr>
      <w:r>
        <w:rPr>
          <w:rFonts w:eastAsia="Times New Roman" w:cs="Times New Roman"/>
          <w:sz w:val="18"/>
          <w:szCs w:val="18"/>
        </w:rPr>
        <w:t>..............................................................................................................</w:t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b/>
          <w:bCs/>
          <w:sz w:val="22"/>
          <w:szCs w:val="22"/>
        </w:rPr>
        <w:t>Odległość (kryterium oceny ofert)</w:t>
      </w:r>
      <w:r>
        <w:rPr>
          <w:rFonts w:eastAsia="Times New Roman" w:cs="Times New Roman"/>
          <w:sz w:val="22"/>
          <w:szCs w:val="22"/>
        </w:rPr>
        <w:t xml:space="preserve"> od miejsca załadunku (ul. Myśliwska 9, 36-030 Błażowa) do ww. miejsca przekazania, </w:t>
      </w:r>
      <w:r>
        <w:rPr>
          <w:rFonts w:eastAsia="Times New Roman" w:cs="Times New Roman"/>
          <w:b/>
          <w:bCs/>
          <w:sz w:val="22"/>
          <w:szCs w:val="22"/>
        </w:rPr>
        <w:t>liczona w obie strony</w:t>
      </w:r>
      <w:r>
        <w:rPr>
          <w:rFonts w:eastAsia="Times New Roman" w:cs="Times New Roman"/>
          <w:sz w:val="22"/>
          <w:szCs w:val="22"/>
        </w:rPr>
        <w:t>: ............... km.</w:t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b/>
          <w:bCs/>
          <w:sz w:val="22"/>
          <w:szCs w:val="22"/>
        </w:rPr>
        <w:t>Poziom recyklingu (kryterium oceny ofert)</w:t>
      </w:r>
      <w:r>
        <w:rPr>
          <w:rFonts w:eastAsia="Times New Roman" w:cs="Times New Roman"/>
          <w:sz w:val="22"/>
          <w:szCs w:val="22"/>
        </w:rPr>
        <w:t xml:space="preserve"> – deklarujemy poddanie przyjętych odpadów recyklingowi na poziomie ........ % masy </w:t>
      </w:r>
      <w:r>
        <w:rPr>
          <w:rFonts w:eastAsia="Times New Roman" w:cs="Times New Roman"/>
          <w:i/>
          <w:iCs/>
          <w:sz w:val="22"/>
          <w:szCs w:val="22"/>
        </w:rPr>
        <w:t>(pełne procenty, nie mniej niż 70%)</w:t>
      </w:r>
      <w:r>
        <w:rPr>
          <w:rFonts w:eastAsia="Times New Roman" w:cs="Times New Roman"/>
          <w:sz w:val="22"/>
          <w:szCs w:val="22"/>
        </w:rPr>
        <w:t>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i/>
          <w:iCs/>
          <w:sz w:val="18"/>
          <w:szCs w:val="18"/>
        </w:rPr>
        <w:t>0 pkt: 70–79%; 5 pkt: 80–89%; 10 pkt: 90–100%. Brak deklaracji oznacza poziom 70% (0 pkt); deklaracja poniżej 70% skutkuje odrzuceniem oferty.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Zobowiązujemy się osiągnąć zadeklarowany poziom recyklingu i przekazać dokument potwierdzający osiągnięty poziom do dnia 10 stycznia 2028 r.</w:t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/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☐ </w:t>
      </w:r>
      <w:r>
        <w:rPr>
          <w:rFonts w:eastAsia="Times New Roman" w:cs="Times New Roman"/>
          <w:b/>
          <w:bCs/>
          <w:sz w:val="22"/>
          <w:szCs w:val="22"/>
        </w:rPr>
        <w:t>CZĘŚĆ NR 3 – odbiór i zagospodarowanie odpadów o kodzie 20 01 28, 20 01 27* (farby)</w:t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481"/>
        <w:gridCol w:w="1130"/>
        <w:gridCol w:w="1410"/>
        <w:gridCol w:w="1412"/>
        <w:gridCol w:w="1222"/>
        <w:gridCol w:w="1415"/>
      </w:tblGrid>
      <w:tr>
        <w:trPr>
          <w:tblHeader w:val="true"/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Rodzaj usługi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Ilość [Mg]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Cena jedn. netto [zł/Mg]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netto [zł] (kol. 2 × kol. 3)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VAT 8% [zł]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brutto [zł]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6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Odbiór i zagospodarowanie odpadów o kodzie 20 01 28, 20 01 27*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35,0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Cena brutto oferty dla części (kol. 6): ................................ zł (słownie: ............................................................................................ złotych).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>Termin odbioru odpadów od zgłoszenia (kryterium oceny ofert)</w:t>
      </w:r>
      <w:r>
        <w:rPr>
          <w:rFonts w:eastAsia="Times New Roman" w:cs="Times New Roman"/>
          <w:sz w:val="22"/>
          <w:szCs w:val="22"/>
        </w:rPr>
        <w:t xml:space="preserve"> – zaznaczyć jedną odpowiedź:</w:t>
      </w:r>
    </w:p>
    <w:p>
      <w:pPr>
        <w:pStyle w:val="Normal"/>
        <w:spacing w:lineRule="exact" w:line="276" w:before="0" w:after="100"/>
        <w:ind w:left="425" w:hanging="0"/>
        <w:jc w:val="both"/>
        <w:rPr/>
      </w:pPr>
      <w:r>
        <w:rPr>
          <w:rFonts w:eastAsia="Times New Roman" w:cs="Times New Roman"/>
          <w:sz w:val="22"/>
          <w:szCs w:val="22"/>
        </w:rPr>
        <w:t xml:space="preserve">☐ </w:t>
      </w:r>
      <w:r>
        <w:rPr>
          <w:rFonts w:eastAsia="Times New Roman" w:cs="Times New Roman"/>
          <w:sz w:val="22"/>
          <w:szCs w:val="22"/>
        </w:rPr>
        <w:t>do 24 godzin        ☐ do 36 godzin        ☐ do 48 godzin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i/>
          <w:iCs/>
          <w:sz w:val="18"/>
          <w:szCs w:val="18"/>
        </w:rPr>
        <w:t>Brak zaznaczenia oznacza termin 48 godzin (5 pkt).</w:t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☐ </w:t>
      </w:r>
      <w:r>
        <w:rPr>
          <w:rFonts w:eastAsia="Times New Roman" w:cs="Times New Roman"/>
          <w:b/>
          <w:bCs/>
          <w:sz w:val="22"/>
          <w:szCs w:val="22"/>
        </w:rPr>
        <w:t>CZĘŚĆ NR 4 – odbiór i zagospodarowanie odpadów o kodzie 20 01 21* (lampy)</w:t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481"/>
        <w:gridCol w:w="1130"/>
        <w:gridCol w:w="1410"/>
        <w:gridCol w:w="1412"/>
        <w:gridCol w:w="1222"/>
        <w:gridCol w:w="1415"/>
      </w:tblGrid>
      <w:tr>
        <w:trPr>
          <w:tblHeader w:val="true"/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Rodzaj usługi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Ilość [Mg]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Cena jedn. netto [zł/Mg]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netto [zł] (kol. 2 × kol. 3)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VAT 8% [zł]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Wartość brutto [zł]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5"/>
                <w:szCs w:val="15"/>
              </w:rPr>
              <w:t>6</w:t>
            </w:r>
          </w:p>
        </w:tc>
      </w:tr>
      <w:tr>
        <w:trPr>
          <w:cantSplit w:val="true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Odbiór i zagospodarowanie odpadów o kodzie 20 01 21*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0,5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Cena brutto oferty dla części (kol. 6): ................................ zł (słownie: ............................................................................................ złotych).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>Termin odbioru odpadów od zgłoszenia (kryterium oceny ofert)</w:t>
      </w:r>
      <w:r>
        <w:rPr>
          <w:rFonts w:eastAsia="Times New Roman" w:cs="Times New Roman"/>
          <w:sz w:val="22"/>
          <w:szCs w:val="22"/>
        </w:rPr>
        <w:t xml:space="preserve"> – zaznaczyć jedną odpowiedź:</w:t>
      </w:r>
    </w:p>
    <w:p>
      <w:pPr>
        <w:pStyle w:val="Normal"/>
        <w:spacing w:lineRule="exact" w:line="276" w:before="0" w:after="100"/>
        <w:ind w:left="425" w:hanging="0"/>
        <w:jc w:val="both"/>
        <w:rPr/>
      </w:pPr>
      <w:r>
        <w:rPr>
          <w:rFonts w:eastAsia="Times New Roman" w:cs="Times New Roman"/>
          <w:sz w:val="22"/>
          <w:szCs w:val="22"/>
        </w:rPr>
        <w:t xml:space="preserve">☐ </w:t>
      </w:r>
      <w:r>
        <w:rPr>
          <w:rFonts w:eastAsia="Times New Roman" w:cs="Times New Roman"/>
          <w:sz w:val="22"/>
          <w:szCs w:val="22"/>
        </w:rPr>
        <w:t>do 24 godzin        ☐ do 36 godzin        ☐ do 48 godzin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i/>
          <w:iCs/>
          <w:sz w:val="18"/>
          <w:szCs w:val="18"/>
        </w:rPr>
        <w:t>Brak zaznaczenia oznacza termin 48 godzin (5 pkt).</w:t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spacing w:lineRule="exact" w:line="276" w:before="0" w:after="100"/>
        <w:jc w:val="both"/>
        <w:rPr>
          <w:rFonts w:ascii="Times New Roman" w:hAnsi="Times New Roman" w:eastAsia="Times New Roman" w:cs="Times New Roman"/>
          <w:i/>
          <w:i/>
          <w:iCs/>
          <w:sz w:val="18"/>
          <w:szCs w:val="18"/>
        </w:rPr>
      </w:pPr>
      <w:r>
        <w:rPr/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Oświadczenia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Oferujemy realizację zamówienia w terminie od 01.01.2027 r. do 31.12.2027 r.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Jesteśmy związani ofertą do dnia 09.12.2026 r.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Cena oferty obejmuje wszystkie koszty należytego wykonania zamówienia, w tym – w częściach 3 i 4 – koszty odbioru i transportu odpadów.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>Zapoznaliśmy się z SWZ i nie wnosimy do niej zastrzeżeń; akceptujemy wzór umowy (Załącznik nr 3 do SWZ) i zobowiązujemy się, w razie wyboru naszej oferty, do zawarcia umowy na określonych w nim warunkach, w miejscu i terminie wskazanym przez Zamawiającego.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5.</w:t>
        <w:tab/>
        <w:t>Przyjmujemy do wiadomości, że podane ilości odpadów są szacunkowe, minimalny gwarantowany zakres realizacji wynosi 50% ilości szacunkowej w danej części, a przekazanie mniejszej ilości odpadów nie rodzi po naszej stronie żadnych roszczeń.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6.</w:t>
        <w:tab/>
        <w:t>Wadium dla części nr .......... w łącznej kwocie ................. zł wnieśliśmy w formie: ...................................................... 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7.</w:t>
        <w:tab/>
        <w:t>Wybór naszej oferty: ☐ nie będzie  ☐ będzie prowadził do powstania u Zamawiającego obowiązku podatkowego (art. 225 ustawy Pzp) w zakresie: .................................., wartość bez VAT: ................. zł, stawka VAT: ...... %.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8.</w:t>
        <w:tab/>
        <w:t>Podwykonawstwo (art. 462 ust. 2 ustawy Pzp): ☐ wykonamy zamówienie samodzielnie  ☐ zamierzamy powierzyć podwykonawcom następujące części zamówienia: ..................................................................., nazwa podwykonawcy (jeżeli znany): ............................................. 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9.</w:t>
        <w:tab/>
        <w:t>Wykonawcy wspólnie ubiegający się o zamówienie (art. 117 ust. 4 ustawy Pzp) – poszczególni Wykonawcy wykonają następujące usługi: ............................................................................................... (wypełnić, jeżeli dotyczy).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10.</w:t>
        <w:tab/>
        <w:t>Oferta ☐ nie zawiera  ☐ zawiera informacje stanowiące tajemnicę przedsiębiorstwa, przekazane w wydzielonym pliku oznaczonym jako „Tajemnica przedsiębiorstwa”.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11.</w:t>
        <w:tab/>
        <w:t>Dokumenty potwierdzające umocowanie do reprezentacji Zamawiający może pobrać z bezpłatnej bazy: ☐ KRS (https://ekrs.ms.gov.pl)  ☐ CEIDG (https://aplikacja.ceidg.gov.pl)  ☐ inna: .............................................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12.</w:t>
        <w:tab/>
        <w:t>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Załączniki do oferty</w:t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751"/>
        <w:gridCol w:w="8319"/>
      </w:tblGrid>
      <w:tr>
        <w:trPr>
          <w:tblHeader w:val="true"/>
          <w:cantSplit w:val="true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Nazwa dokumentu</w:t>
            </w:r>
          </w:p>
        </w:tc>
      </w:tr>
      <w:tr>
        <w:trPr>
          <w:cantSplit w:val="true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1</w:t>
            </w:r>
          </w:p>
        </w:tc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2</w:t>
            </w:r>
          </w:p>
        </w:tc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3</w:t>
            </w:r>
          </w:p>
        </w:tc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19"/>
                <w:szCs w:val="19"/>
              </w:rPr>
              <w:t>4</w:t>
            </w:r>
          </w:p>
        </w:tc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Miejscowość i data: ..............................................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exact" w:line="276" w:before="0" w:after="0"/>
        <w:jc w:val="right"/>
        <w:rPr/>
      </w:pPr>
      <w:r>
        <w:rPr>
          <w:rFonts w:eastAsia="Times New Roman" w:cs="Times New Roman"/>
          <w:sz w:val="22"/>
          <w:szCs w:val="22"/>
        </w:rPr>
        <w:t>..............................................................................</w:t>
      </w:r>
    </w:p>
    <w:p>
      <w:pPr>
        <w:pStyle w:val="Normal"/>
        <w:spacing w:lineRule="exact" w:line="276" w:before="0" w:after="0"/>
        <w:jc w:val="right"/>
        <w:rPr/>
      </w:pPr>
      <w:r>
        <w:rPr>
          <w:rFonts w:eastAsia="Times New Roman" w:cs="Times New Roman"/>
          <w:i/>
          <w:iCs/>
          <w:sz w:val="17"/>
          <w:szCs w:val="17"/>
        </w:rPr>
        <w:t>kwalifikowany podpis elektroniczny, podpis zaufany lub podpis osobisty</w:t>
      </w:r>
    </w:p>
    <w:p>
      <w:pPr>
        <w:pStyle w:val="Normal"/>
        <w:spacing w:lineRule="exact" w:line="276" w:before="0" w:after="0"/>
        <w:jc w:val="right"/>
        <w:rPr/>
      </w:pPr>
      <w:r>
        <w:rPr>
          <w:rFonts w:eastAsia="Times New Roman" w:cs="Times New Roman"/>
          <w:i/>
          <w:iCs/>
          <w:sz w:val="17"/>
          <w:szCs w:val="17"/>
        </w:rPr>
        <w:t>osoby/osób uprawnionej/-ych do reprezentowania Wykonawcy</w:t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425" w:top="1134" w:footer="425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6" w:space="1" w:color="000000"/>
      </w:pBdr>
      <w:tabs>
        <w:tab w:val="clear" w:pos="720"/>
        <w:tab w:val="right" w:pos="9071" w:leader="none"/>
      </w:tabs>
      <w:rPr/>
    </w:pPr>
    <w:r>
      <w:rPr>
        <w:rFonts w:eastAsia="Times New Roman" w:cs="Times New Roman"/>
        <w:sz w:val="22"/>
        <w:szCs w:val="22"/>
      </w:rPr>
      <w:t>Znak sprawy: JE/BZP/09/2026</w:t>
      <w:tab/>
      <w:t>Jesteśmy EKO Sp. z o.o.</w:t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"/>
    <w:next w:val="Normal"/>
    <w:qFormat/>
    <w:pPr/>
    <w:rPr>
      <w:color w:val="2E74B5"/>
      <w:sz w:val="32"/>
      <w:szCs w:val="32"/>
    </w:rPr>
  </w:style>
  <w:style w:type="paragraph" w:styleId="Nagwek2">
    <w:name w:val="Heading 2"/>
    <w:basedOn w:val="Normal"/>
    <w:next w:val="Normal"/>
    <w:qFormat/>
    <w:pPr/>
    <w:rPr>
      <w:color w:val="2E74B5"/>
      <w:sz w:val="26"/>
      <w:szCs w:val="26"/>
    </w:rPr>
  </w:style>
  <w:style w:type="paragraph" w:styleId="Nagwek3">
    <w:name w:val="Heading 3"/>
    <w:basedOn w:val="Normal"/>
    <w:next w:val="Normal"/>
    <w:qFormat/>
    <w:pPr/>
    <w:rPr>
      <w:color w:val="1F4D78"/>
      <w:sz w:val="24"/>
      <w:szCs w:val="24"/>
    </w:rPr>
  </w:style>
  <w:style w:type="paragraph" w:styleId="Nagwek4">
    <w:name w:val="Heading 4"/>
    <w:basedOn w:val="Normal"/>
    <w:next w:val="Normal"/>
    <w:qFormat/>
    <w:pPr/>
    <w:rPr>
      <w:i/>
      <w:iCs/>
      <w:color w:val="2E74B5"/>
    </w:rPr>
  </w:style>
  <w:style w:type="paragraph" w:styleId="Nagwek5">
    <w:name w:val="Heading 5"/>
    <w:basedOn w:val="Normal"/>
    <w:next w:val="Normal"/>
    <w:qFormat/>
    <w:pPr/>
    <w:rPr>
      <w:color w:val="2E74B5"/>
    </w:rPr>
  </w:style>
  <w:style w:type="paragraph" w:styleId="Nagwek6">
    <w:name w:val="Heading 6"/>
    <w:basedOn w:val="Normal"/>
    <w:next w:val="Normal"/>
    <w:qFormat/>
    <w:pPr/>
    <w:rPr>
      <w:color w:val="1F4D78"/>
    </w:rPr>
  </w:style>
  <w:style w:type="character" w:styleId="Czeinternetowe">
    <w:name w:val="Łącze internetowe"/>
    <w:uiPriority w:val="99"/>
    <w:unhideWhenUsed/>
    <w:rPr>
      <w:color w:val="0563C1"/>
      <w:u w:val="single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qFormat/>
    <w:pPr/>
    <w:rPr>
      <w:sz w:val="56"/>
      <w:szCs w:val="56"/>
    </w:rPr>
  </w:style>
  <w:style w:type="paragraph" w:styleId="Strong">
    <w:name w:val="Strong"/>
    <w:basedOn w:val="Normal"/>
    <w:next w:val="Normal"/>
    <w:qFormat/>
    <w:pPr/>
    <w:rPr>
      <w:b/>
      <w:bCs/>
    </w:rPr>
  </w:style>
  <w:style w:type="paragraph" w:styleId="ListParagraph">
    <w:name w:val="List Paragraph"/>
    <w:basedOn w:val="Normal"/>
    <w:qFormat/>
    <w:pPr/>
    <w:rPr/>
  </w:style>
  <w:style w:type="paragraph" w:styleId="Przypisdolny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Przypiskocowy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Stopka">
    <w:name w:val="Footer"/>
    <w:basedOn w:val="Gwkaistopka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LibreOffice/7.0.3.1$Windows_X86_64 LibreOffice_project/d7547858d014d4cf69878db179d326fc3483e082</Application>
  <Pages>6</Pages>
  <Words>937</Words>
  <Characters>6237</Characters>
  <CharactersWithSpaces>7105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2026-11-02T09:54:34Z</dcterms:created>
  <dc:creator>Jesteśmy EKO Sp. z o.o.</dc:creator>
  <dc:description/>
  <dc:language>pl-PL</dc:language>
  <cp:lastModifiedBy/>
  <dcterms:modified xsi:type="dcterms:W3CDTF">2026-11-02T11:13:16Z</dcterms:modified>
  <cp:revision>2</cp:revision>
  <dc:subject/>
  <dc:title>Zalacznik_nr_1_Formularz_ofertowy.docx</dc:title>
</cp:coreProperties>
</file>