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38E" w:rsidRPr="009E72CD" w:rsidRDefault="0083738E" w:rsidP="009C20A6">
      <w:pPr>
        <w:pStyle w:val="Standard"/>
        <w:spacing w:line="276" w:lineRule="auto"/>
        <w:ind w:left="360"/>
        <w:jc w:val="right"/>
        <w:rPr>
          <w:b/>
          <w:w w:val="150"/>
          <w:sz w:val="20"/>
          <w:szCs w:val="20"/>
        </w:rPr>
      </w:pPr>
    </w:p>
    <w:p w:rsidR="00B84E14" w:rsidRPr="00F6447B" w:rsidRDefault="00943572" w:rsidP="00F6447B">
      <w:pPr>
        <w:pStyle w:val="Standard"/>
        <w:spacing w:line="276" w:lineRule="auto"/>
        <w:jc w:val="right"/>
        <w:rPr>
          <w:b/>
          <w:w w:val="150"/>
          <w:sz w:val="16"/>
          <w:szCs w:val="20"/>
        </w:rPr>
      </w:pPr>
      <w:r w:rsidRPr="00F6447B">
        <w:rPr>
          <w:b/>
          <w:w w:val="150"/>
          <w:sz w:val="16"/>
          <w:szCs w:val="20"/>
        </w:rPr>
        <w:t>(projektowane postanowienia umowy)</w:t>
      </w:r>
      <w:r w:rsidR="00F6447B">
        <w:rPr>
          <w:b/>
          <w:w w:val="150"/>
          <w:sz w:val="16"/>
          <w:szCs w:val="20"/>
        </w:rPr>
        <w:t xml:space="preserve"> </w:t>
      </w:r>
    </w:p>
    <w:p w:rsidR="0083738E" w:rsidRPr="009E72CD" w:rsidRDefault="0083738E" w:rsidP="009C20A6">
      <w:pPr>
        <w:pStyle w:val="Standard"/>
        <w:spacing w:line="276" w:lineRule="auto"/>
        <w:ind w:left="360"/>
        <w:jc w:val="center"/>
        <w:rPr>
          <w:w w:val="150"/>
          <w:sz w:val="20"/>
          <w:szCs w:val="20"/>
        </w:rPr>
      </w:pPr>
      <w:r w:rsidRPr="00F6447B">
        <w:rPr>
          <w:b/>
          <w:w w:val="150"/>
          <w:sz w:val="18"/>
          <w:szCs w:val="20"/>
        </w:rPr>
        <w:t>UMOWA NR…………/ 202</w:t>
      </w:r>
      <w:r w:rsidR="001D7AA1" w:rsidRPr="00F6447B">
        <w:rPr>
          <w:b/>
          <w:w w:val="150"/>
          <w:sz w:val="18"/>
          <w:szCs w:val="20"/>
        </w:rPr>
        <w:t>6</w:t>
      </w:r>
      <w:r w:rsidRPr="00F6447B">
        <w:rPr>
          <w:w w:val="150"/>
          <w:sz w:val="18"/>
          <w:szCs w:val="20"/>
        </w:rPr>
        <w:t xml:space="preserve">  </w:t>
      </w:r>
      <w:r w:rsidRPr="00F6447B">
        <w:rPr>
          <w:w w:val="150"/>
          <w:sz w:val="18"/>
          <w:szCs w:val="20"/>
        </w:rPr>
        <w:tab/>
        <w:t xml:space="preserve">              </w:t>
      </w:r>
    </w:p>
    <w:p w:rsidR="009E72CD" w:rsidRDefault="009E72CD" w:rsidP="009C20A6">
      <w:pPr>
        <w:spacing w:after="0"/>
        <w:jc w:val="both"/>
        <w:rPr>
          <w:rFonts w:ascii="Times New Roman" w:hAnsi="Times New Roman" w:cs="Times New Roman"/>
          <w:sz w:val="20"/>
          <w:szCs w:val="20"/>
        </w:rPr>
      </w:pPr>
    </w:p>
    <w:p w:rsidR="00D10040" w:rsidRPr="009E72CD" w:rsidRDefault="00D10040" w:rsidP="009C20A6">
      <w:pPr>
        <w:spacing w:after="0"/>
        <w:jc w:val="both"/>
        <w:rPr>
          <w:rFonts w:ascii="Times New Roman" w:hAnsi="Times New Roman" w:cs="Times New Roman"/>
          <w:sz w:val="20"/>
          <w:szCs w:val="20"/>
        </w:rPr>
      </w:pPr>
      <w:r w:rsidRPr="009E72CD">
        <w:rPr>
          <w:rFonts w:ascii="Times New Roman" w:hAnsi="Times New Roman" w:cs="Times New Roman"/>
          <w:sz w:val="20"/>
          <w:szCs w:val="20"/>
        </w:rPr>
        <w:t xml:space="preserve">Zawarta w dniu </w:t>
      </w:r>
      <w:r w:rsidR="00E1088F" w:rsidRPr="009E72CD">
        <w:rPr>
          <w:rFonts w:ascii="Times New Roman" w:hAnsi="Times New Roman" w:cs="Times New Roman"/>
          <w:b/>
          <w:sz w:val="20"/>
          <w:szCs w:val="20"/>
        </w:rPr>
        <w:t>…………………….</w:t>
      </w:r>
      <w:r w:rsidRPr="009E72CD">
        <w:rPr>
          <w:rFonts w:ascii="Times New Roman" w:hAnsi="Times New Roman" w:cs="Times New Roman"/>
          <w:sz w:val="20"/>
          <w:szCs w:val="20"/>
        </w:rPr>
        <w:t xml:space="preserve">  w Skarżysku – Kamiennej, pomiędzy: </w:t>
      </w:r>
    </w:p>
    <w:p w:rsidR="00D10040" w:rsidRPr="009E72CD" w:rsidRDefault="00D10040" w:rsidP="009C20A6">
      <w:pPr>
        <w:spacing w:after="0"/>
        <w:jc w:val="both"/>
        <w:rPr>
          <w:rFonts w:ascii="Times New Roman" w:hAnsi="Times New Roman" w:cs="Times New Roman"/>
          <w:b/>
          <w:sz w:val="20"/>
          <w:szCs w:val="20"/>
        </w:rPr>
      </w:pPr>
    </w:p>
    <w:p w:rsidR="00D10040" w:rsidRPr="009E72CD" w:rsidRDefault="00D10040" w:rsidP="009C20A6">
      <w:pPr>
        <w:spacing w:after="0"/>
        <w:jc w:val="both"/>
        <w:rPr>
          <w:rFonts w:ascii="Times New Roman" w:hAnsi="Times New Roman" w:cs="Times New Roman"/>
          <w:sz w:val="20"/>
          <w:szCs w:val="20"/>
        </w:rPr>
      </w:pPr>
      <w:r w:rsidRPr="009E72CD">
        <w:rPr>
          <w:rFonts w:ascii="Times New Roman" w:hAnsi="Times New Roman" w:cs="Times New Roman"/>
          <w:b/>
          <w:sz w:val="20"/>
          <w:szCs w:val="20"/>
        </w:rPr>
        <w:t>Gminą Skarżysko – Kamienna</w:t>
      </w:r>
      <w:r w:rsidRPr="009E72CD">
        <w:rPr>
          <w:rFonts w:ascii="Times New Roman" w:hAnsi="Times New Roman" w:cs="Times New Roman"/>
          <w:sz w:val="20"/>
          <w:szCs w:val="20"/>
        </w:rPr>
        <w:t xml:space="preserve"> z siedzibą: 26-110 Skarżysko – Kamienna, ul. Sikorskiego18</w:t>
      </w:r>
    </w:p>
    <w:p w:rsidR="00D10040" w:rsidRPr="009E72CD" w:rsidRDefault="00D10040" w:rsidP="009C20A6">
      <w:pPr>
        <w:spacing w:after="0"/>
        <w:jc w:val="both"/>
        <w:rPr>
          <w:rFonts w:ascii="Times New Roman" w:hAnsi="Times New Roman" w:cs="Times New Roman"/>
          <w:sz w:val="20"/>
          <w:szCs w:val="20"/>
        </w:rPr>
      </w:pPr>
      <w:r w:rsidRPr="009E72CD">
        <w:rPr>
          <w:rFonts w:ascii="Times New Roman" w:hAnsi="Times New Roman" w:cs="Times New Roman"/>
          <w:sz w:val="20"/>
          <w:szCs w:val="20"/>
        </w:rPr>
        <w:t>zwaną dalej Zamawiającym, reprezentowaną przez:</w:t>
      </w:r>
    </w:p>
    <w:p w:rsidR="00D10040" w:rsidRPr="009E72CD" w:rsidRDefault="00D10040" w:rsidP="009C20A6">
      <w:pPr>
        <w:spacing w:after="0"/>
        <w:jc w:val="both"/>
        <w:rPr>
          <w:rFonts w:ascii="Times New Roman" w:hAnsi="Times New Roman" w:cs="Times New Roman"/>
          <w:b/>
          <w:sz w:val="20"/>
          <w:szCs w:val="20"/>
        </w:rPr>
      </w:pPr>
    </w:p>
    <w:p w:rsidR="00D10040" w:rsidRPr="009E72CD" w:rsidRDefault="00D10040" w:rsidP="009C20A6">
      <w:pPr>
        <w:spacing w:after="0"/>
        <w:jc w:val="both"/>
        <w:rPr>
          <w:rFonts w:ascii="Times New Roman" w:hAnsi="Times New Roman" w:cs="Times New Roman"/>
          <w:b/>
          <w:sz w:val="20"/>
          <w:szCs w:val="20"/>
        </w:rPr>
      </w:pPr>
      <w:r w:rsidRPr="009E72CD">
        <w:rPr>
          <w:rFonts w:ascii="Times New Roman" w:hAnsi="Times New Roman" w:cs="Times New Roman"/>
          <w:b/>
          <w:sz w:val="20"/>
          <w:szCs w:val="20"/>
        </w:rPr>
        <w:t xml:space="preserve">Prezydenta Miasta </w:t>
      </w:r>
      <w:r w:rsidR="003F673B" w:rsidRPr="009E72CD">
        <w:rPr>
          <w:rFonts w:ascii="Times New Roman" w:hAnsi="Times New Roman" w:cs="Times New Roman"/>
          <w:b/>
          <w:sz w:val="20"/>
          <w:szCs w:val="20"/>
        </w:rPr>
        <w:t>–</w:t>
      </w:r>
      <w:r w:rsidRPr="009E72CD">
        <w:rPr>
          <w:rFonts w:ascii="Times New Roman" w:hAnsi="Times New Roman" w:cs="Times New Roman"/>
          <w:b/>
          <w:sz w:val="20"/>
          <w:szCs w:val="20"/>
        </w:rPr>
        <w:t xml:space="preserve"> </w:t>
      </w:r>
      <w:r w:rsidR="003F673B" w:rsidRPr="009E72CD">
        <w:rPr>
          <w:rFonts w:ascii="Times New Roman" w:hAnsi="Times New Roman" w:cs="Times New Roman"/>
          <w:b/>
          <w:sz w:val="20"/>
          <w:szCs w:val="20"/>
        </w:rPr>
        <w:t>Arkadiusza Boguckiego</w:t>
      </w:r>
    </w:p>
    <w:p w:rsidR="00D10040" w:rsidRPr="009E72CD" w:rsidRDefault="00D10040" w:rsidP="009C20A6">
      <w:pPr>
        <w:spacing w:after="0"/>
        <w:jc w:val="both"/>
        <w:rPr>
          <w:rFonts w:ascii="Times New Roman" w:hAnsi="Times New Roman" w:cs="Times New Roman"/>
          <w:sz w:val="20"/>
          <w:szCs w:val="20"/>
        </w:rPr>
      </w:pPr>
      <w:r w:rsidRPr="009E72CD">
        <w:rPr>
          <w:rFonts w:ascii="Times New Roman" w:hAnsi="Times New Roman" w:cs="Times New Roman"/>
          <w:sz w:val="20"/>
          <w:szCs w:val="20"/>
        </w:rPr>
        <w:t xml:space="preserve">a  </w:t>
      </w:r>
    </w:p>
    <w:p w:rsidR="003E030F" w:rsidRPr="009E72CD" w:rsidRDefault="00D10040" w:rsidP="009C20A6">
      <w:pPr>
        <w:tabs>
          <w:tab w:val="left" w:pos="5940"/>
        </w:tabs>
        <w:suppressAutoHyphens/>
        <w:spacing w:after="0"/>
        <w:jc w:val="both"/>
        <w:rPr>
          <w:rFonts w:ascii="Times New Roman" w:hAnsi="Times New Roman" w:cs="Times New Roman"/>
          <w:color w:val="000000"/>
          <w:sz w:val="20"/>
          <w:szCs w:val="20"/>
        </w:rPr>
      </w:pPr>
      <w:r w:rsidRPr="009E72CD">
        <w:rPr>
          <w:rFonts w:ascii="Times New Roman" w:hAnsi="Times New Roman" w:cs="Times New Roman"/>
          <w:sz w:val="20"/>
          <w:szCs w:val="20"/>
        </w:rPr>
        <w:t>.......................</w:t>
      </w:r>
      <w:r w:rsidR="009E72CD">
        <w:rPr>
          <w:rFonts w:ascii="Times New Roman" w:hAnsi="Times New Roman" w:cs="Times New Roman"/>
          <w:sz w:val="20"/>
          <w:szCs w:val="20"/>
        </w:rPr>
        <w:t>...............................</w:t>
      </w:r>
      <w:r w:rsidRPr="009E72CD">
        <w:rPr>
          <w:rFonts w:ascii="Times New Roman" w:hAnsi="Times New Roman" w:cs="Times New Roman"/>
          <w:sz w:val="20"/>
          <w:szCs w:val="20"/>
        </w:rPr>
        <w:t xml:space="preserve"> </w:t>
      </w:r>
      <w:r w:rsidR="009E72CD">
        <w:rPr>
          <w:rFonts w:ascii="Times New Roman" w:hAnsi="Times New Roman" w:cs="Times New Roman"/>
          <w:sz w:val="20"/>
          <w:szCs w:val="20"/>
        </w:rPr>
        <w:t>NIP............ REGON..................</w:t>
      </w:r>
      <w:r w:rsidR="002B35FA" w:rsidRPr="009E72CD">
        <w:rPr>
          <w:rFonts w:ascii="Times New Roman" w:hAnsi="Times New Roman" w:cs="Times New Roman"/>
          <w:sz w:val="20"/>
          <w:szCs w:val="20"/>
        </w:rPr>
        <w:t xml:space="preserve"> </w:t>
      </w:r>
      <w:r w:rsidRPr="009E72CD">
        <w:rPr>
          <w:rFonts w:ascii="Times New Roman" w:hAnsi="Times New Roman" w:cs="Times New Roman"/>
          <w:sz w:val="20"/>
          <w:szCs w:val="20"/>
        </w:rPr>
        <w:t>zwanym dalej Wykonawcą reprezentowan</w:t>
      </w:r>
      <w:r w:rsidR="00925363" w:rsidRPr="009E72CD">
        <w:rPr>
          <w:rFonts w:ascii="Times New Roman" w:hAnsi="Times New Roman" w:cs="Times New Roman"/>
          <w:sz w:val="20"/>
          <w:szCs w:val="20"/>
        </w:rPr>
        <w:t>ą przez: ……………</w:t>
      </w:r>
      <w:r w:rsidR="00BA149C" w:rsidRPr="009E72CD">
        <w:rPr>
          <w:rFonts w:ascii="Times New Roman" w:hAnsi="Times New Roman" w:cs="Times New Roman"/>
          <w:sz w:val="20"/>
          <w:szCs w:val="20"/>
        </w:rPr>
        <w:t>……</w:t>
      </w:r>
      <w:r w:rsidRPr="009E72CD">
        <w:rPr>
          <w:rFonts w:ascii="Times New Roman" w:hAnsi="Times New Roman" w:cs="Times New Roman"/>
          <w:sz w:val="20"/>
          <w:szCs w:val="20"/>
        </w:rPr>
        <w:t xml:space="preserve">                                 </w:t>
      </w:r>
      <w:r w:rsidR="003E030F" w:rsidRPr="009E72CD">
        <w:rPr>
          <w:rFonts w:ascii="Times New Roman" w:hAnsi="Times New Roman" w:cs="Times New Roman"/>
          <w:sz w:val="20"/>
          <w:szCs w:val="20"/>
        </w:rPr>
        <w:tab/>
      </w:r>
    </w:p>
    <w:p w:rsidR="009A6C5C" w:rsidRPr="009E72CD" w:rsidRDefault="009A6C5C" w:rsidP="009C20A6">
      <w:pPr>
        <w:spacing w:after="0"/>
        <w:ind w:left="1560" w:hanging="1560"/>
        <w:rPr>
          <w:rFonts w:ascii="Times New Roman" w:hAnsi="Times New Roman" w:cs="Times New Roman"/>
          <w:b/>
          <w:sz w:val="20"/>
          <w:szCs w:val="20"/>
        </w:rPr>
      </w:pPr>
    </w:p>
    <w:p w:rsidR="005E0C5F" w:rsidRPr="009E72CD" w:rsidRDefault="009A6C5C" w:rsidP="009C20A6">
      <w:pPr>
        <w:spacing w:after="0"/>
        <w:ind w:left="1560" w:hanging="1560"/>
        <w:rPr>
          <w:rFonts w:ascii="Times New Roman" w:hAnsi="Times New Roman" w:cs="Times New Roman"/>
          <w:b/>
          <w:sz w:val="20"/>
          <w:szCs w:val="20"/>
        </w:rPr>
      </w:pPr>
      <w:r w:rsidRPr="009E72CD">
        <w:rPr>
          <w:rFonts w:ascii="Times New Roman" w:eastAsia="Times New Roman" w:hAnsi="Times New Roman" w:cs="Times New Roman"/>
          <w:b/>
          <w:sz w:val="20"/>
          <w:szCs w:val="20"/>
        </w:rPr>
        <w:t>Rozdział I</w:t>
      </w:r>
      <w:r w:rsidRPr="009E72CD">
        <w:rPr>
          <w:rFonts w:ascii="Times New Roman" w:eastAsia="Times New Roman" w:hAnsi="Times New Roman" w:cs="Times New Roman"/>
          <w:b/>
          <w:sz w:val="20"/>
          <w:szCs w:val="20"/>
        </w:rPr>
        <w:tab/>
        <w:t>Postanowienia umowne podstawowe</w:t>
      </w:r>
    </w:p>
    <w:p w:rsidR="009A6C5C" w:rsidRPr="009E72CD" w:rsidRDefault="009A6C5C" w:rsidP="009C20A6">
      <w:pPr>
        <w:pStyle w:val="WW-Tekstpodstawowywcity2"/>
        <w:spacing w:line="276" w:lineRule="auto"/>
        <w:jc w:val="center"/>
        <w:rPr>
          <w:rFonts w:cs="Times New Roman"/>
          <w:b/>
          <w:sz w:val="20"/>
          <w:szCs w:val="20"/>
          <w:lang w:val="pl-PL"/>
        </w:rPr>
      </w:pPr>
      <w:r w:rsidRPr="009E72CD">
        <w:rPr>
          <w:rFonts w:cs="Times New Roman"/>
          <w:b/>
          <w:sz w:val="20"/>
          <w:szCs w:val="20"/>
          <w:lang w:val="pl-PL"/>
        </w:rPr>
        <w:t>§ 1</w:t>
      </w:r>
    </w:p>
    <w:p w:rsidR="009A6C5C" w:rsidRPr="009E72CD" w:rsidRDefault="0048649A" w:rsidP="009C20A6">
      <w:pPr>
        <w:pStyle w:val="WW-Tekstpodstawowywcity2"/>
        <w:spacing w:line="276" w:lineRule="auto"/>
        <w:ind w:left="0" w:firstLine="0"/>
        <w:rPr>
          <w:rFonts w:cs="Times New Roman"/>
          <w:b/>
          <w:sz w:val="20"/>
          <w:szCs w:val="20"/>
          <w:lang w:val="pl-PL"/>
        </w:rPr>
      </w:pPr>
      <w:r>
        <w:rPr>
          <w:rFonts w:cs="Times New Roman"/>
          <w:b/>
          <w:sz w:val="20"/>
          <w:szCs w:val="20"/>
          <w:lang w:val="pl-PL"/>
        </w:rPr>
        <w:t>/</w:t>
      </w:r>
      <w:r w:rsidR="009A6C5C" w:rsidRPr="009E72CD">
        <w:rPr>
          <w:rFonts w:cs="Times New Roman"/>
          <w:b/>
          <w:sz w:val="20"/>
          <w:szCs w:val="20"/>
          <w:lang w:val="pl-PL"/>
        </w:rPr>
        <w:t>Przedmiot umowy</w:t>
      </w:r>
      <w:r>
        <w:rPr>
          <w:rFonts w:cs="Times New Roman"/>
          <w:b/>
          <w:sz w:val="20"/>
          <w:szCs w:val="20"/>
          <w:lang w:val="pl-PL"/>
        </w:rPr>
        <w:t>/</w:t>
      </w:r>
    </w:p>
    <w:p w:rsidR="004160D2" w:rsidRPr="009E72CD" w:rsidRDefault="00DD2E0C" w:rsidP="00F622D7">
      <w:pPr>
        <w:pStyle w:val="Akapitzlist"/>
        <w:numPr>
          <w:ilvl w:val="0"/>
          <w:numId w:val="16"/>
        </w:numPr>
        <w:spacing w:after="0"/>
        <w:ind w:left="426"/>
        <w:rPr>
          <w:rFonts w:ascii="Times New Roman" w:eastAsia="Times New Roman" w:hAnsi="Times New Roman" w:cs="Times New Roman"/>
          <w:bCs/>
          <w:sz w:val="20"/>
          <w:szCs w:val="20"/>
        </w:rPr>
      </w:pPr>
      <w:r w:rsidRPr="009E72CD">
        <w:rPr>
          <w:rFonts w:ascii="Times New Roman" w:eastAsia="Times New Roman" w:hAnsi="Times New Roman" w:cs="Times New Roman"/>
          <w:bCs/>
          <w:sz w:val="20"/>
          <w:szCs w:val="20"/>
        </w:rPr>
        <w:t>W wyniku udzielonego</w:t>
      </w:r>
      <w:r w:rsidR="004160D2" w:rsidRPr="009E72CD">
        <w:rPr>
          <w:rFonts w:ascii="Times New Roman" w:eastAsia="Times New Roman" w:hAnsi="Times New Roman" w:cs="Times New Roman"/>
          <w:bCs/>
          <w:sz w:val="20"/>
          <w:szCs w:val="20"/>
        </w:rPr>
        <w:t xml:space="preserve"> zamówienia publicznego</w:t>
      </w:r>
      <w:r w:rsidRPr="009E72CD">
        <w:rPr>
          <w:rFonts w:ascii="Times New Roman" w:eastAsia="Times New Roman" w:hAnsi="Times New Roman" w:cs="Times New Roman"/>
          <w:bCs/>
          <w:sz w:val="20"/>
          <w:szCs w:val="20"/>
        </w:rPr>
        <w:t xml:space="preserve"> </w:t>
      </w:r>
      <w:r w:rsidR="004160D2" w:rsidRPr="009E72CD">
        <w:rPr>
          <w:rFonts w:ascii="Times New Roman" w:hAnsi="Times New Roman" w:cs="Times New Roman"/>
          <w:sz w:val="20"/>
          <w:szCs w:val="20"/>
        </w:rPr>
        <w:t xml:space="preserve">prowadzonego w trybie podstawowym, na podstawie art. 275 pkt 1 ustawy z dnia 11 września 2019 r. Prawo zamówień publicznych (t.j. Dz. U. z 2024 r. poz. 1320 </w:t>
      </w:r>
      <w:r w:rsidR="00680A15">
        <w:rPr>
          <w:rFonts w:ascii="Times New Roman" w:hAnsi="Times New Roman" w:cs="Times New Roman"/>
          <w:sz w:val="20"/>
          <w:szCs w:val="20"/>
        </w:rPr>
        <w:br/>
      </w:r>
      <w:r w:rsidR="004160D2" w:rsidRPr="009E72CD">
        <w:rPr>
          <w:rFonts w:ascii="Times New Roman" w:hAnsi="Times New Roman" w:cs="Times New Roman"/>
          <w:sz w:val="20"/>
          <w:szCs w:val="20"/>
        </w:rPr>
        <w:t>z późn. zm.)</w:t>
      </w:r>
      <w:r w:rsidRPr="009E72CD">
        <w:rPr>
          <w:rFonts w:ascii="Times New Roman" w:eastAsia="Times New Roman" w:hAnsi="Times New Roman" w:cs="Times New Roman"/>
          <w:bCs/>
          <w:sz w:val="20"/>
          <w:szCs w:val="20"/>
        </w:rPr>
        <w:t xml:space="preserve">, </w:t>
      </w:r>
      <w:r w:rsidRPr="009E72CD">
        <w:rPr>
          <w:rFonts w:ascii="Times New Roman" w:eastAsia="Times New Roman" w:hAnsi="Times New Roman" w:cs="Times New Roman"/>
          <w:b/>
          <w:sz w:val="20"/>
          <w:szCs w:val="20"/>
        </w:rPr>
        <w:t>Zamawiający</w:t>
      </w:r>
      <w:r w:rsidRPr="009E72CD">
        <w:rPr>
          <w:rFonts w:ascii="Times New Roman" w:eastAsia="Times New Roman" w:hAnsi="Times New Roman" w:cs="Times New Roman"/>
          <w:bCs/>
          <w:sz w:val="20"/>
          <w:szCs w:val="20"/>
        </w:rPr>
        <w:t xml:space="preserve"> zleca, a </w:t>
      </w:r>
      <w:r w:rsidRPr="009E72CD">
        <w:rPr>
          <w:rFonts w:ascii="Times New Roman" w:eastAsia="Times New Roman" w:hAnsi="Times New Roman" w:cs="Times New Roman"/>
          <w:b/>
          <w:sz w:val="20"/>
          <w:szCs w:val="20"/>
        </w:rPr>
        <w:t>Wykonawca</w:t>
      </w:r>
      <w:r w:rsidRPr="009E72CD">
        <w:rPr>
          <w:rFonts w:ascii="Times New Roman" w:eastAsia="Times New Roman" w:hAnsi="Times New Roman" w:cs="Times New Roman"/>
          <w:bCs/>
          <w:sz w:val="20"/>
          <w:szCs w:val="20"/>
        </w:rPr>
        <w:t xml:space="preserve"> przyjmuje do wykonania zadanie pod nazwą:</w:t>
      </w:r>
    </w:p>
    <w:p w:rsidR="00B1574B" w:rsidRDefault="00B1574B" w:rsidP="009C20A6">
      <w:pPr>
        <w:pStyle w:val="WW-Tekstpodstawowywcity2"/>
        <w:spacing w:line="276" w:lineRule="auto"/>
        <w:jc w:val="center"/>
        <w:rPr>
          <w:rFonts w:cs="Times New Roman"/>
          <w:b/>
          <w:sz w:val="20"/>
          <w:szCs w:val="20"/>
        </w:rPr>
      </w:pPr>
    </w:p>
    <w:p w:rsidR="00EC0C02" w:rsidRPr="00206AC0" w:rsidRDefault="00EC0C02" w:rsidP="009C20A6">
      <w:pPr>
        <w:pStyle w:val="WW-Tekstpodstawowywcity2"/>
        <w:spacing w:line="276" w:lineRule="auto"/>
        <w:jc w:val="center"/>
        <w:rPr>
          <w:rFonts w:cs="Times New Roman"/>
          <w:b/>
          <w:szCs w:val="20"/>
          <w:lang w:val="pl-PL"/>
        </w:rPr>
      </w:pPr>
      <w:r w:rsidRPr="00271D24">
        <w:rPr>
          <w:rFonts w:cs="Times New Roman"/>
          <w:b/>
          <w:sz w:val="22"/>
          <w:szCs w:val="20"/>
          <w:lang w:val="pl-PL"/>
        </w:rPr>
        <w:t xml:space="preserve">„Remont kanału deszczowego kd 300 w ul. Metalowców ( od nr 48 do nr 54) o długości 55 m </w:t>
      </w:r>
      <w:r w:rsidRPr="00271D24">
        <w:rPr>
          <w:rFonts w:cs="Times New Roman"/>
          <w:b/>
          <w:sz w:val="22"/>
          <w:szCs w:val="20"/>
          <w:lang w:val="pl-PL"/>
        </w:rPr>
        <w:br/>
        <w:t>w Skarżysku –Kamiennej”.</w:t>
      </w:r>
    </w:p>
    <w:p w:rsidR="00A71250" w:rsidRPr="009E72CD" w:rsidRDefault="00A71250" w:rsidP="00F622D7">
      <w:pPr>
        <w:pStyle w:val="Bezodstpw"/>
        <w:numPr>
          <w:ilvl w:val="0"/>
          <w:numId w:val="16"/>
        </w:numPr>
        <w:spacing w:line="276" w:lineRule="auto"/>
        <w:ind w:left="426"/>
        <w:jc w:val="both"/>
        <w:rPr>
          <w:rFonts w:ascii="Times New Roman" w:hAnsi="Times New Roman" w:cs="Times New Roman"/>
          <w:sz w:val="20"/>
          <w:szCs w:val="20"/>
        </w:rPr>
      </w:pPr>
      <w:r w:rsidRPr="009E72CD">
        <w:rPr>
          <w:rFonts w:ascii="Times New Roman" w:hAnsi="Times New Roman" w:cs="Times New Roman"/>
          <w:sz w:val="20"/>
          <w:szCs w:val="20"/>
        </w:rPr>
        <w:t xml:space="preserve">Przedmiotem umowy jest wykonanie prac związanych z </w:t>
      </w:r>
      <w:r w:rsidR="005E0C5F" w:rsidRPr="009E72CD">
        <w:rPr>
          <w:rFonts w:ascii="Times New Roman" w:hAnsi="Times New Roman" w:cs="Times New Roman"/>
          <w:sz w:val="20"/>
          <w:szCs w:val="20"/>
        </w:rPr>
        <w:t>wykonaniem i odbiorem robót budowlanych obejmujących bezwykopową renowację kanału deszczowego kd 300 w ul. Metalowców (od nr 48 do nr 54) o długości ok. 55 m w Skarżysku-Kamiennej</w:t>
      </w:r>
    </w:p>
    <w:p w:rsidR="00536374" w:rsidRPr="009E72CD" w:rsidRDefault="009D4CC4" w:rsidP="00F622D7">
      <w:pPr>
        <w:pStyle w:val="Bezodstpw"/>
        <w:numPr>
          <w:ilvl w:val="0"/>
          <w:numId w:val="16"/>
        </w:numPr>
        <w:spacing w:line="276" w:lineRule="auto"/>
        <w:ind w:left="426"/>
        <w:jc w:val="both"/>
        <w:rPr>
          <w:rStyle w:val="markedcontent"/>
          <w:rFonts w:ascii="Times New Roman" w:hAnsi="Times New Roman" w:cs="Times New Roman"/>
          <w:b/>
          <w:sz w:val="20"/>
          <w:szCs w:val="20"/>
        </w:rPr>
      </w:pPr>
      <w:r w:rsidRPr="009E72CD">
        <w:rPr>
          <w:rStyle w:val="markedcontent"/>
          <w:rFonts w:ascii="Times New Roman" w:hAnsi="Times New Roman" w:cs="Times New Roman"/>
          <w:sz w:val="20"/>
          <w:szCs w:val="20"/>
        </w:rPr>
        <w:t>Szczegółowy</w:t>
      </w:r>
      <w:r w:rsidR="00CA5F8A" w:rsidRPr="009E72CD">
        <w:rPr>
          <w:rStyle w:val="markedcontent"/>
          <w:rFonts w:ascii="Times New Roman" w:hAnsi="Times New Roman" w:cs="Times New Roman"/>
          <w:sz w:val="20"/>
          <w:szCs w:val="20"/>
        </w:rPr>
        <w:t xml:space="preserve"> opis przedmiotu umowy określa o</w:t>
      </w:r>
      <w:r w:rsidRPr="009E72CD">
        <w:rPr>
          <w:rStyle w:val="markedcontent"/>
          <w:rFonts w:ascii="Times New Roman" w:hAnsi="Times New Roman" w:cs="Times New Roman"/>
          <w:sz w:val="20"/>
          <w:szCs w:val="20"/>
        </w:rPr>
        <w:t>pis</w:t>
      </w:r>
      <w:r w:rsidR="007768BA" w:rsidRPr="009E72CD">
        <w:rPr>
          <w:rStyle w:val="markedcontent"/>
          <w:rFonts w:ascii="Times New Roman" w:hAnsi="Times New Roman" w:cs="Times New Roman"/>
          <w:sz w:val="20"/>
          <w:szCs w:val="20"/>
        </w:rPr>
        <w:t xml:space="preserve"> przedmiotu zamówienia wskazany </w:t>
      </w:r>
      <w:r w:rsidRPr="009E72CD">
        <w:rPr>
          <w:rStyle w:val="markedcontent"/>
          <w:rFonts w:ascii="Times New Roman" w:hAnsi="Times New Roman" w:cs="Times New Roman"/>
          <w:sz w:val="20"/>
          <w:szCs w:val="20"/>
        </w:rPr>
        <w:t>w</w:t>
      </w:r>
      <w:r w:rsidR="007768BA" w:rsidRPr="009E72CD">
        <w:rPr>
          <w:rStyle w:val="markedcontent"/>
          <w:rFonts w:ascii="Times New Roman" w:hAnsi="Times New Roman" w:cs="Times New Roman"/>
          <w:sz w:val="20"/>
          <w:szCs w:val="20"/>
        </w:rPr>
        <w:t xml:space="preserve"> </w:t>
      </w:r>
      <w:r w:rsidRPr="009E72CD">
        <w:rPr>
          <w:rStyle w:val="markedcontent"/>
          <w:rFonts w:ascii="Times New Roman" w:hAnsi="Times New Roman" w:cs="Times New Roman"/>
          <w:sz w:val="20"/>
          <w:szCs w:val="20"/>
        </w:rPr>
        <w:t>S</w:t>
      </w:r>
      <w:r w:rsidR="007A7660" w:rsidRPr="009E72CD">
        <w:rPr>
          <w:rStyle w:val="markedcontent"/>
          <w:rFonts w:ascii="Times New Roman" w:hAnsi="Times New Roman" w:cs="Times New Roman"/>
          <w:sz w:val="20"/>
          <w:szCs w:val="20"/>
        </w:rPr>
        <w:t>I</w:t>
      </w:r>
      <w:r w:rsidRPr="009E72CD">
        <w:rPr>
          <w:rStyle w:val="markedcontent"/>
          <w:rFonts w:ascii="Times New Roman" w:hAnsi="Times New Roman" w:cs="Times New Roman"/>
          <w:sz w:val="20"/>
          <w:szCs w:val="20"/>
        </w:rPr>
        <w:t>WZ</w:t>
      </w:r>
      <w:r w:rsidR="00536374" w:rsidRPr="009E72CD">
        <w:rPr>
          <w:rStyle w:val="markedcontent"/>
          <w:rFonts w:ascii="Times New Roman" w:hAnsi="Times New Roman" w:cs="Times New Roman"/>
          <w:sz w:val="20"/>
          <w:szCs w:val="20"/>
        </w:rPr>
        <w:t>.</w:t>
      </w:r>
    </w:p>
    <w:p w:rsidR="009411C0" w:rsidRPr="009E72CD" w:rsidRDefault="009411C0" w:rsidP="00F622D7">
      <w:pPr>
        <w:pStyle w:val="Bezodstpw"/>
        <w:numPr>
          <w:ilvl w:val="0"/>
          <w:numId w:val="16"/>
        </w:numPr>
        <w:spacing w:line="276" w:lineRule="auto"/>
        <w:ind w:left="426"/>
        <w:jc w:val="both"/>
        <w:rPr>
          <w:rStyle w:val="markedcontent"/>
          <w:rFonts w:ascii="Times New Roman" w:hAnsi="Times New Roman" w:cs="Times New Roman"/>
          <w:sz w:val="20"/>
          <w:szCs w:val="20"/>
        </w:rPr>
      </w:pPr>
      <w:r w:rsidRPr="009E72CD">
        <w:rPr>
          <w:rStyle w:val="markedcontent"/>
          <w:rFonts w:ascii="Times New Roman" w:hAnsi="Times New Roman" w:cs="Times New Roman"/>
          <w:sz w:val="20"/>
          <w:szCs w:val="20"/>
        </w:rPr>
        <w:t>Szczegółowy zakres robót obejmuje:</w:t>
      </w:r>
    </w:p>
    <w:p w:rsidR="00340821" w:rsidRPr="009E72CD" w:rsidRDefault="00340821" w:rsidP="00F622D7">
      <w:pPr>
        <w:pStyle w:val="Bezodstpw"/>
        <w:numPr>
          <w:ilvl w:val="0"/>
          <w:numId w:val="13"/>
        </w:numPr>
        <w:spacing w:line="276" w:lineRule="auto"/>
        <w:ind w:left="284" w:hanging="284"/>
        <w:jc w:val="both"/>
        <w:rPr>
          <w:rStyle w:val="markedcontent"/>
          <w:rFonts w:ascii="Times New Roman" w:hAnsi="Times New Roman" w:cs="Times New Roman"/>
          <w:sz w:val="20"/>
          <w:szCs w:val="20"/>
        </w:rPr>
      </w:pPr>
      <w:r w:rsidRPr="009E72CD">
        <w:rPr>
          <w:rStyle w:val="markedcontent"/>
          <w:rFonts w:ascii="Times New Roman" w:hAnsi="Times New Roman" w:cs="Times New Roman"/>
          <w:sz w:val="20"/>
          <w:szCs w:val="20"/>
        </w:rPr>
        <w:t>czyszczenie kanałów i studni wraz z wycinka wrostów korzeni do wewnątrz przewodów,</w:t>
      </w:r>
    </w:p>
    <w:p w:rsidR="005E0C5F" w:rsidRPr="009E72CD" w:rsidRDefault="0059401E" w:rsidP="00F622D7">
      <w:pPr>
        <w:widowControl w:val="0"/>
        <w:numPr>
          <w:ilvl w:val="0"/>
          <w:numId w:val="11"/>
        </w:numPr>
        <w:tabs>
          <w:tab w:val="clear" w:pos="4330"/>
          <w:tab w:val="num" w:pos="-1276"/>
        </w:tabs>
        <w:overflowPunct w:val="0"/>
        <w:autoSpaceDE w:val="0"/>
        <w:autoSpaceDN w:val="0"/>
        <w:adjustRightInd w:val="0"/>
        <w:spacing w:after="0"/>
        <w:ind w:left="284" w:hanging="284"/>
        <w:jc w:val="both"/>
        <w:rPr>
          <w:rFonts w:ascii="Times New Roman" w:eastAsia="Times New Roman" w:hAnsi="Times New Roman" w:cs="Times New Roman"/>
          <w:sz w:val="20"/>
          <w:szCs w:val="20"/>
        </w:rPr>
      </w:pPr>
      <w:r>
        <w:rPr>
          <w:rFonts w:ascii="Times New Roman" w:hAnsi="Times New Roman" w:cs="Times New Roman"/>
          <w:sz w:val="20"/>
          <w:szCs w:val="20"/>
        </w:rPr>
        <w:t>renowacja</w:t>
      </w:r>
      <w:r w:rsidR="005E0C5F" w:rsidRPr="009E72CD">
        <w:rPr>
          <w:rFonts w:ascii="Times New Roman" w:hAnsi="Times New Roman" w:cs="Times New Roman"/>
          <w:sz w:val="20"/>
          <w:szCs w:val="20"/>
        </w:rPr>
        <w:t xml:space="preserve"> kanału deszczowego</w:t>
      </w:r>
      <w:r w:rsidR="005E0C5F" w:rsidRPr="009E72CD">
        <w:rPr>
          <w:rFonts w:ascii="Times New Roman" w:eastAsia="Times New Roman" w:hAnsi="Times New Roman" w:cs="Times New Roman"/>
          <w:sz w:val="20"/>
          <w:szCs w:val="20"/>
        </w:rPr>
        <w:t xml:space="preserve"> DN 300 o sumarycznej długości około 55 mb (długość sieci ustalono na podstawie pomiaru z mapy w osiach studni) metodą </w:t>
      </w:r>
      <w:r w:rsidR="00340821" w:rsidRPr="009E72CD">
        <w:rPr>
          <w:rFonts w:ascii="Times New Roman" w:eastAsia="Times New Roman" w:hAnsi="Times New Roman" w:cs="Times New Roman"/>
          <w:sz w:val="20"/>
          <w:szCs w:val="20"/>
        </w:rPr>
        <w:t xml:space="preserve">rękawa szklanego, nasączonego żywica poliestrową </w:t>
      </w:r>
      <w:r w:rsidR="00A631E3">
        <w:rPr>
          <w:rFonts w:ascii="Times New Roman" w:eastAsia="Times New Roman" w:hAnsi="Times New Roman" w:cs="Times New Roman"/>
          <w:sz w:val="20"/>
          <w:szCs w:val="20"/>
        </w:rPr>
        <w:br/>
      </w:r>
      <w:r w:rsidR="00340821" w:rsidRPr="009E72CD">
        <w:rPr>
          <w:rFonts w:ascii="Times New Roman" w:eastAsia="Times New Roman" w:hAnsi="Times New Roman" w:cs="Times New Roman"/>
          <w:sz w:val="20"/>
          <w:szCs w:val="20"/>
        </w:rPr>
        <w:t>i utwardzoną lampami UV lub LED, na całej długości kanałów,</w:t>
      </w:r>
    </w:p>
    <w:p w:rsidR="005E0C5F" w:rsidRPr="009E72CD" w:rsidRDefault="0059401E" w:rsidP="00F622D7">
      <w:pPr>
        <w:widowControl w:val="0"/>
        <w:numPr>
          <w:ilvl w:val="0"/>
          <w:numId w:val="11"/>
        </w:numPr>
        <w:tabs>
          <w:tab w:val="clear" w:pos="4330"/>
        </w:tabs>
        <w:overflowPunct w:val="0"/>
        <w:autoSpaceDE w:val="0"/>
        <w:autoSpaceDN w:val="0"/>
        <w:adjustRightInd w:val="0"/>
        <w:spacing w:after="0"/>
        <w:ind w:left="284"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odtworzenie</w:t>
      </w:r>
      <w:r w:rsidR="005E0C5F" w:rsidRPr="009E72CD">
        <w:rPr>
          <w:rFonts w:ascii="Times New Roman" w:eastAsia="Times New Roman" w:hAnsi="Times New Roman" w:cs="Times New Roman"/>
          <w:sz w:val="20"/>
          <w:szCs w:val="20"/>
        </w:rPr>
        <w:t xml:space="preserve"> połączenia pomiędzy poddanym renowacji kanałem a odgałęzieniem bocznym wpiętym bezpośrednio w kanał,</w:t>
      </w:r>
    </w:p>
    <w:p w:rsidR="005E0C5F" w:rsidRPr="009E72CD" w:rsidRDefault="0059401E" w:rsidP="00F622D7">
      <w:pPr>
        <w:widowControl w:val="0"/>
        <w:numPr>
          <w:ilvl w:val="0"/>
          <w:numId w:val="11"/>
        </w:numPr>
        <w:tabs>
          <w:tab w:val="clear" w:pos="4330"/>
          <w:tab w:val="num" w:pos="-851"/>
        </w:tabs>
        <w:overflowPunct w:val="0"/>
        <w:autoSpaceDE w:val="0"/>
        <w:autoSpaceDN w:val="0"/>
        <w:adjustRightInd w:val="0"/>
        <w:spacing w:after="0"/>
        <w:ind w:left="284" w:hanging="284"/>
        <w:jc w:val="both"/>
        <w:rPr>
          <w:rFonts w:ascii="Times New Roman" w:hAnsi="Times New Roman" w:cs="Times New Roman"/>
          <w:sz w:val="20"/>
          <w:szCs w:val="20"/>
        </w:rPr>
      </w:pPr>
      <w:r>
        <w:rPr>
          <w:rFonts w:ascii="Times New Roman" w:eastAsia="Times New Roman" w:hAnsi="Times New Roman" w:cs="Times New Roman"/>
          <w:sz w:val="20"/>
          <w:szCs w:val="20"/>
        </w:rPr>
        <w:t>inspekcja</w:t>
      </w:r>
      <w:r w:rsidR="005E0C5F" w:rsidRPr="009E72CD">
        <w:rPr>
          <w:rFonts w:ascii="Times New Roman" w:eastAsia="Times New Roman" w:hAnsi="Times New Roman" w:cs="Times New Roman"/>
          <w:sz w:val="20"/>
          <w:szCs w:val="20"/>
        </w:rPr>
        <w:t xml:space="preserve"> CCTV</w:t>
      </w:r>
      <w:r w:rsidR="005E0C5F" w:rsidRPr="009E72CD">
        <w:rPr>
          <w:rFonts w:ascii="Times New Roman" w:hAnsi="Times New Roman" w:cs="Times New Roman"/>
          <w:sz w:val="20"/>
          <w:szCs w:val="20"/>
        </w:rPr>
        <w:t>,</w:t>
      </w:r>
    </w:p>
    <w:p w:rsidR="00771F7D" w:rsidRPr="009E72CD" w:rsidRDefault="00340821" w:rsidP="00F622D7">
      <w:pPr>
        <w:pStyle w:val="Akapitzlist"/>
        <w:widowControl w:val="0"/>
        <w:numPr>
          <w:ilvl w:val="0"/>
          <w:numId w:val="12"/>
        </w:numPr>
        <w:tabs>
          <w:tab w:val="left" w:pos="-851"/>
        </w:tabs>
        <w:overflowPunct w:val="0"/>
        <w:autoSpaceDE w:val="0"/>
        <w:autoSpaceDN w:val="0"/>
        <w:adjustRightInd w:val="0"/>
        <w:spacing w:after="0"/>
        <w:ind w:left="284"/>
        <w:jc w:val="both"/>
        <w:rPr>
          <w:rFonts w:ascii="Times New Roman" w:hAnsi="Times New Roman" w:cs="Times New Roman"/>
          <w:sz w:val="20"/>
          <w:szCs w:val="20"/>
        </w:rPr>
      </w:pPr>
      <w:r w:rsidRPr="009E72CD">
        <w:rPr>
          <w:rFonts w:ascii="Times New Roman" w:hAnsi="Times New Roman" w:cs="Times New Roman"/>
          <w:sz w:val="20"/>
          <w:szCs w:val="20"/>
        </w:rPr>
        <w:t>w</w:t>
      </w:r>
      <w:r w:rsidR="005E0C5F" w:rsidRPr="009E72CD">
        <w:rPr>
          <w:rFonts w:ascii="Times New Roman" w:hAnsi="Times New Roman" w:cs="Times New Roman"/>
          <w:sz w:val="20"/>
          <w:szCs w:val="20"/>
        </w:rPr>
        <w:t xml:space="preserve"> ramach inwestycji należy dokonać renowacji studni z zastosowaniem zapraw mineralnych na bazie cementu poprzez uszczelnienie ścian bocznych. W studniach należy wyprofilować kinety oraz zamontować stopnie złazowe. </w:t>
      </w:r>
    </w:p>
    <w:p w:rsidR="00BB59C4" w:rsidRPr="009E72CD" w:rsidRDefault="00BB59C4" w:rsidP="00F622D7">
      <w:pPr>
        <w:pStyle w:val="Akapitzlist"/>
        <w:numPr>
          <w:ilvl w:val="0"/>
          <w:numId w:val="16"/>
        </w:numPr>
        <w:spacing w:after="0"/>
        <w:ind w:left="426"/>
        <w:jc w:val="both"/>
        <w:rPr>
          <w:rFonts w:ascii="Times New Roman" w:eastAsia="Arial Unicode MS" w:hAnsi="Times New Roman" w:cs="Times New Roman"/>
          <w:b/>
          <w:sz w:val="20"/>
          <w:szCs w:val="20"/>
        </w:rPr>
      </w:pPr>
      <w:r w:rsidRPr="009E72CD">
        <w:rPr>
          <w:rFonts w:ascii="Times New Roman" w:eastAsia="Times New Roman" w:hAnsi="Times New Roman" w:cs="Times New Roman"/>
          <w:sz w:val="20"/>
          <w:szCs w:val="20"/>
        </w:rPr>
        <w:t xml:space="preserve">Przedmiot Umowy musi być wykonany zgodnie z warunkami Umowy, obowiązującymi przepisami prawa, a także zgodnie z najlepszą wiedzą i doświadczeniem Wykonawcy oraz z zachowaniem najwyższej staranności oraz zgodnie z normami </w:t>
      </w:r>
      <w:r w:rsidR="00A53362" w:rsidRPr="009E72CD">
        <w:rPr>
          <w:rFonts w:ascii="Times New Roman" w:eastAsia="Times New Roman" w:hAnsi="Times New Roman" w:cs="Times New Roman"/>
          <w:sz w:val="20"/>
          <w:szCs w:val="20"/>
        </w:rPr>
        <w:t>budowlanymi i</w:t>
      </w:r>
      <w:r w:rsidRPr="009E72CD">
        <w:rPr>
          <w:rFonts w:ascii="Times New Roman" w:eastAsia="Times New Roman" w:hAnsi="Times New Roman" w:cs="Times New Roman"/>
          <w:sz w:val="20"/>
          <w:szCs w:val="20"/>
        </w:rPr>
        <w:t xml:space="preserve"> tzw. „zasadami sztuki budowlanej”.</w:t>
      </w:r>
    </w:p>
    <w:p w:rsidR="00FF4FD3" w:rsidRPr="009E72CD" w:rsidRDefault="00307231" w:rsidP="00F622D7">
      <w:pPr>
        <w:pStyle w:val="Akapitzlist"/>
        <w:numPr>
          <w:ilvl w:val="0"/>
          <w:numId w:val="16"/>
        </w:numPr>
        <w:spacing w:after="0"/>
        <w:ind w:left="426"/>
        <w:jc w:val="both"/>
        <w:rPr>
          <w:rFonts w:ascii="Times New Roman" w:eastAsia="Arial Unicode MS" w:hAnsi="Times New Roman" w:cs="Times New Roman"/>
          <w:b/>
          <w:sz w:val="20"/>
          <w:szCs w:val="20"/>
        </w:rPr>
      </w:pPr>
      <w:r w:rsidRPr="009E72CD">
        <w:rPr>
          <w:rFonts w:ascii="Times New Roman" w:eastAsia="Times New Roman" w:hAnsi="Times New Roman" w:cs="Times New Roman"/>
          <w:sz w:val="20"/>
          <w:szCs w:val="20"/>
        </w:rPr>
        <w:t xml:space="preserve">Wszelkie zdarzenia i fakty zaistniałe w trakcie wykonywania prac, niespowodowane działalnością Wykonawcy, a mające jego zdaniem wpływ na </w:t>
      </w:r>
      <w:r w:rsidRPr="009E72CD">
        <w:rPr>
          <w:rFonts w:ascii="Times New Roman" w:hAnsi="Times New Roman" w:cs="Times New Roman"/>
          <w:sz w:val="20"/>
          <w:szCs w:val="20"/>
        </w:rPr>
        <w:t>przebieg robót i zachowanie terminu zakończenia prac</w:t>
      </w:r>
      <w:r w:rsidRPr="009E72CD">
        <w:rPr>
          <w:rFonts w:ascii="Times New Roman" w:eastAsia="Times New Roman" w:hAnsi="Times New Roman" w:cs="Times New Roman"/>
          <w:sz w:val="20"/>
          <w:szCs w:val="20"/>
        </w:rPr>
        <w:t xml:space="preserve"> muszą być zgłaszane na piśmie Zamawiającemu w terminie do 2 dni od zaistnienia zdarzenia.</w:t>
      </w:r>
    </w:p>
    <w:p w:rsidR="00904D21" w:rsidRPr="009E72CD" w:rsidRDefault="00904D21" w:rsidP="009C20A6">
      <w:pPr>
        <w:pStyle w:val="Bezodstpw"/>
        <w:spacing w:line="276" w:lineRule="auto"/>
        <w:ind w:left="720"/>
        <w:jc w:val="center"/>
        <w:rPr>
          <w:rFonts w:ascii="Times New Roman" w:hAnsi="Times New Roman" w:cs="Times New Roman"/>
          <w:b/>
          <w:sz w:val="20"/>
          <w:szCs w:val="20"/>
        </w:rPr>
      </w:pPr>
      <w:r w:rsidRPr="009E72CD">
        <w:rPr>
          <w:rFonts w:ascii="Times New Roman" w:hAnsi="Times New Roman" w:cs="Times New Roman"/>
          <w:b/>
          <w:sz w:val="20"/>
          <w:szCs w:val="20"/>
        </w:rPr>
        <w:t>§ 2</w:t>
      </w:r>
    </w:p>
    <w:p w:rsidR="00904D21" w:rsidRPr="009E72CD" w:rsidRDefault="00904D21" w:rsidP="009C20A6">
      <w:pPr>
        <w:pStyle w:val="Bezodstpw"/>
        <w:spacing w:line="276" w:lineRule="auto"/>
        <w:ind w:left="720"/>
        <w:jc w:val="center"/>
        <w:rPr>
          <w:rFonts w:ascii="Times New Roman" w:hAnsi="Times New Roman" w:cs="Times New Roman"/>
          <w:b/>
          <w:sz w:val="20"/>
          <w:szCs w:val="20"/>
        </w:rPr>
      </w:pPr>
      <w:r w:rsidRPr="009E72CD">
        <w:rPr>
          <w:rFonts w:ascii="Times New Roman" w:hAnsi="Times New Roman" w:cs="Times New Roman"/>
          <w:b/>
          <w:sz w:val="20"/>
          <w:szCs w:val="20"/>
        </w:rPr>
        <w:t>Termin realizacji</w:t>
      </w:r>
    </w:p>
    <w:p w:rsidR="009A6C5C" w:rsidRPr="009E72CD" w:rsidRDefault="00637F38" w:rsidP="00F622D7">
      <w:pPr>
        <w:pStyle w:val="Style5"/>
        <w:widowControl/>
        <w:numPr>
          <w:ilvl w:val="3"/>
          <w:numId w:val="15"/>
        </w:numPr>
        <w:tabs>
          <w:tab w:val="left" w:pos="-1560"/>
          <w:tab w:val="left" w:pos="-1418"/>
        </w:tabs>
        <w:spacing w:line="276" w:lineRule="auto"/>
        <w:ind w:left="426" w:hanging="426"/>
        <w:jc w:val="left"/>
        <w:rPr>
          <w:rFonts w:ascii="Times New Roman" w:hAnsi="Times New Roman" w:cs="Times New Roman"/>
          <w:sz w:val="20"/>
          <w:szCs w:val="20"/>
        </w:rPr>
      </w:pPr>
      <w:r w:rsidRPr="009E72CD">
        <w:rPr>
          <w:rStyle w:val="FontStyle32"/>
          <w:rFonts w:ascii="Times New Roman" w:hAnsi="Times New Roman" w:cs="Times New Roman" w:hint="default"/>
          <w:kern w:val="0"/>
          <w:sz w:val="20"/>
          <w:szCs w:val="20"/>
        </w:rPr>
        <w:t xml:space="preserve">Wykonawca zobowiązuje się wykonać Przedmiot Umowy określony w § 1 </w:t>
      </w:r>
      <w:r w:rsidRPr="009E72CD">
        <w:rPr>
          <w:rFonts w:ascii="Times New Roman" w:hAnsi="Times New Roman" w:cs="Times New Roman"/>
          <w:sz w:val="20"/>
          <w:szCs w:val="20"/>
        </w:rPr>
        <w:t xml:space="preserve">w terminie </w:t>
      </w:r>
      <w:r w:rsidRPr="009E72CD">
        <w:rPr>
          <w:rFonts w:ascii="Times New Roman" w:hAnsi="Times New Roman" w:cs="Times New Roman"/>
          <w:b/>
          <w:sz w:val="20"/>
          <w:szCs w:val="20"/>
        </w:rPr>
        <w:t>1 miesiąca</w:t>
      </w:r>
      <w:r w:rsidRPr="009E72CD">
        <w:rPr>
          <w:rFonts w:ascii="Times New Roman" w:hAnsi="Times New Roman" w:cs="Times New Roman"/>
          <w:sz w:val="20"/>
          <w:szCs w:val="20"/>
        </w:rPr>
        <w:t xml:space="preserve"> </w:t>
      </w:r>
      <w:r w:rsidR="009A6C5C" w:rsidRPr="009E72CD">
        <w:rPr>
          <w:rFonts w:ascii="Times New Roman" w:hAnsi="Times New Roman" w:cs="Times New Roman"/>
          <w:sz w:val="20"/>
          <w:szCs w:val="20"/>
        </w:rPr>
        <w:t xml:space="preserve">od </w:t>
      </w:r>
      <w:r w:rsidRPr="009E72CD">
        <w:rPr>
          <w:rFonts w:ascii="Times New Roman" w:hAnsi="Times New Roman" w:cs="Times New Roman"/>
          <w:sz w:val="20"/>
          <w:szCs w:val="20"/>
        </w:rPr>
        <w:t>dnia podpisania umowy.</w:t>
      </w:r>
    </w:p>
    <w:p w:rsidR="005E0C5F" w:rsidRPr="009E72CD" w:rsidRDefault="00C278D1" w:rsidP="00F622D7">
      <w:pPr>
        <w:pStyle w:val="Style5"/>
        <w:widowControl/>
        <w:numPr>
          <w:ilvl w:val="3"/>
          <w:numId w:val="15"/>
        </w:numPr>
        <w:tabs>
          <w:tab w:val="left" w:pos="-1560"/>
          <w:tab w:val="left" w:pos="-1418"/>
        </w:tabs>
        <w:spacing w:line="276" w:lineRule="auto"/>
        <w:ind w:left="426" w:hanging="426"/>
        <w:jc w:val="left"/>
        <w:rPr>
          <w:rFonts w:ascii="Times New Roman" w:hAnsi="Times New Roman" w:cs="Times New Roman"/>
          <w:sz w:val="20"/>
          <w:szCs w:val="20"/>
        </w:rPr>
      </w:pPr>
      <w:r w:rsidRPr="009E72CD">
        <w:rPr>
          <w:rFonts w:ascii="Times New Roman" w:hAnsi="Times New Roman" w:cs="Times New Roman"/>
          <w:kern w:val="0"/>
          <w:sz w:val="20"/>
          <w:szCs w:val="20"/>
        </w:rPr>
        <w:t xml:space="preserve">Wykonawca po zakończeniu realizacji Przedmiotu Umowy przekaże Zamawiającemu świadectwa jakości wyrobu a także dokumenty potwierdzające zgodność realizacji prac z aktualnymi przepisami. </w:t>
      </w:r>
    </w:p>
    <w:p w:rsidR="009C2382" w:rsidRPr="009E72CD" w:rsidRDefault="009C2382" w:rsidP="009C20A6">
      <w:pPr>
        <w:pStyle w:val="Akapitzlist"/>
        <w:spacing w:after="0"/>
        <w:ind w:left="0"/>
        <w:rPr>
          <w:rFonts w:ascii="Times New Roman" w:hAnsi="Times New Roman" w:cs="Times New Roman"/>
          <w:b/>
          <w:sz w:val="20"/>
          <w:szCs w:val="20"/>
        </w:rPr>
      </w:pPr>
    </w:p>
    <w:p w:rsidR="009C2382" w:rsidRPr="009E72CD" w:rsidRDefault="009C2382" w:rsidP="009C20A6">
      <w:pPr>
        <w:pStyle w:val="Akapitzlist"/>
        <w:spacing w:after="0"/>
        <w:ind w:left="0"/>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Rozdział II</w:t>
      </w:r>
      <w:r w:rsidRPr="009E72CD">
        <w:rPr>
          <w:rFonts w:ascii="Times New Roman" w:eastAsia="Times New Roman" w:hAnsi="Times New Roman" w:cs="Times New Roman"/>
          <w:b/>
          <w:sz w:val="20"/>
          <w:szCs w:val="20"/>
        </w:rPr>
        <w:tab/>
        <w:t>Obowiązki stron</w:t>
      </w:r>
    </w:p>
    <w:p w:rsidR="009C2382" w:rsidRPr="009E72CD" w:rsidRDefault="009C2382" w:rsidP="009C20A6">
      <w:pPr>
        <w:pStyle w:val="Bezodstpw"/>
        <w:spacing w:line="276" w:lineRule="auto"/>
        <w:ind w:left="1080"/>
        <w:jc w:val="center"/>
        <w:rPr>
          <w:rFonts w:ascii="Times New Roman" w:hAnsi="Times New Roman" w:cs="Times New Roman"/>
          <w:b/>
          <w:sz w:val="20"/>
          <w:szCs w:val="20"/>
        </w:rPr>
      </w:pPr>
      <w:r w:rsidRPr="009E72CD">
        <w:rPr>
          <w:rFonts w:ascii="Times New Roman" w:hAnsi="Times New Roman" w:cs="Times New Roman"/>
          <w:b/>
          <w:sz w:val="20"/>
          <w:szCs w:val="20"/>
        </w:rPr>
        <w:t>§ 3</w:t>
      </w:r>
    </w:p>
    <w:p w:rsidR="009C2382" w:rsidRPr="009E72CD" w:rsidRDefault="009C2382" w:rsidP="009C20A6">
      <w:pPr>
        <w:pStyle w:val="Podtytu"/>
        <w:spacing w:line="276" w:lineRule="auto"/>
        <w:jc w:val="left"/>
        <w:rPr>
          <w:sz w:val="20"/>
          <w:lang w:eastAsia="zh-CN" w:bidi="hi-IN"/>
        </w:rPr>
      </w:pPr>
      <w:r w:rsidRPr="009E72CD">
        <w:rPr>
          <w:sz w:val="20"/>
          <w:lang w:eastAsia="zh-CN" w:bidi="hi-IN"/>
        </w:rPr>
        <w:t>/Wymagania dotyczące formy zatrudnienia przy wykonywaniu umowy/</w:t>
      </w:r>
    </w:p>
    <w:p w:rsidR="009D1E2A" w:rsidRPr="009E72CD" w:rsidRDefault="009D1E2A" w:rsidP="00F622D7">
      <w:pPr>
        <w:pStyle w:val="Akapitzlist"/>
        <w:numPr>
          <w:ilvl w:val="0"/>
          <w:numId w:val="5"/>
        </w:numPr>
        <w:spacing w:after="0"/>
        <w:ind w:left="426"/>
        <w:jc w:val="both"/>
        <w:rPr>
          <w:rFonts w:ascii="Times New Roman" w:hAnsi="Times New Roman" w:cs="Times New Roman"/>
          <w:bCs/>
          <w:sz w:val="20"/>
          <w:szCs w:val="20"/>
        </w:rPr>
      </w:pPr>
      <w:r w:rsidRPr="009E72CD">
        <w:rPr>
          <w:rFonts w:ascii="Times New Roman" w:hAnsi="Times New Roman" w:cs="Times New Roman"/>
          <w:bCs/>
          <w:sz w:val="20"/>
          <w:szCs w:val="20"/>
        </w:rPr>
        <w:t xml:space="preserve">Zamawiający w trakcie realizacji zamówienia wymaga zatrudnienia na podstawie umowy o pracę przez Wykonawcę lub podwykonawcę osób wykonujących wskazane poniżej czynności: naprawa, regulacja </w:t>
      </w:r>
      <w:r w:rsidR="00A631E3">
        <w:rPr>
          <w:rFonts w:ascii="Times New Roman" w:hAnsi="Times New Roman" w:cs="Times New Roman"/>
          <w:bCs/>
          <w:sz w:val="20"/>
          <w:szCs w:val="20"/>
        </w:rPr>
        <w:br/>
      </w:r>
      <w:r w:rsidRPr="009E72CD">
        <w:rPr>
          <w:rFonts w:ascii="Times New Roman" w:hAnsi="Times New Roman" w:cs="Times New Roman"/>
          <w:bCs/>
          <w:sz w:val="20"/>
          <w:szCs w:val="20"/>
        </w:rPr>
        <w:lastRenderedPageBreak/>
        <w:t xml:space="preserve">i wymiana studni, wpustów ulicznych, pokryw nastudziennych, naprawy studni rewizyjnych i studzienek wpustowych.  </w:t>
      </w:r>
    </w:p>
    <w:p w:rsidR="009D1E2A" w:rsidRPr="009E72CD" w:rsidRDefault="009D1E2A" w:rsidP="00F622D7">
      <w:pPr>
        <w:pStyle w:val="Akapitzlist"/>
        <w:numPr>
          <w:ilvl w:val="0"/>
          <w:numId w:val="5"/>
        </w:numPr>
        <w:spacing w:after="0"/>
        <w:ind w:left="426"/>
        <w:jc w:val="both"/>
        <w:rPr>
          <w:rFonts w:ascii="Times New Roman" w:hAnsi="Times New Roman" w:cs="Times New Roman"/>
          <w:bCs/>
          <w:sz w:val="20"/>
          <w:szCs w:val="20"/>
        </w:rPr>
      </w:pPr>
      <w:r w:rsidRPr="009E72CD">
        <w:rPr>
          <w:rFonts w:ascii="Times New Roman" w:hAnsi="Times New Roman" w:cs="Times New Roman"/>
          <w:bCs/>
          <w:sz w:val="20"/>
          <w:szCs w:val="20"/>
        </w:rPr>
        <w:t>W trakcie realizacji zamówienia Zamawiający uprawniony jest do wykonywania czynności kontrolnych wobec Wykonawcy odnośnie spełniania przez Wykonawcę lub podwykonawcę wymogu zatrudnienia na podstawie umowy o pracę osób wykonujących wskazane w ust. 1 czynności. Zgodnie z art. 438 ust. 2 ustawy Prawo Zamówień Publicznych Zamawiający uprawniony jest w szczególności do:</w:t>
      </w:r>
    </w:p>
    <w:p w:rsidR="009D1E2A" w:rsidRPr="009E72CD" w:rsidRDefault="009D1E2A" w:rsidP="00F622D7">
      <w:pPr>
        <w:pStyle w:val="Akapitzlist"/>
        <w:numPr>
          <w:ilvl w:val="0"/>
          <w:numId w:val="6"/>
        </w:numPr>
        <w:spacing w:after="0"/>
        <w:ind w:left="709"/>
        <w:jc w:val="both"/>
        <w:rPr>
          <w:rFonts w:ascii="Times New Roman" w:hAnsi="Times New Roman" w:cs="Times New Roman"/>
          <w:bCs/>
          <w:sz w:val="20"/>
          <w:szCs w:val="20"/>
        </w:rPr>
      </w:pPr>
      <w:r w:rsidRPr="009E72CD">
        <w:rPr>
          <w:rFonts w:ascii="Times New Roman" w:hAnsi="Times New Roman" w:cs="Times New Roman"/>
          <w:bCs/>
          <w:sz w:val="20"/>
          <w:szCs w:val="20"/>
        </w:rPr>
        <w:t xml:space="preserve">żądania oświadczeń i dokumentów w zakresie potwierdzenia spełniania ww. </w:t>
      </w:r>
      <w:r w:rsidR="00A53362" w:rsidRPr="009E72CD">
        <w:rPr>
          <w:rFonts w:ascii="Times New Roman" w:hAnsi="Times New Roman" w:cs="Times New Roman"/>
          <w:bCs/>
          <w:sz w:val="20"/>
          <w:szCs w:val="20"/>
        </w:rPr>
        <w:t>wymogów i</w:t>
      </w:r>
      <w:r w:rsidRPr="009E72CD">
        <w:rPr>
          <w:rFonts w:ascii="Times New Roman" w:hAnsi="Times New Roman" w:cs="Times New Roman"/>
          <w:bCs/>
          <w:sz w:val="20"/>
          <w:szCs w:val="20"/>
        </w:rPr>
        <w:t xml:space="preserve"> dokonywania ich oceny,</w:t>
      </w:r>
    </w:p>
    <w:p w:rsidR="009D1E2A" w:rsidRPr="009E72CD" w:rsidRDefault="009D1E2A" w:rsidP="00F622D7">
      <w:pPr>
        <w:pStyle w:val="Akapitzlist"/>
        <w:numPr>
          <w:ilvl w:val="0"/>
          <w:numId w:val="6"/>
        </w:numPr>
        <w:spacing w:after="0"/>
        <w:ind w:left="709"/>
        <w:jc w:val="both"/>
        <w:rPr>
          <w:rFonts w:ascii="Times New Roman" w:hAnsi="Times New Roman" w:cs="Times New Roman"/>
          <w:bCs/>
          <w:sz w:val="20"/>
          <w:szCs w:val="20"/>
        </w:rPr>
      </w:pPr>
      <w:r w:rsidRPr="009E72CD">
        <w:rPr>
          <w:rFonts w:ascii="Times New Roman" w:hAnsi="Times New Roman" w:cs="Times New Roman"/>
          <w:bCs/>
          <w:sz w:val="20"/>
          <w:szCs w:val="20"/>
        </w:rPr>
        <w:t>żądania wyjaśnień w przypadku wątpliwości w zakresie potwierdzenia spełniania ww. wymogów,</w:t>
      </w:r>
    </w:p>
    <w:p w:rsidR="009D1E2A" w:rsidRPr="009E72CD" w:rsidRDefault="009D1E2A" w:rsidP="00F622D7">
      <w:pPr>
        <w:pStyle w:val="Akapitzlist"/>
        <w:numPr>
          <w:ilvl w:val="0"/>
          <w:numId w:val="6"/>
        </w:numPr>
        <w:spacing w:after="0"/>
        <w:ind w:left="709"/>
        <w:jc w:val="both"/>
        <w:rPr>
          <w:rFonts w:ascii="Times New Roman" w:hAnsi="Times New Roman" w:cs="Times New Roman"/>
          <w:bCs/>
          <w:sz w:val="20"/>
          <w:szCs w:val="20"/>
        </w:rPr>
      </w:pPr>
      <w:r w:rsidRPr="009E72CD">
        <w:rPr>
          <w:rFonts w:ascii="Times New Roman" w:hAnsi="Times New Roman" w:cs="Times New Roman"/>
          <w:bCs/>
          <w:sz w:val="20"/>
          <w:szCs w:val="20"/>
        </w:rPr>
        <w:t>przeprowadzania kontroli na miejscu wykonywania świadczenia.</w:t>
      </w:r>
    </w:p>
    <w:p w:rsidR="009D1E2A" w:rsidRPr="009E72CD" w:rsidRDefault="009D1E2A" w:rsidP="00F622D7">
      <w:pPr>
        <w:pStyle w:val="Akapitzlist"/>
        <w:numPr>
          <w:ilvl w:val="0"/>
          <w:numId w:val="5"/>
        </w:numPr>
        <w:spacing w:after="0"/>
        <w:ind w:left="426"/>
        <w:jc w:val="both"/>
        <w:rPr>
          <w:rFonts w:ascii="Times New Roman" w:hAnsi="Times New Roman" w:cs="Times New Roman"/>
          <w:bCs/>
          <w:sz w:val="20"/>
          <w:szCs w:val="20"/>
        </w:rPr>
      </w:pPr>
      <w:r w:rsidRPr="009E72CD">
        <w:rPr>
          <w:rFonts w:ascii="Times New Roman" w:hAnsi="Times New Roman" w:cs="Times New Roman"/>
          <w:bCs/>
          <w:sz w:val="20"/>
          <w:szCs w:val="20"/>
        </w:rPr>
        <w:t xml:space="preserve">W celu weryfikacji zatrudnienia przez Wykonawcę lub podwykonawcę na podstawie </w:t>
      </w:r>
      <w:r w:rsidR="00A53362" w:rsidRPr="009E72CD">
        <w:rPr>
          <w:rFonts w:ascii="Times New Roman" w:hAnsi="Times New Roman" w:cs="Times New Roman"/>
          <w:bCs/>
          <w:sz w:val="20"/>
          <w:szCs w:val="20"/>
        </w:rPr>
        <w:t>umowy o</w:t>
      </w:r>
      <w:r w:rsidRPr="009E72CD">
        <w:rPr>
          <w:rFonts w:ascii="Times New Roman" w:hAnsi="Times New Roman" w:cs="Times New Roman"/>
          <w:bCs/>
          <w:sz w:val="20"/>
          <w:szCs w:val="20"/>
        </w:rPr>
        <w:t xml:space="preserve"> pracę osób wykonujących wskazane przez Zamawiającego czynności w zakresie realizacji zamówienia Zamawiający ma możliwość żądania w szczególności:</w:t>
      </w:r>
    </w:p>
    <w:p w:rsidR="009D1E2A" w:rsidRPr="009E72CD" w:rsidRDefault="009D1E2A" w:rsidP="009C20A6">
      <w:pPr>
        <w:pStyle w:val="Akapitzlist"/>
        <w:spacing w:after="0"/>
        <w:ind w:left="426"/>
        <w:jc w:val="both"/>
        <w:rPr>
          <w:rFonts w:ascii="Times New Roman" w:hAnsi="Times New Roman" w:cs="Times New Roman"/>
          <w:bCs/>
          <w:sz w:val="20"/>
          <w:szCs w:val="20"/>
        </w:rPr>
      </w:pPr>
      <w:r w:rsidRPr="009E72CD">
        <w:rPr>
          <w:rFonts w:ascii="Times New Roman" w:hAnsi="Times New Roman" w:cs="Times New Roman"/>
          <w:bCs/>
          <w:sz w:val="20"/>
          <w:szCs w:val="20"/>
        </w:rPr>
        <w:t>1) oświadczenia Wykonawcy lub podwykonawcy o zatrudnieniu pracownika na podstawie umowy o pracę,</w:t>
      </w:r>
    </w:p>
    <w:p w:rsidR="009D1E2A" w:rsidRPr="009E72CD" w:rsidRDefault="009D1E2A" w:rsidP="009C20A6">
      <w:pPr>
        <w:pStyle w:val="Akapitzlist"/>
        <w:spacing w:after="0"/>
        <w:ind w:left="426"/>
        <w:jc w:val="both"/>
        <w:rPr>
          <w:rFonts w:ascii="Times New Roman" w:hAnsi="Times New Roman" w:cs="Times New Roman"/>
          <w:bCs/>
          <w:sz w:val="20"/>
          <w:szCs w:val="20"/>
        </w:rPr>
      </w:pPr>
      <w:r w:rsidRPr="009E72CD">
        <w:rPr>
          <w:rFonts w:ascii="Times New Roman" w:hAnsi="Times New Roman" w:cs="Times New Roman"/>
          <w:bCs/>
          <w:sz w:val="20"/>
          <w:szCs w:val="20"/>
        </w:rPr>
        <w:t>2) poświadczonej za zgodność z oryginałem kopii umowy o pracę zatrudnionego pracownika,</w:t>
      </w:r>
    </w:p>
    <w:p w:rsidR="009D1E2A" w:rsidRPr="009E72CD" w:rsidRDefault="009D1E2A" w:rsidP="009C20A6">
      <w:pPr>
        <w:pStyle w:val="Akapitzlist"/>
        <w:spacing w:after="0"/>
        <w:ind w:left="426"/>
        <w:jc w:val="both"/>
        <w:rPr>
          <w:rFonts w:ascii="Times New Roman" w:hAnsi="Times New Roman" w:cs="Times New Roman"/>
          <w:bCs/>
          <w:sz w:val="20"/>
          <w:szCs w:val="20"/>
        </w:rPr>
      </w:pPr>
      <w:r w:rsidRPr="009E72CD">
        <w:rPr>
          <w:rFonts w:ascii="Times New Roman" w:hAnsi="Times New Roman" w:cs="Times New Roman"/>
          <w:bCs/>
          <w:sz w:val="20"/>
          <w:szCs w:val="20"/>
        </w:rPr>
        <w:t>3) innych dokumentów</w:t>
      </w:r>
    </w:p>
    <w:p w:rsidR="009D1E2A" w:rsidRPr="009E72CD" w:rsidRDefault="009D1E2A" w:rsidP="00F622D7">
      <w:pPr>
        <w:pStyle w:val="Akapitzlist"/>
        <w:numPr>
          <w:ilvl w:val="0"/>
          <w:numId w:val="7"/>
        </w:numPr>
        <w:spacing w:after="0"/>
        <w:ind w:left="993"/>
        <w:jc w:val="both"/>
        <w:rPr>
          <w:rFonts w:ascii="Times New Roman" w:hAnsi="Times New Roman" w:cs="Times New Roman"/>
          <w:bCs/>
          <w:sz w:val="20"/>
          <w:szCs w:val="20"/>
        </w:rPr>
      </w:pPr>
      <w:r w:rsidRPr="009E72CD">
        <w:rPr>
          <w:rFonts w:ascii="Times New Roman" w:hAnsi="Times New Roman" w:cs="Times New Roman"/>
          <w:bCs/>
          <w:sz w:val="20"/>
          <w:szCs w:val="20"/>
        </w:rPr>
        <w:t>zawierających informacje, w tym dane osobowe, niezbędne do weryfikacji zatrudnienia na podstawie umowy o pracę, w szczególności imię i nazwisko zatrudnionego pracownika, datę zawarcia umowy o pracę, rodzaj umowy o pracę oraz zakres obowiązków pracownika.</w:t>
      </w:r>
    </w:p>
    <w:p w:rsidR="009D1E2A" w:rsidRPr="009E72CD" w:rsidRDefault="009D1E2A" w:rsidP="00F622D7">
      <w:pPr>
        <w:pStyle w:val="Akapitzlist"/>
        <w:numPr>
          <w:ilvl w:val="0"/>
          <w:numId w:val="5"/>
        </w:numPr>
        <w:spacing w:after="0"/>
        <w:ind w:left="426"/>
        <w:jc w:val="both"/>
        <w:rPr>
          <w:rFonts w:ascii="Times New Roman" w:hAnsi="Times New Roman" w:cs="Times New Roman"/>
          <w:bCs/>
          <w:sz w:val="20"/>
          <w:szCs w:val="20"/>
        </w:rPr>
      </w:pPr>
      <w:r w:rsidRPr="009E72CD">
        <w:rPr>
          <w:rFonts w:ascii="Times New Roman" w:hAnsi="Times New Roman" w:cs="Times New Roman"/>
          <w:bCs/>
          <w:sz w:val="20"/>
          <w:szCs w:val="20"/>
        </w:rPr>
        <w:t>W przypadku uzasadnionych wątpliwości, co do przestrzegania prawa pracy przez Wykonawcę lub Podwykonawcę Zamawiający może zwrócić się o przeprowadzenie kontroli przez Państwową Inspekcję Pracy.</w:t>
      </w:r>
    </w:p>
    <w:p w:rsidR="009D1E2A" w:rsidRPr="00A53362" w:rsidRDefault="009D1E2A" w:rsidP="00F622D7">
      <w:pPr>
        <w:pStyle w:val="Akapitzlist"/>
        <w:widowControl w:val="0"/>
        <w:numPr>
          <w:ilvl w:val="0"/>
          <w:numId w:val="5"/>
        </w:numPr>
        <w:autoSpaceDN w:val="0"/>
        <w:spacing w:after="0"/>
        <w:ind w:left="426"/>
        <w:contextualSpacing w:val="0"/>
        <w:jc w:val="both"/>
        <w:rPr>
          <w:rFonts w:ascii="Times New Roman" w:hAnsi="Times New Roman" w:cs="Times New Roman"/>
          <w:sz w:val="20"/>
          <w:szCs w:val="20"/>
        </w:rPr>
      </w:pPr>
      <w:r w:rsidRPr="009E72CD">
        <w:rPr>
          <w:rFonts w:ascii="Times New Roman" w:hAnsi="Times New Roman" w:cs="Times New Roman"/>
          <w:sz w:val="20"/>
          <w:szCs w:val="20"/>
        </w:rPr>
        <w:t xml:space="preserve">Za niedopełnienie wymogu zatrudnienia pracowników świadczących usługi na podstawie umowy </w:t>
      </w:r>
      <w:r w:rsidRPr="00A53362">
        <w:rPr>
          <w:rFonts w:ascii="Times New Roman" w:hAnsi="Times New Roman" w:cs="Times New Roman"/>
          <w:sz w:val="20"/>
          <w:szCs w:val="20"/>
        </w:rPr>
        <w:t>o pracę w rozumieniu przepisów Kodeksu Pracy – Wykonawca zapłaci Zamawiającemu karę umowną w wysokości 10% wynagrodzenia brutto.</w:t>
      </w:r>
    </w:p>
    <w:p w:rsidR="001F565E" w:rsidRPr="009E72CD" w:rsidRDefault="001F565E" w:rsidP="009C20A6">
      <w:pPr>
        <w:pStyle w:val="Style5"/>
        <w:widowControl/>
        <w:spacing w:line="276" w:lineRule="auto"/>
        <w:ind w:hanging="1"/>
        <w:jc w:val="center"/>
        <w:rPr>
          <w:rStyle w:val="FontStyle32"/>
          <w:rFonts w:ascii="Times New Roman" w:hAnsi="Times New Roman" w:cs="Times New Roman" w:hint="default"/>
          <w:b/>
          <w:bCs/>
          <w:kern w:val="0"/>
          <w:sz w:val="20"/>
          <w:szCs w:val="20"/>
        </w:rPr>
      </w:pPr>
      <w:r w:rsidRPr="009E72CD">
        <w:rPr>
          <w:rStyle w:val="FontStyle32"/>
          <w:rFonts w:ascii="Times New Roman" w:hAnsi="Times New Roman" w:cs="Times New Roman" w:hint="default"/>
          <w:b/>
          <w:bCs/>
          <w:kern w:val="0"/>
          <w:sz w:val="20"/>
          <w:szCs w:val="20"/>
        </w:rPr>
        <w:t>§ 4</w:t>
      </w:r>
    </w:p>
    <w:p w:rsidR="001F565E" w:rsidRPr="009E72CD" w:rsidRDefault="001F565E" w:rsidP="009C20A6">
      <w:pPr>
        <w:pStyle w:val="Style5"/>
        <w:widowControl/>
        <w:spacing w:line="276" w:lineRule="auto"/>
        <w:ind w:hanging="1"/>
        <w:rPr>
          <w:rStyle w:val="FontStyle32"/>
          <w:rFonts w:ascii="Times New Roman" w:hAnsi="Times New Roman" w:cs="Times New Roman" w:hint="default"/>
          <w:b/>
          <w:bCs/>
          <w:kern w:val="0"/>
          <w:sz w:val="20"/>
          <w:szCs w:val="20"/>
        </w:rPr>
      </w:pPr>
      <w:r w:rsidRPr="009E72CD">
        <w:rPr>
          <w:rStyle w:val="FontStyle32"/>
          <w:rFonts w:ascii="Times New Roman" w:hAnsi="Times New Roman" w:cs="Times New Roman" w:hint="default"/>
          <w:b/>
          <w:bCs/>
          <w:kern w:val="0"/>
          <w:sz w:val="20"/>
          <w:szCs w:val="20"/>
        </w:rPr>
        <w:t>/</w:t>
      </w:r>
      <w:r w:rsidR="004C5B2F" w:rsidRPr="009E72CD">
        <w:rPr>
          <w:rStyle w:val="FontStyle32"/>
          <w:rFonts w:ascii="Times New Roman" w:hAnsi="Times New Roman" w:cs="Times New Roman" w:hint="default"/>
          <w:b/>
          <w:bCs/>
          <w:kern w:val="0"/>
          <w:sz w:val="20"/>
          <w:szCs w:val="20"/>
        </w:rPr>
        <w:t>Obowiązki Wykonawcy</w:t>
      </w:r>
      <w:r w:rsidRPr="009E72CD">
        <w:rPr>
          <w:rStyle w:val="FontStyle32"/>
          <w:rFonts w:ascii="Times New Roman" w:hAnsi="Times New Roman" w:cs="Times New Roman" w:hint="default"/>
          <w:b/>
          <w:bCs/>
          <w:kern w:val="0"/>
          <w:sz w:val="20"/>
          <w:szCs w:val="20"/>
        </w:rPr>
        <w:t xml:space="preserve"> przy zgłaszaniu podwykonawców/</w:t>
      </w:r>
    </w:p>
    <w:p w:rsidR="001F565E" w:rsidRPr="009E72CD" w:rsidRDefault="001F565E" w:rsidP="009C20A6">
      <w:pPr>
        <w:pStyle w:val="Style5"/>
        <w:widowControl/>
        <w:spacing w:line="276" w:lineRule="auto"/>
        <w:ind w:hanging="1"/>
        <w:jc w:val="center"/>
        <w:rPr>
          <w:rFonts w:ascii="Times New Roman" w:hAnsi="Times New Roman" w:cs="Times New Roman"/>
          <w:sz w:val="20"/>
          <w:szCs w:val="20"/>
        </w:rPr>
      </w:pPr>
    </w:p>
    <w:p w:rsidR="001F565E" w:rsidRPr="009E72CD" w:rsidRDefault="001F565E" w:rsidP="00F622D7">
      <w:pPr>
        <w:pStyle w:val="Standard"/>
        <w:widowControl/>
        <w:numPr>
          <w:ilvl w:val="6"/>
          <w:numId w:val="17"/>
        </w:numPr>
        <w:tabs>
          <w:tab w:val="left" w:pos="284"/>
        </w:tabs>
        <w:suppressAutoHyphens w:val="0"/>
        <w:adjustRightInd w:val="0"/>
        <w:spacing w:line="276" w:lineRule="auto"/>
        <w:ind w:left="284" w:hanging="284"/>
        <w:jc w:val="both"/>
        <w:textAlignment w:val="auto"/>
        <w:rPr>
          <w:sz w:val="20"/>
          <w:szCs w:val="20"/>
        </w:rPr>
      </w:pPr>
      <w:r w:rsidRPr="009E72CD">
        <w:rPr>
          <w:bCs/>
          <w:sz w:val="20"/>
          <w:szCs w:val="20"/>
        </w:rPr>
        <w:t xml:space="preserve">Wykonawca </w:t>
      </w:r>
      <w:r w:rsidRPr="009E72CD">
        <w:rPr>
          <w:sz w:val="20"/>
          <w:szCs w:val="20"/>
        </w:rPr>
        <w:t xml:space="preserve">ponosi pełną odpowiedzialność za wszelkie szkody i straty, które spowodował w czasie realizacji Przedmiotu Umowy, wobec </w:t>
      </w:r>
      <w:r w:rsidRPr="009E72CD">
        <w:rPr>
          <w:bCs/>
          <w:sz w:val="20"/>
          <w:szCs w:val="20"/>
        </w:rPr>
        <w:t xml:space="preserve">Zamawiającego </w:t>
      </w:r>
      <w:r w:rsidRPr="009E72CD">
        <w:rPr>
          <w:sz w:val="20"/>
          <w:szCs w:val="20"/>
        </w:rPr>
        <w:t>i osób trzecich – także przez swoich podwykonawców i inne osoby działające na jego zlecenie.</w:t>
      </w:r>
    </w:p>
    <w:p w:rsidR="001F565E" w:rsidRPr="009E72CD" w:rsidRDefault="001F565E" w:rsidP="00F622D7">
      <w:pPr>
        <w:pStyle w:val="Standard"/>
        <w:widowControl/>
        <w:numPr>
          <w:ilvl w:val="2"/>
          <w:numId w:val="17"/>
        </w:numPr>
        <w:tabs>
          <w:tab w:val="left" w:pos="284"/>
        </w:tabs>
        <w:suppressAutoHyphens w:val="0"/>
        <w:adjustRightInd w:val="0"/>
        <w:spacing w:line="276" w:lineRule="auto"/>
        <w:ind w:left="284" w:hanging="284"/>
        <w:jc w:val="both"/>
        <w:textAlignment w:val="auto"/>
        <w:rPr>
          <w:sz w:val="20"/>
          <w:szCs w:val="20"/>
        </w:rPr>
      </w:pPr>
      <w:r w:rsidRPr="009E72CD">
        <w:rPr>
          <w:sz w:val="20"/>
          <w:szCs w:val="20"/>
        </w:rPr>
        <w:t>Wykonywanie robót przez Wykonawcę przy pomocy podwykonawców odbywać się może za zgodą Zamawiającego wyłącznie na zasadach określonych w art. 647</w:t>
      </w:r>
      <w:r w:rsidRPr="009E72CD">
        <w:rPr>
          <w:sz w:val="20"/>
          <w:szCs w:val="20"/>
          <w:vertAlign w:val="superscript"/>
        </w:rPr>
        <w:t>1</w:t>
      </w:r>
      <w:r w:rsidRPr="009E72CD">
        <w:rPr>
          <w:sz w:val="20"/>
          <w:szCs w:val="20"/>
        </w:rPr>
        <w:t xml:space="preserve"> ustawy z dnia 23 kwietnia 1964 r. Kodeks cywilny (Dz. U. z 2025 r. poz. 1071, t.j.), dalej: „Kodeks cywilny” z zastrzeżeniem postanowień Pzp.</w:t>
      </w:r>
    </w:p>
    <w:p w:rsidR="001F565E" w:rsidRPr="009E72CD" w:rsidRDefault="001F565E" w:rsidP="00F622D7">
      <w:pPr>
        <w:pStyle w:val="Heading"/>
        <w:numPr>
          <w:ilvl w:val="2"/>
          <w:numId w:val="17"/>
        </w:numPr>
        <w:tabs>
          <w:tab w:val="left" w:pos="284"/>
        </w:tabs>
        <w:spacing w:line="276" w:lineRule="auto"/>
        <w:ind w:left="284" w:hanging="284"/>
        <w:jc w:val="both"/>
        <w:rPr>
          <w:rFonts w:ascii="Times New Roman" w:hAnsi="Times New Roman" w:cs="Times New Roman"/>
          <w:bCs/>
          <w:kern w:val="0"/>
          <w:sz w:val="20"/>
          <w:szCs w:val="20"/>
        </w:rPr>
      </w:pPr>
      <w:r w:rsidRPr="009E72CD">
        <w:rPr>
          <w:rFonts w:ascii="Times New Roman" w:hAnsi="Times New Roman" w:cs="Times New Roman"/>
          <w:bCs/>
          <w:kern w:val="0"/>
          <w:sz w:val="20"/>
          <w:szCs w:val="20"/>
        </w:rPr>
        <w:t xml:space="preserve">Przy realizacji zamówienia z udziałem podwykonawcy zastosowanie mają przepisy  art. 437, 447, 463, 464 </w:t>
      </w:r>
      <w:r w:rsidR="00A631E3">
        <w:rPr>
          <w:rFonts w:ascii="Times New Roman" w:hAnsi="Times New Roman" w:cs="Times New Roman"/>
          <w:bCs/>
          <w:kern w:val="0"/>
          <w:sz w:val="20"/>
          <w:szCs w:val="20"/>
        </w:rPr>
        <w:br/>
      </w:r>
      <w:r w:rsidRPr="009E72CD">
        <w:rPr>
          <w:rFonts w:ascii="Times New Roman" w:hAnsi="Times New Roman" w:cs="Times New Roman"/>
          <w:bCs/>
          <w:kern w:val="0"/>
          <w:sz w:val="20"/>
          <w:szCs w:val="20"/>
        </w:rPr>
        <w:t xml:space="preserve">i 465 Pzp, w związku z czym: </w:t>
      </w:r>
    </w:p>
    <w:p w:rsidR="001F565E" w:rsidRPr="009E72CD" w:rsidRDefault="001F565E" w:rsidP="009C20A6">
      <w:pPr>
        <w:pStyle w:val="Heading"/>
        <w:spacing w:line="276" w:lineRule="auto"/>
        <w:ind w:left="567" w:hanging="283"/>
        <w:jc w:val="both"/>
        <w:rPr>
          <w:rFonts w:ascii="Times New Roman" w:hAnsi="Times New Roman" w:cs="Times New Roman"/>
          <w:kern w:val="0"/>
          <w:sz w:val="20"/>
          <w:szCs w:val="20"/>
        </w:rPr>
      </w:pPr>
      <w:r w:rsidRPr="009E72CD">
        <w:rPr>
          <w:rFonts w:ascii="Times New Roman" w:hAnsi="Times New Roman" w:cs="Times New Roman"/>
          <w:kern w:val="0"/>
          <w:sz w:val="20"/>
          <w:szCs w:val="20"/>
        </w:rPr>
        <w:t>1)</w:t>
      </w:r>
      <w:r w:rsidRPr="009E72CD">
        <w:rPr>
          <w:rFonts w:ascii="Times New Roman" w:hAnsi="Times New Roman" w:cs="Times New Roman"/>
          <w:bCs/>
          <w:kern w:val="0"/>
          <w:sz w:val="20"/>
          <w:szCs w:val="20"/>
        </w:rPr>
        <w:tab/>
      </w:r>
      <w:r w:rsidRPr="009E72CD">
        <w:rPr>
          <w:rFonts w:ascii="Times New Roman" w:hAnsi="Times New Roman" w:cs="Times New Roman"/>
          <w:kern w:val="0"/>
          <w:sz w:val="20"/>
          <w:szCs w:val="20"/>
        </w:rPr>
        <w:t xml:space="preserve">Wykonawca, podwykonawca lub dalszy podwykonawca zamówienia na roboty budowlane, zamierzający zawrzeć umowę o podwykonawstwo lub dokonać zmian w zawartej umowie, jest obowiązany do przedłożenia Zamawiającemu projektu tej umowy lub propozycji jej zmian wraz </w:t>
      </w:r>
      <w:r w:rsidRPr="009E72CD">
        <w:rPr>
          <w:rFonts w:ascii="Times New Roman" w:hAnsi="Times New Roman" w:cs="Times New Roman"/>
          <w:kern w:val="0"/>
          <w:sz w:val="20"/>
          <w:szCs w:val="20"/>
        </w:rPr>
        <w:br/>
        <w:t xml:space="preserve">z przedłożoną zgodą Wykonawcy na zawarcie umowy o podwykonawstwo lub dokonania zmian </w:t>
      </w:r>
      <w:r w:rsidRPr="009E72CD">
        <w:rPr>
          <w:rFonts w:ascii="Times New Roman" w:hAnsi="Times New Roman" w:cs="Times New Roman"/>
          <w:kern w:val="0"/>
          <w:sz w:val="20"/>
          <w:szCs w:val="20"/>
        </w:rPr>
        <w:br/>
        <w:t xml:space="preserve">w zawartej umowie oraz poświadczonej za zgodność z oryginałem kopii zawartej umowy </w:t>
      </w:r>
      <w:r w:rsidR="00A631E3">
        <w:rPr>
          <w:rFonts w:ascii="Times New Roman" w:hAnsi="Times New Roman" w:cs="Times New Roman"/>
          <w:kern w:val="0"/>
          <w:sz w:val="20"/>
          <w:szCs w:val="20"/>
        </w:rPr>
        <w:br/>
      </w:r>
      <w:r w:rsidRPr="009E72CD">
        <w:rPr>
          <w:rFonts w:ascii="Times New Roman" w:hAnsi="Times New Roman" w:cs="Times New Roman"/>
          <w:kern w:val="0"/>
          <w:sz w:val="20"/>
          <w:szCs w:val="20"/>
        </w:rPr>
        <w:t>o podwykonawstwo lub dalsze podwykonawstwo, której przedmiotem są roboty budowlane i jej zmiany;</w:t>
      </w:r>
    </w:p>
    <w:p w:rsidR="001F565E" w:rsidRPr="009E72CD" w:rsidRDefault="001F565E" w:rsidP="009C20A6">
      <w:pPr>
        <w:pStyle w:val="Heading"/>
        <w:spacing w:line="276" w:lineRule="auto"/>
        <w:ind w:left="567" w:hanging="283"/>
        <w:jc w:val="both"/>
        <w:rPr>
          <w:rFonts w:ascii="Times New Roman" w:hAnsi="Times New Roman" w:cs="Times New Roman"/>
          <w:kern w:val="0"/>
          <w:sz w:val="20"/>
          <w:szCs w:val="20"/>
        </w:rPr>
      </w:pPr>
      <w:r w:rsidRPr="009E72CD">
        <w:rPr>
          <w:rFonts w:ascii="Times New Roman" w:hAnsi="Times New Roman" w:cs="Times New Roman"/>
          <w:bCs/>
          <w:kern w:val="0"/>
          <w:sz w:val="20"/>
          <w:szCs w:val="20"/>
        </w:rPr>
        <w:t>2)</w:t>
      </w:r>
      <w:r w:rsidRPr="009E72CD">
        <w:rPr>
          <w:rFonts w:ascii="Times New Roman" w:hAnsi="Times New Roman" w:cs="Times New Roman"/>
          <w:kern w:val="0"/>
          <w:sz w:val="20"/>
          <w:szCs w:val="20"/>
        </w:rPr>
        <w:tab/>
        <w:t xml:space="preserve">Zamawiający uprawniony jest w terminie 5 dni od przedłożenia mu przez Wykonawcę,  podwykonawcę lub dalszego podwykonawcę robót budowlanych projektu umowy lub propozycji zmian zawartej umowy do zgłoszenia zastrzeżeń, które Wykonawca, podwykonawca lub dalszy podwykonawca zobowiązany jest uwzględnić. </w:t>
      </w:r>
      <w:r w:rsidRPr="009E72CD">
        <w:rPr>
          <w:rFonts w:ascii="Times New Roman" w:hAnsi="Times New Roman" w:cs="Times New Roman"/>
          <w:bCs/>
          <w:kern w:val="0"/>
          <w:sz w:val="20"/>
          <w:szCs w:val="20"/>
        </w:rPr>
        <w:t>W przypadku n</w:t>
      </w:r>
      <w:r w:rsidRPr="009E72CD">
        <w:rPr>
          <w:rFonts w:ascii="Times New Roman" w:hAnsi="Times New Roman" w:cs="Times New Roman"/>
          <w:kern w:val="0"/>
          <w:sz w:val="20"/>
          <w:szCs w:val="20"/>
        </w:rPr>
        <w:t>iezgłoszenia pisemnych zastrzeżeń</w:t>
      </w:r>
      <w:r w:rsidRPr="009E72CD">
        <w:rPr>
          <w:rFonts w:ascii="Times New Roman" w:hAnsi="Times New Roman" w:cs="Times New Roman"/>
          <w:bCs/>
          <w:kern w:val="0"/>
          <w:sz w:val="20"/>
          <w:szCs w:val="20"/>
        </w:rPr>
        <w:t xml:space="preserve"> w terminie wskazanym powyżej </w:t>
      </w:r>
      <w:r w:rsidRPr="009E72CD">
        <w:rPr>
          <w:rFonts w:ascii="Times New Roman" w:hAnsi="Times New Roman" w:cs="Times New Roman"/>
          <w:kern w:val="0"/>
          <w:sz w:val="20"/>
          <w:szCs w:val="20"/>
        </w:rPr>
        <w:t>projekt umowy uznaje się za zaakceptowany;</w:t>
      </w:r>
    </w:p>
    <w:p w:rsidR="001F565E" w:rsidRPr="009E72CD" w:rsidRDefault="001F565E" w:rsidP="009C20A6">
      <w:pPr>
        <w:pStyle w:val="Heading"/>
        <w:spacing w:line="276" w:lineRule="auto"/>
        <w:ind w:left="567" w:hanging="283"/>
        <w:jc w:val="both"/>
        <w:rPr>
          <w:rFonts w:ascii="Times New Roman" w:hAnsi="Times New Roman" w:cs="Times New Roman"/>
          <w:kern w:val="0"/>
          <w:sz w:val="20"/>
          <w:szCs w:val="20"/>
        </w:rPr>
      </w:pPr>
      <w:r w:rsidRPr="009E72CD">
        <w:rPr>
          <w:rFonts w:ascii="Times New Roman" w:hAnsi="Times New Roman" w:cs="Times New Roman"/>
          <w:kern w:val="0"/>
          <w:sz w:val="20"/>
          <w:szCs w:val="20"/>
        </w:rPr>
        <w:t>3)</w:t>
      </w:r>
      <w:r w:rsidRPr="009E72CD">
        <w:rPr>
          <w:rFonts w:ascii="Times New Roman" w:hAnsi="Times New Roman" w:cs="Times New Roman"/>
          <w:kern w:val="0"/>
          <w:sz w:val="20"/>
          <w:szCs w:val="20"/>
        </w:rPr>
        <w:tab/>
        <w:t>Wykonawca zobowiązany jest w treści umów z podwykonawcami i dalszymi podwykonawcami przestrzegać następujących wymagań:</w:t>
      </w:r>
    </w:p>
    <w:p w:rsidR="00D1535C" w:rsidRPr="009E72CD" w:rsidRDefault="00D1535C" w:rsidP="00F622D7">
      <w:pPr>
        <w:pStyle w:val="Bezodstpw"/>
        <w:numPr>
          <w:ilvl w:val="0"/>
          <w:numId w:val="18"/>
        </w:numPr>
        <w:suppressAutoHyphens/>
        <w:autoSpaceDN w:val="0"/>
        <w:spacing w:line="276" w:lineRule="auto"/>
        <w:ind w:left="993" w:hanging="426"/>
        <w:jc w:val="both"/>
        <w:textAlignment w:val="baseline"/>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umowa nie może określać terminu zapłaty dłuższego niż 21 dni od dnia doręczenia faktury,</w:t>
      </w:r>
    </w:p>
    <w:p w:rsidR="00D1535C" w:rsidRPr="009E72CD" w:rsidRDefault="00D1535C" w:rsidP="00F622D7">
      <w:pPr>
        <w:pStyle w:val="Bezodstpw"/>
        <w:numPr>
          <w:ilvl w:val="0"/>
          <w:numId w:val="18"/>
        </w:numPr>
        <w:suppressAutoHyphens/>
        <w:autoSpaceDN w:val="0"/>
        <w:spacing w:line="276" w:lineRule="auto"/>
        <w:ind w:left="993" w:hanging="426"/>
        <w:jc w:val="both"/>
        <w:textAlignment w:val="baseline"/>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 umowie zakres i wielkość kar umownych nie może być bardziej rygorystycznie określona niż te wynikające z umowy podstawowej pomiędzy Zamawiającym i Wykonawcą,</w:t>
      </w:r>
    </w:p>
    <w:p w:rsidR="00D1535C" w:rsidRPr="009E72CD" w:rsidRDefault="00D1535C" w:rsidP="00F622D7">
      <w:pPr>
        <w:pStyle w:val="Bezodstpw"/>
        <w:numPr>
          <w:ilvl w:val="0"/>
          <w:numId w:val="18"/>
        </w:numPr>
        <w:suppressAutoHyphens/>
        <w:autoSpaceDN w:val="0"/>
        <w:spacing w:line="276" w:lineRule="auto"/>
        <w:ind w:left="993" w:hanging="426"/>
        <w:jc w:val="both"/>
        <w:textAlignment w:val="baseline"/>
        <w:rPr>
          <w:rFonts w:ascii="Times New Roman" w:eastAsia="Times New Roman" w:hAnsi="Times New Roman" w:cs="Times New Roman"/>
          <w:bCs/>
          <w:sz w:val="20"/>
          <w:szCs w:val="20"/>
        </w:rPr>
      </w:pPr>
      <w:r w:rsidRPr="009E72CD">
        <w:rPr>
          <w:rFonts w:ascii="Times New Roman" w:eastAsia="Times New Roman" w:hAnsi="Times New Roman" w:cs="Times New Roman"/>
          <w:bCs/>
          <w:sz w:val="20"/>
          <w:szCs w:val="20"/>
        </w:rPr>
        <w:t>termin realizacji, sposób spełnienia świadczenia oraz warunki zmiany zawartej umowy muszą być zgodne z wymogami określonymi w SWZ,</w:t>
      </w:r>
    </w:p>
    <w:p w:rsidR="00D1535C" w:rsidRPr="009E72CD" w:rsidRDefault="00D1535C" w:rsidP="00F622D7">
      <w:pPr>
        <w:pStyle w:val="Bezodstpw"/>
        <w:numPr>
          <w:ilvl w:val="0"/>
          <w:numId w:val="18"/>
        </w:numPr>
        <w:suppressAutoHyphens/>
        <w:autoSpaceDN w:val="0"/>
        <w:spacing w:line="276" w:lineRule="auto"/>
        <w:ind w:left="993" w:hanging="426"/>
        <w:jc w:val="both"/>
        <w:textAlignment w:val="baseline"/>
        <w:rPr>
          <w:rFonts w:ascii="Times New Roman" w:eastAsia="Times New Roman" w:hAnsi="Times New Roman" w:cs="Times New Roman"/>
          <w:bCs/>
          <w:sz w:val="20"/>
          <w:szCs w:val="20"/>
        </w:rPr>
      </w:pPr>
      <w:r w:rsidRPr="009E72CD">
        <w:rPr>
          <w:rFonts w:ascii="Times New Roman" w:eastAsia="Times New Roman" w:hAnsi="Times New Roman" w:cs="Times New Roman"/>
          <w:bCs/>
          <w:sz w:val="20"/>
          <w:szCs w:val="20"/>
        </w:rPr>
        <w:t xml:space="preserve">zakazuje się wprowadzenia do umowy zapisów, które będą zwalniały Wykonawcę </w:t>
      </w:r>
      <w:r w:rsidRPr="009E72CD">
        <w:rPr>
          <w:rFonts w:ascii="Times New Roman" w:eastAsia="Times New Roman" w:hAnsi="Times New Roman" w:cs="Times New Roman"/>
          <w:bCs/>
          <w:sz w:val="20"/>
          <w:szCs w:val="20"/>
        </w:rPr>
        <w:br/>
        <w:t>z odpowiedzialności względem Zamawiającego za roboty wykonane przez podwykonawcę lub dalszych podwykonawców.</w:t>
      </w:r>
    </w:p>
    <w:p w:rsidR="001F565E" w:rsidRPr="009E72CD" w:rsidRDefault="00D1535C" w:rsidP="009C20A6">
      <w:pPr>
        <w:pStyle w:val="Akapitzlist"/>
        <w:widowControl w:val="0"/>
        <w:autoSpaceDN w:val="0"/>
        <w:spacing w:after="0"/>
        <w:ind w:left="567" w:hanging="283"/>
        <w:contextualSpacing w:val="0"/>
        <w:jc w:val="both"/>
        <w:rPr>
          <w:rFonts w:ascii="Times New Roman" w:hAnsi="Times New Roman" w:cs="Times New Roman"/>
          <w:bCs/>
          <w:color w:val="000000"/>
          <w:sz w:val="20"/>
          <w:szCs w:val="20"/>
        </w:rPr>
      </w:pPr>
      <w:r w:rsidRPr="009E72CD">
        <w:rPr>
          <w:rFonts w:ascii="Times New Roman" w:hAnsi="Times New Roman" w:cs="Times New Roman"/>
          <w:color w:val="000000"/>
          <w:sz w:val="20"/>
          <w:szCs w:val="20"/>
        </w:rPr>
        <w:lastRenderedPageBreak/>
        <w:t xml:space="preserve">4) </w:t>
      </w:r>
      <w:r w:rsidRPr="009E72CD">
        <w:rPr>
          <w:rFonts w:ascii="Times New Roman" w:eastAsia="Times New Roman" w:hAnsi="Times New Roman" w:cs="Times New Roman"/>
          <w:color w:val="000000"/>
          <w:sz w:val="20"/>
          <w:szCs w:val="20"/>
        </w:rPr>
        <w:t>Wykonawca, przedkłada Zamawiającemu poświadczoną za zgodność z oryginałem kopię zawartej umowy o podwykonawstwo, dalsze podwykonawstwo na roboty budowlane, dostawy lub usługi w terminie 7 dni od dnia ich zawarcia</w:t>
      </w:r>
      <w:r w:rsidRPr="009E72CD">
        <w:rPr>
          <w:rFonts w:ascii="Times New Roman" w:eastAsia="Times New Roman" w:hAnsi="Times New Roman" w:cs="Times New Roman"/>
          <w:bCs/>
          <w:color w:val="000000"/>
          <w:sz w:val="20"/>
          <w:szCs w:val="20"/>
        </w:rPr>
        <w:t>.</w:t>
      </w:r>
    </w:p>
    <w:p w:rsidR="00240E17" w:rsidRPr="009E72CD" w:rsidRDefault="00240E17" w:rsidP="009C20A6">
      <w:pPr>
        <w:pStyle w:val="Heading"/>
        <w:spacing w:line="276" w:lineRule="auto"/>
        <w:ind w:left="284"/>
        <w:jc w:val="both"/>
        <w:rPr>
          <w:rFonts w:ascii="Times New Roman" w:hAnsi="Times New Roman" w:cs="Times New Roman"/>
          <w:kern w:val="0"/>
          <w:sz w:val="20"/>
          <w:szCs w:val="20"/>
        </w:rPr>
      </w:pPr>
      <w:r w:rsidRPr="009E72CD">
        <w:rPr>
          <w:rFonts w:ascii="Times New Roman" w:hAnsi="Times New Roman" w:cs="Times New Roman"/>
          <w:bCs/>
          <w:color w:val="000000"/>
          <w:sz w:val="20"/>
          <w:szCs w:val="20"/>
        </w:rPr>
        <w:t xml:space="preserve">5) </w:t>
      </w:r>
      <w:r w:rsidR="000E6D1C">
        <w:rPr>
          <w:rFonts w:ascii="Times New Roman" w:hAnsi="Times New Roman" w:cs="Times New Roman"/>
          <w:kern w:val="0"/>
          <w:sz w:val="20"/>
          <w:szCs w:val="20"/>
        </w:rPr>
        <w:t>Podwykonawcą</w:t>
      </w:r>
      <w:r w:rsidRPr="009E72CD">
        <w:rPr>
          <w:rFonts w:ascii="Times New Roman" w:hAnsi="Times New Roman" w:cs="Times New Roman"/>
          <w:kern w:val="0"/>
          <w:sz w:val="20"/>
          <w:szCs w:val="20"/>
        </w:rPr>
        <w:t xml:space="preserve"> </w:t>
      </w:r>
      <w:r w:rsidR="000E6D1C">
        <w:rPr>
          <w:rFonts w:ascii="Times New Roman" w:hAnsi="Times New Roman" w:cs="Times New Roman"/>
          <w:kern w:val="0"/>
          <w:sz w:val="20"/>
          <w:szCs w:val="20"/>
        </w:rPr>
        <w:t xml:space="preserve">będzie </w:t>
      </w:r>
      <w:r w:rsidRPr="009E72CD">
        <w:rPr>
          <w:rFonts w:ascii="Times New Roman" w:hAnsi="Times New Roman" w:cs="Times New Roman"/>
          <w:kern w:val="0"/>
          <w:sz w:val="20"/>
          <w:szCs w:val="20"/>
        </w:rPr>
        <w:t>...........................................</w:t>
      </w:r>
    </w:p>
    <w:p w:rsidR="002B64E1" w:rsidRPr="009E72CD" w:rsidRDefault="002B64E1" w:rsidP="00F622D7">
      <w:pPr>
        <w:pStyle w:val="Nagwek2"/>
        <w:keepLines w:val="0"/>
        <w:widowControl w:val="0"/>
        <w:numPr>
          <w:ilvl w:val="0"/>
          <w:numId w:val="20"/>
        </w:numPr>
        <w:tabs>
          <w:tab w:val="left" w:pos="708"/>
        </w:tabs>
        <w:suppressAutoHyphens/>
        <w:autoSpaceDN w:val="0"/>
        <w:spacing w:before="0"/>
        <w:ind w:hanging="1"/>
        <w:jc w:val="center"/>
        <w:textAlignment w:val="baseline"/>
        <w:rPr>
          <w:rFonts w:ascii="Times New Roman" w:eastAsia="Times New Roman" w:hAnsi="Times New Roman" w:cs="Times New Roman"/>
          <w:bCs w:val="0"/>
          <w:color w:val="auto"/>
          <w:sz w:val="20"/>
          <w:szCs w:val="20"/>
        </w:rPr>
      </w:pPr>
      <w:r w:rsidRPr="009E72CD">
        <w:rPr>
          <w:rFonts w:ascii="Times New Roman" w:hAnsi="Times New Roman" w:cs="Times New Roman"/>
          <w:bCs w:val="0"/>
          <w:color w:val="auto"/>
          <w:sz w:val="20"/>
          <w:szCs w:val="20"/>
        </w:rPr>
        <w:t>§ 5</w:t>
      </w:r>
    </w:p>
    <w:p w:rsidR="002B64E1" w:rsidRPr="009E72CD" w:rsidRDefault="002B64E1" w:rsidP="009C20A6">
      <w:pPr>
        <w:spacing w:after="0"/>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/Procedury bezpieczeństwa/</w:t>
      </w:r>
    </w:p>
    <w:p w:rsidR="002B64E1" w:rsidRPr="009E72CD" w:rsidRDefault="002B64E1" w:rsidP="00F622D7">
      <w:pPr>
        <w:pStyle w:val="Standard"/>
        <w:numPr>
          <w:ilvl w:val="0"/>
          <w:numId w:val="22"/>
        </w:numPr>
        <w:autoSpaceDE/>
        <w:spacing w:line="276" w:lineRule="auto"/>
        <w:ind w:left="284" w:hanging="285"/>
        <w:jc w:val="both"/>
        <w:rPr>
          <w:sz w:val="20"/>
          <w:szCs w:val="20"/>
        </w:rPr>
      </w:pPr>
      <w:r w:rsidRPr="009E72CD">
        <w:rPr>
          <w:sz w:val="20"/>
          <w:szCs w:val="20"/>
        </w:rPr>
        <w:t>Jeżeli Zamawiający zwróci się do Wykonawcy z żądaniem usunięcia określonej osoby, która należy do personelu Wykonawcy lub jego podwykonawcy oraz uzasadni swoje żądanie, to Wykonawca spowoduje, że osoba ta w ciągu 7 dni opuści teren budowy i nie będzie miała żadnego dalszego wpływu na czynności związanymi z wykonywaniem Przedmiotu Umowy.</w:t>
      </w:r>
    </w:p>
    <w:p w:rsidR="002B64E1" w:rsidRPr="009E72CD" w:rsidRDefault="002B64E1" w:rsidP="00F622D7">
      <w:pPr>
        <w:pStyle w:val="Standard"/>
        <w:numPr>
          <w:ilvl w:val="0"/>
          <w:numId w:val="22"/>
        </w:numPr>
        <w:autoSpaceDE/>
        <w:spacing w:line="276" w:lineRule="auto"/>
        <w:ind w:left="284" w:hanging="285"/>
        <w:jc w:val="both"/>
        <w:rPr>
          <w:sz w:val="20"/>
          <w:szCs w:val="20"/>
        </w:rPr>
      </w:pPr>
      <w:r w:rsidRPr="009E72CD">
        <w:rPr>
          <w:sz w:val="20"/>
          <w:szCs w:val="20"/>
        </w:rPr>
        <w:t>Zamawiający może zwrócić się o usunięcie określonych osób, gdy osoby te:</w:t>
      </w:r>
    </w:p>
    <w:p w:rsidR="002B64E1" w:rsidRPr="009E72CD" w:rsidRDefault="002B64E1" w:rsidP="00F622D7">
      <w:pPr>
        <w:pStyle w:val="Standard"/>
        <w:numPr>
          <w:ilvl w:val="0"/>
          <w:numId w:val="24"/>
        </w:numPr>
        <w:autoSpaceDE/>
        <w:spacing w:line="276" w:lineRule="auto"/>
        <w:ind w:left="567" w:hanging="283"/>
        <w:jc w:val="both"/>
        <w:rPr>
          <w:sz w:val="20"/>
          <w:szCs w:val="20"/>
        </w:rPr>
      </w:pPr>
      <w:r w:rsidRPr="009E72CD">
        <w:rPr>
          <w:sz w:val="20"/>
          <w:szCs w:val="20"/>
        </w:rPr>
        <w:t>nie przestrzegają przepisów BHP;</w:t>
      </w:r>
    </w:p>
    <w:p w:rsidR="002B64E1" w:rsidRPr="009E72CD" w:rsidRDefault="002B64E1" w:rsidP="00F622D7">
      <w:pPr>
        <w:pStyle w:val="Standard"/>
        <w:numPr>
          <w:ilvl w:val="0"/>
          <w:numId w:val="24"/>
        </w:numPr>
        <w:autoSpaceDE/>
        <w:spacing w:line="276" w:lineRule="auto"/>
        <w:ind w:left="567" w:hanging="283"/>
        <w:jc w:val="both"/>
        <w:rPr>
          <w:sz w:val="20"/>
          <w:szCs w:val="20"/>
        </w:rPr>
      </w:pPr>
      <w:r w:rsidRPr="009E72CD">
        <w:rPr>
          <w:sz w:val="20"/>
          <w:szCs w:val="20"/>
        </w:rPr>
        <w:t xml:space="preserve">nie wykonują robót budowlanych zgodnie z </w:t>
      </w:r>
      <w:r w:rsidR="0006687F" w:rsidRPr="009E72CD">
        <w:rPr>
          <w:sz w:val="20"/>
          <w:szCs w:val="20"/>
        </w:rPr>
        <w:t>umową</w:t>
      </w:r>
      <w:r w:rsidRPr="009E72CD">
        <w:rPr>
          <w:sz w:val="20"/>
          <w:szCs w:val="20"/>
        </w:rPr>
        <w:t>.</w:t>
      </w:r>
      <w:r w:rsidRPr="009E72CD">
        <w:rPr>
          <w:sz w:val="20"/>
          <w:szCs w:val="20"/>
        </w:rPr>
        <w:tab/>
      </w:r>
    </w:p>
    <w:p w:rsidR="002B64E1" w:rsidRPr="009E72CD" w:rsidRDefault="002B64E1" w:rsidP="00F622D7">
      <w:pPr>
        <w:pStyle w:val="Standard"/>
        <w:numPr>
          <w:ilvl w:val="0"/>
          <w:numId w:val="25"/>
        </w:numPr>
        <w:tabs>
          <w:tab w:val="left" w:pos="284"/>
        </w:tabs>
        <w:suppressAutoHyphens w:val="0"/>
        <w:adjustRightInd w:val="0"/>
        <w:spacing w:line="276" w:lineRule="auto"/>
        <w:ind w:left="284" w:hanging="284"/>
        <w:jc w:val="both"/>
        <w:textAlignment w:val="auto"/>
        <w:rPr>
          <w:sz w:val="20"/>
          <w:szCs w:val="20"/>
        </w:rPr>
      </w:pPr>
      <w:r w:rsidRPr="009E72CD">
        <w:rPr>
          <w:sz w:val="20"/>
          <w:szCs w:val="20"/>
        </w:rPr>
        <w:t>Wykonawca ma obowiązek zapewnienia Zamawiającemu oraz wszystkim osobom upoważnionym przez niego, jak też innym uczestnikom procesu budowlanego, dostępu do terenu budowy i do każdego miejsca, gdzie roboty w związku z Umową będą wykonywane.</w:t>
      </w:r>
    </w:p>
    <w:p w:rsidR="002B64E1" w:rsidRPr="009E72CD" w:rsidRDefault="002B64E1" w:rsidP="00F622D7">
      <w:pPr>
        <w:pStyle w:val="Standard"/>
        <w:numPr>
          <w:ilvl w:val="0"/>
          <w:numId w:val="25"/>
        </w:numPr>
        <w:tabs>
          <w:tab w:val="left" w:pos="284"/>
        </w:tabs>
        <w:suppressAutoHyphens w:val="0"/>
        <w:adjustRightInd w:val="0"/>
        <w:spacing w:line="276" w:lineRule="auto"/>
        <w:ind w:left="284" w:hanging="284"/>
        <w:jc w:val="both"/>
        <w:textAlignment w:val="auto"/>
        <w:rPr>
          <w:sz w:val="20"/>
          <w:szCs w:val="20"/>
        </w:rPr>
      </w:pPr>
      <w:r w:rsidRPr="009E72CD">
        <w:rPr>
          <w:sz w:val="20"/>
          <w:szCs w:val="20"/>
        </w:rPr>
        <w:t>Wykonawca zobowiązany jest prowadzić na bieżąco i przechowywać dokumentację związaną z realizacją inwestycji, zgodnie z art. 3 pkt 13 i art. 46  Prawa budowlanego.</w:t>
      </w:r>
    </w:p>
    <w:p w:rsidR="002B64E1" w:rsidRPr="009E72CD" w:rsidRDefault="002B64E1" w:rsidP="00F622D7">
      <w:pPr>
        <w:pStyle w:val="Standard"/>
        <w:numPr>
          <w:ilvl w:val="0"/>
          <w:numId w:val="25"/>
        </w:numPr>
        <w:tabs>
          <w:tab w:val="left" w:pos="284"/>
        </w:tabs>
        <w:suppressAutoHyphens w:val="0"/>
        <w:adjustRightInd w:val="0"/>
        <w:spacing w:line="276" w:lineRule="auto"/>
        <w:ind w:left="284" w:hanging="284"/>
        <w:jc w:val="both"/>
        <w:textAlignment w:val="auto"/>
        <w:rPr>
          <w:sz w:val="20"/>
          <w:szCs w:val="20"/>
        </w:rPr>
      </w:pPr>
      <w:r w:rsidRPr="009E72CD">
        <w:rPr>
          <w:sz w:val="20"/>
          <w:szCs w:val="20"/>
        </w:rPr>
        <w:t>Od daty protokolarnego przejęcia placu budowy do skutecznego końcowego odbioru robót Wykonawca ponosi odpowiedzialność za wszelkie szkody powstałe na budowie.</w:t>
      </w:r>
    </w:p>
    <w:p w:rsidR="00240E17" w:rsidRPr="009E72CD" w:rsidRDefault="00240E17" w:rsidP="009C20A6">
      <w:pPr>
        <w:pStyle w:val="Akapitzlist"/>
        <w:widowControl w:val="0"/>
        <w:autoSpaceDN w:val="0"/>
        <w:spacing w:after="0"/>
        <w:ind w:left="567" w:hanging="283"/>
        <w:contextualSpacing w:val="0"/>
        <w:jc w:val="both"/>
        <w:rPr>
          <w:rFonts w:ascii="Times New Roman" w:hAnsi="Times New Roman" w:cs="Times New Roman"/>
          <w:sz w:val="20"/>
          <w:szCs w:val="20"/>
        </w:rPr>
      </w:pPr>
    </w:p>
    <w:p w:rsidR="0006687F" w:rsidRPr="009E72CD" w:rsidRDefault="0006687F" w:rsidP="009C20A6">
      <w:pPr>
        <w:pStyle w:val="Standard"/>
        <w:spacing w:line="276" w:lineRule="auto"/>
        <w:ind w:hanging="1"/>
        <w:jc w:val="center"/>
        <w:rPr>
          <w:b/>
          <w:sz w:val="20"/>
          <w:szCs w:val="20"/>
        </w:rPr>
      </w:pPr>
      <w:r w:rsidRPr="009E72CD">
        <w:rPr>
          <w:b/>
          <w:sz w:val="20"/>
          <w:szCs w:val="20"/>
        </w:rPr>
        <w:t>§ 6</w:t>
      </w:r>
    </w:p>
    <w:p w:rsidR="0006687F" w:rsidRPr="009E72CD" w:rsidRDefault="0006687F" w:rsidP="009C20A6">
      <w:pPr>
        <w:spacing w:after="0"/>
        <w:ind w:left="1560" w:hanging="1560"/>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/Wymagania materiałowe/</w:t>
      </w:r>
    </w:p>
    <w:p w:rsidR="0006687F" w:rsidRPr="009E72CD" w:rsidRDefault="0006687F" w:rsidP="00F622D7">
      <w:pPr>
        <w:pStyle w:val="Standard"/>
        <w:numPr>
          <w:ilvl w:val="0"/>
          <w:numId w:val="26"/>
        </w:numPr>
        <w:autoSpaceDE/>
        <w:spacing w:line="276" w:lineRule="auto"/>
        <w:ind w:left="284" w:hanging="284"/>
        <w:jc w:val="both"/>
        <w:rPr>
          <w:sz w:val="20"/>
          <w:szCs w:val="20"/>
        </w:rPr>
      </w:pPr>
      <w:r w:rsidRPr="009E72CD">
        <w:rPr>
          <w:bCs/>
          <w:sz w:val="20"/>
          <w:szCs w:val="20"/>
        </w:rPr>
        <w:t>Wykonawca</w:t>
      </w:r>
      <w:r w:rsidRPr="009E72CD">
        <w:rPr>
          <w:sz w:val="20"/>
          <w:szCs w:val="20"/>
        </w:rPr>
        <w:t xml:space="preserve"> zobowiązuje się do wykonania Przedmiotu Umowy z materiałów własnych, uzgadniając </w:t>
      </w:r>
      <w:r w:rsidRPr="009E72CD">
        <w:rPr>
          <w:sz w:val="20"/>
          <w:szCs w:val="20"/>
        </w:rPr>
        <w:br/>
        <w:t xml:space="preserve">z </w:t>
      </w:r>
      <w:r w:rsidRPr="009E72CD">
        <w:rPr>
          <w:bCs/>
          <w:sz w:val="20"/>
          <w:szCs w:val="20"/>
        </w:rPr>
        <w:t xml:space="preserve">Zamawiającym </w:t>
      </w:r>
      <w:r w:rsidRPr="009E72CD">
        <w:rPr>
          <w:sz w:val="20"/>
          <w:szCs w:val="20"/>
        </w:rPr>
        <w:t>wybór materiałów do robót wykończeniowych.</w:t>
      </w:r>
    </w:p>
    <w:p w:rsidR="0006687F" w:rsidRPr="009E72CD" w:rsidRDefault="0006687F" w:rsidP="00F622D7">
      <w:pPr>
        <w:pStyle w:val="Standard"/>
        <w:numPr>
          <w:ilvl w:val="0"/>
          <w:numId w:val="26"/>
        </w:numPr>
        <w:autoSpaceDE/>
        <w:spacing w:line="276" w:lineRule="auto"/>
        <w:ind w:left="284" w:hanging="284"/>
        <w:jc w:val="both"/>
        <w:rPr>
          <w:sz w:val="20"/>
          <w:szCs w:val="20"/>
        </w:rPr>
      </w:pPr>
      <w:r w:rsidRPr="009E72CD">
        <w:rPr>
          <w:sz w:val="20"/>
          <w:szCs w:val="20"/>
        </w:rPr>
        <w:t xml:space="preserve">Materiały i urządzenia muszą odpowiadać wymogom wyrobów dopuszczonych do obrotu i stosowania </w:t>
      </w:r>
      <w:r w:rsidR="00A631E3">
        <w:rPr>
          <w:sz w:val="20"/>
          <w:szCs w:val="20"/>
        </w:rPr>
        <w:br/>
      </w:r>
      <w:r w:rsidRPr="009E72CD">
        <w:rPr>
          <w:sz w:val="20"/>
          <w:szCs w:val="20"/>
        </w:rPr>
        <w:t>w budownictwie zgodnie z ustawą z dnia 16 kwietnia 2004 r. o wyrobach budowlanych (Dz. U. z 2021 r. poz. 1213), art. 10 Prawa budowlanego. Muszą one posiadać certyfikat zgodności z Polską Normą lub aprobatę techniczną.</w:t>
      </w:r>
    </w:p>
    <w:p w:rsidR="0006687F" w:rsidRPr="009E72CD" w:rsidRDefault="0006687F" w:rsidP="00F622D7">
      <w:pPr>
        <w:pStyle w:val="Standard"/>
        <w:numPr>
          <w:ilvl w:val="0"/>
          <w:numId w:val="26"/>
        </w:numPr>
        <w:autoSpaceDE/>
        <w:spacing w:line="276" w:lineRule="auto"/>
        <w:ind w:left="284" w:hanging="284"/>
        <w:jc w:val="both"/>
        <w:rPr>
          <w:sz w:val="20"/>
          <w:szCs w:val="20"/>
        </w:rPr>
      </w:pPr>
      <w:r w:rsidRPr="009E72CD">
        <w:rPr>
          <w:sz w:val="20"/>
          <w:szCs w:val="20"/>
        </w:rPr>
        <w:t xml:space="preserve">W uzasadnionych przypadkach na żądanie </w:t>
      </w:r>
      <w:r w:rsidRPr="009E72CD">
        <w:rPr>
          <w:bCs/>
          <w:sz w:val="20"/>
          <w:szCs w:val="20"/>
        </w:rPr>
        <w:t>Zamawiającego, Wykonawca</w:t>
      </w:r>
      <w:r w:rsidRPr="009E72CD">
        <w:rPr>
          <w:sz w:val="20"/>
          <w:szCs w:val="20"/>
        </w:rPr>
        <w:t xml:space="preserve"> musi przedstawić dodatkowe badania laboratoryjne wbudowanych materiałów. Badania te </w:t>
      </w:r>
      <w:r w:rsidRPr="009E72CD">
        <w:rPr>
          <w:bCs/>
          <w:sz w:val="20"/>
          <w:szCs w:val="20"/>
        </w:rPr>
        <w:t xml:space="preserve">Wykonawca </w:t>
      </w:r>
      <w:r w:rsidRPr="009E72CD">
        <w:rPr>
          <w:sz w:val="20"/>
          <w:szCs w:val="20"/>
        </w:rPr>
        <w:t>wykona na własny koszt.</w:t>
      </w:r>
    </w:p>
    <w:p w:rsidR="0006687F" w:rsidRPr="009E72CD" w:rsidRDefault="0006687F" w:rsidP="00F622D7">
      <w:pPr>
        <w:pStyle w:val="Standard"/>
        <w:numPr>
          <w:ilvl w:val="0"/>
          <w:numId w:val="26"/>
        </w:numPr>
        <w:autoSpaceDE/>
        <w:spacing w:line="276" w:lineRule="auto"/>
        <w:ind w:left="284" w:hanging="284"/>
        <w:jc w:val="both"/>
        <w:rPr>
          <w:sz w:val="20"/>
          <w:szCs w:val="20"/>
        </w:rPr>
      </w:pPr>
      <w:r w:rsidRPr="009E72CD">
        <w:rPr>
          <w:bCs/>
          <w:sz w:val="20"/>
          <w:szCs w:val="20"/>
        </w:rPr>
        <w:t xml:space="preserve">Wykonawca </w:t>
      </w:r>
      <w:r w:rsidRPr="009E72CD">
        <w:rPr>
          <w:sz w:val="20"/>
          <w:szCs w:val="20"/>
        </w:rPr>
        <w:t xml:space="preserve">jest zobowiązany na każde żądanie </w:t>
      </w:r>
      <w:r w:rsidRPr="009E72CD">
        <w:rPr>
          <w:bCs/>
          <w:sz w:val="20"/>
          <w:szCs w:val="20"/>
        </w:rPr>
        <w:t xml:space="preserve">Zamawiającego </w:t>
      </w:r>
      <w:r w:rsidRPr="009E72CD">
        <w:rPr>
          <w:sz w:val="20"/>
          <w:szCs w:val="20"/>
        </w:rPr>
        <w:t xml:space="preserve">do przekazania </w:t>
      </w:r>
      <w:r w:rsidR="00F6447B">
        <w:rPr>
          <w:sz w:val="20"/>
          <w:szCs w:val="20"/>
        </w:rPr>
        <w:t xml:space="preserve">świadectw </w:t>
      </w:r>
      <w:r w:rsidR="00F6447B" w:rsidRPr="009E72CD">
        <w:rPr>
          <w:sz w:val="20"/>
          <w:szCs w:val="20"/>
        </w:rPr>
        <w:t>jakości</w:t>
      </w:r>
      <w:r w:rsidRPr="009E72CD">
        <w:rPr>
          <w:sz w:val="20"/>
          <w:szCs w:val="20"/>
        </w:rPr>
        <w:t xml:space="preserve"> materiałów dostarczonych na plac budowy (certyfikat na znak bezpieczeństwa, deklaracja zgodności, aprobata techniczna itp.), jak również do uzyskania akceptacji </w:t>
      </w:r>
      <w:r w:rsidRPr="009E72CD">
        <w:rPr>
          <w:bCs/>
          <w:sz w:val="20"/>
          <w:szCs w:val="20"/>
        </w:rPr>
        <w:t xml:space="preserve">Zamawiającego </w:t>
      </w:r>
      <w:r w:rsidRPr="009E72CD">
        <w:rPr>
          <w:sz w:val="20"/>
          <w:szCs w:val="20"/>
        </w:rPr>
        <w:t>przed ich wbudowaniem.</w:t>
      </w:r>
    </w:p>
    <w:p w:rsidR="004C5B2F" w:rsidRDefault="004C5B2F" w:rsidP="009C20A6">
      <w:pPr>
        <w:pStyle w:val="Standard"/>
        <w:spacing w:line="276" w:lineRule="auto"/>
        <w:jc w:val="center"/>
        <w:rPr>
          <w:b/>
          <w:sz w:val="20"/>
          <w:szCs w:val="20"/>
        </w:rPr>
      </w:pPr>
    </w:p>
    <w:p w:rsidR="00C85B10" w:rsidRPr="009E72CD" w:rsidRDefault="00C85B10" w:rsidP="009C20A6">
      <w:pPr>
        <w:pStyle w:val="Standard"/>
        <w:spacing w:line="276" w:lineRule="auto"/>
        <w:jc w:val="center"/>
        <w:rPr>
          <w:b/>
          <w:sz w:val="20"/>
          <w:szCs w:val="20"/>
        </w:rPr>
      </w:pPr>
      <w:r w:rsidRPr="009E72CD">
        <w:rPr>
          <w:b/>
          <w:sz w:val="20"/>
          <w:szCs w:val="20"/>
        </w:rPr>
        <w:t>§ 7</w:t>
      </w:r>
    </w:p>
    <w:p w:rsidR="00C85B10" w:rsidRPr="009E72CD" w:rsidRDefault="00C85B10" w:rsidP="009C20A6">
      <w:pPr>
        <w:pStyle w:val="Standard"/>
        <w:spacing w:line="276" w:lineRule="auto"/>
        <w:rPr>
          <w:b/>
          <w:sz w:val="20"/>
          <w:szCs w:val="20"/>
        </w:rPr>
      </w:pPr>
      <w:r w:rsidRPr="009E72CD">
        <w:rPr>
          <w:b/>
          <w:sz w:val="20"/>
          <w:szCs w:val="20"/>
        </w:rPr>
        <w:t>/Ubezpieczenie Wykonawcy/</w:t>
      </w:r>
    </w:p>
    <w:p w:rsidR="00C85B10" w:rsidRPr="009E72CD" w:rsidRDefault="00C85B10" w:rsidP="009C20A6">
      <w:pPr>
        <w:suppressAutoHyphens/>
        <w:spacing w:after="0"/>
        <w:jc w:val="both"/>
        <w:rPr>
          <w:rFonts w:ascii="Times New Roman" w:eastAsia="Times New Roman" w:hAnsi="Times New Roman" w:cs="Times New Roman"/>
          <w:bCs/>
          <w:sz w:val="20"/>
          <w:szCs w:val="20"/>
          <w:lang w:eastAsia="ar-SA"/>
        </w:rPr>
      </w:pPr>
      <w:r w:rsidRPr="009E72CD">
        <w:rPr>
          <w:rFonts w:ascii="Times New Roman" w:eastAsia="Times New Roman" w:hAnsi="Times New Roman" w:cs="Times New Roman"/>
          <w:sz w:val="20"/>
          <w:szCs w:val="20"/>
          <w:lang w:eastAsia="ar-SA"/>
        </w:rPr>
        <w:t>Wykonawca</w:t>
      </w:r>
      <w:r w:rsidRPr="009E72CD">
        <w:rPr>
          <w:rFonts w:ascii="Times New Roman" w:eastAsia="Times New Roman" w:hAnsi="Times New Roman" w:cs="Times New Roman"/>
          <w:bCs/>
          <w:sz w:val="20"/>
          <w:szCs w:val="20"/>
          <w:lang w:eastAsia="ar-SA"/>
        </w:rPr>
        <w:t xml:space="preserve"> zobowiązuje się do posiadania, w okresie od zawarcia niniejszej umowy do skutecznego odbioru końcowego przedmiotu Umowy, polisy ubezpieczeniowej na kwotę nie mniejszą niż wartość złożonej oferty z tytułu możliwych szkód, w tym od wszelkich ryzyk budowlanych i montażowych, od odpowiedzialności cywilnej za szkody w mieniu oraz od następstw nieszczęśliwych wypadków dotyczących pracowników i osób trzecich, które powstały w związku z prowadzonymi robotami</w:t>
      </w:r>
      <w:r w:rsidRPr="009E72CD">
        <w:rPr>
          <w:rFonts w:ascii="Times New Roman" w:eastAsia="Times New Roman" w:hAnsi="Times New Roman" w:cs="Times New Roman"/>
          <w:sz w:val="20"/>
          <w:szCs w:val="20"/>
        </w:rPr>
        <w:t>.</w:t>
      </w:r>
    </w:p>
    <w:p w:rsidR="005D4203" w:rsidRPr="009E72CD" w:rsidRDefault="005D4203" w:rsidP="009C20A6">
      <w:pPr>
        <w:pStyle w:val="Standard"/>
        <w:spacing w:line="276" w:lineRule="auto"/>
        <w:jc w:val="center"/>
        <w:rPr>
          <w:b/>
          <w:sz w:val="20"/>
          <w:szCs w:val="20"/>
        </w:rPr>
      </w:pPr>
      <w:r w:rsidRPr="009E72CD">
        <w:rPr>
          <w:b/>
          <w:sz w:val="20"/>
          <w:szCs w:val="20"/>
        </w:rPr>
        <w:t>§ 8</w:t>
      </w:r>
    </w:p>
    <w:p w:rsidR="005D4203" w:rsidRPr="009E72CD" w:rsidRDefault="005D4203" w:rsidP="009C20A6">
      <w:pPr>
        <w:pStyle w:val="Standard"/>
        <w:spacing w:line="276" w:lineRule="auto"/>
        <w:jc w:val="center"/>
        <w:rPr>
          <w:rFonts w:eastAsia="Times New Roman"/>
          <w:b/>
          <w:sz w:val="20"/>
          <w:szCs w:val="20"/>
        </w:rPr>
      </w:pPr>
    </w:p>
    <w:p w:rsidR="005D4203" w:rsidRPr="009E72CD" w:rsidRDefault="005D4203" w:rsidP="009C20A6">
      <w:pPr>
        <w:pStyle w:val="Standard"/>
        <w:spacing w:line="276" w:lineRule="auto"/>
        <w:rPr>
          <w:rFonts w:eastAsia="Times New Roman"/>
          <w:b/>
          <w:sz w:val="20"/>
          <w:szCs w:val="20"/>
        </w:rPr>
      </w:pPr>
      <w:r w:rsidRPr="009E72CD">
        <w:rPr>
          <w:rFonts w:eastAsia="Times New Roman"/>
          <w:b/>
          <w:sz w:val="20"/>
          <w:szCs w:val="20"/>
        </w:rPr>
        <w:t>/Warunki zapłaty wynagrodzenia/</w:t>
      </w:r>
    </w:p>
    <w:p w:rsidR="005D4203" w:rsidRPr="009E72CD" w:rsidRDefault="005D4203" w:rsidP="00F622D7">
      <w:pPr>
        <w:pStyle w:val="Standardowy0"/>
        <w:widowControl/>
        <w:numPr>
          <w:ilvl w:val="0"/>
          <w:numId w:val="1"/>
        </w:numPr>
        <w:suppressAutoHyphens w:val="0"/>
        <w:adjustRightInd w:val="0"/>
        <w:spacing w:line="276" w:lineRule="auto"/>
        <w:ind w:left="284" w:hanging="284"/>
        <w:jc w:val="both"/>
        <w:textAlignment w:val="auto"/>
        <w:rPr>
          <w:b/>
          <w:bCs/>
          <w:sz w:val="20"/>
          <w:szCs w:val="20"/>
        </w:rPr>
      </w:pPr>
      <w:r w:rsidRPr="009E72CD">
        <w:rPr>
          <w:sz w:val="20"/>
          <w:szCs w:val="20"/>
        </w:rPr>
        <w:t>Za wykonanie prac stanowiących przedmiot niniejszej umowy ustala się wynagrodzenie łączne brutto (wraz z podatkiem VAT) w wysokości: ………….. zł słownie: …………………… Stawka podatku VAT …..% tj. …………………………………… zł. słownie: ……………………… kwota netto wynosi: …………………………… słownie: ………………………………………………</w:t>
      </w:r>
      <w:r w:rsidR="007938C6" w:rsidRPr="009E72CD">
        <w:rPr>
          <w:sz w:val="20"/>
          <w:szCs w:val="20"/>
        </w:rPr>
        <w:t>.</w:t>
      </w:r>
    </w:p>
    <w:p w:rsidR="005D4203" w:rsidRPr="009E72CD" w:rsidRDefault="005D4203" w:rsidP="00F622D7">
      <w:pPr>
        <w:pStyle w:val="Standardowy0"/>
        <w:numPr>
          <w:ilvl w:val="0"/>
          <w:numId w:val="1"/>
        </w:numPr>
        <w:tabs>
          <w:tab w:val="left" w:pos="0"/>
        </w:tabs>
        <w:spacing w:line="276" w:lineRule="auto"/>
        <w:ind w:left="284" w:hanging="284"/>
        <w:jc w:val="both"/>
        <w:rPr>
          <w:b/>
          <w:bCs/>
          <w:sz w:val="20"/>
          <w:szCs w:val="20"/>
        </w:rPr>
      </w:pPr>
      <w:r w:rsidRPr="009E72CD">
        <w:rPr>
          <w:sz w:val="20"/>
          <w:szCs w:val="20"/>
        </w:rPr>
        <w:t>W/w wynagrodzenia zawiera wszystkie koszty, jakie Wykonawca poniesie na realizację całości przedmiotowego zamówienia.</w:t>
      </w:r>
    </w:p>
    <w:p w:rsidR="005D4203" w:rsidRPr="009E72CD" w:rsidRDefault="005D4203" w:rsidP="00F622D7">
      <w:pPr>
        <w:pStyle w:val="Standardowy0"/>
        <w:numPr>
          <w:ilvl w:val="0"/>
          <w:numId w:val="1"/>
        </w:numPr>
        <w:tabs>
          <w:tab w:val="left" w:pos="0"/>
        </w:tabs>
        <w:spacing w:line="276" w:lineRule="auto"/>
        <w:ind w:left="284" w:hanging="284"/>
        <w:jc w:val="both"/>
        <w:rPr>
          <w:b/>
          <w:bCs/>
          <w:sz w:val="20"/>
          <w:szCs w:val="20"/>
        </w:rPr>
      </w:pPr>
      <w:r w:rsidRPr="009E72CD">
        <w:rPr>
          <w:b/>
          <w:sz w:val="20"/>
          <w:szCs w:val="20"/>
        </w:rPr>
        <w:t>Począwszy od dnia wejścia w życie obowiązku korzystania z Krajowego Systemu e-Faktur Wykonawca zobowiązany jest do wystawienia faktury w KSeF z uwzględnieniem następujących danych:</w:t>
      </w:r>
    </w:p>
    <w:p w:rsidR="005D4203" w:rsidRPr="009E72CD" w:rsidRDefault="005D4203" w:rsidP="00F622D7">
      <w:pPr>
        <w:pStyle w:val="Standardowy0"/>
        <w:numPr>
          <w:ilvl w:val="0"/>
          <w:numId w:val="10"/>
        </w:numPr>
        <w:tabs>
          <w:tab w:val="left" w:pos="0"/>
        </w:tabs>
        <w:spacing w:line="276" w:lineRule="auto"/>
        <w:jc w:val="both"/>
        <w:rPr>
          <w:b/>
          <w:bCs/>
          <w:sz w:val="20"/>
          <w:szCs w:val="20"/>
        </w:rPr>
      </w:pPr>
      <w:r w:rsidRPr="009E72CD">
        <w:rPr>
          <w:b/>
          <w:sz w:val="20"/>
          <w:szCs w:val="20"/>
        </w:rPr>
        <w:t>Nabywca: Gmina Skarżysko-Kamienna, ul. Sikorskiego 18, 26-110 Skarżysko-Kamienna, NIP 6630008207 (w części „Podmiot 2");</w:t>
      </w:r>
    </w:p>
    <w:p w:rsidR="009C2382" w:rsidRPr="009C20A6" w:rsidRDefault="005D4203" w:rsidP="00F622D7">
      <w:pPr>
        <w:pStyle w:val="Standardowy0"/>
        <w:numPr>
          <w:ilvl w:val="0"/>
          <w:numId w:val="10"/>
        </w:numPr>
        <w:tabs>
          <w:tab w:val="left" w:pos="0"/>
        </w:tabs>
        <w:spacing w:line="276" w:lineRule="auto"/>
        <w:jc w:val="both"/>
        <w:rPr>
          <w:b/>
          <w:bCs/>
          <w:sz w:val="20"/>
          <w:szCs w:val="20"/>
        </w:rPr>
      </w:pPr>
      <w:r w:rsidRPr="009E72CD">
        <w:rPr>
          <w:b/>
          <w:sz w:val="20"/>
          <w:szCs w:val="20"/>
        </w:rPr>
        <w:t>Odbiorca: Urząd Miasta w Skarżysku-Kamiennej, ul. Sikorskiego 18, 26-110 Skarżysko-Kamienna, NIP 6631823843 (w części „Podmiot 3" z jednoczesnym wskazaniem „Roli 8")."</w:t>
      </w:r>
    </w:p>
    <w:p w:rsidR="007938C6" w:rsidRPr="009E72CD" w:rsidRDefault="007938C6" w:rsidP="00F622D7">
      <w:pPr>
        <w:pStyle w:val="Style7"/>
        <w:widowControl/>
        <w:numPr>
          <w:ilvl w:val="0"/>
          <w:numId w:val="1"/>
        </w:numPr>
        <w:spacing w:line="276" w:lineRule="auto"/>
        <w:rPr>
          <w:rFonts w:ascii="Times New Roman" w:hAnsi="Times New Roman" w:cs="Times New Roman"/>
          <w:sz w:val="20"/>
          <w:szCs w:val="20"/>
        </w:rPr>
      </w:pPr>
      <w:r w:rsidRPr="009E72CD">
        <w:rPr>
          <w:rFonts w:ascii="Times New Roman" w:hAnsi="Times New Roman" w:cs="Times New Roman"/>
          <w:sz w:val="20"/>
          <w:szCs w:val="20"/>
        </w:rPr>
        <w:lastRenderedPageBreak/>
        <w:t xml:space="preserve">Wprowadza się następujące zasady dotyczące płatności wynagrodzenia należnego dla </w:t>
      </w:r>
      <w:r w:rsidR="00A631E3" w:rsidRPr="009E72CD">
        <w:rPr>
          <w:rFonts w:ascii="Times New Roman" w:hAnsi="Times New Roman" w:cs="Times New Roman"/>
          <w:sz w:val="20"/>
          <w:szCs w:val="20"/>
        </w:rPr>
        <w:t>Wykonawcy z</w:t>
      </w:r>
      <w:r w:rsidRPr="009E72CD">
        <w:rPr>
          <w:rFonts w:ascii="Times New Roman" w:hAnsi="Times New Roman" w:cs="Times New Roman"/>
          <w:sz w:val="20"/>
          <w:szCs w:val="20"/>
        </w:rPr>
        <w:t xml:space="preserve"> tytułu realizacji Umowy z zastosowaniem mechanizmu podzielonej płatności:</w:t>
      </w:r>
    </w:p>
    <w:p w:rsidR="007938C6" w:rsidRPr="009E72CD" w:rsidRDefault="007938C6" w:rsidP="00F622D7">
      <w:pPr>
        <w:pStyle w:val="Akapitzlist"/>
        <w:numPr>
          <w:ilvl w:val="0"/>
          <w:numId w:val="27"/>
        </w:numPr>
        <w:suppressAutoHyphens/>
        <w:spacing w:after="0"/>
        <w:ind w:hanging="29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Zamawiający zastrzega sobie prawo rozliczenia płatności wynikających z umowy za pośrednictwem metody podzielonej płatności (ang. splitpayment) przewidzianego w przepisach ustawy o podatku od towarów i usług.</w:t>
      </w:r>
    </w:p>
    <w:p w:rsidR="007938C6" w:rsidRPr="009E72CD" w:rsidRDefault="007938C6" w:rsidP="00F622D7">
      <w:pPr>
        <w:pStyle w:val="Akapitzlist"/>
        <w:numPr>
          <w:ilvl w:val="0"/>
          <w:numId w:val="27"/>
        </w:numPr>
        <w:suppressAutoHyphens/>
        <w:spacing w:after="0"/>
        <w:ind w:hanging="29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Wykonawca oświadcza, że rachunek </w:t>
      </w:r>
      <w:r w:rsidR="00F6447B" w:rsidRPr="009E72CD">
        <w:rPr>
          <w:rFonts w:ascii="Times New Roman" w:eastAsia="Times New Roman" w:hAnsi="Times New Roman" w:cs="Times New Roman"/>
          <w:sz w:val="20"/>
          <w:szCs w:val="20"/>
        </w:rPr>
        <w:t>bankowy, na który</w:t>
      </w:r>
      <w:r w:rsidRPr="009E72CD">
        <w:rPr>
          <w:rFonts w:ascii="Times New Roman" w:eastAsia="Times New Roman" w:hAnsi="Times New Roman" w:cs="Times New Roman"/>
          <w:sz w:val="20"/>
          <w:szCs w:val="20"/>
        </w:rPr>
        <w:t xml:space="preserve"> będą dokonywane płatności to nr………………….</w:t>
      </w:r>
    </w:p>
    <w:p w:rsidR="007938C6" w:rsidRPr="009E72CD" w:rsidRDefault="007938C6" w:rsidP="00F622D7">
      <w:pPr>
        <w:pStyle w:val="Akapitzlist"/>
        <w:numPr>
          <w:ilvl w:val="0"/>
          <w:numId w:val="28"/>
        </w:numPr>
        <w:suppressAutoHyphens/>
        <w:spacing w:after="0"/>
        <w:ind w:left="993"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jest rachunkiem umożliwiającym płatność w ramach mechanizmu podzielonej płatności, o którym mowa powyżej.</w:t>
      </w:r>
    </w:p>
    <w:p w:rsidR="007938C6" w:rsidRPr="009E72CD" w:rsidRDefault="007938C6" w:rsidP="00F622D7">
      <w:pPr>
        <w:pStyle w:val="Akapitzlist"/>
        <w:numPr>
          <w:ilvl w:val="0"/>
          <w:numId w:val="28"/>
        </w:numPr>
        <w:suppressAutoHyphens/>
        <w:spacing w:after="0"/>
        <w:ind w:left="993" w:hanging="284"/>
        <w:jc w:val="both"/>
        <w:rPr>
          <w:rFonts w:ascii="Times New Roman" w:hAnsi="Times New Roman" w:cs="Times New Roman"/>
          <w:sz w:val="20"/>
          <w:szCs w:val="20"/>
        </w:rPr>
      </w:pPr>
      <w:r w:rsidRPr="009E72CD">
        <w:rPr>
          <w:rFonts w:ascii="Times New Roman" w:eastAsia="Times New Roman" w:hAnsi="Times New Roman" w:cs="Times New Roman"/>
          <w:sz w:val="20"/>
          <w:szCs w:val="20"/>
        </w:rPr>
        <w:t>jest rachunkiem znajdującym się w elektronicznym wykazie podmiotów prowadzonym od 1 września 2019 r. przez Szefa Krajowej Administracji Skarbowej, o którym mowa  w ustawie o podatku od towarów i usług.</w:t>
      </w:r>
    </w:p>
    <w:p w:rsidR="00E12975" w:rsidRPr="009E72CD" w:rsidRDefault="00E12975" w:rsidP="00F622D7">
      <w:pPr>
        <w:pStyle w:val="Akapitzlist"/>
        <w:numPr>
          <w:ilvl w:val="0"/>
          <w:numId w:val="27"/>
        </w:numPr>
        <w:suppressAutoHyphens/>
        <w:spacing w:after="0"/>
        <w:ind w:hanging="29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W </w:t>
      </w:r>
      <w:r w:rsidR="00F6447B" w:rsidRPr="009E72CD">
        <w:rPr>
          <w:rFonts w:ascii="Times New Roman" w:eastAsia="Times New Roman" w:hAnsi="Times New Roman" w:cs="Times New Roman"/>
          <w:sz w:val="20"/>
          <w:szCs w:val="20"/>
        </w:rPr>
        <w:t>przypadku, gdy</w:t>
      </w:r>
      <w:r w:rsidRPr="009E72CD">
        <w:rPr>
          <w:rFonts w:ascii="Times New Roman" w:eastAsia="Times New Roman" w:hAnsi="Times New Roman" w:cs="Times New Roman"/>
          <w:sz w:val="20"/>
          <w:szCs w:val="20"/>
        </w:rPr>
        <w:t xml:space="preserve"> rachunek bankowy wykonawcy nie spełnia warunków określonych w pkt. 2, opóźnienie w dokonaniu płatności w terminie określonym w umowie, powstałe wskutek braku możliwości realizacji przez Zamawiającego płatności wynagrodzenia z zachowaniem mechanizmu podzielonej płatności bądź dokonania płatności na rachunek objęty wykazem, nie stanowi dla Wykonawcy podstawy do żądania od Zamawiającego jakichkolwiek odsetek/odszkodowań lub innych roszczeń z tytułu dokonania nieterminowej płatności.</w:t>
      </w:r>
    </w:p>
    <w:p w:rsidR="00B4159E" w:rsidRDefault="00071C39" w:rsidP="00F622D7">
      <w:pPr>
        <w:pStyle w:val="Akapitzlist"/>
        <w:numPr>
          <w:ilvl w:val="0"/>
          <w:numId w:val="1"/>
        </w:numPr>
        <w:suppressAutoHyphens/>
        <w:spacing w:after="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Strony postanawiają, że nie jest dopuszczalny bez zgody Zamawiającego przelew wierzytelności z tytułu wynagrodzenia za zrealizowany przedmiot umowy na osobę trzecią.</w:t>
      </w:r>
    </w:p>
    <w:p w:rsidR="00B4159E" w:rsidRPr="00B4159E" w:rsidRDefault="00B4159E" w:rsidP="00F622D7">
      <w:pPr>
        <w:pStyle w:val="Akapitzlist"/>
        <w:numPr>
          <w:ilvl w:val="0"/>
          <w:numId w:val="1"/>
        </w:numPr>
        <w:suppressAutoHyphens/>
        <w:spacing w:after="0"/>
        <w:jc w:val="both"/>
        <w:rPr>
          <w:rFonts w:ascii="Times New Roman" w:eastAsia="Times New Roman" w:hAnsi="Times New Roman" w:cs="Times New Roman"/>
          <w:sz w:val="20"/>
          <w:szCs w:val="20"/>
        </w:rPr>
      </w:pPr>
      <w:r w:rsidRPr="00B4159E">
        <w:rPr>
          <w:rFonts w:ascii="Times New Roman" w:eastAsia="Arial Unicode MS" w:hAnsi="Times New Roman" w:cs="Times New Roman"/>
          <w:sz w:val="20"/>
          <w:szCs w:val="20"/>
        </w:rPr>
        <w:t xml:space="preserve">Wynagrodzenie Wykonawcy za przedmiot zamówienia nie będzie podlegało modyfikacjom ani waloryzacji do </w:t>
      </w:r>
      <w:r w:rsidRPr="00B4159E">
        <w:rPr>
          <w:rFonts w:ascii="Times New Roman" w:eastAsia="Arial Unicode MS" w:hAnsi="Times New Roman" w:cs="Times New Roman"/>
          <w:bCs/>
          <w:sz w:val="20"/>
          <w:szCs w:val="20"/>
        </w:rPr>
        <w:t>końca trwania umowy.</w:t>
      </w:r>
    </w:p>
    <w:p w:rsidR="00BA094B" w:rsidRPr="00B4159E" w:rsidRDefault="00BA094B" w:rsidP="00B4159E">
      <w:pPr>
        <w:suppressAutoHyphens/>
        <w:spacing w:after="0"/>
        <w:jc w:val="center"/>
        <w:rPr>
          <w:rStyle w:val="FontStyle32"/>
          <w:rFonts w:ascii="Times New Roman" w:eastAsia="Times New Roman" w:hAnsi="Times New Roman" w:cs="Times New Roman" w:hint="default"/>
          <w:sz w:val="20"/>
          <w:szCs w:val="20"/>
        </w:rPr>
      </w:pPr>
      <w:r w:rsidRPr="00B4159E">
        <w:rPr>
          <w:rStyle w:val="FontStyle32"/>
          <w:rFonts w:ascii="Times New Roman" w:hAnsi="Times New Roman" w:cs="Times New Roman" w:hint="default"/>
          <w:b/>
          <w:bCs/>
          <w:sz w:val="20"/>
          <w:szCs w:val="20"/>
        </w:rPr>
        <w:t>§ 9</w:t>
      </w:r>
    </w:p>
    <w:p w:rsidR="00BA094B" w:rsidRPr="009E72CD" w:rsidRDefault="00BA094B" w:rsidP="009C20A6">
      <w:pPr>
        <w:spacing w:after="0"/>
        <w:ind w:left="1560" w:hanging="1560"/>
        <w:rPr>
          <w:rFonts w:ascii="Times New Roman" w:eastAsia="Calibri" w:hAnsi="Times New Roman" w:cs="Times New Roman"/>
          <w:b/>
          <w:sz w:val="20"/>
          <w:szCs w:val="20"/>
        </w:rPr>
      </w:pPr>
      <w:r w:rsidRPr="009E72CD">
        <w:rPr>
          <w:rStyle w:val="FontStyle32"/>
          <w:rFonts w:ascii="Times New Roman" w:hAnsi="Times New Roman" w:cs="Times New Roman" w:hint="default"/>
          <w:b/>
          <w:bCs/>
          <w:sz w:val="20"/>
          <w:szCs w:val="20"/>
        </w:rPr>
        <w:t>/</w:t>
      </w:r>
      <w:r w:rsidRPr="009E72CD">
        <w:rPr>
          <w:rFonts w:ascii="Times New Roman" w:eastAsia="Times New Roman" w:hAnsi="Times New Roman" w:cs="Times New Roman"/>
          <w:b/>
          <w:sz w:val="20"/>
          <w:szCs w:val="20"/>
        </w:rPr>
        <w:t>Wymagania ogólne dotyczące zapłaty wynagrodzenia</w:t>
      </w:r>
      <w:r w:rsidRPr="009E72CD">
        <w:rPr>
          <w:rStyle w:val="FontStyle32"/>
          <w:rFonts w:ascii="Times New Roman" w:hAnsi="Times New Roman" w:cs="Times New Roman" w:hint="default"/>
          <w:b/>
          <w:bCs/>
          <w:sz w:val="20"/>
          <w:szCs w:val="20"/>
        </w:rPr>
        <w:t>/</w:t>
      </w:r>
    </w:p>
    <w:p w:rsidR="00BA094B" w:rsidRPr="009E72CD" w:rsidRDefault="00BA094B" w:rsidP="00F622D7">
      <w:pPr>
        <w:pStyle w:val="Style7"/>
        <w:widowControl/>
        <w:numPr>
          <w:ilvl w:val="0"/>
          <w:numId w:val="29"/>
        </w:numPr>
        <w:spacing w:line="276" w:lineRule="auto"/>
        <w:ind w:left="426" w:hanging="426"/>
        <w:rPr>
          <w:rFonts w:ascii="Times New Roman" w:hAnsi="Times New Roman" w:cs="Times New Roman"/>
          <w:kern w:val="0"/>
          <w:sz w:val="20"/>
          <w:szCs w:val="20"/>
        </w:rPr>
      </w:pPr>
      <w:r w:rsidRPr="009E72CD">
        <w:rPr>
          <w:rFonts w:ascii="Times New Roman" w:hAnsi="Times New Roman" w:cs="Times New Roman"/>
          <w:kern w:val="0"/>
          <w:sz w:val="20"/>
          <w:szCs w:val="20"/>
        </w:rPr>
        <w:t xml:space="preserve">Zapłata wynagrodzenia nastąpi w terminie 30 dni licząc od dnia prawidłowo i zasadnie wystawionej faktury w KSeF oraz doręczenia </w:t>
      </w:r>
      <w:r w:rsidRPr="009E72CD">
        <w:rPr>
          <w:rFonts w:ascii="Times New Roman" w:hAnsi="Times New Roman" w:cs="Times New Roman"/>
          <w:bCs/>
          <w:kern w:val="0"/>
          <w:sz w:val="20"/>
          <w:szCs w:val="20"/>
        </w:rPr>
        <w:t xml:space="preserve">Zamawiającemu </w:t>
      </w:r>
      <w:r w:rsidRPr="009E72CD">
        <w:rPr>
          <w:rFonts w:ascii="Times New Roman" w:hAnsi="Times New Roman" w:cs="Times New Roman"/>
          <w:kern w:val="0"/>
          <w:sz w:val="20"/>
          <w:szCs w:val="20"/>
        </w:rPr>
        <w:t>protokołu odbioru wraz z kompletnymi dokumentami odbiorowymi.</w:t>
      </w:r>
    </w:p>
    <w:p w:rsidR="00BA094B" w:rsidRPr="009E72CD" w:rsidRDefault="00BA094B" w:rsidP="00F622D7">
      <w:pPr>
        <w:pStyle w:val="Style7"/>
        <w:widowControl/>
        <w:numPr>
          <w:ilvl w:val="0"/>
          <w:numId w:val="29"/>
        </w:numPr>
        <w:spacing w:line="276" w:lineRule="auto"/>
        <w:ind w:left="426" w:hanging="426"/>
        <w:rPr>
          <w:rFonts w:ascii="Times New Roman" w:hAnsi="Times New Roman" w:cs="Times New Roman"/>
          <w:kern w:val="0"/>
          <w:sz w:val="20"/>
          <w:szCs w:val="20"/>
        </w:rPr>
      </w:pPr>
      <w:r w:rsidRPr="009E72CD">
        <w:rPr>
          <w:rFonts w:ascii="Times New Roman" w:hAnsi="Times New Roman" w:cs="Times New Roman"/>
          <w:kern w:val="0"/>
          <w:sz w:val="20"/>
          <w:szCs w:val="20"/>
        </w:rPr>
        <w:t>Zapłata nastąpi na konto Wykonawcy wskazane w umowie.</w:t>
      </w:r>
    </w:p>
    <w:p w:rsidR="00BA094B" w:rsidRPr="009E72CD" w:rsidRDefault="00BA094B" w:rsidP="00F622D7">
      <w:pPr>
        <w:pStyle w:val="Style7"/>
        <w:widowControl/>
        <w:numPr>
          <w:ilvl w:val="0"/>
          <w:numId w:val="29"/>
        </w:numPr>
        <w:spacing w:line="276" w:lineRule="auto"/>
        <w:ind w:left="426" w:hanging="426"/>
        <w:rPr>
          <w:rFonts w:ascii="Times New Roman" w:hAnsi="Times New Roman" w:cs="Times New Roman"/>
          <w:kern w:val="0"/>
          <w:sz w:val="20"/>
          <w:szCs w:val="20"/>
        </w:rPr>
      </w:pPr>
      <w:r w:rsidRPr="009E72CD">
        <w:rPr>
          <w:rFonts w:ascii="Times New Roman" w:hAnsi="Times New Roman" w:cs="Times New Roman"/>
          <w:kern w:val="0"/>
          <w:sz w:val="20"/>
          <w:szCs w:val="20"/>
        </w:rPr>
        <w:t xml:space="preserve">Za dzień zapłaty wynagrodzenia uznaje się dzień obciążenia rachunku bankowego Zamawiającego. </w:t>
      </w:r>
    </w:p>
    <w:p w:rsidR="004F18AB" w:rsidRPr="009C20A6" w:rsidRDefault="00BA094B" w:rsidP="00F622D7">
      <w:pPr>
        <w:pStyle w:val="Style7"/>
        <w:widowControl/>
        <w:numPr>
          <w:ilvl w:val="0"/>
          <w:numId w:val="29"/>
        </w:numPr>
        <w:spacing w:line="276" w:lineRule="auto"/>
        <w:ind w:left="426" w:hanging="426"/>
        <w:rPr>
          <w:rFonts w:ascii="Times New Roman" w:hAnsi="Times New Roman" w:cs="Times New Roman"/>
          <w:kern w:val="0"/>
          <w:sz w:val="20"/>
          <w:szCs w:val="20"/>
        </w:rPr>
      </w:pPr>
      <w:r w:rsidRPr="009E72CD">
        <w:rPr>
          <w:rFonts w:ascii="Times New Roman" w:hAnsi="Times New Roman" w:cs="Times New Roman"/>
          <w:kern w:val="0"/>
          <w:sz w:val="20"/>
          <w:szCs w:val="20"/>
        </w:rPr>
        <w:t>W przypadku realizacji umowy z udziałem podwykonawców warunkiem zapłaty przez Zamawiającego należnego wynagrodzenia z tytułu realizacji Umowy, w szczególności za odebrane roboty budowlane, jest przedstawienie przez Wykonawcę potwierdzenia (dowodów) zapłaty wymagalnego wynagrodzenia podwykonawcom i dalszym podwykonawcom.</w:t>
      </w:r>
    </w:p>
    <w:p w:rsidR="004F18AB" w:rsidRPr="009E72CD" w:rsidRDefault="004F18AB" w:rsidP="009C20A6">
      <w:pPr>
        <w:spacing w:after="0"/>
        <w:jc w:val="center"/>
        <w:rPr>
          <w:rFonts w:ascii="Times New Roman" w:eastAsia="Times New Roman" w:hAnsi="Times New Roman" w:cs="Times New Roman"/>
          <w:b/>
          <w:sz w:val="20"/>
          <w:szCs w:val="20"/>
        </w:rPr>
      </w:pPr>
      <w:r w:rsidRPr="009E72CD">
        <w:rPr>
          <w:rFonts w:ascii="Times New Roman" w:hAnsi="Times New Roman" w:cs="Times New Roman"/>
          <w:b/>
          <w:sz w:val="20"/>
          <w:szCs w:val="20"/>
        </w:rPr>
        <w:t>§ 10</w:t>
      </w:r>
    </w:p>
    <w:p w:rsidR="004F18AB" w:rsidRPr="009E72CD" w:rsidRDefault="004F18AB" w:rsidP="009C20A6">
      <w:pPr>
        <w:spacing w:after="0"/>
        <w:rPr>
          <w:rFonts w:ascii="Times New Roman" w:eastAsia="Times New Roman" w:hAnsi="Times New Roman" w:cs="Times New Roman"/>
          <w:b/>
          <w:sz w:val="20"/>
          <w:szCs w:val="20"/>
        </w:rPr>
      </w:pPr>
      <w:bookmarkStart w:id="0" w:name="_Hlk60840510"/>
      <w:r w:rsidRPr="009E72CD">
        <w:rPr>
          <w:rFonts w:ascii="Times New Roman" w:eastAsia="Times New Roman" w:hAnsi="Times New Roman" w:cs="Times New Roman"/>
          <w:b/>
          <w:sz w:val="20"/>
          <w:szCs w:val="20"/>
        </w:rPr>
        <w:t>/Procedura odbioru końcowego /</w:t>
      </w:r>
      <w:bookmarkEnd w:id="0"/>
    </w:p>
    <w:p w:rsidR="004F18AB" w:rsidRPr="009E72CD" w:rsidRDefault="004F18AB" w:rsidP="00F622D7">
      <w:pPr>
        <w:numPr>
          <w:ilvl w:val="0"/>
          <w:numId w:val="30"/>
        </w:numPr>
        <w:tabs>
          <w:tab w:val="num" w:pos="426"/>
        </w:tabs>
        <w:spacing w:after="0"/>
        <w:ind w:left="426" w:hanging="426"/>
        <w:jc w:val="both"/>
        <w:rPr>
          <w:rFonts w:ascii="Times New Roman" w:hAnsi="Times New Roman" w:cs="Times New Roman"/>
          <w:sz w:val="20"/>
          <w:szCs w:val="20"/>
        </w:rPr>
      </w:pPr>
      <w:r w:rsidRPr="009E72CD">
        <w:rPr>
          <w:rFonts w:ascii="Times New Roman" w:eastAsia="Times New Roman" w:hAnsi="Times New Roman" w:cs="Times New Roman"/>
          <w:sz w:val="20"/>
          <w:szCs w:val="20"/>
        </w:rPr>
        <w:t xml:space="preserve">Po wykonaniu robót objętych Umową, </w:t>
      </w:r>
      <w:r w:rsidRPr="009E72CD">
        <w:rPr>
          <w:rFonts w:ascii="Times New Roman" w:eastAsia="Times New Roman" w:hAnsi="Times New Roman" w:cs="Times New Roman"/>
          <w:bCs/>
          <w:sz w:val="20"/>
          <w:szCs w:val="20"/>
        </w:rPr>
        <w:t>Wykonawca</w:t>
      </w:r>
      <w:r w:rsidRPr="009E72CD">
        <w:rPr>
          <w:rFonts w:ascii="Times New Roman" w:eastAsia="Times New Roman" w:hAnsi="Times New Roman" w:cs="Times New Roman"/>
          <w:sz w:val="20"/>
          <w:szCs w:val="20"/>
        </w:rPr>
        <w:t xml:space="preserve"> przygotuje Przedmiot Umowy do odbioru końcowego </w:t>
      </w:r>
      <w:r w:rsidR="00A631E3">
        <w:rPr>
          <w:rFonts w:ascii="Times New Roman" w:eastAsia="Times New Roman" w:hAnsi="Times New Roman" w:cs="Times New Roman"/>
          <w:sz w:val="20"/>
          <w:szCs w:val="20"/>
        </w:rPr>
        <w:br/>
      </w:r>
      <w:r w:rsidRPr="009E72CD">
        <w:rPr>
          <w:rFonts w:ascii="Times New Roman" w:eastAsia="Times New Roman" w:hAnsi="Times New Roman" w:cs="Times New Roman"/>
          <w:sz w:val="20"/>
          <w:szCs w:val="20"/>
        </w:rPr>
        <w:t xml:space="preserve">i zawiadomi o tym pisemnie </w:t>
      </w:r>
      <w:r w:rsidRPr="009E72CD">
        <w:rPr>
          <w:rFonts w:ascii="Times New Roman" w:eastAsia="Times New Roman" w:hAnsi="Times New Roman" w:cs="Times New Roman"/>
          <w:bCs/>
          <w:sz w:val="20"/>
          <w:szCs w:val="20"/>
        </w:rPr>
        <w:t>Zamawiającego</w:t>
      </w:r>
      <w:r w:rsidRPr="009E72CD">
        <w:rPr>
          <w:rFonts w:ascii="Times New Roman" w:eastAsia="Times New Roman" w:hAnsi="Times New Roman" w:cs="Times New Roman"/>
          <w:sz w:val="20"/>
          <w:szCs w:val="20"/>
        </w:rPr>
        <w:t>.</w:t>
      </w:r>
    </w:p>
    <w:p w:rsidR="00E672CF" w:rsidRPr="009E72CD" w:rsidRDefault="00E672CF" w:rsidP="00F622D7">
      <w:pPr>
        <w:numPr>
          <w:ilvl w:val="0"/>
          <w:numId w:val="30"/>
        </w:numPr>
        <w:tabs>
          <w:tab w:val="num" w:pos="426"/>
        </w:tabs>
        <w:spacing w:after="0"/>
        <w:ind w:left="36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Do zawiadomienia o zakończeniu robót Wykonawca ma obowiązek załączyć:</w:t>
      </w:r>
    </w:p>
    <w:p w:rsidR="00E672CF" w:rsidRPr="009E72CD" w:rsidRDefault="00E672CF" w:rsidP="00F622D7">
      <w:pPr>
        <w:pStyle w:val="Akapitzlist"/>
        <w:numPr>
          <w:ilvl w:val="0"/>
          <w:numId w:val="31"/>
        </w:numPr>
        <w:autoSpaceDE w:val="0"/>
        <w:spacing w:after="0"/>
        <w:ind w:left="709"/>
        <w:jc w:val="both"/>
        <w:rPr>
          <w:rFonts w:ascii="Times New Roman" w:eastAsia="Times-Roman" w:hAnsi="Times New Roman" w:cs="Times New Roman"/>
          <w:sz w:val="20"/>
          <w:szCs w:val="20"/>
        </w:rPr>
      </w:pPr>
      <w:r w:rsidRPr="009E72CD">
        <w:rPr>
          <w:rFonts w:ascii="Times New Roman" w:eastAsia="Times-Roman" w:hAnsi="Times New Roman" w:cs="Times New Roman"/>
          <w:sz w:val="20"/>
          <w:szCs w:val="20"/>
        </w:rPr>
        <w:t>atesty, certyfikaty i aprobaty zgodno</w:t>
      </w:r>
      <w:r w:rsidRPr="009E72CD">
        <w:rPr>
          <w:rFonts w:ascii="Times New Roman" w:eastAsia="TTE1FA5458t00" w:hAnsi="Times New Roman" w:cs="Times New Roman"/>
          <w:sz w:val="20"/>
          <w:szCs w:val="20"/>
        </w:rPr>
        <w:t>ś</w:t>
      </w:r>
      <w:r w:rsidRPr="009E72CD">
        <w:rPr>
          <w:rFonts w:ascii="Times New Roman" w:eastAsia="Times-Roman" w:hAnsi="Times New Roman" w:cs="Times New Roman"/>
          <w:sz w:val="20"/>
          <w:szCs w:val="20"/>
        </w:rPr>
        <w:t>ci na użyte materiały zgodnie ze specyfikacj</w:t>
      </w:r>
      <w:r w:rsidRPr="009E72CD">
        <w:rPr>
          <w:rFonts w:ascii="Times New Roman" w:eastAsia="TTE1FA5458t00" w:hAnsi="Times New Roman" w:cs="Times New Roman"/>
          <w:sz w:val="20"/>
          <w:szCs w:val="20"/>
        </w:rPr>
        <w:t xml:space="preserve">ą techniczną </w:t>
      </w:r>
      <w:r w:rsidRPr="009E72CD">
        <w:rPr>
          <w:rFonts w:ascii="Times New Roman" w:eastAsia="Times-Roman" w:hAnsi="Times New Roman" w:cs="Times New Roman"/>
          <w:sz w:val="20"/>
          <w:szCs w:val="20"/>
        </w:rPr>
        <w:t>wykonania i odbioru robót – 1 egz,</w:t>
      </w:r>
    </w:p>
    <w:p w:rsidR="00E672CF" w:rsidRPr="009E72CD" w:rsidRDefault="00E672CF" w:rsidP="00F622D7">
      <w:pPr>
        <w:numPr>
          <w:ilvl w:val="0"/>
          <w:numId w:val="31"/>
        </w:numPr>
        <w:autoSpaceDE w:val="0"/>
        <w:spacing w:after="0"/>
        <w:ind w:left="709"/>
        <w:jc w:val="both"/>
        <w:rPr>
          <w:rFonts w:ascii="Times New Roman" w:eastAsia="Times-Roman" w:hAnsi="Times New Roman" w:cs="Times New Roman"/>
          <w:sz w:val="20"/>
          <w:szCs w:val="20"/>
        </w:rPr>
      </w:pPr>
      <w:r w:rsidRPr="009E72CD">
        <w:rPr>
          <w:rFonts w:ascii="Times New Roman" w:eastAsia="Times-Roman" w:hAnsi="Times New Roman" w:cs="Times New Roman"/>
          <w:sz w:val="20"/>
          <w:szCs w:val="20"/>
        </w:rPr>
        <w:t>kosztorys powykonawczy wykonanych robót,</w:t>
      </w:r>
    </w:p>
    <w:p w:rsidR="00E63143" w:rsidRPr="009E72CD" w:rsidRDefault="00E63143" w:rsidP="00F622D7">
      <w:pPr>
        <w:numPr>
          <w:ilvl w:val="0"/>
          <w:numId w:val="30"/>
        </w:numPr>
        <w:tabs>
          <w:tab w:val="num" w:pos="426"/>
        </w:tabs>
        <w:spacing w:after="0"/>
        <w:ind w:left="426" w:hanging="426"/>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Odbiór końcowy rozpocznie się w ciągu </w:t>
      </w:r>
      <w:r w:rsidRPr="009E72CD">
        <w:rPr>
          <w:rFonts w:ascii="Times New Roman" w:eastAsia="Times-Roman" w:hAnsi="Times New Roman" w:cs="Times New Roman"/>
          <w:sz w:val="20"/>
          <w:szCs w:val="20"/>
        </w:rPr>
        <w:t>7</w:t>
      </w:r>
      <w:r w:rsidRPr="009E72CD">
        <w:rPr>
          <w:rFonts w:ascii="Times New Roman" w:eastAsia="Times New Roman" w:hAnsi="Times New Roman" w:cs="Times New Roman"/>
          <w:sz w:val="20"/>
          <w:szCs w:val="20"/>
        </w:rPr>
        <w:t xml:space="preserve"> dni od daty powiadomienia Zamawiającego przez </w:t>
      </w:r>
      <w:r w:rsidRPr="009E72CD">
        <w:rPr>
          <w:rFonts w:ascii="Times New Roman" w:eastAsia="Times New Roman" w:hAnsi="Times New Roman" w:cs="Times New Roman"/>
          <w:bCs/>
          <w:sz w:val="20"/>
          <w:szCs w:val="20"/>
        </w:rPr>
        <w:t xml:space="preserve">Wykonawcę </w:t>
      </w:r>
      <w:r w:rsidR="00A631E3">
        <w:rPr>
          <w:rFonts w:ascii="Times New Roman" w:eastAsia="Times New Roman" w:hAnsi="Times New Roman" w:cs="Times New Roman"/>
          <w:bCs/>
          <w:sz w:val="20"/>
          <w:szCs w:val="20"/>
        </w:rPr>
        <w:br/>
      </w:r>
      <w:r w:rsidRPr="009E72CD">
        <w:rPr>
          <w:rFonts w:ascii="Times New Roman" w:eastAsia="Times New Roman" w:hAnsi="Times New Roman" w:cs="Times New Roman"/>
          <w:bCs/>
          <w:sz w:val="20"/>
          <w:szCs w:val="20"/>
        </w:rPr>
        <w:t>o gotowości dokonania odbioru oraz dostarczenia kompletu dokumentów, o których mowa w ust. 2</w:t>
      </w:r>
      <w:r w:rsidRPr="009E72CD">
        <w:rPr>
          <w:rFonts w:ascii="Times New Roman" w:eastAsia="Times New Roman" w:hAnsi="Times New Roman" w:cs="Times New Roman"/>
          <w:sz w:val="20"/>
          <w:szCs w:val="20"/>
        </w:rPr>
        <w:t>.</w:t>
      </w:r>
    </w:p>
    <w:p w:rsidR="00E63143" w:rsidRPr="009E72CD" w:rsidRDefault="00E63143" w:rsidP="00F622D7">
      <w:pPr>
        <w:numPr>
          <w:ilvl w:val="0"/>
          <w:numId w:val="30"/>
        </w:numPr>
        <w:tabs>
          <w:tab w:val="num" w:pos="426"/>
        </w:tabs>
        <w:spacing w:after="0"/>
        <w:ind w:left="426" w:hanging="426"/>
        <w:jc w:val="both"/>
        <w:rPr>
          <w:rFonts w:ascii="Times New Roman" w:eastAsia="Times New Roman" w:hAnsi="Times New Roman" w:cs="Times New Roman"/>
          <w:b/>
          <w:bCs/>
          <w:sz w:val="20"/>
          <w:szCs w:val="20"/>
        </w:rPr>
      </w:pPr>
      <w:r w:rsidRPr="009E72CD">
        <w:rPr>
          <w:rFonts w:ascii="Times New Roman" w:eastAsia="Times New Roman" w:hAnsi="Times New Roman" w:cs="Times New Roman"/>
          <w:bCs/>
          <w:sz w:val="20"/>
          <w:szCs w:val="20"/>
        </w:rPr>
        <w:t>Zamawiający</w:t>
      </w:r>
      <w:r w:rsidRPr="009E72CD">
        <w:rPr>
          <w:rFonts w:ascii="Times New Roman" w:eastAsia="Times New Roman" w:hAnsi="Times New Roman" w:cs="Times New Roman"/>
          <w:sz w:val="20"/>
          <w:szCs w:val="20"/>
        </w:rPr>
        <w:t xml:space="preserve"> zakończy czynnoś</w:t>
      </w:r>
      <w:r w:rsidRPr="009E72CD">
        <w:rPr>
          <w:rFonts w:ascii="Times New Roman" w:hAnsi="Times New Roman" w:cs="Times New Roman"/>
          <w:sz w:val="20"/>
          <w:szCs w:val="20"/>
        </w:rPr>
        <w:t>ci odbioru najpóźniej w ciągu 7</w:t>
      </w:r>
      <w:r w:rsidRPr="009E72CD">
        <w:rPr>
          <w:rFonts w:ascii="Times New Roman" w:eastAsia="Times New Roman" w:hAnsi="Times New Roman" w:cs="Times New Roman"/>
          <w:sz w:val="20"/>
          <w:szCs w:val="20"/>
        </w:rPr>
        <w:t xml:space="preserve"> dni, licząc od daty rozpoczęcia odbioru, </w:t>
      </w:r>
      <w:r w:rsidR="00A631E3">
        <w:rPr>
          <w:rFonts w:ascii="Times New Roman" w:eastAsia="Times New Roman" w:hAnsi="Times New Roman" w:cs="Times New Roman"/>
          <w:sz w:val="20"/>
          <w:szCs w:val="20"/>
        </w:rPr>
        <w:br/>
      </w:r>
      <w:r w:rsidRPr="009E72CD">
        <w:rPr>
          <w:rFonts w:ascii="Times New Roman" w:eastAsia="Times New Roman" w:hAnsi="Times New Roman" w:cs="Times New Roman"/>
          <w:sz w:val="20"/>
          <w:szCs w:val="20"/>
        </w:rPr>
        <w:t>o ile nie nastąpi przerwanie czynności odbiorowych z przyczyn wskazanych poniżej.</w:t>
      </w:r>
    </w:p>
    <w:p w:rsidR="00E63143" w:rsidRPr="009E72CD" w:rsidRDefault="00E63143" w:rsidP="00F622D7">
      <w:pPr>
        <w:numPr>
          <w:ilvl w:val="0"/>
          <w:numId w:val="30"/>
        </w:numPr>
        <w:tabs>
          <w:tab w:val="num" w:pos="426"/>
          <w:tab w:val="num" w:pos="786"/>
        </w:tabs>
        <w:spacing w:after="0"/>
        <w:ind w:hanging="108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Jeżeli w toku czynności odbioru zostaną stwierdzone wady:</w:t>
      </w:r>
    </w:p>
    <w:p w:rsidR="00E63143" w:rsidRPr="009E72CD" w:rsidRDefault="00E63143" w:rsidP="00F622D7">
      <w:pPr>
        <w:numPr>
          <w:ilvl w:val="1"/>
          <w:numId w:val="32"/>
        </w:numPr>
        <w:spacing w:after="0"/>
        <w:ind w:left="567" w:hanging="283"/>
        <w:jc w:val="both"/>
        <w:rPr>
          <w:rFonts w:ascii="Times New Roman" w:eastAsia="Times New Roman" w:hAnsi="Times New Roman" w:cs="Times New Roman"/>
          <w:sz w:val="20"/>
          <w:szCs w:val="20"/>
        </w:rPr>
      </w:pPr>
      <w:r w:rsidRPr="009E72CD">
        <w:rPr>
          <w:rFonts w:ascii="Times New Roman" w:eastAsia="Times New Roman" w:hAnsi="Times New Roman" w:cs="Times New Roman"/>
          <w:b/>
          <w:bCs/>
          <w:sz w:val="20"/>
          <w:szCs w:val="20"/>
        </w:rPr>
        <w:t xml:space="preserve"> Istotne, nadające się do usunięcia</w:t>
      </w:r>
      <w:r w:rsidRPr="009E72CD">
        <w:rPr>
          <w:rFonts w:ascii="Times New Roman" w:eastAsia="Times New Roman" w:hAnsi="Times New Roman" w:cs="Times New Roman"/>
          <w:sz w:val="20"/>
          <w:szCs w:val="20"/>
        </w:rPr>
        <w:t xml:space="preserve"> – Zamawiający przerwie odbiór, odmawiając jego dokonania do czasu usunięcia wad lub braków przez Wykonawcę, przy czym na usunięcie wad lub uzupełnienie braków Zamawiający wyznaczy Wykonawcy odpowiedni termin (co powoduje iż nie został dochowany termin zakończenia robót budowlanych o którym mowa </w:t>
      </w:r>
      <w:r w:rsidRPr="009E72CD">
        <w:rPr>
          <w:rFonts w:ascii="Times New Roman" w:hAnsi="Times New Roman" w:cs="Times New Roman"/>
          <w:sz w:val="20"/>
          <w:szCs w:val="20"/>
        </w:rPr>
        <w:t>w § 2 ust.1</w:t>
      </w:r>
      <w:r w:rsidRPr="009E72CD">
        <w:rPr>
          <w:rFonts w:ascii="Times New Roman" w:eastAsia="Times New Roman" w:hAnsi="Times New Roman" w:cs="Times New Roman"/>
          <w:sz w:val="20"/>
          <w:szCs w:val="20"/>
        </w:rPr>
        <w:t>)</w:t>
      </w:r>
    </w:p>
    <w:p w:rsidR="00E63143" w:rsidRPr="009E72CD" w:rsidRDefault="00E63143" w:rsidP="00F622D7">
      <w:pPr>
        <w:numPr>
          <w:ilvl w:val="1"/>
          <w:numId w:val="32"/>
        </w:numPr>
        <w:spacing w:after="0"/>
        <w:ind w:left="567" w:hanging="283"/>
        <w:jc w:val="both"/>
        <w:rPr>
          <w:rFonts w:ascii="Times New Roman" w:eastAsia="Times New Roman" w:hAnsi="Times New Roman" w:cs="Times New Roman"/>
          <w:sz w:val="20"/>
          <w:szCs w:val="20"/>
        </w:rPr>
      </w:pPr>
      <w:r w:rsidRPr="009E72CD">
        <w:rPr>
          <w:rFonts w:ascii="Times New Roman" w:eastAsia="Times New Roman" w:hAnsi="Times New Roman" w:cs="Times New Roman"/>
          <w:b/>
          <w:bCs/>
          <w:sz w:val="20"/>
          <w:szCs w:val="20"/>
        </w:rPr>
        <w:t xml:space="preserve">istotne, nie nadające się do usunięcia   – </w:t>
      </w:r>
      <w:r w:rsidRPr="009E72CD">
        <w:rPr>
          <w:rFonts w:ascii="Times New Roman" w:eastAsia="Times New Roman" w:hAnsi="Times New Roman" w:cs="Times New Roman"/>
          <w:bCs/>
          <w:sz w:val="20"/>
          <w:szCs w:val="20"/>
        </w:rPr>
        <w:t xml:space="preserve">Zamawiający przewie odbiór i zażąda ponownego wykonania robót tak, aby stwierdzone wady/ braki zostały wyeliminowane – w tym celu wyznaczy Wykonawcy odpowiedni termin, co powoduje iż nie został dochowany termin zakończenia robót budowlanych, </w:t>
      </w:r>
      <w:r w:rsidR="00A631E3">
        <w:rPr>
          <w:rFonts w:ascii="Times New Roman" w:eastAsia="Times New Roman" w:hAnsi="Times New Roman" w:cs="Times New Roman"/>
          <w:bCs/>
          <w:sz w:val="20"/>
          <w:szCs w:val="20"/>
        </w:rPr>
        <w:br/>
      </w:r>
      <w:r w:rsidRPr="009E72CD">
        <w:rPr>
          <w:rFonts w:ascii="Times New Roman" w:eastAsia="Times New Roman" w:hAnsi="Times New Roman" w:cs="Times New Roman"/>
          <w:bCs/>
          <w:sz w:val="20"/>
          <w:szCs w:val="20"/>
        </w:rPr>
        <w:t>o którym mowa w</w:t>
      </w:r>
      <w:r w:rsidRPr="009E72CD">
        <w:rPr>
          <w:rFonts w:ascii="Times New Roman" w:hAnsi="Times New Roman" w:cs="Times New Roman"/>
          <w:bCs/>
          <w:sz w:val="20"/>
          <w:szCs w:val="20"/>
        </w:rPr>
        <w:t xml:space="preserve"> § 2 ust.1</w:t>
      </w:r>
      <w:r w:rsidRPr="009E72CD">
        <w:rPr>
          <w:rFonts w:ascii="Times New Roman" w:eastAsia="Times New Roman" w:hAnsi="Times New Roman" w:cs="Times New Roman"/>
          <w:bCs/>
          <w:sz w:val="20"/>
          <w:szCs w:val="20"/>
        </w:rPr>
        <w:t>,</w:t>
      </w:r>
      <w:r w:rsidRPr="009E72CD">
        <w:rPr>
          <w:rFonts w:ascii="Times New Roman" w:eastAsia="Times New Roman" w:hAnsi="Times New Roman" w:cs="Times New Roman"/>
          <w:sz w:val="20"/>
          <w:szCs w:val="20"/>
        </w:rPr>
        <w:t xml:space="preserve">  a po bezskutecznym upływie tego terminu będzie uprawniony do odstąpienia od umowy w terminie kolejnych 21 dni. </w:t>
      </w:r>
    </w:p>
    <w:p w:rsidR="00E63143" w:rsidRPr="009C20A6" w:rsidRDefault="00E63143" w:rsidP="009C20A6">
      <w:pPr>
        <w:tabs>
          <w:tab w:val="num" w:pos="426"/>
        </w:tabs>
        <w:spacing w:after="0"/>
        <w:ind w:left="567" w:hanging="283"/>
        <w:jc w:val="both"/>
        <w:rPr>
          <w:rFonts w:ascii="Times New Roman" w:eastAsia="Times New Roman" w:hAnsi="Times New Roman" w:cs="Times New Roman"/>
          <w:bCs/>
          <w:sz w:val="20"/>
          <w:szCs w:val="20"/>
        </w:rPr>
      </w:pPr>
      <w:r w:rsidRPr="009E72CD">
        <w:rPr>
          <w:rFonts w:ascii="Times New Roman" w:eastAsia="Times New Roman" w:hAnsi="Times New Roman" w:cs="Times New Roman"/>
          <w:b/>
          <w:bCs/>
          <w:sz w:val="20"/>
          <w:szCs w:val="20"/>
        </w:rPr>
        <w:t>3)</w:t>
      </w:r>
      <w:r w:rsidRPr="009E72CD">
        <w:rPr>
          <w:rFonts w:ascii="Times New Roman" w:eastAsia="Times New Roman" w:hAnsi="Times New Roman" w:cs="Times New Roman"/>
          <w:bCs/>
          <w:sz w:val="20"/>
          <w:szCs w:val="20"/>
        </w:rPr>
        <w:tab/>
      </w:r>
      <w:r w:rsidRPr="009E72CD">
        <w:rPr>
          <w:rFonts w:ascii="Times New Roman" w:eastAsia="Times New Roman" w:hAnsi="Times New Roman" w:cs="Times New Roman"/>
          <w:b/>
          <w:bCs/>
          <w:sz w:val="20"/>
          <w:szCs w:val="20"/>
        </w:rPr>
        <w:t xml:space="preserve">nieistotne, nadające się do usunięcia – </w:t>
      </w:r>
      <w:r w:rsidRPr="009E72CD">
        <w:rPr>
          <w:rFonts w:ascii="Times New Roman" w:eastAsia="Times New Roman" w:hAnsi="Times New Roman" w:cs="Times New Roman"/>
          <w:bCs/>
          <w:sz w:val="20"/>
          <w:szCs w:val="20"/>
        </w:rPr>
        <w:t xml:space="preserve">Zamawiający dokona odbioru z obowiązkiem usunięcia wad przez Wykonawcę i wyznaczy Wykonawcy termin określony przez Zamawiającego wynikający </w:t>
      </w:r>
      <w:r w:rsidR="00A631E3">
        <w:rPr>
          <w:rFonts w:ascii="Times New Roman" w:eastAsia="Times New Roman" w:hAnsi="Times New Roman" w:cs="Times New Roman"/>
          <w:bCs/>
          <w:sz w:val="20"/>
          <w:szCs w:val="20"/>
        </w:rPr>
        <w:br/>
      </w:r>
      <w:r w:rsidRPr="009E72CD">
        <w:rPr>
          <w:rFonts w:ascii="Times New Roman" w:eastAsia="Times New Roman" w:hAnsi="Times New Roman" w:cs="Times New Roman"/>
          <w:bCs/>
          <w:sz w:val="20"/>
          <w:szCs w:val="20"/>
        </w:rPr>
        <w:lastRenderedPageBreak/>
        <w:t xml:space="preserve">z właściwości tych wad – (po przekroczeniu tego terminu Zamawiający będzie obciążał Wykonawcę karami </w:t>
      </w:r>
      <w:r w:rsidR="009C20A6" w:rsidRPr="009E72CD">
        <w:rPr>
          <w:rFonts w:ascii="Times New Roman" w:eastAsia="Times New Roman" w:hAnsi="Times New Roman" w:cs="Times New Roman"/>
          <w:bCs/>
          <w:sz w:val="20"/>
          <w:szCs w:val="20"/>
        </w:rPr>
        <w:t>umownymi o</w:t>
      </w:r>
      <w:r w:rsidR="009C20A6">
        <w:rPr>
          <w:rFonts w:ascii="Times New Roman" w:eastAsia="Times New Roman" w:hAnsi="Times New Roman" w:cs="Times New Roman"/>
          <w:bCs/>
          <w:sz w:val="20"/>
          <w:szCs w:val="20"/>
        </w:rPr>
        <w:t xml:space="preserve"> </w:t>
      </w:r>
      <w:r w:rsidRPr="009E72CD">
        <w:rPr>
          <w:rFonts w:ascii="Times New Roman" w:eastAsia="Times New Roman" w:hAnsi="Times New Roman" w:cs="Times New Roman"/>
          <w:bCs/>
          <w:sz w:val="20"/>
          <w:szCs w:val="20"/>
        </w:rPr>
        <w:t xml:space="preserve">których mowa </w:t>
      </w:r>
      <w:r w:rsidR="009C20A6" w:rsidRPr="009C20A6">
        <w:rPr>
          <w:rFonts w:ascii="Times New Roman" w:eastAsia="Times New Roman" w:hAnsi="Times New Roman" w:cs="Times New Roman"/>
          <w:bCs/>
          <w:sz w:val="20"/>
          <w:szCs w:val="20"/>
        </w:rPr>
        <w:t>§ 14</w:t>
      </w:r>
      <w:r w:rsidR="009C20A6">
        <w:rPr>
          <w:rFonts w:ascii="Times New Roman" w:eastAsia="Times New Roman" w:hAnsi="Times New Roman" w:cs="Times New Roman"/>
          <w:bCs/>
          <w:sz w:val="20"/>
          <w:szCs w:val="20"/>
        </w:rPr>
        <w:t xml:space="preserve"> ust. 1 pkt. 6</w:t>
      </w:r>
      <w:r w:rsidR="009C20A6" w:rsidRPr="009C20A6">
        <w:rPr>
          <w:rFonts w:ascii="Times New Roman" w:eastAsia="Times New Roman" w:hAnsi="Times New Roman" w:cs="Times New Roman"/>
          <w:bCs/>
          <w:sz w:val="20"/>
          <w:szCs w:val="20"/>
        </w:rPr>
        <w:t>)</w:t>
      </w:r>
    </w:p>
    <w:p w:rsidR="009C20A6" w:rsidRPr="00A631E3" w:rsidRDefault="00E63143" w:rsidP="00A631E3">
      <w:pPr>
        <w:tabs>
          <w:tab w:val="num" w:pos="567"/>
        </w:tabs>
        <w:spacing w:after="0"/>
        <w:ind w:left="567" w:hanging="283"/>
        <w:jc w:val="both"/>
        <w:rPr>
          <w:rFonts w:ascii="Times New Roman" w:eastAsia="Times New Roman" w:hAnsi="Times New Roman" w:cs="Times New Roman"/>
          <w:sz w:val="20"/>
          <w:szCs w:val="20"/>
        </w:rPr>
      </w:pPr>
      <w:r w:rsidRPr="009E72CD">
        <w:rPr>
          <w:rFonts w:ascii="Times New Roman" w:eastAsia="Times New Roman" w:hAnsi="Times New Roman" w:cs="Times New Roman"/>
          <w:b/>
          <w:sz w:val="20"/>
          <w:szCs w:val="20"/>
        </w:rPr>
        <w:t>4)</w:t>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b/>
          <w:sz w:val="20"/>
          <w:szCs w:val="20"/>
        </w:rPr>
        <w:t>nieistotne, nienadające się do usunięcia</w:t>
      </w:r>
      <w:r w:rsidRPr="009E72CD">
        <w:rPr>
          <w:rFonts w:ascii="Times New Roman" w:eastAsia="Times New Roman" w:hAnsi="Times New Roman" w:cs="Times New Roman"/>
          <w:sz w:val="20"/>
          <w:szCs w:val="20"/>
        </w:rPr>
        <w:t xml:space="preserve"> – Zamawiający dokona obioru, jednak będzie miał prawo do obniżenia wynagrodzenia Wykonawcy stosownie do obniżenia wartości użytkowej lub jakościowej części Przedmiotu Umowy, biorąc za podstawę przede wszystkim wymaganą wysoką jakość </w:t>
      </w:r>
      <w:r w:rsidR="009C20A6" w:rsidRPr="009E72CD">
        <w:rPr>
          <w:rFonts w:ascii="Times New Roman" w:eastAsia="Times New Roman" w:hAnsi="Times New Roman" w:cs="Times New Roman"/>
          <w:sz w:val="20"/>
          <w:szCs w:val="20"/>
        </w:rPr>
        <w:t>i należytą</w:t>
      </w:r>
      <w:r w:rsidRPr="009E72CD">
        <w:rPr>
          <w:rFonts w:ascii="Times New Roman" w:eastAsia="Times New Roman" w:hAnsi="Times New Roman" w:cs="Times New Roman"/>
          <w:sz w:val="20"/>
          <w:szCs w:val="20"/>
        </w:rPr>
        <w:t xml:space="preserve"> staranności wykonania robót. </w:t>
      </w:r>
    </w:p>
    <w:p w:rsidR="00E63143" w:rsidRPr="009E72CD" w:rsidRDefault="00E63143" w:rsidP="009C20A6">
      <w:pPr>
        <w:tabs>
          <w:tab w:val="left" w:pos="3119"/>
        </w:tabs>
        <w:spacing w:after="0"/>
        <w:jc w:val="center"/>
        <w:rPr>
          <w:rFonts w:ascii="Times New Roman" w:eastAsia="Times New Roman" w:hAnsi="Times New Roman" w:cs="Times New Roman"/>
          <w:b/>
          <w:sz w:val="20"/>
          <w:szCs w:val="20"/>
        </w:rPr>
      </w:pPr>
      <w:r w:rsidRPr="009E72CD">
        <w:rPr>
          <w:rFonts w:ascii="Times New Roman" w:hAnsi="Times New Roman" w:cs="Times New Roman"/>
          <w:b/>
          <w:sz w:val="20"/>
          <w:szCs w:val="20"/>
        </w:rPr>
        <w:t>§ 11</w:t>
      </w:r>
    </w:p>
    <w:p w:rsidR="004C5B2F" w:rsidRDefault="00E63143" w:rsidP="009C20A6">
      <w:pPr>
        <w:spacing w:after="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Po zakończeniu robót </w:t>
      </w:r>
      <w:r w:rsidRPr="009E72CD">
        <w:rPr>
          <w:rFonts w:ascii="Times New Roman" w:eastAsia="Times New Roman" w:hAnsi="Times New Roman" w:cs="Times New Roman"/>
          <w:bCs/>
          <w:sz w:val="20"/>
          <w:szCs w:val="20"/>
        </w:rPr>
        <w:t>Wykonawca</w:t>
      </w:r>
      <w:r w:rsidRPr="009E72CD">
        <w:rPr>
          <w:rFonts w:ascii="Times New Roman" w:eastAsia="Times New Roman" w:hAnsi="Times New Roman" w:cs="Times New Roman"/>
          <w:sz w:val="20"/>
          <w:szCs w:val="20"/>
        </w:rPr>
        <w:t xml:space="preserve"> zobowiązany jest uporządkować teren budowy, przywrócić stan pierwotny terenu, drogę dojazdową na plac budowy i przekazać go </w:t>
      </w:r>
      <w:r w:rsidRPr="009E72CD">
        <w:rPr>
          <w:rFonts w:ascii="Times New Roman" w:eastAsia="Times New Roman" w:hAnsi="Times New Roman" w:cs="Times New Roman"/>
          <w:bCs/>
          <w:sz w:val="20"/>
          <w:szCs w:val="20"/>
        </w:rPr>
        <w:t xml:space="preserve">Zamawiającemu </w:t>
      </w:r>
      <w:r w:rsidRPr="009E72CD">
        <w:rPr>
          <w:rFonts w:ascii="Times New Roman" w:eastAsia="Times New Roman" w:hAnsi="Times New Roman" w:cs="Times New Roman"/>
          <w:sz w:val="20"/>
          <w:szCs w:val="20"/>
        </w:rPr>
        <w:t>w terminie ustalonym dla odbioru końcowego robót.</w:t>
      </w:r>
    </w:p>
    <w:p w:rsidR="00D66D62" w:rsidRPr="009E72CD" w:rsidRDefault="00E63143" w:rsidP="009C20A6">
      <w:pPr>
        <w:spacing w:after="0"/>
        <w:jc w:val="both"/>
        <w:rPr>
          <w:rFonts w:ascii="Times New Roman" w:hAnsi="Times New Roman" w:cs="Times New Roman"/>
          <w:sz w:val="20"/>
          <w:szCs w:val="20"/>
        </w:rPr>
      </w:pPr>
      <w:r w:rsidRPr="009E72CD">
        <w:rPr>
          <w:rFonts w:ascii="Times New Roman" w:eastAsia="Times New Roman" w:hAnsi="Times New Roman" w:cs="Times New Roman"/>
          <w:sz w:val="20"/>
          <w:szCs w:val="20"/>
        </w:rPr>
        <w:t xml:space="preserve"> </w:t>
      </w:r>
    </w:p>
    <w:p w:rsidR="00D66D62" w:rsidRPr="009E72CD" w:rsidRDefault="00D66D62" w:rsidP="009C20A6">
      <w:pPr>
        <w:spacing w:after="0"/>
        <w:ind w:left="1560" w:hanging="1560"/>
        <w:rPr>
          <w:rFonts w:ascii="Times New Roman" w:eastAsia="Times New Roman" w:hAnsi="Times New Roman" w:cs="Times New Roman"/>
          <w:b/>
          <w:sz w:val="20"/>
          <w:szCs w:val="20"/>
        </w:rPr>
      </w:pPr>
      <w:r w:rsidRPr="009E72CD">
        <w:rPr>
          <w:rFonts w:ascii="Times New Roman" w:hAnsi="Times New Roman" w:cs="Times New Roman"/>
          <w:b/>
          <w:sz w:val="20"/>
          <w:szCs w:val="20"/>
        </w:rPr>
        <w:t>Rozdział III</w:t>
      </w:r>
      <w:r w:rsidRPr="009E72CD">
        <w:rPr>
          <w:rFonts w:ascii="Times New Roman" w:eastAsia="Times New Roman" w:hAnsi="Times New Roman" w:cs="Times New Roman"/>
          <w:b/>
          <w:sz w:val="20"/>
          <w:szCs w:val="20"/>
        </w:rPr>
        <w:tab/>
        <w:t xml:space="preserve">Odpowiedzialność za wykonanie Przedmiotu Umowy </w:t>
      </w:r>
    </w:p>
    <w:p w:rsidR="00D66D62" w:rsidRPr="009E72CD" w:rsidRDefault="00112BC4" w:rsidP="009C20A6">
      <w:pPr>
        <w:spacing w:after="0"/>
        <w:jc w:val="center"/>
        <w:rPr>
          <w:rFonts w:ascii="Times New Roman" w:eastAsia="Times New Roman" w:hAnsi="Times New Roman" w:cs="Times New Roman"/>
          <w:b/>
          <w:sz w:val="20"/>
          <w:szCs w:val="20"/>
        </w:rPr>
      </w:pPr>
      <w:r w:rsidRPr="009E72CD">
        <w:rPr>
          <w:rFonts w:ascii="Times New Roman" w:hAnsi="Times New Roman" w:cs="Times New Roman"/>
          <w:b/>
          <w:sz w:val="20"/>
          <w:szCs w:val="20"/>
        </w:rPr>
        <w:t>§ 12</w:t>
      </w:r>
    </w:p>
    <w:p w:rsidR="00D66D62" w:rsidRPr="009E72CD" w:rsidRDefault="00D66D62" w:rsidP="009C20A6">
      <w:pPr>
        <w:spacing w:after="0"/>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 Rękojmia i Gwarancja/</w:t>
      </w:r>
    </w:p>
    <w:p w:rsidR="00D66D62" w:rsidRPr="009E72CD" w:rsidRDefault="00D66D62" w:rsidP="00F622D7">
      <w:pPr>
        <w:numPr>
          <w:ilvl w:val="0"/>
          <w:numId w:val="33"/>
        </w:numPr>
        <w:tabs>
          <w:tab w:val="num" w:pos="284"/>
        </w:tab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bCs/>
          <w:sz w:val="20"/>
          <w:szCs w:val="20"/>
        </w:rPr>
        <w:t>Wykonawca</w:t>
      </w:r>
      <w:r w:rsidRPr="009E72CD">
        <w:rPr>
          <w:rFonts w:ascii="Times New Roman" w:eastAsia="Times New Roman" w:hAnsi="Times New Roman" w:cs="Times New Roman"/>
          <w:sz w:val="20"/>
          <w:szCs w:val="20"/>
        </w:rPr>
        <w:t xml:space="preserve"> jest odpowiedzialny względem </w:t>
      </w:r>
      <w:r w:rsidRPr="009E72CD">
        <w:rPr>
          <w:rFonts w:ascii="Times New Roman" w:eastAsia="Times New Roman" w:hAnsi="Times New Roman" w:cs="Times New Roman"/>
          <w:bCs/>
          <w:sz w:val="20"/>
          <w:szCs w:val="20"/>
        </w:rPr>
        <w:t>Zamawiającego</w:t>
      </w:r>
      <w:r w:rsidRPr="009E72CD">
        <w:rPr>
          <w:rFonts w:ascii="Times New Roman" w:eastAsia="Times New Roman" w:hAnsi="Times New Roman" w:cs="Times New Roman"/>
          <w:sz w:val="20"/>
          <w:szCs w:val="20"/>
        </w:rPr>
        <w:t xml:space="preserve">, jeżeli wykonany Przedmiot Umowy </w:t>
      </w:r>
      <w:r w:rsidRPr="009E72CD">
        <w:rPr>
          <w:rFonts w:ascii="Times New Roman" w:eastAsia="Times New Roman" w:hAnsi="Times New Roman" w:cs="Times New Roman"/>
          <w:sz w:val="20"/>
          <w:szCs w:val="20"/>
        </w:rPr>
        <w:br/>
        <w:t>ma wady zmniejszające jego wartość lub użyteczność.</w:t>
      </w:r>
    </w:p>
    <w:p w:rsidR="00D66D62" w:rsidRPr="009E72CD" w:rsidRDefault="00D66D62" w:rsidP="00F622D7">
      <w:pPr>
        <w:numPr>
          <w:ilvl w:val="0"/>
          <w:numId w:val="33"/>
        </w:numPr>
        <w:tabs>
          <w:tab w:val="num" w:pos="284"/>
        </w:tab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bCs/>
          <w:sz w:val="20"/>
          <w:szCs w:val="20"/>
        </w:rPr>
        <w:t>Wykonawca</w:t>
      </w:r>
      <w:r w:rsidRPr="009E72CD">
        <w:rPr>
          <w:rFonts w:ascii="Times New Roman" w:eastAsia="Times New Roman" w:hAnsi="Times New Roman" w:cs="Times New Roman"/>
          <w:sz w:val="20"/>
          <w:szCs w:val="20"/>
        </w:rPr>
        <w:t xml:space="preserve"> jest odpowiedzialny z tytułu rękojmi </w:t>
      </w:r>
      <w:bookmarkStart w:id="1" w:name="_Hlk62896747"/>
      <w:r w:rsidRPr="009E72CD">
        <w:rPr>
          <w:rFonts w:ascii="Times New Roman" w:eastAsia="Times New Roman" w:hAnsi="Times New Roman" w:cs="Times New Roman"/>
          <w:sz w:val="20"/>
          <w:szCs w:val="20"/>
        </w:rPr>
        <w:t xml:space="preserve">wobec Zamawiającego na zasadach wskazanych </w:t>
      </w:r>
      <w:r w:rsidR="00A631E3">
        <w:rPr>
          <w:rFonts w:ascii="Times New Roman" w:eastAsia="Times New Roman" w:hAnsi="Times New Roman" w:cs="Times New Roman"/>
          <w:sz w:val="20"/>
          <w:szCs w:val="20"/>
        </w:rPr>
        <w:br/>
      </w:r>
      <w:r w:rsidRPr="009E72CD">
        <w:rPr>
          <w:rFonts w:ascii="Times New Roman" w:eastAsia="Times New Roman" w:hAnsi="Times New Roman" w:cs="Times New Roman"/>
          <w:sz w:val="20"/>
          <w:szCs w:val="20"/>
        </w:rPr>
        <w:t>w kodeksie cywilnym i Umowie.</w:t>
      </w:r>
    </w:p>
    <w:p w:rsidR="00D66D62" w:rsidRPr="009E72CD" w:rsidRDefault="00D66D62" w:rsidP="00F622D7">
      <w:pPr>
        <w:numPr>
          <w:ilvl w:val="0"/>
          <w:numId w:val="33"/>
        </w:numPr>
        <w:tabs>
          <w:tab w:val="num" w:pos="284"/>
        </w:tab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bCs/>
          <w:sz w:val="20"/>
          <w:szCs w:val="20"/>
        </w:rPr>
        <w:t>Wykonawca</w:t>
      </w:r>
      <w:r w:rsidRPr="009E72CD">
        <w:rPr>
          <w:rFonts w:ascii="Times New Roman" w:eastAsia="Times New Roman" w:hAnsi="Times New Roman" w:cs="Times New Roman"/>
          <w:sz w:val="20"/>
          <w:szCs w:val="20"/>
        </w:rPr>
        <w:t xml:space="preserve"> jest odpowiedzialny z tytułu gwarancji jakości </w:t>
      </w:r>
      <w:bookmarkEnd w:id="1"/>
      <w:r w:rsidRPr="009E72CD">
        <w:rPr>
          <w:rFonts w:ascii="Times New Roman" w:eastAsia="Times New Roman" w:hAnsi="Times New Roman" w:cs="Times New Roman"/>
          <w:sz w:val="20"/>
          <w:szCs w:val="20"/>
        </w:rPr>
        <w:t>za wady fizyczne wykonanych robót istniejące w czasie odbioru końcowego oraz za wady i awarie powstałe po odbiorze w okresie trwania gwarancji zgodnie z warunkami dokumentu gwarancyjnego, stanowiącej załącznik do Umowy.</w:t>
      </w:r>
    </w:p>
    <w:p w:rsidR="00D66D62" w:rsidRPr="009E72CD" w:rsidRDefault="00D66D62" w:rsidP="00F622D7">
      <w:pPr>
        <w:numPr>
          <w:ilvl w:val="0"/>
          <w:numId w:val="33"/>
        </w:numPr>
        <w:tabs>
          <w:tab w:val="num" w:pos="284"/>
        </w:tabs>
        <w:spacing w:after="0"/>
        <w:ind w:left="284" w:hanging="284"/>
        <w:jc w:val="both"/>
        <w:rPr>
          <w:rFonts w:ascii="Times New Roman" w:eastAsia="Times New Roman" w:hAnsi="Times New Roman" w:cs="Times New Roman"/>
          <w:sz w:val="20"/>
          <w:szCs w:val="20"/>
        </w:rPr>
      </w:pPr>
      <w:bookmarkStart w:id="2" w:name="_Hlk62900055"/>
      <w:r w:rsidRPr="009E72CD">
        <w:rPr>
          <w:rFonts w:ascii="Times New Roman" w:eastAsia="Times New Roman" w:hAnsi="Times New Roman" w:cs="Times New Roman"/>
          <w:sz w:val="20"/>
          <w:szCs w:val="20"/>
        </w:rPr>
        <w:t xml:space="preserve">O wykryciu wady </w:t>
      </w:r>
      <w:r w:rsidRPr="009E72CD">
        <w:rPr>
          <w:rFonts w:ascii="Times New Roman" w:eastAsia="Times New Roman" w:hAnsi="Times New Roman" w:cs="Times New Roman"/>
          <w:bCs/>
          <w:sz w:val="20"/>
          <w:szCs w:val="20"/>
        </w:rPr>
        <w:t>Zamawiający</w:t>
      </w:r>
      <w:r w:rsidRPr="009E72CD">
        <w:rPr>
          <w:rFonts w:ascii="Times New Roman" w:eastAsia="Times New Roman" w:hAnsi="Times New Roman" w:cs="Times New Roman"/>
          <w:sz w:val="20"/>
          <w:szCs w:val="20"/>
        </w:rPr>
        <w:t xml:space="preserve"> jest zobowiązany zawiadomić </w:t>
      </w:r>
      <w:r w:rsidRPr="009E72CD">
        <w:rPr>
          <w:rFonts w:ascii="Times New Roman" w:eastAsia="Times New Roman" w:hAnsi="Times New Roman" w:cs="Times New Roman"/>
          <w:bCs/>
          <w:sz w:val="20"/>
          <w:szCs w:val="20"/>
        </w:rPr>
        <w:t xml:space="preserve">Wykonawcę </w:t>
      </w:r>
      <w:r w:rsidRPr="009E72CD">
        <w:rPr>
          <w:rFonts w:ascii="Times New Roman" w:eastAsia="Times New Roman" w:hAnsi="Times New Roman" w:cs="Times New Roman"/>
          <w:sz w:val="20"/>
          <w:szCs w:val="20"/>
        </w:rPr>
        <w:t xml:space="preserve">pisemnie w terminie 7 dni od daty jej ujawnienia. Istnienie wady stwierdza się protokolarnie po przeprowadzeniu oględzin. </w:t>
      </w:r>
      <w:r w:rsidRPr="009E72CD">
        <w:rPr>
          <w:rFonts w:ascii="Times New Roman" w:eastAsia="Times New Roman" w:hAnsi="Times New Roman" w:cs="Times New Roman"/>
          <w:sz w:val="20"/>
          <w:szCs w:val="20"/>
        </w:rPr>
        <w:br/>
        <w:t xml:space="preserve">O dacie oględzin </w:t>
      </w:r>
      <w:r w:rsidRPr="009E72CD">
        <w:rPr>
          <w:rFonts w:ascii="Times New Roman" w:eastAsia="Times New Roman" w:hAnsi="Times New Roman" w:cs="Times New Roman"/>
          <w:bCs/>
          <w:sz w:val="20"/>
          <w:szCs w:val="20"/>
        </w:rPr>
        <w:t>Zamawiający</w:t>
      </w:r>
      <w:r w:rsidRPr="009E72CD">
        <w:rPr>
          <w:rFonts w:ascii="Times New Roman" w:eastAsia="Times New Roman" w:hAnsi="Times New Roman" w:cs="Times New Roman"/>
          <w:sz w:val="20"/>
          <w:szCs w:val="20"/>
        </w:rPr>
        <w:t xml:space="preserve"> poinformuje </w:t>
      </w:r>
      <w:r w:rsidRPr="009E72CD">
        <w:rPr>
          <w:rFonts w:ascii="Times New Roman" w:eastAsia="Times New Roman" w:hAnsi="Times New Roman" w:cs="Times New Roman"/>
          <w:bCs/>
          <w:sz w:val="20"/>
          <w:szCs w:val="20"/>
        </w:rPr>
        <w:t>Wykonawcę</w:t>
      </w:r>
      <w:r w:rsidRPr="009E72CD">
        <w:rPr>
          <w:rFonts w:ascii="Times New Roman" w:eastAsia="Times New Roman" w:hAnsi="Times New Roman" w:cs="Times New Roman"/>
          <w:sz w:val="20"/>
          <w:szCs w:val="20"/>
        </w:rPr>
        <w:t xml:space="preserve"> na 3 dni przed planowanym terminem.</w:t>
      </w:r>
    </w:p>
    <w:bookmarkEnd w:id="2"/>
    <w:p w:rsidR="00D66D62" w:rsidRPr="009E72CD" w:rsidRDefault="00D66D62" w:rsidP="00F622D7">
      <w:pPr>
        <w:numPr>
          <w:ilvl w:val="0"/>
          <w:numId w:val="33"/>
        </w:numPr>
        <w:tabs>
          <w:tab w:val="num" w:pos="284"/>
        </w:tab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W przypadku stwierdzenia przez Zamawiającego istnienia wady obciążającej </w:t>
      </w:r>
      <w:r w:rsidRPr="009E72CD">
        <w:rPr>
          <w:rFonts w:ascii="Times New Roman" w:eastAsia="Times New Roman" w:hAnsi="Times New Roman" w:cs="Times New Roman"/>
          <w:bCs/>
          <w:sz w:val="20"/>
          <w:szCs w:val="20"/>
        </w:rPr>
        <w:t>Wykonawcę</w:t>
      </w:r>
      <w:r w:rsidRPr="009E72CD">
        <w:rPr>
          <w:rFonts w:ascii="Times New Roman" w:eastAsia="Times New Roman" w:hAnsi="Times New Roman" w:cs="Times New Roman"/>
          <w:sz w:val="20"/>
          <w:szCs w:val="20"/>
        </w:rPr>
        <w:t xml:space="preserve">, </w:t>
      </w:r>
      <w:r w:rsidRPr="009E72CD">
        <w:rPr>
          <w:rFonts w:ascii="Times New Roman" w:eastAsia="Times New Roman" w:hAnsi="Times New Roman" w:cs="Times New Roman"/>
          <w:bCs/>
          <w:sz w:val="20"/>
          <w:szCs w:val="20"/>
        </w:rPr>
        <w:t>Zamawiający</w:t>
      </w:r>
      <w:r w:rsidRPr="009E72CD">
        <w:rPr>
          <w:rFonts w:ascii="Times New Roman" w:eastAsia="Times New Roman" w:hAnsi="Times New Roman" w:cs="Times New Roman"/>
          <w:sz w:val="20"/>
          <w:szCs w:val="20"/>
        </w:rPr>
        <w:t xml:space="preserve"> wyznacza </w:t>
      </w:r>
      <w:r w:rsidRPr="009E72CD">
        <w:rPr>
          <w:rFonts w:ascii="Times New Roman" w:eastAsia="Times New Roman" w:hAnsi="Times New Roman" w:cs="Times New Roman"/>
          <w:bCs/>
          <w:sz w:val="20"/>
          <w:szCs w:val="20"/>
        </w:rPr>
        <w:t>Wykonawcy</w:t>
      </w:r>
      <w:r w:rsidRPr="009E72CD">
        <w:rPr>
          <w:rFonts w:ascii="Times New Roman" w:eastAsia="Times New Roman" w:hAnsi="Times New Roman" w:cs="Times New Roman"/>
          <w:sz w:val="20"/>
          <w:szCs w:val="20"/>
        </w:rPr>
        <w:t xml:space="preserve"> odpowiedni termin na jej usunięcie, uwzględniając uwarunkowania techniczne jej usunięcia. Usunięcie wady stwierdza się protokolarnie.</w:t>
      </w:r>
    </w:p>
    <w:p w:rsidR="00D66D62" w:rsidRPr="009E72CD" w:rsidRDefault="00D66D62" w:rsidP="00F622D7">
      <w:pPr>
        <w:numPr>
          <w:ilvl w:val="0"/>
          <w:numId w:val="33"/>
        </w:numPr>
        <w:tabs>
          <w:tab w:val="num" w:pos="284"/>
        </w:tabs>
        <w:spacing w:after="0"/>
        <w:ind w:left="284" w:hanging="284"/>
        <w:jc w:val="both"/>
        <w:rPr>
          <w:rFonts w:ascii="Times New Roman" w:hAnsi="Times New Roman" w:cs="Times New Roman"/>
          <w:sz w:val="20"/>
          <w:szCs w:val="20"/>
        </w:rPr>
      </w:pPr>
      <w:r w:rsidRPr="009E72CD">
        <w:rPr>
          <w:rFonts w:ascii="Times New Roman" w:eastAsia="Times New Roman" w:hAnsi="Times New Roman" w:cs="Times New Roman"/>
          <w:sz w:val="20"/>
          <w:szCs w:val="20"/>
        </w:rPr>
        <w:t xml:space="preserve">W razie nieusunięcia przez </w:t>
      </w:r>
      <w:r w:rsidRPr="009E72CD">
        <w:rPr>
          <w:rFonts w:ascii="Times New Roman" w:eastAsia="Times New Roman" w:hAnsi="Times New Roman" w:cs="Times New Roman"/>
          <w:bCs/>
          <w:sz w:val="20"/>
          <w:szCs w:val="20"/>
        </w:rPr>
        <w:t>Wykonawcę</w:t>
      </w:r>
      <w:r w:rsidRPr="009E72CD">
        <w:rPr>
          <w:rFonts w:ascii="Times New Roman" w:eastAsia="Times New Roman" w:hAnsi="Times New Roman" w:cs="Times New Roman"/>
          <w:sz w:val="20"/>
          <w:szCs w:val="20"/>
        </w:rPr>
        <w:t xml:space="preserve"> w wyznaczonym terminie ujawnionych wad wykonanych robót, </w:t>
      </w:r>
      <w:r w:rsidRPr="009E72CD">
        <w:rPr>
          <w:rFonts w:ascii="Times New Roman" w:eastAsia="Times New Roman" w:hAnsi="Times New Roman" w:cs="Times New Roman"/>
          <w:bCs/>
          <w:sz w:val="20"/>
          <w:szCs w:val="20"/>
        </w:rPr>
        <w:t>Zamawiający</w:t>
      </w:r>
      <w:r w:rsidRPr="009E72CD">
        <w:rPr>
          <w:rFonts w:ascii="Times New Roman" w:eastAsia="Times New Roman" w:hAnsi="Times New Roman" w:cs="Times New Roman"/>
          <w:sz w:val="20"/>
          <w:szCs w:val="20"/>
        </w:rPr>
        <w:t xml:space="preserve"> może zlecić ich usunięcie na koszt i ryzyko </w:t>
      </w:r>
      <w:r w:rsidRPr="009E72CD">
        <w:rPr>
          <w:rFonts w:ascii="Times New Roman" w:eastAsia="Times New Roman" w:hAnsi="Times New Roman" w:cs="Times New Roman"/>
          <w:bCs/>
          <w:sz w:val="20"/>
          <w:szCs w:val="20"/>
        </w:rPr>
        <w:t>Wykonawcy</w:t>
      </w:r>
      <w:r w:rsidRPr="009E72CD">
        <w:rPr>
          <w:rFonts w:ascii="Times New Roman" w:eastAsia="Times New Roman" w:hAnsi="Times New Roman" w:cs="Times New Roman"/>
          <w:sz w:val="20"/>
          <w:szCs w:val="20"/>
        </w:rPr>
        <w:t xml:space="preserve"> innemu wykonawcy bez postępowania sądowego. </w:t>
      </w:r>
    </w:p>
    <w:p w:rsidR="001B0F95" w:rsidRPr="009E72CD" w:rsidRDefault="001B0F95" w:rsidP="009C20A6">
      <w:pPr>
        <w:spacing w:after="0"/>
        <w:jc w:val="center"/>
        <w:rPr>
          <w:rFonts w:ascii="Times New Roman" w:eastAsia="Times New Roman" w:hAnsi="Times New Roman" w:cs="Times New Roman"/>
          <w:b/>
          <w:sz w:val="20"/>
          <w:szCs w:val="20"/>
        </w:rPr>
      </w:pPr>
      <w:r w:rsidRPr="009E72CD">
        <w:rPr>
          <w:rFonts w:ascii="Times New Roman" w:hAnsi="Times New Roman" w:cs="Times New Roman"/>
          <w:b/>
          <w:sz w:val="20"/>
          <w:szCs w:val="20"/>
        </w:rPr>
        <w:t>§ 13</w:t>
      </w:r>
    </w:p>
    <w:p w:rsidR="001B0F95" w:rsidRPr="009E72CD" w:rsidRDefault="001B0F95" w:rsidP="009C20A6">
      <w:pPr>
        <w:spacing w:after="0"/>
        <w:ind w:left="426" w:hanging="426"/>
        <w:jc w:val="both"/>
        <w:outlineLvl w:val="0"/>
        <w:rPr>
          <w:rFonts w:ascii="Times New Roman" w:eastAsia="Times New Roman" w:hAnsi="Times New Roman" w:cs="Times New Roman"/>
          <w:sz w:val="20"/>
          <w:szCs w:val="20"/>
        </w:rPr>
      </w:pPr>
      <w:r w:rsidRPr="009E72CD">
        <w:rPr>
          <w:rFonts w:ascii="Times New Roman" w:eastAsia="Times New Roman" w:hAnsi="Times New Roman" w:cs="Times New Roman"/>
          <w:b/>
          <w:sz w:val="20"/>
          <w:szCs w:val="20"/>
        </w:rPr>
        <w:t>1</w:t>
      </w:r>
      <w:r w:rsidRPr="009E72CD">
        <w:rPr>
          <w:rFonts w:ascii="Times New Roman" w:eastAsia="Times New Roman" w:hAnsi="Times New Roman" w:cs="Times New Roman"/>
          <w:sz w:val="20"/>
          <w:szCs w:val="20"/>
        </w:rPr>
        <w:t>.</w:t>
      </w:r>
      <w:r w:rsidRPr="009E72CD">
        <w:rPr>
          <w:rFonts w:ascii="Times New Roman" w:eastAsia="Times New Roman" w:hAnsi="Times New Roman" w:cs="Times New Roman"/>
          <w:sz w:val="20"/>
          <w:szCs w:val="20"/>
        </w:rPr>
        <w:tab/>
        <w:t>Na zasadach określonych w niniejszej umowie, Wykonawca udziela Zamawiającemu rękojmi i gwarancji jakości wykonanych prac, użytych materiałów i wbudowanych urządzeń, na okres:</w:t>
      </w:r>
    </w:p>
    <w:p w:rsidR="001B0F95" w:rsidRPr="009E72CD" w:rsidRDefault="001B0F95" w:rsidP="00F622D7">
      <w:pPr>
        <w:numPr>
          <w:ilvl w:val="0"/>
          <w:numId w:val="34"/>
        </w:numPr>
        <w:spacing w:after="0"/>
        <w:ind w:left="709" w:hanging="283"/>
        <w:jc w:val="both"/>
        <w:outlineLvl w:val="0"/>
        <w:rPr>
          <w:rFonts w:ascii="Times New Roman" w:eastAsia="Times New Roman" w:hAnsi="Times New Roman" w:cs="Times New Roman"/>
          <w:sz w:val="20"/>
          <w:szCs w:val="20"/>
        </w:rPr>
      </w:pPr>
      <w:bookmarkStart w:id="3" w:name="_Hlk60837442"/>
      <w:r w:rsidRPr="009E72CD">
        <w:rPr>
          <w:rFonts w:ascii="Times New Roman" w:eastAsia="Times New Roman" w:hAnsi="Times New Roman" w:cs="Times New Roman"/>
          <w:sz w:val="20"/>
          <w:szCs w:val="20"/>
        </w:rPr>
        <w:t xml:space="preserve">….. </w:t>
      </w:r>
      <w:r w:rsidRPr="009E72CD">
        <w:rPr>
          <w:rFonts w:ascii="Times New Roman" w:hAnsi="Times New Roman" w:cs="Times New Roman"/>
          <w:sz w:val="20"/>
          <w:szCs w:val="20"/>
        </w:rPr>
        <w:t xml:space="preserve"> </w:t>
      </w:r>
      <w:r w:rsidRPr="009E72CD">
        <w:rPr>
          <w:rFonts w:ascii="Times New Roman" w:eastAsia="Times New Roman" w:hAnsi="Times New Roman" w:cs="Times New Roman"/>
          <w:sz w:val="20"/>
          <w:szCs w:val="20"/>
        </w:rPr>
        <w:t>miesięcy rękojmi</w:t>
      </w:r>
    </w:p>
    <w:p w:rsidR="001B0F95" w:rsidRPr="009E72CD" w:rsidRDefault="001B0F95" w:rsidP="00F622D7">
      <w:pPr>
        <w:numPr>
          <w:ilvl w:val="0"/>
          <w:numId w:val="34"/>
        </w:numPr>
        <w:spacing w:after="0"/>
        <w:ind w:left="709" w:hanging="283"/>
        <w:jc w:val="both"/>
        <w:outlineLvl w:val="0"/>
        <w:rPr>
          <w:rFonts w:ascii="Times New Roman" w:hAnsi="Times New Roman" w:cs="Times New Roman"/>
          <w:sz w:val="20"/>
          <w:szCs w:val="20"/>
        </w:rPr>
      </w:pPr>
      <w:r w:rsidRPr="009E72CD">
        <w:rPr>
          <w:rFonts w:ascii="Times New Roman" w:eastAsia="Times New Roman" w:hAnsi="Times New Roman" w:cs="Times New Roman"/>
          <w:sz w:val="20"/>
          <w:szCs w:val="20"/>
        </w:rPr>
        <w:t xml:space="preserve">….. </w:t>
      </w:r>
      <w:r w:rsidRPr="009E72CD">
        <w:rPr>
          <w:rFonts w:ascii="Times New Roman" w:hAnsi="Times New Roman" w:cs="Times New Roman"/>
          <w:sz w:val="20"/>
          <w:szCs w:val="20"/>
        </w:rPr>
        <w:t xml:space="preserve"> </w:t>
      </w:r>
      <w:r w:rsidRPr="009E72CD">
        <w:rPr>
          <w:rFonts w:ascii="Times New Roman" w:eastAsia="Times New Roman" w:hAnsi="Times New Roman" w:cs="Times New Roman"/>
          <w:sz w:val="20"/>
          <w:szCs w:val="20"/>
        </w:rPr>
        <w:t xml:space="preserve">miesięcy gwarancji jakości </w:t>
      </w:r>
      <w:r w:rsidRPr="009E72CD">
        <w:rPr>
          <w:rFonts w:ascii="Times New Roman" w:eastAsia="Times New Roman" w:hAnsi="Times New Roman" w:cs="Times New Roman"/>
          <w:color w:val="000000"/>
          <w:sz w:val="20"/>
          <w:szCs w:val="20"/>
        </w:rPr>
        <w:t>zgodnie z ofertą wykonania</w:t>
      </w:r>
    </w:p>
    <w:p w:rsidR="00BD0713" w:rsidRPr="009E72CD" w:rsidRDefault="00C85C3B" w:rsidP="00F622D7">
      <w:pPr>
        <w:pStyle w:val="Akapitzlist"/>
        <w:numPr>
          <w:ilvl w:val="0"/>
          <w:numId w:val="17"/>
        </w:numPr>
        <w:spacing w:after="0"/>
        <w:ind w:left="426"/>
        <w:jc w:val="both"/>
        <w:outlineLvl w:val="0"/>
        <w:rPr>
          <w:rFonts w:ascii="Times New Roman" w:hAnsi="Times New Roman" w:cs="Times New Roman"/>
          <w:sz w:val="20"/>
          <w:szCs w:val="20"/>
        </w:rPr>
      </w:pPr>
      <w:r w:rsidRPr="009E72CD">
        <w:rPr>
          <w:rFonts w:ascii="Times New Roman" w:hAnsi="Times New Roman" w:cs="Times New Roman"/>
          <w:sz w:val="20"/>
          <w:szCs w:val="20"/>
        </w:rPr>
        <w:t>W zakresie gwarancji jakości okres gwarancji będzie liczony od dnia spisania protokołu odbioru końcowego.</w:t>
      </w:r>
    </w:p>
    <w:p w:rsidR="00C85C3B" w:rsidRPr="009E72CD" w:rsidRDefault="00C85C3B" w:rsidP="00F622D7">
      <w:pPr>
        <w:pStyle w:val="Akapitzlist"/>
        <w:numPr>
          <w:ilvl w:val="0"/>
          <w:numId w:val="17"/>
        </w:numPr>
        <w:spacing w:after="0"/>
        <w:ind w:left="426"/>
        <w:jc w:val="both"/>
        <w:outlineLvl w:val="0"/>
        <w:rPr>
          <w:rFonts w:ascii="Times New Roman" w:hAnsi="Times New Roman" w:cs="Times New Roman"/>
          <w:sz w:val="20"/>
          <w:szCs w:val="20"/>
        </w:rPr>
      </w:pPr>
      <w:r w:rsidRPr="009E72CD">
        <w:rPr>
          <w:rFonts w:ascii="Times New Roman" w:eastAsia="Times New Roman" w:hAnsi="Times New Roman" w:cs="Times New Roman"/>
          <w:sz w:val="20"/>
          <w:szCs w:val="20"/>
        </w:rPr>
        <w:t>W okresie gwarancyjnym i trwania rękojmi Wykonawca zobowiązuje się do usunięcia powstałych wad (usterek) swoim kosztem i staraniem.</w:t>
      </w:r>
    </w:p>
    <w:p w:rsidR="00C85C3B" w:rsidRPr="009E72CD" w:rsidRDefault="00C85C3B" w:rsidP="00F622D7">
      <w:pPr>
        <w:numPr>
          <w:ilvl w:val="0"/>
          <w:numId w:val="17"/>
        </w:numPr>
        <w:spacing w:after="0"/>
        <w:jc w:val="both"/>
        <w:outlineLvl w:val="0"/>
        <w:rPr>
          <w:rFonts w:ascii="Times New Roman" w:eastAsia="Times New Roman" w:hAnsi="Times New Roman" w:cs="Times New Roman"/>
          <w:sz w:val="20"/>
          <w:szCs w:val="20"/>
        </w:rPr>
      </w:pPr>
      <w:bookmarkStart w:id="4" w:name="_Hlk62900230"/>
      <w:r w:rsidRPr="009E72CD">
        <w:rPr>
          <w:rFonts w:ascii="Times New Roman" w:eastAsia="Times New Roman" w:hAnsi="Times New Roman" w:cs="Times New Roman"/>
          <w:sz w:val="20"/>
          <w:szCs w:val="20"/>
        </w:rPr>
        <w:t>Czas reakcji na zgłoszoną usterkę, tj. przystąpienie do usunięcia usterki, nie może przekroczyć 3 dni od zgłoszenia usterki (powiadomienia telefonicznego, a następnie potwierdza zgłoszenie faksem bądź mailem), z wyłączeniem dni ustawowo wolnych od pracy.</w:t>
      </w:r>
    </w:p>
    <w:p w:rsidR="00C85C3B" w:rsidRPr="009E72CD" w:rsidRDefault="00C85C3B" w:rsidP="00F622D7">
      <w:pPr>
        <w:numPr>
          <w:ilvl w:val="0"/>
          <w:numId w:val="17"/>
        </w:numPr>
        <w:spacing w:after="0"/>
        <w:jc w:val="both"/>
        <w:outlineLvl w:val="0"/>
        <w:rPr>
          <w:rFonts w:ascii="Times New Roman" w:eastAsia="Times New Roman" w:hAnsi="Times New Roman" w:cs="Times New Roman"/>
          <w:sz w:val="20"/>
          <w:szCs w:val="20"/>
        </w:rPr>
      </w:pPr>
      <w:bookmarkStart w:id="5" w:name="_Hlk62900245"/>
      <w:bookmarkEnd w:id="4"/>
      <w:r w:rsidRPr="009E72CD">
        <w:rPr>
          <w:rFonts w:ascii="Times New Roman" w:eastAsia="Times New Roman" w:hAnsi="Times New Roman" w:cs="Times New Roman"/>
          <w:sz w:val="20"/>
          <w:szCs w:val="20"/>
        </w:rPr>
        <w:t xml:space="preserve">Naprawa gwarancyjna </w:t>
      </w:r>
      <w:r w:rsidR="00BD7199">
        <w:rPr>
          <w:rFonts w:ascii="Times New Roman" w:eastAsia="Times New Roman" w:hAnsi="Times New Roman" w:cs="Times New Roman"/>
          <w:sz w:val="20"/>
          <w:szCs w:val="20"/>
        </w:rPr>
        <w:t xml:space="preserve">i/lub wynikająca z rękojmi </w:t>
      </w:r>
      <w:r w:rsidRPr="009E72CD">
        <w:rPr>
          <w:rFonts w:ascii="Times New Roman" w:eastAsia="Times New Roman" w:hAnsi="Times New Roman" w:cs="Times New Roman"/>
          <w:sz w:val="20"/>
          <w:szCs w:val="20"/>
        </w:rPr>
        <w:t xml:space="preserve">winna być zrealizowana w terminie nie dłuższym niż 14 dni roboczych, licząc od dnia przyjęcia zgłoszenia (pisemnie, telefonicznie lub e-mailem), chyba że dochowanie powyższego terminu nie będzie możliwe z przyczyn technologicznych. W takim przypadku Strony w oparciu </w:t>
      </w:r>
      <w:r w:rsidR="00A631E3">
        <w:rPr>
          <w:rFonts w:ascii="Times New Roman" w:eastAsia="Times New Roman" w:hAnsi="Times New Roman" w:cs="Times New Roman"/>
          <w:sz w:val="20"/>
          <w:szCs w:val="20"/>
        </w:rPr>
        <w:br/>
      </w:r>
      <w:r w:rsidRPr="009E72CD">
        <w:rPr>
          <w:rFonts w:ascii="Times New Roman" w:eastAsia="Times New Roman" w:hAnsi="Times New Roman" w:cs="Times New Roman"/>
          <w:sz w:val="20"/>
          <w:szCs w:val="20"/>
        </w:rPr>
        <w:t>o stosowny protokół wzajemnie uzgodnią dłuższy czas naprawy;</w:t>
      </w:r>
    </w:p>
    <w:bookmarkEnd w:id="5"/>
    <w:p w:rsidR="00C85C3B" w:rsidRPr="009E72CD" w:rsidRDefault="00C85C3B" w:rsidP="00F622D7">
      <w:pPr>
        <w:numPr>
          <w:ilvl w:val="0"/>
          <w:numId w:val="17"/>
        </w:numPr>
        <w:spacing w:after="0"/>
        <w:jc w:val="both"/>
        <w:outlineLvl w:val="0"/>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Gwarancja ulega automatycznie przedłużeniu w tej części Przedmiotu Umowy, która była </w:t>
      </w:r>
      <w:r w:rsidR="006B1268" w:rsidRPr="009E72CD">
        <w:rPr>
          <w:rFonts w:ascii="Times New Roman" w:hAnsi="Times New Roman" w:cs="Times New Roman"/>
          <w:sz w:val="20"/>
          <w:szCs w:val="20"/>
        </w:rPr>
        <w:t xml:space="preserve">wadliwa, </w:t>
      </w:r>
      <w:r w:rsidR="00A631E3">
        <w:rPr>
          <w:rFonts w:ascii="Times New Roman" w:hAnsi="Times New Roman" w:cs="Times New Roman"/>
          <w:sz w:val="20"/>
          <w:szCs w:val="20"/>
        </w:rPr>
        <w:br/>
      </w:r>
      <w:r w:rsidR="006B1268" w:rsidRPr="009E72CD">
        <w:rPr>
          <w:rFonts w:ascii="Times New Roman" w:hAnsi="Times New Roman" w:cs="Times New Roman"/>
          <w:sz w:val="20"/>
          <w:szCs w:val="20"/>
        </w:rPr>
        <w:t>o</w:t>
      </w:r>
      <w:r w:rsidRPr="009E72CD">
        <w:rPr>
          <w:rFonts w:ascii="Times New Roman" w:eastAsia="Times New Roman" w:hAnsi="Times New Roman" w:cs="Times New Roman"/>
          <w:sz w:val="20"/>
          <w:szCs w:val="20"/>
        </w:rPr>
        <w:t xml:space="preserve"> okres naprawy, tj. czas liczony od zgłoszenia istnienia wady do jej usunięcia stwierdzonego protokolarnie.</w:t>
      </w:r>
    </w:p>
    <w:bookmarkEnd w:id="3"/>
    <w:p w:rsidR="004C5B2F" w:rsidRDefault="004C5B2F" w:rsidP="009C20A6">
      <w:pPr>
        <w:spacing w:after="0"/>
        <w:jc w:val="center"/>
        <w:rPr>
          <w:rFonts w:ascii="Times New Roman" w:hAnsi="Times New Roman" w:cs="Times New Roman"/>
          <w:b/>
          <w:sz w:val="20"/>
          <w:szCs w:val="20"/>
        </w:rPr>
      </w:pPr>
    </w:p>
    <w:p w:rsidR="00886F21" w:rsidRPr="009E72CD" w:rsidRDefault="00886F21" w:rsidP="009C20A6">
      <w:pPr>
        <w:spacing w:after="0"/>
        <w:jc w:val="center"/>
        <w:rPr>
          <w:rFonts w:ascii="Times New Roman" w:eastAsia="Times New Roman" w:hAnsi="Times New Roman" w:cs="Times New Roman"/>
          <w:b/>
          <w:sz w:val="20"/>
          <w:szCs w:val="20"/>
        </w:rPr>
      </w:pPr>
      <w:r w:rsidRPr="009E72CD">
        <w:rPr>
          <w:rFonts w:ascii="Times New Roman" w:hAnsi="Times New Roman" w:cs="Times New Roman"/>
          <w:b/>
          <w:sz w:val="20"/>
          <w:szCs w:val="20"/>
        </w:rPr>
        <w:t>§ 14</w:t>
      </w:r>
    </w:p>
    <w:p w:rsidR="00886F21" w:rsidRPr="009E72CD" w:rsidRDefault="00886F21" w:rsidP="009C20A6">
      <w:pPr>
        <w:spacing w:after="0"/>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/Kary Umowne/</w:t>
      </w:r>
    </w:p>
    <w:p w:rsidR="00886F21" w:rsidRPr="009E72CD" w:rsidRDefault="00886F21" w:rsidP="009C20A6">
      <w:pPr>
        <w:spacing w:after="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 przypadku niewykonania lub nienależytego wykonania Umowy naliczone będą następujące kary umowne:</w:t>
      </w:r>
    </w:p>
    <w:p w:rsidR="00886F21" w:rsidRPr="009E72CD" w:rsidRDefault="00886F21" w:rsidP="00F622D7">
      <w:pPr>
        <w:numPr>
          <w:ilvl w:val="0"/>
          <w:numId w:val="35"/>
        </w:numPr>
        <w:tabs>
          <w:tab w:val="num" w:pos="426"/>
        </w:tabs>
        <w:spacing w:after="0"/>
        <w:ind w:left="360"/>
        <w:rPr>
          <w:rFonts w:ascii="Times New Roman" w:eastAsia="Times New Roman" w:hAnsi="Times New Roman" w:cs="Times New Roman"/>
          <w:sz w:val="20"/>
          <w:szCs w:val="20"/>
        </w:rPr>
      </w:pPr>
      <w:r w:rsidRPr="009E72CD">
        <w:rPr>
          <w:rFonts w:ascii="Times New Roman" w:eastAsia="Times New Roman" w:hAnsi="Times New Roman" w:cs="Times New Roman"/>
          <w:bCs/>
          <w:sz w:val="20"/>
          <w:szCs w:val="20"/>
        </w:rPr>
        <w:t>Wykonawca</w:t>
      </w:r>
      <w:r w:rsidRPr="009E72CD">
        <w:rPr>
          <w:rFonts w:ascii="Times New Roman" w:eastAsia="Times New Roman" w:hAnsi="Times New Roman" w:cs="Times New Roman"/>
          <w:sz w:val="20"/>
          <w:szCs w:val="20"/>
        </w:rPr>
        <w:t xml:space="preserve"> zapłaci </w:t>
      </w:r>
      <w:r w:rsidRPr="009E72CD">
        <w:rPr>
          <w:rFonts w:ascii="Times New Roman" w:eastAsia="Times New Roman" w:hAnsi="Times New Roman" w:cs="Times New Roman"/>
          <w:bCs/>
          <w:sz w:val="20"/>
          <w:szCs w:val="20"/>
        </w:rPr>
        <w:t>Zamawiającemu</w:t>
      </w:r>
      <w:r w:rsidRPr="009E72CD">
        <w:rPr>
          <w:rFonts w:ascii="Times New Roman" w:eastAsia="Times New Roman" w:hAnsi="Times New Roman" w:cs="Times New Roman"/>
          <w:sz w:val="20"/>
          <w:szCs w:val="20"/>
        </w:rPr>
        <w:t xml:space="preserve"> karę umowną:</w:t>
      </w:r>
    </w:p>
    <w:p w:rsidR="00886F21" w:rsidRPr="009E72CD" w:rsidRDefault="00886F21" w:rsidP="00F622D7">
      <w:pPr>
        <w:numPr>
          <w:ilvl w:val="0"/>
          <w:numId w:val="36"/>
        </w:numPr>
        <w:tabs>
          <w:tab w:val="clear" w:pos="1440"/>
          <w:tab w:val="num" w:pos="360"/>
          <w:tab w:val="num" w:pos="709"/>
        </w:tabs>
        <w:spacing w:after="0"/>
        <w:ind w:left="709" w:hanging="425"/>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za zwłokę w wykonaniu Przedmiotu Umowy w zakresie terminów: końcowego w wysokości 0,1 % wynagro</w:t>
      </w:r>
      <w:r w:rsidR="00704346" w:rsidRPr="009E72CD">
        <w:rPr>
          <w:rFonts w:ascii="Times New Roman" w:hAnsi="Times New Roman" w:cs="Times New Roman"/>
          <w:sz w:val="20"/>
          <w:szCs w:val="20"/>
        </w:rPr>
        <w:t>dzenia brutto określonego w § 8</w:t>
      </w:r>
      <w:r w:rsidRPr="009E72CD">
        <w:rPr>
          <w:rFonts w:ascii="Times New Roman" w:eastAsia="Times New Roman" w:hAnsi="Times New Roman" w:cs="Times New Roman"/>
          <w:sz w:val="20"/>
          <w:szCs w:val="20"/>
        </w:rPr>
        <w:t xml:space="preserve"> ust. 1 Umowy  za każdy dzień zwłoki;</w:t>
      </w:r>
    </w:p>
    <w:p w:rsidR="00886F21" w:rsidRPr="009E72CD" w:rsidRDefault="00886F21" w:rsidP="00F622D7">
      <w:pPr>
        <w:numPr>
          <w:ilvl w:val="0"/>
          <w:numId w:val="36"/>
        </w:numPr>
        <w:tabs>
          <w:tab w:val="clear" w:pos="1440"/>
          <w:tab w:val="num" w:pos="360"/>
          <w:tab w:val="num" w:pos="426"/>
          <w:tab w:val="num" w:pos="709"/>
        </w:tabs>
        <w:spacing w:after="0"/>
        <w:ind w:left="720" w:hanging="436"/>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lastRenderedPageBreak/>
        <w:t xml:space="preserve">za nieprzedłożenie do zaakceptowania projektu umowy o podwykonawstwo, której przedmiotem są roboty budowlane, lub projektu jej zmiany </w:t>
      </w:r>
      <w:bookmarkStart w:id="6" w:name="_Hlk62899590"/>
      <w:r w:rsidRPr="009E72CD">
        <w:rPr>
          <w:rFonts w:ascii="Times New Roman" w:eastAsia="Times New Roman" w:hAnsi="Times New Roman" w:cs="Times New Roman"/>
          <w:sz w:val="20"/>
          <w:szCs w:val="20"/>
        </w:rPr>
        <w:t xml:space="preserve"> - za każdy stwierdzony przypadek w wysokości 500 z</w:t>
      </w:r>
      <w:bookmarkEnd w:id="6"/>
      <w:r w:rsidRPr="009E72CD">
        <w:rPr>
          <w:rFonts w:ascii="Times New Roman" w:eastAsia="Times New Roman" w:hAnsi="Times New Roman" w:cs="Times New Roman"/>
          <w:sz w:val="20"/>
          <w:szCs w:val="20"/>
        </w:rPr>
        <w:t>ł;</w:t>
      </w:r>
    </w:p>
    <w:p w:rsidR="00886F21" w:rsidRPr="009E72CD" w:rsidRDefault="00886F21" w:rsidP="00F622D7">
      <w:pPr>
        <w:numPr>
          <w:ilvl w:val="0"/>
          <w:numId w:val="36"/>
        </w:numPr>
        <w:tabs>
          <w:tab w:val="clear" w:pos="1440"/>
          <w:tab w:val="num" w:pos="360"/>
          <w:tab w:val="num" w:pos="426"/>
          <w:tab w:val="num" w:pos="709"/>
        </w:tabs>
        <w:spacing w:after="0"/>
        <w:ind w:left="720" w:hanging="436"/>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za nieprzedłożenie poświadczonej za zgodność z oryginałem kopii Umowy o podwykonawstwo lub jej zmiany - za każdy stwierdzony przypadek w wysokości 500 zł;</w:t>
      </w:r>
    </w:p>
    <w:p w:rsidR="00886F21" w:rsidRPr="009E72CD" w:rsidRDefault="00886F21" w:rsidP="00F622D7">
      <w:pPr>
        <w:numPr>
          <w:ilvl w:val="0"/>
          <w:numId w:val="36"/>
        </w:numPr>
        <w:tabs>
          <w:tab w:val="clear" w:pos="1440"/>
          <w:tab w:val="num" w:pos="360"/>
          <w:tab w:val="num" w:pos="426"/>
          <w:tab w:val="num" w:pos="709"/>
        </w:tabs>
        <w:spacing w:after="0"/>
        <w:ind w:left="720" w:hanging="436"/>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za brak zapłaty lub nieterminową zapłatę wynagrodzenia należnego podwykonawcom lub dalszym podwykonawcom - za każdy stwierdzony przypadek w wysokości po</w:t>
      </w:r>
      <w:r w:rsidR="00A631E3" w:rsidRPr="009E72CD">
        <w:rPr>
          <w:rFonts w:ascii="Times New Roman" w:eastAsia="Times New Roman" w:hAnsi="Times New Roman" w:cs="Times New Roman"/>
          <w:sz w:val="20"/>
          <w:szCs w:val="20"/>
        </w:rPr>
        <w:t xml:space="preserve"> 0, 3% wynagrodzenia</w:t>
      </w:r>
      <w:r w:rsidR="00704346" w:rsidRPr="009E72CD">
        <w:rPr>
          <w:rFonts w:ascii="Times New Roman" w:hAnsi="Times New Roman" w:cs="Times New Roman"/>
          <w:sz w:val="20"/>
          <w:szCs w:val="20"/>
        </w:rPr>
        <w:t xml:space="preserve"> brutto określonego w § 8</w:t>
      </w:r>
      <w:r w:rsidRPr="009E72CD">
        <w:rPr>
          <w:rFonts w:ascii="Times New Roman" w:eastAsia="Times New Roman" w:hAnsi="Times New Roman" w:cs="Times New Roman"/>
          <w:sz w:val="20"/>
          <w:szCs w:val="20"/>
        </w:rPr>
        <w:t xml:space="preserve"> ust. 1 Umowy;</w:t>
      </w:r>
    </w:p>
    <w:p w:rsidR="00886F21" w:rsidRPr="009E72CD" w:rsidRDefault="00886F21" w:rsidP="00F622D7">
      <w:pPr>
        <w:numPr>
          <w:ilvl w:val="0"/>
          <w:numId w:val="36"/>
        </w:numPr>
        <w:tabs>
          <w:tab w:val="clear" w:pos="1440"/>
          <w:tab w:val="num" w:pos="360"/>
          <w:tab w:val="num" w:pos="426"/>
          <w:tab w:val="num" w:pos="709"/>
        </w:tabs>
        <w:spacing w:after="0"/>
        <w:ind w:left="720" w:hanging="436"/>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za niewprowadzenie zmiany w umowie o podwykonawstwo w zakresie terminu zapłaty, jeśli wskazany w niej termin zapłaty jest dłuższy niż 30 dni - za każdy stwierdzony przypadek w wysokości 1.000 zł;</w:t>
      </w:r>
    </w:p>
    <w:p w:rsidR="00886F21" w:rsidRPr="009E72CD" w:rsidRDefault="00886F21" w:rsidP="00F622D7">
      <w:pPr>
        <w:numPr>
          <w:ilvl w:val="0"/>
          <w:numId w:val="36"/>
        </w:numPr>
        <w:tabs>
          <w:tab w:val="clear" w:pos="1440"/>
          <w:tab w:val="num" w:pos="360"/>
          <w:tab w:val="num" w:pos="426"/>
          <w:tab w:val="num" w:pos="709"/>
        </w:tabs>
        <w:spacing w:after="0"/>
        <w:ind w:left="720" w:hanging="436"/>
        <w:jc w:val="both"/>
        <w:rPr>
          <w:rFonts w:ascii="Times New Roman" w:eastAsia="Times New Roman" w:hAnsi="Times New Roman" w:cs="Times New Roman"/>
          <w:strike/>
          <w:sz w:val="20"/>
          <w:szCs w:val="20"/>
        </w:rPr>
      </w:pPr>
      <w:r w:rsidRPr="009E72CD">
        <w:rPr>
          <w:rFonts w:ascii="Times New Roman" w:eastAsia="Times New Roman" w:hAnsi="Times New Roman" w:cs="Times New Roman"/>
          <w:sz w:val="20"/>
          <w:szCs w:val="20"/>
        </w:rPr>
        <w:t>za zwłokę w usunięciu wad i usterek w okresie rękojmi i/lub gwarancji - w wysokości</w:t>
      </w:r>
      <w:r w:rsidR="00A631E3">
        <w:rPr>
          <w:rFonts w:ascii="Times New Roman" w:eastAsia="Times New Roman" w:hAnsi="Times New Roman" w:cs="Times New Roman"/>
          <w:sz w:val="20"/>
          <w:szCs w:val="20"/>
        </w:rPr>
        <w:t xml:space="preserve"> 0,</w:t>
      </w:r>
      <w:r w:rsidR="00A631E3" w:rsidRPr="009E72CD">
        <w:rPr>
          <w:rFonts w:ascii="Times New Roman" w:eastAsia="Times New Roman" w:hAnsi="Times New Roman" w:cs="Times New Roman"/>
          <w:sz w:val="20"/>
          <w:szCs w:val="20"/>
        </w:rPr>
        <w:t>1% wynagrodzenia</w:t>
      </w:r>
      <w:r w:rsidR="00704346" w:rsidRPr="009E72CD">
        <w:rPr>
          <w:rFonts w:ascii="Times New Roman" w:hAnsi="Times New Roman" w:cs="Times New Roman"/>
          <w:sz w:val="20"/>
          <w:szCs w:val="20"/>
        </w:rPr>
        <w:t xml:space="preserve"> brutto określonego w § 8</w:t>
      </w:r>
      <w:r w:rsidRPr="009E72CD">
        <w:rPr>
          <w:rFonts w:ascii="Times New Roman" w:eastAsia="Times New Roman" w:hAnsi="Times New Roman" w:cs="Times New Roman"/>
          <w:sz w:val="20"/>
          <w:szCs w:val="20"/>
        </w:rPr>
        <w:t xml:space="preserve"> ust. 1 Umowy za każdy dzień zwłoki</w:t>
      </w:r>
      <w:r w:rsidRPr="009E72CD">
        <w:rPr>
          <w:rFonts w:ascii="Times New Roman" w:eastAsia="Times New Roman" w:hAnsi="Times New Roman" w:cs="Times New Roman"/>
          <w:strike/>
          <w:sz w:val="20"/>
          <w:szCs w:val="20"/>
        </w:rPr>
        <w:t>,</w:t>
      </w:r>
    </w:p>
    <w:p w:rsidR="00886F21" w:rsidRPr="009E72CD" w:rsidRDefault="00886F21" w:rsidP="00F622D7">
      <w:pPr>
        <w:numPr>
          <w:ilvl w:val="0"/>
          <w:numId w:val="36"/>
        </w:numPr>
        <w:tabs>
          <w:tab w:val="clear" w:pos="1440"/>
          <w:tab w:val="num" w:pos="360"/>
        </w:tabs>
        <w:spacing w:after="0"/>
        <w:ind w:left="709" w:hanging="425"/>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za odstąpienie od Umowy przez Zamawiającego (niezależnie, czy na podstawie Umowy, czy też na podstawie kodeksu cywilnego) z przyczyn zależnych od Wykonawcy - w wysokości 10% wynagro</w:t>
      </w:r>
      <w:r w:rsidR="009547BD" w:rsidRPr="009E72CD">
        <w:rPr>
          <w:rFonts w:ascii="Times New Roman" w:hAnsi="Times New Roman" w:cs="Times New Roman"/>
          <w:sz w:val="20"/>
          <w:szCs w:val="20"/>
        </w:rPr>
        <w:t xml:space="preserve">dzenia brutto określonego w § 8 </w:t>
      </w:r>
      <w:r w:rsidRPr="009E72CD">
        <w:rPr>
          <w:rFonts w:ascii="Times New Roman" w:eastAsia="Times New Roman" w:hAnsi="Times New Roman" w:cs="Times New Roman"/>
          <w:sz w:val="20"/>
          <w:szCs w:val="20"/>
        </w:rPr>
        <w:t>ust. 1 Umowy;</w:t>
      </w:r>
    </w:p>
    <w:p w:rsidR="00886F21" w:rsidRPr="009E72CD" w:rsidRDefault="00886F21" w:rsidP="00F622D7">
      <w:pPr>
        <w:numPr>
          <w:ilvl w:val="0"/>
          <w:numId w:val="36"/>
        </w:numPr>
        <w:tabs>
          <w:tab w:val="clear" w:pos="1440"/>
          <w:tab w:val="num" w:pos="709"/>
          <w:tab w:val="num" w:pos="1560"/>
        </w:tabs>
        <w:spacing w:after="0"/>
        <w:ind w:left="709" w:hanging="425"/>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za ujawnienie wykonywania robót za pośrednictwem niezaakceptowanych przez Zamawiającego podwykonawców - za każdy stwi</w:t>
      </w:r>
      <w:r w:rsidR="009547BD" w:rsidRPr="009E72CD">
        <w:rPr>
          <w:rFonts w:ascii="Times New Roman" w:hAnsi="Times New Roman" w:cs="Times New Roman"/>
          <w:sz w:val="20"/>
          <w:szCs w:val="20"/>
        </w:rPr>
        <w:t>erdzony przypadek po 5 </w:t>
      </w:r>
      <w:r w:rsidRPr="009E72CD">
        <w:rPr>
          <w:rFonts w:ascii="Times New Roman" w:eastAsia="Times New Roman" w:hAnsi="Times New Roman" w:cs="Times New Roman"/>
          <w:sz w:val="20"/>
          <w:szCs w:val="20"/>
        </w:rPr>
        <w:t>000</w:t>
      </w:r>
      <w:r w:rsidR="009547BD" w:rsidRPr="009E72CD">
        <w:rPr>
          <w:rFonts w:ascii="Times New Roman" w:hAnsi="Times New Roman" w:cs="Times New Roman"/>
          <w:sz w:val="20"/>
          <w:szCs w:val="20"/>
        </w:rPr>
        <w:t>,00</w:t>
      </w:r>
      <w:r w:rsidRPr="009E72CD">
        <w:rPr>
          <w:rFonts w:ascii="Times New Roman" w:eastAsia="Times New Roman" w:hAnsi="Times New Roman" w:cs="Times New Roman"/>
          <w:sz w:val="20"/>
          <w:szCs w:val="20"/>
        </w:rPr>
        <w:t xml:space="preserve"> zł;</w:t>
      </w:r>
    </w:p>
    <w:p w:rsidR="00886F21" w:rsidRPr="009E72CD" w:rsidRDefault="00886F21" w:rsidP="00F622D7">
      <w:pPr>
        <w:numPr>
          <w:ilvl w:val="0"/>
          <w:numId w:val="36"/>
        </w:numPr>
        <w:tabs>
          <w:tab w:val="clear" w:pos="1440"/>
          <w:tab w:val="num" w:pos="709"/>
          <w:tab w:val="num" w:pos="1560"/>
        </w:tabs>
        <w:spacing w:after="0"/>
        <w:ind w:left="709" w:hanging="425"/>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za naruszenie obowiązków określonych pracowniczych (nie zatrudnienie wymaganych osób </w:t>
      </w:r>
      <w:r w:rsidR="00C07B3F" w:rsidRPr="009E72CD">
        <w:rPr>
          <w:rFonts w:ascii="Times New Roman" w:hAnsi="Times New Roman" w:cs="Times New Roman"/>
          <w:sz w:val="20"/>
          <w:szCs w:val="20"/>
        </w:rPr>
        <w:t xml:space="preserve">na umowę o pracę) w wysokości 5 </w:t>
      </w:r>
      <w:r w:rsidRPr="009E72CD">
        <w:rPr>
          <w:rFonts w:ascii="Times New Roman" w:eastAsia="Times New Roman" w:hAnsi="Times New Roman" w:cs="Times New Roman"/>
          <w:sz w:val="20"/>
          <w:szCs w:val="20"/>
        </w:rPr>
        <w:t>000 zł za każdy stwierdzony przypadek.</w:t>
      </w:r>
    </w:p>
    <w:p w:rsidR="00886F21" w:rsidRPr="009E72CD" w:rsidRDefault="00886F21" w:rsidP="00F622D7">
      <w:pPr>
        <w:numPr>
          <w:ilvl w:val="0"/>
          <w:numId w:val="37"/>
        </w:numPr>
        <w:spacing w:after="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Naliczone kary umowne stają się wymagalne, jeżeli Wykonawca w terminie 5-ciu dni od daty otrzymania oświadczenia złożonego przez Zamawiającego o naliczeniu kar umownych nie dokonał ich zapłaty.</w:t>
      </w:r>
    </w:p>
    <w:p w:rsidR="00886F21" w:rsidRPr="009E72CD" w:rsidRDefault="00886F21" w:rsidP="00F622D7">
      <w:pPr>
        <w:numPr>
          <w:ilvl w:val="0"/>
          <w:numId w:val="37"/>
        </w:numPr>
        <w:tabs>
          <w:tab w:val="num" w:pos="1560"/>
        </w:tab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Zamawiający jest uprawniony do potrącenia z wynagrodzenia Wykonawcy kar umownych bez dodatkowych oświadczeń.</w:t>
      </w:r>
    </w:p>
    <w:p w:rsidR="00886F21" w:rsidRPr="009E72CD" w:rsidRDefault="00886F21" w:rsidP="00F622D7">
      <w:pPr>
        <w:numPr>
          <w:ilvl w:val="0"/>
          <w:numId w:val="37"/>
        </w:numPr>
        <w:spacing w:after="0"/>
        <w:ind w:left="284" w:hanging="284"/>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Ustala się górny limit kar umownych na poziomie do </w:t>
      </w:r>
      <w:bookmarkStart w:id="7" w:name="_GoBack"/>
      <w:bookmarkEnd w:id="7"/>
      <w:r w:rsidR="000E11A9" w:rsidRPr="009E72CD">
        <w:rPr>
          <w:rFonts w:ascii="Times New Roman" w:hAnsi="Times New Roman" w:cs="Times New Roman"/>
          <w:sz w:val="20"/>
          <w:szCs w:val="20"/>
        </w:rPr>
        <w:t>2</w:t>
      </w:r>
      <w:r w:rsidRPr="009E72CD">
        <w:rPr>
          <w:rFonts w:ascii="Times New Roman" w:eastAsia="Times New Roman" w:hAnsi="Times New Roman" w:cs="Times New Roman"/>
          <w:sz w:val="20"/>
          <w:szCs w:val="20"/>
        </w:rPr>
        <w:t>0 % wynagrodzenia</w:t>
      </w:r>
      <w:r w:rsidR="000E11A9" w:rsidRPr="009E72CD">
        <w:rPr>
          <w:rFonts w:ascii="Times New Roman" w:hAnsi="Times New Roman" w:cs="Times New Roman"/>
          <w:sz w:val="20"/>
          <w:szCs w:val="20"/>
        </w:rPr>
        <w:t xml:space="preserve"> brutto określonego w § 8</w:t>
      </w:r>
      <w:r w:rsidRPr="009E72CD">
        <w:rPr>
          <w:rFonts w:ascii="Times New Roman" w:eastAsia="Times New Roman" w:hAnsi="Times New Roman" w:cs="Times New Roman"/>
          <w:sz w:val="20"/>
          <w:szCs w:val="20"/>
        </w:rPr>
        <w:t xml:space="preserve"> ust. 1 Umowy.</w:t>
      </w:r>
    </w:p>
    <w:p w:rsidR="00886F21" w:rsidRPr="009E72CD" w:rsidRDefault="00886F21" w:rsidP="00F622D7">
      <w:pPr>
        <w:numPr>
          <w:ilvl w:val="0"/>
          <w:numId w:val="37"/>
        </w:numPr>
        <w:tabs>
          <w:tab w:val="num" w:pos="1560"/>
        </w:tab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Strony zastrzegają sobie prawo dochodzenia odszkodowania uzupełniającego na zasadach </w:t>
      </w:r>
      <w:r w:rsidR="00A631E3" w:rsidRPr="009E72CD">
        <w:rPr>
          <w:rFonts w:ascii="Times New Roman" w:eastAsia="Times New Roman" w:hAnsi="Times New Roman" w:cs="Times New Roman"/>
          <w:sz w:val="20"/>
          <w:szCs w:val="20"/>
        </w:rPr>
        <w:t>ogólnych przepisów</w:t>
      </w:r>
      <w:r w:rsidRPr="009E72CD">
        <w:rPr>
          <w:rFonts w:ascii="Times New Roman" w:eastAsia="Times New Roman" w:hAnsi="Times New Roman" w:cs="Times New Roman"/>
          <w:sz w:val="20"/>
          <w:szCs w:val="20"/>
        </w:rPr>
        <w:t xml:space="preserve"> Kodeksu Cywilnego w sytuacji, gdy szkoda przewyższy wysokość kar umownych.</w:t>
      </w:r>
    </w:p>
    <w:p w:rsidR="004C5B2F" w:rsidRDefault="004C5B2F" w:rsidP="009C20A6">
      <w:pPr>
        <w:spacing w:after="0"/>
        <w:jc w:val="center"/>
        <w:rPr>
          <w:rFonts w:ascii="Times New Roman" w:hAnsi="Times New Roman" w:cs="Times New Roman"/>
          <w:b/>
          <w:sz w:val="20"/>
          <w:szCs w:val="20"/>
        </w:rPr>
      </w:pPr>
    </w:p>
    <w:p w:rsidR="00F273B4" w:rsidRPr="009E72CD" w:rsidRDefault="00A11CBC" w:rsidP="009C20A6">
      <w:pPr>
        <w:spacing w:after="0"/>
        <w:jc w:val="center"/>
        <w:rPr>
          <w:rFonts w:ascii="Times New Roman" w:eastAsia="Times New Roman" w:hAnsi="Times New Roman" w:cs="Times New Roman"/>
          <w:b/>
          <w:sz w:val="20"/>
          <w:szCs w:val="20"/>
        </w:rPr>
      </w:pPr>
      <w:r w:rsidRPr="009E72CD">
        <w:rPr>
          <w:rFonts w:ascii="Times New Roman" w:hAnsi="Times New Roman" w:cs="Times New Roman"/>
          <w:b/>
          <w:sz w:val="20"/>
          <w:szCs w:val="20"/>
        </w:rPr>
        <w:t>§ 15</w:t>
      </w:r>
    </w:p>
    <w:p w:rsidR="00F273B4" w:rsidRPr="009E72CD" w:rsidRDefault="00F273B4" w:rsidP="009C20A6">
      <w:pPr>
        <w:spacing w:after="0"/>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/Odstąpienie od Umowy/</w:t>
      </w:r>
    </w:p>
    <w:p w:rsidR="00F273B4" w:rsidRPr="009E72CD" w:rsidRDefault="00F273B4" w:rsidP="00F622D7">
      <w:pPr>
        <w:numPr>
          <w:ilvl w:val="2"/>
          <w:numId w:val="8"/>
        </w:numPr>
        <w:spacing w:after="0"/>
        <w:ind w:left="360" w:hanging="36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Stronom przysługuje prawo odstąpienia od Umowy</w:t>
      </w:r>
      <w:r w:rsidR="00432D31">
        <w:rPr>
          <w:rFonts w:ascii="Times New Roman" w:eastAsia="Times New Roman" w:hAnsi="Times New Roman" w:cs="Times New Roman"/>
          <w:sz w:val="20"/>
          <w:szCs w:val="20"/>
        </w:rPr>
        <w:t xml:space="preserve"> ze skutkiem ex nunc</w:t>
      </w:r>
      <w:r w:rsidRPr="009E72CD">
        <w:rPr>
          <w:rFonts w:ascii="Times New Roman" w:eastAsia="Times New Roman" w:hAnsi="Times New Roman" w:cs="Times New Roman"/>
          <w:sz w:val="20"/>
          <w:szCs w:val="20"/>
        </w:rPr>
        <w:t xml:space="preserve">. W przypadku odstąpienia od Umowy przez jedną ze stron, </w:t>
      </w:r>
      <w:r w:rsidRPr="009E72CD">
        <w:rPr>
          <w:rFonts w:ascii="Times New Roman" w:eastAsia="Times New Roman" w:hAnsi="Times New Roman" w:cs="Times New Roman"/>
          <w:bCs/>
          <w:sz w:val="20"/>
          <w:szCs w:val="20"/>
        </w:rPr>
        <w:t>Wykonawca</w:t>
      </w:r>
      <w:r w:rsidRPr="009E72CD">
        <w:rPr>
          <w:rFonts w:ascii="Times New Roman" w:eastAsia="Times New Roman" w:hAnsi="Times New Roman" w:cs="Times New Roman"/>
          <w:sz w:val="20"/>
          <w:szCs w:val="20"/>
        </w:rPr>
        <w:t xml:space="preserve"> realizujący Umowę, powinien natychmiast wstrzymać i zabezpieczyć niezakończone roboty oraz plac budowy.</w:t>
      </w:r>
    </w:p>
    <w:p w:rsidR="00F273B4" w:rsidRPr="009E72CD" w:rsidRDefault="00F273B4" w:rsidP="00F622D7">
      <w:pPr>
        <w:numPr>
          <w:ilvl w:val="2"/>
          <w:numId w:val="8"/>
        </w:numPr>
        <w:spacing w:after="0"/>
        <w:ind w:left="360" w:hanging="360"/>
        <w:jc w:val="both"/>
        <w:rPr>
          <w:rFonts w:ascii="Times New Roman" w:eastAsia="Times New Roman" w:hAnsi="Times New Roman" w:cs="Times New Roman"/>
          <w:sz w:val="20"/>
          <w:szCs w:val="20"/>
        </w:rPr>
      </w:pPr>
      <w:r w:rsidRPr="009E72CD">
        <w:rPr>
          <w:rFonts w:ascii="Times New Roman" w:eastAsia="Times New Roman" w:hAnsi="Times New Roman" w:cs="Times New Roman"/>
          <w:bCs/>
          <w:sz w:val="20"/>
          <w:szCs w:val="20"/>
        </w:rPr>
        <w:t>Zamawiającemu</w:t>
      </w:r>
      <w:r w:rsidRPr="009E72CD">
        <w:rPr>
          <w:rFonts w:ascii="Times New Roman" w:eastAsia="Times New Roman" w:hAnsi="Times New Roman" w:cs="Times New Roman"/>
          <w:sz w:val="20"/>
          <w:szCs w:val="20"/>
        </w:rPr>
        <w:t xml:space="preserve"> przysługuje prawo do odstąpienia od Umowy w </w:t>
      </w:r>
      <w:r w:rsidR="00432D31">
        <w:rPr>
          <w:rFonts w:ascii="Times New Roman" w:eastAsia="Times New Roman" w:hAnsi="Times New Roman" w:cs="Times New Roman"/>
          <w:sz w:val="20"/>
          <w:szCs w:val="20"/>
        </w:rPr>
        <w:t>przypadkach</w:t>
      </w:r>
      <w:r w:rsidRPr="009E72CD">
        <w:rPr>
          <w:rFonts w:ascii="Times New Roman" w:eastAsia="Times New Roman" w:hAnsi="Times New Roman" w:cs="Times New Roman"/>
          <w:sz w:val="20"/>
          <w:szCs w:val="20"/>
        </w:rPr>
        <w:t xml:space="preserve"> wymienionych poniżej:</w:t>
      </w:r>
    </w:p>
    <w:p w:rsidR="00F273B4" w:rsidRPr="009E72CD" w:rsidRDefault="00F273B4" w:rsidP="00F622D7">
      <w:pPr>
        <w:numPr>
          <w:ilvl w:val="0"/>
          <w:numId w:val="38"/>
        </w:numPr>
        <w:tabs>
          <w:tab w:val="clear" w:pos="720"/>
          <w:tab w:val="num" w:pos="567"/>
          <w:tab w:val="num" w:pos="927"/>
        </w:tabs>
        <w:spacing w:after="0"/>
        <w:ind w:left="567" w:hanging="283"/>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w przypadku, gdy Wykonawca nie rozpoczął realizacji robót budowlanych w terminie 14 dni od dnia przekazania placu budowy i pomimo wezwania i wyznaczenia mu dodatkowego co najmniej 3 dniowego terminu do rozpoczęcia prac, nie rozpoczyna ich, </w:t>
      </w:r>
    </w:p>
    <w:p w:rsidR="00F273B4" w:rsidRPr="009E72CD" w:rsidRDefault="00F273B4" w:rsidP="00F622D7">
      <w:pPr>
        <w:numPr>
          <w:ilvl w:val="0"/>
          <w:numId w:val="38"/>
        </w:numPr>
        <w:tabs>
          <w:tab w:val="clear" w:pos="720"/>
          <w:tab w:val="num" w:pos="567"/>
          <w:tab w:val="num" w:pos="927"/>
        </w:tabs>
        <w:spacing w:after="0"/>
        <w:ind w:left="567" w:hanging="283"/>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w przypadku, gdy Wykonawca przerwał realizację Umowy i przerwa ta trwa dłużej niż 7 dni, </w:t>
      </w:r>
      <w:r w:rsidR="00A631E3">
        <w:rPr>
          <w:rFonts w:ascii="Times New Roman" w:eastAsia="Times New Roman" w:hAnsi="Times New Roman" w:cs="Times New Roman"/>
          <w:sz w:val="20"/>
          <w:szCs w:val="20"/>
        </w:rPr>
        <w:br/>
      </w:r>
      <w:r w:rsidRPr="009E72CD">
        <w:rPr>
          <w:rFonts w:ascii="Times New Roman" w:eastAsia="Times New Roman" w:hAnsi="Times New Roman" w:cs="Times New Roman"/>
          <w:sz w:val="20"/>
          <w:szCs w:val="20"/>
        </w:rPr>
        <w:t>a Zamawiający bezskutecznie wezwał Wykonawcę do usunięcia naruszenia w terminie co najmniej 10 dni (w tym terminie będzie wymagał wykonania robót zaległych),</w:t>
      </w:r>
    </w:p>
    <w:p w:rsidR="00F273B4" w:rsidRPr="009E72CD" w:rsidRDefault="00F273B4" w:rsidP="00F622D7">
      <w:pPr>
        <w:numPr>
          <w:ilvl w:val="2"/>
          <w:numId w:val="8"/>
        </w:numPr>
        <w:spacing w:after="0"/>
        <w:ind w:left="360" w:hanging="36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Odstąpienie od Umowy dla swej ważności winno zostać złożone drugiej stronie w formie pisemnej pod rygorem nieważności takiego oświadczenia i powinno zawierać uzasadnienie.</w:t>
      </w:r>
    </w:p>
    <w:p w:rsidR="00F273B4" w:rsidRPr="009E72CD" w:rsidRDefault="00F273B4" w:rsidP="00F622D7">
      <w:pPr>
        <w:numPr>
          <w:ilvl w:val="2"/>
          <w:numId w:val="8"/>
        </w:numPr>
        <w:spacing w:after="0"/>
        <w:ind w:left="360" w:hanging="36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W przypadku odstąpienia od Umowy </w:t>
      </w:r>
      <w:r w:rsidRPr="009E72CD">
        <w:rPr>
          <w:rFonts w:ascii="Times New Roman" w:eastAsia="Times New Roman" w:hAnsi="Times New Roman" w:cs="Times New Roman"/>
          <w:bCs/>
          <w:sz w:val="20"/>
          <w:szCs w:val="20"/>
        </w:rPr>
        <w:t>Wykonawcę</w:t>
      </w:r>
      <w:r w:rsidRPr="009E72CD">
        <w:rPr>
          <w:rFonts w:ascii="Times New Roman" w:eastAsia="Times New Roman" w:hAnsi="Times New Roman" w:cs="Times New Roman"/>
          <w:sz w:val="20"/>
          <w:szCs w:val="20"/>
        </w:rPr>
        <w:t xml:space="preserve"> oraz </w:t>
      </w:r>
      <w:r w:rsidRPr="009E72CD">
        <w:rPr>
          <w:rFonts w:ascii="Times New Roman" w:eastAsia="Times New Roman" w:hAnsi="Times New Roman" w:cs="Times New Roman"/>
          <w:bCs/>
          <w:sz w:val="20"/>
          <w:szCs w:val="20"/>
        </w:rPr>
        <w:t>Zamawiającego</w:t>
      </w:r>
      <w:r w:rsidRPr="009E72CD">
        <w:rPr>
          <w:rFonts w:ascii="Times New Roman" w:eastAsia="Times New Roman" w:hAnsi="Times New Roman" w:cs="Times New Roman"/>
          <w:sz w:val="20"/>
          <w:szCs w:val="20"/>
        </w:rPr>
        <w:t xml:space="preserve"> obciążają następujące obowiązki:</w:t>
      </w:r>
    </w:p>
    <w:p w:rsidR="00C85995" w:rsidRPr="009E72CD" w:rsidRDefault="00F273B4" w:rsidP="00F622D7">
      <w:pPr>
        <w:numPr>
          <w:ilvl w:val="0"/>
          <w:numId w:val="39"/>
        </w:numPr>
        <w:tabs>
          <w:tab w:val="clear" w:pos="1560"/>
          <w:tab w:val="num" w:pos="502"/>
          <w:tab w:val="num" w:pos="709"/>
        </w:tabs>
        <w:spacing w:after="0"/>
        <w:ind w:left="709" w:hanging="283"/>
        <w:jc w:val="both"/>
        <w:rPr>
          <w:rFonts w:ascii="Times New Roman" w:hAnsi="Times New Roman" w:cs="Times New Roman"/>
          <w:bCs/>
          <w:sz w:val="20"/>
          <w:szCs w:val="20"/>
        </w:rPr>
      </w:pPr>
      <w:r w:rsidRPr="009E72CD">
        <w:rPr>
          <w:rFonts w:ascii="Times New Roman" w:eastAsia="Times New Roman" w:hAnsi="Times New Roman" w:cs="Times New Roman"/>
          <w:sz w:val="20"/>
          <w:szCs w:val="20"/>
        </w:rPr>
        <w:t xml:space="preserve">w terminie 7 dni od dnia doręczenia oświadczenia o odstąpieniu Strony sporządzą szczegółowy protokół inwentaryzacji robót. Protokół inwentaryzacji stanowi podstawę do wystawienia przez Wykonawcę faktury VAT, zgodnie ze stanem ustalonym w protokole inwentaryzacji </w:t>
      </w:r>
    </w:p>
    <w:p w:rsidR="00F273B4" w:rsidRPr="009E72CD" w:rsidRDefault="00F273B4" w:rsidP="00F622D7">
      <w:pPr>
        <w:numPr>
          <w:ilvl w:val="0"/>
          <w:numId w:val="39"/>
        </w:numPr>
        <w:tabs>
          <w:tab w:val="clear" w:pos="1560"/>
          <w:tab w:val="num" w:pos="502"/>
          <w:tab w:val="num" w:pos="709"/>
        </w:tabs>
        <w:spacing w:after="0"/>
        <w:ind w:left="709" w:hanging="283"/>
        <w:jc w:val="both"/>
        <w:rPr>
          <w:rFonts w:ascii="Times New Roman" w:eastAsia="Times New Roman" w:hAnsi="Times New Roman" w:cs="Times New Roman"/>
          <w:bCs/>
          <w:sz w:val="20"/>
          <w:szCs w:val="20"/>
        </w:rPr>
      </w:pPr>
      <w:r w:rsidRPr="009E72CD">
        <w:rPr>
          <w:rFonts w:ascii="Times New Roman" w:eastAsia="Times New Roman" w:hAnsi="Times New Roman" w:cs="Times New Roman"/>
          <w:sz w:val="20"/>
          <w:szCs w:val="20"/>
        </w:rPr>
        <w:t xml:space="preserve">W przypadku, gdy Wykonawca nie przystąpi do sporządzenia protokołu inwentaryzacji prac w ww. terminie, Zamawiający ma prawo do jednostronnego sporządzenia protokołu. </w:t>
      </w:r>
    </w:p>
    <w:p w:rsidR="00F273B4" w:rsidRPr="009E72CD" w:rsidRDefault="00F273B4" w:rsidP="00F622D7">
      <w:pPr>
        <w:numPr>
          <w:ilvl w:val="0"/>
          <w:numId w:val="39"/>
        </w:numPr>
        <w:tabs>
          <w:tab w:val="clear" w:pos="1560"/>
          <w:tab w:val="num" w:pos="502"/>
          <w:tab w:val="num" w:pos="709"/>
        </w:tabs>
        <w:spacing w:after="0"/>
        <w:ind w:left="709" w:hanging="283"/>
        <w:jc w:val="both"/>
        <w:rPr>
          <w:rFonts w:ascii="Times New Roman" w:eastAsia="Times New Roman" w:hAnsi="Times New Roman" w:cs="Times New Roman"/>
          <w:bCs/>
          <w:sz w:val="20"/>
          <w:szCs w:val="20"/>
        </w:rPr>
      </w:pPr>
      <w:r w:rsidRPr="009E72CD">
        <w:rPr>
          <w:rFonts w:ascii="Times New Roman" w:eastAsia="Times New Roman" w:hAnsi="Times New Roman" w:cs="Times New Roman"/>
          <w:sz w:val="20"/>
          <w:szCs w:val="20"/>
        </w:rPr>
        <w:t xml:space="preserve">Wykonawca niezwłocznie przerwie i zabezpieczy przerwane roboty w zakresie uzgodnionym </w:t>
      </w:r>
      <w:r w:rsidRPr="009E72CD">
        <w:rPr>
          <w:rFonts w:ascii="Times New Roman" w:eastAsia="Times New Roman" w:hAnsi="Times New Roman" w:cs="Times New Roman"/>
          <w:sz w:val="20"/>
          <w:szCs w:val="20"/>
        </w:rPr>
        <w:br/>
        <w:t>w protokole inwentaryzacji, na koszt tej Strony, z przyczyn której doszło do odstąpienia od Umowy.</w:t>
      </w:r>
    </w:p>
    <w:p w:rsidR="00F273B4" w:rsidRPr="009E72CD" w:rsidRDefault="00F273B4" w:rsidP="009C20A6">
      <w:pPr>
        <w:spacing w:after="0"/>
        <w:ind w:left="426" w:hanging="426"/>
        <w:jc w:val="both"/>
        <w:rPr>
          <w:rFonts w:ascii="Times New Roman" w:eastAsia="Times New Roman" w:hAnsi="Times New Roman" w:cs="Times New Roman"/>
          <w:bCs/>
          <w:sz w:val="20"/>
          <w:szCs w:val="20"/>
        </w:rPr>
      </w:pPr>
      <w:r w:rsidRPr="009E72CD">
        <w:rPr>
          <w:rFonts w:ascii="Times New Roman" w:eastAsia="Times New Roman" w:hAnsi="Times New Roman" w:cs="Times New Roman"/>
          <w:bCs/>
          <w:sz w:val="20"/>
          <w:szCs w:val="20"/>
        </w:rPr>
        <w:t xml:space="preserve">6.  </w:t>
      </w:r>
      <w:r w:rsidRPr="009E72CD">
        <w:rPr>
          <w:rFonts w:ascii="Times New Roman" w:eastAsia="Times New Roman" w:hAnsi="Times New Roman" w:cs="Times New Roman"/>
          <w:bCs/>
          <w:sz w:val="20"/>
          <w:szCs w:val="20"/>
        </w:rPr>
        <w:tab/>
      </w:r>
      <w:r w:rsidRPr="009E72CD">
        <w:rPr>
          <w:rFonts w:ascii="Times New Roman" w:eastAsia="Times New Roman" w:hAnsi="Times New Roman" w:cs="Times New Roman"/>
          <w:sz w:val="20"/>
          <w:szCs w:val="20"/>
        </w:rPr>
        <w:t xml:space="preserve">W przypadku odstąpienia od umowy przez Zamawiającego z przyczyny określonej w ust. 2 </w:t>
      </w:r>
      <w:r w:rsidR="009C20A6" w:rsidRPr="009E72CD">
        <w:rPr>
          <w:rFonts w:ascii="Times New Roman" w:eastAsia="Times New Roman" w:hAnsi="Times New Roman" w:cs="Times New Roman"/>
          <w:sz w:val="20"/>
          <w:szCs w:val="20"/>
        </w:rPr>
        <w:t>pkt.1 wynagrodzenie</w:t>
      </w:r>
      <w:r w:rsidRPr="009E72CD">
        <w:rPr>
          <w:rFonts w:ascii="Times New Roman" w:eastAsia="Times New Roman" w:hAnsi="Times New Roman" w:cs="Times New Roman"/>
          <w:sz w:val="20"/>
          <w:szCs w:val="20"/>
        </w:rPr>
        <w:t xml:space="preserve"> nie przysługuje.</w:t>
      </w:r>
    </w:p>
    <w:p w:rsidR="00F273B4" w:rsidRPr="009E72CD" w:rsidRDefault="009C20A6" w:rsidP="009C20A6">
      <w:pPr>
        <w:tabs>
          <w:tab w:val="left" w:pos="-1560"/>
        </w:tabs>
        <w:spacing w:after="0"/>
        <w:ind w:left="426" w:hanging="426"/>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7.   </w:t>
      </w:r>
      <w:r w:rsidR="00F273B4" w:rsidRPr="009E72CD">
        <w:rPr>
          <w:rFonts w:ascii="Times New Roman" w:eastAsia="Times New Roman" w:hAnsi="Times New Roman" w:cs="Times New Roman"/>
          <w:bCs/>
          <w:sz w:val="20"/>
          <w:szCs w:val="20"/>
        </w:rPr>
        <w:t>Wzajemne roszczenia Stron w zakresie kar umownych, gwarancji i</w:t>
      </w:r>
      <w:r>
        <w:rPr>
          <w:rFonts w:ascii="Times New Roman" w:eastAsia="Times New Roman" w:hAnsi="Times New Roman" w:cs="Times New Roman"/>
          <w:bCs/>
          <w:sz w:val="20"/>
          <w:szCs w:val="20"/>
        </w:rPr>
        <w:t xml:space="preserve"> rękojmi za wykonane roboty nie </w:t>
      </w:r>
      <w:r w:rsidR="00F273B4" w:rsidRPr="009E72CD">
        <w:rPr>
          <w:rFonts w:ascii="Times New Roman" w:eastAsia="Times New Roman" w:hAnsi="Times New Roman" w:cs="Times New Roman"/>
          <w:bCs/>
          <w:sz w:val="20"/>
          <w:szCs w:val="20"/>
        </w:rPr>
        <w:t xml:space="preserve">wygasają na skutek odstąpienia od </w:t>
      </w:r>
      <w:r w:rsidRPr="009E72CD">
        <w:rPr>
          <w:rFonts w:ascii="Times New Roman" w:eastAsia="Times New Roman" w:hAnsi="Times New Roman" w:cs="Times New Roman"/>
          <w:bCs/>
          <w:sz w:val="20"/>
          <w:szCs w:val="20"/>
        </w:rPr>
        <w:t xml:space="preserve">Umowy. </w:t>
      </w:r>
    </w:p>
    <w:p w:rsidR="00306995" w:rsidRPr="009E72CD" w:rsidRDefault="00F273B4" w:rsidP="009C20A6">
      <w:pPr>
        <w:spacing w:after="0"/>
        <w:ind w:left="426" w:hanging="426"/>
        <w:jc w:val="both"/>
        <w:rPr>
          <w:rFonts w:ascii="Times New Roman" w:hAnsi="Times New Roman" w:cs="Times New Roman"/>
          <w:bCs/>
          <w:sz w:val="20"/>
          <w:szCs w:val="20"/>
        </w:rPr>
      </w:pPr>
      <w:r w:rsidRPr="009E72CD">
        <w:rPr>
          <w:rFonts w:ascii="Times New Roman" w:eastAsia="Times New Roman" w:hAnsi="Times New Roman" w:cs="Times New Roman"/>
          <w:bCs/>
          <w:sz w:val="20"/>
          <w:szCs w:val="20"/>
        </w:rPr>
        <w:t xml:space="preserve">8.  </w:t>
      </w:r>
      <w:r w:rsidRPr="009E72CD">
        <w:rPr>
          <w:rFonts w:ascii="Times New Roman" w:eastAsia="Times New Roman" w:hAnsi="Times New Roman" w:cs="Times New Roman"/>
          <w:bCs/>
          <w:sz w:val="20"/>
          <w:szCs w:val="20"/>
        </w:rPr>
        <w:tab/>
        <w:t xml:space="preserve">W przypadku złożenia oświadczenia o odstąpieniu od Umowy przez którąkolwiek ze stron, Wykonawca bezzwłocznie zaprzestanie wykonywania jakichkolwiek dalszych robót z wyjątkiem tych, których wykonanie jest celowe i konieczne z uwagi na ochronę życia i zdrowia ludzi lub zabezpieczenia mienia przed kradzieżą, usunie z terenu budowy wszelkie niewykorzystane materiały, urządzenia i zaplecze </w:t>
      </w:r>
      <w:r w:rsidRPr="009E72CD">
        <w:rPr>
          <w:rFonts w:ascii="Times New Roman" w:eastAsia="Times New Roman" w:hAnsi="Times New Roman" w:cs="Times New Roman"/>
          <w:bCs/>
          <w:sz w:val="20"/>
          <w:szCs w:val="20"/>
        </w:rPr>
        <w:lastRenderedPageBreak/>
        <w:t xml:space="preserve">budowy znajdujące się na terenie budowy oraz protokolarnie przekaże Zamawiającemu teren budowy. Zamawiającemu przysługuje prawo nabycia tych urządzeń i materiałów podlegających usunięciu, które wykona przez złożenie stosownego oświadczenia </w:t>
      </w:r>
      <w:r w:rsidR="009C20A6" w:rsidRPr="009E72CD">
        <w:rPr>
          <w:rFonts w:ascii="Times New Roman" w:eastAsia="Times New Roman" w:hAnsi="Times New Roman" w:cs="Times New Roman"/>
          <w:bCs/>
          <w:sz w:val="20"/>
          <w:szCs w:val="20"/>
        </w:rPr>
        <w:t>Wykonawcy w</w:t>
      </w:r>
      <w:r w:rsidRPr="009E72CD">
        <w:rPr>
          <w:rFonts w:ascii="Times New Roman" w:eastAsia="Times New Roman" w:hAnsi="Times New Roman" w:cs="Times New Roman"/>
          <w:bCs/>
          <w:sz w:val="20"/>
          <w:szCs w:val="20"/>
        </w:rPr>
        <w:t xml:space="preserve"> terminie 30 dni od dnia odstąpienia od Umowy. </w:t>
      </w:r>
      <w:r w:rsidR="009C20A6" w:rsidRPr="009E72CD">
        <w:rPr>
          <w:rFonts w:ascii="Times New Roman" w:eastAsia="Times New Roman" w:hAnsi="Times New Roman" w:cs="Times New Roman"/>
          <w:bCs/>
          <w:sz w:val="20"/>
          <w:szCs w:val="20"/>
        </w:rPr>
        <w:t>Wówczas przedmiotowe</w:t>
      </w:r>
      <w:r w:rsidRPr="009E72CD">
        <w:rPr>
          <w:rFonts w:ascii="Times New Roman" w:eastAsia="Times New Roman" w:hAnsi="Times New Roman" w:cs="Times New Roman"/>
          <w:bCs/>
          <w:sz w:val="20"/>
          <w:szCs w:val="20"/>
        </w:rPr>
        <w:t xml:space="preserve"> materiały i urządzenia uwzględnia się w protokole inwentaryzacji, </w:t>
      </w:r>
      <w:r w:rsidR="00A631E3">
        <w:rPr>
          <w:rFonts w:ascii="Times New Roman" w:eastAsia="Times New Roman" w:hAnsi="Times New Roman" w:cs="Times New Roman"/>
          <w:bCs/>
          <w:sz w:val="20"/>
          <w:szCs w:val="20"/>
        </w:rPr>
        <w:br/>
      </w:r>
      <w:r w:rsidRPr="009E72CD">
        <w:rPr>
          <w:rFonts w:ascii="Times New Roman" w:eastAsia="Times New Roman" w:hAnsi="Times New Roman" w:cs="Times New Roman"/>
          <w:bCs/>
          <w:sz w:val="20"/>
          <w:szCs w:val="20"/>
        </w:rPr>
        <w:t xml:space="preserve">a Wykonawca zobowiązany jest nie usuwać ich z terenu budowy, a w razie ich usunięcia – dostarczyć je </w:t>
      </w:r>
      <w:r w:rsidR="00A631E3">
        <w:rPr>
          <w:rFonts w:ascii="Times New Roman" w:eastAsia="Times New Roman" w:hAnsi="Times New Roman" w:cs="Times New Roman"/>
          <w:bCs/>
          <w:sz w:val="20"/>
          <w:szCs w:val="20"/>
        </w:rPr>
        <w:br/>
      </w:r>
      <w:r w:rsidRPr="009E72CD">
        <w:rPr>
          <w:rFonts w:ascii="Times New Roman" w:eastAsia="Times New Roman" w:hAnsi="Times New Roman" w:cs="Times New Roman"/>
          <w:bCs/>
          <w:sz w:val="20"/>
          <w:szCs w:val="20"/>
        </w:rPr>
        <w:t xml:space="preserve">z powrotem na teren budowy; jednocześnie Wykonawca wyda Zamawiającemu całość dokumentacji związanej z ww. materiałami i urządzeniami – najpóźniej w dniu wystawienia obejmującej je faktury. </w:t>
      </w:r>
    </w:p>
    <w:p w:rsidR="009C20A6" w:rsidRDefault="009C20A6" w:rsidP="009C20A6">
      <w:pPr>
        <w:spacing w:after="0"/>
        <w:ind w:left="360"/>
        <w:jc w:val="center"/>
        <w:rPr>
          <w:rFonts w:ascii="Times New Roman" w:hAnsi="Times New Roman" w:cs="Times New Roman"/>
          <w:b/>
          <w:sz w:val="20"/>
          <w:szCs w:val="20"/>
        </w:rPr>
      </w:pPr>
    </w:p>
    <w:p w:rsidR="00411FA6" w:rsidRPr="009E72CD" w:rsidRDefault="00A11CBC" w:rsidP="009C20A6">
      <w:pPr>
        <w:spacing w:after="0"/>
        <w:ind w:left="360"/>
        <w:jc w:val="center"/>
        <w:rPr>
          <w:rFonts w:ascii="Times New Roman" w:hAnsi="Times New Roman" w:cs="Times New Roman"/>
          <w:b/>
          <w:sz w:val="20"/>
          <w:szCs w:val="20"/>
        </w:rPr>
      </w:pPr>
      <w:r w:rsidRPr="009E72CD">
        <w:rPr>
          <w:rFonts w:ascii="Times New Roman" w:hAnsi="Times New Roman" w:cs="Times New Roman"/>
          <w:b/>
          <w:sz w:val="20"/>
          <w:szCs w:val="20"/>
        </w:rPr>
        <w:t>§ 16</w:t>
      </w:r>
    </w:p>
    <w:p w:rsidR="00CC004D" w:rsidRPr="009E72CD" w:rsidRDefault="00CC004D" w:rsidP="009C20A6">
      <w:pPr>
        <w:spacing w:after="0"/>
        <w:ind w:left="360"/>
        <w:jc w:val="center"/>
        <w:rPr>
          <w:rFonts w:ascii="Times New Roman" w:hAnsi="Times New Roman" w:cs="Times New Roman"/>
          <w:b/>
          <w:sz w:val="20"/>
          <w:szCs w:val="20"/>
        </w:rPr>
      </w:pPr>
      <w:r w:rsidRPr="009E72CD">
        <w:rPr>
          <w:rFonts w:ascii="Times New Roman" w:hAnsi="Times New Roman" w:cs="Times New Roman"/>
          <w:b/>
          <w:sz w:val="20"/>
          <w:szCs w:val="20"/>
        </w:rPr>
        <w:t>Zmiany w umowie</w:t>
      </w:r>
    </w:p>
    <w:p w:rsidR="0090434A" w:rsidRPr="009E72CD" w:rsidRDefault="00D43283" w:rsidP="00F622D7">
      <w:pPr>
        <w:pStyle w:val="Akapitzlist"/>
        <w:numPr>
          <w:ilvl w:val="0"/>
          <w:numId w:val="2"/>
        </w:numPr>
        <w:spacing w:after="0"/>
        <w:jc w:val="both"/>
        <w:rPr>
          <w:rFonts w:ascii="Times New Roman" w:hAnsi="Times New Roman" w:cs="Times New Roman"/>
          <w:color w:val="000000"/>
          <w:sz w:val="20"/>
          <w:szCs w:val="20"/>
        </w:rPr>
      </w:pPr>
      <w:r w:rsidRPr="009E72CD">
        <w:rPr>
          <w:rFonts w:ascii="Times New Roman" w:hAnsi="Times New Roman" w:cs="Times New Roman"/>
          <w:color w:val="000000"/>
          <w:sz w:val="20"/>
          <w:szCs w:val="20"/>
        </w:rPr>
        <w:t xml:space="preserve">Zmiana umowy jest możliwa, zgodnie z </w:t>
      </w:r>
      <w:r w:rsidRPr="009E72CD">
        <w:rPr>
          <w:rFonts w:ascii="Times New Roman" w:hAnsi="Times New Roman" w:cs="Times New Roman"/>
          <w:b/>
          <w:color w:val="000000"/>
          <w:sz w:val="20"/>
          <w:szCs w:val="20"/>
        </w:rPr>
        <w:t>art. 455</w:t>
      </w:r>
      <w:r w:rsidRPr="009E72CD">
        <w:rPr>
          <w:rFonts w:ascii="Times New Roman" w:hAnsi="Times New Roman" w:cs="Times New Roman"/>
          <w:color w:val="000000"/>
          <w:sz w:val="20"/>
          <w:szCs w:val="20"/>
        </w:rPr>
        <w:t xml:space="preserve"> ustawy Prawo Zamówień Publicznych, w niżej wymienionym zakresie</w:t>
      </w:r>
      <w:r w:rsidR="00F52BF8" w:rsidRPr="009E72CD">
        <w:rPr>
          <w:rFonts w:ascii="Times New Roman" w:hAnsi="Times New Roman" w:cs="Times New Roman"/>
          <w:color w:val="000000"/>
          <w:sz w:val="20"/>
          <w:szCs w:val="20"/>
        </w:rPr>
        <w:t>:</w:t>
      </w:r>
    </w:p>
    <w:p w:rsidR="00407433" w:rsidRPr="009E72CD" w:rsidRDefault="00F52BF8" w:rsidP="00F622D7">
      <w:pPr>
        <w:pStyle w:val="Akapitzlist"/>
        <w:numPr>
          <w:ilvl w:val="0"/>
          <w:numId w:val="3"/>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color w:val="000000"/>
          <w:w w:val="109"/>
          <w:sz w:val="20"/>
          <w:szCs w:val="20"/>
        </w:rPr>
        <w:t>zakresu przedmiotu umowy oraz sposobu wykonania przedmiotu umowy wraz ze</w:t>
      </w:r>
      <w:r w:rsidR="00474368" w:rsidRPr="009E72CD">
        <w:rPr>
          <w:rFonts w:ascii="Times New Roman" w:hAnsi="Times New Roman" w:cs="Times New Roman"/>
          <w:color w:val="000000"/>
          <w:w w:val="109"/>
          <w:sz w:val="20"/>
          <w:szCs w:val="20"/>
        </w:rPr>
        <w:t xml:space="preserve"> </w:t>
      </w:r>
      <w:r w:rsidRPr="009E72CD">
        <w:rPr>
          <w:rFonts w:ascii="Times New Roman" w:hAnsi="Times New Roman" w:cs="Times New Roman"/>
          <w:color w:val="000000"/>
          <w:w w:val="109"/>
          <w:sz w:val="20"/>
          <w:szCs w:val="20"/>
        </w:rPr>
        <w:t>skutkami wprowadzenia takiej zmiany, przy czym zmiana spowodowana może być okolicznościami zaistniałymi w trakcie realizacji przedmiotu umowy, np. zaistnienie warunków faktycznych wpływających na zakres lub sposó</w:t>
      </w:r>
      <w:r w:rsidR="00407433" w:rsidRPr="009E72CD">
        <w:rPr>
          <w:rFonts w:ascii="Times New Roman" w:hAnsi="Times New Roman" w:cs="Times New Roman"/>
          <w:color w:val="000000"/>
          <w:w w:val="109"/>
          <w:sz w:val="20"/>
          <w:szCs w:val="20"/>
        </w:rPr>
        <w:t>b wykonywania przedmiotu umowy,</w:t>
      </w:r>
    </w:p>
    <w:p w:rsidR="00DD4BB7" w:rsidRPr="009E72CD" w:rsidRDefault="00F52BF8" w:rsidP="00F622D7">
      <w:pPr>
        <w:pStyle w:val="Akapitzlist"/>
        <w:numPr>
          <w:ilvl w:val="0"/>
          <w:numId w:val="3"/>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color w:val="000000"/>
          <w:w w:val="109"/>
          <w:sz w:val="20"/>
          <w:szCs w:val="20"/>
        </w:rPr>
        <w:t>osób wymienionych w ofercie Wykonawcy pod warunkiem wyrażenia zgody przez</w:t>
      </w:r>
      <w:r w:rsidR="008320D5" w:rsidRPr="009E72CD">
        <w:rPr>
          <w:rFonts w:ascii="Times New Roman" w:hAnsi="Times New Roman" w:cs="Times New Roman"/>
          <w:color w:val="000000"/>
          <w:w w:val="109"/>
          <w:sz w:val="20"/>
          <w:szCs w:val="20"/>
        </w:rPr>
        <w:t xml:space="preserve"> </w:t>
      </w:r>
      <w:r w:rsidR="000C1C93" w:rsidRPr="009E72CD">
        <w:rPr>
          <w:rFonts w:ascii="Times New Roman" w:hAnsi="Times New Roman" w:cs="Times New Roman"/>
          <w:color w:val="000000"/>
          <w:w w:val="109"/>
          <w:sz w:val="20"/>
          <w:szCs w:val="20"/>
        </w:rPr>
        <w:t>Zamawiającego,</w:t>
      </w:r>
    </w:p>
    <w:p w:rsidR="00C31783" w:rsidRPr="009E72CD" w:rsidRDefault="00F52BF8" w:rsidP="00F622D7">
      <w:pPr>
        <w:pStyle w:val="Akapitzlist"/>
        <w:numPr>
          <w:ilvl w:val="0"/>
          <w:numId w:val="3"/>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color w:val="000000"/>
          <w:w w:val="109"/>
          <w:sz w:val="20"/>
          <w:szCs w:val="20"/>
        </w:rPr>
        <w:t>innych postanowień umownych w zakresie wynikającym z uregulowań prawnych</w:t>
      </w:r>
      <w:r w:rsidR="008320D5" w:rsidRPr="009E72CD">
        <w:rPr>
          <w:rFonts w:ascii="Times New Roman" w:hAnsi="Times New Roman" w:cs="Times New Roman"/>
          <w:color w:val="000000"/>
          <w:w w:val="109"/>
          <w:sz w:val="20"/>
          <w:szCs w:val="20"/>
        </w:rPr>
        <w:t xml:space="preserve"> </w:t>
      </w:r>
      <w:r w:rsidRPr="009E72CD">
        <w:rPr>
          <w:rFonts w:ascii="Times New Roman" w:hAnsi="Times New Roman" w:cs="Times New Roman"/>
          <w:color w:val="000000"/>
          <w:w w:val="109"/>
          <w:sz w:val="20"/>
          <w:szCs w:val="20"/>
        </w:rPr>
        <w:t>wprowadzonych w życie po dacie podpisania umowy, wywołujących potrzebę zmiany umowy wraz ze skutkami wprowadzenia takiej zmiany,</w:t>
      </w:r>
    </w:p>
    <w:p w:rsidR="00C31783" w:rsidRPr="009E72CD" w:rsidRDefault="00F52BF8" w:rsidP="00F622D7">
      <w:pPr>
        <w:pStyle w:val="Akapitzlist"/>
        <w:numPr>
          <w:ilvl w:val="0"/>
          <w:numId w:val="3"/>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color w:val="000000"/>
          <w:w w:val="109"/>
          <w:sz w:val="20"/>
          <w:szCs w:val="20"/>
        </w:rPr>
        <w:t xml:space="preserve">wystąpienie przyczyn, których nie można było przewidzieć w chwili publikacji ogłoszenia </w:t>
      </w:r>
      <w:r w:rsidR="00A631E3">
        <w:rPr>
          <w:rFonts w:ascii="Times New Roman" w:hAnsi="Times New Roman" w:cs="Times New Roman"/>
          <w:color w:val="000000"/>
          <w:w w:val="109"/>
          <w:sz w:val="20"/>
          <w:szCs w:val="20"/>
        </w:rPr>
        <w:br/>
      </w:r>
      <w:r w:rsidRPr="009E72CD">
        <w:rPr>
          <w:rFonts w:ascii="Times New Roman" w:hAnsi="Times New Roman" w:cs="Times New Roman"/>
          <w:color w:val="000000"/>
          <w:w w:val="109"/>
          <w:sz w:val="20"/>
          <w:szCs w:val="20"/>
        </w:rPr>
        <w:t>o zamówieniu, powodujące konieczność wprowadzenia zmiany postanowień umowy,</w:t>
      </w:r>
    </w:p>
    <w:p w:rsidR="003441E3" w:rsidRPr="009E72CD" w:rsidRDefault="00F52BF8" w:rsidP="00F622D7">
      <w:pPr>
        <w:pStyle w:val="Akapitzlist"/>
        <w:numPr>
          <w:ilvl w:val="0"/>
          <w:numId w:val="3"/>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color w:val="000000"/>
          <w:w w:val="109"/>
          <w:sz w:val="20"/>
          <w:szCs w:val="20"/>
        </w:rPr>
        <w:t>zmiany sposobu wypłaty wynagrodzenia w przypadku bezpośredniej płatności dla podwykonawcy,</w:t>
      </w:r>
    </w:p>
    <w:p w:rsidR="00AE6798" w:rsidRPr="009E72CD" w:rsidRDefault="00F52BF8" w:rsidP="00F622D7">
      <w:pPr>
        <w:pStyle w:val="Akapitzlist"/>
        <w:numPr>
          <w:ilvl w:val="0"/>
          <w:numId w:val="3"/>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bCs/>
          <w:color w:val="000000"/>
          <w:w w:val="109"/>
          <w:sz w:val="20"/>
          <w:szCs w:val="20"/>
        </w:rPr>
        <w:t>zmiany Wykonawcy, któremu Zamawiający udzielił zamówienia dokonanej:</w:t>
      </w:r>
    </w:p>
    <w:p w:rsidR="00AE6798" w:rsidRPr="009E72CD" w:rsidRDefault="00F52BF8" w:rsidP="00F622D7">
      <w:pPr>
        <w:pStyle w:val="Akapitzlist"/>
        <w:numPr>
          <w:ilvl w:val="0"/>
          <w:numId w:val="4"/>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bCs/>
          <w:color w:val="000000"/>
          <w:w w:val="109"/>
          <w:sz w:val="20"/>
          <w:szCs w:val="20"/>
        </w:rPr>
        <w:t>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w:t>
      </w:r>
    </w:p>
    <w:p w:rsidR="00F52BF8" w:rsidRPr="009E72CD" w:rsidRDefault="00F52BF8" w:rsidP="00F622D7">
      <w:pPr>
        <w:pStyle w:val="Akapitzlist"/>
        <w:numPr>
          <w:ilvl w:val="0"/>
          <w:numId w:val="4"/>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bCs/>
          <w:color w:val="000000"/>
          <w:w w:val="109"/>
          <w:sz w:val="20"/>
          <w:szCs w:val="20"/>
        </w:rPr>
        <w:t>w wyniku przejęcia przez Zamawiającego zobowiązań Wykonawcy względem jego podwykonawców.</w:t>
      </w:r>
    </w:p>
    <w:p w:rsidR="00C31D70" w:rsidRPr="009E72CD" w:rsidRDefault="00F52BF8" w:rsidP="00F622D7">
      <w:pPr>
        <w:pStyle w:val="Akapitzlist"/>
        <w:numPr>
          <w:ilvl w:val="0"/>
          <w:numId w:val="2"/>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color w:val="000000"/>
          <w:w w:val="109"/>
          <w:sz w:val="20"/>
          <w:szCs w:val="20"/>
        </w:rPr>
        <w:t>Wszelkie zmiany i uzupełnienia treści niniejszej umowy wymagają formy pisemnej pod rygorem nieważności. Z uwzględnieniem</w:t>
      </w:r>
      <w:r w:rsidR="00C31D70" w:rsidRPr="009E72CD">
        <w:rPr>
          <w:rFonts w:ascii="Times New Roman" w:hAnsi="Times New Roman" w:cs="Times New Roman"/>
          <w:color w:val="000000"/>
          <w:w w:val="109"/>
          <w:sz w:val="20"/>
          <w:szCs w:val="20"/>
        </w:rPr>
        <w:t xml:space="preserve"> postanowień ust. 3. i ust. 4. s</w:t>
      </w:r>
      <w:r w:rsidRPr="009E72CD">
        <w:rPr>
          <w:rFonts w:ascii="Times New Roman" w:hAnsi="Times New Roman" w:cs="Times New Roman"/>
          <w:color w:val="000000"/>
          <w:w w:val="109"/>
          <w:sz w:val="20"/>
          <w:szCs w:val="20"/>
        </w:rPr>
        <w:t xml:space="preserve">trona </w:t>
      </w:r>
      <w:r w:rsidR="00C31D70" w:rsidRPr="009E72CD">
        <w:rPr>
          <w:rFonts w:ascii="Times New Roman" w:hAnsi="Times New Roman" w:cs="Times New Roman"/>
          <w:color w:val="000000"/>
          <w:w w:val="109"/>
          <w:sz w:val="20"/>
          <w:szCs w:val="20"/>
        </w:rPr>
        <w:t xml:space="preserve">wnioskująca </w:t>
      </w:r>
      <w:r w:rsidR="00A631E3">
        <w:rPr>
          <w:rFonts w:ascii="Times New Roman" w:hAnsi="Times New Roman" w:cs="Times New Roman"/>
          <w:color w:val="000000"/>
          <w:w w:val="109"/>
          <w:sz w:val="20"/>
          <w:szCs w:val="20"/>
        </w:rPr>
        <w:br/>
      </w:r>
      <w:r w:rsidR="00C31D70" w:rsidRPr="009E72CD">
        <w:rPr>
          <w:rFonts w:ascii="Times New Roman" w:hAnsi="Times New Roman" w:cs="Times New Roman"/>
          <w:color w:val="000000"/>
          <w:w w:val="109"/>
          <w:sz w:val="20"/>
          <w:szCs w:val="20"/>
        </w:rPr>
        <w:t>o</w:t>
      </w:r>
      <w:r w:rsidRPr="009E72CD">
        <w:rPr>
          <w:rFonts w:ascii="Times New Roman" w:hAnsi="Times New Roman" w:cs="Times New Roman"/>
          <w:color w:val="000000"/>
          <w:w w:val="109"/>
          <w:sz w:val="20"/>
          <w:szCs w:val="20"/>
        </w:rPr>
        <w:t xml:space="preserve"> zmianę zobowiązana jest wystąpić z wnioskiem na piśmie do drugiej </w:t>
      </w:r>
      <w:r w:rsidR="009C20A6" w:rsidRPr="009E72CD">
        <w:rPr>
          <w:rFonts w:ascii="Times New Roman" w:hAnsi="Times New Roman" w:cs="Times New Roman"/>
          <w:color w:val="000000"/>
          <w:w w:val="109"/>
          <w:sz w:val="20"/>
          <w:szCs w:val="20"/>
        </w:rPr>
        <w:t>strony z</w:t>
      </w:r>
      <w:r w:rsidRPr="009E72CD">
        <w:rPr>
          <w:rFonts w:ascii="Times New Roman" w:hAnsi="Times New Roman" w:cs="Times New Roman"/>
          <w:color w:val="000000"/>
          <w:w w:val="109"/>
          <w:sz w:val="20"/>
          <w:szCs w:val="20"/>
        </w:rPr>
        <w:t xml:space="preserve"> informacją </w:t>
      </w:r>
      <w:r w:rsidR="00A631E3">
        <w:rPr>
          <w:rFonts w:ascii="Times New Roman" w:hAnsi="Times New Roman" w:cs="Times New Roman"/>
          <w:color w:val="000000"/>
          <w:w w:val="109"/>
          <w:sz w:val="20"/>
          <w:szCs w:val="20"/>
        </w:rPr>
        <w:br/>
      </w:r>
      <w:r w:rsidRPr="009E72CD">
        <w:rPr>
          <w:rFonts w:ascii="Times New Roman" w:hAnsi="Times New Roman" w:cs="Times New Roman"/>
          <w:color w:val="000000"/>
          <w:w w:val="109"/>
          <w:sz w:val="20"/>
          <w:szCs w:val="20"/>
        </w:rPr>
        <w:t xml:space="preserve">o zakresie zmiany, jej podstawy i ewentualnie przedstawić odpowiednie dokumenty potwierdzające konieczność dokonania zmian. Druga strona zobowiązana jest przedstawić swoje stanowisko w terminie 3 dni od dnia otrzymania wniosku. </w:t>
      </w:r>
    </w:p>
    <w:p w:rsidR="00306995" w:rsidRPr="009E72CD" w:rsidRDefault="00F52BF8" w:rsidP="00F622D7">
      <w:pPr>
        <w:pStyle w:val="Akapitzlist"/>
        <w:numPr>
          <w:ilvl w:val="0"/>
          <w:numId w:val="2"/>
        </w:numPr>
        <w:tabs>
          <w:tab w:val="left" w:pos="3822"/>
          <w:tab w:val="left" w:pos="4527"/>
        </w:tabs>
        <w:spacing w:after="0"/>
        <w:jc w:val="both"/>
        <w:rPr>
          <w:rFonts w:ascii="Times New Roman" w:hAnsi="Times New Roman" w:cs="Times New Roman"/>
          <w:color w:val="000000"/>
          <w:w w:val="109"/>
          <w:sz w:val="20"/>
          <w:szCs w:val="20"/>
        </w:rPr>
      </w:pPr>
      <w:r w:rsidRPr="009E72CD">
        <w:rPr>
          <w:rFonts w:ascii="Times New Roman" w:hAnsi="Times New Roman" w:cs="Times New Roman"/>
          <w:color w:val="000000"/>
          <w:w w:val="109"/>
          <w:sz w:val="20"/>
          <w:szCs w:val="20"/>
        </w:rPr>
        <w:t>W przypadku zmian umowy w okolicznościach określonych w ust. 1 pkt 4 zmiana zostanie wprowadzona na podstawie pisemnego zawiadomienia dokonanego przez Zamawiającego.</w:t>
      </w:r>
    </w:p>
    <w:p w:rsidR="004C5B2F" w:rsidRDefault="004C5B2F" w:rsidP="009C20A6">
      <w:pPr>
        <w:spacing w:after="0"/>
        <w:ind w:left="360"/>
        <w:jc w:val="center"/>
        <w:rPr>
          <w:rFonts w:ascii="Times New Roman" w:hAnsi="Times New Roman" w:cs="Times New Roman"/>
          <w:b/>
          <w:bCs/>
          <w:sz w:val="20"/>
          <w:szCs w:val="20"/>
        </w:rPr>
      </w:pPr>
    </w:p>
    <w:p w:rsidR="001744F1" w:rsidRPr="009E72CD" w:rsidRDefault="00A11CBC" w:rsidP="009C20A6">
      <w:pPr>
        <w:spacing w:after="0"/>
        <w:ind w:left="360"/>
        <w:jc w:val="center"/>
        <w:rPr>
          <w:rFonts w:ascii="Times New Roman" w:hAnsi="Times New Roman" w:cs="Times New Roman"/>
          <w:b/>
          <w:bCs/>
          <w:sz w:val="20"/>
          <w:szCs w:val="20"/>
        </w:rPr>
      </w:pPr>
      <w:r w:rsidRPr="009E72CD">
        <w:rPr>
          <w:rFonts w:ascii="Times New Roman" w:hAnsi="Times New Roman" w:cs="Times New Roman"/>
          <w:b/>
          <w:bCs/>
          <w:sz w:val="20"/>
          <w:szCs w:val="20"/>
        </w:rPr>
        <w:t>§ 17</w:t>
      </w:r>
    </w:p>
    <w:p w:rsidR="00E56611" w:rsidRPr="009E72CD" w:rsidRDefault="009D0154" w:rsidP="00F622D7">
      <w:pPr>
        <w:pStyle w:val="Akapitzlist"/>
        <w:numPr>
          <w:ilvl w:val="2"/>
          <w:numId w:val="9"/>
        </w:numPr>
        <w:spacing w:after="0"/>
        <w:ind w:left="0"/>
        <w:jc w:val="both"/>
        <w:rPr>
          <w:rFonts w:ascii="Times New Roman" w:eastAsia="Times New Roman" w:hAnsi="Times New Roman" w:cs="Times New Roman"/>
          <w:bCs/>
          <w:sz w:val="20"/>
          <w:szCs w:val="20"/>
        </w:rPr>
      </w:pPr>
      <w:r w:rsidRPr="009E72CD">
        <w:rPr>
          <w:rFonts w:ascii="Times New Roman" w:eastAsia="Times New Roman" w:hAnsi="Times New Roman" w:cs="Times New Roman"/>
          <w:bCs/>
          <w:sz w:val="20"/>
          <w:szCs w:val="20"/>
        </w:rPr>
        <w:t>Zamawiający</w:t>
      </w:r>
      <w:r w:rsidRPr="009E72CD">
        <w:rPr>
          <w:rFonts w:ascii="Times New Roman" w:eastAsia="Times New Roman" w:hAnsi="Times New Roman" w:cs="Times New Roman"/>
          <w:b/>
          <w:bCs/>
          <w:sz w:val="20"/>
          <w:szCs w:val="20"/>
        </w:rPr>
        <w:t xml:space="preserve"> </w:t>
      </w:r>
      <w:r w:rsidRPr="009E72CD">
        <w:rPr>
          <w:rFonts w:ascii="Times New Roman" w:eastAsia="Times New Roman" w:hAnsi="Times New Roman" w:cs="Times New Roman"/>
          <w:sz w:val="20"/>
          <w:szCs w:val="20"/>
        </w:rPr>
        <w:t xml:space="preserve">oświadcza, że </w:t>
      </w:r>
      <w:r w:rsidRPr="009E72CD">
        <w:rPr>
          <w:rFonts w:ascii="Times New Roman" w:eastAsia="Times New Roman" w:hAnsi="Times New Roman" w:cs="Times New Roman"/>
          <w:bCs/>
          <w:sz w:val="20"/>
          <w:szCs w:val="20"/>
        </w:rPr>
        <w:t xml:space="preserve">nadzór nad robotami ze strony Zamawiającego będzie </w:t>
      </w:r>
      <w:r w:rsidR="00AB22BE" w:rsidRPr="009E72CD">
        <w:rPr>
          <w:rFonts w:ascii="Times New Roman" w:eastAsia="Times New Roman" w:hAnsi="Times New Roman" w:cs="Times New Roman"/>
          <w:bCs/>
          <w:sz w:val="20"/>
          <w:szCs w:val="20"/>
        </w:rPr>
        <w:t xml:space="preserve">pełnił: </w:t>
      </w:r>
    </w:p>
    <w:p w:rsidR="00E56611" w:rsidRPr="009E72CD" w:rsidRDefault="00E56611" w:rsidP="009C20A6">
      <w:pPr>
        <w:pStyle w:val="Akapitzlist"/>
        <w:spacing w:after="0"/>
        <w:ind w:left="709"/>
        <w:jc w:val="both"/>
        <w:rPr>
          <w:rFonts w:ascii="Times New Roman" w:eastAsia="Times New Roman" w:hAnsi="Times New Roman" w:cs="Times New Roman"/>
          <w:sz w:val="20"/>
          <w:szCs w:val="20"/>
          <w:lang w:eastAsia="ar-SA"/>
        </w:rPr>
      </w:pPr>
      <w:r w:rsidRPr="009E72CD">
        <w:rPr>
          <w:rFonts w:ascii="Times New Roman" w:eastAsia="Times New Roman" w:hAnsi="Times New Roman" w:cs="Times New Roman"/>
          <w:b/>
          <w:sz w:val="20"/>
          <w:szCs w:val="20"/>
          <w:lang w:eastAsia="ar-SA"/>
        </w:rPr>
        <w:t xml:space="preserve">Agnieszka Boy </w:t>
      </w:r>
      <w:r w:rsidRPr="009E72CD">
        <w:rPr>
          <w:rFonts w:ascii="Times New Roman" w:eastAsia="Times New Roman" w:hAnsi="Times New Roman" w:cs="Times New Roman"/>
          <w:sz w:val="20"/>
          <w:szCs w:val="20"/>
          <w:lang w:eastAsia="ar-SA"/>
        </w:rPr>
        <w:t xml:space="preserve">– </w:t>
      </w:r>
      <w:r w:rsidR="00A02EAA" w:rsidRPr="009E72CD">
        <w:rPr>
          <w:rFonts w:ascii="Times New Roman" w:eastAsia="Times New Roman" w:hAnsi="Times New Roman" w:cs="Times New Roman"/>
          <w:sz w:val="20"/>
          <w:szCs w:val="20"/>
          <w:lang w:eastAsia="ar-SA"/>
        </w:rPr>
        <w:t>Naczelnik Wydziału</w:t>
      </w:r>
      <w:r w:rsidRPr="009E72CD">
        <w:rPr>
          <w:rFonts w:ascii="Times New Roman" w:eastAsia="Times New Roman" w:hAnsi="Times New Roman" w:cs="Times New Roman"/>
          <w:sz w:val="20"/>
          <w:szCs w:val="20"/>
          <w:lang w:eastAsia="ar-SA"/>
        </w:rPr>
        <w:t xml:space="preserve"> Gospodarki Komunalnej</w:t>
      </w:r>
      <w:r w:rsidR="001D7AA1" w:rsidRPr="009E72CD">
        <w:rPr>
          <w:rFonts w:ascii="Times New Roman" w:eastAsia="Times New Roman" w:hAnsi="Times New Roman" w:cs="Times New Roman"/>
          <w:sz w:val="20"/>
          <w:szCs w:val="20"/>
          <w:lang w:eastAsia="ar-SA"/>
        </w:rPr>
        <w:t xml:space="preserve"> i Ochrony Środowiska</w:t>
      </w:r>
      <w:r w:rsidRPr="009E72CD">
        <w:rPr>
          <w:rFonts w:ascii="Times New Roman" w:eastAsia="Times New Roman" w:hAnsi="Times New Roman" w:cs="Times New Roman"/>
          <w:sz w:val="20"/>
          <w:szCs w:val="20"/>
          <w:lang w:eastAsia="ar-SA"/>
        </w:rPr>
        <w:t xml:space="preserve"> UM Skarżysko-Kamienna;</w:t>
      </w:r>
    </w:p>
    <w:p w:rsidR="00752AE9" w:rsidRPr="009E72CD" w:rsidRDefault="00E56611" w:rsidP="009C20A6">
      <w:pPr>
        <w:pStyle w:val="Akapitzlist"/>
        <w:spacing w:after="0"/>
        <w:ind w:left="709"/>
        <w:rPr>
          <w:rFonts w:ascii="Times New Roman" w:eastAsia="Times New Roman" w:hAnsi="Times New Roman" w:cs="Times New Roman"/>
          <w:sz w:val="20"/>
          <w:szCs w:val="20"/>
          <w:lang w:eastAsia="ar-SA"/>
        </w:rPr>
      </w:pPr>
      <w:r w:rsidRPr="009E72CD">
        <w:rPr>
          <w:rFonts w:ascii="Times New Roman" w:eastAsia="Times New Roman" w:hAnsi="Times New Roman" w:cs="Times New Roman"/>
          <w:b/>
          <w:sz w:val="20"/>
          <w:szCs w:val="20"/>
          <w:lang w:eastAsia="ar-SA"/>
        </w:rPr>
        <w:t>Izabela Szwanke</w:t>
      </w:r>
      <w:r w:rsidRPr="009E72CD">
        <w:rPr>
          <w:rFonts w:ascii="Times New Roman" w:eastAsia="Times New Roman" w:hAnsi="Times New Roman" w:cs="Times New Roman"/>
          <w:sz w:val="20"/>
          <w:szCs w:val="20"/>
          <w:lang w:eastAsia="ar-SA"/>
        </w:rPr>
        <w:t xml:space="preserve"> – </w:t>
      </w:r>
      <w:r w:rsidR="00A02EAA" w:rsidRPr="009E72CD">
        <w:rPr>
          <w:rFonts w:ascii="Times New Roman" w:eastAsia="Times New Roman" w:hAnsi="Times New Roman" w:cs="Times New Roman"/>
          <w:sz w:val="20"/>
          <w:szCs w:val="20"/>
          <w:lang w:eastAsia="ar-SA"/>
        </w:rPr>
        <w:t>Starszy Inspektor w Wydziale</w:t>
      </w:r>
      <w:r w:rsidRPr="009E72CD">
        <w:rPr>
          <w:rFonts w:ascii="Times New Roman" w:eastAsia="Times New Roman" w:hAnsi="Times New Roman" w:cs="Times New Roman"/>
          <w:sz w:val="20"/>
          <w:szCs w:val="20"/>
          <w:lang w:eastAsia="ar-SA"/>
        </w:rPr>
        <w:t xml:space="preserve"> Gospodarki Komunalnej</w:t>
      </w:r>
      <w:r w:rsidR="001D7AA1" w:rsidRPr="009E72CD">
        <w:rPr>
          <w:rFonts w:ascii="Times New Roman" w:eastAsia="Times New Roman" w:hAnsi="Times New Roman" w:cs="Times New Roman"/>
          <w:sz w:val="20"/>
          <w:szCs w:val="20"/>
          <w:lang w:eastAsia="ar-SA"/>
        </w:rPr>
        <w:t xml:space="preserve"> i Ochrony Środowiska</w:t>
      </w:r>
      <w:r w:rsidRPr="009E72CD">
        <w:rPr>
          <w:rFonts w:ascii="Times New Roman" w:eastAsia="Times New Roman" w:hAnsi="Times New Roman" w:cs="Times New Roman"/>
          <w:sz w:val="20"/>
          <w:szCs w:val="20"/>
          <w:lang w:eastAsia="ar-SA"/>
        </w:rPr>
        <w:t xml:space="preserve"> UM Skarżysko-Kamienna.</w:t>
      </w:r>
    </w:p>
    <w:p w:rsidR="009D0154" w:rsidRPr="009E72CD" w:rsidRDefault="009D0154" w:rsidP="00F622D7">
      <w:pPr>
        <w:pStyle w:val="Akapitzlist"/>
        <w:numPr>
          <w:ilvl w:val="2"/>
          <w:numId w:val="9"/>
        </w:numPr>
        <w:spacing w:after="0"/>
        <w:ind w:left="0"/>
        <w:rPr>
          <w:rFonts w:ascii="Times New Roman" w:eastAsia="Times New Roman" w:hAnsi="Times New Roman" w:cs="Times New Roman"/>
          <w:sz w:val="20"/>
          <w:szCs w:val="20"/>
          <w:lang w:eastAsia="ar-SA"/>
        </w:rPr>
      </w:pPr>
      <w:r w:rsidRPr="009E72CD">
        <w:rPr>
          <w:rFonts w:ascii="Times New Roman" w:eastAsia="Times New Roman" w:hAnsi="Times New Roman" w:cs="Times New Roman"/>
          <w:sz w:val="20"/>
          <w:szCs w:val="20"/>
        </w:rPr>
        <w:t>Ustanowionym przez Wykonawcę Kierownikiem robót jest:</w:t>
      </w:r>
      <w:r w:rsidR="003B108C" w:rsidRPr="009E72CD">
        <w:rPr>
          <w:rFonts w:ascii="Times New Roman" w:hAnsi="Times New Roman" w:cs="Times New Roman"/>
          <w:sz w:val="20"/>
          <w:szCs w:val="20"/>
        </w:rPr>
        <w:t xml:space="preserve"> </w:t>
      </w:r>
      <w:r w:rsidR="009C20A6">
        <w:rPr>
          <w:rFonts w:ascii="Times New Roman" w:hAnsi="Times New Roman" w:cs="Times New Roman"/>
          <w:sz w:val="20"/>
          <w:szCs w:val="20"/>
        </w:rPr>
        <w:t>……………………………………………</w:t>
      </w:r>
    </w:p>
    <w:p w:rsidR="00752AE9" w:rsidRPr="009E72CD" w:rsidRDefault="009D0154" w:rsidP="009C20A6">
      <w:pPr>
        <w:pStyle w:val="Nagwek1"/>
        <w:tabs>
          <w:tab w:val="num" w:pos="-284"/>
        </w:tabs>
        <w:spacing w:line="276" w:lineRule="auto"/>
        <w:ind w:left="709" w:firstLine="0"/>
        <w:jc w:val="both"/>
        <w:rPr>
          <w:sz w:val="20"/>
        </w:rPr>
      </w:pPr>
      <w:r w:rsidRPr="009E72CD">
        <w:rPr>
          <w:iCs/>
          <w:sz w:val="20"/>
        </w:rPr>
        <w:t xml:space="preserve">działający w granicach umocowania określonego przepisami ustawy z dnia 7 lipca 1994r. Prawo </w:t>
      </w:r>
      <w:r w:rsidR="00A236E8" w:rsidRPr="009E72CD">
        <w:rPr>
          <w:iCs/>
          <w:sz w:val="20"/>
        </w:rPr>
        <w:t xml:space="preserve"> </w:t>
      </w:r>
      <w:r w:rsidRPr="009E72CD">
        <w:rPr>
          <w:iCs/>
          <w:sz w:val="20"/>
        </w:rPr>
        <w:t xml:space="preserve">Budowlane </w:t>
      </w:r>
      <w:r w:rsidRPr="009E72CD">
        <w:rPr>
          <w:sz w:val="20"/>
        </w:rPr>
        <w:t xml:space="preserve">(tekst jednolity </w:t>
      </w:r>
      <w:r w:rsidR="00E450A2" w:rsidRPr="009E72CD">
        <w:rPr>
          <w:bCs/>
          <w:sz w:val="20"/>
          <w:lang w:eastAsia="pl-PL"/>
        </w:rPr>
        <w:t>Dz. U. z 2025 r. poz. 418</w:t>
      </w:r>
      <w:r w:rsidRPr="009E72CD">
        <w:rPr>
          <w:sz w:val="20"/>
        </w:rPr>
        <w:t>).</w:t>
      </w:r>
    </w:p>
    <w:p w:rsidR="009D0154" w:rsidRPr="009E72CD" w:rsidRDefault="009D0154" w:rsidP="00F622D7">
      <w:pPr>
        <w:pStyle w:val="Nagwek1"/>
        <w:numPr>
          <w:ilvl w:val="2"/>
          <w:numId w:val="9"/>
        </w:numPr>
        <w:spacing w:line="276" w:lineRule="auto"/>
        <w:ind w:left="709" w:hanging="709"/>
        <w:jc w:val="both"/>
        <w:rPr>
          <w:sz w:val="20"/>
        </w:rPr>
      </w:pPr>
      <w:r w:rsidRPr="009E72CD">
        <w:rPr>
          <w:sz w:val="20"/>
        </w:rPr>
        <w:t>O propozycji zmian w/w osób strony będą się wzajemnie pisemnie zawiadamiały.</w:t>
      </w:r>
    </w:p>
    <w:p w:rsidR="00FB1F8A" w:rsidRDefault="00FB1F8A" w:rsidP="009C20A6">
      <w:pPr>
        <w:spacing w:after="0"/>
        <w:jc w:val="center"/>
        <w:rPr>
          <w:rFonts w:ascii="Times New Roman" w:hAnsi="Times New Roman" w:cs="Times New Roman"/>
          <w:b/>
          <w:bCs/>
          <w:sz w:val="20"/>
          <w:szCs w:val="20"/>
        </w:rPr>
      </w:pPr>
    </w:p>
    <w:p w:rsidR="009D0154" w:rsidRPr="009E72CD" w:rsidRDefault="009D0154" w:rsidP="009C20A6">
      <w:pPr>
        <w:spacing w:after="0"/>
        <w:jc w:val="center"/>
        <w:rPr>
          <w:rFonts w:ascii="Times New Roman" w:hAnsi="Times New Roman" w:cs="Times New Roman"/>
          <w:b/>
          <w:bCs/>
          <w:sz w:val="20"/>
          <w:szCs w:val="20"/>
        </w:rPr>
      </w:pPr>
      <w:r w:rsidRPr="009E72CD">
        <w:rPr>
          <w:rFonts w:ascii="Times New Roman" w:hAnsi="Times New Roman" w:cs="Times New Roman"/>
          <w:b/>
          <w:bCs/>
          <w:sz w:val="20"/>
          <w:szCs w:val="20"/>
        </w:rPr>
        <w:t>§15</w:t>
      </w:r>
    </w:p>
    <w:p w:rsidR="00461F8E" w:rsidRPr="009E72CD" w:rsidRDefault="00461F8E" w:rsidP="009C20A6">
      <w:pPr>
        <w:pStyle w:val="Tekstpodstawowywcity2"/>
        <w:suppressAutoHyphens w:val="0"/>
        <w:autoSpaceDN/>
        <w:spacing w:after="0" w:line="276" w:lineRule="auto"/>
        <w:ind w:left="0"/>
        <w:jc w:val="both"/>
        <w:textAlignment w:val="auto"/>
        <w:rPr>
          <w:rFonts w:ascii="Times New Roman" w:hAnsi="Times New Roman"/>
          <w:sz w:val="20"/>
          <w:szCs w:val="20"/>
        </w:rPr>
      </w:pPr>
      <w:r w:rsidRPr="009E72CD">
        <w:rPr>
          <w:rFonts w:ascii="Times New Roman" w:hAnsi="Times New Roman"/>
          <w:sz w:val="20"/>
          <w:szCs w:val="20"/>
        </w:rPr>
        <w:t>W sprawach nieuregulowanych niniejszą umową znajdują zastosowanie przepisy Kodeksu Cywilnego</w:t>
      </w:r>
      <w:r w:rsidRPr="009E72CD">
        <w:rPr>
          <w:rFonts w:ascii="Times New Roman" w:hAnsi="Times New Roman"/>
          <w:b/>
          <w:sz w:val="20"/>
          <w:szCs w:val="20"/>
        </w:rPr>
        <w:t>,</w:t>
      </w:r>
      <w:r w:rsidRPr="009E72CD">
        <w:rPr>
          <w:rFonts w:ascii="Times New Roman" w:hAnsi="Times New Roman"/>
          <w:sz w:val="20"/>
          <w:szCs w:val="20"/>
        </w:rPr>
        <w:t xml:space="preserve"> ustawy z dnia 11 września 2019 r. Prawo zamówień publicznych (tekst jednolity </w:t>
      </w:r>
      <w:r w:rsidRPr="009E72CD">
        <w:rPr>
          <w:rFonts w:ascii="Times New Roman" w:hAnsi="Times New Roman"/>
          <w:bCs/>
          <w:sz w:val="20"/>
          <w:szCs w:val="20"/>
        </w:rPr>
        <w:t>Dz. U. z</w:t>
      </w:r>
      <w:r w:rsidRPr="009E72CD">
        <w:rPr>
          <w:rFonts w:ascii="Times New Roman" w:hAnsi="Times New Roman"/>
          <w:b/>
          <w:bCs/>
          <w:sz w:val="20"/>
          <w:szCs w:val="20"/>
        </w:rPr>
        <w:t xml:space="preserve"> </w:t>
      </w:r>
      <w:r w:rsidR="00D35537" w:rsidRPr="009E72CD">
        <w:rPr>
          <w:rFonts w:ascii="Times New Roman" w:hAnsi="Times New Roman"/>
          <w:spacing w:val="-4"/>
          <w:sz w:val="20"/>
          <w:szCs w:val="20"/>
        </w:rPr>
        <w:t>2024</w:t>
      </w:r>
      <w:r w:rsidRPr="009E72CD">
        <w:rPr>
          <w:rFonts w:ascii="Times New Roman" w:hAnsi="Times New Roman"/>
          <w:spacing w:val="-4"/>
          <w:sz w:val="20"/>
          <w:szCs w:val="20"/>
        </w:rPr>
        <w:t xml:space="preserve"> r. poz. </w:t>
      </w:r>
      <w:r w:rsidR="00D35537" w:rsidRPr="009E72CD">
        <w:rPr>
          <w:rFonts w:ascii="Times New Roman" w:hAnsi="Times New Roman"/>
          <w:spacing w:val="-4"/>
          <w:sz w:val="20"/>
          <w:szCs w:val="20"/>
        </w:rPr>
        <w:t>1320</w:t>
      </w:r>
      <w:r w:rsidR="00DA3D15" w:rsidRPr="009E72CD">
        <w:rPr>
          <w:rFonts w:ascii="Times New Roman" w:hAnsi="Times New Roman"/>
          <w:spacing w:val="-4"/>
          <w:sz w:val="20"/>
          <w:szCs w:val="20"/>
        </w:rPr>
        <w:t xml:space="preserve"> </w:t>
      </w:r>
      <w:r w:rsidRPr="009E72CD">
        <w:rPr>
          <w:rFonts w:ascii="Times New Roman" w:hAnsi="Times New Roman"/>
          <w:spacing w:val="-4"/>
          <w:sz w:val="20"/>
          <w:szCs w:val="20"/>
        </w:rPr>
        <w:t>z późn. zm.</w:t>
      </w:r>
      <w:r w:rsidRPr="009E72CD">
        <w:rPr>
          <w:rFonts w:ascii="Times New Roman" w:hAnsi="Times New Roman"/>
          <w:sz w:val="20"/>
          <w:szCs w:val="20"/>
        </w:rPr>
        <w:t xml:space="preserve">) oraz inne obowiązujące przepisy prawa </w:t>
      </w:r>
    </w:p>
    <w:p w:rsidR="00A631E3" w:rsidRDefault="00A631E3" w:rsidP="009C20A6">
      <w:pPr>
        <w:spacing w:after="0"/>
        <w:jc w:val="center"/>
        <w:rPr>
          <w:rFonts w:ascii="Times New Roman" w:hAnsi="Times New Roman" w:cs="Times New Roman"/>
          <w:b/>
          <w:sz w:val="20"/>
          <w:szCs w:val="20"/>
        </w:rPr>
      </w:pPr>
    </w:p>
    <w:p w:rsidR="00E15086" w:rsidRPr="009E72CD" w:rsidRDefault="00E15086" w:rsidP="009C20A6">
      <w:pPr>
        <w:spacing w:after="0"/>
        <w:jc w:val="center"/>
        <w:rPr>
          <w:rFonts w:ascii="Times New Roman" w:hAnsi="Times New Roman" w:cs="Times New Roman"/>
          <w:sz w:val="20"/>
          <w:szCs w:val="20"/>
        </w:rPr>
      </w:pPr>
      <w:r w:rsidRPr="009E72CD">
        <w:rPr>
          <w:rFonts w:ascii="Times New Roman" w:hAnsi="Times New Roman" w:cs="Times New Roman"/>
          <w:b/>
          <w:sz w:val="20"/>
          <w:szCs w:val="20"/>
        </w:rPr>
        <w:lastRenderedPageBreak/>
        <w:t>§ 1</w:t>
      </w:r>
      <w:r w:rsidR="009D0154" w:rsidRPr="009E72CD">
        <w:rPr>
          <w:rFonts w:ascii="Times New Roman" w:hAnsi="Times New Roman" w:cs="Times New Roman"/>
          <w:b/>
          <w:sz w:val="20"/>
          <w:szCs w:val="20"/>
        </w:rPr>
        <w:t>6</w:t>
      </w:r>
    </w:p>
    <w:p w:rsidR="00E15086" w:rsidRPr="009E72CD" w:rsidRDefault="00E15086" w:rsidP="009C20A6">
      <w:pPr>
        <w:spacing w:after="0"/>
        <w:jc w:val="both"/>
        <w:rPr>
          <w:rFonts w:ascii="Times New Roman" w:hAnsi="Times New Roman" w:cs="Times New Roman"/>
          <w:sz w:val="20"/>
          <w:szCs w:val="20"/>
        </w:rPr>
      </w:pPr>
      <w:r w:rsidRPr="009E72CD">
        <w:rPr>
          <w:rFonts w:ascii="Times New Roman" w:hAnsi="Times New Roman" w:cs="Times New Roman"/>
          <w:sz w:val="20"/>
          <w:szCs w:val="20"/>
        </w:rPr>
        <w:t>Spory mogące wyniknąć w związku z realizacją ninie</w:t>
      </w:r>
      <w:r w:rsidR="00461F8E" w:rsidRPr="009E72CD">
        <w:rPr>
          <w:rFonts w:ascii="Times New Roman" w:hAnsi="Times New Roman" w:cs="Times New Roman"/>
          <w:sz w:val="20"/>
          <w:szCs w:val="20"/>
        </w:rPr>
        <w:t>jszej umowy rozstrzygać będzie S</w:t>
      </w:r>
      <w:r w:rsidRPr="009E72CD">
        <w:rPr>
          <w:rFonts w:ascii="Times New Roman" w:hAnsi="Times New Roman" w:cs="Times New Roman"/>
          <w:sz w:val="20"/>
          <w:szCs w:val="20"/>
        </w:rPr>
        <w:t xml:space="preserve">ąd </w:t>
      </w:r>
      <w:r w:rsidR="00461F8E" w:rsidRPr="009E72CD">
        <w:rPr>
          <w:rFonts w:ascii="Times New Roman" w:hAnsi="Times New Roman" w:cs="Times New Roman"/>
          <w:sz w:val="20"/>
          <w:szCs w:val="20"/>
        </w:rPr>
        <w:t xml:space="preserve">Powszechny </w:t>
      </w:r>
      <w:r w:rsidRPr="009E72CD">
        <w:rPr>
          <w:rFonts w:ascii="Times New Roman" w:hAnsi="Times New Roman" w:cs="Times New Roman"/>
          <w:sz w:val="20"/>
          <w:szCs w:val="20"/>
        </w:rPr>
        <w:t>właściwy dla siedziby Zamawiającego.</w:t>
      </w:r>
    </w:p>
    <w:p w:rsidR="00E15086" w:rsidRPr="009E72CD" w:rsidRDefault="00E15086" w:rsidP="009C20A6">
      <w:pPr>
        <w:tabs>
          <w:tab w:val="center" w:pos="4535"/>
          <w:tab w:val="left" w:pos="6837"/>
        </w:tabs>
        <w:spacing w:after="0"/>
        <w:jc w:val="center"/>
        <w:rPr>
          <w:rFonts w:ascii="Times New Roman" w:hAnsi="Times New Roman" w:cs="Times New Roman"/>
          <w:sz w:val="20"/>
          <w:szCs w:val="20"/>
        </w:rPr>
      </w:pPr>
      <w:r w:rsidRPr="009E72CD">
        <w:rPr>
          <w:rFonts w:ascii="Times New Roman" w:hAnsi="Times New Roman" w:cs="Times New Roman"/>
          <w:b/>
          <w:sz w:val="20"/>
          <w:szCs w:val="20"/>
        </w:rPr>
        <w:t>§ 1</w:t>
      </w:r>
      <w:r w:rsidR="002A76C3" w:rsidRPr="009E72CD">
        <w:rPr>
          <w:rFonts w:ascii="Times New Roman" w:hAnsi="Times New Roman" w:cs="Times New Roman"/>
          <w:b/>
          <w:sz w:val="20"/>
          <w:szCs w:val="20"/>
        </w:rPr>
        <w:t>7</w:t>
      </w:r>
    </w:p>
    <w:p w:rsidR="00E15086" w:rsidRPr="009E72CD" w:rsidRDefault="00E15086" w:rsidP="009C20A6">
      <w:pPr>
        <w:spacing w:after="0"/>
        <w:ind w:left="284"/>
        <w:jc w:val="both"/>
        <w:rPr>
          <w:rFonts w:ascii="Times New Roman" w:hAnsi="Times New Roman" w:cs="Times New Roman"/>
          <w:sz w:val="20"/>
          <w:szCs w:val="20"/>
        </w:rPr>
      </w:pPr>
      <w:r w:rsidRPr="009E72CD">
        <w:rPr>
          <w:rFonts w:ascii="Times New Roman" w:hAnsi="Times New Roman" w:cs="Times New Roman"/>
          <w:sz w:val="20"/>
          <w:szCs w:val="20"/>
        </w:rPr>
        <w:t>Integralną część niniejszej umowy stanowią:</w:t>
      </w:r>
    </w:p>
    <w:p w:rsidR="00A830D3" w:rsidRPr="009E72CD" w:rsidRDefault="00BB5DF8" w:rsidP="00F622D7">
      <w:pPr>
        <w:pStyle w:val="Akapitzlist"/>
        <w:numPr>
          <w:ilvl w:val="0"/>
          <w:numId w:val="7"/>
        </w:numPr>
        <w:spacing w:after="0"/>
        <w:ind w:left="426"/>
        <w:jc w:val="both"/>
        <w:rPr>
          <w:rFonts w:ascii="Times New Roman" w:hAnsi="Times New Roman" w:cs="Times New Roman"/>
          <w:sz w:val="20"/>
          <w:szCs w:val="20"/>
        </w:rPr>
      </w:pPr>
      <w:r w:rsidRPr="009E72CD">
        <w:rPr>
          <w:rFonts w:ascii="Times New Roman" w:hAnsi="Times New Roman" w:cs="Times New Roman"/>
          <w:sz w:val="20"/>
          <w:szCs w:val="20"/>
        </w:rPr>
        <w:t>załącznik nr 1</w:t>
      </w:r>
      <w:r w:rsidR="00E15086" w:rsidRPr="009E72CD">
        <w:rPr>
          <w:rFonts w:ascii="Times New Roman" w:hAnsi="Times New Roman" w:cs="Times New Roman"/>
          <w:sz w:val="20"/>
          <w:szCs w:val="20"/>
        </w:rPr>
        <w:t xml:space="preserve"> – </w:t>
      </w:r>
      <w:r w:rsidR="00FA219A" w:rsidRPr="009E72CD">
        <w:rPr>
          <w:rFonts w:ascii="Times New Roman" w:hAnsi="Times New Roman" w:cs="Times New Roman"/>
          <w:sz w:val="20"/>
          <w:szCs w:val="20"/>
        </w:rPr>
        <w:t>kosztorys ofertowy</w:t>
      </w:r>
      <w:r w:rsidR="00E15086" w:rsidRPr="009E72CD">
        <w:rPr>
          <w:rFonts w:ascii="Times New Roman" w:hAnsi="Times New Roman" w:cs="Times New Roman"/>
          <w:sz w:val="20"/>
          <w:szCs w:val="20"/>
        </w:rPr>
        <w:t xml:space="preserve"> </w:t>
      </w:r>
    </w:p>
    <w:p w:rsidR="00BB5DF8" w:rsidRPr="009E72CD" w:rsidRDefault="00BB5DF8" w:rsidP="00F622D7">
      <w:pPr>
        <w:pStyle w:val="Akapitzlist"/>
        <w:numPr>
          <w:ilvl w:val="0"/>
          <w:numId w:val="7"/>
        </w:numPr>
        <w:spacing w:after="0"/>
        <w:ind w:left="426"/>
        <w:jc w:val="both"/>
        <w:rPr>
          <w:rFonts w:ascii="Times New Roman" w:hAnsi="Times New Roman" w:cs="Times New Roman"/>
          <w:sz w:val="20"/>
          <w:szCs w:val="20"/>
        </w:rPr>
      </w:pPr>
      <w:r w:rsidRPr="009E72CD">
        <w:rPr>
          <w:rFonts w:ascii="Times New Roman" w:hAnsi="Times New Roman" w:cs="Times New Roman"/>
          <w:sz w:val="20"/>
          <w:szCs w:val="20"/>
        </w:rPr>
        <w:t>załącznik nr 2 – oferta wykonania</w:t>
      </w:r>
    </w:p>
    <w:p w:rsidR="00E15086" w:rsidRPr="009E72CD" w:rsidRDefault="00E15086" w:rsidP="009C20A6">
      <w:pPr>
        <w:spacing w:after="0"/>
        <w:jc w:val="center"/>
        <w:rPr>
          <w:rFonts w:ascii="Times New Roman" w:hAnsi="Times New Roman" w:cs="Times New Roman"/>
          <w:sz w:val="20"/>
          <w:szCs w:val="20"/>
        </w:rPr>
      </w:pPr>
      <w:r w:rsidRPr="009E72CD">
        <w:rPr>
          <w:rFonts w:ascii="Times New Roman" w:hAnsi="Times New Roman" w:cs="Times New Roman"/>
          <w:b/>
          <w:sz w:val="20"/>
          <w:szCs w:val="20"/>
        </w:rPr>
        <w:t xml:space="preserve">§ </w:t>
      </w:r>
      <w:r w:rsidR="002A76C3" w:rsidRPr="009E72CD">
        <w:rPr>
          <w:rFonts w:ascii="Times New Roman" w:hAnsi="Times New Roman" w:cs="Times New Roman"/>
          <w:b/>
          <w:sz w:val="20"/>
          <w:szCs w:val="20"/>
        </w:rPr>
        <w:t>18</w:t>
      </w:r>
    </w:p>
    <w:p w:rsidR="005A3EC8" w:rsidRPr="009E72CD" w:rsidRDefault="006D036A" w:rsidP="009C20A6">
      <w:pPr>
        <w:pStyle w:val="Tekstpodstawowywcity2"/>
        <w:spacing w:after="0" w:line="276" w:lineRule="auto"/>
        <w:ind w:left="0"/>
        <w:rPr>
          <w:rFonts w:ascii="Times New Roman" w:hAnsi="Times New Roman"/>
          <w:sz w:val="20"/>
          <w:szCs w:val="20"/>
        </w:rPr>
      </w:pPr>
      <w:r w:rsidRPr="009E72CD">
        <w:rPr>
          <w:rFonts w:ascii="Times New Roman" w:hAnsi="Times New Roman"/>
          <w:sz w:val="20"/>
          <w:szCs w:val="20"/>
        </w:rPr>
        <w:t>Um</w:t>
      </w:r>
      <w:r w:rsidR="001D7AA1" w:rsidRPr="009E72CD">
        <w:rPr>
          <w:rFonts w:ascii="Times New Roman" w:hAnsi="Times New Roman"/>
          <w:sz w:val="20"/>
          <w:szCs w:val="20"/>
        </w:rPr>
        <w:t>owa została sporządzona w czterech</w:t>
      </w:r>
      <w:r w:rsidRPr="009E72CD">
        <w:rPr>
          <w:rFonts w:ascii="Times New Roman" w:hAnsi="Times New Roman"/>
          <w:sz w:val="20"/>
          <w:szCs w:val="20"/>
        </w:rPr>
        <w:t xml:space="preserve"> jednobrz</w:t>
      </w:r>
      <w:r w:rsidR="001D7AA1" w:rsidRPr="009E72CD">
        <w:rPr>
          <w:rFonts w:ascii="Times New Roman" w:hAnsi="Times New Roman"/>
          <w:sz w:val="20"/>
          <w:szCs w:val="20"/>
        </w:rPr>
        <w:t>miących egzemplarzach, z czego 3</w:t>
      </w:r>
      <w:r w:rsidRPr="009E72CD">
        <w:rPr>
          <w:rFonts w:ascii="Times New Roman" w:hAnsi="Times New Roman"/>
          <w:sz w:val="20"/>
          <w:szCs w:val="20"/>
        </w:rPr>
        <w:t xml:space="preserve"> egzemplarze dla </w:t>
      </w:r>
      <w:r w:rsidRPr="009E72CD">
        <w:rPr>
          <w:rFonts w:ascii="Times New Roman" w:hAnsi="Times New Roman"/>
          <w:b/>
          <w:sz w:val="20"/>
          <w:szCs w:val="20"/>
        </w:rPr>
        <w:t xml:space="preserve">Zamawiającego </w:t>
      </w:r>
      <w:r w:rsidRPr="009E72CD">
        <w:rPr>
          <w:rFonts w:ascii="Times New Roman" w:hAnsi="Times New Roman"/>
          <w:sz w:val="20"/>
          <w:szCs w:val="20"/>
        </w:rPr>
        <w:t xml:space="preserve">i 1 dla </w:t>
      </w:r>
      <w:r w:rsidRPr="009E72CD">
        <w:rPr>
          <w:rFonts w:ascii="Times New Roman" w:hAnsi="Times New Roman"/>
          <w:b/>
          <w:sz w:val="20"/>
          <w:szCs w:val="20"/>
        </w:rPr>
        <w:t>Wykonawcy</w:t>
      </w:r>
      <w:r w:rsidRPr="009E72CD">
        <w:rPr>
          <w:rFonts w:ascii="Times New Roman" w:hAnsi="Times New Roman"/>
          <w:sz w:val="20"/>
          <w:szCs w:val="20"/>
        </w:rPr>
        <w:t>.</w:t>
      </w:r>
    </w:p>
    <w:p w:rsidR="005A3EC8" w:rsidRPr="009E72CD" w:rsidRDefault="005A3EC8" w:rsidP="009C20A6">
      <w:pPr>
        <w:pStyle w:val="Tekstpodstawowywcity2"/>
        <w:spacing w:after="0" w:line="276" w:lineRule="auto"/>
        <w:ind w:left="0"/>
        <w:rPr>
          <w:rFonts w:ascii="Times New Roman" w:hAnsi="Times New Roman"/>
          <w:sz w:val="20"/>
          <w:szCs w:val="20"/>
        </w:rPr>
      </w:pPr>
    </w:p>
    <w:p w:rsidR="005A3EC8" w:rsidRPr="009E72CD" w:rsidRDefault="005A3EC8" w:rsidP="009C20A6">
      <w:pPr>
        <w:pStyle w:val="Tekstpodstawowywcity2"/>
        <w:spacing w:after="0" w:line="276" w:lineRule="auto"/>
        <w:ind w:left="0"/>
        <w:rPr>
          <w:rFonts w:ascii="Times New Roman" w:hAnsi="Times New Roman"/>
          <w:sz w:val="20"/>
          <w:szCs w:val="20"/>
        </w:rPr>
      </w:pPr>
    </w:p>
    <w:p w:rsidR="009C20A6" w:rsidRPr="009E72CD" w:rsidRDefault="00D44768" w:rsidP="009C20A6">
      <w:pPr>
        <w:pStyle w:val="Tekstpodstawowywcity2"/>
        <w:spacing w:after="0" w:line="276" w:lineRule="auto"/>
        <w:ind w:left="0"/>
        <w:rPr>
          <w:rFonts w:ascii="Times New Roman" w:hAnsi="Times New Roman"/>
          <w:sz w:val="20"/>
          <w:szCs w:val="20"/>
        </w:rPr>
      </w:pPr>
      <w:r w:rsidRPr="009E72CD">
        <w:rPr>
          <w:rFonts w:ascii="Times New Roman" w:hAnsi="Times New Roman"/>
          <w:b/>
          <w:sz w:val="20"/>
          <w:szCs w:val="20"/>
        </w:rPr>
        <w:t>WYKONAWCA</w:t>
      </w:r>
      <w:r w:rsidR="005A3EC8" w:rsidRPr="009E72CD">
        <w:rPr>
          <w:rFonts w:ascii="Times New Roman" w:hAnsi="Times New Roman"/>
          <w:b/>
          <w:sz w:val="20"/>
          <w:szCs w:val="20"/>
        </w:rPr>
        <w:t xml:space="preserve"> </w:t>
      </w:r>
      <w:r w:rsidR="005A3EC8" w:rsidRPr="009E72CD">
        <w:rPr>
          <w:rFonts w:ascii="Times New Roman" w:hAnsi="Times New Roman"/>
          <w:b/>
          <w:sz w:val="20"/>
          <w:szCs w:val="20"/>
        </w:rPr>
        <w:tab/>
      </w:r>
      <w:r w:rsidR="005A3EC8" w:rsidRPr="009E72CD">
        <w:rPr>
          <w:rFonts w:ascii="Times New Roman" w:hAnsi="Times New Roman"/>
          <w:b/>
          <w:sz w:val="20"/>
          <w:szCs w:val="20"/>
        </w:rPr>
        <w:tab/>
      </w:r>
      <w:r w:rsidR="005A3EC8" w:rsidRPr="009E72CD">
        <w:rPr>
          <w:rFonts w:ascii="Times New Roman" w:hAnsi="Times New Roman"/>
          <w:b/>
          <w:sz w:val="20"/>
          <w:szCs w:val="20"/>
        </w:rPr>
        <w:tab/>
      </w:r>
      <w:r w:rsidR="005A3EC8" w:rsidRPr="009E72CD">
        <w:rPr>
          <w:rFonts w:ascii="Times New Roman" w:hAnsi="Times New Roman"/>
          <w:b/>
          <w:sz w:val="20"/>
          <w:szCs w:val="20"/>
        </w:rPr>
        <w:tab/>
      </w:r>
      <w:r w:rsidR="005A3EC8" w:rsidRPr="009E72CD">
        <w:rPr>
          <w:rFonts w:ascii="Times New Roman" w:hAnsi="Times New Roman"/>
          <w:b/>
          <w:sz w:val="20"/>
          <w:szCs w:val="20"/>
        </w:rPr>
        <w:tab/>
      </w:r>
      <w:r w:rsidR="005A3EC8" w:rsidRPr="009E72CD">
        <w:rPr>
          <w:rFonts w:ascii="Times New Roman" w:hAnsi="Times New Roman"/>
          <w:b/>
          <w:sz w:val="20"/>
          <w:szCs w:val="20"/>
        </w:rPr>
        <w:tab/>
      </w:r>
      <w:r w:rsidR="005A3EC8" w:rsidRPr="009E72CD">
        <w:rPr>
          <w:rFonts w:ascii="Times New Roman" w:hAnsi="Times New Roman"/>
          <w:b/>
          <w:sz w:val="20"/>
          <w:szCs w:val="20"/>
        </w:rPr>
        <w:tab/>
      </w:r>
      <w:r w:rsidR="005A3EC8" w:rsidRPr="009E72CD">
        <w:rPr>
          <w:rFonts w:ascii="Times New Roman" w:hAnsi="Times New Roman"/>
          <w:b/>
          <w:sz w:val="20"/>
          <w:szCs w:val="20"/>
        </w:rPr>
        <w:tab/>
      </w:r>
      <w:r w:rsidR="009C20A6" w:rsidRPr="009E72CD">
        <w:rPr>
          <w:rFonts w:ascii="Times New Roman" w:hAnsi="Times New Roman"/>
          <w:b/>
          <w:sz w:val="20"/>
          <w:szCs w:val="20"/>
        </w:rPr>
        <w:t>ZAMAWIAJĄCY</w:t>
      </w:r>
      <w:r w:rsidR="009C20A6" w:rsidRPr="009E72CD">
        <w:rPr>
          <w:rFonts w:ascii="Times New Roman" w:hAnsi="Times New Roman"/>
          <w:b/>
          <w:sz w:val="20"/>
          <w:szCs w:val="20"/>
        </w:rPr>
        <w:tab/>
      </w:r>
    </w:p>
    <w:p w:rsidR="009C20A6" w:rsidRPr="009E72CD" w:rsidRDefault="009C20A6" w:rsidP="009C20A6">
      <w:pPr>
        <w:spacing w:after="0"/>
        <w:ind w:left="360"/>
        <w:jc w:val="both"/>
        <w:rPr>
          <w:rFonts w:ascii="Times New Roman" w:hAnsi="Times New Roman" w:cs="Times New Roman"/>
          <w:sz w:val="20"/>
          <w:szCs w:val="20"/>
        </w:rPr>
      </w:pPr>
    </w:p>
    <w:p w:rsidR="00CB10FF" w:rsidRPr="009E72CD" w:rsidRDefault="005A3EC8" w:rsidP="009C20A6">
      <w:pPr>
        <w:pStyle w:val="Tekstpodstawowywcity2"/>
        <w:spacing w:after="0" w:line="276" w:lineRule="auto"/>
        <w:ind w:left="0"/>
        <w:rPr>
          <w:rFonts w:ascii="Times New Roman" w:hAnsi="Times New Roman"/>
          <w:sz w:val="20"/>
          <w:szCs w:val="20"/>
        </w:rPr>
      </w:pPr>
      <w:r w:rsidRPr="009E72CD">
        <w:rPr>
          <w:rFonts w:ascii="Times New Roman" w:hAnsi="Times New Roman"/>
          <w:b/>
          <w:sz w:val="20"/>
          <w:szCs w:val="20"/>
        </w:rPr>
        <w:tab/>
      </w:r>
    </w:p>
    <w:p w:rsidR="00B9640D" w:rsidRPr="009E72CD" w:rsidRDefault="00B9640D" w:rsidP="009C20A6">
      <w:pPr>
        <w:spacing w:after="0"/>
        <w:rPr>
          <w:rFonts w:ascii="Times New Roman" w:hAnsi="Times New Roman" w:cs="Times New Roman"/>
          <w:sz w:val="20"/>
          <w:szCs w:val="20"/>
        </w:rPr>
      </w:pPr>
    </w:p>
    <w:p w:rsidR="00FE549F" w:rsidRPr="009E72CD" w:rsidRDefault="00FE549F" w:rsidP="009C20A6">
      <w:pPr>
        <w:spacing w:after="0"/>
        <w:rPr>
          <w:rFonts w:ascii="Times New Roman" w:hAnsi="Times New Roman" w:cs="Times New Roman"/>
          <w:sz w:val="20"/>
          <w:szCs w:val="20"/>
        </w:rPr>
      </w:pPr>
    </w:p>
    <w:p w:rsidR="00FE549F" w:rsidRPr="009E72CD" w:rsidRDefault="00FE549F" w:rsidP="009C20A6">
      <w:pPr>
        <w:spacing w:after="0"/>
        <w:rPr>
          <w:rFonts w:ascii="Times New Roman" w:hAnsi="Times New Roman" w:cs="Times New Roman"/>
          <w:sz w:val="20"/>
          <w:szCs w:val="20"/>
        </w:rPr>
      </w:pPr>
    </w:p>
    <w:p w:rsidR="00FE549F" w:rsidRPr="009E72CD" w:rsidRDefault="00FE549F" w:rsidP="009C20A6">
      <w:pPr>
        <w:spacing w:after="0"/>
        <w:rPr>
          <w:rFonts w:ascii="Times New Roman" w:hAnsi="Times New Roman" w:cs="Times New Roman"/>
          <w:sz w:val="20"/>
          <w:szCs w:val="20"/>
        </w:rPr>
      </w:pPr>
    </w:p>
    <w:p w:rsidR="00FE549F" w:rsidRPr="009E72CD" w:rsidRDefault="00FE549F" w:rsidP="009C20A6">
      <w:pPr>
        <w:spacing w:after="0"/>
        <w:rPr>
          <w:rFonts w:ascii="Times New Roman" w:hAnsi="Times New Roman" w:cs="Times New Roman"/>
          <w:sz w:val="20"/>
          <w:szCs w:val="20"/>
        </w:rPr>
      </w:pPr>
    </w:p>
    <w:p w:rsidR="00FE549F" w:rsidRPr="009E72CD" w:rsidRDefault="00FE549F" w:rsidP="009C20A6">
      <w:pPr>
        <w:spacing w:after="0"/>
        <w:rPr>
          <w:rFonts w:ascii="Times New Roman" w:hAnsi="Times New Roman" w:cs="Times New Roman"/>
          <w:sz w:val="20"/>
          <w:szCs w:val="20"/>
        </w:rPr>
      </w:pPr>
    </w:p>
    <w:p w:rsidR="00FE549F" w:rsidRDefault="00FE549F"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Default="009C20A6" w:rsidP="009C20A6">
      <w:pPr>
        <w:spacing w:after="0"/>
        <w:rPr>
          <w:rFonts w:ascii="Times New Roman" w:hAnsi="Times New Roman" w:cs="Times New Roman"/>
          <w:sz w:val="20"/>
          <w:szCs w:val="20"/>
        </w:rPr>
      </w:pPr>
    </w:p>
    <w:p w:rsidR="009C20A6" w:rsidRPr="009E72CD" w:rsidRDefault="009C20A6" w:rsidP="009C20A6">
      <w:pPr>
        <w:spacing w:after="0"/>
        <w:rPr>
          <w:rFonts w:ascii="Times New Roman" w:hAnsi="Times New Roman" w:cs="Times New Roman"/>
          <w:sz w:val="20"/>
          <w:szCs w:val="20"/>
        </w:rPr>
      </w:pPr>
    </w:p>
    <w:p w:rsidR="00FE549F" w:rsidRDefault="00FE549F" w:rsidP="009C20A6">
      <w:pPr>
        <w:spacing w:after="0"/>
        <w:rPr>
          <w:rFonts w:ascii="Times New Roman" w:hAnsi="Times New Roman" w:cs="Times New Roman"/>
          <w:sz w:val="20"/>
          <w:szCs w:val="20"/>
        </w:rPr>
      </w:pPr>
    </w:p>
    <w:p w:rsidR="00A631E3" w:rsidRDefault="00A631E3" w:rsidP="009C20A6">
      <w:pPr>
        <w:spacing w:after="0"/>
        <w:rPr>
          <w:rFonts w:ascii="Times New Roman" w:hAnsi="Times New Roman" w:cs="Times New Roman"/>
          <w:sz w:val="20"/>
          <w:szCs w:val="20"/>
        </w:rPr>
      </w:pPr>
    </w:p>
    <w:p w:rsidR="00A631E3" w:rsidRDefault="00A631E3" w:rsidP="009C20A6">
      <w:pPr>
        <w:spacing w:after="0"/>
        <w:rPr>
          <w:rFonts w:ascii="Times New Roman" w:hAnsi="Times New Roman" w:cs="Times New Roman"/>
          <w:sz w:val="20"/>
          <w:szCs w:val="20"/>
        </w:rPr>
      </w:pPr>
    </w:p>
    <w:p w:rsidR="00ED395B" w:rsidRDefault="00ED395B" w:rsidP="009C20A6">
      <w:pPr>
        <w:spacing w:after="0"/>
        <w:rPr>
          <w:rFonts w:ascii="Times New Roman" w:hAnsi="Times New Roman" w:cs="Times New Roman"/>
          <w:sz w:val="20"/>
          <w:szCs w:val="20"/>
        </w:rPr>
      </w:pPr>
    </w:p>
    <w:p w:rsidR="00ED395B" w:rsidRDefault="00ED395B" w:rsidP="009C20A6">
      <w:pPr>
        <w:spacing w:after="0"/>
        <w:rPr>
          <w:rFonts w:ascii="Times New Roman" w:hAnsi="Times New Roman" w:cs="Times New Roman"/>
          <w:sz w:val="20"/>
          <w:szCs w:val="20"/>
        </w:rPr>
      </w:pPr>
    </w:p>
    <w:p w:rsidR="00FE549F" w:rsidRPr="009E72CD" w:rsidRDefault="00FE549F" w:rsidP="009C20A6">
      <w:pPr>
        <w:spacing w:after="0"/>
        <w:rPr>
          <w:rFonts w:ascii="Times New Roman" w:hAnsi="Times New Roman" w:cs="Times New Roman"/>
          <w:sz w:val="20"/>
          <w:szCs w:val="20"/>
        </w:rPr>
      </w:pPr>
    </w:p>
    <w:p w:rsidR="00FE549F" w:rsidRPr="009E72CD" w:rsidRDefault="00FE549F" w:rsidP="009C20A6">
      <w:pPr>
        <w:spacing w:after="0"/>
        <w:jc w:val="center"/>
        <w:rPr>
          <w:rFonts w:ascii="Times New Roman" w:eastAsia="Times New Roman" w:hAnsi="Times New Roman" w:cs="Times New Roman"/>
          <w:sz w:val="20"/>
          <w:szCs w:val="20"/>
        </w:rPr>
      </w:pPr>
      <w:r w:rsidRPr="009E72CD">
        <w:rPr>
          <w:rFonts w:ascii="Times New Roman" w:eastAsia="Times New Roman" w:hAnsi="Times New Roman" w:cs="Times New Roman"/>
          <w:b/>
          <w:sz w:val="20"/>
          <w:szCs w:val="20"/>
        </w:rPr>
        <w:t>KARTA GWARANCYJNA</w:t>
      </w:r>
    </w:p>
    <w:p w:rsidR="00FE549F" w:rsidRPr="009E72CD" w:rsidRDefault="00FE549F" w:rsidP="009C20A6">
      <w:pPr>
        <w:spacing w:after="0"/>
        <w:jc w:val="center"/>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wykonanych robót w okresie gwarancji</w:t>
      </w:r>
    </w:p>
    <w:p w:rsidR="009C20A6" w:rsidRDefault="009C20A6" w:rsidP="009C20A6">
      <w:pPr>
        <w:spacing w:after="0"/>
        <w:jc w:val="center"/>
        <w:rPr>
          <w:rFonts w:ascii="Times New Roman" w:hAnsi="Times New Roman" w:cs="Times New Roman"/>
          <w:b/>
          <w:sz w:val="20"/>
          <w:szCs w:val="20"/>
        </w:rPr>
      </w:pPr>
      <w:r w:rsidRPr="009C20A6">
        <w:rPr>
          <w:rFonts w:ascii="Times New Roman" w:hAnsi="Times New Roman" w:cs="Times New Roman"/>
          <w:b/>
          <w:sz w:val="20"/>
          <w:szCs w:val="20"/>
          <w:highlight w:val="lightGray"/>
        </w:rPr>
        <w:t xml:space="preserve">„Remont kanału deszczowego kd 300 w ul. Metalowców ( od nr 48 do nr 54) o długości 55 m </w:t>
      </w:r>
      <w:r w:rsidRPr="009C20A6">
        <w:rPr>
          <w:rFonts w:ascii="Times New Roman" w:hAnsi="Times New Roman" w:cs="Times New Roman"/>
          <w:b/>
          <w:sz w:val="20"/>
          <w:szCs w:val="20"/>
          <w:highlight w:val="lightGray"/>
        </w:rPr>
        <w:br/>
        <w:t>w Skarżysku –Kamiennej”</w:t>
      </w:r>
    </w:p>
    <w:p w:rsidR="009C20A6" w:rsidRDefault="009C20A6" w:rsidP="009C20A6">
      <w:pPr>
        <w:spacing w:after="0"/>
        <w:jc w:val="center"/>
        <w:rPr>
          <w:rFonts w:ascii="Times New Roman" w:eastAsia="Times New Roman" w:hAnsi="Times New Roman" w:cs="Times New Roman"/>
          <w:b/>
          <w:sz w:val="20"/>
          <w:szCs w:val="20"/>
        </w:rPr>
      </w:pPr>
    </w:p>
    <w:p w:rsidR="00FE549F" w:rsidRPr="009E72CD" w:rsidRDefault="00FE549F" w:rsidP="009C20A6">
      <w:pPr>
        <w:spacing w:after="0"/>
        <w:jc w:val="center"/>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 1</w:t>
      </w:r>
    </w:p>
    <w:p w:rsidR="00FE549F" w:rsidRPr="009E72CD" w:rsidRDefault="00FE549F" w:rsidP="009C20A6">
      <w:pPr>
        <w:spacing w:after="0"/>
        <w:jc w:val="center"/>
        <w:rPr>
          <w:rFonts w:ascii="Times New Roman" w:eastAsia="Times New Roman" w:hAnsi="Times New Roman" w:cs="Times New Roman"/>
          <w:sz w:val="20"/>
          <w:szCs w:val="20"/>
        </w:rPr>
      </w:pPr>
      <w:r w:rsidRPr="009E72CD">
        <w:rPr>
          <w:rFonts w:ascii="Times New Roman" w:eastAsia="Times New Roman" w:hAnsi="Times New Roman" w:cs="Times New Roman"/>
          <w:b/>
          <w:sz w:val="20"/>
          <w:szCs w:val="20"/>
        </w:rPr>
        <w:t>Przedmiot i termin gwarancji</w:t>
      </w:r>
    </w:p>
    <w:p w:rsidR="00FE549F" w:rsidRPr="009E72CD" w:rsidRDefault="00FE549F" w:rsidP="00F622D7">
      <w:pPr>
        <w:pStyle w:val="Akapitzlist"/>
        <w:numPr>
          <w:ilvl w:val="0"/>
          <w:numId w:val="41"/>
        </w:numPr>
        <w:spacing w:after="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Gwarant </w:t>
      </w:r>
      <w:r w:rsidR="00ED395B">
        <w:rPr>
          <w:rFonts w:ascii="Times New Roman" w:eastAsia="Times New Roman" w:hAnsi="Times New Roman" w:cs="Times New Roman"/>
          <w:sz w:val="20"/>
          <w:szCs w:val="20"/>
        </w:rPr>
        <w:t xml:space="preserve">tj. Wykonawca </w:t>
      </w:r>
      <w:r w:rsidRPr="009E72CD">
        <w:rPr>
          <w:rFonts w:ascii="Times New Roman" w:eastAsia="Times New Roman" w:hAnsi="Times New Roman" w:cs="Times New Roman"/>
          <w:sz w:val="20"/>
          <w:szCs w:val="20"/>
        </w:rPr>
        <w:t>odpowiada wobec Zamawiającego z tytułu niniejszej Karty Gwarancyjnej za cały Przedmiot umowy, w tym także za części realizowane przez podwykonawców.</w:t>
      </w:r>
    </w:p>
    <w:p w:rsidR="00FE549F" w:rsidRPr="009E72CD" w:rsidRDefault="00FE549F" w:rsidP="00F622D7">
      <w:pPr>
        <w:pStyle w:val="Akapitzlist"/>
        <w:numPr>
          <w:ilvl w:val="0"/>
          <w:numId w:val="41"/>
        </w:numPr>
        <w:spacing w:after="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 okresie gwarancji Wykonawca obowiązany jest do nieodpłatnego usuwania wad ujawnionych po odbiorze końcowym.</w:t>
      </w:r>
    </w:p>
    <w:p w:rsidR="00FE549F" w:rsidRPr="009E72CD" w:rsidRDefault="00FE549F" w:rsidP="00F622D7">
      <w:pPr>
        <w:pStyle w:val="Akapitzlist"/>
        <w:numPr>
          <w:ilvl w:val="0"/>
          <w:numId w:val="41"/>
        </w:numPr>
        <w:spacing w:after="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Gwarant jest odpowiedzialny wobec Zamawiającego za realizację wszystkich zobowiązań powstałych </w:t>
      </w:r>
      <w:r w:rsidR="0097148F">
        <w:rPr>
          <w:rFonts w:ascii="Times New Roman" w:eastAsia="Times New Roman" w:hAnsi="Times New Roman" w:cs="Times New Roman"/>
          <w:sz w:val="20"/>
          <w:szCs w:val="20"/>
        </w:rPr>
        <w:br/>
      </w:r>
      <w:r w:rsidRPr="009E72CD">
        <w:rPr>
          <w:rFonts w:ascii="Times New Roman" w:eastAsia="Times New Roman" w:hAnsi="Times New Roman" w:cs="Times New Roman"/>
          <w:sz w:val="20"/>
          <w:szCs w:val="20"/>
        </w:rPr>
        <w:t>w wyniku wykonanej umowy.</w:t>
      </w:r>
    </w:p>
    <w:p w:rsidR="00FE549F" w:rsidRPr="009E72CD" w:rsidRDefault="00FE549F" w:rsidP="00F622D7">
      <w:pPr>
        <w:pStyle w:val="Akapitzlist"/>
        <w:numPr>
          <w:ilvl w:val="0"/>
          <w:numId w:val="41"/>
        </w:numPr>
        <w:spacing w:after="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Ilekroć w niniejszej Karcie Gwarancyjnej jest mowa o wadzie należy przez to rozumieć wadę fizyczną, </w:t>
      </w:r>
      <w:r w:rsidR="0097148F">
        <w:rPr>
          <w:rFonts w:ascii="Times New Roman" w:eastAsia="Times New Roman" w:hAnsi="Times New Roman" w:cs="Times New Roman"/>
          <w:sz w:val="20"/>
          <w:szCs w:val="20"/>
        </w:rPr>
        <w:br/>
      </w:r>
      <w:r w:rsidRPr="009E72CD">
        <w:rPr>
          <w:rFonts w:ascii="Times New Roman" w:eastAsia="Times New Roman" w:hAnsi="Times New Roman" w:cs="Times New Roman"/>
          <w:sz w:val="20"/>
          <w:szCs w:val="20"/>
        </w:rPr>
        <w:t>o której mowa w art. 556</w:t>
      </w:r>
      <w:r w:rsidRPr="009E72CD">
        <w:rPr>
          <w:rFonts w:ascii="Times New Roman" w:eastAsia="Times New Roman" w:hAnsi="Times New Roman" w:cs="Times New Roman"/>
          <w:sz w:val="20"/>
          <w:szCs w:val="20"/>
          <w:vertAlign w:val="superscript"/>
        </w:rPr>
        <w:t>1</w:t>
      </w:r>
      <w:r w:rsidRPr="009E72CD">
        <w:rPr>
          <w:rFonts w:ascii="Times New Roman" w:eastAsia="Times New Roman" w:hAnsi="Times New Roman" w:cs="Times New Roman"/>
          <w:sz w:val="20"/>
          <w:szCs w:val="20"/>
        </w:rPr>
        <w:t xml:space="preserve"> § 1 k.c.</w:t>
      </w:r>
    </w:p>
    <w:p w:rsidR="00FE549F" w:rsidRPr="009E72CD" w:rsidRDefault="00FE549F" w:rsidP="00F622D7">
      <w:pPr>
        <w:pStyle w:val="Akapitzlist"/>
        <w:numPr>
          <w:ilvl w:val="0"/>
          <w:numId w:val="41"/>
        </w:numPr>
        <w:spacing w:after="0"/>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Okres gwarancji wynosi </w:t>
      </w:r>
      <w:r w:rsidRPr="009E72CD">
        <w:rPr>
          <w:rFonts w:ascii="Times New Roman" w:eastAsia="Times New Roman" w:hAnsi="Times New Roman" w:cs="Times New Roman"/>
          <w:b/>
          <w:sz w:val="20"/>
          <w:szCs w:val="20"/>
        </w:rPr>
        <w:t>……………. miesięcy</w:t>
      </w:r>
      <w:r w:rsidRPr="009E72CD">
        <w:rPr>
          <w:rFonts w:ascii="Times New Roman" w:eastAsia="Times New Roman" w:hAnsi="Times New Roman" w:cs="Times New Roman"/>
          <w:sz w:val="20"/>
          <w:szCs w:val="20"/>
        </w:rPr>
        <w:t>, licząc od dnia odbioru końcowego.</w:t>
      </w:r>
    </w:p>
    <w:p w:rsidR="00FE549F" w:rsidRPr="009E72CD" w:rsidRDefault="00FE549F" w:rsidP="009C20A6">
      <w:pPr>
        <w:spacing w:after="0"/>
        <w:jc w:val="center"/>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 2</w:t>
      </w:r>
    </w:p>
    <w:p w:rsidR="00FE549F" w:rsidRPr="009E72CD" w:rsidRDefault="00FE549F" w:rsidP="009C20A6">
      <w:pPr>
        <w:spacing w:after="0"/>
        <w:jc w:val="center"/>
        <w:rPr>
          <w:rFonts w:ascii="Times New Roman" w:eastAsia="Times New Roman" w:hAnsi="Times New Roman" w:cs="Times New Roman"/>
          <w:sz w:val="20"/>
          <w:szCs w:val="20"/>
        </w:rPr>
      </w:pPr>
      <w:r w:rsidRPr="009E72CD">
        <w:rPr>
          <w:rFonts w:ascii="Times New Roman" w:eastAsia="Times New Roman" w:hAnsi="Times New Roman" w:cs="Times New Roman"/>
          <w:b/>
          <w:sz w:val="20"/>
          <w:szCs w:val="20"/>
        </w:rPr>
        <w:t>Obowiązki i uprawnienia stron</w:t>
      </w:r>
    </w:p>
    <w:p w:rsidR="00FE549F" w:rsidRPr="0097148F" w:rsidRDefault="0097148F" w:rsidP="0097148F">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FE549F" w:rsidRPr="0097148F">
        <w:rPr>
          <w:rFonts w:ascii="Times New Roman" w:eastAsia="Times New Roman" w:hAnsi="Times New Roman" w:cs="Times New Roman"/>
          <w:sz w:val="20"/>
          <w:szCs w:val="20"/>
        </w:rPr>
        <w:t>W przypadku wystąpienia jakiejkolwiek wady w przedmiocie Umowy Zamawiający jest uprawniony do:</w:t>
      </w:r>
    </w:p>
    <w:p w:rsidR="0097148F" w:rsidRDefault="00FE549F" w:rsidP="00F622D7">
      <w:pPr>
        <w:pStyle w:val="Akapitzlist"/>
        <w:numPr>
          <w:ilvl w:val="0"/>
          <w:numId w:val="42"/>
        </w:numPr>
        <w:spacing w:after="0"/>
        <w:ind w:left="567"/>
        <w:jc w:val="both"/>
        <w:rPr>
          <w:rFonts w:ascii="Times New Roman" w:eastAsia="Times New Roman" w:hAnsi="Times New Roman" w:cs="Times New Roman"/>
          <w:sz w:val="20"/>
          <w:szCs w:val="20"/>
        </w:rPr>
      </w:pPr>
      <w:r w:rsidRPr="0097148F">
        <w:rPr>
          <w:rFonts w:ascii="Times New Roman" w:eastAsia="Times New Roman" w:hAnsi="Times New Roman" w:cs="Times New Roman"/>
          <w:sz w:val="20"/>
          <w:szCs w:val="20"/>
        </w:rPr>
        <w:t>żądania usunięcia wady przedmiotu Umowy, a w przypadku gdy dana rzecz wchodząca w zakres Przedmiotu umowy była już dwukrotnie naprawiana – do żądania wymiany tej rzeczy na nową, wolną od wad;</w:t>
      </w:r>
    </w:p>
    <w:p w:rsidR="0097148F" w:rsidRDefault="00FE549F" w:rsidP="00F622D7">
      <w:pPr>
        <w:pStyle w:val="Akapitzlist"/>
        <w:numPr>
          <w:ilvl w:val="0"/>
          <w:numId w:val="42"/>
        </w:numPr>
        <w:spacing w:after="0"/>
        <w:ind w:left="567"/>
        <w:jc w:val="both"/>
        <w:rPr>
          <w:rFonts w:ascii="Times New Roman" w:eastAsia="Times New Roman" w:hAnsi="Times New Roman" w:cs="Times New Roman"/>
          <w:sz w:val="20"/>
          <w:szCs w:val="20"/>
        </w:rPr>
      </w:pPr>
      <w:r w:rsidRPr="0097148F">
        <w:rPr>
          <w:rFonts w:ascii="Times New Roman" w:eastAsia="Times New Roman" w:hAnsi="Times New Roman" w:cs="Times New Roman"/>
          <w:sz w:val="20"/>
          <w:szCs w:val="20"/>
        </w:rPr>
        <w:t>wskazania trybu usunięcia wady/wymiany rzeczy na wolną od wad;</w:t>
      </w:r>
    </w:p>
    <w:p w:rsidR="0097148F" w:rsidRDefault="00FE549F" w:rsidP="00F622D7">
      <w:pPr>
        <w:pStyle w:val="Akapitzlist"/>
        <w:numPr>
          <w:ilvl w:val="0"/>
          <w:numId w:val="42"/>
        </w:numPr>
        <w:spacing w:after="0"/>
        <w:ind w:left="567"/>
        <w:jc w:val="both"/>
        <w:rPr>
          <w:rFonts w:ascii="Times New Roman" w:eastAsia="Times New Roman" w:hAnsi="Times New Roman" w:cs="Times New Roman"/>
          <w:sz w:val="20"/>
          <w:szCs w:val="20"/>
        </w:rPr>
      </w:pPr>
      <w:r w:rsidRPr="0097148F">
        <w:rPr>
          <w:rFonts w:ascii="Times New Roman" w:eastAsia="Times New Roman" w:hAnsi="Times New Roman" w:cs="Times New Roman"/>
          <w:sz w:val="20"/>
          <w:szCs w:val="20"/>
        </w:rPr>
        <w:t>żądania od Gwaranta kary umownej za nieterminowe usunięcie wad na zasadach określonych umową;</w:t>
      </w:r>
    </w:p>
    <w:p w:rsidR="0097148F" w:rsidRDefault="00FE549F" w:rsidP="00F622D7">
      <w:pPr>
        <w:pStyle w:val="Akapitzlist"/>
        <w:numPr>
          <w:ilvl w:val="0"/>
          <w:numId w:val="42"/>
        </w:numPr>
        <w:spacing w:after="0"/>
        <w:ind w:left="567"/>
        <w:jc w:val="both"/>
        <w:rPr>
          <w:rFonts w:ascii="Times New Roman" w:eastAsia="Times New Roman" w:hAnsi="Times New Roman" w:cs="Times New Roman"/>
          <w:sz w:val="20"/>
          <w:szCs w:val="20"/>
        </w:rPr>
      </w:pPr>
      <w:r w:rsidRPr="0097148F">
        <w:rPr>
          <w:rFonts w:ascii="Times New Roman" w:eastAsia="Times New Roman" w:hAnsi="Times New Roman" w:cs="Times New Roman"/>
          <w:sz w:val="20"/>
          <w:szCs w:val="20"/>
        </w:rPr>
        <w:t xml:space="preserve">żądania od Gwaranta odszkodowania za nieterminowe usunięcia wad lub wymiany rzeczy na wolną od </w:t>
      </w:r>
      <w:r w:rsidR="0097148F" w:rsidRPr="0097148F">
        <w:rPr>
          <w:rFonts w:ascii="Times New Roman" w:eastAsia="Times New Roman" w:hAnsi="Times New Roman" w:cs="Times New Roman"/>
          <w:sz w:val="20"/>
          <w:szCs w:val="20"/>
        </w:rPr>
        <w:t>wad w</w:t>
      </w:r>
      <w:r w:rsidRPr="0097148F">
        <w:rPr>
          <w:rFonts w:ascii="Times New Roman" w:eastAsia="Times New Roman" w:hAnsi="Times New Roman" w:cs="Times New Roman"/>
          <w:sz w:val="20"/>
          <w:szCs w:val="20"/>
        </w:rPr>
        <w:t xml:space="preserve"> wysokości przewyższającej kwotę kary umownej, o której mowa w § 20 ust.1  pkt. 6) umowy</w:t>
      </w:r>
    </w:p>
    <w:p w:rsidR="0097148F" w:rsidRDefault="0097148F" w:rsidP="0097148F">
      <w:pPr>
        <w:spacing w:after="0"/>
        <w:ind w:left="284"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FE549F" w:rsidRPr="0097148F">
        <w:rPr>
          <w:rFonts w:ascii="Times New Roman" w:eastAsia="Times New Roman" w:hAnsi="Times New Roman" w:cs="Times New Roman"/>
          <w:sz w:val="20"/>
          <w:szCs w:val="20"/>
        </w:rPr>
        <w:t>W przypadku wystąpienia jakiejkolwiek wady w przedmiocie Kontraktu Gwarant jest zobowiązany do terminowego spełnienia żądania Zamawiającego dotyczącego usunięcia wady, przy czym usunięcie wady może nastąpić również poprzez wymianę rzeczy wchodzącej w zakres Przedmiotu umowy na wolną od wad;</w:t>
      </w:r>
    </w:p>
    <w:p w:rsidR="00FE549F" w:rsidRPr="0097148F" w:rsidRDefault="0097148F" w:rsidP="0097148F">
      <w:pPr>
        <w:pStyle w:val="Akapitzlist"/>
        <w:spacing w:after="0"/>
        <w:ind w:left="284"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00FE549F" w:rsidRPr="0097148F">
        <w:rPr>
          <w:rFonts w:ascii="Times New Roman" w:eastAsia="Times New Roman" w:hAnsi="Times New Roman" w:cs="Times New Roman"/>
          <w:sz w:val="20"/>
          <w:szCs w:val="20"/>
        </w:rPr>
        <w:t>Nie podlegają z tytułu gwarancji wady powstałe na skutek:</w:t>
      </w:r>
    </w:p>
    <w:p w:rsidR="0097148F" w:rsidRDefault="00FE549F" w:rsidP="00F622D7">
      <w:pPr>
        <w:pStyle w:val="Akapitzlist"/>
        <w:numPr>
          <w:ilvl w:val="0"/>
          <w:numId w:val="43"/>
        </w:numPr>
        <w:spacing w:after="0"/>
        <w:ind w:left="567"/>
        <w:jc w:val="both"/>
        <w:rPr>
          <w:rFonts w:ascii="Times New Roman" w:eastAsia="Times New Roman" w:hAnsi="Times New Roman" w:cs="Times New Roman"/>
          <w:sz w:val="20"/>
          <w:szCs w:val="20"/>
        </w:rPr>
      </w:pPr>
      <w:r w:rsidRPr="0097148F">
        <w:rPr>
          <w:rFonts w:ascii="Times New Roman" w:eastAsia="Times New Roman" w:hAnsi="Times New Roman" w:cs="Times New Roman"/>
          <w:sz w:val="20"/>
          <w:szCs w:val="20"/>
        </w:rPr>
        <w:t>siły wyższej, pod pojęciem, których strony utrzymują: stan wojny, klęski żywiołowej, strajk generalny,</w:t>
      </w:r>
    </w:p>
    <w:p w:rsidR="0097148F" w:rsidRDefault="00FE549F" w:rsidP="00F622D7">
      <w:pPr>
        <w:pStyle w:val="Akapitzlist"/>
        <w:numPr>
          <w:ilvl w:val="0"/>
          <w:numId w:val="43"/>
        </w:numPr>
        <w:spacing w:after="0"/>
        <w:ind w:left="567"/>
        <w:jc w:val="both"/>
        <w:rPr>
          <w:rFonts w:ascii="Times New Roman" w:eastAsia="Times New Roman" w:hAnsi="Times New Roman" w:cs="Times New Roman"/>
          <w:sz w:val="20"/>
          <w:szCs w:val="20"/>
        </w:rPr>
      </w:pPr>
      <w:r w:rsidRPr="0097148F">
        <w:rPr>
          <w:rFonts w:ascii="Times New Roman" w:eastAsia="Times New Roman" w:hAnsi="Times New Roman" w:cs="Times New Roman"/>
          <w:sz w:val="20"/>
          <w:szCs w:val="20"/>
        </w:rPr>
        <w:t xml:space="preserve">normalnego zużycia budowli lub jego części </w:t>
      </w:r>
    </w:p>
    <w:p w:rsidR="00FE549F" w:rsidRPr="0097148F" w:rsidRDefault="00FE549F" w:rsidP="00F622D7">
      <w:pPr>
        <w:pStyle w:val="Akapitzlist"/>
        <w:numPr>
          <w:ilvl w:val="0"/>
          <w:numId w:val="43"/>
        </w:numPr>
        <w:spacing w:after="0"/>
        <w:ind w:left="567"/>
        <w:jc w:val="both"/>
        <w:rPr>
          <w:rFonts w:ascii="Times New Roman" w:eastAsia="Times New Roman" w:hAnsi="Times New Roman" w:cs="Times New Roman"/>
          <w:sz w:val="20"/>
          <w:szCs w:val="20"/>
        </w:rPr>
      </w:pPr>
      <w:r w:rsidRPr="0097148F">
        <w:rPr>
          <w:rFonts w:ascii="Times New Roman" w:eastAsia="Times New Roman" w:hAnsi="Times New Roman" w:cs="Times New Roman"/>
          <w:sz w:val="20"/>
          <w:szCs w:val="20"/>
        </w:rPr>
        <w:t>szkód wynikłych z winy Użytkownika.</w:t>
      </w:r>
    </w:p>
    <w:p w:rsidR="00FE549F" w:rsidRPr="009E72CD" w:rsidRDefault="0097148F" w:rsidP="0097148F">
      <w:pPr>
        <w:spacing w:after="0"/>
        <w:ind w:left="284"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00FE549F" w:rsidRPr="009E72CD">
        <w:rPr>
          <w:rFonts w:ascii="Times New Roman" w:eastAsia="Times New Roman" w:hAnsi="Times New Roman" w:cs="Times New Roman"/>
          <w:sz w:val="20"/>
          <w:szCs w:val="20"/>
        </w:rPr>
        <w:t xml:space="preserve">W celu umożliwienia kwalifikacji zgłoszonych wad, przyczyn ich powstania i sposobu usunięcia Zamawiający zobowiązuje się do przechowania otrzymanej w dniu odbioru dokumentacji powykonawczej </w:t>
      </w:r>
      <w:r>
        <w:rPr>
          <w:rFonts w:ascii="Times New Roman" w:eastAsia="Times New Roman" w:hAnsi="Times New Roman" w:cs="Times New Roman"/>
          <w:sz w:val="20"/>
          <w:szCs w:val="20"/>
        </w:rPr>
        <w:br/>
      </w:r>
      <w:r w:rsidR="00FE549F" w:rsidRPr="009E72CD">
        <w:rPr>
          <w:rFonts w:ascii="Times New Roman" w:eastAsia="Times New Roman" w:hAnsi="Times New Roman" w:cs="Times New Roman"/>
          <w:sz w:val="20"/>
          <w:szCs w:val="20"/>
        </w:rPr>
        <w:t>i protokołu końcowego odbioru robót.</w:t>
      </w:r>
    </w:p>
    <w:p w:rsidR="00FE549F" w:rsidRPr="009E72CD" w:rsidRDefault="00FE549F" w:rsidP="0097148F">
      <w:pPr>
        <w:spacing w:after="0"/>
        <w:ind w:left="284" w:hanging="284"/>
        <w:jc w:val="both"/>
        <w:rPr>
          <w:rFonts w:ascii="Times New Roman" w:eastAsia="Times New Roman" w:hAnsi="Times New Roman" w:cs="Times New Roman"/>
          <w:b/>
          <w:sz w:val="20"/>
          <w:szCs w:val="20"/>
        </w:rPr>
      </w:pPr>
      <w:r w:rsidRPr="009E72CD">
        <w:rPr>
          <w:rFonts w:ascii="Times New Roman" w:eastAsia="Times New Roman" w:hAnsi="Times New Roman" w:cs="Times New Roman"/>
          <w:sz w:val="20"/>
          <w:szCs w:val="20"/>
        </w:rPr>
        <w:t>5. Wykonawca jest odpowiedzialny za wszelkie szkody i straty, które spowodował w czasie prac nad usuwaniem wad.</w:t>
      </w:r>
    </w:p>
    <w:p w:rsidR="00FE549F" w:rsidRPr="009E72CD" w:rsidRDefault="00FE549F" w:rsidP="009C20A6">
      <w:pPr>
        <w:spacing w:after="0"/>
        <w:jc w:val="center"/>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 3</w:t>
      </w:r>
    </w:p>
    <w:p w:rsidR="00FE549F" w:rsidRPr="009E72CD" w:rsidRDefault="00FE549F" w:rsidP="009C20A6">
      <w:pPr>
        <w:spacing w:after="0"/>
        <w:jc w:val="center"/>
        <w:rPr>
          <w:rFonts w:ascii="Times New Roman" w:eastAsia="Times New Roman" w:hAnsi="Times New Roman" w:cs="Times New Roman"/>
          <w:sz w:val="20"/>
          <w:szCs w:val="20"/>
        </w:rPr>
      </w:pPr>
      <w:r w:rsidRPr="009E72CD">
        <w:rPr>
          <w:rFonts w:ascii="Times New Roman" w:eastAsia="Times New Roman" w:hAnsi="Times New Roman" w:cs="Times New Roman"/>
          <w:b/>
          <w:sz w:val="20"/>
          <w:szCs w:val="20"/>
        </w:rPr>
        <w:t>Przeglądy gwarancyjne</w:t>
      </w:r>
    </w:p>
    <w:p w:rsidR="00FE549F" w:rsidRPr="009E72CD" w:rsidRDefault="00FE549F" w:rsidP="00F622D7">
      <w:pPr>
        <w:pStyle w:val="Akapitzlist"/>
        <w:numPr>
          <w:ilvl w:val="3"/>
          <w:numId w:val="41"/>
        </w:numPr>
        <w:spacing w:after="0"/>
        <w:ind w:left="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Komisyjne przeglądy gwarancyjne odbywać się będą w połowie okresu gwarancji i na koniec ostatniego miesiąca obowiązywania niniejszej gwarancji.</w:t>
      </w:r>
    </w:p>
    <w:p w:rsidR="00FE549F" w:rsidRPr="009E72CD" w:rsidRDefault="00FE549F" w:rsidP="00F622D7">
      <w:pPr>
        <w:pStyle w:val="Akapitzlist"/>
        <w:numPr>
          <w:ilvl w:val="3"/>
          <w:numId w:val="41"/>
        </w:numPr>
        <w:spacing w:after="0"/>
        <w:ind w:left="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Datę, godzinę i miejsce dokonania przeglądu gwarancyjnego wyznacza Zamawiający, zawiadamiając o nim Gwaranta na piśmie z co najmniej 14 dniowym wyprzedzeniem.</w:t>
      </w:r>
    </w:p>
    <w:p w:rsidR="00FE549F" w:rsidRPr="009E72CD" w:rsidRDefault="00FE549F" w:rsidP="00F622D7">
      <w:pPr>
        <w:pStyle w:val="Akapitzlist"/>
        <w:numPr>
          <w:ilvl w:val="3"/>
          <w:numId w:val="41"/>
        </w:numPr>
        <w:spacing w:after="0"/>
        <w:ind w:left="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 skład komisji przeglądowej będą wchodziły osoby wyznaczone przez Zamawiającego oraz co najmniej 1 osoba wyznaczone przez Gwaranta.</w:t>
      </w:r>
    </w:p>
    <w:p w:rsidR="00FE549F" w:rsidRPr="009E72CD" w:rsidRDefault="00FE549F" w:rsidP="00F622D7">
      <w:pPr>
        <w:pStyle w:val="Akapitzlist"/>
        <w:numPr>
          <w:ilvl w:val="3"/>
          <w:numId w:val="41"/>
        </w:numPr>
        <w:spacing w:after="0"/>
        <w:ind w:left="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Jeżeli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FE549F" w:rsidRPr="009E72CD" w:rsidRDefault="00FE549F" w:rsidP="00F622D7">
      <w:pPr>
        <w:pStyle w:val="Akapitzlist"/>
        <w:numPr>
          <w:ilvl w:val="3"/>
          <w:numId w:val="41"/>
        </w:numPr>
        <w:spacing w:after="0"/>
        <w:ind w:left="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Z każdego przeglądu gwarancyjnego sporządza się szczegółowy Protokół Przeglądu Gwarancyjnego, w co najmniej trzech egzemplarzach, dwa dla Zamawiającego i jeden dla Gwaranta. W przypadku nieobecności przedstawiciela Gwaranta, Zamawiający niezwłocznie przesyła Gwarantowi egzemplarz Protokołu Przeglądu.</w:t>
      </w:r>
    </w:p>
    <w:p w:rsidR="0053150C" w:rsidRDefault="0053150C" w:rsidP="009C20A6">
      <w:pPr>
        <w:spacing w:after="0"/>
        <w:jc w:val="center"/>
        <w:rPr>
          <w:rFonts w:ascii="Times New Roman" w:eastAsia="Times New Roman" w:hAnsi="Times New Roman" w:cs="Times New Roman"/>
          <w:b/>
          <w:sz w:val="20"/>
          <w:szCs w:val="20"/>
        </w:rPr>
      </w:pPr>
    </w:p>
    <w:p w:rsidR="0053150C" w:rsidRDefault="0053150C" w:rsidP="009C20A6">
      <w:pPr>
        <w:spacing w:after="0"/>
        <w:jc w:val="center"/>
        <w:rPr>
          <w:rFonts w:ascii="Times New Roman" w:eastAsia="Times New Roman" w:hAnsi="Times New Roman" w:cs="Times New Roman"/>
          <w:b/>
          <w:sz w:val="20"/>
          <w:szCs w:val="20"/>
        </w:rPr>
      </w:pPr>
    </w:p>
    <w:p w:rsidR="0053150C" w:rsidRDefault="0053150C" w:rsidP="009C20A6">
      <w:pPr>
        <w:spacing w:after="0"/>
        <w:jc w:val="center"/>
        <w:rPr>
          <w:rFonts w:ascii="Times New Roman" w:eastAsia="Times New Roman" w:hAnsi="Times New Roman" w:cs="Times New Roman"/>
          <w:b/>
          <w:sz w:val="20"/>
          <w:szCs w:val="20"/>
        </w:rPr>
      </w:pPr>
    </w:p>
    <w:p w:rsidR="0053150C" w:rsidRDefault="0053150C" w:rsidP="009C20A6">
      <w:pPr>
        <w:spacing w:after="0"/>
        <w:jc w:val="center"/>
        <w:rPr>
          <w:rFonts w:ascii="Times New Roman" w:eastAsia="Times New Roman" w:hAnsi="Times New Roman" w:cs="Times New Roman"/>
          <w:b/>
          <w:sz w:val="20"/>
          <w:szCs w:val="20"/>
        </w:rPr>
      </w:pPr>
    </w:p>
    <w:p w:rsidR="00FE549F" w:rsidRPr="009E72CD" w:rsidRDefault="00FE549F" w:rsidP="009C20A6">
      <w:pPr>
        <w:spacing w:after="0"/>
        <w:jc w:val="center"/>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 4</w:t>
      </w:r>
    </w:p>
    <w:p w:rsidR="00FE549F" w:rsidRPr="009E72CD" w:rsidRDefault="00FE549F" w:rsidP="009C20A6">
      <w:pPr>
        <w:spacing w:after="0"/>
        <w:jc w:val="center"/>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Wezwanie do usunięcia wady i tryby usuwania wad</w:t>
      </w:r>
    </w:p>
    <w:p w:rsidR="00FE549F" w:rsidRPr="009E72CD" w:rsidRDefault="00FE549F" w:rsidP="00F622D7">
      <w:pPr>
        <w:numPr>
          <w:ilvl w:val="0"/>
          <w:numId w:val="40"/>
        </w:numPr>
        <w:suppressAutoHyphen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 przypadku ujawnienia wady w czasie innym niż podczas przeglądu gwarancyjnego, Zamawiający niezwłocznie, lecz nie później niż w ciągu 7 dni od daty ujawnienia wady, zawiadomi na piśmie Gwaranta o stwierdzonych wadach i usterkach.</w:t>
      </w:r>
    </w:p>
    <w:p w:rsidR="00FE549F" w:rsidRPr="009E72CD" w:rsidRDefault="00FE549F" w:rsidP="00F622D7">
      <w:pPr>
        <w:numPr>
          <w:ilvl w:val="0"/>
          <w:numId w:val="40"/>
        </w:numPr>
        <w:suppressAutoHyphen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W przypadku stwierdzenia istnienia wady obciążającej </w:t>
      </w:r>
      <w:r w:rsidRPr="009E72CD">
        <w:rPr>
          <w:rFonts w:ascii="Times New Roman" w:eastAsia="Times New Roman" w:hAnsi="Times New Roman" w:cs="Times New Roman"/>
          <w:b/>
          <w:bCs/>
          <w:sz w:val="20"/>
          <w:szCs w:val="20"/>
        </w:rPr>
        <w:t>Gwaranta</w:t>
      </w:r>
      <w:r w:rsidRPr="009E72CD">
        <w:rPr>
          <w:rFonts w:ascii="Times New Roman" w:eastAsia="Times New Roman" w:hAnsi="Times New Roman" w:cs="Times New Roman"/>
          <w:sz w:val="20"/>
          <w:szCs w:val="20"/>
        </w:rPr>
        <w:t xml:space="preserve">, </w:t>
      </w:r>
      <w:r w:rsidRPr="009E72CD">
        <w:rPr>
          <w:rFonts w:ascii="Times New Roman" w:eastAsia="Times New Roman" w:hAnsi="Times New Roman" w:cs="Times New Roman"/>
          <w:b/>
          <w:bCs/>
          <w:sz w:val="20"/>
          <w:szCs w:val="20"/>
        </w:rPr>
        <w:t>Zamawiający</w:t>
      </w:r>
      <w:r w:rsidRPr="009E72CD">
        <w:rPr>
          <w:rFonts w:ascii="Times New Roman" w:eastAsia="Times New Roman" w:hAnsi="Times New Roman" w:cs="Times New Roman"/>
          <w:sz w:val="20"/>
          <w:szCs w:val="20"/>
        </w:rPr>
        <w:t xml:space="preserve"> wyznacza </w:t>
      </w:r>
      <w:r w:rsidRPr="009E72CD">
        <w:rPr>
          <w:rFonts w:ascii="Times New Roman" w:eastAsia="Times New Roman" w:hAnsi="Times New Roman" w:cs="Times New Roman"/>
          <w:b/>
          <w:bCs/>
          <w:sz w:val="20"/>
          <w:szCs w:val="20"/>
        </w:rPr>
        <w:t>Gwarantowi</w:t>
      </w:r>
      <w:r w:rsidRPr="009E72CD">
        <w:rPr>
          <w:rFonts w:ascii="Times New Roman" w:eastAsia="Times New Roman" w:hAnsi="Times New Roman" w:cs="Times New Roman"/>
          <w:sz w:val="20"/>
          <w:szCs w:val="20"/>
        </w:rPr>
        <w:t xml:space="preserve"> odpowiedni termin na jej usunięcie. Usunięcie wady stwierdza się protokolarnie</w:t>
      </w:r>
    </w:p>
    <w:p w:rsidR="00FE549F" w:rsidRPr="009E72CD" w:rsidRDefault="00FE549F" w:rsidP="00F622D7">
      <w:pPr>
        <w:numPr>
          <w:ilvl w:val="0"/>
          <w:numId w:val="40"/>
        </w:numPr>
        <w:suppressAutoHyphen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W razie nie usunięcia, przez  Gwaranta , w wyznaczonym przez Zamawiającego terminie ujawnionych wad wykonanych robót, </w:t>
      </w:r>
      <w:r w:rsidRPr="009E72CD">
        <w:rPr>
          <w:rFonts w:ascii="Times New Roman" w:eastAsia="Times New Roman" w:hAnsi="Times New Roman" w:cs="Times New Roman"/>
          <w:b/>
          <w:bCs/>
          <w:sz w:val="20"/>
          <w:szCs w:val="20"/>
        </w:rPr>
        <w:t>Zamawiający</w:t>
      </w:r>
      <w:r w:rsidRPr="009E72CD">
        <w:rPr>
          <w:rFonts w:ascii="Times New Roman" w:eastAsia="Times New Roman" w:hAnsi="Times New Roman" w:cs="Times New Roman"/>
          <w:sz w:val="20"/>
          <w:szCs w:val="20"/>
        </w:rPr>
        <w:t xml:space="preserve"> może zlecić ich usunięcie osobie trzeciej na koszt i ryzyko </w:t>
      </w:r>
      <w:r w:rsidRPr="009E72CD">
        <w:rPr>
          <w:rFonts w:ascii="Times New Roman" w:eastAsia="Times New Roman" w:hAnsi="Times New Roman" w:cs="Times New Roman"/>
          <w:b/>
          <w:bCs/>
          <w:sz w:val="20"/>
          <w:szCs w:val="20"/>
        </w:rPr>
        <w:t>Gwaranta.</w:t>
      </w:r>
    </w:p>
    <w:p w:rsidR="00FE549F" w:rsidRPr="009E72CD" w:rsidRDefault="00FE549F" w:rsidP="00F622D7">
      <w:pPr>
        <w:numPr>
          <w:ilvl w:val="0"/>
          <w:numId w:val="40"/>
        </w:numPr>
        <w:suppressAutoHyphen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 xml:space="preserve">Jeżeli w ramach gwarancji Gwarant dostarczył Zamawiającemu rzecz wolną od wad, albo dokonał naprawy, gwarancja ulega automatycznie przedłużeniu o okres naprawy, tj. czas liczony od zgłoszenia zaistnienia wady do chwili usunięcia wady stwierdzonego protokolarnie. </w:t>
      </w:r>
    </w:p>
    <w:p w:rsidR="00FE549F" w:rsidRPr="009E72CD" w:rsidRDefault="00FE549F" w:rsidP="00F622D7">
      <w:pPr>
        <w:numPr>
          <w:ilvl w:val="0"/>
          <w:numId w:val="40"/>
        </w:numPr>
        <w:suppressAutoHyphens/>
        <w:spacing w:after="0"/>
        <w:ind w:left="284" w:hanging="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Terminy do wykonania napraw gwarancyjnych lub dostarczenia rzeczy wolnych od wad mogą zostać wydłużone w szczególnie uzasadnionych przypadkach po wyrażeniu pisemnej zgody Zamawiającego.</w:t>
      </w:r>
    </w:p>
    <w:p w:rsidR="00FE549F" w:rsidRPr="009E72CD" w:rsidRDefault="00FE549F" w:rsidP="009C20A6">
      <w:pPr>
        <w:spacing w:after="0"/>
        <w:jc w:val="center"/>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 5</w:t>
      </w:r>
    </w:p>
    <w:p w:rsidR="00FE549F" w:rsidRPr="009E72CD" w:rsidRDefault="00FE549F" w:rsidP="009C20A6">
      <w:pPr>
        <w:spacing w:after="0"/>
        <w:jc w:val="center"/>
        <w:rPr>
          <w:rFonts w:ascii="Times New Roman" w:eastAsia="Times New Roman" w:hAnsi="Times New Roman" w:cs="Times New Roman"/>
          <w:sz w:val="20"/>
          <w:szCs w:val="20"/>
        </w:rPr>
      </w:pPr>
      <w:r w:rsidRPr="009E72CD">
        <w:rPr>
          <w:rFonts w:ascii="Times New Roman" w:eastAsia="Times New Roman" w:hAnsi="Times New Roman" w:cs="Times New Roman"/>
          <w:b/>
          <w:sz w:val="20"/>
          <w:szCs w:val="20"/>
        </w:rPr>
        <w:t>Komunikacja</w:t>
      </w:r>
    </w:p>
    <w:p w:rsidR="0053150C" w:rsidRDefault="00FE549F" w:rsidP="00F622D7">
      <w:pPr>
        <w:pStyle w:val="Akapitzlist"/>
        <w:numPr>
          <w:ilvl w:val="0"/>
          <w:numId w:val="44"/>
        </w:numPr>
        <w:spacing w:after="0"/>
        <w:ind w:left="426"/>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Wszelka komunikacja pomiędzy stronami wymaga zachowania formy pisemnej.</w:t>
      </w:r>
    </w:p>
    <w:p w:rsidR="0053150C" w:rsidRDefault="00FE549F" w:rsidP="00F622D7">
      <w:pPr>
        <w:pStyle w:val="Akapitzlist"/>
        <w:numPr>
          <w:ilvl w:val="0"/>
          <w:numId w:val="44"/>
        </w:numPr>
        <w:spacing w:after="0"/>
        <w:ind w:left="426"/>
        <w:jc w:val="both"/>
        <w:rPr>
          <w:rFonts w:ascii="Times New Roman" w:eastAsia="Times New Roman" w:hAnsi="Times New Roman" w:cs="Times New Roman"/>
          <w:sz w:val="20"/>
          <w:szCs w:val="20"/>
        </w:rPr>
      </w:pPr>
      <w:r w:rsidRPr="0053150C">
        <w:rPr>
          <w:rFonts w:ascii="Times New Roman" w:eastAsia="Times New Roman" w:hAnsi="Times New Roman" w:cs="Times New Roman"/>
          <w:sz w:val="20"/>
          <w:szCs w:val="20"/>
        </w:rPr>
        <w:t xml:space="preserve">Wszelkie pisma skierowane do Gwaranta należy wysyłać na adres: </w:t>
      </w:r>
      <w:r w:rsidRPr="0053150C">
        <w:rPr>
          <w:rFonts w:ascii="Times New Roman" w:eastAsia="Times New Roman" w:hAnsi="Times New Roman" w:cs="Times New Roman"/>
          <w:b/>
          <w:sz w:val="20"/>
          <w:szCs w:val="20"/>
          <w:u w:val="single"/>
        </w:rPr>
        <w:t>[adres Wykonawcy</w:t>
      </w:r>
      <w:r w:rsidRPr="0053150C">
        <w:rPr>
          <w:rFonts w:ascii="Times New Roman" w:eastAsia="Times New Roman" w:hAnsi="Times New Roman" w:cs="Times New Roman"/>
          <w:sz w:val="20"/>
          <w:szCs w:val="20"/>
        </w:rPr>
        <w:t>]</w:t>
      </w:r>
    </w:p>
    <w:p w:rsidR="0053150C" w:rsidRPr="0053150C" w:rsidRDefault="00FE549F" w:rsidP="00F622D7">
      <w:pPr>
        <w:pStyle w:val="Akapitzlist"/>
        <w:numPr>
          <w:ilvl w:val="0"/>
          <w:numId w:val="44"/>
        </w:numPr>
        <w:spacing w:after="0"/>
        <w:ind w:left="426"/>
        <w:jc w:val="both"/>
        <w:rPr>
          <w:rFonts w:ascii="Times New Roman" w:eastAsia="Times New Roman" w:hAnsi="Times New Roman" w:cs="Times New Roman"/>
          <w:sz w:val="20"/>
          <w:szCs w:val="20"/>
        </w:rPr>
      </w:pPr>
      <w:r w:rsidRPr="0053150C">
        <w:rPr>
          <w:rFonts w:ascii="Times New Roman" w:eastAsia="Times New Roman" w:hAnsi="Times New Roman" w:cs="Times New Roman"/>
          <w:sz w:val="20"/>
          <w:szCs w:val="20"/>
        </w:rPr>
        <w:t xml:space="preserve">Wszelkie pisma skierowane do Zamawiającego należy wysyłać na adres: </w:t>
      </w:r>
      <w:r w:rsidRPr="0053150C">
        <w:rPr>
          <w:rFonts w:ascii="Times New Roman" w:eastAsia="Calibri" w:hAnsi="Times New Roman" w:cs="Times New Roman"/>
          <w:b/>
          <w:bCs/>
          <w:color w:val="000000"/>
          <w:sz w:val="20"/>
          <w:szCs w:val="20"/>
          <w:lang w:bidi="pl-PL"/>
        </w:rPr>
        <w:t>Gmina Skarżysko-Kamienna, ul. Sikorskiego 18. 26-110 Skarżysko-Kamienna</w:t>
      </w:r>
      <w:r w:rsidRPr="0053150C">
        <w:rPr>
          <w:rFonts w:ascii="Times New Roman" w:eastAsia="Times New Roman" w:hAnsi="Times New Roman" w:cs="Times New Roman"/>
          <w:b/>
          <w:bCs/>
          <w:sz w:val="20"/>
          <w:szCs w:val="20"/>
        </w:rPr>
        <w:t>.</w:t>
      </w:r>
    </w:p>
    <w:p w:rsidR="0053150C" w:rsidRDefault="00FE549F" w:rsidP="00F622D7">
      <w:pPr>
        <w:pStyle w:val="Akapitzlist"/>
        <w:numPr>
          <w:ilvl w:val="0"/>
          <w:numId w:val="44"/>
        </w:numPr>
        <w:spacing w:after="0"/>
        <w:ind w:left="426"/>
        <w:jc w:val="both"/>
        <w:rPr>
          <w:rFonts w:ascii="Times New Roman" w:eastAsia="Times New Roman" w:hAnsi="Times New Roman" w:cs="Times New Roman"/>
          <w:sz w:val="20"/>
          <w:szCs w:val="20"/>
        </w:rPr>
      </w:pPr>
      <w:r w:rsidRPr="0053150C">
        <w:rPr>
          <w:rFonts w:ascii="Times New Roman" w:eastAsia="Times New Roman" w:hAnsi="Times New Roman" w:cs="Times New Roman"/>
          <w:sz w:val="20"/>
          <w:szCs w:val="20"/>
        </w:rPr>
        <w:t>O zmianach w danych teleadresowych, o których mowa w ust. 2 i 3 strony obowiązane są informować się niezwłocznie, nie później niż 7 dni od chwili zaistnienia zmian, pod rygorem uznania wysłania korespondencji pod ostatnio znany adres za skutecznie doręczoną.</w:t>
      </w:r>
    </w:p>
    <w:p w:rsidR="00FE549F" w:rsidRPr="0053150C" w:rsidRDefault="00FE549F" w:rsidP="00F622D7">
      <w:pPr>
        <w:pStyle w:val="Akapitzlist"/>
        <w:numPr>
          <w:ilvl w:val="0"/>
          <w:numId w:val="44"/>
        </w:numPr>
        <w:spacing w:after="0"/>
        <w:ind w:left="426"/>
        <w:jc w:val="both"/>
        <w:rPr>
          <w:rFonts w:ascii="Times New Roman" w:eastAsia="Times New Roman" w:hAnsi="Times New Roman" w:cs="Times New Roman"/>
          <w:sz w:val="20"/>
          <w:szCs w:val="20"/>
        </w:rPr>
      </w:pPr>
      <w:r w:rsidRPr="0053150C">
        <w:rPr>
          <w:rFonts w:ascii="Times New Roman" w:eastAsia="Times New Roman" w:hAnsi="Times New Roman" w:cs="Times New Roman"/>
          <w:sz w:val="20"/>
          <w:szCs w:val="20"/>
        </w:rPr>
        <w:t xml:space="preserve">Gwarant jest obowiązany w terminie 7 dni od daty złożenia wniosku o upadłość lub likwidację powiadomić na piśmie o tym fakcie Zamawiającego. </w:t>
      </w:r>
    </w:p>
    <w:p w:rsidR="00FE549F" w:rsidRPr="009E72CD" w:rsidRDefault="00FE549F" w:rsidP="009C20A6">
      <w:pPr>
        <w:spacing w:after="0"/>
        <w:jc w:val="center"/>
        <w:rPr>
          <w:rFonts w:ascii="Times New Roman" w:eastAsia="Times New Roman" w:hAnsi="Times New Roman" w:cs="Times New Roman"/>
          <w:b/>
          <w:sz w:val="20"/>
          <w:szCs w:val="20"/>
        </w:rPr>
      </w:pPr>
      <w:r w:rsidRPr="009E72CD">
        <w:rPr>
          <w:rFonts w:ascii="Times New Roman" w:eastAsia="Times New Roman" w:hAnsi="Times New Roman" w:cs="Times New Roman"/>
          <w:b/>
          <w:sz w:val="20"/>
          <w:szCs w:val="20"/>
        </w:rPr>
        <w:t>§ 6</w:t>
      </w:r>
    </w:p>
    <w:p w:rsidR="00FE549F" w:rsidRPr="009E72CD" w:rsidRDefault="00FE549F" w:rsidP="009C20A6">
      <w:pPr>
        <w:spacing w:after="0"/>
        <w:jc w:val="center"/>
        <w:rPr>
          <w:rFonts w:ascii="Times New Roman" w:eastAsia="Times New Roman" w:hAnsi="Times New Roman" w:cs="Times New Roman"/>
          <w:sz w:val="20"/>
          <w:szCs w:val="20"/>
        </w:rPr>
      </w:pPr>
      <w:r w:rsidRPr="009E72CD">
        <w:rPr>
          <w:rFonts w:ascii="Times New Roman" w:eastAsia="Times New Roman" w:hAnsi="Times New Roman" w:cs="Times New Roman"/>
          <w:b/>
          <w:sz w:val="20"/>
          <w:szCs w:val="20"/>
        </w:rPr>
        <w:t>Postanowienia końcowe</w:t>
      </w:r>
    </w:p>
    <w:p w:rsidR="00FE549F" w:rsidRPr="009E72CD" w:rsidRDefault="00FE549F" w:rsidP="00F622D7">
      <w:pPr>
        <w:pStyle w:val="Akapitzlist"/>
        <w:numPr>
          <w:ilvl w:val="3"/>
          <w:numId w:val="38"/>
        </w:numPr>
        <w:spacing w:after="0"/>
        <w:ind w:left="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 sprawach nieuregulowanych zastosowanie mają odpowiednie przepisy prawa polskiego, w szczególności Kodeksu cywilnego</w:t>
      </w:r>
    </w:p>
    <w:p w:rsidR="00FE549F" w:rsidRPr="009E72CD" w:rsidRDefault="00FE549F" w:rsidP="00F622D7">
      <w:pPr>
        <w:pStyle w:val="Akapitzlist"/>
        <w:numPr>
          <w:ilvl w:val="3"/>
          <w:numId w:val="38"/>
        </w:numPr>
        <w:spacing w:after="0"/>
        <w:ind w:left="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Integralną częścią niniejszej Karty Gwarancyjnej jest Umowa oraz inne dokumenty będące jej integralną częścią</w:t>
      </w:r>
    </w:p>
    <w:p w:rsidR="00FE549F" w:rsidRPr="009E72CD" w:rsidRDefault="00FE549F" w:rsidP="00F622D7">
      <w:pPr>
        <w:pStyle w:val="Akapitzlist"/>
        <w:numPr>
          <w:ilvl w:val="3"/>
          <w:numId w:val="38"/>
        </w:numPr>
        <w:spacing w:after="0"/>
        <w:ind w:left="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Wszelkie zmiany niniejszej Karty Gwarancyjnej wymagają formy pisemnej pod rygorem nieważności.</w:t>
      </w:r>
    </w:p>
    <w:p w:rsidR="00FE549F" w:rsidRPr="009E72CD" w:rsidRDefault="00FE549F" w:rsidP="00F622D7">
      <w:pPr>
        <w:pStyle w:val="Akapitzlist"/>
        <w:numPr>
          <w:ilvl w:val="3"/>
          <w:numId w:val="38"/>
        </w:numPr>
        <w:spacing w:after="0"/>
        <w:ind w:left="284"/>
        <w:jc w:val="both"/>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Niniejszą Kartę Gwarancyjną sporządzono w trzech egzemplarzach na prawach oryginału, dwa egzemplarze dla Zamawiającego , jeden dla Gwaranta.</w:t>
      </w:r>
    </w:p>
    <w:p w:rsidR="00FE549F" w:rsidRPr="009E72CD" w:rsidRDefault="00FE549F" w:rsidP="009C20A6">
      <w:pPr>
        <w:spacing w:after="0"/>
        <w:rPr>
          <w:rFonts w:ascii="Times New Roman" w:eastAsia="Times New Roman" w:hAnsi="Times New Roman" w:cs="Times New Roman"/>
          <w:sz w:val="20"/>
          <w:szCs w:val="20"/>
        </w:rPr>
      </w:pPr>
    </w:p>
    <w:p w:rsidR="00FE549F" w:rsidRPr="009E72CD" w:rsidRDefault="00FE549F" w:rsidP="009C20A6">
      <w:pPr>
        <w:spacing w:after="0"/>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Warunki gwarancji podpisali:</w:t>
      </w:r>
    </w:p>
    <w:p w:rsidR="00FE549F" w:rsidRPr="009E72CD" w:rsidRDefault="00FE549F" w:rsidP="009C20A6">
      <w:pPr>
        <w:spacing w:after="0"/>
        <w:rPr>
          <w:rFonts w:ascii="Times New Roman" w:eastAsia="Times New Roman" w:hAnsi="Times New Roman" w:cs="Times New Roman"/>
          <w:sz w:val="20"/>
          <w:szCs w:val="20"/>
        </w:rPr>
      </w:pPr>
    </w:p>
    <w:p w:rsidR="00FE549F" w:rsidRPr="009E72CD" w:rsidRDefault="00FE549F" w:rsidP="009C20A6">
      <w:pPr>
        <w:spacing w:after="0"/>
        <w:rPr>
          <w:rFonts w:ascii="Times New Roman" w:eastAsia="Times New Roman" w:hAnsi="Times New Roman" w:cs="Times New Roman"/>
          <w:sz w:val="20"/>
          <w:szCs w:val="20"/>
        </w:rPr>
      </w:pPr>
      <w:r w:rsidRPr="009E72CD">
        <w:rPr>
          <w:rFonts w:ascii="Times New Roman" w:eastAsia="Times New Roman" w:hAnsi="Times New Roman" w:cs="Times New Roman"/>
          <w:sz w:val="20"/>
          <w:szCs w:val="20"/>
        </w:rPr>
        <w:t>Udzielający gwarancji</w:t>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sz w:val="20"/>
          <w:szCs w:val="20"/>
        </w:rPr>
        <w:tab/>
        <w:t xml:space="preserve"> Przyjmujący gwarancję </w:t>
      </w:r>
    </w:p>
    <w:p w:rsidR="00FE549F" w:rsidRPr="009E72CD" w:rsidRDefault="00FE549F" w:rsidP="009C20A6">
      <w:pPr>
        <w:spacing w:after="0"/>
        <w:rPr>
          <w:rFonts w:ascii="Times New Roman" w:hAnsi="Times New Roman" w:cs="Times New Roman"/>
          <w:sz w:val="20"/>
          <w:szCs w:val="20"/>
        </w:rPr>
      </w:pPr>
      <w:r w:rsidRPr="009E72CD">
        <w:rPr>
          <w:rFonts w:ascii="Times New Roman" w:eastAsia="Times New Roman" w:hAnsi="Times New Roman" w:cs="Times New Roman"/>
          <w:b/>
          <w:sz w:val="20"/>
          <w:szCs w:val="20"/>
        </w:rPr>
        <w:t>Przedstawiciel Wykonawcy/Gwarant:</w:t>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sz w:val="20"/>
          <w:szCs w:val="20"/>
        </w:rPr>
        <w:tab/>
      </w:r>
      <w:r w:rsidRPr="009E72CD">
        <w:rPr>
          <w:rFonts w:ascii="Times New Roman" w:eastAsia="Times New Roman" w:hAnsi="Times New Roman" w:cs="Times New Roman"/>
          <w:b/>
          <w:sz w:val="20"/>
          <w:szCs w:val="20"/>
        </w:rPr>
        <w:tab/>
        <w:t>Przedstawiciel Zamawiającego:</w:t>
      </w:r>
    </w:p>
    <w:sectPr w:rsidR="00FE549F" w:rsidRPr="009E72CD" w:rsidSect="0029077D">
      <w:footerReference w:type="default" r:id="rId8"/>
      <w:pgSz w:w="11906" w:h="16838"/>
      <w:pgMar w:top="567" w:right="1417" w:bottom="56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522" w:rsidRDefault="00AA3522" w:rsidP="009C20A6">
      <w:pPr>
        <w:spacing w:after="0" w:line="240" w:lineRule="auto"/>
      </w:pPr>
      <w:r>
        <w:separator/>
      </w:r>
    </w:p>
  </w:endnote>
  <w:endnote w:type="continuationSeparator" w:id="1">
    <w:p w:rsidR="00AA3522" w:rsidRDefault="00AA3522" w:rsidP="009C20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WenQuanYi Zen Hei">
    <w:altName w:val="Times New Roman"/>
    <w:charset w:val="00"/>
    <w:family w:val="auto"/>
    <w:pitch w:val="variable"/>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TTE1FA5458t00">
    <w:altName w:val="Times New Roman"/>
    <w:charset w:val="EE"/>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1772186779"/>
      <w:docPartObj>
        <w:docPartGallery w:val="Page Numbers (Bottom of Page)"/>
        <w:docPartUnique/>
      </w:docPartObj>
    </w:sdtPr>
    <w:sdtContent>
      <w:sdt>
        <w:sdtPr>
          <w:rPr>
            <w:sz w:val="16"/>
            <w:szCs w:val="16"/>
          </w:rPr>
          <w:id w:val="810570653"/>
          <w:docPartObj>
            <w:docPartGallery w:val="Page Numbers (Top of Page)"/>
            <w:docPartUnique/>
          </w:docPartObj>
        </w:sdtPr>
        <w:sdtContent>
          <w:p w:rsidR="009C20A6" w:rsidRPr="009C20A6" w:rsidRDefault="009C20A6">
            <w:pPr>
              <w:pStyle w:val="Stopka"/>
              <w:jc w:val="right"/>
              <w:rPr>
                <w:sz w:val="16"/>
                <w:szCs w:val="16"/>
              </w:rPr>
            </w:pPr>
            <w:r w:rsidRPr="009C20A6">
              <w:rPr>
                <w:sz w:val="16"/>
                <w:szCs w:val="16"/>
              </w:rPr>
              <w:t xml:space="preserve">Strona </w:t>
            </w:r>
            <w:r w:rsidR="00FE655B" w:rsidRPr="009C20A6">
              <w:rPr>
                <w:b/>
                <w:sz w:val="16"/>
                <w:szCs w:val="16"/>
              </w:rPr>
              <w:fldChar w:fldCharType="begin"/>
            </w:r>
            <w:r w:rsidRPr="009C20A6">
              <w:rPr>
                <w:b/>
                <w:sz w:val="16"/>
                <w:szCs w:val="16"/>
              </w:rPr>
              <w:instrText>PAGE</w:instrText>
            </w:r>
            <w:r w:rsidR="00FE655B" w:rsidRPr="009C20A6">
              <w:rPr>
                <w:b/>
                <w:sz w:val="16"/>
                <w:szCs w:val="16"/>
              </w:rPr>
              <w:fldChar w:fldCharType="separate"/>
            </w:r>
            <w:r w:rsidR="0091502E">
              <w:rPr>
                <w:b/>
                <w:noProof/>
                <w:sz w:val="16"/>
                <w:szCs w:val="16"/>
              </w:rPr>
              <w:t>10</w:t>
            </w:r>
            <w:r w:rsidR="00FE655B" w:rsidRPr="009C20A6">
              <w:rPr>
                <w:b/>
                <w:sz w:val="16"/>
                <w:szCs w:val="16"/>
              </w:rPr>
              <w:fldChar w:fldCharType="end"/>
            </w:r>
            <w:r w:rsidRPr="009C20A6">
              <w:rPr>
                <w:sz w:val="16"/>
                <w:szCs w:val="16"/>
              </w:rPr>
              <w:t xml:space="preserve"> z </w:t>
            </w:r>
            <w:r w:rsidR="00FE655B" w:rsidRPr="009C20A6">
              <w:rPr>
                <w:b/>
                <w:sz w:val="16"/>
                <w:szCs w:val="16"/>
              </w:rPr>
              <w:fldChar w:fldCharType="begin"/>
            </w:r>
            <w:r w:rsidRPr="009C20A6">
              <w:rPr>
                <w:b/>
                <w:sz w:val="16"/>
                <w:szCs w:val="16"/>
              </w:rPr>
              <w:instrText>NUMPAGES</w:instrText>
            </w:r>
            <w:r w:rsidR="00FE655B" w:rsidRPr="009C20A6">
              <w:rPr>
                <w:b/>
                <w:sz w:val="16"/>
                <w:szCs w:val="16"/>
              </w:rPr>
              <w:fldChar w:fldCharType="separate"/>
            </w:r>
            <w:r w:rsidR="0091502E">
              <w:rPr>
                <w:b/>
                <w:noProof/>
                <w:sz w:val="16"/>
                <w:szCs w:val="16"/>
              </w:rPr>
              <w:t>10</w:t>
            </w:r>
            <w:r w:rsidR="00FE655B" w:rsidRPr="009C20A6">
              <w:rPr>
                <w:b/>
                <w:sz w:val="16"/>
                <w:szCs w:val="16"/>
              </w:rPr>
              <w:fldChar w:fldCharType="end"/>
            </w:r>
          </w:p>
        </w:sdtContent>
      </w:sdt>
    </w:sdtContent>
  </w:sdt>
  <w:p w:rsidR="009C20A6" w:rsidRDefault="009C20A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522" w:rsidRDefault="00AA3522" w:rsidP="009C20A6">
      <w:pPr>
        <w:spacing w:after="0" w:line="240" w:lineRule="auto"/>
      </w:pPr>
      <w:r>
        <w:separator/>
      </w:r>
    </w:p>
  </w:footnote>
  <w:footnote w:type="continuationSeparator" w:id="1">
    <w:p w:rsidR="00AA3522" w:rsidRDefault="00AA3522" w:rsidP="009C20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F99C9550"/>
    <w:name w:val="WW8Num3"/>
    <w:lvl w:ilvl="0">
      <w:start w:val="1"/>
      <w:numFmt w:val="decimal"/>
      <w:lvlText w:val="%1."/>
      <w:lvlJc w:val="left"/>
      <w:pPr>
        <w:tabs>
          <w:tab w:val="num" w:pos="720"/>
        </w:tabs>
        <w:ind w:left="720" w:hanging="360"/>
      </w:pPr>
      <w:rPr>
        <w:b w:val="0"/>
      </w:rPr>
    </w:lvl>
  </w:abstractNum>
  <w:abstractNum w:abstractNumId="1">
    <w:nsid w:val="0000000E"/>
    <w:multiLevelType w:val="singleLevel"/>
    <w:tmpl w:val="596E3F0E"/>
    <w:name w:val="WW8Num13"/>
    <w:lvl w:ilvl="0">
      <w:start w:val="1"/>
      <w:numFmt w:val="decimal"/>
      <w:lvlText w:val="%1."/>
      <w:lvlJc w:val="left"/>
      <w:pPr>
        <w:tabs>
          <w:tab w:val="num" w:pos="1080"/>
        </w:tabs>
        <w:ind w:left="1080" w:hanging="360"/>
      </w:pPr>
      <w:rPr>
        <w:rFonts w:ascii="Cambria" w:hAnsi="Cambria" w:cs="Arial" w:hint="default"/>
        <w:b w:val="0"/>
        <w:i w:val="0"/>
        <w:color w:val="auto"/>
        <w:sz w:val="20"/>
        <w:szCs w:val="18"/>
      </w:rPr>
    </w:lvl>
  </w:abstractNum>
  <w:abstractNum w:abstractNumId="2">
    <w:nsid w:val="00000023"/>
    <w:multiLevelType w:val="singleLevel"/>
    <w:tmpl w:val="ECAE6A78"/>
    <w:name w:val="WW8Num34"/>
    <w:lvl w:ilvl="0">
      <w:start w:val="1"/>
      <w:numFmt w:val="decimal"/>
      <w:lvlText w:val="%1."/>
      <w:lvlJc w:val="left"/>
      <w:pPr>
        <w:tabs>
          <w:tab w:val="num" w:pos="0"/>
        </w:tabs>
        <w:ind w:left="720" w:hanging="360"/>
      </w:pPr>
      <w:rPr>
        <w:rFonts w:ascii="Cambria" w:hAnsi="Cambria" w:cs="Arial" w:hint="default"/>
        <w:b w:val="0"/>
        <w:bCs/>
        <w:sz w:val="20"/>
        <w:szCs w:val="20"/>
      </w:rPr>
    </w:lvl>
  </w:abstractNum>
  <w:abstractNum w:abstractNumId="3">
    <w:nsid w:val="007B0F04"/>
    <w:multiLevelType w:val="hybridMultilevel"/>
    <w:tmpl w:val="5D888678"/>
    <w:lvl w:ilvl="0" w:tplc="47B2D072">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01194C27"/>
    <w:multiLevelType w:val="hybridMultilevel"/>
    <w:tmpl w:val="7AB031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2436663"/>
    <w:multiLevelType w:val="hybridMultilevel"/>
    <w:tmpl w:val="5614CE44"/>
    <w:lvl w:ilvl="0" w:tplc="A742092C">
      <w:start w:val="1"/>
      <w:numFmt w:val="decimal"/>
      <w:lvlText w:val="%1."/>
      <w:lvlJc w:val="left"/>
      <w:pPr>
        <w:ind w:left="720" w:hanging="360"/>
      </w:pPr>
      <w:rPr>
        <w:rFonts w:asciiTheme="majorHAnsi" w:hAnsiTheme="maj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25406BF"/>
    <w:multiLevelType w:val="hybridMultilevel"/>
    <w:tmpl w:val="18B0683C"/>
    <w:lvl w:ilvl="0" w:tplc="D3F84D62">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049E57AF"/>
    <w:multiLevelType w:val="hybridMultilevel"/>
    <w:tmpl w:val="27DA2666"/>
    <w:lvl w:ilvl="0" w:tplc="12EAFE78">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6162500"/>
    <w:multiLevelType w:val="hybridMultilevel"/>
    <w:tmpl w:val="08609D56"/>
    <w:lvl w:ilvl="0" w:tplc="0415000F">
      <w:start w:val="1"/>
      <w:numFmt w:val="decimal"/>
      <w:lvlText w:val="%1."/>
      <w:lvlJc w:val="left"/>
      <w:pPr>
        <w:ind w:left="719" w:hanging="360"/>
      </w:pPr>
    </w:lvl>
    <w:lvl w:ilvl="1" w:tplc="04150019">
      <w:start w:val="1"/>
      <w:numFmt w:val="lowerLetter"/>
      <w:lvlText w:val="%2."/>
      <w:lvlJc w:val="left"/>
      <w:pPr>
        <w:ind w:left="1439" w:hanging="360"/>
      </w:pPr>
    </w:lvl>
    <w:lvl w:ilvl="2" w:tplc="9822C7AA">
      <w:start w:val="1"/>
      <w:numFmt w:val="decimal"/>
      <w:lvlText w:val="%3."/>
      <w:lvlJc w:val="left"/>
      <w:pPr>
        <w:ind w:left="2159" w:hanging="180"/>
      </w:pPr>
      <w:rPr>
        <w:b w:val="0"/>
      </w:rPr>
    </w:lvl>
    <w:lvl w:ilvl="3" w:tplc="0415000F">
      <w:start w:val="1"/>
      <w:numFmt w:val="decimal"/>
      <w:lvlText w:val="%4."/>
      <w:lvlJc w:val="left"/>
      <w:pPr>
        <w:ind w:left="2879" w:hanging="360"/>
      </w:pPr>
    </w:lvl>
    <w:lvl w:ilvl="4" w:tplc="04150019">
      <w:start w:val="1"/>
      <w:numFmt w:val="lowerLetter"/>
      <w:lvlText w:val="%5."/>
      <w:lvlJc w:val="left"/>
      <w:pPr>
        <w:ind w:left="3599" w:hanging="360"/>
      </w:pPr>
    </w:lvl>
    <w:lvl w:ilvl="5" w:tplc="0415001B">
      <w:start w:val="1"/>
      <w:numFmt w:val="lowerRoman"/>
      <w:lvlText w:val="%6."/>
      <w:lvlJc w:val="right"/>
      <w:pPr>
        <w:ind w:left="4319" w:hanging="180"/>
      </w:pPr>
    </w:lvl>
    <w:lvl w:ilvl="6" w:tplc="8F64676C">
      <w:start w:val="1"/>
      <w:numFmt w:val="decimal"/>
      <w:lvlText w:val="%7."/>
      <w:lvlJc w:val="left"/>
      <w:pPr>
        <w:ind w:left="5039" w:hanging="360"/>
      </w:pPr>
      <w:rPr>
        <w:b w:val="0"/>
      </w:rPr>
    </w:lvl>
    <w:lvl w:ilvl="7" w:tplc="04150019">
      <w:start w:val="1"/>
      <w:numFmt w:val="lowerLetter"/>
      <w:lvlText w:val="%8."/>
      <w:lvlJc w:val="left"/>
      <w:pPr>
        <w:ind w:left="5759" w:hanging="360"/>
      </w:pPr>
    </w:lvl>
    <w:lvl w:ilvl="8" w:tplc="0415001B">
      <w:start w:val="1"/>
      <w:numFmt w:val="lowerRoman"/>
      <w:lvlText w:val="%9."/>
      <w:lvlJc w:val="right"/>
      <w:pPr>
        <w:ind w:left="6479" w:hanging="180"/>
      </w:pPr>
    </w:lvl>
  </w:abstractNum>
  <w:abstractNum w:abstractNumId="9">
    <w:nsid w:val="0A5F152C"/>
    <w:multiLevelType w:val="multilevel"/>
    <w:tmpl w:val="CA0EF49A"/>
    <w:styleLink w:val="WW8Num10"/>
    <w:lvl w:ilvl="0">
      <w:start w:val="1"/>
      <w:numFmt w:val="decimal"/>
      <w:lvlText w:val="%1."/>
      <w:lvlJc w:val="left"/>
      <w:pPr>
        <w:ind w:left="0" w:firstLine="0"/>
      </w:pPr>
      <w:rPr>
        <w:rFonts w:cs="Times New Roman"/>
      </w:rPr>
    </w:lvl>
    <w:lvl w:ilvl="1">
      <w:start w:val="1"/>
      <w:numFmt w:val="decimal"/>
      <w:lvlText w:val="%2."/>
      <w:lvlJc w:val="left"/>
      <w:pPr>
        <w:ind w:left="0" w:firstLine="0"/>
      </w:pPr>
      <w:rPr>
        <w:rFonts w:cs="Times New Roman"/>
      </w:rPr>
    </w:lvl>
    <w:lvl w:ilvl="2">
      <w:start w:val="1"/>
      <w:numFmt w:val="decimal"/>
      <w:lvlText w:val="%3."/>
      <w:lvlJc w:val="left"/>
      <w:pPr>
        <w:ind w:left="0" w:firstLine="0"/>
      </w:pPr>
      <w:rPr>
        <w:rFonts w:cs="Times New Roman"/>
      </w:rPr>
    </w:lvl>
    <w:lvl w:ilvl="3">
      <w:start w:val="1"/>
      <w:numFmt w:val="decimal"/>
      <w:lvlText w:val="%4."/>
      <w:lvlJc w:val="left"/>
      <w:pPr>
        <w:ind w:left="0" w:firstLine="0"/>
      </w:pPr>
      <w:rPr>
        <w:rFonts w:cs="Times New Roman"/>
      </w:rPr>
    </w:lvl>
    <w:lvl w:ilvl="4">
      <w:start w:val="1"/>
      <w:numFmt w:val="decimal"/>
      <w:lvlText w:val="%5."/>
      <w:lvlJc w:val="left"/>
      <w:pPr>
        <w:ind w:left="0" w:firstLine="0"/>
      </w:pPr>
      <w:rPr>
        <w:rFonts w:cs="Times New Roman"/>
      </w:rPr>
    </w:lvl>
    <w:lvl w:ilvl="5">
      <w:start w:val="1"/>
      <w:numFmt w:val="decimal"/>
      <w:lvlText w:val="%6."/>
      <w:lvlJc w:val="left"/>
      <w:pPr>
        <w:ind w:left="0" w:firstLine="0"/>
      </w:pPr>
      <w:rPr>
        <w:rFonts w:cs="Times New Roman"/>
      </w:rPr>
    </w:lvl>
    <w:lvl w:ilvl="6">
      <w:start w:val="1"/>
      <w:numFmt w:val="decimal"/>
      <w:lvlText w:val="%7."/>
      <w:lvlJc w:val="left"/>
      <w:pPr>
        <w:ind w:left="0" w:firstLine="0"/>
      </w:pPr>
      <w:rPr>
        <w:rFonts w:cs="Times New Roman"/>
      </w:rPr>
    </w:lvl>
    <w:lvl w:ilvl="7">
      <w:start w:val="1"/>
      <w:numFmt w:val="decimal"/>
      <w:lvlText w:val="%8."/>
      <w:lvlJc w:val="left"/>
      <w:pPr>
        <w:ind w:left="0" w:firstLine="0"/>
      </w:pPr>
      <w:rPr>
        <w:rFonts w:cs="Times New Roman"/>
      </w:rPr>
    </w:lvl>
    <w:lvl w:ilvl="8">
      <w:start w:val="1"/>
      <w:numFmt w:val="decimal"/>
      <w:lvlText w:val="%9."/>
      <w:lvlJc w:val="left"/>
      <w:pPr>
        <w:ind w:left="0" w:firstLine="0"/>
      </w:pPr>
      <w:rPr>
        <w:rFonts w:cs="Times New Roman"/>
      </w:rPr>
    </w:lvl>
  </w:abstractNum>
  <w:abstractNum w:abstractNumId="10">
    <w:nsid w:val="0C6E0A0B"/>
    <w:multiLevelType w:val="hybridMultilevel"/>
    <w:tmpl w:val="E95276DE"/>
    <w:lvl w:ilvl="0" w:tplc="A0DA7DC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136C4DEC"/>
    <w:multiLevelType w:val="hybridMultilevel"/>
    <w:tmpl w:val="3B7EDC46"/>
    <w:lvl w:ilvl="0" w:tplc="04150017">
      <w:start w:val="1"/>
      <w:numFmt w:val="lowerLetter"/>
      <w:lvlText w:val="%1)"/>
      <w:lvlJc w:val="left"/>
      <w:pPr>
        <w:ind w:left="114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nsid w:val="17554085"/>
    <w:multiLevelType w:val="hybridMultilevel"/>
    <w:tmpl w:val="29DA1D2C"/>
    <w:lvl w:ilvl="0" w:tplc="2D54423E">
      <w:start w:val="1"/>
      <w:numFmt w:val="decimal"/>
      <w:lvlText w:val="%1."/>
      <w:lvlJc w:val="left"/>
      <w:pPr>
        <w:tabs>
          <w:tab w:val="num" w:pos="1080"/>
        </w:tabs>
        <w:ind w:left="108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20063B00"/>
    <w:multiLevelType w:val="hybridMultilevel"/>
    <w:tmpl w:val="3B1AB4DE"/>
    <w:lvl w:ilvl="0" w:tplc="E66EBD0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2164397C"/>
    <w:multiLevelType w:val="hybridMultilevel"/>
    <w:tmpl w:val="B26458EE"/>
    <w:lvl w:ilvl="0" w:tplc="034E325E">
      <w:start w:val="1"/>
      <w:numFmt w:val="decimal"/>
      <w:lvlText w:val="%1."/>
      <w:lvlJc w:val="left"/>
      <w:pPr>
        <w:tabs>
          <w:tab w:val="num" w:pos="1560"/>
        </w:tabs>
        <w:ind w:left="156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2201261D"/>
    <w:multiLevelType w:val="hybridMultilevel"/>
    <w:tmpl w:val="073017C4"/>
    <w:lvl w:ilvl="0" w:tplc="00B2FFA2">
      <w:start w:val="1"/>
      <w:numFmt w:val="decimal"/>
      <w:lvlText w:val="%1."/>
      <w:lvlJc w:val="left"/>
      <w:pPr>
        <w:tabs>
          <w:tab w:val="num" w:pos="1560"/>
        </w:tabs>
        <w:ind w:left="156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2302410B"/>
    <w:multiLevelType w:val="multilevel"/>
    <w:tmpl w:val="68786578"/>
    <w:lvl w:ilvl="0">
      <w:start w:val="1"/>
      <w:numFmt w:val="lowerLetter"/>
      <w:lvlText w:val="%1)"/>
      <w:lvlJc w:val="left"/>
      <w:pPr>
        <w:ind w:left="0" w:firstLine="0"/>
      </w:pPr>
      <w:rPr>
        <w:b/>
        <w:bCs/>
        <w:color w:val="auto"/>
        <w:sz w:val="18"/>
        <w:szCs w:val="18"/>
      </w:rPr>
    </w:lvl>
    <w:lvl w:ilvl="1">
      <w:start w:val="1"/>
      <w:numFmt w:val="lowerLetter"/>
      <w:lvlText w:val="%2."/>
      <w:lvlJc w:val="left"/>
      <w:pPr>
        <w:ind w:left="0" w:firstLine="0"/>
      </w:pPr>
      <w:rPr>
        <w:rFonts w:cs="Times New Roman"/>
      </w:rPr>
    </w:lvl>
    <w:lvl w:ilvl="2">
      <w:start w:val="1"/>
      <w:numFmt w:val="decimal"/>
      <w:lvlText w:val="%3)"/>
      <w:lvlJc w:val="left"/>
      <w:pPr>
        <w:ind w:left="0" w:firstLine="0"/>
      </w:pPr>
      <w:rPr>
        <w:rFonts w:cs="Times New Roman"/>
      </w:rPr>
    </w:lvl>
    <w:lvl w:ilvl="3">
      <w:start w:val="1"/>
      <w:numFmt w:val="decimal"/>
      <w:lvlText w:val="%4."/>
      <w:lvlJc w:val="left"/>
      <w:pPr>
        <w:ind w:left="0" w:firstLine="0"/>
      </w:pPr>
      <w:rPr>
        <w:rFonts w:ascii="Cambria" w:hAnsi="Cambria" w:cs="Arial" w:hint="default"/>
        <w:sz w:val="20"/>
        <w:szCs w:val="20"/>
      </w:rPr>
    </w:lvl>
    <w:lvl w:ilvl="4">
      <w:start w:val="1"/>
      <w:numFmt w:val="lowerLetter"/>
      <w:lvlText w:val="%5."/>
      <w:lvlJc w:val="left"/>
      <w:pPr>
        <w:ind w:left="0" w:firstLine="0"/>
      </w:pPr>
      <w:rPr>
        <w:rFonts w:cs="Times New Roman"/>
      </w:rPr>
    </w:lvl>
    <w:lvl w:ilvl="5">
      <w:start w:val="1"/>
      <w:numFmt w:val="lowerRoman"/>
      <w:lvlText w:val="%6."/>
      <w:lvlJc w:val="left"/>
      <w:pPr>
        <w:ind w:left="0" w:firstLine="0"/>
      </w:pPr>
      <w:rPr>
        <w:rFonts w:cs="Times New Roman"/>
      </w:rPr>
    </w:lvl>
    <w:lvl w:ilvl="6">
      <w:start w:val="1"/>
      <w:numFmt w:val="decimal"/>
      <w:lvlText w:val="%7."/>
      <w:lvlJc w:val="left"/>
      <w:pPr>
        <w:ind w:left="0" w:firstLine="0"/>
      </w:pPr>
      <w:rPr>
        <w:rFonts w:cs="Times New Roman"/>
      </w:rPr>
    </w:lvl>
    <w:lvl w:ilvl="7">
      <w:start w:val="1"/>
      <w:numFmt w:val="lowerLetter"/>
      <w:lvlText w:val="%8."/>
      <w:lvlJc w:val="left"/>
      <w:pPr>
        <w:ind w:left="0" w:firstLine="0"/>
      </w:pPr>
      <w:rPr>
        <w:rFonts w:cs="Times New Roman"/>
      </w:rPr>
    </w:lvl>
    <w:lvl w:ilvl="8">
      <w:start w:val="1"/>
      <w:numFmt w:val="lowerRoman"/>
      <w:lvlText w:val="%9."/>
      <w:lvlJc w:val="left"/>
      <w:pPr>
        <w:ind w:left="0" w:firstLine="0"/>
      </w:pPr>
      <w:rPr>
        <w:rFonts w:cs="Times New Roman"/>
      </w:rPr>
    </w:lvl>
  </w:abstractNum>
  <w:abstractNum w:abstractNumId="17">
    <w:nsid w:val="23EA1244"/>
    <w:multiLevelType w:val="hybridMultilevel"/>
    <w:tmpl w:val="E52E9B5E"/>
    <w:lvl w:ilvl="0" w:tplc="746A67C4">
      <w:start w:val="2"/>
      <w:numFmt w:val="decimal"/>
      <w:lvlText w:val="%1."/>
      <w:lvlJc w:val="left"/>
      <w:pPr>
        <w:tabs>
          <w:tab w:val="num" w:pos="360"/>
        </w:tabs>
        <w:ind w:left="360" w:hanging="360"/>
      </w:pPr>
      <w:rPr>
        <w:b/>
        <w:bCs/>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24CC5414"/>
    <w:multiLevelType w:val="multilevel"/>
    <w:tmpl w:val="1CAA1AF2"/>
    <w:lvl w:ilvl="0">
      <w:start w:val="1"/>
      <w:numFmt w:val="lowerLetter"/>
      <w:lvlText w:val="%1)"/>
      <w:lvlJc w:val="left"/>
      <w:pPr>
        <w:ind w:left="0" w:firstLine="0"/>
      </w:pPr>
      <w:rPr>
        <w:rFonts w:ascii="Cambria" w:eastAsia="Calibri" w:hAnsi="Cambria" w:cs="Calibri"/>
        <w:b w:val="0"/>
        <w:bCs/>
      </w:rPr>
    </w:lvl>
    <w:lvl w:ilvl="1">
      <w:start w:val="1"/>
      <w:numFmt w:val="lowerLetter"/>
      <w:lvlText w:val="%2)"/>
      <w:lvlJc w:val="left"/>
      <w:pPr>
        <w:ind w:left="0" w:firstLine="0"/>
      </w:pPr>
      <w:rPr>
        <w:rFonts w:cs="Times New Roman"/>
      </w:rPr>
    </w:lvl>
    <w:lvl w:ilvl="2">
      <w:start w:val="1"/>
      <w:numFmt w:val="decimal"/>
      <w:lvlText w:val="%3."/>
      <w:lvlJc w:val="left"/>
      <w:pPr>
        <w:ind w:left="0" w:firstLine="0"/>
      </w:pPr>
      <w:rPr>
        <w:rFonts w:cs="Times New Roman"/>
      </w:rPr>
    </w:lvl>
    <w:lvl w:ilvl="3">
      <w:start w:val="1"/>
      <w:numFmt w:val="decimal"/>
      <w:lvlText w:val="%4."/>
      <w:lvlJc w:val="left"/>
      <w:pPr>
        <w:ind w:left="0" w:firstLine="0"/>
      </w:pPr>
      <w:rPr>
        <w:rFonts w:cs="Times New Roman"/>
      </w:rPr>
    </w:lvl>
    <w:lvl w:ilvl="4">
      <w:start w:val="1"/>
      <w:numFmt w:val="lowerLetter"/>
      <w:lvlText w:val="%5."/>
      <w:lvlJc w:val="left"/>
      <w:pPr>
        <w:ind w:left="0" w:firstLine="0"/>
      </w:pPr>
      <w:rPr>
        <w:rFonts w:cs="Times New Roman"/>
      </w:rPr>
    </w:lvl>
    <w:lvl w:ilvl="5">
      <w:start w:val="1"/>
      <w:numFmt w:val="lowerRoman"/>
      <w:lvlText w:val="%6."/>
      <w:lvlJc w:val="left"/>
      <w:pPr>
        <w:ind w:left="0" w:firstLine="0"/>
      </w:pPr>
      <w:rPr>
        <w:rFonts w:cs="Times New Roman"/>
      </w:rPr>
    </w:lvl>
    <w:lvl w:ilvl="6">
      <w:start w:val="1"/>
      <w:numFmt w:val="decimal"/>
      <w:lvlText w:val="%7."/>
      <w:lvlJc w:val="left"/>
      <w:pPr>
        <w:ind w:left="0" w:firstLine="0"/>
      </w:pPr>
      <w:rPr>
        <w:rFonts w:cs="Times New Roman"/>
      </w:rPr>
    </w:lvl>
    <w:lvl w:ilvl="7">
      <w:start w:val="1"/>
      <w:numFmt w:val="lowerLetter"/>
      <w:lvlText w:val="%8."/>
      <w:lvlJc w:val="left"/>
      <w:pPr>
        <w:ind w:left="0" w:firstLine="0"/>
      </w:pPr>
      <w:rPr>
        <w:rFonts w:cs="Times New Roman"/>
      </w:rPr>
    </w:lvl>
    <w:lvl w:ilvl="8">
      <w:start w:val="1"/>
      <w:numFmt w:val="lowerRoman"/>
      <w:lvlText w:val="%9."/>
      <w:lvlJc w:val="left"/>
      <w:pPr>
        <w:ind w:left="0" w:firstLine="0"/>
      </w:pPr>
      <w:rPr>
        <w:rFonts w:cs="Times New Roman"/>
      </w:rPr>
    </w:lvl>
  </w:abstractNum>
  <w:abstractNum w:abstractNumId="19">
    <w:nsid w:val="285F0BF7"/>
    <w:multiLevelType w:val="hybridMultilevel"/>
    <w:tmpl w:val="81A630B6"/>
    <w:lvl w:ilvl="0" w:tplc="1F6E3DFC">
      <w:start w:val="1"/>
      <w:numFmt w:val="decimal"/>
      <w:lvlText w:val="%1."/>
      <w:lvlJc w:val="left"/>
      <w:pPr>
        <w:ind w:left="360" w:hanging="360"/>
      </w:pPr>
      <w:rPr>
        <w:rFonts w:hint="default"/>
        <w:b w:val="0"/>
        <w:sz w:val="20"/>
      </w:rPr>
    </w:lvl>
    <w:lvl w:ilvl="1" w:tplc="51CC8B26">
      <w:start w:val="1"/>
      <w:numFmt w:val="lowerLetter"/>
      <w:lvlText w:val="%2)"/>
      <w:lvlJc w:val="left"/>
      <w:pPr>
        <w:ind w:left="1440" w:hanging="360"/>
      </w:pPr>
      <w:rPr>
        <w:rFonts w:hint="default"/>
      </w:rPr>
    </w:lvl>
    <w:lvl w:ilvl="2" w:tplc="A9BC080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C560F94"/>
    <w:multiLevelType w:val="hybridMultilevel"/>
    <w:tmpl w:val="C8D64CDE"/>
    <w:lvl w:ilvl="0" w:tplc="A25C34D0">
      <w:start w:val="1"/>
      <w:numFmt w:val="decimal"/>
      <w:lvlText w:val="%1)"/>
      <w:lvlJc w:val="left"/>
      <w:pPr>
        <w:tabs>
          <w:tab w:val="num" w:pos="1560"/>
        </w:tabs>
        <w:ind w:left="1520" w:hanging="320"/>
      </w:pPr>
      <w:rPr>
        <w:rFonts w:hint="default"/>
      </w:rPr>
    </w:lvl>
    <w:lvl w:ilvl="1" w:tplc="04150019">
      <w:start w:val="1"/>
      <w:numFmt w:val="lowerLetter"/>
      <w:lvlText w:val="%2."/>
      <w:lvlJc w:val="left"/>
      <w:pPr>
        <w:ind w:left="502"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D1A774B"/>
    <w:multiLevelType w:val="hybridMultilevel"/>
    <w:tmpl w:val="F45E7D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E7A378E"/>
    <w:multiLevelType w:val="hybridMultilevel"/>
    <w:tmpl w:val="1FF0A690"/>
    <w:lvl w:ilvl="0" w:tplc="D47E7974">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1665B80"/>
    <w:multiLevelType w:val="hybridMultilevel"/>
    <w:tmpl w:val="16A64C20"/>
    <w:lvl w:ilvl="0" w:tplc="27987CD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4">
    <w:nsid w:val="33CC4A83"/>
    <w:multiLevelType w:val="hybridMultilevel"/>
    <w:tmpl w:val="09C2A7F8"/>
    <w:lvl w:ilvl="0" w:tplc="27987C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3AF50189"/>
    <w:multiLevelType w:val="hybridMultilevel"/>
    <w:tmpl w:val="41EC80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B821F17"/>
    <w:multiLevelType w:val="hybridMultilevel"/>
    <w:tmpl w:val="57E8D0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D844089"/>
    <w:multiLevelType w:val="hybridMultilevel"/>
    <w:tmpl w:val="9B8E265E"/>
    <w:lvl w:ilvl="0" w:tplc="4B96405A">
      <w:start w:val="1"/>
      <w:numFmt w:val="decimal"/>
      <w:lvlText w:val="%1."/>
      <w:lvlJc w:val="left"/>
      <w:pPr>
        <w:tabs>
          <w:tab w:val="num" w:pos="502"/>
        </w:tabs>
        <w:ind w:left="502" w:hanging="360"/>
      </w:pPr>
      <w:rPr>
        <w:rFonts w:ascii="Cambria" w:eastAsia="Times New Roman" w:hAnsi="Cambria"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10F75B4"/>
    <w:multiLevelType w:val="hybridMultilevel"/>
    <w:tmpl w:val="A588C4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nsid w:val="524A21A9"/>
    <w:multiLevelType w:val="hybridMultilevel"/>
    <w:tmpl w:val="5FB28D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28923B8"/>
    <w:multiLevelType w:val="multilevel"/>
    <w:tmpl w:val="8C8C4086"/>
    <w:styleLink w:val="WW8Num27"/>
    <w:lvl w:ilvl="0">
      <w:start w:val="9"/>
      <w:numFmt w:val="decimal"/>
      <w:lvlText w:val="%1."/>
      <w:lvlJc w:val="left"/>
      <w:rPr>
        <w:rFonts w:cs="Times New Roman"/>
      </w:rPr>
    </w:lvl>
    <w:lvl w:ilvl="1">
      <w:start w:val="1"/>
      <w:numFmt w:val="lowerLetter"/>
      <w:lvlText w:val="%2."/>
      <w:lvlJc w:val="left"/>
      <w:rPr>
        <w:rFonts w:cs="Times New Roman"/>
      </w:rPr>
    </w:lvl>
    <w:lvl w:ilvl="2">
      <w:start w:val="1"/>
      <w:numFmt w:val="decimal"/>
      <w:lvlText w:val="%3."/>
      <w:lvlJc w:val="left"/>
      <w:rPr>
        <w:rFonts w:cs="Times New Roman"/>
        <w:sz w:val="18"/>
        <w:szCs w:val="18"/>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1">
    <w:nsid w:val="56682B7B"/>
    <w:multiLevelType w:val="hybridMultilevel"/>
    <w:tmpl w:val="9BD4B480"/>
    <w:lvl w:ilvl="0" w:tplc="7A245D9C">
      <w:start w:val="1"/>
      <w:numFmt w:val="decimal"/>
      <w:lvlText w:val="%1)"/>
      <w:lvlJc w:val="left"/>
      <w:pPr>
        <w:tabs>
          <w:tab w:val="num" w:pos="720"/>
        </w:tabs>
        <w:ind w:left="680" w:hanging="3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804690D"/>
    <w:multiLevelType w:val="multilevel"/>
    <w:tmpl w:val="D0308096"/>
    <w:styleLink w:val="WW8Num11"/>
    <w:lvl w:ilvl="0">
      <w:start w:val="1"/>
      <w:numFmt w:val="decimal"/>
      <w:lvlText w:val="%1)"/>
      <w:lvlJc w:val="left"/>
      <w:pPr>
        <w:ind w:left="0" w:firstLine="0"/>
      </w:pPr>
      <w:rPr>
        <w:rFonts w:cs="Times New Roman"/>
      </w:rPr>
    </w:lvl>
    <w:lvl w:ilvl="1">
      <w:start w:val="1"/>
      <w:numFmt w:val="decimal"/>
      <w:lvlText w:val="%2."/>
      <w:lvlJc w:val="left"/>
      <w:pPr>
        <w:ind w:left="0" w:firstLine="0"/>
      </w:pPr>
      <w:rPr>
        <w:rFonts w:cs="Times New Roman"/>
      </w:rPr>
    </w:lvl>
    <w:lvl w:ilvl="2">
      <w:start w:val="1"/>
      <w:numFmt w:val="decimal"/>
      <w:lvlText w:val="%3."/>
      <w:lvlJc w:val="left"/>
      <w:pPr>
        <w:ind w:left="0" w:firstLine="0"/>
      </w:pPr>
      <w:rPr>
        <w:rFonts w:cs="Times New Roman"/>
      </w:rPr>
    </w:lvl>
    <w:lvl w:ilvl="3">
      <w:start w:val="1"/>
      <w:numFmt w:val="decimal"/>
      <w:lvlText w:val="%4."/>
      <w:lvlJc w:val="left"/>
      <w:pPr>
        <w:ind w:left="0" w:firstLine="0"/>
      </w:pPr>
      <w:rPr>
        <w:rFonts w:cs="Times New Roman"/>
      </w:rPr>
    </w:lvl>
    <w:lvl w:ilvl="4">
      <w:start w:val="1"/>
      <w:numFmt w:val="decimal"/>
      <w:lvlText w:val="%5."/>
      <w:lvlJc w:val="left"/>
      <w:pPr>
        <w:ind w:left="0" w:firstLine="0"/>
      </w:pPr>
      <w:rPr>
        <w:rFonts w:cs="Times New Roman"/>
      </w:rPr>
    </w:lvl>
    <w:lvl w:ilvl="5">
      <w:start w:val="1"/>
      <w:numFmt w:val="decimal"/>
      <w:lvlText w:val="%6."/>
      <w:lvlJc w:val="left"/>
      <w:pPr>
        <w:ind w:left="0" w:firstLine="0"/>
      </w:pPr>
      <w:rPr>
        <w:rFonts w:cs="Times New Roman"/>
      </w:rPr>
    </w:lvl>
    <w:lvl w:ilvl="6">
      <w:start w:val="1"/>
      <w:numFmt w:val="decimal"/>
      <w:lvlText w:val="%7."/>
      <w:lvlJc w:val="left"/>
      <w:pPr>
        <w:ind w:left="0" w:firstLine="0"/>
      </w:pPr>
      <w:rPr>
        <w:rFonts w:cs="Times New Roman"/>
      </w:rPr>
    </w:lvl>
    <w:lvl w:ilvl="7">
      <w:start w:val="1"/>
      <w:numFmt w:val="decimal"/>
      <w:lvlText w:val="%8."/>
      <w:lvlJc w:val="left"/>
      <w:pPr>
        <w:ind w:left="0" w:firstLine="0"/>
      </w:pPr>
      <w:rPr>
        <w:rFonts w:cs="Times New Roman"/>
      </w:rPr>
    </w:lvl>
    <w:lvl w:ilvl="8">
      <w:start w:val="1"/>
      <w:numFmt w:val="decimal"/>
      <w:lvlText w:val="%9."/>
      <w:lvlJc w:val="left"/>
      <w:pPr>
        <w:ind w:left="0" w:firstLine="0"/>
      </w:pPr>
      <w:rPr>
        <w:rFonts w:cs="Times New Roman"/>
      </w:rPr>
    </w:lvl>
  </w:abstractNum>
  <w:abstractNum w:abstractNumId="33">
    <w:nsid w:val="59537E76"/>
    <w:multiLevelType w:val="hybridMultilevel"/>
    <w:tmpl w:val="D4CC4A06"/>
    <w:lvl w:ilvl="0" w:tplc="E430BB1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F728708C">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98478D3"/>
    <w:multiLevelType w:val="hybridMultilevel"/>
    <w:tmpl w:val="EDE61E8E"/>
    <w:lvl w:ilvl="0" w:tplc="FFFFFFFF">
      <w:start w:val="1"/>
      <w:numFmt w:val="bullet"/>
      <w:lvlText w:val=""/>
      <w:lvlJc w:val="left"/>
      <w:pPr>
        <w:tabs>
          <w:tab w:val="num" w:pos="4330"/>
        </w:tabs>
        <w:ind w:left="433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622C00C6"/>
    <w:multiLevelType w:val="hybridMultilevel"/>
    <w:tmpl w:val="5BE84E46"/>
    <w:lvl w:ilvl="0" w:tplc="9F6682FC">
      <w:start w:val="1"/>
      <w:numFmt w:val="lowerLetter"/>
      <w:lvlText w:val="%1."/>
      <w:lvlJc w:val="left"/>
      <w:pPr>
        <w:ind w:left="644" w:hanging="360"/>
      </w:pPr>
      <w:rPr>
        <w:rFonts w:hint="default"/>
        <w:b w:val="0"/>
        <w:sz w:val="2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6">
    <w:nsid w:val="6718520D"/>
    <w:multiLevelType w:val="hybridMultilevel"/>
    <w:tmpl w:val="BA1E9A76"/>
    <w:lvl w:ilvl="0" w:tplc="0B30739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nsid w:val="67782FF4"/>
    <w:multiLevelType w:val="multilevel"/>
    <w:tmpl w:val="742EA84C"/>
    <w:styleLink w:val="WW8Num5"/>
    <w:lvl w:ilvl="0">
      <w:start w:val="1"/>
      <w:numFmt w:val="decimal"/>
      <w:lvlText w:val="%1."/>
      <w:lvlJc w:val="left"/>
      <w:pPr>
        <w:ind w:left="0" w:firstLine="0"/>
      </w:pPr>
      <w:rPr>
        <w:rFonts w:ascii="Cambria" w:eastAsia="Times New Roman" w:hAnsi="Cambria" w:cs="Times New Roman" w:hint="default"/>
        <w:b/>
        <w:bCs/>
        <w:sz w:val="20"/>
        <w:szCs w:val="20"/>
      </w:rPr>
    </w:lvl>
    <w:lvl w:ilvl="1">
      <w:start w:val="1"/>
      <w:numFmt w:val="lowerLetter"/>
      <w:lvlText w:val="%2)"/>
      <w:lvlJc w:val="left"/>
      <w:pPr>
        <w:ind w:left="0" w:firstLine="0"/>
      </w:pPr>
      <w:rPr>
        <w:rFonts w:cs="Times New Roman"/>
      </w:rPr>
    </w:lvl>
    <w:lvl w:ilvl="2">
      <w:start w:val="3"/>
      <w:numFmt w:val="decimal"/>
      <w:lvlText w:val=""/>
      <w:lvlJc w:val="left"/>
      <w:pPr>
        <w:ind w:left="0" w:firstLine="0"/>
      </w:pPr>
      <w:rPr>
        <w:b w:val="0"/>
        <w:color w:val="000000"/>
      </w:rPr>
    </w:lvl>
    <w:lvl w:ilvl="3">
      <w:start w:val="1"/>
      <w:numFmt w:val="decimal"/>
      <w:lvlText w:val="%4."/>
      <w:lvlJc w:val="left"/>
      <w:pPr>
        <w:ind w:left="0" w:firstLine="0"/>
      </w:pPr>
      <w:rPr>
        <w:rFonts w:ascii="Cambria" w:eastAsia="Arial Unicode MS" w:hAnsi="Cambria" w:cs="Arial Unicode MS"/>
        <w:b/>
        <w:bCs/>
        <w:sz w:val="20"/>
      </w:r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8">
    <w:nsid w:val="684278E6"/>
    <w:multiLevelType w:val="multilevel"/>
    <w:tmpl w:val="9BB02C18"/>
    <w:lvl w:ilvl="0">
      <w:start w:val="3"/>
      <w:numFmt w:val="decimal"/>
      <w:lvlText w:val="%1."/>
      <w:lvlJc w:val="left"/>
      <w:pPr>
        <w:ind w:left="720" w:hanging="360"/>
      </w:pPr>
      <w:rPr>
        <w:b/>
        <w:bCs/>
      </w:rPr>
    </w:lvl>
    <w:lvl w:ilvl="1">
      <w:start w:val="1"/>
      <w:numFmt w:val="decimal"/>
      <w:lvlText w:val="%2)"/>
      <w:lvlJc w:val="left"/>
      <w:pPr>
        <w:ind w:left="1575" w:hanging="480"/>
      </w:pPr>
      <w:rPr>
        <w:b/>
        <w:bCs/>
      </w:rPr>
    </w:lvl>
    <w:lvl w:ilvl="2">
      <w:start w:val="1"/>
      <w:numFmt w:val="lowerLetter"/>
      <w:lvlText w:val="%3)"/>
      <w:lvlJc w:val="left"/>
      <w:pPr>
        <w:ind w:left="2550" w:hanging="720"/>
      </w:pPr>
      <w:rPr>
        <w:b/>
        <w:bCs/>
      </w:rPr>
    </w:lvl>
    <w:lvl w:ilvl="3">
      <w:start w:val="1"/>
      <w:numFmt w:val="decimal"/>
      <w:isLgl/>
      <w:lvlText w:val="%1.%2.%3.%4."/>
      <w:lvlJc w:val="left"/>
      <w:pPr>
        <w:ind w:left="3285" w:hanging="720"/>
      </w:pPr>
    </w:lvl>
    <w:lvl w:ilvl="4">
      <w:start w:val="1"/>
      <w:numFmt w:val="decimal"/>
      <w:isLgl/>
      <w:lvlText w:val="%1.%2.%3.%4.%5."/>
      <w:lvlJc w:val="left"/>
      <w:pPr>
        <w:ind w:left="4380" w:hanging="1080"/>
      </w:pPr>
    </w:lvl>
    <w:lvl w:ilvl="5">
      <w:start w:val="1"/>
      <w:numFmt w:val="decimal"/>
      <w:isLgl/>
      <w:lvlText w:val="%1.%2.%3.%4.%5.%6."/>
      <w:lvlJc w:val="left"/>
      <w:pPr>
        <w:ind w:left="5115" w:hanging="1080"/>
      </w:pPr>
    </w:lvl>
    <w:lvl w:ilvl="6">
      <w:start w:val="1"/>
      <w:numFmt w:val="decimal"/>
      <w:isLgl/>
      <w:lvlText w:val="%1.%2.%3.%4.%5.%6.%7."/>
      <w:lvlJc w:val="left"/>
      <w:pPr>
        <w:ind w:left="6210" w:hanging="1440"/>
      </w:pPr>
    </w:lvl>
    <w:lvl w:ilvl="7">
      <w:start w:val="1"/>
      <w:numFmt w:val="decimal"/>
      <w:isLgl/>
      <w:lvlText w:val="%1.%2.%3.%4.%5.%6.%7.%8."/>
      <w:lvlJc w:val="left"/>
      <w:pPr>
        <w:ind w:left="6945" w:hanging="1440"/>
      </w:pPr>
    </w:lvl>
    <w:lvl w:ilvl="8">
      <w:start w:val="1"/>
      <w:numFmt w:val="decimal"/>
      <w:isLgl/>
      <w:lvlText w:val="%1.%2.%3.%4.%5.%6.%7.%8.%9."/>
      <w:lvlJc w:val="left"/>
      <w:pPr>
        <w:ind w:left="8040" w:hanging="1800"/>
      </w:pPr>
    </w:lvl>
  </w:abstractNum>
  <w:abstractNum w:abstractNumId="39">
    <w:nsid w:val="6C7355A9"/>
    <w:multiLevelType w:val="multilevel"/>
    <w:tmpl w:val="D980A266"/>
    <w:styleLink w:val="WW8Num1"/>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6D617623"/>
    <w:multiLevelType w:val="hybridMultilevel"/>
    <w:tmpl w:val="1954237E"/>
    <w:lvl w:ilvl="0" w:tplc="27987CD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nsid w:val="790D44D4"/>
    <w:multiLevelType w:val="hybridMultilevel"/>
    <w:tmpl w:val="67C80410"/>
    <w:lvl w:ilvl="0" w:tplc="5D9A5F86">
      <w:start w:val="3"/>
      <w:numFmt w:val="decimal"/>
      <w:lvlText w:val="%1."/>
      <w:lvlJc w:val="left"/>
      <w:pPr>
        <w:ind w:left="767" w:hanging="360"/>
      </w:pPr>
      <w:rPr>
        <w:b/>
      </w:rPr>
    </w:lvl>
    <w:lvl w:ilvl="1" w:tplc="614CFB1A">
      <w:start w:val="1"/>
      <w:numFmt w:val="decimal"/>
      <w:lvlText w:val="%2)"/>
      <w:lvlJc w:val="left"/>
      <w:pPr>
        <w:ind w:left="1487" w:hanging="360"/>
      </w:pPr>
    </w:lvl>
    <w:lvl w:ilvl="2" w:tplc="0415001B">
      <w:start w:val="1"/>
      <w:numFmt w:val="lowerRoman"/>
      <w:lvlText w:val="%3."/>
      <w:lvlJc w:val="right"/>
      <w:pPr>
        <w:ind w:left="2207" w:hanging="180"/>
      </w:pPr>
    </w:lvl>
    <w:lvl w:ilvl="3" w:tplc="0415000F">
      <w:start w:val="1"/>
      <w:numFmt w:val="decimal"/>
      <w:lvlText w:val="%4."/>
      <w:lvlJc w:val="left"/>
      <w:pPr>
        <w:ind w:left="2927" w:hanging="360"/>
      </w:pPr>
    </w:lvl>
    <w:lvl w:ilvl="4" w:tplc="04150019">
      <w:start w:val="1"/>
      <w:numFmt w:val="lowerLetter"/>
      <w:lvlText w:val="%5."/>
      <w:lvlJc w:val="left"/>
      <w:pPr>
        <w:ind w:left="3647" w:hanging="360"/>
      </w:pPr>
    </w:lvl>
    <w:lvl w:ilvl="5" w:tplc="0415001B">
      <w:start w:val="1"/>
      <w:numFmt w:val="lowerRoman"/>
      <w:lvlText w:val="%6."/>
      <w:lvlJc w:val="right"/>
      <w:pPr>
        <w:ind w:left="4367" w:hanging="180"/>
      </w:pPr>
    </w:lvl>
    <w:lvl w:ilvl="6" w:tplc="0415000F">
      <w:start w:val="1"/>
      <w:numFmt w:val="decimal"/>
      <w:lvlText w:val="%7."/>
      <w:lvlJc w:val="left"/>
      <w:pPr>
        <w:ind w:left="5087" w:hanging="360"/>
      </w:pPr>
    </w:lvl>
    <w:lvl w:ilvl="7" w:tplc="04150019">
      <w:start w:val="1"/>
      <w:numFmt w:val="lowerLetter"/>
      <w:lvlText w:val="%8."/>
      <w:lvlJc w:val="left"/>
      <w:pPr>
        <w:ind w:left="5807" w:hanging="360"/>
      </w:pPr>
    </w:lvl>
    <w:lvl w:ilvl="8" w:tplc="0415001B">
      <w:start w:val="1"/>
      <w:numFmt w:val="lowerRoman"/>
      <w:lvlText w:val="%9."/>
      <w:lvlJc w:val="right"/>
      <w:pPr>
        <w:ind w:left="6527" w:hanging="180"/>
      </w:pPr>
    </w:lvl>
  </w:abstractNum>
  <w:num w:numId="1">
    <w:abstractNumId w:val="19"/>
  </w:num>
  <w:num w:numId="2">
    <w:abstractNumId w:val="26"/>
  </w:num>
  <w:num w:numId="3">
    <w:abstractNumId w:val="29"/>
  </w:num>
  <w:num w:numId="4">
    <w:abstractNumId w:val="13"/>
  </w:num>
  <w:num w:numId="5">
    <w:abstractNumId w:val="21"/>
  </w:num>
  <w:num w:numId="6">
    <w:abstractNumId w:val="36"/>
  </w:num>
  <w:num w:numId="7">
    <w:abstractNumId w:val="40"/>
  </w:num>
  <w:num w:numId="8">
    <w:abstractNumId w:val="33"/>
  </w:num>
  <w:num w:numId="9">
    <w:abstractNumId w:val="30"/>
  </w:num>
  <w:num w:numId="10">
    <w:abstractNumId w:val="35"/>
  </w:num>
  <w:num w:numId="11">
    <w:abstractNumId w:val="34"/>
  </w:num>
  <w:num w:numId="12">
    <w:abstractNumId w:val="24"/>
  </w:num>
  <w:num w:numId="13">
    <w:abstractNumId w:val="23"/>
  </w:num>
  <w:num w:numId="14">
    <w:abstractNumId w:val="37"/>
  </w:num>
  <w:num w:numId="15">
    <w:abstractNumId w:val="37"/>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3"/>
      <w:lvl w:ilvl="2">
        <w:start w:val="3"/>
        <w:numFmt w:val="decimal"/>
        <w:lvlText w:val=""/>
        <w:lvlJc w:val="left"/>
      </w:lvl>
    </w:lvlOverride>
    <w:lvlOverride w:ilvl="3">
      <w:startOverride w:val="1"/>
      <w:lvl w:ilvl="3">
        <w:start w:val="1"/>
        <w:numFmt w:val="decimal"/>
        <w:lvlText w:val="%4."/>
        <w:lvlJc w:val="left"/>
        <w:pPr>
          <w:ind w:left="0" w:firstLine="0"/>
        </w:pPr>
        <w:rPr>
          <w:rFonts w:ascii="Cambria" w:hAnsi="Cambria" w:cs="Times New Roman" w:hint="default"/>
          <w:b/>
          <w:bCs/>
          <w:i/>
          <w:sz w:val="20"/>
        </w:rPr>
      </w:lvl>
    </w:lvlOverride>
  </w:num>
  <w:num w:numId="16">
    <w:abstractNumId w:val="5"/>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39"/>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num>
  <w:num w:numId="41">
    <w:abstractNumId w:val="27"/>
  </w:num>
  <w:num w:numId="42">
    <w:abstractNumId w:val="4"/>
  </w:num>
  <w:num w:numId="43">
    <w:abstractNumId w:val="25"/>
  </w:num>
  <w:num w:numId="44">
    <w:abstractNumId w:val="22"/>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useFELayout/>
  </w:compat>
  <w:rsids>
    <w:rsidRoot w:val="0083738E"/>
    <w:rsid w:val="00024B69"/>
    <w:rsid w:val="00044DA2"/>
    <w:rsid w:val="00056EED"/>
    <w:rsid w:val="0006687F"/>
    <w:rsid w:val="00071BF5"/>
    <w:rsid w:val="00071C39"/>
    <w:rsid w:val="00074AF0"/>
    <w:rsid w:val="000758C9"/>
    <w:rsid w:val="00080853"/>
    <w:rsid w:val="00080DC5"/>
    <w:rsid w:val="000837E3"/>
    <w:rsid w:val="0009573D"/>
    <w:rsid w:val="000B076A"/>
    <w:rsid w:val="000B179D"/>
    <w:rsid w:val="000C1B98"/>
    <w:rsid w:val="000C1C93"/>
    <w:rsid w:val="000C51E3"/>
    <w:rsid w:val="000C665A"/>
    <w:rsid w:val="000D2848"/>
    <w:rsid w:val="000D739C"/>
    <w:rsid w:val="000E0F38"/>
    <w:rsid w:val="000E11A9"/>
    <w:rsid w:val="000E6D1C"/>
    <w:rsid w:val="000F071B"/>
    <w:rsid w:val="000F7F52"/>
    <w:rsid w:val="00112BC4"/>
    <w:rsid w:val="00114AD4"/>
    <w:rsid w:val="0011573C"/>
    <w:rsid w:val="00120A26"/>
    <w:rsid w:val="0014702E"/>
    <w:rsid w:val="001552BE"/>
    <w:rsid w:val="001573F5"/>
    <w:rsid w:val="001654AA"/>
    <w:rsid w:val="001744F1"/>
    <w:rsid w:val="00182CEA"/>
    <w:rsid w:val="00184894"/>
    <w:rsid w:val="001858E2"/>
    <w:rsid w:val="0018729F"/>
    <w:rsid w:val="001935E9"/>
    <w:rsid w:val="001A3767"/>
    <w:rsid w:val="001A4316"/>
    <w:rsid w:val="001B0F95"/>
    <w:rsid w:val="001B313B"/>
    <w:rsid w:val="001B3E83"/>
    <w:rsid w:val="001C13EF"/>
    <w:rsid w:val="001C2568"/>
    <w:rsid w:val="001C32C4"/>
    <w:rsid w:val="001C34E3"/>
    <w:rsid w:val="001C3991"/>
    <w:rsid w:val="001C70D1"/>
    <w:rsid w:val="001D4179"/>
    <w:rsid w:val="001D5F67"/>
    <w:rsid w:val="001D7160"/>
    <w:rsid w:val="001D7AA1"/>
    <w:rsid w:val="001E2E5F"/>
    <w:rsid w:val="001E4DFF"/>
    <w:rsid w:val="001E7D46"/>
    <w:rsid w:val="001F1A55"/>
    <w:rsid w:val="001F565E"/>
    <w:rsid w:val="001F5A07"/>
    <w:rsid w:val="00202058"/>
    <w:rsid w:val="002056BE"/>
    <w:rsid w:val="00206AC0"/>
    <w:rsid w:val="0020761C"/>
    <w:rsid w:val="00210DA5"/>
    <w:rsid w:val="0021212C"/>
    <w:rsid w:val="002151B1"/>
    <w:rsid w:val="00216F5E"/>
    <w:rsid w:val="00220CC0"/>
    <w:rsid w:val="00231E70"/>
    <w:rsid w:val="00240E17"/>
    <w:rsid w:val="00250E82"/>
    <w:rsid w:val="00260DC4"/>
    <w:rsid w:val="00265CFA"/>
    <w:rsid w:val="00271D24"/>
    <w:rsid w:val="002722CE"/>
    <w:rsid w:val="0029077D"/>
    <w:rsid w:val="00290E05"/>
    <w:rsid w:val="00294CEA"/>
    <w:rsid w:val="002A0B2D"/>
    <w:rsid w:val="002A2E7D"/>
    <w:rsid w:val="002A6295"/>
    <w:rsid w:val="002A76C3"/>
    <w:rsid w:val="002B247E"/>
    <w:rsid w:val="002B35FA"/>
    <w:rsid w:val="002B64E1"/>
    <w:rsid w:val="002C1213"/>
    <w:rsid w:val="002C68D0"/>
    <w:rsid w:val="002C709E"/>
    <w:rsid w:val="002E3C7D"/>
    <w:rsid w:val="002F4CEA"/>
    <w:rsid w:val="002F4D4E"/>
    <w:rsid w:val="002F6BD9"/>
    <w:rsid w:val="00302394"/>
    <w:rsid w:val="00303888"/>
    <w:rsid w:val="00303FFC"/>
    <w:rsid w:val="00306995"/>
    <w:rsid w:val="00307231"/>
    <w:rsid w:val="003164E6"/>
    <w:rsid w:val="00320996"/>
    <w:rsid w:val="00321C2F"/>
    <w:rsid w:val="00326B55"/>
    <w:rsid w:val="00333E02"/>
    <w:rsid w:val="003363AC"/>
    <w:rsid w:val="00340821"/>
    <w:rsid w:val="003441E3"/>
    <w:rsid w:val="00344FD2"/>
    <w:rsid w:val="00356467"/>
    <w:rsid w:val="003565E1"/>
    <w:rsid w:val="00363955"/>
    <w:rsid w:val="00370292"/>
    <w:rsid w:val="003860DC"/>
    <w:rsid w:val="003A023C"/>
    <w:rsid w:val="003A488A"/>
    <w:rsid w:val="003A4B45"/>
    <w:rsid w:val="003B108C"/>
    <w:rsid w:val="003B5286"/>
    <w:rsid w:val="003B531A"/>
    <w:rsid w:val="003C0061"/>
    <w:rsid w:val="003C13CF"/>
    <w:rsid w:val="003D6FE5"/>
    <w:rsid w:val="003E030F"/>
    <w:rsid w:val="003E496E"/>
    <w:rsid w:val="003E5D66"/>
    <w:rsid w:val="003F384F"/>
    <w:rsid w:val="003F5CBD"/>
    <w:rsid w:val="003F673B"/>
    <w:rsid w:val="00407433"/>
    <w:rsid w:val="00411FA6"/>
    <w:rsid w:val="004131A2"/>
    <w:rsid w:val="00413D36"/>
    <w:rsid w:val="004160D2"/>
    <w:rsid w:val="004179CC"/>
    <w:rsid w:val="004247BB"/>
    <w:rsid w:val="004249AF"/>
    <w:rsid w:val="004269DF"/>
    <w:rsid w:val="00431A34"/>
    <w:rsid w:val="00432065"/>
    <w:rsid w:val="00432D31"/>
    <w:rsid w:val="00440696"/>
    <w:rsid w:val="004475D8"/>
    <w:rsid w:val="004509DD"/>
    <w:rsid w:val="004516BB"/>
    <w:rsid w:val="00456A98"/>
    <w:rsid w:val="00461F8E"/>
    <w:rsid w:val="00465727"/>
    <w:rsid w:val="00474368"/>
    <w:rsid w:val="00477BF9"/>
    <w:rsid w:val="00482DA2"/>
    <w:rsid w:val="0048649A"/>
    <w:rsid w:val="00486A9D"/>
    <w:rsid w:val="004904D6"/>
    <w:rsid w:val="00497989"/>
    <w:rsid w:val="004A38FC"/>
    <w:rsid w:val="004A74D3"/>
    <w:rsid w:val="004B5A80"/>
    <w:rsid w:val="004C1DDF"/>
    <w:rsid w:val="004C3CDF"/>
    <w:rsid w:val="004C4C6B"/>
    <w:rsid w:val="004C5788"/>
    <w:rsid w:val="004C5B2F"/>
    <w:rsid w:val="004D28F4"/>
    <w:rsid w:val="004D6CC4"/>
    <w:rsid w:val="004F18AB"/>
    <w:rsid w:val="004F1920"/>
    <w:rsid w:val="004F2895"/>
    <w:rsid w:val="00501A7C"/>
    <w:rsid w:val="00524D97"/>
    <w:rsid w:val="005259B3"/>
    <w:rsid w:val="005266DC"/>
    <w:rsid w:val="0053150C"/>
    <w:rsid w:val="005341DB"/>
    <w:rsid w:val="005343BC"/>
    <w:rsid w:val="00536374"/>
    <w:rsid w:val="005440F4"/>
    <w:rsid w:val="005451D1"/>
    <w:rsid w:val="00552471"/>
    <w:rsid w:val="00562EDA"/>
    <w:rsid w:val="00563701"/>
    <w:rsid w:val="00565943"/>
    <w:rsid w:val="00575495"/>
    <w:rsid w:val="00575713"/>
    <w:rsid w:val="00575FDC"/>
    <w:rsid w:val="005816F7"/>
    <w:rsid w:val="005828CB"/>
    <w:rsid w:val="0059401E"/>
    <w:rsid w:val="0059562E"/>
    <w:rsid w:val="005A03DB"/>
    <w:rsid w:val="005A3EC8"/>
    <w:rsid w:val="005A43EE"/>
    <w:rsid w:val="005A71DC"/>
    <w:rsid w:val="005C3D25"/>
    <w:rsid w:val="005C4C69"/>
    <w:rsid w:val="005D1798"/>
    <w:rsid w:val="005D2ADA"/>
    <w:rsid w:val="005D4191"/>
    <w:rsid w:val="005D4203"/>
    <w:rsid w:val="005D4FDC"/>
    <w:rsid w:val="005E0C5F"/>
    <w:rsid w:val="005E7163"/>
    <w:rsid w:val="005F38B8"/>
    <w:rsid w:val="005F5F00"/>
    <w:rsid w:val="006001D1"/>
    <w:rsid w:val="006008F7"/>
    <w:rsid w:val="00600B04"/>
    <w:rsid w:val="00601B6F"/>
    <w:rsid w:val="00605E5E"/>
    <w:rsid w:val="006079AF"/>
    <w:rsid w:val="00616818"/>
    <w:rsid w:val="00627C99"/>
    <w:rsid w:val="00634A5F"/>
    <w:rsid w:val="00637F38"/>
    <w:rsid w:val="006422D8"/>
    <w:rsid w:val="00645E0C"/>
    <w:rsid w:val="00647C54"/>
    <w:rsid w:val="00657480"/>
    <w:rsid w:val="006577C4"/>
    <w:rsid w:val="0066241F"/>
    <w:rsid w:val="00664ECB"/>
    <w:rsid w:val="006712D0"/>
    <w:rsid w:val="00680A15"/>
    <w:rsid w:val="0068313E"/>
    <w:rsid w:val="00684F50"/>
    <w:rsid w:val="00685B63"/>
    <w:rsid w:val="006B1268"/>
    <w:rsid w:val="006B6C1E"/>
    <w:rsid w:val="006C739E"/>
    <w:rsid w:val="006D036A"/>
    <w:rsid w:val="006E6B88"/>
    <w:rsid w:val="006E7267"/>
    <w:rsid w:val="006F06B3"/>
    <w:rsid w:val="006F1367"/>
    <w:rsid w:val="006F379F"/>
    <w:rsid w:val="006F7053"/>
    <w:rsid w:val="007027A7"/>
    <w:rsid w:val="00704346"/>
    <w:rsid w:val="007048E7"/>
    <w:rsid w:val="00705CA0"/>
    <w:rsid w:val="0071175D"/>
    <w:rsid w:val="00720BE0"/>
    <w:rsid w:val="0073334E"/>
    <w:rsid w:val="00737A43"/>
    <w:rsid w:val="00744283"/>
    <w:rsid w:val="00751AB2"/>
    <w:rsid w:val="00752AE9"/>
    <w:rsid w:val="007541A7"/>
    <w:rsid w:val="00771F7D"/>
    <w:rsid w:val="00773C60"/>
    <w:rsid w:val="007768BA"/>
    <w:rsid w:val="007768EF"/>
    <w:rsid w:val="007938C6"/>
    <w:rsid w:val="00793E0C"/>
    <w:rsid w:val="00794E07"/>
    <w:rsid w:val="007951E6"/>
    <w:rsid w:val="007A0478"/>
    <w:rsid w:val="007A3E1D"/>
    <w:rsid w:val="007A7660"/>
    <w:rsid w:val="007B0997"/>
    <w:rsid w:val="007C1951"/>
    <w:rsid w:val="007C7068"/>
    <w:rsid w:val="007D1647"/>
    <w:rsid w:val="007D4CEF"/>
    <w:rsid w:val="007E4229"/>
    <w:rsid w:val="007E462D"/>
    <w:rsid w:val="007E5860"/>
    <w:rsid w:val="00800BFD"/>
    <w:rsid w:val="0082078E"/>
    <w:rsid w:val="00820951"/>
    <w:rsid w:val="008253B9"/>
    <w:rsid w:val="00831168"/>
    <w:rsid w:val="008320D5"/>
    <w:rsid w:val="0083453E"/>
    <w:rsid w:val="0083612A"/>
    <w:rsid w:val="0083738E"/>
    <w:rsid w:val="00841650"/>
    <w:rsid w:val="00843F7E"/>
    <w:rsid w:val="00845F75"/>
    <w:rsid w:val="00852045"/>
    <w:rsid w:val="00852F5A"/>
    <w:rsid w:val="008551D2"/>
    <w:rsid w:val="00860C7A"/>
    <w:rsid w:val="00860FF2"/>
    <w:rsid w:val="0086175D"/>
    <w:rsid w:val="00863C89"/>
    <w:rsid w:val="00872802"/>
    <w:rsid w:val="00873200"/>
    <w:rsid w:val="008732AE"/>
    <w:rsid w:val="0087728A"/>
    <w:rsid w:val="008775C4"/>
    <w:rsid w:val="00881523"/>
    <w:rsid w:val="008840E7"/>
    <w:rsid w:val="00886F21"/>
    <w:rsid w:val="00887F9C"/>
    <w:rsid w:val="0089716C"/>
    <w:rsid w:val="008A27B0"/>
    <w:rsid w:val="008A2EE7"/>
    <w:rsid w:val="008A65E9"/>
    <w:rsid w:val="008A6A4E"/>
    <w:rsid w:val="008B09CB"/>
    <w:rsid w:val="008B29B5"/>
    <w:rsid w:val="008B43EC"/>
    <w:rsid w:val="008C0A4C"/>
    <w:rsid w:val="008C1223"/>
    <w:rsid w:val="008C4FE0"/>
    <w:rsid w:val="008C6E5D"/>
    <w:rsid w:val="008F1DCB"/>
    <w:rsid w:val="008F3FF3"/>
    <w:rsid w:val="008F7368"/>
    <w:rsid w:val="0090434A"/>
    <w:rsid w:val="00904D21"/>
    <w:rsid w:val="0091502E"/>
    <w:rsid w:val="00922D17"/>
    <w:rsid w:val="0092352A"/>
    <w:rsid w:val="00925363"/>
    <w:rsid w:val="00931E12"/>
    <w:rsid w:val="00934CBC"/>
    <w:rsid w:val="00935A10"/>
    <w:rsid w:val="00935F1C"/>
    <w:rsid w:val="00941122"/>
    <w:rsid w:val="009411C0"/>
    <w:rsid w:val="00943572"/>
    <w:rsid w:val="00944A3D"/>
    <w:rsid w:val="00950CFF"/>
    <w:rsid w:val="009547BD"/>
    <w:rsid w:val="009549FE"/>
    <w:rsid w:val="00955053"/>
    <w:rsid w:val="00963C75"/>
    <w:rsid w:val="00965CF4"/>
    <w:rsid w:val="0097148F"/>
    <w:rsid w:val="009813E1"/>
    <w:rsid w:val="009815F5"/>
    <w:rsid w:val="00985C2C"/>
    <w:rsid w:val="00994C26"/>
    <w:rsid w:val="009A36F1"/>
    <w:rsid w:val="009A5332"/>
    <w:rsid w:val="009A6C5C"/>
    <w:rsid w:val="009A6CEB"/>
    <w:rsid w:val="009B7211"/>
    <w:rsid w:val="009B7EEA"/>
    <w:rsid w:val="009C02D6"/>
    <w:rsid w:val="009C20A6"/>
    <w:rsid w:val="009C2382"/>
    <w:rsid w:val="009C28FC"/>
    <w:rsid w:val="009D0154"/>
    <w:rsid w:val="009D1E2A"/>
    <w:rsid w:val="009D22E8"/>
    <w:rsid w:val="009D28D2"/>
    <w:rsid w:val="009D4CC4"/>
    <w:rsid w:val="009D60F4"/>
    <w:rsid w:val="009D7494"/>
    <w:rsid w:val="009E2480"/>
    <w:rsid w:val="009E51AD"/>
    <w:rsid w:val="009E72CD"/>
    <w:rsid w:val="009F0A59"/>
    <w:rsid w:val="009F2909"/>
    <w:rsid w:val="009F5DE0"/>
    <w:rsid w:val="00A02EAA"/>
    <w:rsid w:val="00A11CBC"/>
    <w:rsid w:val="00A129FF"/>
    <w:rsid w:val="00A12EF2"/>
    <w:rsid w:val="00A12F53"/>
    <w:rsid w:val="00A14771"/>
    <w:rsid w:val="00A236E8"/>
    <w:rsid w:val="00A322E3"/>
    <w:rsid w:val="00A3245A"/>
    <w:rsid w:val="00A37F16"/>
    <w:rsid w:val="00A43C4F"/>
    <w:rsid w:val="00A447CA"/>
    <w:rsid w:val="00A45040"/>
    <w:rsid w:val="00A53362"/>
    <w:rsid w:val="00A54FED"/>
    <w:rsid w:val="00A565F5"/>
    <w:rsid w:val="00A607CE"/>
    <w:rsid w:val="00A616D3"/>
    <w:rsid w:val="00A631E3"/>
    <w:rsid w:val="00A65705"/>
    <w:rsid w:val="00A71250"/>
    <w:rsid w:val="00A830D3"/>
    <w:rsid w:val="00A84A05"/>
    <w:rsid w:val="00A851C5"/>
    <w:rsid w:val="00A86365"/>
    <w:rsid w:val="00A86B23"/>
    <w:rsid w:val="00A94E0A"/>
    <w:rsid w:val="00AA3522"/>
    <w:rsid w:val="00AA53CA"/>
    <w:rsid w:val="00AA651A"/>
    <w:rsid w:val="00AB0C61"/>
    <w:rsid w:val="00AB22BE"/>
    <w:rsid w:val="00AB4AFB"/>
    <w:rsid w:val="00AC0CB8"/>
    <w:rsid w:val="00AC13E1"/>
    <w:rsid w:val="00AD05EF"/>
    <w:rsid w:val="00AD1FE3"/>
    <w:rsid w:val="00AD44F0"/>
    <w:rsid w:val="00AE6056"/>
    <w:rsid w:val="00AE6798"/>
    <w:rsid w:val="00AE7618"/>
    <w:rsid w:val="00AF0A06"/>
    <w:rsid w:val="00AF1E81"/>
    <w:rsid w:val="00AF322A"/>
    <w:rsid w:val="00AF33D1"/>
    <w:rsid w:val="00AF630E"/>
    <w:rsid w:val="00AF7669"/>
    <w:rsid w:val="00B1462F"/>
    <w:rsid w:val="00B1574B"/>
    <w:rsid w:val="00B307F4"/>
    <w:rsid w:val="00B335DC"/>
    <w:rsid w:val="00B34055"/>
    <w:rsid w:val="00B4159E"/>
    <w:rsid w:val="00B4313D"/>
    <w:rsid w:val="00B43EFB"/>
    <w:rsid w:val="00B454B9"/>
    <w:rsid w:val="00B50168"/>
    <w:rsid w:val="00B5302A"/>
    <w:rsid w:val="00B55AE7"/>
    <w:rsid w:val="00B6781E"/>
    <w:rsid w:val="00B74D1E"/>
    <w:rsid w:val="00B84E14"/>
    <w:rsid w:val="00B855B4"/>
    <w:rsid w:val="00B86D80"/>
    <w:rsid w:val="00B94A22"/>
    <w:rsid w:val="00B9640D"/>
    <w:rsid w:val="00B968D6"/>
    <w:rsid w:val="00B975A8"/>
    <w:rsid w:val="00BA094B"/>
    <w:rsid w:val="00BA149C"/>
    <w:rsid w:val="00BB59C4"/>
    <w:rsid w:val="00BB5DF8"/>
    <w:rsid w:val="00BB6F72"/>
    <w:rsid w:val="00BC07BC"/>
    <w:rsid w:val="00BC3CD1"/>
    <w:rsid w:val="00BD0713"/>
    <w:rsid w:val="00BD7199"/>
    <w:rsid w:val="00BE2535"/>
    <w:rsid w:val="00BE50B3"/>
    <w:rsid w:val="00BE5CD3"/>
    <w:rsid w:val="00BF062A"/>
    <w:rsid w:val="00BF207F"/>
    <w:rsid w:val="00C014A2"/>
    <w:rsid w:val="00C055ED"/>
    <w:rsid w:val="00C07B3F"/>
    <w:rsid w:val="00C15EC7"/>
    <w:rsid w:val="00C254D1"/>
    <w:rsid w:val="00C25D8A"/>
    <w:rsid w:val="00C278D1"/>
    <w:rsid w:val="00C3050D"/>
    <w:rsid w:val="00C31783"/>
    <w:rsid w:val="00C31D70"/>
    <w:rsid w:val="00C427FC"/>
    <w:rsid w:val="00C51277"/>
    <w:rsid w:val="00C60326"/>
    <w:rsid w:val="00C70DC1"/>
    <w:rsid w:val="00C74E71"/>
    <w:rsid w:val="00C75173"/>
    <w:rsid w:val="00C80A27"/>
    <w:rsid w:val="00C81C69"/>
    <w:rsid w:val="00C85995"/>
    <w:rsid w:val="00C85B10"/>
    <w:rsid w:val="00C85C3B"/>
    <w:rsid w:val="00C90CDD"/>
    <w:rsid w:val="00CA1730"/>
    <w:rsid w:val="00CA5B63"/>
    <w:rsid w:val="00CA5F8A"/>
    <w:rsid w:val="00CA78E4"/>
    <w:rsid w:val="00CB013B"/>
    <w:rsid w:val="00CB073F"/>
    <w:rsid w:val="00CB10FF"/>
    <w:rsid w:val="00CB3EB9"/>
    <w:rsid w:val="00CC004D"/>
    <w:rsid w:val="00CC3D82"/>
    <w:rsid w:val="00CC6CBB"/>
    <w:rsid w:val="00CE3C3E"/>
    <w:rsid w:val="00CF1921"/>
    <w:rsid w:val="00CF4C49"/>
    <w:rsid w:val="00CF6632"/>
    <w:rsid w:val="00D10040"/>
    <w:rsid w:val="00D14A30"/>
    <w:rsid w:val="00D1535C"/>
    <w:rsid w:val="00D1561C"/>
    <w:rsid w:val="00D179D7"/>
    <w:rsid w:val="00D2615D"/>
    <w:rsid w:val="00D30880"/>
    <w:rsid w:val="00D30BCA"/>
    <w:rsid w:val="00D35537"/>
    <w:rsid w:val="00D43283"/>
    <w:rsid w:val="00D44768"/>
    <w:rsid w:val="00D4786F"/>
    <w:rsid w:val="00D5362A"/>
    <w:rsid w:val="00D549F0"/>
    <w:rsid w:val="00D62A05"/>
    <w:rsid w:val="00D66D62"/>
    <w:rsid w:val="00D70AED"/>
    <w:rsid w:val="00D72C0E"/>
    <w:rsid w:val="00D74B81"/>
    <w:rsid w:val="00D774BF"/>
    <w:rsid w:val="00D77513"/>
    <w:rsid w:val="00D811A7"/>
    <w:rsid w:val="00D835DD"/>
    <w:rsid w:val="00D9054C"/>
    <w:rsid w:val="00D91A7F"/>
    <w:rsid w:val="00D9571C"/>
    <w:rsid w:val="00D96046"/>
    <w:rsid w:val="00D97DF0"/>
    <w:rsid w:val="00DA01AD"/>
    <w:rsid w:val="00DA3D15"/>
    <w:rsid w:val="00DB5F47"/>
    <w:rsid w:val="00DB71C4"/>
    <w:rsid w:val="00DC1311"/>
    <w:rsid w:val="00DC23AA"/>
    <w:rsid w:val="00DD1860"/>
    <w:rsid w:val="00DD2E0C"/>
    <w:rsid w:val="00DD362E"/>
    <w:rsid w:val="00DD4BB7"/>
    <w:rsid w:val="00DD600A"/>
    <w:rsid w:val="00DD6729"/>
    <w:rsid w:val="00DE0FFF"/>
    <w:rsid w:val="00DE6129"/>
    <w:rsid w:val="00DE7E0E"/>
    <w:rsid w:val="00E003D2"/>
    <w:rsid w:val="00E007C8"/>
    <w:rsid w:val="00E056D9"/>
    <w:rsid w:val="00E05B78"/>
    <w:rsid w:val="00E062F3"/>
    <w:rsid w:val="00E063E9"/>
    <w:rsid w:val="00E1088F"/>
    <w:rsid w:val="00E11540"/>
    <w:rsid w:val="00E12975"/>
    <w:rsid w:val="00E15086"/>
    <w:rsid w:val="00E23375"/>
    <w:rsid w:val="00E27DF8"/>
    <w:rsid w:val="00E3132E"/>
    <w:rsid w:val="00E32F1D"/>
    <w:rsid w:val="00E3421A"/>
    <w:rsid w:val="00E3438C"/>
    <w:rsid w:val="00E43B77"/>
    <w:rsid w:val="00E450A2"/>
    <w:rsid w:val="00E476E3"/>
    <w:rsid w:val="00E52426"/>
    <w:rsid w:val="00E530C6"/>
    <w:rsid w:val="00E54C21"/>
    <w:rsid w:val="00E54DA1"/>
    <w:rsid w:val="00E55469"/>
    <w:rsid w:val="00E56611"/>
    <w:rsid w:val="00E56BEB"/>
    <w:rsid w:val="00E57E50"/>
    <w:rsid w:val="00E63143"/>
    <w:rsid w:val="00E672CF"/>
    <w:rsid w:val="00E777CD"/>
    <w:rsid w:val="00E8450A"/>
    <w:rsid w:val="00E853F1"/>
    <w:rsid w:val="00E97B24"/>
    <w:rsid w:val="00EC0C02"/>
    <w:rsid w:val="00EC17CA"/>
    <w:rsid w:val="00ED395B"/>
    <w:rsid w:val="00ED6107"/>
    <w:rsid w:val="00EE1D15"/>
    <w:rsid w:val="00EE620E"/>
    <w:rsid w:val="00EF1544"/>
    <w:rsid w:val="00EF4DFA"/>
    <w:rsid w:val="00EF64DC"/>
    <w:rsid w:val="00F00192"/>
    <w:rsid w:val="00F022F4"/>
    <w:rsid w:val="00F027DA"/>
    <w:rsid w:val="00F076A8"/>
    <w:rsid w:val="00F1305F"/>
    <w:rsid w:val="00F13B77"/>
    <w:rsid w:val="00F231A8"/>
    <w:rsid w:val="00F23D8D"/>
    <w:rsid w:val="00F263E2"/>
    <w:rsid w:val="00F273B4"/>
    <w:rsid w:val="00F27966"/>
    <w:rsid w:val="00F30118"/>
    <w:rsid w:val="00F37939"/>
    <w:rsid w:val="00F4164E"/>
    <w:rsid w:val="00F44F49"/>
    <w:rsid w:val="00F52BF8"/>
    <w:rsid w:val="00F54999"/>
    <w:rsid w:val="00F62176"/>
    <w:rsid w:val="00F622D7"/>
    <w:rsid w:val="00F62EE4"/>
    <w:rsid w:val="00F6447B"/>
    <w:rsid w:val="00F72795"/>
    <w:rsid w:val="00F74D5B"/>
    <w:rsid w:val="00F81120"/>
    <w:rsid w:val="00F86B06"/>
    <w:rsid w:val="00F870C8"/>
    <w:rsid w:val="00F919E4"/>
    <w:rsid w:val="00F94017"/>
    <w:rsid w:val="00FA05AF"/>
    <w:rsid w:val="00FA219A"/>
    <w:rsid w:val="00FA500A"/>
    <w:rsid w:val="00FA689F"/>
    <w:rsid w:val="00FB1F8A"/>
    <w:rsid w:val="00FB4A93"/>
    <w:rsid w:val="00FC4E18"/>
    <w:rsid w:val="00FD7C0E"/>
    <w:rsid w:val="00FE0898"/>
    <w:rsid w:val="00FE0DDA"/>
    <w:rsid w:val="00FE549F"/>
    <w:rsid w:val="00FE5EB1"/>
    <w:rsid w:val="00FE655B"/>
    <w:rsid w:val="00FF0C3B"/>
    <w:rsid w:val="00FF429D"/>
    <w:rsid w:val="00FF4FD3"/>
    <w:rsid w:val="00FF79E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A65E9"/>
  </w:style>
  <w:style w:type="paragraph" w:styleId="Nagwek1">
    <w:name w:val="heading 1"/>
    <w:basedOn w:val="Normalny"/>
    <w:next w:val="Normalny"/>
    <w:link w:val="Nagwek1Znak"/>
    <w:qFormat/>
    <w:rsid w:val="00B307F4"/>
    <w:pPr>
      <w:keepNext/>
      <w:suppressAutoHyphens/>
      <w:overflowPunct w:val="0"/>
      <w:autoSpaceDE w:val="0"/>
      <w:spacing w:after="0" w:line="240" w:lineRule="auto"/>
      <w:ind w:left="284" w:hanging="284"/>
      <w:textAlignment w:val="baseline"/>
      <w:outlineLvl w:val="0"/>
    </w:pPr>
    <w:rPr>
      <w:rFonts w:ascii="Times New Roman" w:eastAsia="Times New Roman" w:hAnsi="Times New Roman" w:cs="Times New Roman"/>
      <w:sz w:val="24"/>
      <w:szCs w:val="20"/>
      <w:lang w:eastAsia="zh-CN"/>
    </w:rPr>
  </w:style>
  <w:style w:type="paragraph" w:styleId="Nagwek2">
    <w:name w:val="heading 2"/>
    <w:basedOn w:val="Normalny"/>
    <w:next w:val="Normalny"/>
    <w:link w:val="Nagwek2Znak"/>
    <w:uiPriority w:val="9"/>
    <w:semiHidden/>
    <w:unhideWhenUsed/>
    <w:qFormat/>
    <w:rsid w:val="002B64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WW-Tekstpodstawowywcity2">
    <w:name w:val="WW-Tekst podstawowy wci?ty 2"/>
    <w:basedOn w:val="Normalny"/>
    <w:rsid w:val="0083738E"/>
    <w:pPr>
      <w:widowControl w:val="0"/>
      <w:suppressAutoHyphens/>
      <w:autoSpaceDN w:val="0"/>
      <w:spacing w:after="0" w:line="240" w:lineRule="auto"/>
      <w:ind w:left="360" w:firstLine="1"/>
      <w:textAlignment w:val="baseline"/>
    </w:pPr>
    <w:rPr>
      <w:rFonts w:ascii="Times New Roman" w:eastAsia="Lucida Sans Unicode" w:hAnsi="Times New Roman" w:cs="Tahoma"/>
      <w:color w:val="000000"/>
      <w:sz w:val="24"/>
      <w:szCs w:val="24"/>
      <w:lang w:val="en-US" w:eastAsia="en-US" w:bidi="en-US"/>
    </w:rPr>
  </w:style>
  <w:style w:type="paragraph" w:customStyle="1" w:styleId="Standard">
    <w:name w:val="Standard"/>
    <w:qFormat/>
    <w:rsid w:val="0083738E"/>
    <w:pPr>
      <w:widowControl w:val="0"/>
      <w:suppressAutoHyphens/>
      <w:autoSpaceDE w:val="0"/>
      <w:autoSpaceDN w:val="0"/>
      <w:spacing w:after="0" w:line="240" w:lineRule="auto"/>
      <w:textAlignment w:val="baseline"/>
    </w:pPr>
    <w:rPr>
      <w:rFonts w:ascii="Times New Roman" w:eastAsia="Arial" w:hAnsi="Times New Roman" w:cs="Times New Roman"/>
      <w:sz w:val="24"/>
      <w:szCs w:val="24"/>
      <w:lang w:eastAsia="ar-SA"/>
    </w:rPr>
  </w:style>
  <w:style w:type="paragraph" w:styleId="Bezodstpw">
    <w:name w:val="No Spacing"/>
    <w:link w:val="BezodstpwZnak"/>
    <w:uiPriority w:val="1"/>
    <w:qFormat/>
    <w:rsid w:val="006C739E"/>
    <w:pPr>
      <w:spacing w:after="0" w:line="240" w:lineRule="auto"/>
    </w:pPr>
  </w:style>
  <w:style w:type="character" w:customStyle="1" w:styleId="WW8Num1z2">
    <w:name w:val="WW8Num1z2"/>
    <w:rsid w:val="00E3421A"/>
  </w:style>
  <w:style w:type="paragraph" w:styleId="Akapitzlist">
    <w:name w:val="List Paragraph"/>
    <w:aliases w:val="Akapit z listą BS,CW_Lista,normalny tekst,L1,Numerowanie,maz_wyliczenie,opis dzialania,K-P_odwolanie,A_wyliczenie,Akapit z listą5,T_SZ_List Paragraph,Kolorowa lista — akcent 11,Podsis rysunku,Akapit z listą numerowaną,Nagłowek 3,Preambuła"/>
    <w:basedOn w:val="Normalny"/>
    <w:link w:val="AkapitzlistZnak"/>
    <w:uiPriority w:val="34"/>
    <w:qFormat/>
    <w:rsid w:val="00657480"/>
    <w:pPr>
      <w:ind w:left="720"/>
      <w:contextualSpacing/>
    </w:pPr>
  </w:style>
  <w:style w:type="paragraph" w:customStyle="1" w:styleId="Standardowy0">
    <w:name w:val="Sta     ndardowy"/>
    <w:basedOn w:val="Standard"/>
    <w:rsid w:val="0020761C"/>
  </w:style>
  <w:style w:type="character" w:customStyle="1" w:styleId="WW8Num1z5">
    <w:name w:val="WW8Num1z5"/>
    <w:rsid w:val="00CA1730"/>
  </w:style>
  <w:style w:type="character" w:customStyle="1" w:styleId="Nagwek1Znak">
    <w:name w:val="Nagłówek 1 Znak"/>
    <w:basedOn w:val="Domylnaczcionkaakapitu"/>
    <w:link w:val="Nagwek1"/>
    <w:rsid w:val="00B307F4"/>
    <w:rPr>
      <w:rFonts w:ascii="Times New Roman" w:eastAsia="Times New Roman" w:hAnsi="Times New Roman" w:cs="Times New Roman"/>
      <w:sz w:val="24"/>
      <w:szCs w:val="20"/>
      <w:lang w:eastAsia="zh-CN"/>
    </w:rPr>
  </w:style>
  <w:style w:type="paragraph" w:styleId="Tekstpodstawowy">
    <w:name w:val="Body Text"/>
    <w:basedOn w:val="Normalny"/>
    <w:link w:val="TekstpodstawowyZnak"/>
    <w:rsid w:val="00B307F4"/>
    <w:pPr>
      <w:suppressAutoHyphens/>
      <w:overflowPunct w:val="0"/>
      <w:autoSpaceDE w:val="0"/>
      <w:spacing w:after="0" w:line="240" w:lineRule="auto"/>
      <w:textAlignment w:val="baseline"/>
    </w:pPr>
    <w:rPr>
      <w:rFonts w:ascii="Times New Roman" w:eastAsia="Times New Roman" w:hAnsi="Times New Roman" w:cs="Times New Roman"/>
      <w:b/>
      <w:bCs/>
      <w:sz w:val="24"/>
      <w:szCs w:val="20"/>
      <w:lang w:eastAsia="zh-CN"/>
    </w:rPr>
  </w:style>
  <w:style w:type="character" w:customStyle="1" w:styleId="TekstpodstawowyZnak">
    <w:name w:val="Tekst podstawowy Znak"/>
    <w:basedOn w:val="Domylnaczcionkaakapitu"/>
    <w:link w:val="Tekstpodstawowy"/>
    <w:rsid w:val="00B307F4"/>
    <w:rPr>
      <w:rFonts w:ascii="Times New Roman" w:eastAsia="Times New Roman" w:hAnsi="Times New Roman" w:cs="Times New Roman"/>
      <w:b/>
      <w:bCs/>
      <w:sz w:val="24"/>
      <w:szCs w:val="20"/>
      <w:lang w:eastAsia="zh-CN"/>
    </w:rPr>
  </w:style>
  <w:style w:type="paragraph" w:styleId="Tekstpodstawowywcity2">
    <w:name w:val="Body Text Indent 2"/>
    <w:basedOn w:val="Normalny"/>
    <w:link w:val="Tekstpodstawowywcity2Znak"/>
    <w:uiPriority w:val="99"/>
    <w:unhideWhenUsed/>
    <w:rsid w:val="002722CE"/>
    <w:pPr>
      <w:suppressAutoHyphens/>
      <w:autoSpaceDN w:val="0"/>
      <w:spacing w:after="120" w:line="480" w:lineRule="auto"/>
      <w:ind w:left="283"/>
      <w:textAlignment w:val="baseline"/>
    </w:pPr>
    <w:rPr>
      <w:rFonts w:ascii="Calibri" w:eastAsia="Times New Roman" w:hAnsi="Calibri" w:cs="Times New Roman"/>
    </w:rPr>
  </w:style>
  <w:style w:type="character" w:customStyle="1" w:styleId="Tekstpodstawowywcity2Znak">
    <w:name w:val="Tekst podstawowy wcięty 2 Znak"/>
    <w:basedOn w:val="Domylnaczcionkaakapitu"/>
    <w:link w:val="Tekstpodstawowywcity2"/>
    <w:uiPriority w:val="99"/>
    <w:rsid w:val="002722CE"/>
    <w:rPr>
      <w:rFonts w:ascii="Calibri" w:eastAsia="Times New Roman" w:hAnsi="Calibri" w:cs="Times New Roman"/>
    </w:rPr>
  </w:style>
  <w:style w:type="character" w:customStyle="1" w:styleId="markedcontent">
    <w:name w:val="markedcontent"/>
    <w:basedOn w:val="Domylnaczcionkaakapitu"/>
    <w:rsid w:val="00ED6107"/>
  </w:style>
  <w:style w:type="paragraph" w:styleId="Tytu">
    <w:name w:val="Title"/>
    <w:aliases w:val=" Znak"/>
    <w:basedOn w:val="Normalny"/>
    <w:link w:val="TytuZnak"/>
    <w:qFormat/>
    <w:rsid w:val="00820951"/>
    <w:pPr>
      <w:spacing w:after="0" w:line="240" w:lineRule="auto"/>
      <w:jc w:val="center"/>
    </w:pPr>
    <w:rPr>
      <w:rFonts w:ascii="Times New Roman" w:eastAsia="Times New Roman" w:hAnsi="Times New Roman" w:cs="Times New Roman"/>
      <w:b/>
      <w:sz w:val="28"/>
      <w:szCs w:val="20"/>
      <w:lang w:eastAsia="en-US"/>
    </w:rPr>
  </w:style>
  <w:style w:type="character" w:customStyle="1" w:styleId="TytuZnak">
    <w:name w:val="Tytuł Znak"/>
    <w:aliases w:val=" Znak Znak"/>
    <w:basedOn w:val="Domylnaczcionkaakapitu"/>
    <w:link w:val="Tytu"/>
    <w:rsid w:val="00820951"/>
    <w:rPr>
      <w:rFonts w:ascii="Times New Roman" w:eastAsia="Times New Roman" w:hAnsi="Times New Roman" w:cs="Times New Roman"/>
      <w:b/>
      <w:sz w:val="28"/>
      <w:szCs w:val="20"/>
      <w:lang w:eastAsia="en-US"/>
    </w:rPr>
  </w:style>
  <w:style w:type="character" w:customStyle="1" w:styleId="Teksttreci">
    <w:name w:val="Tekst treści"/>
    <w:rsid w:val="00F7279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style>
  <w:style w:type="character" w:customStyle="1" w:styleId="AkapitzlistZnak">
    <w:name w:val="Akapit z listą Znak"/>
    <w:aliases w:val="Akapit z listą BS Znak,CW_Lista Znak,normalny tekst Znak,L1 Znak,Numerowanie Znak,maz_wyliczenie Znak,opis dzialania Znak,K-P_odwolanie Znak,A_wyliczenie Znak,Akapit z listą5 Znak,T_SZ_List Paragraph Znak,Podsis rysunku Znak"/>
    <w:link w:val="Akapitzlist"/>
    <w:uiPriority w:val="34"/>
    <w:qFormat/>
    <w:rsid w:val="00DD6729"/>
  </w:style>
  <w:style w:type="numbering" w:customStyle="1" w:styleId="WW8Num27">
    <w:name w:val="WW8Num27"/>
    <w:rsid w:val="00DD6729"/>
    <w:pPr>
      <w:numPr>
        <w:numId w:val="9"/>
      </w:numPr>
    </w:pPr>
  </w:style>
  <w:style w:type="paragraph" w:customStyle="1" w:styleId="Style5">
    <w:name w:val="Style5"/>
    <w:basedOn w:val="Standard"/>
    <w:uiPriority w:val="99"/>
    <w:semiHidden/>
    <w:rsid w:val="00637F38"/>
    <w:pPr>
      <w:spacing w:line="195" w:lineRule="exact"/>
      <w:jc w:val="both"/>
      <w:textAlignment w:val="auto"/>
    </w:pPr>
    <w:rPr>
      <w:rFonts w:ascii="Arial Unicode MS" w:eastAsia="Arial Unicode MS" w:hAnsi="Arial Unicode MS" w:cs="Arial Unicode MS"/>
      <w:kern w:val="3"/>
      <w:lang w:eastAsia="zh-CN" w:bidi="hi-IN"/>
    </w:rPr>
  </w:style>
  <w:style w:type="character" w:customStyle="1" w:styleId="FontStyle32">
    <w:name w:val="Font Style32"/>
    <w:uiPriority w:val="99"/>
    <w:rsid w:val="00637F38"/>
    <w:rPr>
      <w:rFonts w:ascii="Arial Unicode MS" w:eastAsia="Arial Unicode MS" w:hAnsi="Arial Unicode MS" w:cs="Arial Unicode MS" w:hint="eastAsia"/>
      <w:sz w:val="14"/>
    </w:rPr>
  </w:style>
  <w:style w:type="numbering" w:customStyle="1" w:styleId="WW8Num5">
    <w:name w:val="WW8Num5"/>
    <w:rsid w:val="00637F38"/>
    <w:pPr>
      <w:numPr>
        <w:numId w:val="14"/>
      </w:numPr>
    </w:pPr>
  </w:style>
  <w:style w:type="paragraph" w:styleId="Podtytu">
    <w:name w:val="Subtitle"/>
    <w:basedOn w:val="Normalny"/>
    <w:link w:val="PodtytuZnak"/>
    <w:qFormat/>
    <w:rsid w:val="009C2382"/>
    <w:pPr>
      <w:spacing w:after="0" w:line="240" w:lineRule="auto"/>
      <w:jc w:val="center"/>
    </w:pPr>
    <w:rPr>
      <w:rFonts w:ascii="Times New Roman" w:eastAsia="Times New Roman" w:hAnsi="Times New Roman" w:cs="Times New Roman"/>
      <w:b/>
      <w:sz w:val="26"/>
      <w:szCs w:val="20"/>
      <w:lang w:eastAsia="en-US"/>
    </w:rPr>
  </w:style>
  <w:style w:type="character" w:customStyle="1" w:styleId="PodtytuZnak">
    <w:name w:val="Podtytuł Znak"/>
    <w:basedOn w:val="Domylnaczcionkaakapitu"/>
    <w:link w:val="Podtytu"/>
    <w:rsid w:val="009C2382"/>
    <w:rPr>
      <w:rFonts w:ascii="Times New Roman" w:eastAsia="Times New Roman" w:hAnsi="Times New Roman" w:cs="Times New Roman"/>
      <w:b/>
      <w:sz w:val="26"/>
      <w:szCs w:val="20"/>
      <w:lang w:eastAsia="en-US"/>
    </w:rPr>
  </w:style>
  <w:style w:type="paragraph" w:customStyle="1" w:styleId="Heading">
    <w:name w:val="Heading"/>
    <w:basedOn w:val="Standard"/>
    <w:next w:val="Podtytu"/>
    <w:uiPriority w:val="99"/>
    <w:rsid w:val="001F565E"/>
    <w:pPr>
      <w:autoSpaceDE/>
      <w:jc w:val="center"/>
      <w:textAlignment w:val="auto"/>
    </w:pPr>
    <w:rPr>
      <w:rFonts w:ascii="Arial Narrow" w:eastAsia="WenQuanYi Zen Hei" w:hAnsi="Arial Narrow" w:cs="Arial Narrow"/>
      <w:kern w:val="3"/>
      <w:sz w:val="28"/>
      <w:lang w:eastAsia="zh-CN" w:bidi="hi-IN"/>
    </w:rPr>
  </w:style>
  <w:style w:type="character" w:customStyle="1" w:styleId="BezodstpwZnak">
    <w:name w:val="Bez odstępów Znak"/>
    <w:link w:val="Bezodstpw"/>
    <w:uiPriority w:val="1"/>
    <w:locked/>
    <w:rsid w:val="00D1535C"/>
  </w:style>
  <w:style w:type="character" w:customStyle="1" w:styleId="Nagwek2Znak">
    <w:name w:val="Nagłówek 2 Znak"/>
    <w:basedOn w:val="Domylnaczcionkaakapitu"/>
    <w:link w:val="Nagwek2"/>
    <w:uiPriority w:val="9"/>
    <w:semiHidden/>
    <w:rsid w:val="002B64E1"/>
    <w:rPr>
      <w:rFonts w:asciiTheme="majorHAnsi" w:eastAsiaTheme="majorEastAsia" w:hAnsiTheme="majorHAnsi" w:cstheme="majorBidi"/>
      <w:b/>
      <w:bCs/>
      <w:color w:val="4F81BD" w:themeColor="accent1"/>
      <w:sz w:val="26"/>
      <w:szCs w:val="26"/>
    </w:rPr>
  </w:style>
  <w:style w:type="numbering" w:customStyle="1" w:styleId="WW8Num1">
    <w:name w:val="WW8Num1"/>
    <w:rsid w:val="002B64E1"/>
    <w:pPr>
      <w:numPr>
        <w:numId w:val="19"/>
      </w:numPr>
    </w:pPr>
  </w:style>
  <w:style w:type="numbering" w:customStyle="1" w:styleId="WW8Num10">
    <w:name w:val="WW8Num10"/>
    <w:rsid w:val="002B64E1"/>
    <w:pPr>
      <w:numPr>
        <w:numId w:val="21"/>
      </w:numPr>
    </w:pPr>
  </w:style>
  <w:style w:type="numbering" w:customStyle="1" w:styleId="WW8Num11">
    <w:name w:val="WW8Num11"/>
    <w:rsid w:val="002B64E1"/>
    <w:pPr>
      <w:numPr>
        <w:numId w:val="23"/>
      </w:numPr>
    </w:pPr>
  </w:style>
  <w:style w:type="paragraph" w:customStyle="1" w:styleId="Style7">
    <w:name w:val="Style7"/>
    <w:basedOn w:val="Standard"/>
    <w:semiHidden/>
    <w:rsid w:val="007938C6"/>
    <w:pPr>
      <w:spacing w:line="293" w:lineRule="exact"/>
      <w:ind w:hanging="317"/>
      <w:jc w:val="both"/>
      <w:textAlignment w:val="auto"/>
    </w:pPr>
    <w:rPr>
      <w:rFonts w:ascii="Arial Unicode MS" w:eastAsia="Arial Unicode MS" w:hAnsi="Arial Unicode MS" w:cs="Arial Unicode MS"/>
      <w:kern w:val="3"/>
      <w:lang w:eastAsia="zh-CN" w:bidi="hi-IN"/>
    </w:rPr>
  </w:style>
  <w:style w:type="paragraph" w:styleId="Nagwek">
    <w:name w:val="header"/>
    <w:basedOn w:val="Normalny"/>
    <w:link w:val="NagwekZnak"/>
    <w:uiPriority w:val="99"/>
    <w:semiHidden/>
    <w:unhideWhenUsed/>
    <w:rsid w:val="009C20A6"/>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9C20A6"/>
  </w:style>
  <w:style w:type="paragraph" w:styleId="Stopka">
    <w:name w:val="footer"/>
    <w:basedOn w:val="Normalny"/>
    <w:link w:val="StopkaZnak"/>
    <w:uiPriority w:val="99"/>
    <w:unhideWhenUsed/>
    <w:rsid w:val="009C20A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20A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09DA1-29DD-459C-B9EB-C44AF1E5E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1828</TotalTime>
  <Pages>1</Pages>
  <Words>4759</Words>
  <Characters>28559</Characters>
  <Application>Microsoft Office Word</Application>
  <DocSecurity>0</DocSecurity>
  <Lines>237</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iszwanke</dc:creator>
  <cp:keywords/>
  <dc:description/>
  <cp:lastModifiedBy>iszwanke</cp:lastModifiedBy>
  <cp:revision>598</cp:revision>
  <cp:lastPrinted>2026-10-12T12:13:00Z</cp:lastPrinted>
  <dcterms:created xsi:type="dcterms:W3CDTF">2021-02-01T07:31:00Z</dcterms:created>
  <dcterms:modified xsi:type="dcterms:W3CDTF">2026-10-12T12:39:00Z</dcterms:modified>
</cp:coreProperties>
</file>