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AE49" w14:textId="77777777" w:rsidR="004066C7" w:rsidRDefault="004066C7" w:rsidP="004066C7">
      <w:pPr>
        <w:pBdr>
          <w:bottom w:val="single" w:sz="4" w:space="1" w:color="auto"/>
        </w:pBd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Załącznik nr 6</w:t>
      </w:r>
      <w:r w:rsidR="00403519">
        <w:rPr>
          <w:rFonts w:ascii="Cambria" w:hAnsi="Cambria" w:cs="Times New Roman"/>
          <w:b/>
        </w:rPr>
        <w:t xml:space="preserve"> </w:t>
      </w:r>
      <w:r w:rsidR="00BB45B2">
        <w:rPr>
          <w:rFonts w:ascii="Cambria" w:hAnsi="Cambria" w:cs="Times New Roman"/>
          <w:b/>
        </w:rPr>
        <w:t>b</w:t>
      </w:r>
      <w:r>
        <w:rPr>
          <w:rFonts w:ascii="Cambria" w:hAnsi="Cambria" w:cs="Times New Roman"/>
          <w:b/>
        </w:rPr>
        <w:t xml:space="preserve"> </w:t>
      </w:r>
      <w:r w:rsidR="006E4A35">
        <w:rPr>
          <w:rFonts w:ascii="Cambria" w:hAnsi="Cambria" w:cs="Times New Roman"/>
          <w:b/>
        </w:rPr>
        <w:t>do SWZ CUW.271.</w:t>
      </w:r>
      <w:r w:rsidR="00C40277">
        <w:rPr>
          <w:rFonts w:ascii="Cambria" w:hAnsi="Cambria" w:cs="Times New Roman"/>
          <w:b/>
        </w:rPr>
        <w:t>1.202</w:t>
      </w:r>
      <w:r w:rsidR="00AF59D6">
        <w:rPr>
          <w:rFonts w:ascii="Cambria" w:hAnsi="Cambria" w:cs="Times New Roman"/>
          <w:b/>
        </w:rPr>
        <w:t>6</w:t>
      </w:r>
    </w:p>
    <w:p w14:paraId="287F2261" w14:textId="77777777" w:rsidR="004066C7" w:rsidRDefault="004066C7" w:rsidP="004066C7">
      <w:pPr>
        <w:jc w:val="center"/>
        <w:rPr>
          <w:rFonts w:ascii="Cambria" w:hAnsi="Cambria" w:cs="Times New Roman"/>
          <w:b/>
        </w:rPr>
      </w:pPr>
    </w:p>
    <w:p w14:paraId="3056A062" w14:textId="77777777" w:rsidR="00CC7CFB" w:rsidRPr="00BE0278" w:rsidRDefault="004066C7" w:rsidP="004066C7">
      <w:pP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Wzór umowy</w:t>
      </w:r>
    </w:p>
    <w:p w14:paraId="06538B79" w14:textId="77777777" w:rsidR="00CC7CFB" w:rsidRDefault="00CC7CFB" w:rsidP="00CC7CFB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Zawarta w  dniu </w:t>
      </w:r>
      <w:r w:rsidR="00BE0278" w:rsidRPr="00BE0278">
        <w:rPr>
          <w:rFonts w:ascii="Cambria" w:hAnsi="Cambria" w:cs="Times New Roman"/>
        </w:rPr>
        <w:t>…………………………..</w:t>
      </w:r>
      <w:r w:rsidRPr="00BE0278">
        <w:rPr>
          <w:rFonts w:ascii="Cambria" w:hAnsi="Cambria" w:cs="Times New Roman"/>
        </w:rPr>
        <w:t>.   w   Kańczudze</w:t>
      </w:r>
    </w:p>
    <w:p w14:paraId="4E1A5974" w14:textId="77777777" w:rsidR="00BE0278" w:rsidRPr="00BE0278" w:rsidRDefault="00BE0278" w:rsidP="00CC7CFB">
      <w:pPr>
        <w:spacing w:after="0" w:line="276" w:lineRule="auto"/>
        <w:jc w:val="both"/>
        <w:rPr>
          <w:rFonts w:ascii="Cambria" w:hAnsi="Cambria" w:cs="Times New Roman"/>
        </w:rPr>
      </w:pPr>
    </w:p>
    <w:p w14:paraId="63E68F54" w14:textId="77777777" w:rsidR="00CC7CFB" w:rsidRPr="00BE0278" w:rsidRDefault="00CC7CFB" w:rsidP="002D214B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Pomiędzy: </w:t>
      </w:r>
      <w:r w:rsidRPr="00BE0278">
        <w:rPr>
          <w:rFonts w:ascii="Cambria" w:hAnsi="Cambria" w:cs="Times New Roman"/>
        </w:rPr>
        <w:br/>
        <w:t>Miastem i Gminą Kańczuga, ul. M. Konopnickiej 2, 37-220 Kańczuga</w:t>
      </w:r>
      <w:r w:rsidR="002D214B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>NIP: 794-16-86-223</w:t>
      </w:r>
      <w:r w:rsidR="002D214B">
        <w:rPr>
          <w:rFonts w:ascii="Cambria" w:hAnsi="Cambria" w:cs="Times New Roman"/>
        </w:rPr>
        <w:br/>
      </w:r>
      <w:r w:rsidRPr="00BE0278">
        <w:rPr>
          <w:rFonts w:ascii="Cambria" w:hAnsi="Cambria" w:cs="Times New Roman"/>
        </w:rPr>
        <w:t>REGON: 650900602</w:t>
      </w:r>
      <w:r w:rsidR="002D214B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 xml:space="preserve">Reprezentowanym  przez: </w:t>
      </w:r>
      <w:r w:rsidRPr="00BE0278">
        <w:rPr>
          <w:rFonts w:ascii="Cambria" w:hAnsi="Cambria" w:cs="Times New Roman"/>
        </w:rPr>
        <w:tab/>
      </w:r>
      <w:r w:rsidRPr="00BE0278">
        <w:rPr>
          <w:rFonts w:ascii="Cambria" w:hAnsi="Cambria" w:cs="Times New Roman"/>
        </w:rPr>
        <w:br/>
      </w:r>
      <w:r w:rsidRPr="002D214B">
        <w:rPr>
          <w:rFonts w:ascii="Cambria" w:hAnsi="Cambria" w:cs="Times New Roman"/>
          <w:b/>
          <w:bCs/>
        </w:rPr>
        <w:t>- Pana Andrzeja Żygadło – Burmistrza Miasta i Gminy Kańczuga</w:t>
      </w:r>
    </w:p>
    <w:p w14:paraId="1F1581B4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zwaną w dalszej treści Umowy „Zamawiającym”,</w:t>
      </w:r>
    </w:p>
    <w:p w14:paraId="171D975B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a</w:t>
      </w:r>
    </w:p>
    <w:p w14:paraId="6544440A" w14:textId="77777777" w:rsidR="00CC7CFB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………………………………………………………………………………..</w:t>
      </w:r>
      <w:r w:rsidR="00CC7CFB" w:rsidRPr="00BE0278">
        <w:rPr>
          <w:rFonts w:ascii="Cambria" w:hAnsi="Cambria" w:cs="Times New Roman"/>
        </w:rPr>
        <w:br/>
        <w:t>Reprezentowanym przez:</w:t>
      </w:r>
    </w:p>
    <w:p w14:paraId="06F32680" w14:textId="77777777" w:rsidR="00BE0278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</w:t>
      </w:r>
      <w:r w:rsidR="00CC7CFB" w:rsidRPr="00BE0278">
        <w:rPr>
          <w:rFonts w:ascii="Cambria" w:hAnsi="Cambria" w:cs="Times New Roman"/>
        </w:rPr>
        <w:br/>
        <w:t>zwanym  w dalszej części Umowy  „Wykonawcą”</w:t>
      </w:r>
      <w:r w:rsidR="00072A68">
        <w:rPr>
          <w:rFonts w:ascii="Cambria" w:hAnsi="Cambria" w:cs="Times New Roman"/>
        </w:rPr>
        <w:tab/>
      </w:r>
      <w:r w:rsidR="00072A68">
        <w:rPr>
          <w:rFonts w:ascii="Cambria" w:hAnsi="Cambria" w:cs="Times New Roman"/>
        </w:rPr>
        <w:br/>
      </w:r>
    </w:p>
    <w:p w14:paraId="3918C16F" w14:textId="77777777" w:rsidR="00BE0278" w:rsidRPr="00072A68" w:rsidRDefault="00BE0278" w:rsidP="00072A68">
      <w:pPr>
        <w:spacing w:line="276" w:lineRule="auto"/>
        <w:jc w:val="both"/>
        <w:rPr>
          <w:rFonts w:ascii="Cambria" w:hAnsi="Cambria" w:cs="Times New Roman"/>
          <w:bCs/>
          <w:iCs/>
        </w:rPr>
      </w:pPr>
      <w:r w:rsidRPr="004E3E10">
        <w:rPr>
          <w:rFonts w:ascii="Cambria" w:hAnsi="Cambria" w:cs="Times New Roman"/>
          <w:iCs/>
        </w:rPr>
        <w:t>W wyniku postępowania o udzielenie zamówienia publicznego i dokonania przez Zamawiającego wyboru oferty,  w trybie podstawowym na podstawie ustawy z dnia 11 września 2019 roku - Prawo zamówień publicznych, zwanej dalej ustawą, została zawarta umowa o następującej treści:</w:t>
      </w:r>
      <w:bookmarkStart w:id="0" w:name="_Hlk111458281"/>
    </w:p>
    <w:p w14:paraId="05C19D5D" w14:textId="77777777" w:rsidR="00CC7CFB" w:rsidRPr="00BE0278" w:rsidRDefault="00CC7CFB" w:rsidP="00CC7CFB">
      <w:pPr>
        <w:spacing w:line="276" w:lineRule="auto"/>
        <w:jc w:val="center"/>
        <w:rPr>
          <w:rFonts w:ascii="Cambria" w:hAnsi="Cambria" w:cs="Times New Roman"/>
          <w:b/>
        </w:rPr>
      </w:pPr>
      <w:r w:rsidRPr="00BE0278">
        <w:rPr>
          <w:rFonts w:ascii="Cambria" w:hAnsi="Cambria" w:cs="Times New Roman"/>
          <w:b/>
        </w:rPr>
        <w:t>§ 1</w:t>
      </w:r>
    </w:p>
    <w:bookmarkEnd w:id="0"/>
    <w:p w14:paraId="6FBEAAAF" w14:textId="77777777" w:rsidR="00CC7CFB" w:rsidRPr="00A557EF" w:rsidRDefault="00CC7CFB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A557EF">
        <w:rPr>
          <w:rFonts w:ascii="Cambria" w:hAnsi="Cambria" w:cs="Times New Roman"/>
          <w:b/>
        </w:rPr>
        <w:t>Przedmiot umowy</w:t>
      </w:r>
    </w:p>
    <w:p w14:paraId="00A6FABB" w14:textId="227C4337" w:rsidR="00AF59D6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Zamawiający zleca, a Wykonawca przyjmuje do wykonania zamówienie polegające na świadczeniu usług transportowych </w:t>
      </w:r>
      <w:r w:rsidR="00AF59D6" w:rsidRPr="00C7039B">
        <w:rPr>
          <w:rFonts w:ascii="Cambria" w:hAnsi="Cambria" w:cs="Times New Roman"/>
          <w:bCs/>
        </w:rPr>
        <w:t xml:space="preserve">osób </w:t>
      </w:r>
      <w:r w:rsidRPr="00C7039B">
        <w:rPr>
          <w:rFonts w:ascii="Cambria" w:hAnsi="Cambria" w:cs="Times New Roman"/>
          <w:bCs/>
        </w:rPr>
        <w:t>w postaci przewozu wraz z opiekunem</w:t>
      </w:r>
      <w:r w:rsidR="00AF59D6" w:rsidRPr="00C7039B">
        <w:rPr>
          <w:rFonts w:ascii="Cambria" w:hAnsi="Cambria" w:cs="Times New Roman"/>
          <w:bCs/>
        </w:rPr>
        <w:t xml:space="preserve"> podczas każdego przewozu</w:t>
      </w:r>
      <w:r w:rsidRPr="00C7039B">
        <w:rPr>
          <w:rFonts w:ascii="Cambria" w:hAnsi="Cambria" w:cs="Times New Roman"/>
          <w:bCs/>
        </w:rPr>
        <w:t xml:space="preserve">: </w:t>
      </w:r>
      <w:r w:rsidR="00AF59D6" w:rsidRPr="00C7039B">
        <w:rPr>
          <w:rFonts w:ascii="Cambria" w:hAnsi="Cambria" w:cs="Times New Roman"/>
          <w:bCs/>
        </w:rPr>
        <w:t>20</w:t>
      </w:r>
      <w:r w:rsidRPr="00C7039B">
        <w:rPr>
          <w:rFonts w:ascii="Cambria" w:hAnsi="Cambria" w:cs="Times New Roman"/>
          <w:bCs/>
        </w:rPr>
        <w:t xml:space="preserve"> uczniów z miejscowości Lipnik do Szkoły Podstawowej </w:t>
      </w:r>
      <w:bookmarkStart w:id="1" w:name="_Hlk112760171"/>
      <w:r w:rsidRPr="00C7039B">
        <w:rPr>
          <w:rFonts w:ascii="Cambria" w:hAnsi="Cambria" w:cs="Times New Roman"/>
          <w:bCs/>
        </w:rPr>
        <w:t xml:space="preserve">im. Św. Jadwigi Królowej w Sieteszy,  </w:t>
      </w:r>
      <w:bookmarkEnd w:id="1"/>
      <w:r w:rsidRPr="00C7039B">
        <w:rPr>
          <w:rFonts w:ascii="Cambria" w:hAnsi="Cambria" w:cs="Times New Roman"/>
          <w:bCs/>
        </w:rPr>
        <w:t xml:space="preserve">Sietesz 329, oraz </w:t>
      </w:r>
      <w:r w:rsidR="00054E6D">
        <w:rPr>
          <w:rFonts w:ascii="Cambria" w:hAnsi="Cambria" w:cs="Times New Roman"/>
          <w:bCs/>
        </w:rPr>
        <w:t>2</w:t>
      </w:r>
      <w:r w:rsidR="00BB45B2" w:rsidRPr="00C7039B">
        <w:rPr>
          <w:rFonts w:ascii="Cambria" w:hAnsi="Cambria" w:cs="Times New Roman"/>
          <w:bCs/>
        </w:rPr>
        <w:t xml:space="preserve"> dzieci</w:t>
      </w:r>
      <w:r w:rsidR="00054E6D">
        <w:rPr>
          <w:rFonts w:ascii="Cambria" w:hAnsi="Cambria" w:cs="Times New Roman"/>
          <w:bCs/>
        </w:rPr>
        <w:t xml:space="preserve"> 5</w:t>
      </w:r>
      <w:r w:rsidR="00BB45B2" w:rsidRPr="00C7039B">
        <w:rPr>
          <w:rFonts w:ascii="Cambria" w:hAnsi="Cambria" w:cs="Times New Roman"/>
          <w:bCs/>
        </w:rPr>
        <w:t xml:space="preserve"> </w:t>
      </w:r>
      <w:r w:rsidRPr="00C7039B">
        <w:rPr>
          <w:rFonts w:ascii="Cambria" w:hAnsi="Cambria" w:cs="Times New Roman"/>
          <w:bCs/>
        </w:rPr>
        <w:t xml:space="preserve">letnich </w:t>
      </w:r>
      <w:r w:rsidR="002D214B">
        <w:rPr>
          <w:rFonts w:ascii="Cambria" w:hAnsi="Cambria" w:cs="Times New Roman"/>
          <w:bCs/>
        </w:rPr>
        <w:t>lub młodszych</w:t>
      </w:r>
      <w:r>
        <w:rPr>
          <w:rFonts w:ascii="Cambria" w:hAnsi="Cambria" w:cs="Times New Roman"/>
          <w:bCs/>
        </w:rPr>
        <w:t xml:space="preserve"> </w:t>
      </w:r>
      <w:r w:rsidRPr="00C7039B">
        <w:rPr>
          <w:rFonts w:ascii="Cambria" w:hAnsi="Cambria" w:cs="Times New Roman"/>
          <w:bCs/>
        </w:rPr>
        <w:t xml:space="preserve">z miejscowości Lipnik, do Oddziału Przedszkolnego Szkoły Podstawowej w Sieteszy na zajęcia lekcyjne oraz odwożeniu do miejsca zamieszkania po zakończeniu zajęć lekcyjnych. </w:t>
      </w:r>
    </w:p>
    <w:p w14:paraId="20ED94DA" w14:textId="77777777" w:rsidR="00AF59D6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Przewóz </w:t>
      </w:r>
      <w:r w:rsidR="00AF59D6" w:rsidRPr="00C7039B">
        <w:rPr>
          <w:rFonts w:ascii="Cambria" w:hAnsi="Cambria" w:cs="Times New Roman"/>
          <w:bCs/>
        </w:rPr>
        <w:t>realizowany</w:t>
      </w:r>
      <w:r w:rsidRPr="00C7039B">
        <w:rPr>
          <w:rFonts w:ascii="Cambria" w:hAnsi="Cambria" w:cs="Times New Roman"/>
          <w:bCs/>
        </w:rPr>
        <w:t xml:space="preserve"> będzie </w:t>
      </w:r>
      <w:r w:rsidR="007063EB" w:rsidRPr="00C7039B">
        <w:rPr>
          <w:rFonts w:ascii="Cambria" w:hAnsi="Cambria" w:cs="Times New Roman"/>
          <w:bCs/>
        </w:rPr>
        <w:t>na podstawie</w:t>
      </w:r>
      <w:r w:rsidRPr="00C7039B">
        <w:rPr>
          <w:rFonts w:ascii="Cambria" w:hAnsi="Cambria" w:cs="Times New Roman"/>
          <w:bCs/>
        </w:rPr>
        <w:t xml:space="preserve"> zakupionych biletów miesięcznych</w:t>
      </w:r>
      <w:r w:rsidR="00D379BE" w:rsidRPr="00C7039B">
        <w:rPr>
          <w:rFonts w:ascii="Cambria" w:hAnsi="Cambria" w:cs="Times New Roman"/>
          <w:bCs/>
        </w:rPr>
        <w:t>.</w:t>
      </w:r>
    </w:p>
    <w:p w14:paraId="55743C86" w14:textId="170FB165" w:rsidR="00AF59D6" w:rsidRPr="00C7039B" w:rsidRDefault="00AF59D6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 Usługa świadczona będzie taborem Wykonawcy w formie regularnych przewozów pasażerskich, według linii oraz rozkładów jazdy, zgodnie z zasadami i obowiązkami wynikającymi z ustawy z dnia 6 września 2001 r. o transporcie drogowym (Dz. U. z 202</w:t>
      </w:r>
      <w:r>
        <w:rPr>
          <w:rFonts w:ascii="Cambria" w:hAnsi="Cambria" w:cs="Times New Roman"/>
          <w:bCs/>
        </w:rPr>
        <w:t>5 r. poz. 1490</w:t>
      </w:r>
      <w:r w:rsidRPr="00C7039B">
        <w:rPr>
          <w:rFonts w:ascii="Cambria" w:hAnsi="Cambria" w:cs="Times New Roman"/>
          <w:bCs/>
        </w:rPr>
        <w:t xml:space="preserve"> z późn. zm.) oraz ustawy z dnia 16 grudnia 2010 r. o publicznym transporcie zbiorowym (Dz. U. z 202</w:t>
      </w:r>
      <w:r>
        <w:rPr>
          <w:rFonts w:ascii="Cambria" w:hAnsi="Cambria" w:cs="Times New Roman"/>
          <w:bCs/>
        </w:rPr>
        <w:t>6 r. poz. 1231</w:t>
      </w:r>
      <w:r w:rsidRPr="00C7039B">
        <w:rPr>
          <w:rFonts w:ascii="Cambria" w:hAnsi="Cambria" w:cs="Times New Roman"/>
          <w:bCs/>
        </w:rPr>
        <w:t>).</w:t>
      </w:r>
      <w:r w:rsidRPr="00C7039B">
        <w:rPr>
          <w:rFonts w:ascii="Cambria" w:hAnsi="Cambria" w:cs="Times New Roman"/>
          <w:bCs/>
        </w:rPr>
        <w:tab/>
      </w:r>
    </w:p>
    <w:p w14:paraId="6742B10A" w14:textId="77777777" w:rsidR="008C3E72" w:rsidRPr="00C7039B" w:rsidRDefault="00AF59D6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Przewóz winien być realizowany w oparciu o utworzone przez wykonawcę linie komunikacji regularnej z pierwszeństwem przejazdu dzieci i młodzieży na podstawie imiennych biletów miesięcznych wydanych przez Wykonawcę osobom upoważnionym do przejazdu zgodnie </w:t>
      </w:r>
      <w:r w:rsidRPr="00C7039B">
        <w:rPr>
          <w:rFonts w:ascii="Cambria" w:hAnsi="Cambria" w:cs="Times New Roman"/>
          <w:bCs/>
        </w:rPr>
        <w:br/>
        <w:t>z imiennym wykazem uczniów przekazanym przez Dyrektora Szkoły Podstawowej w Sieteszy.</w:t>
      </w:r>
      <w:r>
        <w:rPr>
          <w:rFonts w:ascii="Cambria" w:hAnsi="Cambria" w:cs="Times New Roman"/>
          <w:bCs/>
        </w:rPr>
        <w:t xml:space="preserve"> Najpóźniej od dnia rozpoczęcia realizacji umowy Wykonawca posiada zezwolenie na wykonywanie przewozów regularnych na linii obejmującej trasę dowozu, o którym mowa w art. 18 ust. 1 pkt 1 ustawy z dnia 6 września 2001 r. o transporcie drogowym, i przekazuje Zamawiającemu jego kopię przed rozpoczęciem przewozów.</w:t>
      </w:r>
    </w:p>
    <w:p w14:paraId="048EB264" w14:textId="77777777" w:rsidR="00AF59D6" w:rsidRPr="00C7039B" w:rsidRDefault="008C0FB5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bookmarkStart w:id="2" w:name="_Hlk182315422"/>
      <w:r w:rsidRPr="00C7039B">
        <w:rPr>
          <w:rFonts w:ascii="Cambria" w:hAnsi="Cambria" w:cs="Times New Roman"/>
          <w:bCs/>
        </w:rPr>
        <w:lastRenderedPageBreak/>
        <w:t>Przywóz uczniów realizowany będzie jednym kursem od miejscowości Lipnik. Powrót uczniów realizowany będzie dwoma kursami, od Szkoły Podstawowej w Sieteszy, Oddziału Przedszkolnego Szko</w:t>
      </w:r>
      <w:r w:rsidR="00D87E02" w:rsidRPr="00C7039B">
        <w:rPr>
          <w:rFonts w:ascii="Cambria" w:hAnsi="Cambria" w:cs="Times New Roman"/>
          <w:bCs/>
        </w:rPr>
        <w:t>ły</w:t>
      </w:r>
      <w:r w:rsidRPr="00C7039B">
        <w:rPr>
          <w:rFonts w:ascii="Cambria" w:hAnsi="Cambria" w:cs="Times New Roman"/>
          <w:bCs/>
        </w:rPr>
        <w:t xml:space="preserve"> Podstawowej w Sieteszy do miejscowości Lipnik.</w:t>
      </w:r>
      <w:r w:rsidR="00AF59D6" w:rsidRPr="00C7039B">
        <w:rPr>
          <w:rFonts w:ascii="Cambria" w:hAnsi="Cambria" w:cs="Times New Roman"/>
          <w:bCs/>
        </w:rPr>
        <w:t xml:space="preserve"> </w:t>
      </w:r>
    </w:p>
    <w:p w14:paraId="715E4D10" w14:textId="45E72B34" w:rsidR="008C0FB5" w:rsidRPr="00C7039B" w:rsidRDefault="00AF59D6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Dowóz będzie realizowany w dniach od poniedziałku do piątku w okresie od 0</w:t>
      </w:r>
      <w:r w:rsidR="00BA70CA">
        <w:rPr>
          <w:rFonts w:ascii="Cambria" w:hAnsi="Cambria" w:cs="Times New Roman"/>
          <w:bCs/>
        </w:rPr>
        <w:t>4</w:t>
      </w:r>
      <w:r w:rsidRPr="00C7039B">
        <w:rPr>
          <w:rFonts w:ascii="Cambria" w:hAnsi="Cambria" w:cs="Times New Roman"/>
          <w:bCs/>
        </w:rPr>
        <w:t xml:space="preserve"> stycznia 2027 r. do 31 grudnia 2027 r zgodnie z rozkładem zajęć szkoły/przedszkola, z wyjątkiem dni świątecznych, dni ustawowo wolnych od pracy oraz innych dni wyznaczonych przez jednostkę jako dni wolne od zajęć. W przypadku odpracowywania zajęć szkolnych w innym dniu wolnym od zajęć np. w soboty Wykonawca zobowiązany będzie zapewnić dowóz dzieci w tym dniu. </w:t>
      </w:r>
    </w:p>
    <w:bookmarkEnd w:id="2"/>
    <w:p w14:paraId="49BF5B7E" w14:textId="77777777" w:rsidR="00850E99" w:rsidRPr="00C7039B" w:rsidRDefault="00850E99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W ramach zamówienia prognozuje się zakup co miesiąc </w:t>
      </w:r>
      <w:r w:rsidR="005D7E4E" w:rsidRPr="00C7039B">
        <w:rPr>
          <w:rFonts w:ascii="Cambria" w:hAnsi="Cambria" w:cs="Times New Roman"/>
          <w:bCs/>
        </w:rPr>
        <w:t xml:space="preserve"> około </w:t>
      </w:r>
      <w:r w:rsidR="00AF59D6" w:rsidRPr="00C7039B">
        <w:rPr>
          <w:rFonts w:ascii="Cambria" w:hAnsi="Cambria" w:cs="Times New Roman"/>
          <w:bCs/>
        </w:rPr>
        <w:t>22</w:t>
      </w:r>
      <w:r w:rsidRPr="00C7039B">
        <w:rPr>
          <w:rFonts w:ascii="Cambria" w:hAnsi="Cambria" w:cs="Times New Roman"/>
          <w:bCs/>
        </w:rPr>
        <w:t xml:space="preserve"> imiennych biletów miesięcznych.</w:t>
      </w:r>
    </w:p>
    <w:p w14:paraId="4D25D434" w14:textId="77777777" w:rsidR="008C3E72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Dzieci odbierane będą z punktów zbiorczych tj. z przestanków autobusowych na wyznaczonej trasie</w:t>
      </w:r>
      <w:r w:rsidR="00D379BE" w:rsidRPr="00C7039B">
        <w:rPr>
          <w:rFonts w:ascii="Cambria" w:hAnsi="Cambria" w:cs="Times New Roman"/>
          <w:bCs/>
        </w:rPr>
        <w:t>.</w:t>
      </w:r>
    </w:p>
    <w:p w14:paraId="3F4AAA27" w14:textId="77777777" w:rsidR="008C3E72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Wykonawca </w:t>
      </w:r>
      <w:r w:rsidR="008C0FB5" w:rsidRPr="00C7039B">
        <w:rPr>
          <w:rFonts w:ascii="Cambria" w:hAnsi="Cambria" w:cs="Times New Roman"/>
          <w:bCs/>
        </w:rPr>
        <w:t xml:space="preserve">zobowiązuje się do dowozu uczniów do </w:t>
      </w:r>
      <w:r w:rsidRPr="00C7039B">
        <w:rPr>
          <w:rFonts w:ascii="Cambria" w:hAnsi="Cambria" w:cs="Times New Roman"/>
          <w:bCs/>
        </w:rPr>
        <w:t>placówki  w takim czasie, aby możliwe było</w:t>
      </w:r>
      <w:r w:rsidR="008C0FB5" w:rsidRPr="00C7039B">
        <w:rPr>
          <w:rFonts w:ascii="Cambria" w:hAnsi="Cambria" w:cs="Times New Roman"/>
          <w:bCs/>
        </w:rPr>
        <w:t xml:space="preserve"> </w:t>
      </w:r>
      <w:r w:rsidRPr="00C7039B">
        <w:rPr>
          <w:rFonts w:ascii="Cambria" w:hAnsi="Cambria" w:cs="Times New Roman"/>
          <w:bCs/>
        </w:rPr>
        <w:t xml:space="preserve">rozpoczęcie przez </w:t>
      </w:r>
      <w:r w:rsidR="008C0FB5" w:rsidRPr="00C7039B">
        <w:rPr>
          <w:rFonts w:ascii="Cambria" w:hAnsi="Cambria" w:cs="Times New Roman"/>
          <w:bCs/>
        </w:rPr>
        <w:t>uczniów</w:t>
      </w:r>
      <w:r w:rsidRPr="00C7039B">
        <w:rPr>
          <w:rFonts w:ascii="Cambria" w:hAnsi="Cambria" w:cs="Times New Roman"/>
          <w:bCs/>
        </w:rPr>
        <w:t xml:space="preserve"> o czasie zajęć lekcyjnych i zabieranie po ich zakończeniu bez zbędnego oczekiwania.</w:t>
      </w:r>
    </w:p>
    <w:p w14:paraId="2E6E7D26" w14:textId="77777777" w:rsidR="00D44C7B" w:rsidRPr="00C7039B" w:rsidRDefault="008C3E72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Cambria" w:hAnsi="Cambria"/>
        </w:rPr>
      </w:pPr>
      <w:r w:rsidRPr="00C7039B">
        <w:rPr>
          <w:rFonts w:ascii="Cambria" w:hAnsi="Cambria" w:cs="Times New Roman"/>
          <w:bCs/>
        </w:rPr>
        <w:t>O dniach wolnych od nauki szkolnej</w:t>
      </w:r>
      <w:r w:rsidR="00D87E02" w:rsidRPr="00C7039B">
        <w:rPr>
          <w:rFonts w:ascii="Cambria" w:hAnsi="Cambria" w:cs="Times New Roman"/>
          <w:bCs/>
        </w:rPr>
        <w:t xml:space="preserve">, </w:t>
      </w:r>
      <w:r w:rsidRPr="00C7039B">
        <w:rPr>
          <w:rFonts w:ascii="Cambria" w:hAnsi="Cambria" w:cs="Times New Roman"/>
          <w:bCs/>
        </w:rPr>
        <w:t xml:space="preserve">zmianach godzin przewozu dzieci w przypadku skrócenia lekcji (np. z powodu rekolekcji, egzaminów, rozpoczęcia i zakończenia roku szkolnego) </w:t>
      </w:r>
      <w:r w:rsidR="00D87E02" w:rsidRPr="00C7039B">
        <w:rPr>
          <w:rFonts w:ascii="Cambria" w:hAnsi="Cambria" w:cs="Times New Roman"/>
          <w:bCs/>
        </w:rPr>
        <w:t>lub zawieszeniu zajęć szkolnych, Dyrektor szkoły informuje Wykonawcę, co najmniej jeden dzień przed tym faktem. Informacja, o której mowa może być udzielona Wykonawcy w dowolnej formie, w szczególności ustnie, telefonicznie, pisemnie lub za pomocą poczty e-mail.</w:t>
      </w:r>
    </w:p>
    <w:p w14:paraId="5FC3F29E" w14:textId="77777777" w:rsidR="008C3E72" w:rsidRPr="00C7039B" w:rsidRDefault="00D44C7B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Cambria" w:hAnsi="Cambria"/>
        </w:rPr>
      </w:pPr>
      <w:r w:rsidRPr="00C7039B">
        <w:rPr>
          <w:rFonts w:ascii="Cambria" w:hAnsi="Cambria"/>
        </w:rPr>
        <w:t>Zamawiający zastrzega sobie prawo zmiany godzin przejazdów w przypadku wystąpienia okoliczności nieprzewidzianych w organizacji roku szkolnego (np. skrócenie lub wydłużenie lekcji). Wykonawca powinien dostosować przewozy do zaistniałej sytuacji, o której zostanie zawiadomiony przez Dyrektora Szkoły.</w:t>
      </w:r>
    </w:p>
    <w:p w14:paraId="7B3F931A" w14:textId="77777777" w:rsidR="008C3E72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Bilety miesięczne będą przekazywane uczniom przez Wykonawcę, najpóźniej do 2 dnia roboczego danego miesiąca, w którym ma być wykonane </w:t>
      </w:r>
      <w:r w:rsidR="00D25081" w:rsidRPr="00C7039B">
        <w:rPr>
          <w:rFonts w:ascii="Cambria" w:hAnsi="Cambria" w:cs="Times New Roman"/>
          <w:bCs/>
        </w:rPr>
        <w:t>usługa</w:t>
      </w:r>
      <w:r w:rsidRPr="00C7039B">
        <w:rPr>
          <w:rFonts w:ascii="Cambria" w:hAnsi="Cambria" w:cs="Times New Roman"/>
          <w:bCs/>
        </w:rPr>
        <w:t>.</w:t>
      </w:r>
    </w:p>
    <w:p w14:paraId="50FB4860" w14:textId="4DF2D44B" w:rsidR="00AF59D6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 czasie codziennego transportu dzieci z miejsca zamieszkania do szkoły/przedszkola i z powrotem do miejsca zamieszkania Wykonawca zobowiązany jest we własnym zakresie zapewnić opiekuna. tj. osoba pełnoletnia posiadająca zaświadczenie/certyfikat/ kwalifikacje ukończenia kursu/szkolenia „Pierwsza pomoc przedmedyczna”</w:t>
      </w:r>
      <w:r w:rsidR="005D7E4E" w:rsidRPr="00C7039B">
        <w:rPr>
          <w:rFonts w:ascii="Cambria" w:hAnsi="Cambria" w:cs="Times New Roman"/>
          <w:bCs/>
        </w:rPr>
        <w:t>,</w:t>
      </w:r>
      <w:r w:rsidR="00C47A14" w:rsidRPr="00C7039B">
        <w:rPr>
          <w:rFonts w:ascii="Cambria" w:hAnsi="Cambria" w:cs="Times New Roman"/>
          <w:bCs/>
        </w:rPr>
        <w:t xml:space="preserve"> </w:t>
      </w:r>
      <w:r w:rsidR="00D81510" w:rsidRPr="00C7039B">
        <w:rPr>
          <w:rFonts w:ascii="Cambria" w:hAnsi="Cambria" w:cs="Times New Roman"/>
          <w:bCs/>
        </w:rPr>
        <w:t xml:space="preserve">lub </w:t>
      </w:r>
      <w:r w:rsidR="00C47A14" w:rsidRPr="00C7039B">
        <w:rPr>
          <w:rFonts w:ascii="Cambria" w:hAnsi="Cambria" w:cs="Times New Roman"/>
          <w:bCs/>
        </w:rPr>
        <w:t xml:space="preserve">pierwsza pomoc </w:t>
      </w:r>
      <w:r w:rsidR="00BA70CA">
        <w:rPr>
          <w:rFonts w:ascii="Cambria" w:hAnsi="Cambria" w:cs="Times New Roman"/>
          <w:bCs/>
        </w:rPr>
        <w:t>przedlekarska</w:t>
      </w:r>
      <w:r w:rsidRPr="00C7039B">
        <w:rPr>
          <w:rFonts w:ascii="Cambria" w:hAnsi="Cambria" w:cs="Times New Roman"/>
          <w:bCs/>
        </w:rPr>
        <w:t xml:space="preserve">. </w:t>
      </w:r>
      <w:r w:rsidR="00C47A14" w:rsidRPr="00C7039B">
        <w:rPr>
          <w:rFonts w:ascii="Cambria" w:hAnsi="Cambria" w:cs="Times New Roman"/>
          <w:bCs/>
        </w:rPr>
        <w:t>Opiekun podczas przewozu osób ponos</w:t>
      </w:r>
      <w:r w:rsidR="00813C5B">
        <w:rPr>
          <w:rFonts w:ascii="Cambria" w:hAnsi="Cambria" w:cs="Times New Roman"/>
          <w:bCs/>
        </w:rPr>
        <w:t>i</w:t>
      </w:r>
      <w:r w:rsidR="00C47A14" w:rsidRPr="00C7039B">
        <w:rPr>
          <w:rFonts w:ascii="Cambria" w:hAnsi="Cambria" w:cs="Times New Roman"/>
          <w:bCs/>
        </w:rPr>
        <w:t xml:space="preserve"> odpowiedzialność za bezpieczeństwo podróżujących dzieci w </w:t>
      </w:r>
    </w:p>
    <w:p w14:paraId="5314757F" w14:textId="77777777" w:rsidR="008C3E72" w:rsidRPr="00C7039B" w:rsidRDefault="008C3E72">
      <w:pPr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Wykonawca zobowiązuje się wykonać przedmiot umowy z należytą starannością, zgodnie </w:t>
      </w:r>
      <w:r w:rsidR="00AF59D6" w:rsidRPr="00C7039B">
        <w:rPr>
          <w:rFonts w:ascii="Cambria" w:hAnsi="Cambria" w:cs="Times New Roman"/>
          <w:bCs/>
        </w:rPr>
        <w:br/>
      </w:r>
      <w:r w:rsidRPr="00C7039B">
        <w:rPr>
          <w:rFonts w:ascii="Cambria" w:hAnsi="Cambria" w:cs="Times New Roman"/>
          <w:bCs/>
        </w:rPr>
        <w:t>z SWZ, postanowieniami niniejszej umowy.</w:t>
      </w:r>
    </w:p>
    <w:p w14:paraId="52EC752F" w14:textId="77777777" w:rsidR="00881E6C" w:rsidRPr="00C7039B" w:rsidRDefault="00881E6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Cambria" w:hAnsi="Cambria"/>
        </w:rPr>
      </w:pPr>
      <w:r w:rsidRPr="00C7039B">
        <w:rPr>
          <w:rFonts w:ascii="Cambria" w:hAnsi="Cambria"/>
        </w:rPr>
        <w:t xml:space="preserve">Zastrzega się, iż łączna wartość sprzedanych biletów miesięcznych w okresie realizacji zamówienia nie będzie mniejsza niż 50 % wartości danej umowy, chyba, że </w:t>
      </w:r>
      <w:r w:rsidR="00DF3D5B" w:rsidRPr="00C7039B">
        <w:rPr>
          <w:rFonts w:ascii="Cambria" w:hAnsi="Cambria"/>
        </w:rPr>
        <w:t xml:space="preserve">brak możliwości </w:t>
      </w:r>
      <w:r w:rsidRPr="00C7039B">
        <w:rPr>
          <w:rFonts w:ascii="Cambria" w:hAnsi="Cambria"/>
        </w:rPr>
        <w:t>wykonania usługi dowozu przez Wykonawcę spowodowana jest siłą wyższą, stanem epidemii, wystąpieniem nauki zdalnej, zamknięciem placówek lub rezygnacją dzieci z dowozu. W razie wystąpienia w/w okoliczności Wykonawcy nie przysługują żadne roszczenia względem Zamawiającego.</w:t>
      </w:r>
    </w:p>
    <w:p w14:paraId="54586311" w14:textId="77777777" w:rsidR="00881E6C" w:rsidRPr="00C7039B" w:rsidRDefault="00881E6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/>
        </w:rPr>
        <w:t xml:space="preserve">Zamawiający zastrzega sobie możliwość zmiany ilości </w:t>
      </w:r>
      <w:r w:rsidR="00D44C7B" w:rsidRPr="00C7039B">
        <w:rPr>
          <w:rFonts w:ascii="Cambria" w:hAnsi="Cambria"/>
        </w:rPr>
        <w:t>zakupionych biletów miesięcznych</w:t>
      </w:r>
      <w:r w:rsidRPr="00C7039B">
        <w:rPr>
          <w:rFonts w:ascii="Cambria" w:hAnsi="Cambria"/>
        </w:rPr>
        <w:t xml:space="preserve"> </w:t>
      </w:r>
      <w:r w:rsidR="00DF3D5B" w:rsidRPr="00C7039B">
        <w:rPr>
          <w:rFonts w:ascii="Cambria" w:hAnsi="Cambria"/>
        </w:rPr>
        <w:br/>
      </w:r>
      <w:r w:rsidRPr="00C7039B">
        <w:rPr>
          <w:rFonts w:ascii="Cambria" w:hAnsi="Cambria"/>
        </w:rPr>
        <w:t xml:space="preserve">w trakcie roku. Zmiany mogą dotyczyć zmniejszenia liczby dowożonych dzieci np. </w:t>
      </w:r>
      <w:r w:rsidR="00DF3D5B" w:rsidRPr="00C7039B">
        <w:rPr>
          <w:rFonts w:ascii="Cambria" w:hAnsi="Cambria"/>
        </w:rPr>
        <w:br/>
      </w:r>
      <w:r w:rsidRPr="00C7039B">
        <w:rPr>
          <w:rFonts w:ascii="Cambria" w:hAnsi="Cambria"/>
        </w:rPr>
        <w:t xml:space="preserve">w przypadku choroby, rezygnacji z dowozu oraz  zwiększenia liczby dowożonych dzieci np. </w:t>
      </w:r>
      <w:r w:rsidR="00DF3D5B" w:rsidRPr="00C7039B">
        <w:rPr>
          <w:rFonts w:ascii="Cambria" w:hAnsi="Cambria"/>
        </w:rPr>
        <w:br/>
      </w:r>
      <w:r w:rsidRPr="00C7039B">
        <w:rPr>
          <w:rFonts w:ascii="Cambria" w:hAnsi="Cambria"/>
        </w:rPr>
        <w:t>w przypadku dołączenia do placów</w:t>
      </w:r>
      <w:r w:rsidR="00D44C7B" w:rsidRPr="00C7039B">
        <w:rPr>
          <w:rFonts w:ascii="Cambria" w:hAnsi="Cambria"/>
        </w:rPr>
        <w:t>ki</w:t>
      </w:r>
      <w:r w:rsidRPr="00C7039B">
        <w:rPr>
          <w:rFonts w:ascii="Cambria" w:hAnsi="Cambria"/>
        </w:rPr>
        <w:t xml:space="preserve"> innych dzieci z terenu Miasta i Gminy Kańczuga. </w:t>
      </w:r>
      <w:r w:rsidR="00D44C7B" w:rsidRPr="00C7039B">
        <w:rPr>
          <w:rFonts w:ascii="Cambria" w:hAnsi="Cambria"/>
        </w:rPr>
        <w:t xml:space="preserve">Wykonawca zobowiązuje się do dowożenia uczniów, zgodnie ze zmienionym wykazem uczniów i miejsca ich odbioru bez zmiany stawki ceny imiennego biletu miesięcznego. </w:t>
      </w:r>
      <w:r w:rsidR="003D62FE" w:rsidRPr="00C7039B">
        <w:rPr>
          <w:rFonts w:ascii="Cambria" w:hAnsi="Cambria"/>
        </w:rPr>
        <w:br/>
      </w:r>
      <w:r w:rsidR="00D44C7B" w:rsidRPr="00C7039B">
        <w:rPr>
          <w:rFonts w:ascii="Cambria" w:hAnsi="Cambria"/>
        </w:rPr>
        <w:lastRenderedPageBreak/>
        <w:t>W przypadku zmiany liczby dowożonych uczniów Wykonawca zapewni ich dowóz na warunkach podanych w złożonej ofercie.</w:t>
      </w:r>
    </w:p>
    <w:p w14:paraId="5DDD5898" w14:textId="77777777" w:rsidR="00D44C7B" w:rsidRPr="00C7039B" w:rsidRDefault="00D44C7B" w:rsidP="00A557EF">
      <w:pPr>
        <w:spacing w:line="276" w:lineRule="auto"/>
        <w:jc w:val="center"/>
        <w:rPr>
          <w:rFonts w:ascii="Cambria" w:hAnsi="Cambria" w:cs="Times New Roman"/>
          <w:b/>
        </w:rPr>
      </w:pPr>
    </w:p>
    <w:p w14:paraId="0F9C9BC2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§ 2</w:t>
      </w:r>
    </w:p>
    <w:p w14:paraId="06102178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Termin wykonania przedmiotu umowy</w:t>
      </w:r>
      <w:r w:rsidR="002D214B">
        <w:rPr>
          <w:rFonts w:ascii="Cambria" w:hAnsi="Cambria" w:cs="Times New Roman"/>
          <w:b/>
        </w:rPr>
        <w:br/>
      </w:r>
    </w:p>
    <w:p w14:paraId="33E0B0B7" w14:textId="28722AF0" w:rsidR="00CC7CFB" w:rsidRPr="00C7039B" w:rsidRDefault="00D87E02" w:rsidP="00A557EF">
      <w:pPr>
        <w:spacing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Termin realizacji zamówienia  wynosi od dnia 0</w:t>
      </w:r>
      <w:r w:rsidR="00010F02">
        <w:rPr>
          <w:rFonts w:ascii="Cambria" w:hAnsi="Cambria" w:cs="Times New Roman"/>
        </w:rPr>
        <w:t>4</w:t>
      </w:r>
      <w:r w:rsidRPr="00C7039B">
        <w:rPr>
          <w:rFonts w:ascii="Cambria" w:hAnsi="Cambria" w:cs="Times New Roman"/>
        </w:rPr>
        <w:t>.01.202</w:t>
      </w:r>
      <w:r w:rsidR="00DF3D5B" w:rsidRPr="00C7039B">
        <w:rPr>
          <w:rFonts w:ascii="Cambria" w:hAnsi="Cambria" w:cs="Times New Roman"/>
        </w:rPr>
        <w:t>7</w:t>
      </w:r>
      <w:r w:rsidRPr="00C7039B">
        <w:rPr>
          <w:rFonts w:ascii="Cambria" w:hAnsi="Cambria" w:cs="Times New Roman"/>
        </w:rPr>
        <w:t xml:space="preserve"> r. do 31.12.202</w:t>
      </w:r>
      <w:r w:rsidR="00DF3D5B" w:rsidRPr="00C7039B">
        <w:rPr>
          <w:rFonts w:ascii="Cambria" w:hAnsi="Cambria" w:cs="Times New Roman"/>
        </w:rPr>
        <w:t>7</w:t>
      </w:r>
      <w:r w:rsidRPr="00C7039B">
        <w:rPr>
          <w:rFonts w:ascii="Cambria" w:hAnsi="Cambria" w:cs="Times New Roman"/>
        </w:rPr>
        <w:t xml:space="preserve"> r.</w:t>
      </w:r>
      <w:r>
        <w:rPr>
          <w:rFonts w:ascii="Cambria" w:hAnsi="Cambria" w:cs="Times New Roman"/>
        </w:rPr>
        <w:t xml:space="preserve"> Termin określony datą wynika z obiektywnej przyczyny: umowa obejmuje dowóz w dniach nauki w roku budżetowym 2027.</w:t>
      </w:r>
      <w:r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</w:rPr>
        <w:tab/>
      </w:r>
      <w:r w:rsidRPr="00C7039B">
        <w:rPr>
          <w:rFonts w:ascii="Cambria" w:hAnsi="Cambria" w:cs="Times New Roman"/>
        </w:rPr>
        <w:tab/>
      </w:r>
    </w:p>
    <w:p w14:paraId="4DE83831" w14:textId="77777777" w:rsidR="00B92BB2" w:rsidRPr="00C7039B" w:rsidRDefault="004563FF" w:rsidP="00A557EF">
      <w:pPr>
        <w:tabs>
          <w:tab w:val="num" w:pos="1724"/>
        </w:tabs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§ 3</w:t>
      </w:r>
      <w:r w:rsidR="00813C5B">
        <w:rPr>
          <w:rFonts w:ascii="Cambria" w:hAnsi="Cambria" w:cs="Times New Roman"/>
          <w:b/>
        </w:rPr>
        <w:br/>
      </w:r>
    </w:p>
    <w:p w14:paraId="60C0963A" w14:textId="77777777" w:rsidR="00190F65" w:rsidRDefault="00190F65">
      <w:pPr>
        <w:pStyle w:val="Akapitzlist"/>
        <w:numPr>
          <w:ilvl w:val="0"/>
          <w:numId w:val="36"/>
        </w:numPr>
        <w:tabs>
          <w:tab w:val="num" w:pos="1724"/>
        </w:tabs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 xml:space="preserve">Wykonawca zobowiązuje się do przestrzegania, a także zapewnienia przestrzegania przez swoich pracowników wykonujących czynności związane z realizacją niniejszej umowy, przepisów dotyczących ochrony danych osobowych, w szczególności ustawy z dnia 10 maja 2018 r. o ochronie danych osobowych oraz rozporządzenia Parlamentu Europejskiego i Rady (UE) 2016/679 z dnia 27 kwietnia 2016 r. w sprawie ochrony osób fizycznych w związku </w:t>
      </w:r>
      <w:r>
        <w:rPr>
          <w:rFonts w:ascii="Cambria" w:hAnsi="Cambria" w:cs="Times New Roman"/>
        </w:rPr>
        <w:br/>
      </w:r>
      <w:r w:rsidRPr="00E5375E">
        <w:rPr>
          <w:rFonts w:ascii="Cambria" w:hAnsi="Cambria" w:cs="Times New Roman"/>
        </w:rPr>
        <w:t>z przetwarzaniem danych osobowych i w sprawie swobodnego przepływu takich danych oraz uchylenia dyrektywy 95/46/WE zwanego dalej „RODO”, w szczególności do:</w:t>
      </w:r>
    </w:p>
    <w:p w14:paraId="57501486" w14:textId="77777777" w:rsidR="00190F65" w:rsidRDefault="00190F65">
      <w:pPr>
        <w:pStyle w:val="Akapitzlist"/>
        <w:numPr>
          <w:ilvl w:val="0"/>
          <w:numId w:val="37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zachowania tajemnicy danych osobowych, z którymi zapoznał się przy realizacji umowy, również po jej wygaśnięciu;</w:t>
      </w:r>
    </w:p>
    <w:p w14:paraId="36303046" w14:textId="77777777" w:rsidR="00190F65" w:rsidRPr="0046377C" w:rsidRDefault="00190F65">
      <w:pPr>
        <w:pStyle w:val="Akapitzlist"/>
        <w:numPr>
          <w:ilvl w:val="0"/>
          <w:numId w:val="37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46377C">
        <w:rPr>
          <w:rFonts w:ascii="Cambria" w:hAnsi="Cambria" w:cs="Times New Roman"/>
        </w:rPr>
        <w:t>zapewnienia odpowiednich środków technicznych i organizacyjnych służących ochronie danych osobowych przed udostępnieniem osobom nieuprawnionym, nieuprawnionym pozyskiwaniem, przetwarzaniem niezgodnym z przepisami prawa, a także przed zmianą, utratą, uszkodzeniem lub zniszczeniem</w:t>
      </w:r>
      <w:r>
        <w:rPr>
          <w:rFonts w:ascii="Cambria" w:hAnsi="Cambria" w:cs="Times New Roman"/>
        </w:rPr>
        <w:t>.</w:t>
      </w:r>
    </w:p>
    <w:p w14:paraId="71B8ADDE" w14:textId="77777777" w:rsidR="004563FF" w:rsidRPr="00190F65" w:rsidRDefault="00190F65">
      <w:pPr>
        <w:pStyle w:val="Akapitzlist"/>
        <w:numPr>
          <w:ilvl w:val="0"/>
          <w:numId w:val="36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190F65">
        <w:rPr>
          <w:rFonts w:ascii="Cambria" w:hAnsi="Cambria" w:cs="Times New Roman"/>
        </w:rPr>
        <w:t>Wykonawca zobowiązany będzie niezwłocznie po podpisaniu niniejszej umowy do podpisania umowy powierzenia przetwarzania danych osobowych.</w:t>
      </w:r>
      <w:r w:rsidRPr="00190F65">
        <w:rPr>
          <w:rFonts w:ascii="Cambria" w:hAnsi="Cambria" w:cs="Times New Roman"/>
        </w:rPr>
        <w:tab/>
      </w:r>
      <w:r w:rsidR="004831A4" w:rsidRPr="00190F65">
        <w:rPr>
          <w:rFonts w:ascii="Cambria" w:hAnsi="Cambria" w:cs="Times New Roman"/>
        </w:rPr>
        <w:tab/>
      </w:r>
      <w:r w:rsidR="004831A4" w:rsidRPr="00190F65">
        <w:rPr>
          <w:rFonts w:ascii="Cambria" w:hAnsi="Cambria" w:cs="Times New Roman"/>
        </w:rPr>
        <w:br/>
      </w:r>
    </w:p>
    <w:p w14:paraId="54F2FF94" w14:textId="77777777" w:rsidR="00CC7CF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t xml:space="preserve">§ </w:t>
      </w:r>
      <w:r w:rsidR="00072A68" w:rsidRPr="00C7039B">
        <w:rPr>
          <w:rFonts w:ascii="Cambria" w:hAnsi="Cambria" w:cs="Times New Roman"/>
          <w:b/>
          <w:bCs/>
        </w:rPr>
        <w:t>4</w:t>
      </w:r>
    </w:p>
    <w:p w14:paraId="0943BA32" w14:textId="77777777" w:rsidR="00EC4F0F" w:rsidRPr="00B57299" w:rsidRDefault="00EC4F0F" w:rsidP="002D214B">
      <w:pPr>
        <w:spacing w:after="0" w:line="276" w:lineRule="auto"/>
        <w:jc w:val="center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Wymagania dotyczące pojazdu</w:t>
      </w:r>
    </w:p>
    <w:p w14:paraId="064AB316" w14:textId="77777777" w:rsidR="00EC4F0F" w:rsidRPr="00A65424" w:rsidRDefault="00EC4F0F">
      <w:pPr>
        <w:numPr>
          <w:ilvl w:val="0"/>
          <w:numId w:val="25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2D214B">
        <w:rPr>
          <w:rFonts w:ascii="Cambria" w:hAnsi="Cambria" w:cs="Times New Roman"/>
        </w:rPr>
        <w:t xml:space="preserve">Usługa dowozu dzieci, </w:t>
      </w:r>
      <w:r w:rsidRPr="002D214B">
        <w:rPr>
          <w:rFonts w:ascii="Cambria" w:eastAsia="Times New Roman" w:hAnsi="Cambria" w:cs="Times New Roman"/>
          <w:lang w:eastAsia="pl-PL"/>
        </w:rPr>
        <w:t>stanowiąca przedmiot niniejszej umowy, będzie realizowana</w:t>
      </w:r>
      <w:r w:rsidRPr="00A65424">
        <w:rPr>
          <w:rFonts w:ascii="Cambria" w:eastAsia="Times New Roman" w:hAnsi="Cambria" w:cs="Times New Roman"/>
          <w:lang w:eastAsia="pl-PL"/>
        </w:rPr>
        <w:t xml:space="preserve"> pojazd</w:t>
      </w:r>
      <w:r>
        <w:rPr>
          <w:rFonts w:ascii="Cambria" w:eastAsia="Times New Roman" w:hAnsi="Cambria" w:cs="Times New Roman"/>
          <w:lang w:eastAsia="pl-PL"/>
        </w:rPr>
        <w:t>ami</w:t>
      </w:r>
      <w:r w:rsidRPr="00A65424">
        <w:rPr>
          <w:rFonts w:ascii="Cambria" w:eastAsia="Times New Roman" w:hAnsi="Cambria" w:cs="Times New Roman"/>
          <w:lang w:eastAsia="pl-PL"/>
        </w:rPr>
        <w:t xml:space="preserve"> samochodowym dopuszczonym</w:t>
      </w:r>
      <w:r>
        <w:rPr>
          <w:rFonts w:ascii="Cambria" w:eastAsia="Times New Roman" w:hAnsi="Cambria" w:cs="Times New Roman"/>
          <w:lang w:eastAsia="pl-PL"/>
        </w:rPr>
        <w:t>i</w:t>
      </w:r>
      <w:r w:rsidRPr="00A65424">
        <w:rPr>
          <w:rFonts w:ascii="Cambria" w:eastAsia="Times New Roman" w:hAnsi="Cambria" w:cs="Times New Roman"/>
          <w:lang w:eastAsia="pl-PL"/>
        </w:rPr>
        <w:t xml:space="preserve"> do ruchu zgodnie z ustawą z dnia 20 czerwca 1997 r. – Prawo o ruchu drogowym, spełniającym wymagania techniczne określone przez Zamawiającego w Specyfikacji Warunków Zamówienia (SWZ), w szczególności w załączniku nr 8 do SWZ (wykaz pojazdów), przedstawionym przez Wykonawcę i stanowiącym załącznik do niniejszej umowy.</w:t>
      </w:r>
    </w:p>
    <w:p w14:paraId="7AC4F8D4" w14:textId="77777777" w:rsidR="00EC4F0F" w:rsidRDefault="00EC4F0F">
      <w:pPr>
        <w:numPr>
          <w:ilvl w:val="0"/>
          <w:numId w:val="2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realizować przewozy pojazdem, który:</w:t>
      </w:r>
    </w:p>
    <w:p w14:paraId="718AD2CD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sprawny technicznie i dopuszczony do ruchu drogowego;</w:t>
      </w:r>
    </w:p>
    <w:p w14:paraId="75C5F0FD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aktualne badanie techniczne, jeżeli jest ono wymagane przepisami prawa;</w:t>
      </w:r>
    </w:p>
    <w:p w14:paraId="45BB171E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 xml:space="preserve">posiada wymagane ubezpieczenie odpowiedzialności cywilnej (OC) oraz ubezpieczenie następstw nieszczęśliwych wypadków (NNW), </w:t>
      </w:r>
    </w:p>
    <w:p w14:paraId="3572A175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elementy i urządzenia wymagane przepisami prawa;</w:t>
      </w:r>
    </w:p>
    <w:p w14:paraId="09A8CAE4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sprawne pasy bezpieczeństwa na wszystkich miejscach siedzących przeznaczonych do przewozu pasażerów;</w:t>
      </w:r>
    </w:p>
    <w:p w14:paraId="2B7C47F3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utrzymany w należytym stanie sanitarnym i higienicznym;</w:t>
      </w:r>
    </w:p>
    <w:p w14:paraId="59E0F4D1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lastRenderedPageBreak/>
        <w:t>jest oznakowany zgodnie z wymaganiami właściwymi dla danego rodzaju przewozu, w szczególności wynikającymi z ustawy z dnia 20 czerwca 1997 r. – Prawo o ruchu drogowym oraz przepisów wykonawczych dotyczących rejestracji i oznaczania pojazdów, o ile przepisy te mają zastosowanie do danego pojazdu i rodzaju przewozu;</w:t>
      </w:r>
    </w:p>
    <w:p w14:paraId="261CD0F7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gaśnicę spełniającą wymagania określone w obowiązujących przepisach prawa;</w:t>
      </w:r>
    </w:p>
    <w:p w14:paraId="3A8961CE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sprawne ogrzewanie, klimatyzację, nawiewy powietrza oraz oświetlenie;</w:t>
      </w:r>
    </w:p>
    <w:p w14:paraId="437A0004" w14:textId="77777777" w:rsidR="00EC4F0F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liczbę miejsc siedzących odpowiednią do liczby przewożonych osób, zgodną z dokumentami pojazdu oraz obowiązującymi przepisami prawa;</w:t>
      </w:r>
    </w:p>
    <w:p w14:paraId="3A5F6DAC" w14:textId="77777777" w:rsidR="00EC4F0F" w:rsidRPr="00A65424" w:rsidRDefault="00EC4F0F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 okresie zimowym jest ogrzewany, a stopnie wejściowe i inne elementy służące do wsiadania i wysiadania są utrzymywane w stanie zapewniającym bezpieczne korzystanie z pojazdu, w szczególności bez zalegającego lodu.</w:t>
      </w:r>
    </w:p>
    <w:p w14:paraId="79FF3F9D" w14:textId="77777777" w:rsidR="00EC4F0F" w:rsidRPr="00A65424" w:rsidRDefault="00EC4F0F">
      <w:pPr>
        <w:numPr>
          <w:ilvl w:val="0"/>
          <w:numId w:val="25"/>
        </w:numPr>
        <w:spacing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zapewnić przez cały okres obowiązywania umowy, aby pojazd wykorzystywany do realizacji usługi spełniał wymagania określone w SWZ oraz niniejszej umowie.</w:t>
      </w:r>
    </w:p>
    <w:p w14:paraId="50386BF6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 xml:space="preserve">§ </w:t>
      </w:r>
      <w:r w:rsidR="00D3136D" w:rsidRPr="00C7039B">
        <w:rPr>
          <w:rFonts w:ascii="Cambria" w:hAnsi="Cambria" w:cs="Times New Roman"/>
          <w:b/>
        </w:rPr>
        <w:t>5</w:t>
      </w:r>
    </w:p>
    <w:p w14:paraId="1F929502" w14:textId="77777777" w:rsidR="00AF62DA" w:rsidRPr="00C7039B" w:rsidRDefault="00AF62DA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Czas podstawienia pojazdu zastępczego</w:t>
      </w:r>
      <w:r w:rsidR="002D214B">
        <w:rPr>
          <w:rFonts w:ascii="Cambria" w:hAnsi="Cambria" w:cs="Times New Roman"/>
          <w:b/>
        </w:rPr>
        <w:br/>
      </w:r>
    </w:p>
    <w:p w14:paraId="556B42FE" w14:textId="77777777" w:rsidR="002642F6" w:rsidRPr="00715EBC" w:rsidRDefault="002642F6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W przypadku wystąpienia w trakcie realizacji przedmiotu niniejszej umowy awarii pojazdu, kolizji drogowej lub innego zdarzenia uniemożliwiającego dalszą realizację przewozu, Wykonawca zobowiązany jest, na własny koszt, zapewnić i podstawić pojazd zastępczy </w:t>
      </w:r>
      <w:r>
        <w:rPr>
          <w:rFonts w:ascii="Cambria" w:hAnsi="Cambria" w:cs="Times New Roman"/>
        </w:rPr>
        <w:br/>
      </w:r>
      <w:r w:rsidRPr="00715EBC">
        <w:rPr>
          <w:rFonts w:ascii="Cambria" w:hAnsi="Cambria" w:cs="Times New Roman"/>
        </w:rPr>
        <w:t>w czasie określonym w ust. 2.</w:t>
      </w:r>
    </w:p>
    <w:p w14:paraId="0EF5FF3D" w14:textId="50153CCB" w:rsidR="002642F6" w:rsidRPr="00715EBC" w:rsidRDefault="002642F6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Czas podstawienia pojazdu zastępczego w przypadku awarii lub innego zdarzenia, o którym mowa w ust. 1, wynosi …………… minut od chwili </w:t>
      </w:r>
      <w:r>
        <w:rPr>
          <w:rFonts w:ascii="Cambria" w:hAnsi="Cambria" w:cs="Times New Roman"/>
        </w:rPr>
        <w:t>powzięcia przez Wykonawcę informacji o zdarzeniu, zgodnie z czasem wskazanym w ofercie</w:t>
      </w:r>
      <w:r w:rsidRPr="00715EBC">
        <w:rPr>
          <w:rFonts w:ascii="Cambria" w:hAnsi="Cambria" w:cs="Times New Roman"/>
        </w:rPr>
        <w:t>. Wykonawca zobowiązany jest niezwłocznie poinformować Zamawiającego o zaistniałej sytuacji oraz przewidywanym czasie podstawienia pojazdu zastępczego.</w:t>
      </w:r>
    </w:p>
    <w:p w14:paraId="0E4D8F65" w14:textId="77777777" w:rsidR="002642F6" w:rsidRPr="00715EBC" w:rsidRDefault="002642F6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Pojazd zastępczy musi spełniać wszystkie wymagania określone w SWZ i niniejszej umowie, w szczególności wymagania dotyczące stanu technicznego, bezpieczeństwa przewozu oraz dostosowania do potrzeb </w:t>
      </w:r>
      <w:r>
        <w:rPr>
          <w:rFonts w:ascii="Cambria" w:hAnsi="Cambria" w:cs="Times New Roman"/>
        </w:rPr>
        <w:t>osób przewożonych</w:t>
      </w:r>
      <w:r w:rsidRPr="00715EBC">
        <w:rPr>
          <w:rFonts w:ascii="Cambria" w:hAnsi="Cambria" w:cs="Times New Roman"/>
        </w:rPr>
        <w:t>.</w:t>
      </w:r>
    </w:p>
    <w:p w14:paraId="5082CD10" w14:textId="77777777" w:rsidR="002642F6" w:rsidRPr="00715EBC" w:rsidRDefault="002642F6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>Podstawienie pojazdu zastępczego i realizacja przewozu tym pojazdem nie mogą powodować dodatkowych kosztów po stronie Zamawiającego.</w:t>
      </w:r>
    </w:p>
    <w:p w14:paraId="4501C191" w14:textId="77777777" w:rsidR="00CC7CFB" w:rsidRPr="00C7039B" w:rsidRDefault="00CC7CFB" w:rsidP="00A557EF">
      <w:pPr>
        <w:spacing w:line="276" w:lineRule="auto"/>
        <w:jc w:val="both"/>
        <w:rPr>
          <w:rFonts w:ascii="Cambria" w:hAnsi="Cambria" w:cs="Times New Roman"/>
          <w:b/>
        </w:rPr>
      </w:pPr>
    </w:p>
    <w:p w14:paraId="6F6BC0F3" w14:textId="77777777" w:rsidR="00F25C21" w:rsidRPr="00B57299" w:rsidRDefault="00CC7CFB" w:rsidP="00F25C21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 xml:space="preserve">§ </w:t>
      </w:r>
      <w:r w:rsidR="00D3136D" w:rsidRPr="00C7039B">
        <w:rPr>
          <w:rFonts w:ascii="Cambria" w:hAnsi="Cambria" w:cs="Times New Roman"/>
          <w:b/>
        </w:rPr>
        <w:t>6</w:t>
      </w:r>
      <w:r w:rsidR="00F25C21">
        <w:rPr>
          <w:rFonts w:ascii="Cambria" w:hAnsi="Cambria" w:cs="Times New Roman"/>
          <w:b/>
        </w:rPr>
        <w:br/>
      </w:r>
      <w:r w:rsidR="00F25C21" w:rsidRPr="009325F4">
        <w:rPr>
          <w:rFonts w:ascii="Cambria" w:hAnsi="Cambria" w:cs="Times New Roman"/>
          <w:b/>
        </w:rPr>
        <w:t>Zasady realizacji i kontroli usługi dowozu uczniów</w:t>
      </w:r>
    </w:p>
    <w:p w14:paraId="13D60BFD" w14:textId="77777777" w:rsidR="001557E0" w:rsidRDefault="00F25C21">
      <w:pPr>
        <w:pStyle w:val="Akapitzlist"/>
        <w:numPr>
          <w:ilvl w:val="0"/>
          <w:numId w:val="40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 xml:space="preserve">Zamawiający zastrzega sobie prawo do zmiany liczby dzieci objętych dowozem w trakcie roku szkolnego. Zmiany mogą polegać zarówno na zmniejszeniu liczby dowożonych dzieci, np. </w:t>
      </w:r>
      <w:r w:rsidRPr="009325F4">
        <w:rPr>
          <w:rFonts w:ascii="Cambria" w:hAnsi="Cambria" w:cs="Times New Roman"/>
          <w:bCs/>
        </w:rPr>
        <w:br/>
        <w:t xml:space="preserve">z powodu choroby lub rezygnacji z usługi dowozu, jak i na zwiększeniu tej liczby, np. </w:t>
      </w:r>
      <w:r>
        <w:rPr>
          <w:rFonts w:ascii="Cambria" w:hAnsi="Cambria" w:cs="Times New Roman"/>
          <w:bCs/>
        </w:rPr>
        <w:br/>
      </w:r>
      <w:r w:rsidRPr="009325F4">
        <w:rPr>
          <w:rFonts w:ascii="Cambria" w:hAnsi="Cambria" w:cs="Times New Roman"/>
          <w:bCs/>
        </w:rPr>
        <w:t>w przypadku objęcia usługą dowozu kolejnych dzieci z terenu Miasta i Gminy Kańczuga. Po każdej zmianie Zamawiający przekaże Wykonawcy aktualny wykaz uczniów objętych dowozem</w:t>
      </w:r>
      <w:r w:rsidR="001557E0">
        <w:rPr>
          <w:rFonts w:ascii="Cambria" w:hAnsi="Cambria" w:cs="Times New Roman"/>
          <w:bCs/>
        </w:rPr>
        <w:t>.</w:t>
      </w:r>
    </w:p>
    <w:p w14:paraId="159696FE" w14:textId="77777777" w:rsidR="001557E0" w:rsidRDefault="001557E0">
      <w:pPr>
        <w:pStyle w:val="Akapitzlist"/>
        <w:numPr>
          <w:ilvl w:val="0"/>
          <w:numId w:val="40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>
        <w:rPr>
          <w:rFonts w:ascii="Cambria" w:hAnsi="Cambria" w:cs="Times New Roman"/>
          <w:bCs/>
        </w:rPr>
        <w:t>W</w:t>
      </w:r>
      <w:r w:rsidRPr="001557E0">
        <w:rPr>
          <w:rFonts w:ascii="Cambria" w:hAnsi="Cambria" w:cs="Times New Roman"/>
          <w:bCs/>
        </w:rPr>
        <w:t xml:space="preserve"> przypadku czasowego zawieszenia zajęć dydaktycznych, czasowego zamknięcia szkoły, przedszkola objętej przedmiotem zamówienia, rozliczenie usługi przewozu uczniów na podstawie biletów miesięcznych będzie następowało na następujących zasadach:</w:t>
      </w:r>
    </w:p>
    <w:p w14:paraId="4D2B5CF3" w14:textId="77777777" w:rsidR="001557E0" w:rsidRDefault="001557E0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Cambria" w:hAnsi="Cambria" w:cs="Times New Roman"/>
          <w:bCs/>
        </w:rPr>
      </w:pPr>
      <w:r w:rsidRPr="001557E0">
        <w:rPr>
          <w:rFonts w:ascii="Cambria" w:hAnsi="Cambria" w:cs="Times New Roman"/>
          <w:bCs/>
        </w:rPr>
        <w:lastRenderedPageBreak/>
        <w:t>w przypadku wydania uczniom biletów miesięcznych na dany miesiąc, jeżeli zawieszenie zajęć lub zamknięcie placówki nastąpi po rozpoczęciu miesiąca, wynagrodzenie za wydane bilety przysługuje Wykonawcy w pełnej wysokości, zgodnie z cenami jednostkowymi określonymi w ofercie, z zastrzeżeniem odmiennych postanowień umowy;</w:t>
      </w:r>
    </w:p>
    <w:p w14:paraId="1399A57B" w14:textId="77777777" w:rsidR="001557E0" w:rsidRDefault="001557E0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Cambria" w:hAnsi="Cambria" w:cs="Times New Roman"/>
          <w:bCs/>
        </w:rPr>
      </w:pPr>
      <w:r w:rsidRPr="001557E0">
        <w:rPr>
          <w:rFonts w:ascii="Cambria" w:hAnsi="Cambria" w:cs="Times New Roman"/>
          <w:bCs/>
        </w:rPr>
        <w:t xml:space="preserve">w przypadku wydania biletów miesięcznych tylko części uczniów, w szczególności </w:t>
      </w:r>
      <w:r>
        <w:rPr>
          <w:rFonts w:ascii="Cambria" w:hAnsi="Cambria" w:cs="Times New Roman"/>
          <w:bCs/>
        </w:rPr>
        <w:br/>
      </w:r>
      <w:r w:rsidRPr="001557E0">
        <w:rPr>
          <w:rFonts w:ascii="Cambria" w:hAnsi="Cambria" w:cs="Times New Roman"/>
          <w:bCs/>
        </w:rPr>
        <w:t xml:space="preserve">w związku z zawieszeniem zajęć lub zamknięciem </w:t>
      </w:r>
      <w:r>
        <w:rPr>
          <w:rFonts w:ascii="Cambria" w:hAnsi="Cambria" w:cs="Times New Roman"/>
          <w:bCs/>
        </w:rPr>
        <w:t>placówki</w:t>
      </w:r>
      <w:r w:rsidRPr="001557E0">
        <w:rPr>
          <w:rFonts w:ascii="Cambria" w:hAnsi="Cambria" w:cs="Times New Roman"/>
          <w:bCs/>
        </w:rPr>
        <w:t>, wynagrodzenie przysługuje Wykonawcy wyłącznie za bilety faktycznie wydane uczniom;</w:t>
      </w:r>
    </w:p>
    <w:p w14:paraId="086E12F0" w14:textId="77777777" w:rsidR="001557E0" w:rsidRDefault="001557E0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Cambria" w:hAnsi="Cambria" w:cs="Times New Roman"/>
          <w:bCs/>
        </w:rPr>
      </w:pPr>
      <w:r w:rsidRPr="001557E0">
        <w:rPr>
          <w:rFonts w:ascii="Cambria" w:hAnsi="Cambria" w:cs="Times New Roman"/>
          <w:bCs/>
        </w:rPr>
        <w:t>w przypadku niewydania biletów miesięcznych na dany miesiąc z powodu</w:t>
      </w:r>
      <w:r w:rsidR="00813C5B">
        <w:rPr>
          <w:rFonts w:ascii="Cambria" w:hAnsi="Cambria" w:cs="Times New Roman"/>
          <w:bCs/>
        </w:rPr>
        <w:t xml:space="preserve"> </w:t>
      </w:r>
      <w:r w:rsidRPr="001557E0">
        <w:rPr>
          <w:rFonts w:ascii="Cambria" w:hAnsi="Cambria" w:cs="Times New Roman"/>
          <w:bCs/>
        </w:rPr>
        <w:t>zawieszenia zajęć lub zamknięcia placówki Wykonawcy nie przysługuje</w:t>
      </w:r>
      <w:r w:rsidR="00813C5B">
        <w:rPr>
          <w:rFonts w:ascii="Cambria" w:hAnsi="Cambria" w:cs="Times New Roman"/>
          <w:bCs/>
        </w:rPr>
        <w:t xml:space="preserve"> </w:t>
      </w:r>
      <w:r w:rsidRPr="001557E0">
        <w:rPr>
          <w:rFonts w:ascii="Cambria" w:hAnsi="Cambria" w:cs="Times New Roman"/>
          <w:bCs/>
        </w:rPr>
        <w:t>wynagrodzenie za ten miesiąc;</w:t>
      </w:r>
    </w:p>
    <w:p w14:paraId="01D93DF5" w14:textId="77777777" w:rsidR="00DD6681" w:rsidRDefault="00DD6681">
      <w:pPr>
        <w:pStyle w:val="Akapitzlist"/>
        <w:numPr>
          <w:ilvl w:val="0"/>
          <w:numId w:val="40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DD6681">
        <w:rPr>
          <w:rFonts w:ascii="Cambria" w:hAnsi="Cambria" w:cs="Times New Roman"/>
          <w:bCs/>
        </w:rPr>
        <w:t>Wykonawca zobowiązany jest do przestrzegania obowiązujących przepisów prawa oraz wymagań sanitarnych mających zastosowanie do realizacji przedmiotu umowy.</w:t>
      </w:r>
    </w:p>
    <w:p w14:paraId="062A9F66" w14:textId="77777777" w:rsidR="00DD6681" w:rsidRDefault="00DD6681">
      <w:pPr>
        <w:pStyle w:val="Akapitzlist"/>
        <w:numPr>
          <w:ilvl w:val="0"/>
          <w:numId w:val="40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DD6681">
        <w:rPr>
          <w:rFonts w:ascii="Cambria" w:hAnsi="Cambria" w:cs="Times New Roman"/>
          <w:bCs/>
        </w:rPr>
        <w:t>Zamawiający zastrzega sobie prawo do przeprowadzania doraźnych kontroli prawidłowości realizacji przedmiotu umowy, w szczególności w zakresie punktualności przyjazdu po uczniów, prawidłowego oznakowania pojazdów, spełniania przez pojazdy wymagań technicznych i sanitarnych, a także zgodności pojazdów oraz osób uczestniczących w realizacji przedmiotu umowy</w:t>
      </w:r>
      <w:r w:rsidR="00B85C2A">
        <w:rPr>
          <w:rFonts w:ascii="Cambria" w:hAnsi="Cambria" w:cs="Times New Roman"/>
          <w:bCs/>
        </w:rPr>
        <w:t>.</w:t>
      </w:r>
    </w:p>
    <w:p w14:paraId="2C31B2CC" w14:textId="77777777" w:rsidR="003C76CD" w:rsidRPr="00C7039B" w:rsidRDefault="00DD6681">
      <w:pPr>
        <w:pStyle w:val="Akapitzlist"/>
        <w:numPr>
          <w:ilvl w:val="0"/>
          <w:numId w:val="40"/>
        </w:numPr>
        <w:spacing w:line="276" w:lineRule="auto"/>
        <w:ind w:left="357" w:hanging="357"/>
        <w:jc w:val="both"/>
        <w:rPr>
          <w:rFonts w:ascii="Cambria" w:hAnsi="Cambria" w:cs="Times New Roman"/>
          <w:b/>
        </w:rPr>
      </w:pPr>
      <w:r w:rsidRPr="00DD6681">
        <w:rPr>
          <w:rFonts w:ascii="Cambria" w:hAnsi="Cambria" w:cs="Times New Roman"/>
          <w:bCs/>
        </w:rPr>
        <w:t>Wykonawca zobowiązany jest umożliwić upoważnionym przedstawicielom Zamawiającego przeprowadzenie czynności kontrolnych oraz udzielić niezbędnych wyjaśnień dotyczących realizacji przedmiotu umowy.</w:t>
      </w:r>
    </w:p>
    <w:p w14:paraId="09A50310" w14:textId="77777777" w:rsidR="00465804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 xml:space="preserve">§ </w:t>
      </w:r>
      <w:r w:rsidR="00465804" w:rsidRPr="00C7039B">
        <w:rPr>
          <w:rFonts w:ascii="Cambria" w:hAnsi="Cambria" w:cs="Times New Roman"/>
          <w:b/>
        </w:rPr>
        <w:t>7</w:t>
      </w:r>
      <w:r w:rsidRPr="00C7039B">
        <w:rPr>
          <w:rFonts w:ascii="Cambria" w:hAnsi="Cambria" w:cs="Times New Roman"/>
          <w:b/>
        </w:rPr>
        <w:br/>
        <w:t>Obowiązki wykonawcy</w:t>
      </w:r>
    </w:p>
    <w:p w14:paraId="1A732191" w14:textId="77777777" w:rsidR="0016170E" w:rsidRPr="00301641" w:rsidRDefault="0016170E">
      <w:pPr>
        <w:pStyle w:val="Akapitzlist"/>
        <w:numPr>
          <w:ilvl w:val="0"/>
          <w:numId w:val="42"/>
        </w:numPr>
        <w:spacing w:after="0" w:line="276" w:lineRule="auto"/>
        <w:ind w:left="357" w:hanging="357"/>
        <w:rPr>
          <w:rFonts w:ascii="Cambria" w:hAnsi="Cambria" w:cs="Times New Roman"/>
          <w:b/>
        </w:rPr>
      </w:pPr>
      <w:r w:rsidRPr="003E0C38">
        <w:rPr>
          <w:rFonts w:ascii="Cambria" w:hAnsi="Cambria" w:cs="Times New Roman"/>
        </w:rPr>
        <w:t>Do obowiązków Wykonawcy w okresie realizacji umowy należy w szczególności:</w:t>
      </w:r>
    </w:p>
    <w:p w14:paraId="4DDB81F7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prawidłowej i terminowej realizacji usługi, w tym utrzymywanie pojazdów wykorzystywanych do realizacji zamówienia w należytym stanie technicznym, zapewniającym bezpieczeństwo przewożonych osób;</w:t>
      </w:r>
    </w:p>
    <w:p w14:paraId="7915D175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bezpiecznych i higienicznych warunków przewozu, odpowiedniego standardu świadczonych usług oraz liczby miejsc siedzących wystarczającej dla wszystkich przewożonych osób, zgodnie z wymaganiami określonymi w SWZ i umowie;</w:t>
      </w:r>
    </w:p>
    <w:p w14:paraId="55116D3D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 zapewnienie kierowców i opiekunów niezbędnych do realizacji przedmiotu umowy, posiadających wymagane prawem uprawnienia, kwalifikacje i przygotowanie do wykonywania powierzonych obowiązków;</w:t>
      </w:r>
    </w:p>
    <w:p w14:paraId="1898A131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pojazdów zastępczych w przypadku awarii lub innych okoliczności uniemożliwiających dalszą realizację przewozów pojazdami podstawowymi. Pojazdy zastępcze muszą spełniać wymagania określone w SWZ i umowie, w szczególności w zakresie liczby miejsc siedzących, stanu technicznego oraz przystosowania do przewozu osób</w:t>
      </w:r>
      <w:r w:rsidR="00B85C2A">
        <w:rPr>
          <w:rFonts w:ascii="Cambria" w:hAnsi="Cambria" w:cs="Times New Roman"/>
          <w:color w:val="000000" w:themeColor="text1"/>
        </w:rPr>
        <w:t>,</w:t>
      </w:r>
    </w:p>
    <w:p w14:paraId="326C9B16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wymaganych prawem ubezpieczeń związanych z wykonywaniem przedmiotu umowy, w tym ubezpieczenia odpowiedzialności cywilnej oraz, ubezpieczenia następstw nieszczęśliwych wypadków kierowcy i pasażerów. Wykonawca zobowiązany jest do utrzymywania ochrony ubezpieczeniowej przez cały okres realizacji umowy;</w:t>
      </w:r>
    </w:p>
    <w:p w14:paraId="0B865D02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prawidłowego przekazywania uczniów pod opiekę osób odpowiedzialnych za ich bezpieczeństwo. Wykonawca zobowiązany jest zapewnić odbiór uczniów z placówki od nauczyciela lub innej upoważnionej osoby, a po dowiezieniu ich do miejsca wskazanego zgodnie z ustaleniami dotyczącymi realizacji usługi – przekazanie ich rodzicom, opiekunom </w:t>
      </w:r>
      <w:r w:rsidRPr="003D4B5D">
        <w:rPr>
          <w:rFonts w:ascii="Cambria" w:hAnsi="Cambria" w:cs="Times New Roman"/>
          <w:color w:val="000000" w:themeColor="text1"/>
        </w:rPr>
        <w:lastRenderedPageBreak/>
        <w:t>prawnym lub innym osobom upoważnionym. Niedopuszczalne jest przekazywanie uczniów osobom nieupoważnionym;</w:t>
      </w:r>
    </w:p>
    <w:p w14:paraId="3CAACA2D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aktualnych licencji, zezwoleń i innych dokumentów wymaganych przepisami prawa do wykonywania przewozów objętych przedmiotem umowy, w szczególności dokumentów wymaganych na podstawie ustawy z dnia 6 września 2001 r. o transporcie drogowym;</w:t>
      </w:r>
    </w:p>
    <w:p w14:paraId="7F1AFFE1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wszystkie pojazdy wykorzystywane do realizacji zamówienia spełniały wymagania określone przepisami prawa, w tym dotyczące dopuszczenia do ruchu, stanu technicznego i obowiązkowego ubezpieczenia, oraz wymagania określone w SWZ i umowie;</w:t>
      </w:r>
    </w:p>
    <w:p w14:paraId="49D74B48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do realizacji zamówienia pojazdu podstawowego oraz pojazdu rezerwowego. Pojazd rezerwowy musi posiadać liczbę miejsc siedzących odpowiednią do liczby uczniów przewożonych na danej trasie oraz spełniać pozostałe wymagania określone w SWZ i umowie;</w:t>
      </w:r>
    </w:p>
    <w:p w14:paraId="636FDC66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przestrzeganie wymagań wynikających z ustawy z dnia 11 stycznia 2018 r. o elektromobilności i paliwach alternatywnych, w zakresie, w jakim przepisy te mają zastosowanie do realizowanego zamówienia;</w:t>
      </w:r>
    </w:p>
    <w:p w14:paraId="55672DB0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opieki nad uczniami podczas każdego przewozu, od momentu przejęcia ich pod opiekę do chwili przekazania osobie uprawnionej, zgodnie z zasadami określonymi w SWZ </w:t>
      </w:r>
      <w:r w:rsidR="00B85C2A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 xml:space="preserve">i umowie. Wykonawca zapewnia, aby osoby sprawujące opiekę posiadały przeszkolenie </w:t>
      </w:r>
      <w:r w:rsidR="00B85C2A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>w zakresie udzielania pierwszej pomocy,;</w:t>
      </w:r>
    </w:p>
    <w:p w14:paraId="7250A3B5" w14:textId="77777777" w:rsidR="0016170E" w:rsidRPr="003D4B5D" w:rsidRDefault="0016170E" w:rsidP="0016170E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opiekunowie sprawujący opiekę nad uczniami w trakcie przewozu wykonywali obowiązki związane z zapewnieniem im bezpieczeństwa, w szczególności:</w:t>
      </w:r>
    </w:p>
    <w:p w14:paraId="1AA550BD" w14:textId="77777777" w:rsidR="0016170E" w:rsidRPr="003E0C38" w:rsidRDefault="0016170E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pomoc uczniom przy wsiadaniu do pojazdu i wysiadaniu z niego;</w:t>
      </w:r>
    </w:p>
    <w:p w14:paraId="53173169" w14:textId="77777777" w:rsidR="0016170E" w:rsidRPr="003E0C38" w:rsidRDefault="0016170E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nadzór nad bezpieczeństwem uczniów podczas przejazdu;</w:t>
      </w:r>
    </w:p>
    <w:p w14:paraId="3BCF5F50" w14:textId="77777777" w:rsidR="0016170E" w:rsidRPr="003E0C38" w:rsidRDefault="0016170E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dbanie o właściwe zachowanie uczniów w pojeździe;</w:t>
      </w:r>
    </w:p>
    <w:p w14:paraId="1D88558F" w14:textId="77777777" w:rsidR="0016170E" w:rsidRPr="003E0C38" w:rsidRDefault="0016170E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sprawdzanie, czy uczniowie zostali przekazani pod opiekę właściwych osób w miejscu rozpoczęcia i zakończenia przewozu;</w:t>
      </w:r>
    </w:p>
    <w:p w14:paraId="12470C18" w14:textId="77777777" w:rsidR="0016170E" w:rsidRDefault="0016170E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sprawowanie opieki nad uczniami w przypadku awarii pojazdu, do czasu zapewnienia bezpiecznego transportu pojazdem zastępczym oraz podczas dalszego przewozu;</w:t>
      </w:r>
    </w:p>
    <w:p w14:paraId="4AA7B096" w14:textId="77777777" w:rsidR="0016170E" w:rsidRDefault="0016170E" w:rsidP="0016170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ponoszenie kosztów związanych z realizacją przedmiotu umowy, zgodnie z jej postanowieniami oraz ofertą Wykonawcy;</w:t>
      </w:r>
    </w:p>
    <w:p w14:paraId="1E2E495B" w14:textId="77777777" w:rsidR="0016170E" w:rsidRPr="003D4B5D" w:rsidRDefault="0016170E" w:rsidP="0016170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niezwłoczne poinformowanie Zamawiającego o awarii pojazdu lub innych okolicznościach uniemożliwiających prawidłową realizację przewozów oraz zapewnienie, na własny koszt, pojazdu zastępczego spełniającego wymagania określone w SWZ i umowie, w sposób umożliwiający możliwie niezwłoczne wznowienie przewozów. Do czasu zapewnienia pojazdu zastępczego Wykonawca zobowiązany jest podjąć działania niezbędne do zapewnienia bezpieczeństwa przewożonym uczniom.</w:t>
      </w:r>
    </w:p>
    <w:p w14:paraId="70C0D9E2" w14:textId="77777777" w:rsidR="0016170E" w:rsidRDefault="0016170E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Zamawiający nie ponosi odpowiedzialności za szkody powstałe z przyczyn leżących po stronie Wykonawcy lub osób, którymi posługuje się on przy realizacji umowy</w:t>
      </w:r>
      <w:r>
        <w:rPr>
          <w:rFonts w:ascii="Cambria" w:hAnsi="Cambria" w:cs="Times New Roman"/>
          <w:color w:val="000000" w:themeColor="text1"/>
        </w:rPr>
        <w:t xml:space="preserve">. </w:t>
      </w:r>
    </w:p>
    <w:p w14:paraId="3173AB4A" w14:textId="77777777" w:rsidR="008D4624" w:rsidRPr="00F321BE" w:rsidRDefault="0016170E" w:rsidP="00A557EF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Wykonawca ponosi odpowiedzialność za działania i zaniechania osób, którymi posługuje się przy realizacji przedmiotu umowy, w tym kierowców i opiekunów, oraz za szkody powstałe w związku z realizacją umowy.</w:t>
      </w:r>
    </w:p>
    <w:p w14:paraId="3D7EF6D9" w14:textId="77777777" w:rsidR="00CC7CFB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 xml:space="preserve">§ </w:t>
      </w:r>
      <w:r w:rsidR="00E528D1" w:rsidRPr="00C7039B">
        <w:rPr>
          <w:rFonts w:ascii="Cambria" w:hAnsi="Cambria" w:cs="Times New Roman"/>
          <w:b/>
        </w:rPr>
        <w:t>8</w:t>
      </w:r>
      <w:r w:rsidRPr="00C7039B">
        <w:rPr>
          <w:rFonts w:ascii="Cambria" w:hAnsi="Cambria" w:cs="Times New Roman"/>
          <w:b/>
        </w:rPr>
        <w:br/>
      </w:r>
      <w:r w:rsidR="00072A68" w:rsidRPr="00C7039B">
        <w:rPr>
          <w:rFonts w:ascii="Cambria" w:hAnsi="Cambria" w:cs="Times New Roman"/>
          <w:b/>
        </w:rPr>
        <w:t>Personel wykonawcy</w:t>
      </w:r>
    </w:p>
    <w:p w14:paraId="4AD0A8D1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Wykonawca zobowiązany jest zapewnić w czasie realizacji umowy zatrudnienie na podstawie umowy o pracę osób wykonujących czynności w zakresie realizacji zamówienia.</w:t>
      </w:r>
    </w:p>
    <w:p w14:paraId="41E9266E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lastRenderedPageBreak/>
        <w:t>Obowiązek zatrudnienia na podstawie umowy o pracę dotyczy</w:t>
      </w:r>
      <w:r w:rsidR="005561D2" w:rsidRPr="00C7039B">
        <w:rPr>
          <w:rFonts w:ascii="Cambria" w:hAnsi="Cambria" w:cs="Times New Roman"/>
        </w:rPr>
        <w:t>:</w:t>
      </w:r>
      <w:r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  <w:b/>
          <w:bCs/>
        </w:rPr>
        <w:t>kierowcy autobusu, opiekuna</w:t>
      </w:r>
      <w:r w:rsidRPr="00C7039B">
        <w:rPr>
          <w:rFonts w:ascii="Cambria" w:hAnsi="Cambria" w:cs="Times New Roman"/>
        </w:rPr>
        <w:t>,</w:t>
      </w:r>
      <w:r w:rsidR="007E56F7"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</w:rPr>
        <w:t xml:space="preserve">jeżeli wykonanie tych czynności polega na wykonywaniu pracy w sposób określony w art. 22 § 1 ustawy z dnia 26 czerwca 1974 r. – Kodeks pracy (t.j. Dz.U. z </w:t>
      </w:r>
      <w:r w:rsidR="00C725C5" w:rsidRPr="00C7039B">
        <w:rPr>
          <w:rFonts w:ascii="Cambria" w:hAnsi="Cambria" w:cs="Times New Roman"/>
        </w:rPr>
        <w:t>202</w:t>
      </w:r>
      <w:r w:rsidR="00C210D9" w:rsidRPr="00C7039B">
        <w:rPr>
          <w:rFonts w:ascii="Cambria" w:hAnsi="Cambria" w:cs="Times New Roman"/>
        </w:rPr>
        <w:t>5</w:t>
      </w:r>
      <w:r w:rsidR="00C725C5"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</w:rPr>
        <w:t>r. poz</w:t>
      </w:r>
      <w:r w:rsidR="00C210D9" w:rsidRPr="00C7039B">
        <w:rPr>
          <w:rFonts w:ascii="Cambria" w:hAnsi="Cambria" w:cs="Times New Roman"/>
        </w:rPr>
        <w:t>. 277</w:t>
      </w:r>
      <w:r w:rsidR="005674B0"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</w:rPr>
        <w:t>z późn.zm.).</w:t>
      </w:r>
      <w:r w:rsidR="005561D2" w:rsidRPr="00C7039B">
        <w:rPr>
          <w:rFonts w:ascii="Cambria" w:hAnsi="Cambria" w:cs="Times New Roman"/>
        </w:rPr>
        <w:t xml:space="preserve"> Zamawiający wyklucza łączenie funkcji opiekuna i kierowcy.</w:t>
      </w:r>
    </w:p>
    <w:p w14:paraId="28740EE6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Obowiązek zatrudniania ww. osób na podstawie umowy o pracę obejmuje zarówno Wykonawcę jak i Podwykonawców.</w:t>
      </w:r>
    </w:p>
    <w:p w14:paraId="076C453B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W przypadku rozwiązania stosunku pracy pracownika wykonującego czynności określone w ust </w:t>
      </w:r>
      <w:r w:rsidR="00EF6CBB" w:rsidRPr="00C7039B">
        <w:rPr>
          <w:rFonts w:ascii="Cambria" w:hAnsi="Cambria" w:cs="Times New Roman"/>
        </w:rPr>
        <w:t>2</w:t>
      </w:r>
      <w:r w:rsidRPr="00C7039B">
        <w:rPr>
          <w:rFonts w:ascii="Cambria" w:hAnsi="Cambria" w:cs="Times New Roman"/>
        </w:rPr>
        <w:t xml:space="preserve"> przed zakończeniem realizacji niniejszej umowy, Wykonawca lub Podwykonawca zobowiązany jest do niezwłocznego zawarcia z tym pracownikiem nowej umowy o pracę lub zatrudnienia w to miejsce innej osoby</w:t>
      </w:r>
      <w:r w:rsidR="00F54891" w:rsidRPr="00C7039B">
        <w:rPr>
          <w:rFonts w:ascii="Cambria" w:hAnsi="Cambria" w:cs="Times New Roman"/>
        </w:rPr>
        <w:t xml:space="preserve"> spełniających wymagania określone w SWZ</w:t>
      </w:r>
      <w:r w:rsidR="00FE29A4" w:rsidRPr="00C7039B">
        <w:rPr>
          <w:rFonts w:ascii="Cambria" w:hAnsi="Cambria" w:cs="Times New Roman"/>
        </w:rPr>
        <w:t>,</w:t>
      </w:r>
    </w:p>
    <w:p w14:paraId="5FA89A56" w14:textId="77777777" w:rsidR="00CC7CFB" w:rsidRPr="00C7039B" w:rsidRDefault="00CC7CFB">
      <w:pPr>
        <w:numPr>
          <w:ilvl w:val="0"/>
          <w:numId w:val="2"/>
        </w:numPr>
        <w:tabs>
          <w:tab w:val="num" w:pos="0"/>
        </w:tabs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W trakcie realizacji zamówienia zamawiający uprawniony jest do wykonywania czynności kontrolnych wobec wykonawcy odnośnie spełniania przez wykonawcę lub podwykonawcę wymogu zatrudnienia na podstawie stosunku pracy osób wykonujących wskazane w punkcie </w:t>
      </w:r>
      <w:r w:rsidR="00EF6CBB" w:rsidRPr="00C7039B">
        <w:rPr>
          <w:rFonts w:ascii="Cambria" w:hAnsi="Cambria" w:cs="Times New Roman"/>
        </w:rPr>
        <w:t>2</w:t>
      </w:r>
      <w:r w:rsidRPr="00C7039B">
        <w:rPr>
          <w:rFonts w:ascii="Cambria" w:hAnsi="Cambria" w:cs="Times New Roman"/>
        </w:rPr>
        <w:t xml:space="preserve"> czynności. Zamawiający uprawniony jest w szczególności do: </w:t>
      </w:r>
    </w:p>
    <w:p w14:paraId="6235AE08" w14:textId="77777777" w:rsidR="00866DEB" w:rsidRPr="00C7039B" w:rsidRDefault="00CC7CF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żądania oświadczeń i dokumentów w zakresie potwierdzenia spełniania ww. wymogów i dokonywania ich oceny, </w:t>
      </w:r>
    </w:p>
    <w:p w14:paraId="40624C1D" w14:textId="77777777" w:rsidR="00866DEB" w:rsidRPr="00C7039B" w:rsidRDefault="00CC7CF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żądania wyjaśnień w przypadku wątpliwości w zakresie potwierdzenia spełniania ww. wymogów, </w:t>
      </w:r>
    </w:p>
    <w:p w14:paraId="160EBAE5" w14:textId="77777777" w:rsidR="00CC7CFB" w:rsidRPr="00C7039B" w:rsidRDefault="00CC7CF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przeprowadzania kontroli na miejscu wykonywania świadczenia. </w:t>
      </w:r>
    </w:p>
    <w:p w14:paraId="4E24AC2C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W trakcie realizacji zamówienia na każde wezwanie zamawiającego w wyznaczonym </w:t>
      </w:r>
      <w:r w:rsidRPr="00C7039B">
        <w:rPr>
          <w:rFonts w:ascii="Cambria" w:hAnsi="Cambria" w:cs="Times New Roman"/>
        </w:rPr>
        <w:br/>
        <w:t xml:space="preserve">w tym wezwaniu terminie wykonawca przedłoży zamawiającemu wskazane poniżej </w:t>
      </w:r>
      <w:r w:rsidRPr="00C7039B">
        <w:rPr>
          <w:rFonts w:ascii="Cambria" w:hAnsi="Cambria" w:cs="Times New Roman"/>
        </w:rPr>
        <w:br/>
        <w:t xml:space="preserve">dowody w celu potwierdzenia spełnienia wymogu zatrudnienia na podstawie stosunku </w:t>
      </w:r>
      <w:r w:rsidRPr="00C7039B">
        <w:rPr>
          <w:rFonts w:ascii="Cambria" w:hAnsi="Cambria" w:cs="Times New Roman"/>
        </w:rPr>
        <w:br/>
        <w:t xml:space="preserve">pracy przez wykonawcę lub podwykonawcę osób wykonujących wskazane w punkcie </w:t>
      </w:r>
      <w:r w:rsidRPr="00C7039B">
        <w:rPr>
          <w:rFonts w:ascii="Cambria" w:hAnsi="Cambria" w:cs="Times New Roman"/>
        </w:rPr>
        <w:br/>
      </w:r>
      <w:r w:rsidR="00FE29A4" w:rsidRPr="00C7039B">
        <w:rPr>
          <w:rFonts w:ascii="Cambria" w:hAnsi="Cambria" w:cs="Times New Roman"/>
        </w:rPr>
        <w:t>2</w:t>
      </w:r>
      <w:r w:rsidRPr="00C7039B">
        <w:rPr>
          <w:rFonts w:ascii="Cambria" w:hAnsi="Cambria" w:cs="Times New Roman"/>
        </w:rPr>
        <w:t xml:space="preserve"> czynności w trakcie realizacji zamówienia: </w:t>
      </w:r>
      <w:r w:rsidRPr="00C7039B">
        <w:rPr>
          <w:rFonts w:ascii="Cambria" w:hAnsi="Cambria" w:cs="Times New Roman"/>
        </w:rPr>
        <w:tab/>
      </w:r>
    </w:p>
    <w:p w14:paraId="6FEDEAAC" w14:textId="77777777" w:rsidR="00CC7CFB" w:rsidRPr="00C7039B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oświadczenie zatrudnionego pracownika,</w:t>
      </w:r>
      <w:r w:rsidRPr="00C7039B">
        <w:rPr>
          <w:rFonts w:ascii="Cambria" w:hAnsi="Cambria" w:cs="Times New Roman"/>
        </w:rPr>
        <w:tab/>
      </w:r>
    </w:p>
    <w:p w14:paraId="1550CEC2" w14:textId="77777777" w:rsidR="00CC7CFB" w:rsidRPr="00C7039B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oświadczenie wykonawcy lub podwykonawcy o zatrudnieniu na podstawie </w:t>
      </w:r>
      <w:r w:rsidRPr="00C7039B">
        <w:rPr>
          <w:rFonts w:ascii="Cambria" w:hAnsi="Cambria" w:cs="Times New Roman"/>
        </w:rPr>
        <w:br/>
        <w:t xml:space="preserve">stosunku pracy osób wykonujących czynności, których dotyczy wezwanie </w:t>
      </w:r>
      <w:r w:rsidRPr="00C7039B">
        <w:rPr>
          <w:rFonts w:ascii="Cambria" w:hAnsi="Cambria" w:cs="Times New Roman"/>
        </w:rPr>
        <w:br/>
        <w:t xml:space="preserve">zamawiającego. Oświadczenie to powinno zawierać w szczególności: dokładne </w:t>
      </w:r>
      <w:r w:rsidRPr="00C7039B">
        <w:rPr>
          <w:rFonts w:ascii="Cambria" w:hAnsi="Cambria" w:cs="Times New Roman"/>
        </w:rPr>
        <w:br/>
        <w:t xml:space="preserve">określenie podmiotu składającego oświadczenie, datę złożenia oświadczenia, </w:t>
      </w:r>
      <w:r w:rsidRPr="00C7039B">
        <w:rPr>
          <w:rFonts w:ascii="Cambria" w:hAnsi="Cambria" w:cs="Times New Roman"/>
        </w:rPr>
        <w:br/>
        <w:t xml:space="preserve">wskazanie, że objęte wezwaniem czynności wykonują osoby zatrudnione na podstawie stosunku pracy wraz ze wskazaniem liczby tych osób, imion i nazwisk tych osób, rodzaju stosunku o pracę i wymiaru etatu oraz podpis osoby uprawnionej do złożenia oświadczenia w imieniu wykonawcy lub podwykonawcy; </w:t>
      </w:r>
    </w:p>
    <w:p w14:paraId="5818AF22" w14:textId="77777777" w:rsidR="00CC7CFB" w:rsidRPr="00C7039B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(tj. w szczególności bez adresów, nr PESEL pracowników). Imię i nazwisko pracownika nie podlega anonimizacji. Informacje takie jak: data zawarcia umowy, rodzaj umowy o pracę i wymiar etatu powinny być możliwe do zidentyfikowania; </w:t>
      </w:r>
      <w:r w:rsidRPr="00C7039B">
        <w:rPr>
          <w:rFonts w:ascii="Cambria" w:hAnsi="Cambria" w:cs="Times New Roman"/>
        </w:rPr>
        <w:tab/>
      </w:r>
    </w:p>
    <w:p w14:paraId="46039034" w14:textId="77777777" w:rsidR="00CC7CFB" w:rsidRPr="00C7039B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zaświadczenie właściwego oddziału ZUS, potwierdzające opłacanie przez wykonawcę lub podwykonawcę składek na ubezpieczenia społeczne i zdrowotne z tytułu zatrudnienia na podstawie umów o pracę za ostatni okres rozliczeniowy; </w:t>
      </w:r>
    </w:p>
    <w:p w14:paraId="11C00777" w14:textId="77777777" w:rsidR="00CC7CFB" w:rsidRPr="00C7039B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poświadczoną za zgodność z oryginałem odpowiednio przez wykonawcę lub podwykonawcę kopię dowodu potwierdzającego zgłoszenie pracownika przez </w:t>
      </w:r>
      <w:r w:rsidRPr="00C7039B">
        <w:rPr>
          <w:rFonts w:ascii="Cambria" w:hAnsi="Cambria" w:cs="Times New Roman"/>
        </w:rPr>
        <w:lastRenderedPageBreak/>
        <w:t xml:space="preserve">pracodawcę do ubezpieczeń, zanonimizowaną w sposób zapewniający ochronę danych osobowych pracowników. Imię i nazwisko pracownika nie podlega anonimizacji. </w:t>
      </w:r>
    </w:p>
    <w:p w14:paraId="0EEB1B47" w14:textId="77777777" w:rsidR="00CC7CF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Zamawiający zastrzega sobie możliwość kontroli zatrudnienia pracowników przez cały okres realizacji wykonywanych przez nich czynności, bez wcześniejszego uprzedzenia Wykonawcy. W przypadku wątpliwości Zamawiającego, w szczególności co do</w:t>
      </w:r>
      <w:r w:rsidR="00EF6CBB" w:rsidRPr="00C7039B">
        <w:rPr>
          <w:rFonts w:ascii="Cambria" w:hAnsi="Cambria" w:cs="Times New Roman"/>
        </w:rPr>
        <w:t xml:space="preserve"> </w:t>
      </w:r>
      <w:r w:rsidRPr="00C7039B">
        <w:rPr>
          <w:rFonts w:ascii="Cambria" w:hAnsi="Cambria" w:cs="Times New Roman"/>
        </w:rPr>
        <w:t xml:space="preserve">autentyczności i zgodności ze stanem faktycznym informacji podanych w oświadczeniu lub innych okoliczności dotyczących zatrudnienia pracowników, Zamawiający we współpracy z Państwową Inspekcją Pracy ma prawo podjąć działania zmierzające do wyjaśnienia powstałych wątpliwości. Wykonawca może zostać zobowiązany do okazania we wskazanym terminie dokumentów potwierdzających zatrudnienie pracowników. </w:t>
      </w:r>
    </w:p>
    <w:p w14:paraId="6C822B5D" w14:textId="77777777" w:rsidR="00866DEB" w:rsidRPr="00C7039B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</w:rPr>
        <w:t xml:space="preserve">Z tytułu niespełnienia przez Wykonawcę lub Podwykonawcę wymogu zatrudnienia na podstawie umowy o pracę osób wykonujących zadanie : kierowcy autobusu, opiekuna Zamawiający przewiduje sankcję w postaci obowiązku zapłaty przez Wykonawcę kary umownej w wysokości określonej w § </w:t>
      </w:r>
      <w:r w:rsidR="00E528D1" w:rsidRPr="00C7039B">
        <w:rPr>
          <w:rFonts w:ascii="Cambria" w:hAnsi="Cambria" w:cs="Times New Roman"/>
        </w:rPr>
        <w:t>10</w:t>
      </w:r>
      <w:r w:rsidR="00C27892" w:rsidRPr="00C7039B">
        <w:rPr>
          <w:rFonts w:ascii="Cambria" w:hAnsi="Cambria" w:cs="Times New Roman"/>
        </w:rPr>
        <w:t>.</w:t>
      </w:r>
      <w:r w:rsidR="00960D85" w:rsidRPr="00C7039B">
        <w:rPr>
          <w:rFonts w:ascii="Cambria" w:hAnsi="Cambria"/>
        </w:rPr>
        <w:t xml:space="preserve"> </w:t>
      </w:r>
    </w:p>
    <w:p w14:paraId="58C66DF1" w14:textId="77777777" w:rsidR="00B53160" w:rsidRPr="00C7039B" w:rsidRDefault="00960D85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</w:rPr>
        <w:t>Nieprzedłożenie przez Wykonawcę w określonym terminie żądanych przez Zamawiającego oświadczeń lub dokumentów, w celu potwierdzenia spełnienia przez Wykonawcę lub podwykonawcę wymogu zatrudnienia na podstawie umowy o pracę traktowane będzie jako niewypełnienie obowiązku zatrudnienia pracowników na podstawie umowy o pracę, sankcjonowane na warunkach określonych w § 10  umowy.</w:t>
      </w:r>
    </w:p>
    <w:p w14:paraId="4F74AAC4" w14:textId="77777777" w:rsidR="00CC7CFB" w:rsidRPr="00C7039B" w:rsidRDefault="00AD21C6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br/>
      </w:r>
      <w:r w:rsidR="00CC7CFB" w:rsidRPr="00C7039B">
        <w:rPr>
          <w:rFonts w:ascii="Cambria" w:hAnsi="Cambria" w:cs="Times New Roman"/>
          <w:b/>
        </w:rPr>
        <w:t xml:space="preserve">§ </w:t>
      </w:r>
      <w:r w:rsidR="00E528D1" w:rsidRPr="00C7039B">
        <w:rPr>
          <w:rFonts w:ascii="Cambria" w:hAnsi="Cambria" w:cs="Times New Roman"/>
          <w:b/>
        </w:rPr>
        <w:t>9</w:t>
      </w:r>
      <w:r w:rsidRPr="00C7039B">
        <w:rPr>
          <w:rFonts w:ascii="Cambria" w:hAnsi="Cambria" w:cs="Times New Roman"/>
          <w:b/>
        </w:rPr>
        <w:br/>
      </w:r>
      <w:r w:rsidR="00CC7CFB" w:rsidRPr="00C7039B">
        <w:rPr>
          <w:rFonts w:ascii="Cambria" w:hAnsi="Cambria" w:cs="Times New Roman"/>
          <w:b/>
        </w:rPr>
        <w:t>Wynagrodzenie</w:t>
      </w:r>
      <w:r w:rsidR="00E528D1" w:rsidRPr="00C7039B">
        <w:rPr>
          <w:rFonts w:ascii="Cambria" w:hAnsi="Cambria" w:cs="Times New Roman"/>
          <w:b/>
        </w:rPr>
        <w:t xml:space="preserve"> oraz warunki płatności</w:t>
      </w:r>
    </w:p>
    <w:p w14:paraId="49C7F07A" w14:textId="77777777" w:rsidR="008C3E72" w:rsidRPr="00C7039B" w:rsidRDefault="008C3E72">
      <w:pPr>
        <w:numPr>
          <w:ilvl w:val="0"/>
          <w:numId w:val="4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Cs/>
        </w:rPr>
        <w:t xml:space="preserve">Zamawiający za wykonanie  przedmiotu umowy, określonego w </w:t>
      </w:r>
      <w:r w:rsidRPr="00C7039B">
        <w:rPr>
          <w:rFonts w:ascii="Cambria" w:hAnsi="Cambria" w:cs="Times New Roman"/>
          <w:b/>
          <w:bCs/>
        </w:rPr>
        <w:t>§ 1</w:t>
      </w:r>
      <w:r w:rsidRPr="00C7039B">
        <w:rPr>
          <w:rFonts w:ascii="Cambria" w:hAnsi="Cambria" w:cs="Times New Roman"/>
          <w:bCs/>
        </w:rPr>
        <w:t xml:space="preserve"> zapłaci przewoźnikowi wynagrodzenie </w:t>
      </w:r>
      <w:bookmarkStart w:id="3" w:name="_Hlk211508024"/>
      <w:r w:rsidRPr="00C7039B">
        <w:rPr>
          <w:rFonts w:ascii="Cambria" w:hAnsi="Cambria" w:cs="Times New Roman"/>
          <w:bCs/>
        </w:rPr>
        <w:t xml:space="preserve">za 1 imienny bilet miesięczny </w:t>
      </w:r>
      <w:r w:rsidR="00C210D9" w:rsidRPr="00C7039B">
        <w:rPr>
          <w:rFonts w:ascii="Cambria" w:hAnsi="Cambria" w:cs="Times New Roman"/>
          <w:bCs/>
        </w:rPr>
        <w:t xml:space="preserve"> dla uczniów SP w Sieteszy </w:t>
      </w:r>
      <w:r w:rsidRPr="00C7039B">
        <w:rPr>
          <w:rFonts w:ascii="Cambria" w:hAnsi="Cambria" w:cs="Times New Roman"/>
          <w:bCs/>
        </w:rPr>
        <w:t>w wysokości:</w:t>
      </w:r>
      <w:r w:rsidRPr="00C7039B">
        <w:rPr>
          <w:rFonts w:ascii="Cambria" w:hAnsi="Cambria" w:cs="Times New Roman"/>
          <w:b/>
          <w:bCs/>
        </w:rPr>
        <w:t xml:space="preserve"> ……………………. brutto</w:t>
      </w:r>
      <w:r w:rsidRPr="00C7039B">
        <w:rPr>
          <w:rFonts w:ascii="Cambria" w:hAnsi="Cambria" w:cs="Times New Roman"/>
          <w:bCs/>
        </w:rPr>
        <w:t xml:space="preserve">(słownie: ……………………………………) </w:t>
      </w:r>
      <w:r w:rsidRPr="00C7039B">
        <w:rPr>
          <w:rFonts w:ascii="Cambria" w:hAnsi="Cambria" w:cs="Times New Roman"/>
          <w:bCs/>
        </w:rPr>
        <w:br/>
        <w:t xml:space="preserve">W tym stawka podatku VAT </w:t>
      </w:r>
      <w:r w:rsidR="005C3B90" w:rsidRPr="00C7039B">
        <w:rPr>
          <w:rFonts w:ascii="Cambria" w:hAnsi="Cambria" w:cs="Times New Roman"/>
          <w:bCs/>
        </w:rPr>
        <w:t>………………..</w:t>
      </w:r>
      <w:r w:rsidRPr="00C7039B">
        <w:rPr>
          <w:rFonts w:ascii="Cambria" w:hAnsi="Cambria" w:cs="Times New Roman"/>
          <w:bCs/>
        </w:rPr>
        <w:t>%</w:t>
      </w:r>
      <w:bookmarkEnd w:id="3"/>
    </w:p>
    <w:p w14:paraId="166158E8" w14:textId="77777777" w:rsidR="00C210D9" w:rsidRPr="00C7039B" w:rsidRDefault="00C210D9" w:rsidP="00A557EF">
      <w:pPr>
        <w:spacing w:line="276" w:lineRule="auto"/>
        <w:ind w:left="360"/>
        <w:jc w:val="both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Cs/>
        </w:rPr>
        <w:t>za 1 imienny bilet miesięczny  dla uczniów Oddziału Przedszkolnego SP w Sieteszy w wysokości:</w:t>
      </w:r>
      <w:r w:rsidRPr="00C7039B">
        <w:rPr>
          <w:rFonts w:ascii="Cambria" w:hAnsi="Cambria" w:cs="Times New Roman"/>
          <w:b/>
          <w:bCs/>
        </w:rPr>
        <w:t xml:space="preserve"> ……………………. brutto</w:t>
      </w:r>
      <w:r w:rsidRPr="00C7039B">
        <w:rPr>
          <w:rFonts w:ascii="Cambria" w:hAnsi="Cambria" w:cs="Times New Roman"/>
          <w:bCs/>
        </w:rPr>
        <w:t xml:space="preserve">(słownie: ……………………………………) </w:t>
      </w:r>
      <w:r w:rsidRPr="00C7039B">
        <w:rPr>
          <w:rFonts w:ascii="Cambria" w:hAnsi="Cambria" w:cs="Times New Roman"/>
          <w:bCs/>
        </w:rPr>
        <w:br/>
        <w:t>W tym stawka podatku VAT ………………..%</w:t>
      </w:r>
    </w:p>
    <w:p w14:paraId="2F9C74EE" w14:textId="77777777" w:rsidR="008C3E72" w:rsidRPr="00C7039B" w:rsidRDefault="008C3E72">
      <w:pPr>
        <w:numPr>
          <w:ilvl w:val="0"/>
          <w:numId w:val="4"/>
        </w:numPr>
        <w:spacing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Za wykonanie przedmiotu umowy, określonego w § 1 umowy, Wykonawca otrzyma wynagrodzenie miesięczne obliczone jako</w:t>
      </w:r>
      <w:r w:rsidR="00E47CB6" w:rsidRPr="00C7039B">
        <w:rPr>
          <w:rFonts w:ascii="Cambria" w:hAnsi="Cambria" w:cs="Times New Roman"/>
          <w:bCs/>
        </w:rPr>
        <w:t xml:space="preserve"> iloczyn </w:t>
      </w:r>
      <w:r w:rsidRPr="00C7039B">
        <w:rPr>
          <w:rFonts w:ascii="Cambria" w:hAnsi="Cambria" w:cs="Times New Roman"/>
          <w:bCs/>
        </w:rPr>
        <w:t xml:space="preserve"> „jednostkowej ceny biletu miesięcznego” brutto oraz „ilości imiennych biletów miesięcznych” </w:t>
      </w:r>
      <w:r w:rsidR="00B85C2A">
        <w:rPr>
          <w:rFonts w:ascii="Cambria" w:hAnsi="Cambria" w:cs="Times New Roman"/>
          <w:bCs/>
        </w:rPr>
        <w:t>wydanych</w:t>
      </w:r>
      <w:r w:rsidRPr="00C7039B">
        <w:rPr>
          <w:rFonts w:ascii="Cambria" w:hAnsi="Cambria" w:cs="Times New Roman"/>
          <w:bCs/>
        </w:rPr>
        <w:t xml:space="preserve"> w danym miesiącu – zgodnie z ofertą Wykonawcy.</w:t>
      </w:r>
    </w:p>
    <w:p w14:paraId="203E8E3A" w14:textId="77777777" w:rsidR="008C3E72" w:rsidRPr="00C7039B" w:rsidRDefault="008C3E72">
      <w:pPr>
        <w:numPr>
          <w:ilvl w:val="0"/>
          <w:numId w:val="4"/>
        </w:numPr>
        <w:spacing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Całkowite wynagrodzenie Wykonawcy za realizację niniejszej umowy wyniesie łącznie </w:t>
      </w:r>
      <w:r w:rsidRPr="00C7039B">
        <w:rPr>
          <w:rFonts w:ascii="Cambria" w:hAnsi="Cambria" w:cs="Times New Roman"/>
          <w:bCs/>
        </w:rPr>
        <w:br/>
        <w:t xml:space="preserve">z podatkiem VAT </w:t>
      </w:r>
      <w:r w:rsidRPr="00C7039B">
        <w:rPr>
          <w:rFonts w:ascii="Cambria" w:hAnsi="Cambria" w:cs="Times New Roman"/>
          <w:b/>
          <w:bCs/>
        </w:rPr>
        <w:t>…………………………………. zł brutto</w:t>
      </w:r>
      <w:r w:rsidRPr="00C7039B">
        <w:rPr>
          <w:rFonts w:ascii="Cambria" w:hAnsi="Cambria" w:cs="Times New Roman"/>
          <w:bCs/>
        </w:rPr>
        <w:t xml:space="preserve"> (słownie: …………………………………..), określonej w ofercie Wykonawcy.</w:t>
      </w:r>
    </w:p>
    <w:p w14:paraId="1AE310A7" w14:textId="77777777" w:rsidR="008C3E72" w:rsidRPr="00C7039B" w:rsidRDefault="008C3E72">
      <w:pPr>
        <w:numPr>
          <w:ilvl w:val="0"/>
          <w:numId w:val="4"/>
        </w:numPr>
        <w:spacing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Zamawiający zastrzega możliwość modyfikacji wynagrodzenia, z uwagi na brak możliwości dokładnego określenia ilości zakupionych biletów miesięcznych, szacunkowo podana ilość biletów może ulec zmianie w zależności od potrzeb Zamawiającego. Ostateczne</w:t>
      </w:r>
      <w:r w:rsidR="008A4722" w:rsidRPr="00C7039B">
        <w:rPr>
          <w:rFonts w:ascii="Cambria" w:hAnsi="Cambria" w:cs="Times New Roman"/>
          <w:bCs/>
        </w:rPr>
        <w:t xml:space="preserve"> </w:t>
      </w:r>
      <w:r w:rsidRPr="00C7039B">
        <w:rPr>
          <w:rFonts w:ascii="Cambria" w:hAnsi="Cambria" w:cs="Times New Roman"/>
          <w:bCs/>
        </w:rPr>
        <w:t>wynagrodzenie ustalone będzie na podstawie faktyczn</w:t>
      </w:r>
      <w:r w:rsidR="00C210D9" w:rsidRPr="00C7039B">
        <w:rPr>
          <w:rFonts w:ascii="Cambria" w:hAnsi="Cambria" w:cs="Times New Roman"/>
          <w:bCs/>
        </w:rPr>
        <w:t>ej</w:t>
      </w:r>
      <w:r w:rsidRPr="00C7039B">
        <w:rPr>
          <w:rFonts w:ascii="Cambria" w:hAnsi="Cambria" w:cs="Times New Roman"/>
          <w:bCs/>
        </w:rPr>
        <w:t xml:space="preserve"> liczby sprzedanych biletów miesięcznych w danym miesiącu, przy zachowaniu przyjętej ceny określonej w ofercie Wykonawcy. </w:t>
      </w:r>
    </w:p>
    <w:p w14:paraId="14029862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lastRenderedPageBreak/>
        <w:t>Jednostkowa cena biletu miesięcznego uwzględnia wszystkie koszty realizacji umowy tj. m.in.: wynagrodzenie opiekuna, naprawy, części zamienne, paliwo, koszty rejestracji pojazdu, ubezpieczenie pojazdu, podatki, akcyzy wszelkie opłaty związane z prowadzoną działalnością.</w:t>
      </w:r>
    </w:p>
    <w:p w14:paraId="429CA68B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„Jednostkowa cena biletu miesięcznego” obejmuje przywożenie i odwożenie jednego ucznia w danym miesiącu kalendarzowym.</w:t>
      </w:r>
    </w:p>
    <w:p w14:paraId="0EADEC27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Wynagrodzenie, o którym mowa w ust. 1 obejmuje wszelkie ryzyko i odpowiedzialność Wykonawcy za prawidłowe oszacowanie wszystkich kosztów związanych z wykonaniem przedmiotu umowy.</w:t>
      </w:r>
    </w:p>
    <w:p w14:paraId="41495CD9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 przypadku czasowego zawieszenia zajęć szkolnych, strony rozliczać się będą w następujący sposób:</w:t>
      </w:r>
    </w:p>
    <w:p w14:paraId="367BD204" w14:textId="77777777" w:rsidR="0055152F" w:rsidRPr="00C7039B" w:rsidRDefault="0055152F" w:rsidP="002D214B">
      <w:pPr>
        <w:pStyle w:val="Akapitzlist"/>
        <w:numPr>
          <w:ilvl w:val="0"/>
          <w:numId w:val="27"/>
        </w:numPr>
        <w:spacing w:after="0"/>
        <w:ind w:left="924" w:hanging="357"/>
        <w:jc w:val="both"/>
        <w:rPr>
          <w:rFonts w:ascii="Cambria" w:hAnsi="Cambria"/>
        </w:rPr>
      </w:pPr>
      <w:bookmarkStart w:id="4" w:name="_Hlk211513036"/>
      <w:r w:rsidRPr="00C7039B">
        <w:rPr>
          <w:rFonts w:ascii="Cambria" w:hAnsi="Cambria"/>
        </w:rPr>
        <w:t>w przypadku wydania biletów miesięcznych uczniom na dany miesiąc -wynagrodzenie należy się w całości pomimo zawieszenia zajęć w szkole w trakcie trwania danego miesiąca,</w:t>
      </w:r>
    </w:p>
    <w:p w14:paraId="4734AD7B" w14:textId="77777777" w:rsidR="0055152F" w:rsidRPr="00C7039B" w:rsidRDefault="0055152F">
      <w:pPr>
        <w:pStyle w:val="Akapitzlist"/>
        <w:numPr>
          <w:ilvl w:val="0"/>
          <w:numId w:val="27"/>
        </w:numPr>
        <w:ind w:left="924" w:hanging="357"/>
        <w:jc w:val="both"/>
        <w:rPr>
          <w:rFonts w:ascii="Cambria" w:hAnsi="Cambria"/>
        </w:rPr>
      </w:pPr>
      <w:r w:rsidRPr="00C7039B">
        <w:rPr>
          <w:rFonts w:ascii="Cambria" w:hAnsi="Cambria"/>
        </w:rPr>
        <w:t xml:space="preserve">w przypadku wydania jedynie części biletów miesięcznych na dany miesiąc </w:t>
      </w:r>
      <w:r w:rsidRPr="00C7039B">
        <w:rPr>
          <w:rFonts w:ascii="Cambria" w:hAnsi="Cambria"/>
        </w:rPr>
        <w:br/>
        <w:t>z powodu np. zawieszenia zajęć w danej szkole- wynagrodzenie należy się wyłącznie za wydane bilety;</w:t>
      </w:r>
    </w:p>
    <w:p w14:paraId="4AF03335" w14:textId="77777777" w:rsidR="0055152F" w:rsidRPr="00C7039B" w:rsidRDefault="0055152F">
      <w:pPr>
        <w:pStyle w:val="Akapitzlist"/>
        <w:numPr>
          <w:ilvl w:val="0"/>
          <w:numId w:val="27"/>
        </w:numPr>
        <w:ind w:left="924" w:hanging="357"/>
        <w:jc w:val="both"/>
        <w:rPr>
          <w:rFonts w:ascii="Cambria" w:hAnsi="Cambria"/>
        </w:rPr>
      </w:pPr>
      <w:r w:rsidRPr="00C7039B">
        <w:rPr>
          <w:rFonts w:ascii="Cambria" w:hAnsi="Cambria"/>
        </w:rPr>
        <w:t>w przypadku niewydania biletów uczniom np. z powodu zawieszenia zajęć w szkole/ przedszkolu- wynagrodzenie nie należy się za dany miesiąc, w którym usługa nie była świadczona;</w:t>
      </w:r>
    </w:p>
    <w:p w14:paraId="7BE944D4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Rozliczanie za wykonanie przedmiotu umowy będzie odbywało się fakturami wystawianymi </w:t>
      </w:r>
      <w:r w:rsidR="00C210D9" w:rsidRPr="00C7039B">
        <w:rPr>
          <w:rFonts w:ascii="Cambria" w:hAnsi="Cambria" w:cs="Times New Roman"/>
          <w:bCs/>
        </w:rPr>
        <w:t>na koniec miesiąca</w:t>
      </w:r>
      <w:r w:rsidRPr="00C7039B">
        <w:rPr>
          <w:rFonts w:ascii="Cambria" w:hAnsi="Cambria" w:cs="Times New Roman"/>
          <w:bCs/>
        </w:rPr>
        <w:t>, za dany miesiąc.</w:t>
      </w:r>
      <w:bookmarkEnd w:id="4"/>
      <w:r w:rsidRPr="00C7039B">
        <w:rPr>
          <w:rFonts w:ascii="Cambria" w:hAnsi="Cambria" w:cs="Times New Roman"/>
          <w:bCs/>
        </w:rPr>
        <w:t xml:space="preserve"> </w:t>
      </w:r>
      <w:bookmarkStart w:id="5" w:name="_Hlk211513121"/>
      <w:r w:rsidRPr="00C7039B">
        <w:rPr>
          <w:rFonts w:ascii="Cambria" w:hAnsi="Cambria" w:cs="Times New Roman"/>
          <w:bCs/>
        </w:rPr>
        <w:t xml:space="preserve">Do każdej faktury </w:t>
      </w:r>
      <w:r w:rsidR="007B07F6" w:rsidRPr="00C7039B">
        <w:rPr>
          <w:rFonts w:ascii="Cambria" w:hAnsi="Cambria" w:cs="Times New Roman"/>
          <w:bCs/>
        </w:rPr>
        <w:t>Wykonawca zobowiązany będzie dostarczyć</w:t>
      </w:r>
      <w:bookmarkEnd w:id="5"/>
      <w:r w:rsidR="007B07F6" w:rsidRPr="00C7039B">
        <w:rPr>
          <w:rFonts w:ascii="Cambria" w:hAnsi="Cambria" w:cs="Times New Roman"/>
          <w:bCs/>
        </w:rPr>
        <w:t xml:space="preserve"> potwierdzenie</w:t>
      </w:r>
      <w:r w:rsidR="00BD2C22" w:rsidRPr="00C7039B">
        <w:rPr>
          <w:rFonts w:ascii="Cambria" w:hAnsi="Cambria" w:cs="Times New Roman"/>
          <w:bCs/>
        </w:rPr>
        <w:t xml:space="preserve"> wykonania usługi -</w:t>
      </w:r>
      <w:r w:rsidR="007B07F6" w:rsidRPr="00C7039B">
        <w:rPr>
          <w:rFonts w:ascii="Cambria" w:hAnsi="Cambria" w:cs="Times New Roman"/>
          <w:bCs/>
        </w:rPr>
        <w:t xml:space="preserve"> lista </w:t>
      </w:r>
      <w:r w:rsidRPr="00C7039B">
        <w:rPr>
          <w:rFonts w:ascii="Cambria" w:hAnsi="Cambria" w:cs="Times New Roman"/>
          <w:bCs/>
        </w:rPr>
        <w:t>dowożonych uczniów zatwierdzona przez Dyrektora Szkoły</w:t>
      </w:r>
      <w:r w:rsidR="004E2DA1" w:rsidRPr="00C7039B">
        <w:rPr>
          <w:rFonts w:ascii="Cambria" w:hAnsi="Cambria" w:cs="Times New Roman"/>
          <w:bCs/>
        </w:rPr>
        <w:t xml:space="preserve"> (załącznik nr 1 do Umowy)</w:t>
      </w:r>
      <w:r w:rsidRPr="00C7039B">
        <w:rPr>
          <w:rFonts w:ascii="Cambria" w:hAnsi="Cambria" w:cs="Times New Roman"/>
          <w:bCs/>
        </w:rPr>
        <w:t>.</w:t>
      </w:r>
    </w:p>
    <w:p w14:paraId="3F026B48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Rozliczenie między Wykonawcą a Zamawiającym prowadzone będzie na podstawie ilości wydanych biletów miesięcznych.</w:t>
      </w:r>
    </w:p>
    <w:p w14:paraId="5ADA8325" w14:textId="77777777" w:rsidR="008C3E72" w:rsidRPr="00C7039B" w:rsidRDefault="008C3E72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 przypadku, gdy umowa ulegnie rozwiązaniu z upływem okresu na jaki została zawarta, a wartość zrealizowanych usług nie wyczerpie kwoty określonej w ust. 3 niniejszego paragrafu Wykonawcy nie przysługuje roszczenie o zapłatę różnicy pomiędzy wartością wykonanych usług, a kwotą wynikającą z ust. 3 niniejszego paragrafu.</w:t>
      </w:r>
    </w:p>
    <w:p w14:paraId="0BE6020E" w14:textId="77777777" w:rsidR="002D214B" w:rsidRDefault="002D214B" w:rsidP="002D214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Płatność dokonywana będzie raz w miesiącu w terminie 14 dni od</w:t>
      </w:r>
      <w:r w:rsidRPr="009E3F77">
        <w:rPr>
          <w:rFonts w:ascii="Cambria" w:hAnsi="Cambria" w:cs="Arial"/>
        </w:rPr>
        <w:t xml:space="preserve"> daty otrzymania przez Zamawiającego faktury</w:t>
      </w:r>
      <w:r>
        <w:rPr>
          <w:rFonts w:ascii="Cambria" w:hAnsi="Cambria" w:cs="Arial"/>
        </w:rPr>
        <w:t xml:space="preserve"> (</w:t>
      </w:r>
      <w:r w:rsidRPr="00D47D07">
        <w:rPr>
          <w:rFonts w:ascii="Cambria" w:hAnsi="Cambria" w:cs="Arial"/>
        </w:rPr>
        <w:t>od dnia nadania fakturze numeru KSeF</w:t>
      </w:r>
      <w:r>
        <w:rPr>
          <w:rFonts w:ascii="Cambria" w:hAnsi="Cambria" w:cs="Arial"/>
        </w:rPr>
        <w:t>)</w:t>
      </w:r>
      <w:r w:rsidRPr="009E3F77">
        <w:rPr>
          <w:rFonts w:ascii="Cambria" w:hAnsi="Cambria" w:cs="Arial"/>
        </w:rPr>
        <w:t xml:space="preserve">, </w:t>
      </w:r>
      <w:r w:rsidRPr="00B57299">
        <w:rPr>
          <w:rFonts w:ascii="Cambria" w:hAnsi="Cambria" w:cs="Times New Roman"/>
        </w:rPr>
        <w:t xml:space="preserve">wraz z pisemnym potwierdzeniem, o którym mowa w ust. </w:t>
      </w:r>
      <w:r w:rsidR="00DD31D4">
        <w:rPr>
          <w:rFonts w:ascii="Cambria" w:hAnsi="Cambria" w:cs="Times New Roman"/>
        </w:rPr>
        <w:t>9</w:t>
      </w:r>
      <w:r w:rsidRPr="00B57299">
        <w:rPr>
          <w:rFonts w:ascii="Cambria" w:hAnsi="Cambria" w:cs="Times New Roman"/>
        </w:rPr>
        <w:t xml:space="preserve"> niniejszego paragrafu. </w:t>
      </w:r>
    </w:p>
    <w:p w14:paraId="11E97DE0" w14:textId="77777777" w:rsidR="00DD31D4" w:rsidRPr="00DD31D4" w:rsidRDefault="00DD31D4" w:rsidP="00DD31D4">
      <w:pPr>
        <w:numPr>
          <w:ilvl w:val="0"/>
          <w:numId w:val="4"/>
        </w:numPr>
        <w:tabs>
          <w:tab w:val="clear" w:pos="360"/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9E3F77">
        <w:rPr>
          <w:rFonts w:ascii="Cambria" w:hAnsi="Cambria" w:cs="Arial"/>
        </w:rPr>
        <w:t>Ustala się formę płatności za przedmiot zamówienia jako przelew</w:t>
      </w:r>
      <w:r>
        <w:rPr>
          <w:rFonts w:ascii="Cambria" w:hAnsi="Cambria" w:cs="Arial"/>
        </w:rPr>
        <w:t>.</w:t>
      </w:r>
    </w:p>
    <w:p w14:paraId="458EA2FC" w14:textId="77777777" w:rsidR="008C3E72" w:rsidRPr="00C7039B" w:rsidRDefault="008C3E72">
      <w:pPr>
        <w:numPr>
          <w:ilvl w:val="0"/>
          <w:numId w:val="4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Cs/>
        </w:rPr>
        <w:t xml:space="preserve">Wynagrodzenie będzie płatne na następujący numer rachunku bankowego wykonawcy – </w:t>
      </w:r>
      <w:r w:rsidRPr="00C7039B">
        <w:rPr>
          <w:rFonts w:ascii="Cambria" w:hAnsi="Cambria" w:cs="Times New Roman"/>
          <w:b/>
          <w:bCs/>
        </w:rPr>
        <w:t>………………………………………………………..</w:t>
      </w:r>
    </w:p>
    <w:p w14:paraId="0C0F889F" w14:textId="77777777" w:rsidR="00C210D9" w:rsidRPr="00C7039B" w:rsidRDefault="00C210D9" w:rsidP="00F321BE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bookmarkStart w:id="6" w:name="_Hlk211513616"/>
      <w:r w:rsidRPr="00C7039B">
        <w:rPr>
          <w:rFonts w:ascii="Cambria" w:hAnsi="Cambria" w:cs="Times New Roman"/>
          <w:bCs/>
        </w:rPr>
        <w:t>Wskazany rachunek płatności należy do wykonawcy umowy i został dla niego utworzony rachunek VAT na cele prowadzonej działalności gospodarczej/alternatywnie Wykonawca nie jest płatnikiem podatku VAT. Strony ustalają, że wszelkie płatności będą dokonywane na rachunek bankowy Wykonawcy, który jest ujawniony w wykazie podmiotów, o którym mowa w art. 96b ustawy o podatku od towarów i usług (biała lista podatników VAT). W przypadku braku rachunku w wykazie, Zamawiający ma prawo wstrzymać płatność do czasu wyjaśnienia sytuacji, bez negatywnych dla niego skutków w postaci naliczenia odsetek ustawowych za opóźnienie.</w:t>
      </w:r>
    </w:p>
    <w:p w14:paraId="4AF904E4" w14:textId="77777777" w:rsidR="00C210D9" w:rsidRPr="00C7039B" w:rsidRDefault="00C210D9" w:rsidP="00F321BE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 Zapłata wynagrodzenia będzie dokonywana z użyciem mechanizmu podzielonej płatności (split payment).</w:t>
      </w:r>
    </w:p>
    <w:bookmarkEnd w:id="6"/>
    <w:p w14:paraId="4E3D8375" w14:textId="77777777" w:rsidR="00C210D9" w:rsidRPr="00C7039B" w:rsidRDefault="00C210D9" w:rsidP="00F321BE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lastRenderedPageBreak/>
        <w:t xml:space="preserve">Za dzień zapłaty uznaje się dzień obciążenia rachunku bankowego Centrum Usług Wspólnych w Kańczudze. </w:t>
      </w:r>
    </w:p>
    <w:p w14:paraId="28E8F72C" w14:textId="77777777" w:rsidR="00F321BE" w:rsidRPr="00D47D07" w:rsidRDefault="00F321BE" w:rsidP="00F321BE">
      <w:pPr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D47D07">
        <w:rPr>
          <w:rFonts w:ascii="Cambria" w:hAnsi="Cambria" w:cs="Arial"/>
        </w:rPr>
        <w:t xml:space="preserve">Od dnia objęcia Wykonawcy obowiązkiem wystawiania i przekazywania faktur dokumentujących wykonanie przedmiotu umowy w formie elektronicznej, w formacie XML, zgodnie z wymogami Krajowego Systemu E-Faktur (KSeF), strony ustalają sposób rozliczenia określony w ust. </w:t>
      </w:r>
      <w:r>
        <w:rPr>
          <w:rFonts w:ascii="Cambria" w:hAnsi="Cambria" w:cs="Arial"/>
        </w:rPr>
        <w:t>1</w:t>
      </w:r>
      <w:r w:rsidR="00DD31D4">
        <w:rPr>
          <w:rFonts w:ascii="Cambria" w:hAnsi="Cambria" w:cs="Arial"/>
        </w:rPr>
        <w:t>9-25</w:t>
      </w:r>
      <w:r>
        <w:rPr>
          <w:rFonts w:ascii="Cambria" w:hAnsi="Cambria" w:cs="Arial"/>
        </w:rPr>
        <w:t xml:space="preserve"> </w:t>
      </w:r>
      <w:r w:rsidRPr="00D47D07">
        <w:rPr>
          <w:rFonts w:ascii="Cambria" w:hAnsi="Cambria" w:cs="Arial"/>
        </w:rPr>
        <w:t>niniejszego paragrafu.</w:t>
      </w:r>
    </w:p>
    <w:p w14:paraId="0C5F1A65" w14:textId="77777777" w:rsidR="00F321BE" w:rsidRDefault="00F321BE" w:rsidP="00F321BE">
      <w:pPr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D47D07">
        <w:rPr>
          <w:rFonts w:ascii="Cambria" w:hAnsi="Cambria" w:cs="Arial"/>
        </w:rPr>
        <w:t xml:space="preserve">Faktura będzie wystawiana w formie faktury ustrukturyzowanej i przesyłana za pośrednictwem KSeF, zgodnie z obowiązującymi przepisami prawa, w szczególności ustawą </w:t>
      </w:r>
      <w:r>
        <w:rPr>
          <w:rFonts w:ascii="Cambria" w:hAnsi="Cambria" w:cs="Arial"/>
        </w:rPr>
        <w:br/>
      </w:r>
      <w:r w:rsidRPr="00D47D07">
        <w:rPr>
          <w:rFonts w:ascii="Cambria" w:hAnsi="Cambria" w:cs="Arial"/>
        </w:rPr>
        <w:t>z dnia 11 marca 2004 r. o podatku od towarów i usług oraz rozporządzeniami wykonawczymi</w:t>
      </w:r>
      <w:r>
        <w:rPr>
          <w:rFonts w:ascii="Cambria" w:hAnsi="Cambria" w:cs="Arial"/>
        </w:rPr>
        <w:t>,</w:t>
      </w:r>
    </w:p>
    <w:p w14:paraId="37844C24" w14:textId="77777777" w:rsidR="00F321BE" w:rsidRDefault="00F321BE" w:rsidP="00F321BE">
      <w:pPr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Cs/>
          <w:lang w:eastAsia="pl-PL"/>
        </w:rPr>
        <w:t>W</w:t>
      </w:r>
      <w:r w:rsidRPr="005B24E8">
        <w:rPr>
          <w:rFonts w:ascii="Cambria" w:hAnsi="Cambria" w:cs="Arial"/>
          <w:bCs/>
          <w:lang w:eastAsia="pl-PL"/>
        </w:rPr>
        <w:t xml:space="preserve">ystawiając fakturę ustrukturyzowanej, o której mowa w art. 2 pkt 32a ustawy </w:t>
      </w:r>
      <w:r>
        <w:rPr>
          <w:rFonts w:ascii="Cambria" w:hAnsi="Cambria" w:cs="Arial"/>
          <w:bCs/>
          <w:lang w:eastAsia="pl-PL"/>
        </w:rPr>
        <w:br/>
      </w:r>
      <w:r w:rsidRPr="005B24E8">
        <w:rPr>
          <w:rFonts w:ascii="Cambria" w:hAnsi="Cambria" w:cs="Arial"/>
          <w:bCs/>
          <w:lang w:eastAsia="pl-PL"/>
        </w:rPr>
        <w:t xml:space="preserve">o podatku od towarów i usług (dalej: „faktura KSeF”), Wykonawca zobowiązany jest do oznaczenia jej w następujący sposób: </w:t>
      </w:r>
    </w:p>
    <w:p w14:paraId="6969C470" w14:textId="77777777" w:rsidR="00F321BE" w:rsidRPr="00714D40" w:rsidRDefault="00F321BE" w:rsidP="00F321BE">
      <w:pPr>
        <w:tabs>
          <w:tab w:val="left" w:pos="426"/>
        </w:tabs>
        <w:suppressAutoHyphens/>
        <w:spacing w:after="0" w:line="276" w:lineRule="auto"/>
        <w:ind w:left="360"/>
        <w:jc w:val="both"/>
        <w:rPr>
          <w:rFonts w:ascii="Cambria" w:hAnsi="Cambria" w:cs="Arial"/>
        </w:rPr>
      </w:pPr>
    </w:p>
    <w:p w14:paraId="19A1E1D8" w14:textId="77777777" w:rsidR="00F321BE" w:rsidRPr="005B24E8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a) jako Podmiot2 (Nabywca) na fakturze KSeF należy wskazać następujące dane: </w:t>
      </w:r>
    </w:p>
    <w:p w14:paraId="7261D72F" w14:textId="77777777" w:rsidR="00F321BE" w:rsidRPr="00CE4CB8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/>
          <w:bCs/>
          <w:lang w:eastAsia="pl-PL"/>
        </w:rPr>
      </w:pPr>
      <w:r w:rsidRPr="00CE4CB8">
        <w:rPr>
          <w:rFonts w:ascii="Cambria" w:eastAsia="Times New Roman" w:hAnsi="Cambria" w:cs="Arial"/>
          <w:b/>
          <w:bCs/>
          <w:lang w:eastAsia="pl-PL"/>
        </w:rPr>
        <w:t xml:space="preserve">Miasto i Gmina Kańczuga </w:t>
      </w:r>
    </w:p>
    <w:p w14:paraId="2E891D5D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ul. M. Konopnickiej 2 </w:t>
      </w:r>
    </w:p>
    <w:p w14:paraId="5D3832DA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37-220 Kańczuga </w:t>
      </w:r>
    </w:p>
    <w:p w14:paraId="5003CCA1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NIP: 7941686223 </w:t>
      </w:r>
    </w:p>
    <w:p w14:paraId="3CCE2ADC" w14:textId="77777777" w:rsidR="00F321BE" w:rsidRPr="005B24E8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oraz zaznaczyć wartość „1” w polu JST (oznacza to wskazanie, że odbiorcą jest JST);   </w:t>
      </w:r>
    </w:p>
    <w:p w14:paraId="4C4F02C0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</w:p>
    <w:p w14:paraId="0E296EDF" w14:textId="77777777" w:rsidR="00F321BE" w:rsidRPr="005B24E8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b) jako Podmiot3 (Odbiorca) na fakturze KSeF należy wskazać następujące dane: </w:t>
      </w:r>
    </w:p>
    <w:p w14:paraId="668F22CC" w14:textId="77777777" w:rsidR="00F321BE" w:rsidRPr="00CE4CB8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/>
          <w:bCs/>
          <w:lang w:eastAsia="pl-PL"/>
        </w:rPr>
      </w:pPr>
      <w:r>
        <w:rPr>
          <w:rFonts w:ascii="Cambria" w:eastAsia="Times New Roman" w:hAnsi="Cambria" w:cs="Arial"/>
          <w:b/>
          <w:bCs/>
          <w:lang w:eastAsia="pl-PL"/>
        </w:rPr>
        <w:t>Centrum Usług Wspólnych w Kańczudze</w:t>
      </w:r>
    </w:p>
    <w:p w14:paraId="1C36D862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>
        <w:rPr>
          <w:rFonts w:ascii="Cambria" w:eastAsia="Times New Roman" w:hAnsi="Cambria" w:cs="Arial"/>
          <w:bCs/>
          <w:lang w:eastAsia="pl-PL"/>
        </w:rPr>
        <w:t>ul. Słowackiego 12</w:t>
      </w:r>
    </w:p>
    <w:p w14:paraId="7F17ED22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37-220 Kańczuga </w:t>
      </w:r>
    </w:p>
    <w:p w14:paraId="53F120C5" w14:textId="77777777" w:rsidR="00F321BE" w:rsidRDefault="00F321BE" w:rsidP="00F321BE">
      <w:pPr>
        <w:pStyle w:val="Akapitzlist"/>
        <w:spacing w:line="276" w:lineRule="auto"/>
        <w:ind w:left="426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 xml:space="preserve">NIP: </w:t>
      </w:r>
      <w:r w:rsidRPr="00714D40">
        <w:rPr>
          <w:rFonts w:ascii="Cambria" w:hAnsi="Cambria"/>
        </w:rPr>
        <w:t>7941822666</w:t>
      </w:r>
    </w:p>
    <w:p w14:paraId="6483034D" w14:textId="77777777" w:rsidR="00F321BE" w:rsidRDefault="00F321BE" w:rsidP="00F321BE">
      <w:pPr>
        <w:spacing w:after="0" w:line="276" w:lineRule="auto"/>
        <w:jc w:val="both"/>
        <w:rPr>
          <w:rFonts w:ascii="Cambria" w:eastAsia="Times New Roman" w:hAnsi="Cambria" w:cs="Arial"/>
          <w:bCs/>
          <w:lang w:eastAsia="pl-PL"/>
        </w:rPr>
      </w:pPr>
      <w:r w:rsidRPr="005B24E8">
        <w:rPr>
          <w:rFonts w:ascii="Cambria" w:eastAsia="Times New Roman" w:hAnsi="Cambria" w:cs="Arial"/>
          <w:bCs/>
          <w:lang w:eastAsia="pl-PL"/>
        </w:rPr>
        <w:t>oraz przypis</w:t>
      </w:r>
      <w:r>
        <w:rPr>
          <w:rFonts w:ascii="Cambria" w:eastAsia="Times New Roman" w:hAnsi="Cambria" w:cs="Arial"/>
          <w:bCs/>
          <w:lang w:eastAsia="pl-PL"/>
        </w:rPr>
        <w:t>ać rolę nr 8 (JST – odbiorca).</w:t>
      </w:r>
    </w:p>
    <w:p w14:paraId="112283BB" w14:textId="77777777" w:rsidR="00F321BE" w:rsidRDefault="00F321BE" w:rsidP="00F321BE">
      <w:pPr>
        <w:spacing w:after="0" w:line="276" w:lineRule="auto"/>
        <w:jc w:val="both"/>
        <w:rPr>
          <w:rFonts w:ascii="Cambria" w:hAnsi="Cambria" w:cs="Times New Roman"/>
        </w:rPr>
      </w:pPr>
    </w:p>
    <w:p w14:paraId="74245FD7" w14:textId="77777777" w:rsidR="00F321BE" w:rsidRPr="007A3433" w:rsidRDefault="00F321BE" w:rsidP="00F321BE">
      <w:pPr>
        <w:numPr>
          <w:ilvl w:val="0"/>
          <w:numId w:val="55"/>
        </w:numPr>
        <w:spacing w:after="0" w:line="276" w:lineRule="auto"/>
        <w:jc w:val="both"/>
        <w:rPr>
          <w:rFonts w:ascii="Cambria" w:hAnsi="Cambria" w:cs="Times New Roman"/>
        </w:rPr>
      </w:pPr>
      <w:r w:rsidRPr="007A3433">
        <w:rPr>
          <w:rFonts w:ascii="Cambria" w:hAnsi="Cambria" w:cs="Times New Roman"/>
        </w:rPr>
        <w:t>Z zastrzeżeniem przypadków wynikających z ustawy o podatku od towarów i usług za dzień wystawienia faktury uznaje się dzień jej przesłania do KSeF, a za dzień otrzymania faktury przez Zamawiającego uznaje się dzień nadania fakturze numeru identyfikującego w KSeF (tzw. numer KSeF),</w:t>
      </w:r>
    </w:p>
    <w:p w14:paraId="327DC32D" w14:textId="77777777" w:rsidR="00F321BE" w:rsidRPr="007A3433" w:rsidRDefault="00F321BE" w:rsidP="00F321BE">
      <w:pPr>
        <w:numPr>
          <w:ilvl w:val="0"/>
          <w:numId w:val="55"/>
        </w:numPr>
        <w:tabs>
          <w:tab w:val="num" w:pos="720"/>
        </w:tabs>
        <w:spacing w:after="0" w:line="276" w:lineRule="auto"/>
        <w:jc w:val="both"/>
        <w:rPr>
          <w:rFonts w:ascii="Cambria" w:hAnsi="Cambria" w:cs="Times New Roman"/>
        </w:rPr>
      </w:pPr>
      <w:r w:rsidRPr="007A3433">
        <w:rPr>
          <w:rFonts w:ascii="Cambria" w:hAnsi="Cambria" w:cs="Times New Roman"/>
        </w:rPr>
        <w:t xml:space="preserve">W przypadku niedostępności systemu KSeF, zarówno planowanej (prace serwisowe), jak </w:t>
      </w:r>
      <w:r w:rsidRPr="007A3433">
        <w:rPr>
          <w:rFonts w:ascii="Cambria" w:hAnsi="Cambria" w:cs="Times New Roman"/>
        </w:rPr>
        <w:br/>
        <w:t>i nagłej awarii, Wykonawca ma prawo wystawiać faktury w trybie offline. Faktury te należy przesłać do systemu KSeF niezwłocznie po przywróceniu jego działania, jednak nie później niż w określonym ustawowo terminie,</w:t>
      </w:r>
    </w:p>
    <w:p w14:paraId="1DB569CB" w14:textId="77777777" w:rsidR="00F321BE" w:rsidRPr="007A3433" w:rsidRDefault="00F321BE" w:rsidP="00F321BE">
      <w:pPr>
        <w:numPr>
          <w:ilvl w:val="0"/>
          <w:numId w:val="55"/>
        </w:numPr>
        <w:tabs>
          <w:tab w:val="num" w:pos="720"/>
        </w:tabs>
        <w:spacing w:after="0" w:line="276" w:lineRule="auto"/>
        <w:jc w:val="both"/>
        <w:rPr>
          <w:rFonts w:ascii="Cambria" w:hAnsi="Cambria" w:cs="Times New Roman"/>
        </w:rPr>
      </w:pPr>
      <w:r w:rsidRPr="007A3433">
        <w:rPr>
          <w:rFonts w:ascii="Cambria" w:hAnsi="Cambria" w:cs="Times New Roman"/>
        </w:rPr>
        <w:t xml:space="preserve">W przypadku gdy faktura wystawiona przez Wykonawcę zostanie odrzucona przez KSeF </w:t>
      </w:r>
      <w:r w:rsidRPr="007A3433">
        <w:rPr>
          <w:rFonts w:ascii="Cambria" w:hAnsi="Cambria" w:cs="Times New Roman"/>
        </w:rPr>
        <w:br/>
        <w:t>z powodu błędów technicznych lub formalnych, Wykonawca zobowiązany jest do niezwłocznego poprawienia błędów i ponownego przesłania faktury do KSeF, bowiem faktura odrzucona nie jest uznawana za wystawioną i nie podlega korekcie,</w:t>
      </w:r>
    </w:p>
    <w:p w14:paraId="53A85F6C" w14:textId="378A5F3E" w:rsidR="00F321BE" w:rsidRPr="007A3433" w:rsidRDefault="00F321BE" w:rsidP="00F321BE">
      <w:pPr>
        <w:numPr>
          <w:ilvl w:val="0"/>
          <w:numId w:val="55"/>
        </w:numPr>
        <w:tabs>
          <w:tab w:val="num" w:pos="720"/>
        </w:tabs>
        <w:spacing w:after="0" w:line="276" w:lineRule="auto"/>
        <w:jc w:val="both"/>
        <w:rPr>
          <w:rFonts w:ascii="Cambria" w:hAnsi="Cambria" w:cs="Times New Roman"/>
        </w:rPr>
      </w:pPr>
      <w:r w:rsidRPr="007A3433">
        <w:rPr>
          <w:rFonts w:ascii="Cambria" w:hAnsi="Cambria" w:cs="Times New Roman"/>
        </w:rPr>
        <w:t>W przypadku gdy faktura zostanie zaakceptowana przez KSeF, ale zawiera błędy formalne lub merytoryczne, w szczególności dotyczące danych</w:t>
      </w:r>
      <w:r>
        <w:rPr>
          <w:rFonts w:ascii="Cambria" w:hAnsi="Cambria" w:cs="Times New Roman"/>
        </w:rPr>
        <w:t xml:space="preserve"> nabywcy i odbiorcy wskazanych dla faktury KSeF</w:t>
      </w:r>
      <w:r w:rsidRPr="007A3433">
        <w:rPr>
          <w:rFonts w:ascii="Cambria" w:hAnsi="Cambria" w:cs="Times New Roman"/>
        </w:rPr>
        <w:t>, Wykonawca zobowiązany jest do wystawienia faktury korygującej i przesłania jej do KSeF.</w:t>
      </w:r>
    </w:p>
    <w:p w14:paraId="7D61816E" w14:textId="607C0A00" w:rsidR="00F321BE" w:rsidRPr="00714D40" w:rsidRDefault="00F321BE" w:rsidP="00F321BE">
      <w:pPr>
        <w:numPr>
          <w:ilvl w:val="0"/>
          <w:numId w:val="55"/>
        </w:numPr>
        <w:tabs>
          <w:tab w:val="num" w:pos="720"/>
        </w:tabs>
        <w:spacing w:after="0" w:line="276" w:lineRule="auto"/>
        <w:jc w:val="both"/>
        <w:rPr>
          <w:rFonts w:ascii="Cambria" w:hAnsi="Cambria" w:cs="Times New Roman"/>
        </w:rPr>
      </w:pPr>
      <w:r w:rsidRPr="007A3433">
        <w:rPr>
          <w:rFonts w:ascii="Cambria" w:hAnsi="Cambria" w:cs="Times New Roman"/>
        </w:rPr>
        <w:t xml:space="preserve">Brak wystawienia korekty zgodnie z </w:t>
      </w:r>
      <w:r>
        <w:rPr>
          <w:rFonts w:ascii="Cambria" w:hAnsi="Cambria" w:cs="Times New Roman"/>
        </w:rPr>
        <w:t>poprzednim ustępem</w:t>
      </w:r>
      <w:r w:rsidRPr="007A3433">
        <w:rPr>
          <w:rFonts w:ascii="Cambria" w:hAnsi="Cambria" w:cs="Times New Roman"/>
        </w:rPr>
        <w:t xml:space="preserve"> może skutkować wstrzymaniem płatności do czasu usunięcia nieprawidłowości.</w:t>
      </w:r>
    </w:p>
    <w:p w14:paraId="20AF58F1" w14:textId="77777777" w:rsidR="00CC7CFB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lastRenderedPageBreak/>
        <w:t xml:space="preserve">§ </w:t>
      </w:r>
      <w:r w:rsidR="00E528D1" w:rsidRPr="00C7039B">
        <w:rPr>
          <w:rFonts w:ascii="Cambria" w:hAnsi="Cambria" w:cs="Times New Roman"/>
          <w:b/>
        </w:rPr>
        <w:t>10</w:t>
      </w:r>
      <w:r w:rsidR="006C534E" w:rsidRPr="00C7039B">
        <w:rPr>
          <w:rFonts w:ascii="Cambria" w:hAnsi="Cambria" w:cs="Times New Roman"/>
          <w:b/>
        </w:rPr>
        <w:br/>
      </w:r>
      <w:r w:rsidRPr="00C7039B">
        <w:rPr>
          <w:rFonts w:ascii="Cambria" w:hAnsi="Cambria" w:cs="Times New Roman"/>
          <w:b/>
        </w:rPr>
        <w:t>Kary umowne</w:t>
      </w:r>
    </w:p>
    <w:p w14:paraId="01F3D252" w14:textId="77777777" w:rsidR="00965BCC" w:rsidRPr="00B57299" w:rsidRDefault="00965BC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Wykonawca zapłaci Zamawiającemu kary umowne</w:t>
      </w:r>
      <w:r>
        <w:rPr>
          <w:rFonts w:ascii="Cambria" w:hAnsi="Cambria" w:cs="Times New Roman"/>
        </w:rPr>
        <w:t xml:space="preserve"> w następujących przypadkach:</w:t>
      </w:r>
    </w:p>
    <w:p w14:paraId="01D8532F" w14:textId="77777777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dzień, w którym Wykonawca nie zrealizuje przewozu uczniów na ustalonej trasie z przyczyn, za które ponosi odpowiedzialność – w wysokości 400,00 zł;</w:t>
      </w:r>
    </w:p>
    <w:p w14:paraId="62FBD8D0" w14:textId="77777777" w:rsidR="00965BCC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nieterminowego lub niezgodnego z postanowieniami umowy wykonania usługi transportowej, niewymieniony w pozostałych punktach niniejszego ustępu – w wysokości 300,00 zł;</w:t>
      </w:r>
    </w:p>
    <w:p w14:paraId="72B990E0" w14:textId="1C102954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</w:t>
      </w:r>
      <w:r>
        <w:rPr>
          <w:rFonts w:ascii="Cambria" w:hAnsi="Cambria" w:cs="Times New Roman"/>
        </w:rPr>
        <w:t>e rozpoczęte 15 minut zwłoki w podstawieniu pojazdu zastępczego w przypadku awarii pojazdu wykorzystywanego do realizacji zamówienia, ponad czas zadeklarowany przez Wykonawcę w ofercie i określony</w:t>
      </w:r>
      <w:r w:rsidRPr="00337892">
        <w:rPr>
          <w:rFonts w:ascii="Cambria" w:hAnsi="Cambria" w:cs="Times New Roman"/>
        </w:rPr>
        <w:t xml:space="preserve"> w § 5 umowy – w wysokości </w:t>
      </w:r>
      <w:r>
        <w:rPr>
          <w:rFonts w:ascii="Cambria" w:hAnsi="Cambria" w:cs="Times New Roman"/>
        </w:rPr>
        <w:t>1</w:t>
      </w:r>
      <w:r w:rsidRPr="00337892">
        <w:rPr>
          <w:rFonts w:ascii="Cambria" w:hAnsi="Cambria" w:cs="Times New Roman"/>
        </w:rPr>
        <w:t>00,00 zł;</w:t>
      </w:r>
    </w:p>
    <w:p w14:paraId="53F7DA75" w14:textId="330E3343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 zwłoki w przekazaniu oświadczeń lub dokumentów, o których mowa w § 8 ust. 6 umowy – w wysokości 400,00 zł, licząc od dnia następującego po upływie terminu wyznaczonego na ich przekazanie;</w:t>
      </w:r>
    </w:p>
    <w:p w14:paraId="6684A8B9" w14:textId="77777777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w przypadku odstąpienia od umowy lub jej rozwiązania z przyczyn leżących po stronie Wykonawcy – w wysokości </w:t>
      </w:r>
      <w:r>
        <w:rPr>
          <w:rFonts w:ascii="Cambria" w:hAnsi="Cambria" w:cs="Times New Roman"/>
        </w:rPr>
        <w:t xml:space="preserve">10 </w:t>
      </w:r>
      <w:r w:rsidRPr="00337892">
        <w:rPr>
          <w:rFonts w:ascii="Cambria" w:hAnsi="Cambria" w:cs="Times New Roman"/>
        </w:rPr>
        <w:t>% całkowitego wynagrodzenia brutto określonego w § 9 ust. 3 umowy;</w:t>
      </w:r>
    </w:p>
    <w:p w14:paraId="0A49A278" w14:textId="77777777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 każdy stwierdzony przypadek wykonania przewozu uczniów pojazdem innym niż wskazany w wykazie pojazdów stanowiącym element oferty Wykonawcy– w wysokości </w:t>
      </w:r>
      <w:r w:rsidR="002D214B"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1 000,00 zł;</w:t>
      </w:r>
    </w:p>
    <w:p w14:paraId="45EA803A" w14:textId="77777777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realizacji przewozu uczniów bez obecności wymaganego opiekuna posiadającego kwalifikacje określone w SWZ i umowie – w wysokości 1 000,00 zł;</w:t>
      </w:r>
    </w:p>
    <w:p w14:paraId="50461878" w14:textId="77777777" w:rsidR="00965BCC" w:rsidRPr="00337892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 każdy stwierdzony przypadek niespełnienia wymogu zatrudnienia na podstawie stosunku pracy osoby wykonującej czynności wskazane przez Zamawiającego w SWZ lub umowie, jeżeli obowiązek taki wynika z art. 95 ustawy – Prawo zamówień publicznych –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 wysokości 1 000,00 zł za każdą osobę, której dotyczy naruszenie;</w:t>
      </w:r>
    </w:p>
    <w:p w14:paraId="2C25A6E9" w14:textId="77777777" w:rsidR="00965BCC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uniemożliwienia lub utrudnienia przeprowadzenia kontroli przez Zamawiającego albo przekazania w toku kontroli nieprawdziwych informacji dotyczących realizacji umowy, w szczególności w zakresie pojazdów, osób sprawujących opiekę lub spełniania wymogu zatrudnienia na podstawie stosunku pracy – w wysokości 500,00 zł</w:t>
      </w:r>
      <w:r>
        <w:rPr>
          <w:rFonts w:ascii="Cambria" w:hAnsi="Cambria" w:cs="Times New Roman"/>
        </w:rPr>
        <w:t>,</w:t>
      </w:r>
    </w:p>
    <w:p w14:paraId="3B810107" w14:textId="77777777" w:rsidR="00965BCC" w:rsidRDefault="00965BCC" w:rsidP="00965BCC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przekazania ucznia osobie nieupoważnionej, wbrew zasadom określonym w umowie – w wysokości 1 000,00 zł;</w:t>
      </w:r>
    </w:p>
    <w:p w14:paraId="5F112EDA" w14:textId="77777777" w:rsidR="00965BCC" w:rsidRPr="00494006" w:rsidRDefault="00965BCC" w:rsidP="00965BCC">
      <w:pPr>
        <w:pStyle w:val="Akapitzlist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niepoinformowania Zamawiającego o awarii pojazdu lub innym zdarzeniu, które uniemożliwia prawidłową realizację przewozu</w:t>
      </w:r>
      <w:r w:rsidR="002D214B">
        <w:rPr>
          <w:rFonts w:ascii="Cambria" w:hAnsi="Cambria" w:cs="Times New Roman"/>
        </w:rPr>
        <w:t xml:space="preserve"> </w:t>
      </w:r>
      <w:r w:rsidRPr="00494006">
        <w:rPr>
          <w:rFonts w:ascii="Cambria" w:hAnsi="Cambria" w:cs="Times New Roman"/>
        </w:rPr>
        <w:t>– w wysokości 300,00 zł;</w:t>
      </w:r>
    </w:p>
    <w:p w14:paraId="313F3BB6" w14:textId="77777777" w:rsidR="00965BCC" w:rsidRDefault="00965BCC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Zamawiający może potrącić naliczone kary umowne z wynagrodzenia należnego Wykonawcy, na zasadach określonych w obowiązujących przepisach prawa. Jeżeli potrącenie nie będzie możliwe, Wykonawca zobowiązany jest do zapłaty kary umownej w terminie wskazanym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337892">
        <w:rPr>
          <w:rFonts w:ascii="Cambria" w:hAnsi="Cambria" w:cs="Times New Roman"/>
        </w:rPr>
        <w:t>wezwaniu do zapłaty.</w:t>
      </w:r>
    </w:p>
    <w:p w14:paraId="61E278C7" w14:textId="77777777" w:rsidR="00965BCC" w:rsidRDefault="00965BCC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 Łączna maksymalna wysokość kar umownych należnych Zamawiającemu od Wykonawcy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z tytułów określonych w ust. 1 wynosi 20% całkowitego wynagrodzenia brutto, o którym mowa w § 9 ust. 3 umowy.</w:t>
      </w:r>
    </w:p>
    <w:p w14:paraId="484044F5" w14:textId="77777777" w:rsidR="00965BCC" w:rsidRDefault="00965BCC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lastRenderedPageBreak/>
        <w:t>Zamawiający zastrzega sobie prawo dochodzenia odszkodowania przewyższającego wysokość zastrzeżonych kar umownych na zasadach ogólnych, jeżeli wysokość poniesionej szkody przekroczy wysokość naliczonych kar umownych.</w:t>
      </w:r>
    </w:p>
    <w:p w14:paraId="64A23C99" w14:textId="77777777" w:rsidR="00965BCC" w:rsidRDefault="00965BCC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Zamawiający nie naliczy kar umownych za niewykonanie lub nienależyte wykonanie obowiązków umownych w zakresie, w jakim było ono bezpośrednim następstwem działania siły wyższej, pod warunkiem że Wykonawca niezwłocznie poinformuje Zamawiającego </w:t>
      </w:r>
      <w:r w:rsidR="00DD31D4"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o wystąpieniu takiego zdarzenia, wykaże jego wpływ na realizację umowy oraz podejmie działania w celu ograniczenia jego skutków.</w:t>
      </w:r>
    </w:p>
    <w:p w14:paraId="3EFBB25E" w14:textId="77777777" w:rsidR="00965BCC" w:rsidRDefault="00965BCC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Przez siłę wyższą rozumie się zdarzenie zewnętrzne, niezależne od Stron, którego nie można było racjonalnie przewidzieć w chwili zawarcia umowy ani mu zapobiec pomimo dochowania należytej staranności, a które uniemożliwia lub istotnie utrudnia realizację obowiązków wynikających z umowy. Za takie zdarzenia mogą zostać uznane w szczególności klęski żywiołowe, działania wojenne, akty terrorystyczne lub epidemie, o ile spełniają wskazane powyżej warunki.</w:t>
      </w:r>
    </w:p>
    <w:p w14:paraId="58F6927E" w14:textId="77777777" w:rsidR="007A5F7A" w:rsidRPr="00C7039B" w:rsidRDefault="007A5F7A" w:rsidP="00A557EF">
      <w:pPr>
        <w:spacing w:after="0" w:line="276" w:lineRule="auto"/>
        <w:jc w:val="both"/>
        <w:rPr>
          <w:rFonts w:ascii="Cambria" w:hAnsi="Cambria" w:cs="Times New Roman"/>
        </w:rPr>
      </w:pPr>
    </w:p>
    <w:p w14:paraId="065EDD85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 xml:space="preserve">§ </w:t>
      </w:r>
      <w:r w:rsidR="007A5F7A" w:rsidRPr="00C7039B">
        <w:rPr>
          <w:rFonts w:ascii="Cambria" w:hAnsi="Cambria" w:cs="Times New Roman"/>
          <w:b/>
        </w:rPr>
        <w:t>1</w:t>
      </w:r>
      <w:r w:rsidR="00FE6D1C" w:rsidRPr="00C7039B">
        <w:rPr>
          <w:rFonts w:ascii="Cambria" w:hAnsi="Cambria" w:cs="Times New Roman"/>
          <w:b/>
        </w:rPr>
        <w:t>1</w:t>
      </w:r>
    </w:p>
    <w:p w14:paraId="0064E075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Zmiana umowy</w:t>
      </w:r>
      <w:r w:rsidR="002D214B">
        <w:rPr>
          <w:rFonts w:ascii="Cambria" w:hAnsi="Cambria" w:cs="Times New Roman"/>
          <w:b/>
        </w:rPr>
        <w:br/>
      </w:r>
    </w:p>
    <w:p w14:paraId="39039144" w14:textId="77777777" w:rsidR="006634A7" w:rsidRPr="00456CEE" w:rsidRDefault="006634A7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Zamawiający dopuszcza możliwość zmiany postanowień umowy w stosunku do treści oferty, na podstawie której dokonano wyboru Wykonawcy, na zasadach określonych w art. 455 ustawy z dnia 11 września 2019 r. – Prawo zamówień publicznych, w następujących przypadkach i zakresie:</w:t>
      </w:r>
    </w:p>
    <w:p w14:paraId="58E8B059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uczniów objętych dowozem</w:t>
      </w:r>
      <w:r w:rsidRPr="00456CEE">
        <w:rPr>
          <w:rFonts w:ascii="Cambria" w:hAnsi="Cambria" w:cs="Times New Roman"/>
        </w:rPr>
        <w:t xml:space="preserve"> – w przypadku zwiększenia lub zmniejszenia liczby uczniów wymagających przewozu, w szczególności w związku ze zmianą miejsca zamieszkania ucznia, rozpoczęciem lub zakończeniem korzystania z usługi</w:t>
      </w:r>
      <w:r>
        <w:rPr>
          <w:rFonts w:ascii="Cambria" w:hAnsi="Cambria" w:cs="Times New Roman"/>
        </w:rPr>
        <w:t xml:space="preserve"> </w:t>
      </w:r>
      <w:r w:rsidRPr="00456CEE">
        <w:rPr>
          <w:rFonts w:ascii="Cambria" w:hAnsi="Cambria" w:cs="Times New Roman"/>
        </w:rPr>
        <w:t>lub innymi zmianami organizacyjnymi dotyczącymi uczniów objętych dowozem;</w:t>
      </w:r>
    </w:p>
    <w:p w14:paraId="71C23BF7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harmonogramu realizacji przewozów</w:t>
      </w:r>
      <w:r w:rsidRPr="00456CEE">
        <w:rPr>
          <w:rFonts w:ascii="Cambria" w:hAnsi="Cambria" w:cs="Times New Roman"/>
        </w:rPr>
        <w:t xml:space="preserve"> – w zakresie godzin dowozu i odwozu uczniów, dni świadczenia usługi oraz liczby kursów, w szczególności w związku ze zmianą planu zajęć, organizacji pracy placówek oświatowych lub koniecznością odpracowania zajęć w innym dniu. Wykonawca zobowiązany jest do realizacji przewozów w dniach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godzinach uzgodnionych z Zamawiającym, </w:t>
      </w:r>
    </w:p>
    <w:p w14:paraId="438379AD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przebiegu lub długości tras przewozu</w:t>
      </w:r>
      <w:r w:rsidRPr="00456CEE">
        <w:rPr>
          <w:rFonts w:ascii="Cambria" w:hAnsi="Cambria" w:cs="Times New Roman"/>
        </w:rPr>
        <w:t xml:space="preserve"> – w przypadku zmiany miejsca zamieszkania uczniów, zmiany lokalizacji placówki oświatowej, zmiany liczby uczniów na danej trasie lub innych uzasadnionych potrzeb organizacyjnych Zamawiającego, pod warunkiem że zmiana pozostaje w zakresie przedmiotu zamówienia</w:t>
      </w:r>
      <w:r>
        <w:rPr>
          <w:rFonts w:ascii="Cambria" w:hAnsi="Cambria" w:cs="Times New Roman"/>
        </w:rPr>
        <w:t>,</w:t>
      </w:r>
    </w:p>
    <w:p w14:paraId="25DFC0EF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lub wykazu placówek oświatowych objętych dowozem</w:t>
      </w:r>
      <w:r w:rsidRPr="00456CEE">
        <w:rPr>
          <w:rFonts w:ascii="Cambria" w:hAnsi="Cambria" w:cs="Times New Roman"/>
        </w:rPr>
        <w:t xml:space="preserve"> – w przypadku zmiany potrzeb Zamawiającego związanych z realizacją obowiązku zapewnienia dowozu uczniom, w tym w razie konieczności objęcia dowozem ucznia do innej placówki lub rezygnacji z dowozu do placówki, do której dowóz nie jest już wymagany;</w:t>
      </w:r>
    </w:p>
    <w:p w14:paraId="13F9578F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uruchomienia dodatkowych tras lub ograniczenia zakresu tras istniejących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w przypadku zmiany liczby uczniów lub ich </w:t>
      </w:r>
      <w:r>
        <w:rPr>
          <w:rFonts w:ascii="Cambria" w:hAnsi="Cambria" w:cs="Times New Roman"/>
        </w:rPr>
        <w:t>zamieszkania</w:t>
      </w:r>
      <w:r w:rsidRPr="00456CEE">
        <w:rPr>
          <w:rFonts w:ascii="Cambria" w:hAnsi="Cambria" w:cs="Times New Roman"/>
        </w:rPr>
        <w:t>, jeżeli jest to niezbędne do zapewnienia prawidłowej realizacji usługi;</w:t>
      </w:r>
    </w:p>
    <w:p w14:paraId="5FA0CE68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osób skierowanych do realizacji zamówienia</w:t>
      </w:r>
      <w:r w:rsidRPr="00456CEE">
        <w:rPr>
          <w:rFonts w:ascii="Cambria" w:hAnsi="Cambria" w:cs="Times New Roman"/>
        </w:rPr>
        <w:t xml:space="preserve"> – w przypadku konieczności zastąpienia osób wskazanych w ofercie Wykonawcy, pod warunkiem że osoby zastępujące spełniają wszystkie wymagania określone w SWZ i umowie</w:t>
      </w:r>
      <w:r>
        <w:rPr>
          <w:rFonts w:ascii="Cambria" w:hAnsi="Cambria" w:cs="Times New Roman"/>
        </w:rPr>
        <w:t>,</w:t>
      </w:r>
    </w:p>
    <w:p w14:paraId="371B543B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pojazdów wykorzystywanych do realizacji zamówienia</w:t>
      </w:r>
      <w:r w:rsidRPr="00456CEE">
        <w:rPr>
          <w:rFonts w:ascii="Cambria" w:hAnsi="Cambria" w:cs="Times New Roman"/>
        </w:rPr>
        <w:t xml:space="preserve"> – w przypadku awarii, wycofania pojazdu z eksploatacji lub innej uzasadnionej przyczyny uniemożliwiającej jego </w:t>
      </w:r>
      <w:r w:rsidRPr="00456CEE">
        <w:rPr>
          <w:rFonts w:ascii="Cambria" w:hAnsi="Cambria" w:cs="Times New Roman"/>
        </w:rPr>
        <w:lastRenderedPageBreak/>
        <w:t xml:space="preserve">dalsze wykorzystywanie. Pojazd zastępczy musi spełniać wymagania określone w SWZ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umowie, w szczególności w zakresie liczby miejsc siedzących, stanu technicznego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i przystosowania do przewozu uczniów</w:t>
      </w:r>
      <w:r w:rsidR="00DD31D4">
        <w:rPr>
          <w:rFonts w:ascii="Cambria" w:hAnsi="Cambria" w:cs="Times New Roman"/>
        </w:rPr>
        <w:t>,</w:t>
      </w:r>
    </w:p>
    <w:p w14:paraId="2E7B3D37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 xml:space="preserve">zmiany wynagrodzenia brutto w przypadku zmiany stawki podatku od towarów </w:t>
      </w:r>
      <w:r>
        <w:rPr>
          <w:rFonts w:ascii="Cambria" w:hAnsi="Cambria" w:cs="Times New Roman"/>
          <w:b/>
          <w:bCs/>
        </w:rPr>
        <w:br/>
      </w:r>
      <w:r w:rsidRPr="00456CEE">
        <w:rPr>
          <w:rFonts w:ascii="Cambria" w:hAnsi="Cambria" w:cs="Times New Roman"/>
          <w:b/>
          <w:bCs/>
        </w:rPr>
        <w:t>i usług (VAT)</w:t>
      </w:r>
      <w:r w:rsidRPr="00456CEE">
        <w:rPr>
          <w:rFonts w:ascii="Cambria" w:hAnsi="Cambria" w:cs="Times New Roman"/>
        </w:rPr>
        <w:t xml:space="preserve"> – jeżeli zmiana stawki VAT wpływa na wysokość wynagrodzenia należnego Wykonawcy, wynagrodzenie brutto ulega odpowiedniej zmianie, przy zachowaniu niezmienionej kwoty wynagrodzenia netto</w:t>
      </w:r>
      <w:r>
        <w:rPr>
          <w:rFonts w:ascii="Cambria" w:hAnsi="Cambria" w:cs="Times New Roman"/>
        </w:rPr>
        <w:t>,</w:t>
      </w:r>
    </w:p>
    <w:p w14:paraId="48E84265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wynikającej ze zmiany powszechnie obowiązujących przepisów prawa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zakresie niezbędnym do dostosowania postanowień umowy do nowych regulacji, jeżeli zmiany te mają bezpośredni wpływ na realizację przedmiotu umowy;</w:t>
      </w:r>
    </w:p>
    <w:p w14:paraId="1147E740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danych identyfikacyjnych Stron</w:t>
      </w:r>
      <w:r w:rsidRPr="00456CEE">
        <w:rPr>
          <w:rFonts w:ascii="Cambria" w:hAnsi="Cambria" w:cs="Times New Roman"/>
        </w:rPr>
        <w:t xml:space="preserve"> – w szczególności nazwy, siedziby, adresu do korespondencji, numeru rachunku bankowego lub innych danych, których aktualizacja jest konieczna do prawidłowej realizacji umowy;</w:t>
      </w:r>
    </w:p>
    <w:p w14:paraId="0E7F2B77" w14:textId="77777777" w:rsidR="006634A7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sprostowania oczywistych omyłek pisarskich lub rachunkowych</w:t>
      </w:r>
      <w:r w:rsidRPr="00456CEE">
        <w:rPr>
          <w:rFonts w:ascii="Cambria" w:hAnsi="Cambria" w:cs="Times New Roman"/>
        </w:rPr>
        <w:t xml:space="preserve"> w treści umowy, </w:t>
      </w:r>
    </w:p>
    <w:p w14:paraId="3FB323F6" w14:textId="77777777" w:rsidR="006634A7" w:rsidRPr="00456CEE" w:rsidRDefault="006634A7">
      <w:pPr>
        <w:pStyle w:val="Akapitzlist"/>
        <w:numPr>
          <w:ilvl w:val="0"/>
          <w:numId w:val="45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6634A7">
        <w:rPr>
          <w:rFonts w:ascii="Cambria" w:hAnsi="Cambria" w:cs="Times New Roman"/>
          <w:b/>
          <w:bCs/>
        </w:rPr>
        <w:t>zmiany liczby sprzedanych biletów miesięcznych</w:t>
      </w:r>
      <w:r w:rsidRPr="006634A7">
        <w:rPr>
          <w:rFonts w:ascii="Cambria" w:hAnsi="Cambria" w:cs="Times New Roman"/>
        </w:rPr>
        <w:t xml:space="preserve"> – dopuszcza się zwiększenie lub zmniejszenie liczby biletów miesięcznych sprzedawanych na potrzeby realizacji przewozów uczniów, w zależności od rzeczywistego zapotrzebowania, w szczególności w związku ze zmianą liczby uczniów korzystających z przewozów, rozpoczęciem lub zakończeniem korzystania z usługi albo zmianą liczby dni nauki w danym miesiącu. Rozliczenie następować będzie na podstawie faktycznie wydanych biletów miesięcznych oraz cen jednostkowych określonych w ofercie Wykonawcy, z uwzględnieniem pozostałych postanowień umowy.</w:t>
      </w:r>
    </w:p>
    <w:p w14:paraId="567762E4" w14:textId="77777777" w:rsidR="006634A7" w:rsidRPr="00456CEE" w:rsidRDefault="006634A7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 xml:space="preserve">Zmiany, o których mowa w niniejszym paragrafie, mogą zostać wprowadzone na uzasadniony wniosek Zamawiającego lub Wykonawcy, zawierający opis proponowanej zmiany oraz wskazanie jej przyczyny. Wniosek powinien zostać złożony z odpowiednim wyprzedzeniem, umożliwiającym przygotowanie organizacji przewozów, z wyjątkiem sytuacji nagłych,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szczególności awarii pojazdu lub konieczności niezwłocznego zapewnienia bezpieczeństwa uczniów.</w:t>
      </w:r>
    </w:p>
    <w:p w14:paraId="3D19AC74" w14:textId="77777777" w:rsidR="006634A7" w:rsidRDefault="006634A7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 xml:space="preserve">Wprowadzenie zmiany wymaga zgody obu Stron, </w:t>
      </w:r>
      <w:r w:rsidR="002D214B">
        <w:rPr>
          <w:rFonts w:ascii="Cambria" w:hAnsi="Cambria" w:cs="Times New Roman"/>
        </w:rPr>
        <w:t xml:space="preserve">oraz formy pisemnej w postaci aneksu </w:t>
      </w:r>
      <w:r w:rsidR="002D214B"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z zastrzeżeniem przypadków</w:t>
      </w:r>
      <w:r w:rsidR="002D214B">
        <w:rPr>
          <w:rFonts w:ascii="Cambria" w:hAnsi="Cambria" w:cs="Times New Roman"/>
        </w:rPr>
        <w:t xml:space="preserve"> dotyczących </w:t>
      </w:r>
      <w:r w:rsidRPr="00456CEE">
        <w:rPr>
          <w:rFonts w:ascii="Cambria" w:hAnsi="Cambria" w:cs="Times New Roman"/>
        </w:rPr>
        <w:t>wyłącznie aktualizacj</w:t>
      </w:r>
      <w:r w:rsidR="002D214B">
        <w:rPr>
          <w:rFonts w:ascii="Cambria" w:hAnsi="Cambria" w:cs="Times New Roman"/>
        </w:rPr>
        <w:t>i</w:t>
      </w:r>
      <w:r w:rsidRPr="00456CEE">
        <w:rPr>
          <w:rFonts w:ascii="Cambria" w:hAnsi="Cambria" w:cs="Times New Roman"/>
        </w:rPr>
        <w:t xml:space="preserve"> danych. </w:t>
      </w:r>
    </w:p>
    <w:p w14:paraId="1CF9C000" w14:textId="77777777" w:rsidR="006634A7" w:rsidRPr="00456CEE" w:rsidRDefault="006634A7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Postanowienia niniejszego paragrafu nie stanowią zobowiązania Zamawiającego do wyrażenia zgody na proponowaną zmianę. Każda zmiana musi być uzasadniona potrzebami prawidłowej realizacji zamówienia</w:t>
      </w:r>
      <w:r>
        <w:rPr>
          <w:rFonts w:ascii="Cambria" w:hAnsi="Cambria" w:cs="Times New Roman"/>
        </w:rPr>
        <w:t>.</w:t>
      </w:r>
    </w:p>
    <w:p w14:paraId="34477C05" w14:textId="77777777" w:rsidR="006634A7" w:rsidRPr="00A95C32" w:rsidRDefault="006634A7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279FE">
        <w:rPr>
          <w:rFonts w:ascii="Cambria" w:hAnsi="Cambria" w:cs="Times New Roman"/>
        </w:rPr>
        <w:t xml:space="preserve">Inne zmiany jakie dopuszcza ustawodawca w zakresie zawartej umowy zostały określone </w:t>
      </w:r>
      <w:r>
        <w:rPr>
          <w:rFonts w:ascii="Cambria" w:hAnsi="Cambria" w:cs="Times New Roman"/>
        </w:rPr>
        <w:br/>
      </w:r>
      <w:r w:rsidRPr="004279FE">
        <w:rPr>
          <w:rFonts w:ascii="Cambria" w:hAnsi="Cambria" w:cs="Times New Roman"/>
        </w:rPr>
        <w:t xml:space="preserve">w art. 454 -455 pzp.  </w:t>
      </w:r>
    </w:p>
    <w:p w14:paraId="356D9240" w14:textId="77777777" w:rsidR="008951D4" w:rsidRPr="00C7039B" w:rsidRDefault="008951D4" w:rsidP="00A557EF">
      <w:pPr>
        <w:spacing w:line="276" w:lineRule="auto"/>
        <w:jc w:val="center"/>
        <w:rPr>
          <w:rFonts w:ascii="Cambria" w:hAnsi="Cambria" w:cs="Times New Roman"/>
          <w:b/>
          <w:bCs/>
        </w:rPr>
      </w:pPr>
    </w:p>
    <w:p w14:paraId="47907133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t xml:space="preserve">§ </w:t>
      </w:r>
      <w:r w:rsidR="007A5F7A" w:rsidRPr="00C7039B">
        <w:rPr>
          <w:rFonts w:ascii="Cambria" w:hAnsi="Cambria" w:cs="Times New Roman"/>
          <w:b/>
          <w:bCs/>
        </w:rPr>
        <w:t>1</w:t>
      </w:r>
      <w:r w:rsidR="003E668A" w:rsidRPr="00C7039B">
        <w:rPr>
          <w:rFonts w:ascii="Cambria" w:hAnsi="Cambria" w:cs="Times New Roman"/>
          <w:b/>
          <w:bCs/>
        </w:rPr>
        <w:t>2</w:t>
      </w:r>
    </w:p>
    <w:p w14:paraId="0B53841A" w14:textId="77777777" w:rsidR="00CC7CFB" w:rsidRPr="00C7039B" w:rsidRDefault="00CC7CFB" w:rsidP="002D214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Rozwiązanie umowy</w:t>
      </w:r>
      <w:r w:rsidR="002D214B">
        <w:rPr>
          <w:rFonts w:ascii="Cambria" w:hAnsi="Cambria" w:cs="Times New Roman"/>
          <w:b/>
        </w:rPr>
        <w:br/>
      </w:r>
    </w:p>
    <w:p w14:paraId="1DFF935E" w14:textId="77777777" w:rsidR="005402E6" w:rsidRPr="00B37E88" w:rsidRDefault="005402E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wypowiedzieć umowę z zachowaniem 7-dniowego okresu wypowiedzenia, jeżeli Wykonawca, z przyczyn, za które ponosi odpowiedzialność:</w:t>
      </w:r>
    </w:p>
    <w:p w14:paraId="70C54048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dopuszcza się opóźnień w dowozie lub odwozie uczniów, z wyłączeniem opóźnień wynikających z warunków drogowych lub innych okoliczności, za które Wykonawca nie ponosi odpowiedzialności;</w:t>
      </w:r>
    </w:p>
    <w:p w14:paraId="5A4000C4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wykonuje przewozu uczniów w danym dniu lub na określonej trasie;</w:t>
      </w:r>
    </w:p>
    <w:p w14:paraId="646A4DB8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lastRenderedPageBreak/>
        <w:t xml:space="preserve">wykonuje przedmiot umowy w sposób niezgodny z umową, SWZ lub ofertą Wykonawcy </w:t>
      </w:r>
      <w:r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i nie usuwa stwierdzonych nieprawidłowości w terminie wyznaczonym przez Zamawiającego;</w:t>
      </w:r>
    </w:p>
    <w:p w14:paraId="5D3488F9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podejmuje realizacji umowy lub przerywa jej wykonywanie bez uzasadnionej przyczyny;</w:t>
      </w:r>
    </w:p>
    <w:p w14:paraId="43779F55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utraci wymagane prawem uprawnienia do wykonywania przewozu osób;</w:t>
      </w:r>
    </w:p>
    <w:p w14:paraId="5F2868C7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utrzymuje</w:t>
      </w:r>
      <w:r>
        <w:rPr>
          <w:rFonts w:ascii="Cambria" w:hAnsi="Cambria" w:cs="Times New Roman"/>
        </w:rPr>
        <w:t xml:space="preserve"> bądź nie posiada</w:t>
      </w:r>
      <w:r w:rsidRPr="00B37E88">
        <w:rPr>
          <w:rFonts w:ascii="Cambria" w:hAnsi="Cambria" w:cs="Times New Roman"/>
        </w:rPr>
        <w:t xml:space="preserve"> wymaganego ubezpieczenia OC lub innych ubezpieczeń wymaganych umową;</w:t>
      </w:r>
    </w:p>
    <w:p w14:paraId="2C487F86" w14:textId="77777777" w:rsidR="005402E6" w:rsidRDefault="005402E6">
      <w:pPr>
        <w:pStyle w:val="Akapitzlist"/>
        <w:numPr>
          <w:ilvl w:val="0"/>
          <w:numId w:val="46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zapewnia pojazdów lub osób spełniających wymagania określone w SWZ i umowie,</w:t>
      </w:r>
    </w:p>
    <w:p w14:paraId="7450FA5D" w14:textId="77777777" w:rsidR="005402E6" w:rsidRPr="00B37E88" w:rsidRDefault="005402E6">
      <w:pPr>
        <w:pStyle w:val="Akapitzlist"/>
        <w:numPr>
          <w:ilvl w:val="0"/>
          <w:numId w:val="46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 Wykonanie usługi przewozu pojazdem innym niż wykazanym przez Wykonawcę </w:t>
      </w:r>
      <w:r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B37E88">
        <w:rPr>
          <w:rFonts w:ascii="Cambria" w:hAnsi="Cambria" w:cs="Times New Roman"/>
        </w:rPr>
        <w:t>Załączniku nr 8 do SWZ- wykaz pojazdów,</w:t>
      </w:r>
    </w:p>
    <w:p w14:paraId="61A1B4F3" w14:textId="77777777" w:rsidR="005402E6" w:rsidRPr="00B37E88" w:rsidRDefault="005402E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rozwiązać umowę ze skutkiem natychmiastowym, w drodze pisemnego oświadczenia zawierającego uzasadnienie, jeżeli wystąpi którekolwiek z poniższych naruszeń, z przyczyn, za które Wykonawca ponosi odpowiedzialność:</w:t>
      </w:r>
    </w:p>
    <w:p w14:paraId="13A7AF2A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stwierdzenie, że kierowca lub opiekun znajduje się w stanie po użyciu alkoholu, w stanie nietrzeźwości;</w:t>
      </w:r>
    </w:p>
    <w:p w14:paraId="22F78C6A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wykonywanie przewozu pojazdem, którego stan techniczny stwarza bezpośrednie zagrożenie dla życia lub zdrowia uczniów;</w:t>
      </w:r>
    </w:p>
    <w:p w14:paraId="0DD29427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wykonywanie przewozu </w:t>
      </w:r>
      <w:r>
        <w:rPr>
          <w:rFonts w:ascii="Cambria" w:hAnsi="Cambria" w:cs="Times New Roman"/>
        </w:rPr>
        <w:t xml:space="preserve">dzieci </w:t>
      </w:r>
      <w:r w:rsidRPr="00B37E88">
        <w:rPr>
          <w:rFonts w:ascii="Cambria" w:hAnsi="Cambria" w:cs="Times New Roman"/>
        </w:rPr>
        <w:t>bez wymaganego opiekuna;</w:t>
      </w:r>
    </w:p>
    <w:p w14:paraId="628A673F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przekazanie ucznia osobie nieupoważnionej lub inne rażące naruszenie zasad bezpieczeństwa dzieci;</w:t>
      </w:r>
    </w:p>
    <w:p w14:paraId="72A7B5DF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utrata wymaganych prawem uprawnień do wykonywania przewozu osób, jeżeli uniemożliwia to dalszą realizację umowy;</w:t>
      </w:r>
    </w:p>
    <w:p w14:paraId="26F931FC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niepodjęcie realizacji przewozów lub przerwanie ich wykonywania;</w:t>
      </w:r>
    </w:p>
    <w:p w14:paraId="40FF61B2" w14:textId="77777777" w:rsidR="005402E6" w:rsidRDefault="005402E6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powtarzające się istotne naruszenia postanowień umowy, pomimo uprzedniego wezwania Wykonawcy do zaprzestania naruszeń, jeżeli dalsza współpraca nie daje uzasadnionej gwarancji prawidłowej realizacji przewozów.</w:t>
      </w:r>
    </w:p>
    <w:p w14:paraId="2053B8A4" w14:textId="77777777" w:rsidR="005402E6" w:rsidRDefault="005402E6">
      <w:pPr>
        <w:pStyle w:val="Akapitzlist"/>
        <w:numPr>
          <w:ilvl w:val="0"/>
          <w:numId w:val="49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 xml:space="preserve">Wykonawca może wypowiedzieć umowę z zachowaniem 30-dniowego okresu wypowiedzenia, jeżeli </w:t>
      </w:r>
      <w:r>
        <w:rPr>
          <w:rFonts w:ascii="Cambria" w:hAnsi="Cambria" w:cs="Times New Roman"/>
        </w:rPr>
        <w:t>:</w:t>
      </w:r>
    </w:p>
    <w:p w14:paraId="46DF304A" w14:textId="77777777" w:rsidR="005402E6" w:rsidRDefault="005402E6">
      <w:pPr>
        <w:pStyle w:val="Akapitzlist"/>
        <w:numPr>
          <w:ilvl w:val="0"/>
          <w:numId w:val="48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Zamawiający pozostaje w zwłoce z zapłatą wymagalnego wynagrodzenia pomimo uprzedniego pisemnego wezwania do zapłaty i bezskutecznego upływu dodatkowego terminu wynoszącego 30 dni od dnia doręczenia wezwania</w:t>
      </w:r>
    </w:p>
    <w:p w14:paraId="7B4C5002" w14:textId="77777777" w:rsidR="005402E6" w:rsidRPr="00D821A5" w:rsidRDefault="005402E6">
      <w:pPr>
        <w:pStyle w:val="Akapitzlist"/>
        <w:numPr>
          <w:ilvl w:val="0"/>
          <w:numId w:val="48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Zamawiający </w:t>
      </w:r>
      <w:r w:rsidRPr="00D821A5">
        <w:rPr>
          <w:rFonts w:ascii="Cambria" w:hAnsi="Cambria" w:cs="Times New Roman"/>
        </w:rPr>
        <w:t>zawiadomi Wykonawcę, iż wobec zaistnienia uprzednio nieprzewidzianych okoliczności nie będzie mógł spełnić swoich zobowiązań umownych wobec Wykonawcy</w:t>
      </w:r>
      <w:r>
        <w:rPr>
          <w:rFonts w:ascii="Cambria" w:hAnsi="Cambria" w:cs="Times New Roman"/>
        </w:rPr>
        <w:t>.</w:t>
      </w:r>
    </w:p>
    <w:p w14:paraId="39A667B8" w14:textId="77777777" w:rsidR="005402E6" w:rsidRPr="00D821A5" w:rsidRDefault="005402E6">
      <w:pPr>
        <w:pStyle w:val="Akapitzlist"/>
        <w:numPr>
          <w:ilvl w:val="0"/>
          <w:numId w:val="51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Oświadczenie o wypowiedzeniu, rozwiązaniu umowy lub odstąpieniu od umowy wymaga formy pisemnej i powinno zawierać uzasadnienie oraz wskazanie podstawy prawnej lub umownej. Oświadczenie należy doręczyć drugiej Stronie</w:t>
      </w:r>
      <w:r>
        <w:rPr>
          <w:rFonts w:ascii="Cambria" w:hAnsi="Cambria" w:cs="Times New Roman"/>
        </w:rPr>
        <w:t>.</w:t>
      </w:r>
    </w:p>
    <w:p w14:paraId="3FE5D596" w14:textId="77777777" w:rsidR="005402E6" w:rsidRPr="00B57299" w:rsidRDefault="005402E6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dopuszcza możliwość rozwiązania umowy na mocy porozumienia stron</w:t>
      </w:r>
      <w:r>
        <w:rPr>
          <w:rFonts w:ascii="Cambria" w:hAnsi="Cambria" w:cs="Times New Roman"/>
        </w:rPr>
        <w:t>.</w:t>
      </w:r>
    </w:p>
    <w:p w14:paraId="6F3FA9DD" w14:textId="77777777" w:rsidR="006F1264" w:rsidRDefault="00000000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Zamawiający zastrzega sobie prawo do rozwiązania Umowy ze skutkiem natychmiastowym w przypadku rezygnacji z usługi dowozu wszystkich uczniów objętych umową albo innego trwałego ustania potrzeby ich dowozu. Wykonawcy przysługuje w takim przypadku wyłącznie wynagrodzenie za usługi wykonane do dnia rozwiązania Umowy, a nie przysługuje mu żadne inne roszczenie wobec Zamawiającego, w tym w szczególności roszczenie o zapłatę wynagrodzenia za niewykonaną część Umowy ani o odszkodowanie.</w:t>
      </w:r>
    </w:p>
    <w:p w14:paraId="78648356" w14:textId="77777777" w:rsidR="003E668A" w:rsidRPr="00C7039B" w:rsidRDefault="003E668A" w:rsidP="00A557EF">
      <w:pPr>
        <w:pStyle w:val="Akapitzlist"/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430F646A" w14:textId="77777777" w:rsidR="00CC7CFB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t>§ 1</w:t>
      </w:r>
      <w:r w:rsidR="003E668A" w:rsidRPr="00C7039B">
        <w:rPr>
          <w:rFonts w:ascii="Cambria" w:hAnsi="Cambria" w:cs="Times New Roman"/>
          <w:b/>
          <w:bCs/>
        </w:rPr>
        <w:t>3</w:t>
      </w:r>
      <w:r w:rsidR="003E668A" w:rsidRPr="00C7039B">
        <w:rPr>
          <w:rFonts w:ascii="Cambria" w:hAnsi="Cambria" w:cs="Times New Roman"/>
          <w:b/>
          <w:bCs/>
        </w:rPr>
        <w:br/>
      </w:r>
      <w:r w:rsidRPr="00C7039B">
        <w:rPr>
          <w:rFonts w:ascii="Cambria" w:hAnsi="Cambria" w:cs="Times New Roman"/>
          <w:b/>
        </w:rPr>
        <w:t>Odstąpienie od Umowy</w:t>
      </w:r>
    </w:p>
    <w:p w14:paraId="408C1F2F" w14:textId="77777777" w:rsidR="00E75DC4" w:rsidRDefault="00E75DC4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lastRenderedPageBreak/>
        <w:t>Zamawiający może odstąpić od umowy na podstawie art. 456 ust. 1 pkt 1 ustawy z dnia 11 września 2019 r. – Prawo zamówień publicznych, jeżeli wystąpi istotna zmiana okoliczności powodująca, że wykonanie umowy nie leży w interesie publicznym, czego nie można było przewidzieć w chwili zawarcia umowy, lub dalsze wykonywanie umowy może zagrozić istotnemu interesowi bezpieczeństwa państwa lub bezpieczeństwu publicznemu.</w:t>
      </w:r>
    </w:p>
    <w:p w14:paraId="5A951E65" w14:textId="77777777" w:rsidR="00E75DC4" w:rsidRDefault="00E75DC4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t xml:space="preserve"> Odstąpienie od umowy na podstawie ust. 1 może nastąpić w terminie 30 dni od dnia powzięcia wiadomości o okolicznościach uzasadniających odstąpienie, zgodnie z art. 456 ust. 1 pkt 1 ustawy – Prawo zamówień publicznych.</w:t>
      </w:r>
    </w:p>
    <w:p w14:paraId="25BBFE1B" w14:textId="77777777" w:rsidR="00E75DC4" w:rsidRDefault="00E75DC4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AF699B">
        <w:rPr>
          <w:rFonts w:ascii="Cambria" w:hAnsi="Cambria" w:cs="Times New Roman"/>
          <w:bCs/>
        </w:rPr>
        <w:t>W przypadku rezygnacji z usługi dowozu przez jednego lub większą liczbę uczniów</w:t>
      </w:r>
      <w:r>
        <w:rPr>
          <w:rFonts w:ascii="Cambria" w:hAnsi="Cambria" w:cs="Times New Roman"/>
          <w:bCs/>
        </w:rPr>
        <w:t xml:space="preserve"> </w:t>
      </w:r>
      <w:r w:rsidRPr="00AF699B">
        <w:rPr>
          <w:rFonts w:ascii="Cambria" w:hAnsi="Cambria" w:cs="Times New Roman"/>
          <w:bCs/>
        </w:rPr>
        <w:t xml:space="preserve">lub wystąpienia innych okoliczności powodujących ustanie potrzeby zapewnienia dowozu, Zamawiający może odpowiednio ograniczyć zakres świadczonych usług, w szczególności poprzez zmniejszenie liczby przewożonych uczniów, </w:t>
      </w:r>
      <w:r>
        <w:rPr>
          <w:rFonts w:ascii="Cambria" w:hAnsi="Cambria" w:cs="Times New Roman"/>
          <w:bCs/>
        </w:rPr>
        <w:t xml:space="preserve">zmniejszenie </w:t>
      </w:r>
      <w:r w:rsidRPr="00AF699B">
        <w:rPr>
          <w:rFonts w:ascii="Cambria" w:hAnsi="Cambria" w:cs="Times New Roman"/>
          <w:bCs/>
        </w:rPr>
        <w:t>liczby biletów</w:t>
      </w:r>
      <w:r>
        <w:rPr>
          <w:rFonts w:ascii="Cambria" w:hAnsi="Cambria" w:cs="Times New Roman"/>
          <w:bCs/>
        </w:rPr>
        <w:t xml:space="preserve"> </w:t>
      </w:r>
      <w:r w:rsidRPr="00AF699B">
        <w:rPr>
          <w:rFonts w:ascii="Cambria" w:hAnsi="Cambria" w:cs="Times New Roman"/>
          <w:bCs/>
        </w:rPr>
        <w:t>miesięcznyc</w:t>
      </w:r>
      <w:r>
        <w:rPr>
          <w:rFonts w:ascii="Cambria" w:hAnsi="Cambria" w:cs="Times New Roman"/>
          <w:bCs/>
        </w:rPr>
        <w:t>h.</w:t>
      </w:r>
    </w:p>
    <w:p w14:paraId="5D48096B" w14:textId="77777777" w:rsidR="00C60977" w:rsidRPr="00C7039B" w:rsidRDefault="00E75DC4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AF699B">
        <w:rPr>
          <w:rFonts w:ascii="Cambria" w:hAnsi="Cambria" w:cs="Times New Roman"/>
          <w:bCs/>
        </w:rPr>
        <w:t>W przypadku odstąpienia od umowy lub jej rozwiązania Wykonawcy przysługuje wynagrodzenie za usługi prawidłowo wykonane do dnia zakończenia umowy</w:t>
      </w:r>
    </w:p>
    <w:p w14:paraId="2F9E32E0" w14:textId="77777777" w:rsidR="00174090" w:rsidRPr="00C7039B" w:rsidRDefault="00174090" w:rsidP="00A557EF">
      <w:pPr>
        <w:spacing w:line="276" w:lineRule="auto"/>
        <w:jc w:val="both"/>
        <w:rPr>
          <w:rFonts w:ascii="Cambria" w:hAnsi="Cambria" w:cs="Times New Roman"/>
          <w:b/>
        </w:rPr>
      </w:pPr>
    </w:p>
    <w:p w14:paraId="63128F85" w14:textId="77777777" w:rsidR="00A02733" w:rsidRPr="00C7039B" w:rsidRDefault="00A02733" w:rsidP="00A02733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§ 14</w:t>
      </w:r>
      <w:r w:rsidRPr="00C7039B">
        <w:rPr>
          <w:rFonts w:ascii="Cambria" w:hAnsi="Cambria" w:cs="Times New Roman"/>
          <w:b/>
        </w:rPr>
        <w:br/>
        <w:t>Określenie podwykonawstwa</w:t>
      </w:r>
    </w:p>
    <w:p w14:paraId="5A18BA7B" w14:textId="77777777" w:rsidR="00A02733" w:rsidRPr="00C7039B" w:rsidRDefault="00A02733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Wykonawca oświadcza, że przy wykonywaniu części przedmiotu zamówienia nie będzie/będzie korzystał z podwykonawców.</w:t>
      </w:r>
    </w:p>
    <w:p w14:paraId="01B6E05F" w14:textId="77777777" w:rsidR="00A02733" w:rsidRPr="00C7039B" w:rsidRDefault="00A02733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Części zamówienia, których wykonane Wykonawca powierzy podwykonawcom obejmują następujący zakres:</w:t>
      </w: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5245"/>
        <w:gridCol w:w="3393"/>
      </w:tblGrid>
      <w:tr w:rsidR="00A02733" w:rsidRPr="00C7039B" w14:paraId="1AF66386" w14:textId="77777777" w:rsidTr="004236B0">
        <w:trPr>
          <w:trHeight w:val="698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9072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72"/>
            </w:tblGrid>
            <w:tr w:rsidR="00A02733" w:rsidRPr="00C7039B" w14:paraId="6F29518E" w14:textId="77777777" w:rsidTr="004236B0">
              <w:trPr>
                <w:trHeight w:val="802"/>
                <w:jc w:val="center"/>
              </w:trPr>
              <w:tc>
                <w:tcPr>
                  <w:tcW w:w="9072" w:type="dxa"/>
                  <w:vAlign w:val="center"/>
                </w:tcPr>
                <w:p w14:paraId="5FCA4E43" w14:textId="77777777" w:rsidR="00A02733" w:rsidRPr="00C7039B" w:rsidRDefault="00A02733" w:rsidP="004236B0">
                  <w:pPr>
                    <w:spacing w:after="0" w:line="276" w:lineRule="auto"/>
                    <w:jc w:val="both"/>
                    <w:rPr>
                      <w:rFonts w:ascii="Cambria" w:hAnsi="Cambria" w:cs="Times New Roman"/>
                      <w:b/>
                    </w:rPr>
                  </w:pPr>
                  <w:r w:rsidRPr="00C7039B">
                    <w:rPr>
                      <w:rFonts w:ascii="Cambria" w:hAnsi="Cambria" w:cs="Times New Roman"/>
                      <w:b/>
                    </w:rPr>
                    <w:t>Lp.</w:t>
                  </w:r>
                </w:p>
              </w:tc>
            </w:tr>
          </w:tbl>
          <w:p w14:paraId="1F2AB70A" w14:textId="77777777" w:rsidR="00A02733" w:rsidRPr="00C7039B" w:rsidRDefault="00A02733" w:rsidP="004236B0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2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B740" w14:textId="77777777" w:rsidR="00A02733" w:rsidRPr="00C7039B" w:rsidRDefault="00A02733" w:rsidP="004236B0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C7039B">
              <w:rPr>
                <w:rFonts w:ascii="Cambria" w:hAnsi="Cambria" w:cs="Times New Roman"/>
                <w:b/>
              </w:rPr>
              <w:t>Wskazanie (opis) części zamówienia, które wykonanie powierzymy podwykonawcom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EA12" w14:textId="77777777" w:rsidR="00A02733" w:rsidRPr="00C7039B" w:rsidRDefault="00A02733" w:rsidP="004236B0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C7039B">
              <w:rPr>
                <w:rFonts w:ascii="Cambria" w:hAnsi="Cambria" w:cs="Times New Roman"/>
                <w:b/>
              </w:rPr>
              <w:t>Nazwy podwykonawców (jeżeli są znani)</w:t>
            </w:r>
          </w:p>
        </w:tc>
      </w:tr>
      <w:tr w:rsidR="00A02733" w:rsidRPr="00C7039B" w14:paraId="1C293BB2" w14:textId="77777777" w:rsidTr="004236B0">
        <w:trPr>
          <w:trHeight w:val="592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BAE2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C7039B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5A93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99797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A02733" w:rsidRPr="00C7039B" w14:paraId="02CFB5B9" w14:textId="77777777" w:rsidTr="004236B0">
        <w:trPr>
          <w:trHeight w:val="558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3EC36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C7039B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B792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441DE" w14:textId="77777777" w:rsidR="00A02733" w:rsidRPr="00C7039B" w:rsidRDefault="00A02733" w:rsidP="004236B0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14:paraId="757B260A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Przez umowę o podwykonawstwo należy rozumieć umowę w formie pisemnej </w:t>
      </w:r>
      <w:r w:rsidRPr="00C7039B">
        <w:rPr>
          <w:rFonts w:ascii="Cambria" w:hAnsi="Cambria" w:cs="Times New Roman"/>
          <w:bCs/>
        </w:rPr>
        <w:br/>
        <w:t>o charakterze odpłatnym, której przedmiotem są usługi, stanowiące część przedmiotu niniejszej umowy, zawartą między Wykonawcą a podwykonawcą lub między podwykonawcą a dalszym podwykonawcą.</w:t>
      </w:r>
    </w:p>
    <w:p w14:paraId="106F3171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Umowa o podwykonawstwo powinna być zawarta w formie pisemnej pod rygorem nieważności. Termin zapłaty wynagrodzenia podwykonawcy lub dalszemu podwykonawcy nie może być dłuższy niż 30 dni od dnia doręczenia faktury lub rachunku potwierdzającego wykonanie usług.</w:t>
      </w:r>
    </w:p>
    <w:p w14:paraId="14C88482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Umowa o podwykonawstwo nie może zawierać postanowień, które uzależniają zapłatę wynagrodzenia podwykonawcy od uprzedniego otrzymania przez Wykonawcę zapłaty od Zamawiającego („pay when paid”).</w:t>
      </w:r>
    </w:p>
    <w:p w14:paraId="6B903B80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Umowa o podwykonawstwo powinna przewidywać obowiązek zapewnienia przez podwykonawcę zgodności wykonywanych usług z warunkami niniejszej umowy.</w:t>
      </w:r>
    </w:p>
    <w:p w14:paraId="17479A42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Wykonawca ponosi pełną odpowiedzialność wobec Zamawiającego za działania i zaniechania podwykonawców, ich pracowników lub osób działających w ich imieniu, jak za własne działania lub zaniechania.</w:t>
      </w:r>
    </w:p>
    <w:p w14:paraId="30F59A16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lastRenderedPageBreak/>
        <w:t>Zamawiający ma prawo żądać od Wykonawcy informacji o każdym podwykonawcy oraz kopii zawartych z nimi umów.</w:t>
      </w:r>
    </w:p>
    <w:p w14:paraId="59251C1A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W</w:t>
      </w:r>
      <w:r w:rsidRPr="00C7039B">
        <w:rPr>
          <w:rFonts w:ascii="Cambria" w:hAnsi="Cambria" w:cs="Times New Roman"/>
          <w:bCs/>
        </w:rPr>
        <w:t xml:space="preserve"> przypadku realizacji części przedmiotu umowy przez podwykonawców, warunkiem wypłaty wynagrodzenia Wykonawcy jest przedstawienie Zamawiającemu, wraz z fakturą, </w:t>
      </w:r>
      <w:r w:rsidRPr="00C7039B">
        <w:rPr>
          <w:rFonts w:ascii="Cambria" w:hAnsi="Cambria" w:cs="Times New Roman"/>
        </w:rPr>
        <w:t>dowodów zapłaty wymagalnego wynagrodzenia podwykonawcom.</w:t>
      </w:r>
    </w:p>
    <w:p w14:paraId="7FB3F0AD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 xml:space="preserve">Każda zmiana podwykonawcy lub zakresu prac powierzonych podwykonawcom wymaga </w:t>
      </w:r>
      <w:r w:rsidRPr="00C7039B">
        <w:rPr>
          <w:rFonts w:ascii="Cambria" w:hAnsi="Cambria" w:cs="Times New Roman"/>
        </w:rPr>
        <w:t>uprzedniej pisemnej zgody Zamawiającego.</w:t>
      </w:r>
    </w:p>
    <w:p w14:paraId="352517E2" w14:textId="77777777" w:rsidR="00A02733" w:rsidRPr="00C7039B" w:rsidRDefault="00A0273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C7039B">
        <w:rPr>
          <w:rFonts w:ascii="Cambria" w:hAnsi="Cambria" w:cs="Times New Roman"/>
          <w:bCs/>
        </w:rPr>
        <w:t>Podwykonawca zobowiązany jest posiadać aktualne licencje, zezwolenia i ubezpieczenia wymagane do realizacji usług transportowych zgodnie z obowiązującymi przepisami prawa.</w:t>
      </w:r>
    </w:p>
    <w:p w14:paraId="6B11F677" w14:textId="77777777" w:rsidR="00A02733" w:rsidRPr="00C7039B" w:rsidRDefault="00A02733" w:rsidP="00A557EF">
      <w:pPr>
        <w:spacing w:line="276" w:lineRule="auto"/>
        <w:ind w:left="360"/>
        <w:jc w:val="center"/>
        <w:rPr>
          <w:rFonts w:ascii="Cambria" w:hAnsi="Cambria" w:cs="Times New Roman"/>
          <w:b/>
        </w:rPr>
      </w:pPr>
    </w:p>
    <w:p w14:paraId="2B292A5E" w14:textId="77777777" w:rsidR="007B543B" w:rsidRPr="00C7039B" w:rsidRDefault="009D041D" w:rsidP="00A557EF">
      <w:pPr>
        <w:spacing w:line="276" w:lineRule="auto"/>
        <w:ind w:left="360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§ 1</w:t>
      </w:r>
      <w:r w:rsidR="003E668A" w:rsidRPr="00C7039B">
        <w:rPr>
          <w:rFonts w:ascii="Cambria" w:hAnsi="Cambria" w:cs="Times New Roman"/>
          <w:b/>
        </w:rPr>
        <w:t>5</w:t>
      </w:r>
      <w:r w:rsidR="002B5A64" w:rsidRPr="00C7039B">
        <w:rPr>
          <w:rFonts w:ascii="Cambria" w:hAnsi="Cambria" w:cs="Times New Roman"/>
          <w:b/>
        </w:rPr>
        <w:br/>
      </w:r>
      <w:r w:rsidR="007B543B" w:rsidRPr="00C7039B">
        <w:rPr>
          <w:rFonts w:ascii="Cambria" w:hAnsi="Cambria" w:cs="Times New Roman"/>
          <w:b/>
        </w:rPr>
        <w:t>Waloryzacja wynagrodzenia</w:t>
      </w:r>
    </w:p>
    <w:p w14:paraId="654B2ACB" w14:textId="77777777" w:rsidR="00355714" w:rsidRPr="00B57299" w:rsidRDefault="00355714" w:rsidP="0035571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 xml:space="preserve">Stosownie do art. 439 ustawy z dnia 11 września 2019 r. – Prawo zamówień publicznych Zamawiający przewiduje możliwość zmiany wysokości wynagrodzenia określonego w § 9 ust. 1 umowy, w tym ceny jednostkowej brutto jednego </w:t>
      </w:r>
      <w:r w:rsidR="00BB6732">
        <w:rPr>
          <w:rFonts w:ascii="Cambria" w:hAnsi="Cambria" w:cs="Times New Roman"/>
          <w:bCs/>
        </w:rPr>
        <w:t>biletu miesięcznego</w:t>
      </w:r>
      <w:r w:rsidRPr="001040E8">
        <w:rPr>
          <w:rFonts w:ascii="Cambria" w:hAnsi="Cambria" w:cs="Times New Roman"/>
          <w:bCs/>
        </w:rPr>
        <w:t>, w przypadku zmiany cen oleju napędowego EKODIESEL, na następujących zasadach:</w:t>
      </w:r>
    </w:p>
    <w:p w14:paraId="0FB59500" w14:textId="77777777" w:rsidR="00355714" w:rsidRPr="001040E8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Podstawą ustalenia zmiany ceny paliwa są hurtowe ceny netto oleju napędowego EKODIESEL publikowane przez ORLEN S.A. na stronie internetowej: https://www.orlen.pl/pl/dla-biznesu/hurtowe-ceny-paliw.</w:t>
      </w:r>
    </w:p>
    <w:p w14:paraId="4421E004" w14:textId="77777777" w:rsidR="00355714" w:rsidRPr="001040E8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Cenę bazową paliwa stanowi cena netto oleju napędowego EKODIESEL opublikowana w dniu otwarcia ofert. Jeżeli w danym dniu cena nie była publikowana, przyjmuje się ostatnią cenę opublikowaną przed tym dniem.</w:t>
      </w:r>
    </w:p>
    <w:p w14:paraId="629BCA13" w14:textId="77777777" w:rsidR="00355714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D12E2A">
        <w:rPr>
          <w:rFonts w:ascii="Cambria" w:hAnsi="Cambria" w:cs="Times New Roman"/>
          <w:bCs/>
        </w:rPr>
        <w:t>Każda ze Stron może wystąpić z wnioskiem o waloryzację wynagrodzenia, jeżeli cena netto oleju napędowego EKODIESEL wzrośnie lub spadnie o co najmniej 20% w stosunku do ceny bazowej, a zmiana ta utrzyma się przez okres co najmniej 30 kolejnych dni kalendarzowych. Spełnienie powyższego warunku ustala się na podstawie cen publikowanych przez ORLEN S.A.</w:t>
      </w:r>
      <w:r>
        <w:rPr>
          <w:rFonts w:ascii="Cambria" w:hAnsi="Cambria" w:cs="Times New Roman"/>
          <w:bCs/>
        </w:rPr>
        <w:t xml:space="preserve"> </w:t>
      </w:r>
    </w:p>
    <w:p w14:paraId="0DA425D4" w14:textId="77777777" w:rsidR="002D214B" w:rsidRPr="00D0216E" w:rsidRDefault="002D214B" w:rsidP="002D214B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eastAsia="Calibri" w:hAnsi="Cambria" w:cs="Calibri"/>
          <w:color w:val="000000"/>
          <w:lang w:eastAsia="ar-SA"/>
        </w:rPr>
        <w:t>Strona po spełnieniu przesłanek wskazanych powyżej może złożyć wniosek o zmianę wynagrodzenia w wysokości wynikającej z wyliczenia:</w:t>
      </w:r>
    </w:p>
    <w:p w14:paraId="6D4BF135" w14:textId="77777777" w:rsidR="002D214B" w:rsidRPr="00D0216E" w:rsidRDefault="002D214B" w:rsidP="002D214B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</w:p>
    <w:p w14:paraId="15716B21" w14:textId="77777777" w:rsidR="002D214B" w:rsidRPr="00D0216E" w:rsidRDefault="002D214B" w:rsidP="002D214B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/>
        <w:jc w:val="center"/>
        <w:rPr>
          <w:rFonts w:ascii="Cambria" w:hAnsi="Cambria" w:cs="Times New Roman"/>
          <w:b/>
        </w:rPr>
      </w:pPr>
      <w:r w:rsidRPr="00D0216E">
        <w:rPr>
          <w:rFonts w:ascii="Cambria" w:hAnsi="Cambria" w:cs="Times New Roman"/>
          <w:b/>
        </w:rPr>
        <w:t>C=A×(B%−20%)</w:t>
      </w:r>
    </w:p>
    <w:p w14:paraId="3B27819E" w14:textId="77777777" w:rsidR="002D214B" w:rsidRPr="00D0216E" w:rsidRDefault="002D214B" w:rsidP="002D214B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Cs/>
        </w:rPr>
        <w:t>gdzie:</w:t>
      </w:r>
    </w:p>
    <w:p w14:paraId="75A45FD0" w14:textId="563F31BE" w:rsidR="002D214B" w:rsidRPr="00D0216E" w:rsidRDefault="002D214B" w:rsidP="002D214B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A</w:t>
      </w:r>
      <w:r w:rsidRPr="00D0216E">
        <w:rPr>
          <w:rFonts w:ascii="Cambria" w:hAnsi="Cambria" w:cs="Times New Roman"/>
          <w:bCs/>
        </w:rPr>
        <w:t xml:space="preserve"> – dotychczasowa cena brutto jednego </w:t>
      </w:r>
      <w:r>
        <w:rPr>
          <w:rFonts w:ascii="Cambria" w:hAnsi="Cambria" w:cs="Times New Roman"/>
          <w:bCs/>
        </w:rPr>
        <w:t>biletu miesięcznego</w:t>
      </w:r>
      <w:r w:rsidRPr="00D0216E">
        <w:rPr>
          <w:rFonts w:ascii="Cambria" w:hAnsi="Cambria" w:cs="Times New Roman"/>
          <w:bCs/>
        </w:rPr>
        <w:t>;</w:t>
      </w:r>
    </w:p>
    <w:p w14:paraId="3DFCB176" w14:textId="77777777" w:rsidR="002D214B" w:rsidRPr="00D0216E" w:rsidRDefault="002D214B" w:rsidP="002D214B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B%</w:t>
      </w:r>
      <w:r w:rsidRPr="00D0216E">
        <w:rPr>
          <w:rFonts w:ascii="Cambria" w:hAnsi="Cambria" w:cs="Times New Roman"/>
          <w:bCs/>
        </w:rPr>
        <w:t xml:space="preserve"> – procentowa zmiana ceny hurtowej oleju napędowego EKODIESEL względem ceny bazowej;</w:t>
      </w:r>
    </w:p>
    <w:p w14:paraId="2230E24C" w14:textId="77777777" w:rsidR="002D214B" w:rsidRPr="00D0216E" w:rsidRDefault="002D214B" w:rsidP="002D214B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20%</w:t>
      </w:r>
      <w:r w:rsidRPr="00D0216E">
        <w:rPr>
          <w:rFonts w:ascii="Cambria" w:hAnsi="Cambria" w:cs="Times New Roman"/>
          <w:bCs/>
        </w:rPr>
        <w:t xml:space="preserve"> – próg zmiany ceny paliwa uprawniający do waloryzacji;</w:t>
      </w:r>
    </w:p>
    <w:p w14:paraId="48663CB3" w14:textId="51643B10" w:rsidR="002D214B" w:rsidRDefault="002D214B" w:rsidP="002D214B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C</w:t>
      </w:r>
      <w:r w:rsidRPr="00D0216E">
        <w:rPr>
          <w:rFonts w:ascii="Cambria" w:hAnsi="Cambria" w:cs="Times New Roman"/>
          <w:bCs/>
        </w:rPr>
        <w:t xml:space="preserve"> – kwota zmiany ceny jednego </w:t>
      </w:r>
      <w:r>
        <w:rPr>
          <w:rFonts w:ascii="Cambria" w:hAnsi="Cambria" w:cs="Times New Roman"/>
          <w:bCs/>
        </w:rPr>
        <w:t>biletu miesięcznego</w:t>
      </w:r>
      <w:r w:rsidRPr="00D0216E">
        <w:rPr>
          <w:rFonts w:ascii="Cambria" w:hAnsi="Cambria" w:cs="Times New Roman"/>
          <w:bCs/>
        </w:rPr>
        <w:t>.</w:t>
      </w:r>
    </w:p>
    <w:p w14:paraId="1533769F" w14:textId="77777777" w:rsidR="002D214B" w:rsidRPr="002D214B" w:rsidRDefault="002D214B" w:rsidP="002D214B">
      <w:pPr>
        <w:spacing w:line="276" w:lineRule="auto"/>
        <w:ind w:left="360"/>
        <w:jc w:val="both"/>
        <w:rPr>
          <w:rFonts w:ascii="Cambria" w:hAnsi="Cambria" w:cs="Times New Roman"/>
          <w:bCs/>
        </w:rPr>
      </w:pPr>
      <w:r w:rsidRPr="002D214B">
        <w:rPr>
          <w:rFonts w:ascii="Cambria" w:hAnsi="Cambria" w:cs="Times New Roman"/>
          <w:bCs/>
        </w:rPr>
        <w:t>Przy spadku ceny paliwa o co najmniej 20% analogicznie oblicza się obniżkę wynagrodzenia, z odpowiednim uwzględnieniem kierunku zmiany.</w:t>
      </w:r>
    </w:p>
    <w:p w14:paraId="725A7233" w14:textId="77777777" w:rsidR="00355714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BD0DC5">
        <w:rPr>
          <w:rFonts w:ascii="Cambria" w:hAnsi="Cambria" w:cs="Times New Roman"/>
          <w:bCs/>
        </w:rPr>
        <w:t>Waloryzacja wynagrodzenia może nastąpić tylko jeden raz w okresie obowiązywania umowy, nie wcześniej niż po upływie 6 miesięcy od dnia jej zawarcia, pod warunkiem spełnienia przesłanek określonych w niniejszym paragrafie.</w:t>
      </w:r>
    </w:p>
    <w:p w14:paraId="12DBF076" w14:textId="77777777" w:rsidR="00355714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BD0DC5">
        <w:rPr>
          <w:rFonts w:ascii="Cambria" w:hAnsi="Cambria" w:cs="Times New Roman"/>
          <w:bCs/>
        </w:rPr>
        <w:t xml:space="preserve">Wniosek o waloryzację powinien zawierać wskazanie przyczyny zmiany, dane dotyczące ceny bazowej i aktualnej ceny paliwa, wyliczenie procentowej zmiany ceny paliwa, proponowaną </w:t>
      </w:r>
      <w:r w:rsidRPr="00BD0DC5">
        <w:rPr>
          <w:rFonts w:ascii="Cambria" w:hAnsi="Cambria" w:cs="Times New Roman"/>
          <w:bCs/>
        </w:rPr>
        <w:lastRenderedPageBreak/>
        <w:t>datę wejścia w życie zmiany oraz wyliczenie wpływu tej zmiany na wynagrodzenie Wykonawcy</w:t>
      </w:r>
      <w:r>
        <w:rPr>
          <w:rFonts w:ascii="Cambria" w:hAnsi="Cambria" w:cs="Times New Roman"/>
          <w:bCs/>
        </w:rPr>
        <w:t xml:space="preserve"> </w:t>
      </w:r>
      <w:r w:rsidRPr="00D12E2A">
        <w:rPr>
          <w:rFonts w:ascii="Cambria" w:hAnsi="Cambria" w:cs="Times New Roman"/>
          <w:bCs/>
        </w:rPr>
        <w:t xml:space="preserve">w tym na cenę jednostkową brutto jednego </w:t>
      </w:r>
      <w:r w:rsidR="00BB6732">
        <w:rPr>
          <w:rFonts w:ascii="Cambria" w:hAnsi="Cambria" w:cs="Times New Roman"/>
          <w:bCs/>
        </w:rPr>
        <w:t>biletu miesięcznego</w:t>
      </w:r>
      <w:r w:rsidRPr="00D12E2A">
        <w:rPr>
          <w:rFonts w:ascii="Cambria" w:hAnsi="Cambria" w:cs="Times New Roman"/>
          <w:bCs/>
        </w:rPr>
        <w:t>.</w:t>
      </w:r>
    </w:p>
    <w:p w14:paraId="1AA4A1EE" w14:textId="77777777" w:rsidR="00355714" w:rsidRPr="00BD0DC5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t>Strona wnioskująca o zmianę wynagrodzenia dokona wyliczenia zmian wynagrodzenia (w tym cen jednostkowych) i różnic po waloryzacji,</w:t>
      </w:r>
    </w:p>
    <w:p w14:paraId="38E4F0BE" w14:textId="0D3AA404" w:rsidR="00355714" w:rsidRDefault="00355714" w:rsidP="0035571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  <w:bCs/>
        </w:rPr>
        <w:t>Waloryzacja obejmuje wynagrodzenie za usługi realizowane po dniu wejścia w życie zmiany Umowy. Łączna wartość zmian wynagrodzenia dokonanych na podstawie niniejszego paragrafu nie może przekroczyć</w:t>
      </w:r>
      <w:r w:rsidR="00BB6732">
        <w:rPr>
          <w:rFonts w:ascii="Cambria" w:hAnsi="Cambria" w:cs="Times New Roman"/>
          <w:bCs/>
        </w:rPr>
        <w:t xml:space="preserve"> </w:t>
      </w:r>
      <w:r w:rsidRPr="00134ABA">
        <w:rPr>
          <w:rFonts w:ascii="Cambria" w:hAnsi="Cambria" w:cs="Times New Roman"/>
          <w:bCs/>
        </w:rPr>
        <w:t xml:space="preserve">10% pierwotnej wartości wynagrodzenia brutto określonego w § 9 ust. </w:t>
      </w:r>
      <w:r>
        <w:rPr>
          <w:rFonts w:ascii="Cambria" w:hAnsi="Cambria" w:cs="Times New Roman"/>
          <w:bCs/>
        </w:rPr>
        <w:t>3</w:t>
      </w:r>
      <w:r w:rsidRPr="00134ABA">
        <w:rPr>
          <w:rFonts w:ascii="Cambria" w:hAnsi="Cambria" w:cs="Times New Roman"/>
          <w:bCs/>
        </w:rPr>
        <w:t xml:space="preserve"> Umowy.</w:t>
      </w:r>
    </w:p>
    <w:p w14:paraId="41F4753A" w14:textId="77777777" w:rsidR="00355714" w:rsidRPr="00134ABA" w:rsidRDefault="00355714" w:rsidP="00355714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</w:rPr>
        <w:t xml:space="preserve">Zmiana wynagrodzenia następuje na podstawie aneksu do Umowy, podpisanego przez obie Strony. Aneks określa w szczególności nową cenę jednostkową brutto jednego </w:t>
      </w:r>
      <w:r w:rsidR="00BB6732">
        <w:rPr>
          <w:rFonts w:ascii="Cambria" w:hAnsi="Cambria" w:cs="Times New Roman"/>
        </w:rPr>
        <w:t>biletu miesięcznego</w:t>
      </w:r>
      <w:r w:rsidRPr="00134ABA">
        <w:rPr>
          <w:rFonts w:ascii="Cambria" w:hAnsi="Cambria" w:cs="Times New Roman"/>
        </w:rPr>
        <w:t xml:space="preserve"> oraz dzień, od którego cena ta obowiązuje.</w:t>
      </w:r>
    </w:p>
    <w:p w14:paraId="5A42017E" w14:textId="77777777" w:rsidR="00355714" w:rsidRPr="00B57299" w:rsidRDefault="00355714" w:rsidP="00355714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t>W przypadku dokonania zmiany cen zgodnie z postanowieniami paragrafu, na podstawie art. 439 ust. 5 ustawy Pzp, Wykonawca zobowiązany jest do zmiany wynagrodzenia przysługującego podwykonawcy, z którym zawarł umowę w zakresie odpowiadającym zmianom cen materiałów lub kosztów dotyczących zobowiązania podwykonawcy, jeśli łącznie spełnione są następujące warunki:</w:t>
      </w:r>
    </w:p>
    <w:p w14:paraId="31402D4B" w14:textId="77777777" w:rsidR="00355714" w:rsidRPr="00134ABA" w:rsidRDefault="00355714" w:rsidP="00355714">
      <w:pPr>
        <w:pStyle w:val="Bezodstpw"/>
        <w:numPr>
          <w:ilvl w:val="0"/>
          <w:numId w:val="5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przedmiotem umowy są roboty budowlane, dostawy lub usługi;</w:t>
      </w:r>
    </w:p>
    <w:p w14:paraId="06166D04" w14:textId="77777777" w:rsidR="00355714" w:rsidRPr="00134ABA" w:rsidRDefault="00355714" w:rsidP="00355714">
      <w:pPr>
        <w:pStyle w:val="Bezodstpw"/>
        <w:numPr>
          <w:ilvl w:val="0"/>
          <w:numId w:val="5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okres obowiązywania umowy przekracza 6 miesięcy.</w:t>
      </w:r>
    </w:p>
    <w:p w14:paraId="2560F2F8" w14:textId="77777777" w:rsidR="00B60FC5" w:rsidRDefault="00B60FC5" w:rsidP="00B60FC5">
      <w:pPr>
        <w:pStyle w:val="Bezodstpw"/>
        <w:spacing w:line="276" w:lineRule="auto"/>
        <w:ind w:left="1134"/>
        <w:jc w:val="both"/>
        <w:rPr>
          <w:rFonts w:ascii="Cambria" w:hAnsi="Cambria"/>
          <w:sz w:val="22"/>
          <w:szCs w:val="22"/>
        </w:rPr>
      </w:pPr>
    </w:p>
    <w:p w14:paraId="1355D6A2" w14:textId="77777777" w:rsidR="00B60FC5" w:rsidRPr="00B57299" w:rsidRDefault="00B60FC5" w:rsidP="00B60FC5">
      <w:pPr>
        <w:pStyle w:val="Bezodstpw"/>
        <w:spacing w:line="276" w:lineRule="auto"/>
        <w:ind w:left="1134"/>
        <w:jc w:val="both"/>
        <w:rPr>
          <w:rFonts w:ascii="Cambria" w:hAnsi="Cambria"/>
          <w:sz w:val="22"/>
          <w:szCs w:val="22"/>
        </w:rPr>
      </w:pPr>
    </w:p>
    <w:p w14:paraId="2DBC2C88" w14:textId="77777777" w:rsidR="00BB45B2" w:rsidRPr="00C7039B" w:rsidRDefault="00BB45B2" w:rsidP="00B60FC5">
      <w:pPr>
        <w:spacing w:after="0"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t>§ 16 Ochrona małoletnich</w:t>
      </w:r>
    </w:p>
    <w:p w14:paraId="27052A36" w14:textId="77777777" w:rsidR="00BB45B2" w:rsidRPr="00C7039B" w:rsidRDefault="00BB45B2">
      <w:pPr>
        <w:numPr>
          <w:ilvl w:val="0"/>
          <w:numId w:val="22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Wykonawca zobowiązuje się do tego, że wszystkie osoby skierowane do realizacji niniejszej Umowy, w szczególności kierowcy pojazdów wykonujących przewozy uczniów oraz osoby sprawujące opiekę nad uczniami w trakcie przewozu, spełniały wymagania określone przepisami prawa w zakresie ochrony małoletnich.</w:t>
      </w:r>
    </w:p>
    <w:p w14:paraId="0C311411" w14:textId="77777777" w:rsidR="00BB45B2" w:rsidRPr="00C7039B" w:rsidRDefault="00BB45B2">
      <w:pPr>
        <w:numPr>
          <w:ilvl w:val="0"/>
          <w:numId w:val="22"/>
        </w:numPr>
        <w:tabs>
          <w:tab w:val="num" w:pos="720"/>
        </w:tabs>
        <w:spacing w:after="0" w:line="276" w:lineRule="auto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W szczególności Wykonawca zapewni, że osoby te:</w:t>
      </w:r>
    </w:p>
    <w:p w14:paraId="51DB775D" w14:textId="77777777" w:rsidR="00BB45B2" w:rsidRPr="00C7039B" w:rsidRDefault="00BB45B2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nie figurują w Rejestrze Sprawców Przestępstw na Tle Seksualnym, o którym mowa w art. 21 ust. 1 ustawy z dnia 13 maja 2016 r. o przeciwdziałaniu zagrożeniom przestępczością na tle seksualnym i ochronie małoletnich,</w:t>
      </w:r>
    </w:p>
    <w:p w14:paraId="6B7F048C" w14:textId="77777777" w:rsidR="00BB45B2" w:rsidRPr="00C7039B" w:rsidRDefault="00BB45B2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nie figurują w Krajowym Rejestrze Karnym w zakresie:</w:t>
      </w:r>
    </w:p>
    <w:p w14:paraId="02DE5FEE" w14:textId="77777777" w:rsidR="00BB45B2" w:rsidRPr="00C7039B" w:rsidRDefault="00BB45B2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przestępstw przeciwko życiu i zdrowiu określonych w rozdziale XIX Kodeksu karnego (art. 148–162),</w:t>
      </w:r>
    </w:p>
    <w:p w14:paraId="2812E4AF" w14:textId="77777777" w:rsidR="00BB45B2" w:rsidRPr="00C7039B" w:rsidRDefault="00BB45B2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przestępstw przeciwko wolności seksualnej i obyczajności określonych w rozdziale XXV Kodeksu karnego (art. 197–204),</w:t>
      </w:r>
    </w:p>
    <w:p w14:paraId="77DBE264" w14:textId="77777777" w:rsidR="00BB45B2" w:rsidRPr="00C7039B" w:rsidRDefault="00BB45B2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przestępstwa handlu ludźmi (art. 189a Kodeksu karnego),</w:t>
      </w:r>
    </w:p>
    <w:p w14:paraId="49891ED9" w14:textId="77777777" w:rsidR="00BB45B2" w:rsidRPr="00C7039B" w:rsidRDefault="00BB45B2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przestępstwa znęcania się (art. 207 Kodeksu karnego),</w:t>
      </w:r>
    </w:p>
    <w:p w14:paraId="2C7142E0" w14:textId="77777777" w:rsidR="00BB45B2" w:rsidRPr="00C7039B" w:rsidRDefault="00BB45B2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przestępstw określonych w ustawie o przeciwdziałaniu narkomanii lub odpowiadających im czynów zabronionych określonych w przepisach prawa obcego.</w:t>
      </w:r>
    </w:p>
    <w:p w14:paraId="101F4F43" w14:textId="77777777" w:rsidR="00482DBC" w:rsidRPr="00C7039B" w:rsidRDefault="00BB45B2">
      <w:pPr>
        <w:numPr>
          <w:ilvl w:val="0"/>
          <w:numId w:val="22"/>
        </w:numPr>
        <w:tabs>
          <w:tab w:val="num" w:pos="720"/>
        </w:tabs>
        <w:spacing w:line="276" w:lineRule="auto"/>
        <w:jc w:val="both"/>
        <w:rPr>
          <w:rFonts w:ascii="Cambria" w:eastAsia="Calibri" w:hAnsi="Cambria" w:cs="Times New Roman"/>
        </w:rPr>
      </w:pPr>
      <w:r w:rsidRPr="00C7039B">
        <w:rPr>
          <w:rFonts w:ascii="Cambria" w:eastAsia="Calibri" w:hAnsi="Cambria" w:cs="Times New Roman"/>
        </w:rPr>
        <w:t>Do wykonywania obowiązków w ramach niniejszej Umowy mogą zostać dopuszczone wyłącznie osoby spełniające powyższe warunki.</w:t>
      </w:r>
    </w:p>
    <w:p w14:paraId="1C30868C" w14:textId="77777777" w:rsidR="00482DBC" w:rsidRPr="00C7039B" w:rsidRDefault="00482DBC" w:rsidP="00A557EF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t>§ 17</w:t>
      </w:r>
      <w:r w:rsidRPr="00C7039B">
        <w:rPr>
          <w:rFonts w:ascii="Cambria" w:hAnsi="Cambria" w:cs="Times New Roman"/>
          <w:b/>
          <w:bCs/>
        </w:rPr>
        <w:br/>
        <w:t>Osoby wyznaczone do kontaktów</w:t>
      </w:r>
    </w:p>
    <w:p w14:paraId="0CA66E19" w14:textId="77777777" w:rsidR="00482DBC" w:rsidRPr="00C7039B" w:rsidRDefault="00482DBC" w:rsidP="00A557EF">
      <w:pPr>
        <w:spacing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Strony wskazują następujące osoby do </w:t>
      </w:r>
      <w:r w:rsidR="00191945" w:rsidRPr="00C7039B">
        <w:rPr>
          <w:rFonts w:ascii="Cambria" w:hAnsi="Cambria" w:cs="Times New Roman"/>
        </w:rPr>
        <w:t>kontaktu</w:t>
      </w:r>
      <w:r w:rsidRPr="00C7039B">
        <w:rPr>
          <w:rFonts w:ascii="Cambria" w:hAnsi="Cambria" w:cs="Times New Roman"/>
        </w:rPr>
        <w:t xml:space="preserve">: </w:t>
      </w:r>
    </w:p>
    <w:p w14:paraId="67DA6243" w14:textId="77777777" w:rsidR="00482DBC" w:rsidRPr="00C7039B" w:rsidRDefault="00482DBC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ze strony Zamawiającego:………………………………………………………………………………</w:t>
      </w:r>
      <w:r w:rsidR="004831A4" w:rsidRPr="00C7039B">
        <w:rPr>
          <w:rFonts w:ascii="Cambria" w:hAnsi="Cambria" w:cs="Times New Roman"/>
        </w:rPr>
        <w:t>….</w:t>
      </w:r>
      <w:r w:rsidRPr="00C7039B">
        <w:rPr>
          <w:rFonts w:ascii="Cambria" w:hAnsi="Cambria" w:cs="Times New Roman"/>
        </w:rPr>
        <w:t>…………</w:t>
      </w:r>
      <w:r w:rsidR="004831A4" w:rsidRPr="00C7039B">
        <w:rPr>
          <w:rFonts w:ascii="Cambria" w:hAnsi="Cambria" w:cs="Times New Roman"/>
        </w:rPr>
        <w:t>.</w:t>
      </w:r>
      <w:r w:rsidRPr="00C7039B">
        <w:rPr>
          <w:rFonts w:ascii="Cambria" w:hAnsi="Cambria" w:cs="Times New Roman"/>
        </w:rPr>
        <w:t>……</w:t>
      </w:r>
    </w:p>
    <w:p w14:paraId="3FF8927C" w14:textId="77777777" w:rsidR="007B79B1" w:rsidRPr="00C7039B" w:rsidRDefault="00482DBC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ze strony Wykonawcy: ……………………………………………………………………………………………</w:t>
      </w:r>
      <w:r w:rsidR="004831A4" w:rsidRPr="00C7039B">
        <w:rPr>
          <w:rFonts w:ascii="Cambria" w:hAnsi="Cambria" w:cs="Times New Roman"/>
        </w:rPr>
        <w:t>….</w:t>
      </w:r>
      <w:r w:rsidRPr="00C7039B">
        <w:rPr>
          <w:rFonts w:ascii="Cambria" w:hAnsi="Cambria" w:cs="Times New Roman"/>
        </w:rPr>
        <w:t>…</w:t>
      </w:r>
      <w:r w:rsidR="004831A4" w:rsidRPr="00C7039B">
        <w:rPr>
          <w:rFonts w:ascii="Cambria" w:hAnsi="Cambria" w:cs="Times New Roman"/>
        </w:rPr>
        <w:t>.</w:t>
      </w:r>
      <w:r w:rsidRPr="00C7039B">
        <w:rPr>
          <w:rFonts w:ascii="Cambria" w:hAnsi="Cambria" w:cs="Times New Roman"/>
        </w:rPr>
        <w:t>….</w:t>
      </w:r>
    </w:p>
    <w:p w14:paraId="3E187956" w14:textId="77777777" w:rsidR="00CC7CFB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C7039B">
        <w:rPr>
          <w:rFonts w:ascii="Cambria" w:hAnsi="Cambria" w:cs="Times New Roman"/>
          <w:b/>
          <w:bCs/>
        </w:rPr>
        <w:lastRenderedPageBreak/>
        <w:t>§ 1</w:t>
      </w:r>
      <w:r w:rsidR="00525AC1" w:rsidRPr="00C7039B">
        <w:rPr>
          <w:rFonts w:ascii="Cambria" w:hAnsi="Cambria" w:cs="Times New Roman"/>
          <w:b/>
          <w:bCs/>
        </w:rPr>
        <w:t>8</w:t>
      </w:r>
    </w:p>
    <w:p w14:paraId="4BF3AD5C" w14:textId="77777777" w:rsidR="00CC7CFB" w:rsidRPr="00C7039B" w:rsidRDefault="00CC7CFB" w:rsidP="00A557EF">
      <w:pPr>
        <w:spacing w:line="276" w:lineRule="auto"/>
        <w:jc w:val="center"/>
        <w:rPr>
          <w:rFonts w:ascii="Cambria" w:hAnsi="Cambria" w:cs="Times New Roman"/>
          <w:b/>
        </w:rPr>
      </w:pPr>
      <w:r w:rsidRPr="00C7039B">
        <w:rPr>
          <w:rFonts w:ascii="Cambria" w:hAnsi="Cambria" w:cs="Times New Roman"/>
          <w:b/>
        </w:rPr>
        <w:t>Postanowienia końcowe</w:t>
      </w:r>
    </w:p>
    <w:p w14:paraId="5E4E8972" w14:textId="77777777" w:rsidR="00CC7CFB" w:rsidRPr="00C7039B" w:rsidRDefault="00CC7CFB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 xml:space="preserve">Zamawiający  zastrzega, że  przelew  wierzytelności  z  niniejszej  umowy  nie  może  nastąpić  bez  jego </w:t>
      </w:r>
      <w:r w:rsidR="00E71D46" w:rsidRPr="00C7039B">
        <w:rPr>
          <w:rFonts w:ascii="Cambria" w:hAnsi="Cambria" w:cs="Times New Roman"/>
        </w:rPr>
        <w:t>pisemnej</w:t>
      </w:r>
      <w:r w:rsidRPr="00C7039B">
        <w:rPr>
          <w:rFonts w:ascii="Cambria" w:hAnsi="Cambria" w:cs="Times New Roman"/>
        </w:rPr>
        <w:t xml:space="preserve"> zgody.</w:t>
      </w:r>
    </w:p>
    <w:p w14:paraId="05FBD141" w14:textId="77777777" w:rsidR="00CC7CFB" w:rsidRPr="00C7039B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W sprawach nieuregulowanych niniejszą umową mają zastosowanie przepisy Kodeksu Cywilnego, ustawy Prawo zamówień publicznych, ustawy o minimalnym wynagrodzeniu za pracę oraz inne obowiązujące przepisy prawa mające związek z przedmiotem umowy.</w:t>
      </w:r>
    </w:p>
    <w:p w14:paraId="2897613D" w14:textId="77777777" w:rsidR="00CC7CFB" w:rsidRPr="00C7039B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Wszelkie spory powstałe na tle wykonania niniejszej umowy rozpatrywane będą przez Sąd właściwy rzeczowo i miejscowo dla Zamawiającego.</w:t>
      </w:r>
    </w:p>
    <w:p w14:paraId="527A2498" w14:textId="77777777" w:rsidR="00CC7CFB" w:rsidRPr="00C7039B" w:rsidRDefault="00CC7CFB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Umowę sporządzono w trzech jednobrzmiących egzemplarzach, dwa dla Zamawiającego oraz jeden dla Wykonawcy.</w:t>
      </w:r>
    </w:p>
    <w:p w14:paraId="32DAC757" w14:textId="77777777" w:rsidR="00223767" w:rsidRPr="00C7039B" w:rsidRDefault="00223767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Jeżeli jakieś postanowienie umowy stanie się nieważne lub nieskuteczne, nie wpłynie to na ważność lub skuteczność innych jej postanowień. W takim przypadku, Strony wspólnie wypracują postanowienie mające znaczenie prawne i handlowe możliwie najbardziej zbliżone do założeń tego nieważnego postanowienia i pokrywające brakujące postanowienia w sposób zbliżony do celów i założeń umowy oraz niezwłocznie zawrą stosowny aneks do umowy.</w:t>
      </w:r>
    </w:p>
    <w:p w14:paraId="0E1E3292" w14:textId="77777777" w:rsidR="00CC7CFB" w:rsidRPr="00C7039B" w:rsidRDefault="006B645E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Załączniki</w:t>
      </w:r>
      <w:r w:rsidR="002B0DFE" w:rsidRPr="00C7039B">
        <w:rPr>
          <w:rFonts w:ascii="Cambria" w:hAnsi="Cambria" w:cs="Times New Roman"/>
        </w:rPr>
        <w:t xml:space="preserve"> stanowią integralną część Umowy. </w:t>
      </w:r>
      <w:r w:rsidR="00CC7CFB" w:rsidRPr="00C7039B">
        <w:rPr>
          <w:rFonts w:ascii="Cambria" w:hAnsi="Cambria" w:cs="Times New Roman"/>
        </w:rPr>
        <w:t>Wykaz załączników do Umowy:</w:t>
      </w:r>
    </w:p>
    <w:p w14:paraId="3786B5F9" w14:textId="77777777" w:rsidR="00CC7CFB" w:rsidRPr="00C7039B" w:rsidRDefault="00CC7CFB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Specyfikacja Warunków Zamówienia</w:t>
      </w:r>
    </w:p>
    <w:p w14:paraId="45FFEE5E" w14:textId="77777777" w:rsidR="006D452C" w:rsidRDefault="00CC7CFB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C7039B">
        <w:rPr>
          <w:rFonts w:ascii="Cambria" w:hAnsi="Cambria" w:cs="Times New Roman"/>
        </w:rPr>
        <w:t>Oferta</w:t>
      </w:r>
      <w:r w:rsidR="00617931" w:rsidRPr="00C7039B">
        <w:rPr>
          <w:rFonts w:ascii="Cambria" w:hAnsi="Cambria" w:cs="Times New Roman"/>
        </w:rPr>
        <w:t xml:space="preserve"> i załączniki do SWZ</w:t>
      </w:r>
    </w:p>
    <w:p w14:paraId="06686EFC" w14:textId="77777777" w:rsidR="002D214B" w:rsidRPr="00C7039B" w:rsidRDefault="002D214B" w:rsidP="002D214B">
      <w:pPr>
        <w:pBdr>
          <w:bottom w:val="single" w:sz="4" w:space="1" w:color="auto"/>
        </w:pBd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</w:p>
    <w:p w14:paraId="6F765D0F" w14:textId="77777777" w:rsidR="002D214B" w:rsidRPr="002214F7" w:rsidRDefault="002D214B" w:rsidP="002D214B">
      <w:pPr>
        <w:spacing w:before="100" w:beforeAutospacing="1" w:after="100" w:afterAutospacing="1"/>
        <w:contextualSpacing/>
        <w:rPr>
          <w:noProof/>
          <w:sz w:val="28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>Przetwarzamy Państwa dane osobowe zgodnie z RODO.</w:t>
      </w:r>
    </w:p>
    <w:p w14:paraId="2ADD0C66" w14:textId="77777777" w:rsidR="002D214B" w:rsidRPr="002214F7" w:rsidRDefault="002D214B" w:rsidP="002D214B">
      <w:pPr>
        <w:spacing w:before="100" w:beforeAutospacing="1" w:after="100" w:afterAutospacing="1"/>
        <w:contextualSpacing/>
        <w:rPr>
          <w:noProof/>
          <w:sz w:val="32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Więcej szczegółów na stronie Internetowej: </w:t>
      </w:r>
      <w:r w:rsidRPr="004A1B03">
        <w:rPr>
          <w:rFonts w:ascii="Cambria" w:hAnsi="Cambria"/>
          <w:noProof/>
          <w:color w:val="000000"/>
          <w:sz w:val="18"/>
          <w:szCs w:val="14"/>
          <w:lang w:eastAsia="pl-PL"/>
        </w:rPr>
        <w:t>http://www.cuw.kanczuga.biuletyn.net</w:t>
      </w:r>
    </w:p>
    <w:p w14:paraId="7D3179F2" w14:textId="77777777" w:rsidR="002D214B" w:rsidRDefault="002D214B" w:rsidP="002D214B">
      <w:pPr>
        <w:pBdr>
          <w:bottom w:val="single" w:sz="4" w:space="1" w:color="auto"/>
        </w:pBd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Kontakt z Inspektorem Ochrony Danych: </w:t>
      </w:r>
      <w:hyperlink r:id="rId8" w:tgtFrame="_blank" w:history="1">
        <w:r w:rsidRPr="002214F7">
          <w:rPr>
            <w:rStyle w:val="Hipercze"/>
            <w:rFonts w:ascii="Cambria" w:hAnsi="Cambria"/>
            <w:noProof/>
            <w:sz w:val="18"/>
            <w:szCs w:val="14"/>
            <w:lang w:eastAsia="pl-PL"/>
          </w:rPr>
          <w:t>iod@kanczuga.pl</w:t>
        </w:r>
      </w:hyperlink>
    </w:p>
    <w:p w14:paraId="6E203165" w14:textId="77777777" w:rsidR="006D452C" w:rsidRDefault="006D452C" w:rsidP="006D452C">
      <w:pPr>
        <w:spacing w:after="0" w:line="276" w:lineRule="auto"/>
        <w:jc w:val="both"/>
        <w:rPr>
          <w:rFonts w:ascii="Cambria" w:hAnsi="Cambria" w:cs="Times New Roman"/>
        </w:rPr>
      </w:pPr>
    </w:p>
    <w:p w14:paraId="6413F2E4" w14:textId="77777777" w:rsidR="002D214B" w:rsidRDefault="002D214B" w:rsidP="006D452C">
      <w:pPr>
        <w:spacing w:after="0" w:line="276" w:lineRule="auto"/>
        <w:jc w:val="both"/>
        <w:rPr>
          <w:rFonts w:ascii="Cambria" w:hAnsi="Cambria" w:cs="Times New Roman"/>
        </w:rPr>
      </w:pPr>
    </w:p>
    <w:p w14:paraId="6C59F0C3" w14:textId="77777777" w:rsidR="002D214B" w:rsidRPr="00BE0278" w:rsidRDefault="002D214B" w:rsidP="006D452C">
      <w:pPr>
        <w:spacing w:after="0" w:line="276" w:lineRule="auto"/>
        <w:jc w:val="both"/>
        <w:rPr>
          <w:rFonts w:ascii="Cambria" w:hAnsi="Cambria" w:cs="Times New Roman"/>
        </w:rPr>
      </w:pPr>
    </w:p>
    <w:tbl>
      <w:tblPr>
        <w:tblpPr w:leftFromText="141" w:rightFromText="141" w:vertAnchor="text" w:horzAnchor="margin" w:tblpY="152"/>
        <w:tblW w:w="9726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CC7CFB" w:rsidRPr="00BE0278" w14:paraId="4DB4025C" w14:textId="77777777" w:rsidTr="00CC7CFB">
        <w:trPr>
          <w:trHeight w:val="596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176642C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Zamawiający:</w: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5EDC539" w14:textId="77777777" w:rsidR="00CC7CFB" w:rsidRPr="00BE0278" w:rsidRDefault="00F175BC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   </w:t>
            </w:r>
            <w:r w:rsidR="00CC7CFB" w:rsidRPr="00BE0278">
              <w:rPr>
                <w:rFonts w:ascii="Cambria" w:hAnsi="Cambria" w:cs="Times New Roman"/>
                <w:b/>
                <w:bCs/>
              </w:rPr>
              <w:t>Wykonawca:</w:t>
            </w:r>
          </w:p>
        </w:tc>
      </w:tr>
      <w:tr w:rsidR="00CC7CFB" w:rsidRPr="00BE0278" w14:paraId="18E3FA03" w14:textId="77777777" w:rsidTr="007A5F7A">
        <w:trPr>
          <w:trHeight w:val="1833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DCB576B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F6DC1A1" wp14:editId="70AA188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1032509</wp:posOffset>
                      </wp:positionV>
                      <wp:extent cx="2574925" cy="0"/>
                      <wp:effectExtent l="0" t="0" r="0" b="0"/>
                      <wp:wrapNone/>
                      <wp:docPr id="8" name="Łącznik prosty ze strzałką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F6D2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8" o:spid="_x0000_s1026" type="#_x0000_t32" style="position:absolute;margin-left:19.75pt;margin-top:81.3pt;width:202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87BC11E" wp14:editId="4EAC803A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7" name="Łącznik prosty ze strzałką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4525F" id="Łącznik prosty ze strzałką 7" o:spid="_x0000_s1026" type="#_x0000_t32" style="position:absolute;margin-left:19.75pt;margin-top:38.25pt;width:2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CE56F19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AC0133A" wp14:editId="45AE6FF6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1085849</wp:posOffset>
                      </wp:positionV>
                      <wp:extent cx="2574925" cy="0"/>
                      <wp:effectExtent l="0" t="0" r="0" b="0"/>
                      <wp:wrapNone/>
                      <wp:docPr id="6" name="Łącznik prosty ze strzałką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4E908" id="Łącznik prosty ze strzałką 6" o:spid="_x0000_s1026" type="#_x0000_t32" style="position:absolute;margin-left:20.8pt;margin-top:85.5pt;width:202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00A0CAE" wp14:editId="2C9540A9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5" name="Łącznik prosty ze strzałk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B89C3" id="Łącznik prosty ze strzałką 5" o:spid="_x0000_s1026" type="#_x0000_t32" style="position:absolute;margin-left:20.8pt;margin-top:38.25pt;width:202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">
                      <v:stroke dashstyle="dash"/>
                    </v:shape>
                  </w:pict>
                </mc:Fallback>
              </mc:AlternateContent>
            </w:r>
          </w:p>
        </w:tc>
      </w:tr>
    </w:tbl>
    <w:p w14:paraId="7CFAF617" w14:textId="77777777" w:rsidR="00DF3B2F" w:rsidRDefault="00DF3B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2BFC89E" w14:textId="77777777" w:rsidR="00CC7CFB" w:rsidRPr="00CC7CFB" w:rsidRDefault="00CC7CFB" w:rsidP="00B96DA7">
      <w:pPr>
        <w:jc w:val="right"/>
        <w:rPr>
          <w:rFonts w:ascii="Times New Roman" w:hAnsi="Times New Roman" w:cs="Times New Roman"/>
          <w:b/>
        </w:rPr>
      </w:pPr>
      <w:r w:rsidRPr="00CC7CFB">
        <w:rPr>
          <w:rFonts w:ascii="Times New Roman" w:hAnsi="Times New Roman" w:cs="Times New Roman"/>
          <w:b/>
        </w:rPr>
        <w:lastRenderedPageBreak/>
        <w:t xml:space="preserve">Załącznik nr 1 do Umowy </w:t>
      </w:r>
      <w:r w:rsidR="002D214B">
        <w:rPr>
          <w:rFonts w:ascii="Times New Roman" w:hAnsi="Times New Roman" w:cs="Times New Roman"/>
          <w:b/>
          <w:bCs/>
        </w:rPr>
        <w:t>…………………………</w:t>
      </w:r>
      <w:r w:rsidR="00BD2C22">
        <w:rPr>
          <w:rFonts w:ascii="Times New Roman" w:hAnsi="Times New Roman" w:cs="Times New Roman"/>
          <w:b/>
          <w:bCs/>
        </w:rPr>
        <w:t>……………</w:t>
      </w:r>
    </w:p>
    <w:p w14:paraId="52801D67" w14:textId="77777777" w:rsidR="00525AC1" w:rsidRDefault="00BD2C22" w:rsidP="00BD2C22">
      <w:pPr>
        <w:jc w:val="right"/>
        <w:rPr>
          <w:rFonts w:ascii="Times New Roman" w:hAnsi="Times New Roman" w:cs="Times New Roman"/>
        </w:rPr>
      </w:pPr>
      <w:r>
        <w:rPr>
          <w:rFonts w:ascii="Cambria" w:hAnsi="Cambria" w:cs="Times New Roman"/>
          <w:bCs/>
        </w:rPr>
        <w:t xml:space="preserve">potwierdzenie wykonania usługi - lista </w:t>
      </w:r>
      <w:r w:rsidRPr="00A557EF">
        <w:rPr>
          <w:rFonts w:ascii="Cambria" w:hAnsi="Cambria" w:cs="Times New Roman"/>
          <w:bCs/>
        </w:rPr>
        <w:t>dowożonych uczniów</w:t>
      </w:r>
    </w:p>
    <w:p w14:paraId="17F4E79D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……………………………</w:t>
      </w:r>
    </w:p>
    <w:p w14:paraId="29663ACB" w14:textId="77777777" w:rsidR="00CC7CFB" w:rsidRPr="00DC5DBF" w:rsidRDefault="00CC7CFB" w:rsidP="005A45B1">
      <w:pPr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Pieczątka Wykonawcy usługi</w:t>
      </w:r>
      <w:r w:rsidR="005A45B1">
        <w:rPr>
          <w:rFonts w:ascii="Times New Roman" w:hAnsi="Times New Roman" w:cs="Times New Roman"/>
        </w:rPr>
        <w:tab/>
      </w:r>
      <w:r w:rsidR="00525AC1">
        <w:rPr>
          <w:rFonts w:ascii="Times New Roman" w:hAnsi="Times New Roman" w:cs="Times New Roman"/>
        </w:rPr>
        <w:br/>
      </w:r>
      <w:r w:rsidR="005A45B1">
        <w:rPr>
          <w:rFonts w:ascii="Times New Roman" w:hAnsi="Times New Roman" w:cs="Times New Roman"/>
        </w:rPr>
        <w:t xml:space="preserve"> </w:t>
      </w:r>
      <w:r w:rsidR="005A45B1">
        <w:rPr>
          <w:rFonts w:ascii="Times New Roman" w:hAnsi="Times New Roman" w:cs="Times New Roman"/>
        </w:rPr>
        <w:tab/>
      </w:r>
      <w:r w:rsidR="005A45B1">
        <w:rPr>
          <w:rFonts w:ascii="Times New Roman" w:hAnsi="Times New Roman" w:cs="Times New Roman"/>
        </w:rPr>
        <w:tab/>
      </w:r>
      <w:r w:rsidR="005A45B1">
        <w:rPr>
          <w:rFonts w:ascii="Times New Roman" w:hAnsi="Times New Roman" w:cs="Times New Roman"/>
        </w:rPr>
        <w:tab/>
      </w:r>
      <w:r w:rsidR="0098153C">
        <w:rPr>
          <w:rFonts w:ascii="Times New Roman" w:hAnsi="Times New Roman" w:cs="Times New Roman"/>
        </w:rPr>
        <w:t>WYKAZ</w:t>
      </w:r>
      <w:r w:rsidRPr="00CC7CFB">
        <w:rPr>
          <w:rFonts w:ascii="Times New Roman" w:hAnsi="Times New Roman" w:cs="Times New Roman"/>
        </w:rPr>
        <w:t xml:space="preserve"> UCZNIÓW</w:t>
      </w:r>
      <w:r w:rsidR="0098153C">
        <w:rPr>
          <w:rFonts w:ascii="Times New Roman" w:hAnsi="Times New Roman" w:cs="Times New Roman"/>
        </w:rPr>
        <w:t xml:space="preserve"> UPRAWNIONYCH DO DOWOZU</w:t>
      </w:r>
    </w:p>
    <w:p w14:paraId="51EA3F88" w14:textId="77777777" w:rsidR="00CC7CFB" w:rsidRPr="0098153C" w:rsidRDefault="00CC7CFB" w:rsidP="005A45B1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 xml:space="preserve">do </w:t>
      </w:r>
      <w:r w:rsidRPr="00CC7CFB">
        <w:rPr>
          <w:rFonts w:ascii="Times New Roman" w:hAnsi="Times New Roman" w:cs="Times New Roman"/>
        </w:rPr>
        <w:t>………………………………………………………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……..………………………….</w:t>
      </w:r>
      <w:r w:rsidR="005A45B1">
        <w:rPr>
          <w:rFonts w:ascii="Times New Roman" w:hAnsi="Times New Roman" w:cs="Times New Roman"/>
          <w:b/>
          <w:bCs/>
        </w:rPr>
        <w:br/>
      </w:r>
      <w:r w:rsidRPr="00CC7CFB">
        <w:rPr>
          <w:rFonts w:ascii="Times New Roman" w:hAnsi="Times New Roman" w:cs="Times New Roman"/>
          <w:b/>
          <w:bCs/>
        </w:rPr>
        <w:t>miesiąc</w:t>
      </w:r>
      <w:r w:rsidRPr="00CC7CFB">
        <w:rPr>
          <w:rFonts w:ascii="Times New Roman" w:hAnsi="Times New Roman" w:cs="Times New Roman"/>
        </w:rPr>
        <w:t>………………………………………………………………….…………</w:t>
      </w:r>
      <w:r w:rsidR="00525AC1">
        <w:rPr>
          <w:rFonts w:ascii="Times New Roman" w:hAnsi="Times New Roman" w:cs="Times New Roman"/>
        </w:rPr>
        <w:t>………………….</w:t>
      </w:r>
      <w:r w:rsidRPr="00CC7CFB">
        <w:rPr>
          <w:rFonts w:ascii="Times New Roman" w:hAnsi="Times New Roman" w:cs="Times New Roman"/>
        </w:rPr>
        <w:t>…..</w:t>
      </w:r>
      <w:r w:rsidR="005A45B1">
        <w:rPr>
          <w:rFonts w:ascii="Times New Roman" w:hAnsi="Times New Roman" w:cs="Times New Roman"/>
        </w:rPr>
        <w:br/>
      </w:r>
      <w:r w:rsidR="005A45B1" w:rsidRPr="005A45B1">
        <w:rPr>
          <w:rFonts w:ascii="Times New Roman" w:hAnsi="Times New Roman" w:cs="Times New Roman"/>
          <w:b/>
          <w:bCs/>
        </w:rPr>
        <w:t>Imię i Nazwisko opiekuna obecnego podczas dowozu</w:t>
      </w:r>
      <w:r w:rsidR="005A45B1">
        <w:rPr>
          <w:rFonts w:ascii="Times New Roman" w:hAnsi="Times New Roman" w:cs="Times New Roman"/>
        </w:rPr>
        <w:t>:……………………………………………….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812"/>
        <w:gridCol w:w="2409"/>
      </w:tblGrid>
      <w:tr w:rsidR="006078E0" w:rsidRPr="00CC7CFB" w14:paraId="47F51CB6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30AE" w14:textId="77777777" w:rsidR="006078E0" w:rsidRPr="00CC7CFB" w:rsidRDefault="006078E0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7CFB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48BF" w14:textId="77777777" w:rsidR="006078E0" w:rsidRPr="00CC7CFB" w:rsidRDefault="006E67C4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Imię i Nazwisko </w:t>
            </w:r>
            <w:r w:rsidR="0098153C">
              <w:rPr>
                <w:rFonts w:ascii="Times New Roman" w:hAnsi="Times New Roman" w:cs="Times New Roman"/>
                <w:b/>
                <w:bCs/>
              </w:rPr>
              <w:t>ucznia uprawnionego do dowozu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9072" w14:textId="77777777" w:rsidR="006078E0" w:rsidRPr="00CC7CFB" w:rsidRDefault="00525AC1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6078E0" w:rsidRPr="00CC7CFB" w14:paraId="3CFC44A8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4DE8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8450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D266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19F59395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C450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E63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0730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470F2640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81E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18F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5BC2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2B4F2143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9FF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AFD3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05E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789A8485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DC63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7BA8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D6FC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3C3206FE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CFA3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7AA8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BB9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00F254DA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0F7E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5115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5338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6F14F894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E9F0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859E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CEF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6F484B71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48F8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07AA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0016" w14:textId="77777777" w:rsidR="006078E0" w:rsidRPr="00CC7CFB" w:rsidRDefault="006078E0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0F8CF1ED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2D34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72C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F04F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4BFEA32C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C1E1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91BB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873B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3852703D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A66E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C77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A50A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2B0E1CA9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9486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B3A4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880D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15A6C98E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533D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2ED1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D1BB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58A0F97A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FF2A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B90A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72C0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5BF403A4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B355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A0F0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07F5" w14:textId="77777777" w:rsidR="00525AC1" w:rsidRPr="00CC7CFB" w:rsidRDefault="00525AC1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5A7C" w:rsidRPr="00CC7CFB" w14:paraId="33E335DB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8EA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46C9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5553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5A7C" w:rsidRPr="00CC7CFB" w14:paraId="52F09692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F132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CE73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EFF7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5A7C" w:rsidRPr="00CC7CFB" w14:paraId="3D210698" w14:textId="77777777" w:rsidTr="009815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F96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7172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083D" w14:textId="77777777" w:rsidR="00E85A7C" w:rsidRPr="00CC7CFB" w:rsidRDefault="00E85A7C" w:rsidP="00E85A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706C76A" w14:textId="77777777" w:rsidR="0098153C" w:rsidRPr="0098153C" w:rsidRDefault="00E85A7C" w:rsidP="0098153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Łączna ilość sprzedanych biletów miesięcznych w miesiącu wyniosła:…………………………….</w:t>
      </w:r>
      <w:r w:rsidR="0098153C">
        <w:rPr>
          <w:rFonts w:ascii="Times New Roman" w:hAnsi="Times New Roman" w:cs="Times New Roman"/>
          <w:b/>
        </w:rPr>
        <w:br/>
      </w:r>
      <w:r w:rsidR="005A45B1">
        <w:rPr>
          <w:rFonts w:ascii="Times New Roman" w:hAnsi="Times New Roman" w:cs="Times New Roman"/>
          <w:b/>
        </w:rPr>
        <w:br/>
        <w:t>Zatwierdzam:</w:t>
      </w:r>
      <w:r w:rsidR="0098153C">
        <w:rPr>
          <w:rFonts w:ascii="Times New Roman" w:hAnsi="Times New Roman" w:cs="Times New Roman"/>
          <w:b/>
        </w:rPr>
        <w:br/>
      </w:r>
      <w:r w:rsidR="005A45B1">
        <w:rPr>
          <w:rFonts w:ascii="Times New Roman" w:hAnsi="Times New Roman" w:cs="Times New Roman"/>
          <w:b/>
        </w:rPr>
        <w:br/>
      </w:r>
      <w:r w:rsidR="0098153C" w:rsidRPr="0098153C">
        <w:rPr>
          <w:rFonts w:ascii="Times New Roman" w:hAnsi="Times New Roman" w:cs="Times New Roman"/>
          <w:b/>
        </w:rPr>
        <w:t xml:space="preserve">…………………………..…………… </w:t>
      </w:r>
      <w:r w:rsidR="0098153C" w:rsidRPr="0098153C">
        <w:rPr>
          <w:rFonts w:ascii="Times New Roman" w:hAnsi="Times New Roman" w:cs="Times New Roman"/>
          <w:b/>
        </w:rPr>
        <w:tab/>
      </w:r>
      <w:r w:rsidR="0098153C" w:rsidRPr="0098153C">
        <w:rPr>
          <w:rFonts w:ascii="Times New Roman" w:hAnsi="Times New Roman" w:cs="Times New Roman"/>
          <w:b/>
        </w:rPr>
        <w:tab/>
        <w:t xml:space="preserve">                       …………………………………………</w:t>
      </w:r>
    </w:p>
    <w:p w14:paraId="1A1D1151" w14:textId="77777777" w:rsidR="00BF6A6E" w:rsidRPr="00364E0D" w:rsidRDefault="0098153C" w:rsidP="006B4D8F">
      <w:pPr>
        <w:rPr>
          <w:rFonts w:ascii="Times New Roman" w:hAnsi="Times New Roman" w:cs="Times New Roman"/>
          <w:b/>
        </w:rPr>
      </w:pPr>
      <w:r w:rsidRPr="0098153C">
        <w:rPr>
          <w:rFonts w:ascii="Times New Roman" w:hAnsi="Times New Roman" w:cs="Times New Roman"/>
          <w:bCs/>
        </w:rPr>
        <w:t xml:space="preserve">(Podpis Dyrektora/Wicedyrektora/ </w:t>
      </w:r>
      <w:r>
        <w:rPr>
          <w:rFonts w:ascii="Times New Roman" w:hAnsi="Times New Roman" w:cs="Times New Roman"/>
          <w:bCs/>
        </w:rPr>
        <w:t>Szkoły)</w:t>
      </w:r>
      <w:r w:rsidRPr="0098153C">
        <w:rPr>
          <w:rFonts w:ascii="Times New Roman" w:hAnsi="Times New Roman" w:cs="Times New Roman"/>
          <w:bCs/>
        </w:rPr>
        <w:t xml:space="preserve">                                               (Podpis wykonawcy usłu</w:t>
      </w:r>
      <w:r>
        <w:rPr>
          <w:rFonts w:ascii="Times New Roman" w:hAnsi="Times New Roman" w:cs="Times New Roman"/>
          <w:bCs/>
        </w:rPr>
        <w:t>gi</w:t>
      </w:r>
      <w:r w:rsidRPr="0098153C">
        <w:rPr>
          <w:rFonts w:ascii="Times New Roman" w:hAnsi="Times New Roman" w:cs="Times New Roman"/>
          <w:bCs/>
        </w:rPr>
        <w:t>)</w:t>
      </w:r>
      <w:r w:rsidR="005A45B1">
        <w:rPr>
          <w:rFonts w:ascii="Times New Roman" w:hAnsi="Times New Roman" w:cs="Times New Roman"/>
          <w:b/>
        </w:rPr>
        <w:br/>
      </w:r>
    </w:p>
    <w:sectPr w:rsidR="00BF6A6E" w:rsidRPr="00364E0D" w:rsidSect="00B7144B"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8264E" w14:textId="77777777" w:rsidR="0044344B" w:rsidRDefault="0044344B" w:rsidP="00B7144B">
      <w:pPr>
        <w:spacing w:after="0" w:line="240" w:lineRule="auto"/>
      </w:pPr>
      <w:r>
        <w:separator/>
      </w:r>
    </w:p>
  </w:endnote>
  <w:endnote w:type="continuationSeparator" w:id="0">
    <w:p w14:paraId="4E1C8B02" w14:textId="77777777" w:rsidR="0044344B" w:rsidRDefault="0044344B" w:rsidP="00B7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446034"/>
      <w:docPartObj>
        <w:docPartGallery w:val="Page Numbers (Bottom of Page)"/>
        <w:docPartUnique/>
      </w:docPartObj>
    </w:sdtPr>
    <w:sdtContent>
      <w:p w14:paraId="724E3116" w14:textId="77777777" w:rsidR="00703692" w:rsidRDefault="00703692" w:rsidP="004831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BE1260" w14:textId="77777777" w:rsidR="00703692" w:rsidRDefault="00703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A75C" w14:textId="77777777" w:rsidR="0044344B" w:rsidRDefault="0044344B" w:rsidP="00B7144B">
      <w:pPr>
        <w:spacing w:after="0" w:line="240" w:lineRule="auto"/>
      </w:pPr>
      <w:r>
        <w:separator/>
      </w:r>
    </w:p>
  </w:footnote>
  <w:footnote w:type="continuationSeparator" w:id="0">
    <w:p w14:paraId="5DD75656" w14:textId="77777777" w:rsidR="0044344B" w:rsidRDefault="0044344B" w:rsidP="00B71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1068DDCA"/>
    <w:name w:val="WW8Num14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eastAsia="Calibri" w:hAnsi="Cambria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0000012"/>
    <w:multiLevelType w:val="singleLevel"/>
    <w:tmpl w:val="00000012"/>
    <w:lvl w:ilvl="0">
      <w:numFmt w:val="bullet"/>
      <w:lvlText w:val="-"/>
      <w:lvlJc w:val="left"/>
      <w:pPr>
        <w:tabs>
          <w:tab w:val="num" w:pos="960"/>
        </w:tabs>
        <w:ind w:left="960" w:hanging="660"/>
      </w:pPr>
      <w:rPr>
        <w:rFonts w:ascii="StarSymbol" w:hAnsi="StarSymbol"/>
      </w:rPr>
    </w:lvl>
  </w:abstractNum>
  <w:abstractNum w:abstractNumId="2" w15:restartNumberingAfterBreak="0">
    <w:nsid w:val="011D5570"/>
    <w:multiLevelType w:val="hybridMultilevel"/>
    <w:tmpl w:val="1E6C940C"/>
    <w:lvl w:ilvl="0" w:tplc="C602E520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322707F"/>
    <w:multiLevelType w:val="multilevel"/>
    <w:tmpl w:val="2D1262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6C6868"/>
    <w:multiLevelType w:val="hybridMultilevel"/>
    <w:tmpl w:val="3BE66C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2366F1"/>
    <w:multiLevelType w:val="hybridMultilevel"/>
    <w:tmpl w:val="FD8C8FF4"/>
    <w:lvl w:ilvl="0" w:tplc="A3A2132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C307F"/>
    <w:multiLevelType w:val="hybridMultilevel"/>
    <w:tmpl w:val="CFE03EB2"/>
    <w:lvl w:ilvl="0" w:tplc="FFFFFFFF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865818"/>
    <w:multiLevelType w:val="hybridMultilevel"/>
    <w:tmpl w:val="CA187E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D6611"/>
    <w:multiLevelType w:val="hybridMultilevel"/>
    <w:tmpl w:val="3398B6DE"/>
    <w:lvl w:ilvl="0" w:tplc="C602E520">
      <w:start w:val="1"/>
      <w:numFmt w:val="bullet"/>
      <w:lvlText w:val="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196435BE"/>
    <w:multiLevelType w:val="hybridMultilevel"/>
    <w:tmpl w:val="694E54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2"/>
        <w:szCs w:val="22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D17880"/>
    <w:multiLevelType w:val="hybridMultilevel"/>
    <w:tmpl w:val="0F3A804C"/>
    <w:lvl w:ilvl="0" w:tplc="6A3AA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046F9"/>
    <w:multiLevelType w:val="hybridMultilevel"/>
    <w:tmpl w:val="2A1CF35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ED0E6F"/>
    <w:multiLevelType w:val="hybridMultilevel"/>
    <w:tmpl w:val="EFC4C7BC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C7455AE"/>
    <w:multiLevelType w:val="hybridMultilevel"/>
    <w:tmpl w:val="98380D1A"/>
    <w:lvl w:ilvl="0" w:tplc="3A8A15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4747A"/>
    <w:multiLevelType w:val="hybridMultilevel"/>
    <w:tmpl w:val="3A02E67A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22751987"/>
    <w:multiLevelType w:val="multilevel"/>
    <w:tmpl w:val="4F5025B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EC265B"/>
    <w:multiLevelType w:val="multilevel"/>
    <w:tmpl w:val="BC86F8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7E05CC"/>
    <w:multiLevelType w:val="hybridMultilevel"/>
    <w:tmpl w:val="A0405A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8E35E5"/>
    <w:multiLevelType w:val="multilevel"/>
    <w:tmpl w:val="97F286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947D21"/>
    <w:multiLevelType w:val="hybridMultilevel"/>
    <w:tmpl w:val="93523B4E"/>
    <w:lvl w:ilvl="0" w:tplc="D2C67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14866B1"/>
    <w:multiLevelType w:val="hybridMultilevel"/>
    <w:tmpl w:val="A3F20B2C"/>
    <w:lvl w:ilvl="0" w:tplc="C602E52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35E6581"/>
    <w:multiLevelType w:val="hybridMultilevel"/>
    <w:tmpl w:val="8D2EB962"/>
    <w:lvl w:ilvl="0" w:tplc="446EA8C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6C7A1C"/>
    <w:multiLevelType w:val="hybridMultilevel"/>
    <w:tmpl w:val="EE96927A"/>
    <w:lvl w:ilvl="0" w:tplc="CBB454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27245B"/>
    <w:multiLevelType w:val="multilevel"/>
    <w:tmpl w:val="D9A6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4A6D90"/>
    <w:multiLevelType w:val="multilevel"/>
    <w:tmpl w:val="D75C71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B80C42"/>
    <w:multiLevelType w:val="hybridMultilevel"/>
    <w:tmpl w:val="595CAFB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9E7178"/>
    <w:multiLevelType w:val="hybridMultilevel"/>
    <w:tmpl w:val="3F52B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C02CD"/>
    <w:multiLevelType w:val="multilevel"/>
    <w:tmpl w:val="31F4E1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C62BF9"/>
    <w:multiLevelType w:val="hybridMultilevel"/>
    <w:tmpl w:val="4BEC15F6"/>
    <w:lvl w:ilvl="0" w:tplc="88B626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035B34"/>
    <w:multiLevelType w:val="multilevel"/>
    <w:tmpl w:val="C09E1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7C436A0"/>
    <w:multiLevelType w:val="hybridMultilevel"/>
    <w:tmpl w:val="C2FA71CE"/>
    <w:lvl w:ilvl="0" w:tplc="C4E2AD86">
      <w:start w:val="3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3240" w:hanging="360"/>
      </w:pPr>
    </w:lvl>
    <w:lvl w:ilvl="2" w:tplc="0415001B" w:tentative="1">
      <w:start w:val="1"/>
      <w:numFmt w:val="lowerRoman"/>
      <w:lvlText w:val="%3."/>
      <w:lvlJc w:val="right"/>
      <w:pPr>
        <w:ind w:left="-2520" w:hanging="180"/>
      </w:pPr>
    </w:lvl>
    <w:lvl w:ilvl="3" w:tplc="0415000F" w:tentative="1">
      <w:start w:val="1"/>
      <w:numFmt w:val="decimal"/>
      <w:lvlText w:val="%4."/>
      <w:lvlJc w:val="left"/>
      <w:pPr>
        <w:ind w:left="-1800" w:hanging="360"/>
      </w:pPr>
    </w:lvl>
    <w:lvl w:ilvl="4" w:tplc="04150019" w:tentative="1">
      <w:start w:val="1"/>
      <w:numFmt w:val="lowerLetter"/>
      <w:lvlText w:val="%5."/>
      <w:lvlJc w:val="left"/>
      <w:pPr>
        <w:ind w:left="-1080" w:hanging="360"/>
      </w:pPr>
    </w:lvl>
    <w:lvl w:ilvl="5" w:tplc="0415001B" w:tentative="1">
      <w:start w:val="1"/>
      <w:numFmt w:val="lowerRoman"/>
      <w:lvlText w:val="%6."/>
      <w:lvlJc w:val="right"/>
      <w:pPr>
        <w:ind w:left="-360" w:hanging="180"/>
      </w:pPr>
    </w:lvl>
    <w:lvl w:ilvl="6" w:tplc="0415000F" w:tentative="1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1080" w:hanging="360"/>
      </w:pPr>
    </w:lvl>
    <w:lvl w:ilvl="8" w:tplc="0415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36" w15:restartNumberingAfterBreak="0">
    <w:nsid w:val="591A0AC8"/>
    <w:multiLevelType w:val="hybridMultilevel"/>
    <w:tmpl w:val="EA625A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491EB0"/>
    <w:multiLevelType w:val="hybridMultilevel"/>
    <w:tmpl w:val="00449B48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5A176FDD"/>
    <w:multiLevelType w:val="hybridMultilevel"/>
    <w:tmpl w:val="6232A390"/>
    <w:lvl w:ilvl="0" w:tplc="2FF04E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DA95622"/>
    <w:multiLevelType w:val="hybridMultilevel"/>
    <w:tmpl w:val="1DDE461A"/>
    <w:name w:val="WW8Num30232"/>
    <w:lvl w:ilvl="0" w:tplc="CEF4E7F4">
      <w:start w:val="1"/>
      <w:numFmt w:val="decimal"/>
      <w:lvlText w:val="%1."/>
      <w:lvlJc w:val="left"/>
      <w:pPr>
        <w:tabs>
          <w:tab w:val="num" w:pos="1351"/>
        </w:tabs>
        <w:ind w:left="135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E496D45"/>
    <w:multiLevelType w:val="hybridMultilevel"/>
    <w:tmpl w:val="9D46048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ED72E8D"/>
    <w:multiLevelType w:val="hybridMultilevel"/>
    <w:tmpl w:val="8FA2DCE2"/>
    <w:lvl w:ilvl="0" w:tplc="04150019">
      <w:start w:val="1"/>
      <w:numFmt w:val="lowerLetter"/>
      <w:lvlText w:val="%1."/>
      <w:lvlJc w:val="left"/>
      <w:pPr>
        <w:tabs>
          <w:tab w:val="num" w:pos="-76"/>
        </w:tabs>
        <w:ind w:left="644" w:hanging="360"/>
      </w:pPr>
    </w:lvl>
    <w:lvl w:ilvl="1" w:tplc="37726F2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EDB494B"/>
    <w:multiLevelType w:val="hybridMultilevel"/>
    <w:tmpl w:val="4A4A786E"/>
    <w:lvl w:ilvl="0" w:tplc="04150019">
      <w:start w:val="1"/>
      <w:numFmt w:val="lowerLetter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</w:rPr>
    </w:lvl>
    <w:lvl w:ilvl="1" w:tplc="A49A5906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 w:val="0"/>
        <w:sz w:val="24"/>
        <w:szCs w:val="24"/>
      </w:rPr>
    </w:lvl>
    <w:lvl w:ilvl="2" w:tplc="04150017">
      <w:start w:val="1"/>
      <w:numFmt w:val="lowerLetter"/>
      <w:lvlText w:val="%3)"/>
      <w:lvlJc w:val="left"/>
      <w:pPr>
        <w:tabs>
          <w:tab w:val="num" w:pos="1904"/>
        </w:tabs>
        <w:ind w:left="262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3" w15:restartNumberingAfterBreak="0">
    <w:nsid w:val="63987F7A"/>
    <w:multiLevelType w:val="hybridMultilevel"/>
    <w:tmpl w:val="687613B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40F65BB"/>
    <w:multiLevelType w:val="hybridMultilevel"/>
    <w:tmpl w:val="ED2899D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4111B50"/>
    <w:multiLevelType w:val="hybridMultilevel"/>
    <w:tmpl w:val="918C3B60"/>
    <w:lvl w:ilvl="0" w:tplc="18EA3FB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8670A21"/>
    <w:multiLevelType w:val="hybridMultilevel"/>
    <w:tmpl w:val="95FED2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06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8C7412"/>
    <w:multiLevelType w:val="hybridMultilevel"/>
    <w:tmpl w:val="52EA531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A0D51FF"/>
    <w:multiLevelType w:val="multilevel"/>
    <w:tmpl w:val="E45AF0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DCA1B92"/>
    <w:multiLevelType w:val="hybridMultilevel"/>
    <w:tmpl w:val="F460B2A0"/>
    <w:lvl w:ilvl="0" w:tplc="45E822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1F7653"/>
    <w:multiLevelType w:val="hybridMultilevel"/>
    <w:tmpl w:val="5DE6AD86"/>
    <w:lvl w:ilvl="0" w:tplc="FB30199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295507"/>
    <w:multiLevelType w:val="hybridMultilevel"/>
    <w:tmpl w:val="4D3ECDF6"/>
    <w:lvl w:ilvl="0" w:tplc="D7D458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F11F57"/>
    <w:multiLevelType w:val="multilevel"/>
    <w:tmpl w:val="F70292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3B244AC"/>
    <w:multiLevelType w:val="hybridMultilevel"/>
    <w:tmpl w:val="0FBC010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3B669C"/>
    <w:multiLevelType w:val="multilevel"/>
    <w:tmpl w:val="665A1A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605966"/>
    <w:multiLevelType w:val="hybridMultilevel"/>
    <w:tmpl w:val="FE42EE3E"/>
    <w:name w:val="WW8Num3023"/>
    <w:lvl w:ilvl="0" w:tplc="3E3615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9F1751B"/>
    <w:multiLevelType w:val="multilevel"/>
    <w:tmpl w:val="C3D2D4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0314226">
    <w:abstractNumId w:val="42"/>
  </w:num>
  <w:num w:numId="2" w16cid:durableId="128106246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003947">
    <w:abstractNumId w:val="53"/>
  </w:num>
  <w:num w:numId="4" w16cid:durableId="102771890">
    <w:abstractNumId w:val="55"/>
  </w:num>
  <w:num w:numId="5" w16cid:durableId="99877503">
    <w:abstractNumId w:val="41"/>
  </w:num>
  <w:num w:numId="6" w16cid:durableId="302335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06667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599657">
    <w:abstractNumId w:val="1"/>
  </w:num>
  <w:num w:numId="9" w16cid:durableId="1620183960">
    <w:abstractNumId w:val="46"/>
  </w:num>
  <w:num w:numId="10" w16cid:durableId="990208805">
    <w:abstractNumId w:val="19"/>
  </w:num>
  <w:num w:numId="11" w16cid:durableId="833956427">
    <w:abstractNumId w:val="36"/>
  </w:num>
  <w:num w:numId="12" w16cid:durableId="119764029">
    <w:abstractNumId w:val="5"/>
  </w:num>
  <w:num w:numId="13" w16cid:durableId="1420056510">
    <w:abstractNumId w:val="13"/>
  </w:num>
  <w:num w:numId="14" w16cid:durableId="9443396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90566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64263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25086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526621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5270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9283263">
    <w:abstractNumId w:val="9"/>
  </w:num>
  <w:num w:numId="21" w16cid:durableId="137574424">
    <w:abstractNumId w:val="21"/>
  </w:num>
  <w:num w:numId="22" w16cid:durableId="2058312004">
    <w:abstractNumId w:val="34"/>
  </w:num>
  <w:num w:numId="23" w16cid:durableId="685521396">
    <w:abstractNumId w:val="6"/>
  </w:num>
  <w:num w:numId="24" w16cid:durableId="750664226">
    <w:abstractNumId w:val="35"/>
  </w:num>
  <w:num w:numId="25" w16cid:durableId="127170343">
    <w:abstractNumId w:val="45"/>
  </w:num>
  <w:num w:numId="26" w16cid:durableId="187109550">
    <w:abstractNumId w:val="14"/>
  </w:num>
  <w:num w:numId="27" w16cid:durableId="336079626">
    <w:abstractNumId w:val="30"/>
  </w:num>
  <w:num w:numId="28" w16cid:durableId="224267814">
    <w:abstractNumId w:val="52"/>
  </w:num>
  <w:num w:numId="29" w16cid:durableId="647638580">
    <w:abstractNumId w:val="56"/>
  </w:num>
  <w:num w:numId="30" w16cid:durableId="946690686">
    <w:abstractNumId w:val="29"/>
  </w:num>
  <w:num w:numId="31" w16cid:durableId="1212691295">
    <w:abstractNumId w:val="48"/>
  </w:num>
  <w:num w:numId="32" w16cid:durableId="1581717727">
    <w:abstractNumId w:val="4"/>
  </w:num>
  <w:num w:numId="33" w16cid:durableId="2067876549">
    <w:abstractNumId w:val="32"/>
  </w:num>
  <w:num w:numId="34" w16cid:durableId="1628245018">
    <w:abstractNumId w:val="20"/>
  </w:num>
  <w:num w:numId="35" w16cid:durableId="203105993">
    <w:abstractNumId w:val="54"/>
  </w:num>
  <w:num w:numId="36" w16cid:durableId="826169318">
    <w:abstractNumId w:val="31"/>
  </w:num>
  <w:num w:numId="37" w16cid:durableId="1324703076">
    <w:abstractNumId w:val="16"/>
  </w:num>
  <w:num w:numId="38" w16cid:durableId="1446929323">
    <w:abstractNumId w:val="47"/>
  </w:num>
  <w:num w:numId="39" w16cid:durableId="1188103956">
    <w:abstractNumId w:val="7"/>
  </w:num>
  <w:num w:numId="40" w16cid:durableId="1372537947">
    <w:abstractNumId w:val="12"/>
  </w:num>
  <w:num w:numId="41" w16cid:durableId="1682706237">
    <w:abstractNumId w:val="37"/>
  </w:num>
  <w:num w:numId="42" w16cid:durableId="1353647281">
    <w:abstractNumId w:val="24"/>
  </w:num>
  <w:num w:numId="43" w16cid:durableId="2123456175">
    <w:abstractNumId w:val="22"/>
  </w:num>
  <w:num w:numId="44" w16cid:durableId="1677684726">
    <w:abstractNumId w:val="51"/>
  </w:num>
  <w:num w:numId="45" w16cid:durableId="1398822162">
    <w:abstractNumId w:val="44"/>
  </w:num>
  <w:num w:numId="46" w16cid:durableId="839203178">
    <w:abstractNumId w:val="40"/>
  </w:num>
  <w:num w:numId="47" w16cid:durableId="261258284">
    <w:abstractNumId w:val="18"/>
  </w:num>
  <w:num w:numId="48" w16cid:durableId="51975755">
    <w:abstractNumId w:val="43"/>
  </w:num>
  <w:num w:numId="49" w16cid:durableId="57635451">
    <w:abstractNumId w:val="15"/>
  </w:num>
  <w:num w:numId="50" w16cid:durableId="1927499072">
    <w:abstractNumId w:val="33"/>
  </w:num>
  <w:num w:numId="51" w16cid:durableId="1264730467">
    <w:abstractNumId w:val="23"/>
  </w:num>
  <w:num w:numId="52" w16cid:durableId="1929465647">
    <w:abstractNumId w:val="2"/>
  </w:num>
  <w:num w:numId="53" w16cid:durableId="1843660768">
    <w:abstractNumId w:val="10"/>
  </w:num>
  <w:num w:numId="54" w16cid:durableId="1972593479">
    <w:abstractNumId w:val="50"/>
  </w:num>
  <w:num w:numId="55" w16cid:durableId="407768570">
    <w:abstractNumId w:val="0"/>
  </w:num>
  <w:num w:numId="56" w16cid:durableId="690835850">
    <w:abstractNumId w:val="2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FB"/>
    <w:rsid w:val="00001AA7"/>
    <w:rsid w:val="000021C0"/>
    <w:rsid w:val="000107F0"/>
    <w:rsid w:val="00010F02"/>
    <w:rsid w:val="00024674"/>
    <w:rsid w:val="00041004"/>
    <w:rsid w:val="00044620"/>
    <w:rsid w:val="00051721"/>
    <w:rsid w:val="000546FC"/>
    <w:rsid w:val="00054E6D"/>
    <w:rsid w:val="00067A93"/>
    <w:rsid w:val="00072A68"/>
    <w:rsid w:val="00085698"/>
    <w:rsid w:val="00085B80"/>
    <w:rsid w:val="00087524"/>
    <w:rsid w:val="00090E61"/>
    <w:rsid w:val="00095789"/>
    <w:rsid w:val="000A1CE5"/>
    <w:rsid w:val="000A2C9F"/>
    <w:rsid w:val="000A362E"/>
    <w:rsid w:val="000B177F"/>
    <w:rsid w:val="000C2DAC"/>
    <w:rsid w:val="000C5431"/>
    <w:rsid w:val="000D45D4"/>
    <w:rsid w:val="000E58B4"/>
    <w:rsid w:val="000F0908"/>
    <w:rsid w:val="000F657F"/>
    <w:rsid w:val="00102777"/>
    <w:rsid w:val="00107A13"/>
    <w:rsid w:val="00114065"/>
    <w:rsid w:val="0011553C"/>
    <w:rsid w:val="00122E99"/>
    <w:rsid w:val="001341A6"/>
    <w:rsid w:val="001557E0"/>
    <w:rsid w:val="00156D53"/>
    <w:rsid w:val="0016170E"/>
    <w:rsid w:val="00162EA3"/>
    <w:rsid w:val="00165318"/>
    <w:rsid w:val="00167053"/>
    <w:rsid w:val="0016740E"/>
    <w:rsid w:val="00171100"/>
    <w:rsid w:val="00174090"/>
    <w:rsid w:val="00180636"/>
    <w:rsid w:val="00181F87"/>
    <w:rsid w:val="00183F78"/>
    <w:rsid w:val="001909FF"/>
    <w:rsid w:val="00190F65"/>
    <w:rsid w:val="00191945"/>
    <w:rsid w:val="00195515"/>
    <w:rsid w:val="00196050"/>
    <w:rsid w:val="001C5E1F"/>
    <w:rsid w:val="001D51DE"/>
    <w:rsid w:val="001D59D5"/>
    <w:rsid w:val="001E1FB8"/>
    <w:rsid w:val="001E62CA"/>
    <w:rsid w:val="001F04E4"/>
    <w:rsid w:val="001F2196"/>
    <w:rsid w:val="00200C73"/>
    <w:rsid w:val="00201878"/>
    <w:rsid w:val="00203E57"/>
    <w:rsid w:val="002065D5"/>
    <w:rsid w:val="0021554E"/>
    <w:rsid w:val="00223767"/>
    <w:rsid w:val="00224030"/>
    <w:rsid w:val="00244ED6"/>
    <w:rsid w:val="00251DE6"/>
    <w:rsid w:val="0025412B"/>
    <w:rsid w:val="002642F6"/>
    <w:rsid w:val="002851A7"/>
    <w:rsid w:val="002A5B32"/>
    <w:rsid w:val="002B0DFE"/>
    <w:rsid w:val="002B2F46"/>
    <w:rsid w:val="002B5A64"/>
    <w:rsid w:val="002C0E76"/>
    <w:rsid w:val="002C21F8"/>
    <w:rsid w:val="002C2FA8"/>
    <w:rsid w:val="002C5DE7"/>
    <w:rsid w:val="002D214B"/>
    <w:rsid w:val="002F61E7"/>
    <w:rsid w:val="003013B7"/>
    <w:rsid w:val="00306308"/>
    <w:rsid w:val="00312718"/>
    <w:rsid w:val="00326BAE"/>
    <w:rsid w:val="00330042"/>
    <w:rsid w:val="00330DFF"/>
    <w:rsid w:val="00337118"/>
    <w:rsid w:val="00342A33"/>
    <w:rsid w:val="00355714"/>
    <w:rsid w:val="00361708"/>
    <w:rsid w:val="003629CB"/>
    <w:rsid w:val="00364E0D"/>
    <w:rsid w:val="00367C86"/>
    <w:rsid w:val="00367D48"/>
    <w:rsid w:val="00381A75"/>
    <w:rsid w:val="00382622"/>
    <w:rsid w:val="0038564B"/>
    <w:rsid w:val="003932D9"/>
    <w:rsid w:val="00397265"/>
    <w:rsid w:val="003C40F4"/>
    <w:rsid w:val="003C76CD"/>
    <w:rsid w:val="003D017A"/>
    <w:rsid w:val="003D2DB2"/>
    <w:rsid w:val="003D54B6"/>
    <w:rsid w:val="003D62FE"/>
    <w:rsid w:val="003E668A"/>
    <w:rsid w:val="003F09C3"/>
    <w:rsid w:val="003F13C3"/>
    <w:rsid w:val="003F270F"/>
    <w:rsid w:val="00403519"/>
    <w:rsid w:val="00405AF9"/>
    <w:rsid w:val="004066C7"/>
    <w:rsid w:val="00414737"/>
    <w:rsid w:val="00436D6C"/>
    <w:rsid w:val="00437166"/>
    <w:rsid w:val="00442772"/>
    <w:rsid w:val="0044344B"/>
    <w:rsid w:val="00447B56"/>
    <w:rsid w:val="004500F7"/>
    <w:rsid w:val="00451D26"/>
    <w:rsid w:val="004563FF"/>
    <w:rsid w:val="0045681A"/>
    <w:rsid w:val="004651F3"/>
    <w:rsid w:val="00465804"/>
    <w:rsid w:val="00465AAD"/>
    <w:rsid w:val="004700A1"/>
    <w:rsid w:val="00471B90"/>
    <w:rsid w:val="0047249A"/>
    <w:rsid w:val="00476C5C"/>
    <w:rsid w:val="00480351"/>
    <w:rsid w:val="00482DBC"/>
    <w:rsid w:val="004831A4"/>
    <w:rsid w:val="00491675"/>
    <w:rsid w:val="00497B38"/>
    <w:rsid w:val="004A5B92"/>
    <w:rsid w:val="004B726F"/>
    <w:rsid w:val="004C502D"/>
    <w:rsid w:val="004D25DE"/>
    <w:rsid w:val="004E2DA1"/>
    <w:rsid w:val="004E3D01"/>
    <w:rsid w:val="004E3E10"/>
    <w:rsid w:val="004F19E9"/>
    <w:rsid w:val="004F274D"/>
    <w:rsid w:val="0050344A"/>
    <w:rsid w:val="00510FBA"/>
    <w:rsid w:val="00524D2E"/>
    <w:rsid w:val="00525AC1"/>
    <w:rsid w:val="00526E36"/>
    <w:rsid w:val="005402E6"/>
    <w:rsid w:val="00547348"/>
    <w:rsid w:val="0055152F"/>
    <w:rsid w:val="00551E91"/>
    <w:rsid w:val="00555651"/>
    <w:rsid w:val="005561D2"/>
    <w:rsid w:val="00560713"/>
    <w:rsid w:val="00563449"/>
    <w:rsid w:val="0056402C"/>
    <w:rsid w:val="00564DAA"/>
    <w:rsid w:val="00564FDD"/>
    <w:rsid w:val="005674B0"/>
    <w:rsid w:val="00573726"/>
    <w:rsid w:val="00576F54"/>
    <w:rsid w:val="005814B9"/>
    <w:rsid w:val="00581B9F"/>
    <w:rsid w:val="0059387E"/>
    <w:rsid w:val="00597B21"/>
    <w:rsid w:val="005A219D"/>
    <w:rsid w:val="005A21A2"/>
    <w:rsid w:val="005A45B1"/>
    <w:rsid w:val="005A6F20"/>
    <w:rsid w:val="005A71BA"/>
    <w:rsid w:val="005B3FCA"/>
    <w:rsid w:val="005B479A"/>
    <w:rsid w:val="005B6B8D"/>
    <w:rsid w:val="005C1496"/>
    <w:rsid w:val="005C199E"/>
    <w:rsid w:val="005C3B90"/>
    <w:rsid w:val="005D7E4E"/>
    <w:rsid w:val="005E0804"/>
    <w:rsid w:val="005E7AD4"/>
    <w:rsid w:val="005F1340"/>
    <w:rsid w:val="006078E0"/>
    <w:rsid w:val="006131C0"/>
    <w:rsid w:val="00616C36"/>
    <w:rsid w:val="00617931"/>
    <w:rsid w:val="006274D8"/>
    <w:rsid w:val="00645F22"/>
    <w:rsid w:val="006634A7"/>
    <w:rsid w:val="00664C52"/>
    <w:rsid w:val="00667EDD"/>
    <w:rsid w:val="0068546C"/>
    <w:rsid w:val="006A0C3C"/>
    <w:rsid w:val="006A1A1F"/>
    <w:rsid w:val="006A2CB3"/>
    <w:rsid w:val="006B4D8F"/>
    <w:rsid w:val="006B645E"/>
    <w:rsid w:val="006C16CB"/>
    <w:rsid w:val="006C534E"/>
    <w:rsid w:val="006C6E60"/>
    <w:rsid w:val="006D452C"/>
    <w:rsid w:val="006D7621"/>
    <w:rsid w:val="006E4A35"/>
    <w:rsid w:val="006E67C4"/>
    <w:rsid w:val="006E6F98"/>
    <w:rsid w:val="006E706E"/>
    <w:rsid w:val="006F1264"/>
    <w:rsid w:val="00703692"/>
    <w:rsid w:val="00705128"/>
    <w:rsid w:val="007063EB"/>
    <w:rsid w:val="00722313"/>
    <w:rsid w:val="007230BF"/>
    <w:rsid w:val="00742970"/>
    <w:rsid w:val="00744DF7"/>
    <w:rsid w:val="00745708"/>
    <w:rsid w:val="00757AF2"/>
    <w:rsid w:val="007626B5"/>
    <w:rsid w:val="00780468"/>
    <w:rsid w:val="00783A12"/>
    <w:rsid w:val="00787BC7"/>
    <w:rsid w:val="00791012"/>
    <w:rsid w:val="0079692A"/>
    <w:rsid w:val="007A3C78"/>
    <w:rsid w:val="007A5F7A"/>
    <w:rsid w:val="007B07F6"/>
    <w:rsid w:val="007B543B"/>
    <w:rsid w:val="007B5A1F"/>
    <w:rsid w:val="007B79B1"/>
    <w:rsid w:val="007C6520"/>
    <w:rsid w:val="007D0DD2"/>
    <w:rsid w:val="007D2927"/>
    <w:rsid w:val="007D3651"/>
    <w:rsid w:val="007E1F45"/>
    <w:rsid w:val="007E5608"/>
    <w:rsid w:val="007E56F7"/>
    <w:rsid w:val="00813B94"/>
    <w:rsid w:val="00813C5B"/>
    <w:rsid w:val="008212E0"/>
    <w:rsid w:val="00831C1E"/>
    <w:rsid w:val="00841DE5"/>
    <w:rsid w:val="00850E99"/>
    <w:rsid w:val="0085398D"/>
    <w:rsid w:val="0086186D"/>
    <w:rsid w:val="0086326F"/>
    <w:rsid w:val="00866DEB"/>
    <w:rsid w:val="00881630"/>
    <w:rsid w:val="00881E6C"/>
    <w:rsid w:val="00887888"/>
    <w:rsid w:val="008933E6"/>
    <w:rsid w:val="008951D4"/>
    <w:rsid w:val="008A4722"/>
    <w:rsid w:val="008B35FB"/>
    <w:rsid w:val="008B5940"/>
    <w:rsid w:val="008B5C00"/>
    <w:rsid w:val="008C0FB5"/>
    <w:rsid w:val="008C3E72"/>
    <w:rsid w:val="008C5A41"/>
    <w:rsid w:val="008D4624"/>
    <w:rsid w:val="008E4F2B"/>
    <w:rsid w:val="008E5502"/>
    <w:rsid w:val="008F1E13"/>
    <w:rsid w:val="008F2D45"/>
    <w:rsid w:val="009211BB"/>
    <w:rsid w:val="00921503"/>
    <w:rsid w:val="00960D85"/>
    <w:rsid w:val="00965BCC"/>
    <w:rsid w:val="009702F3"/>
    <w:rsid w:val="009745AE"/>
    <w:rsid w:val="009770EE"/>
    <w:rsid w:val="0098153C"/>
    <w:rsid w:val="00986667"/>
    <w:rsid w:val="009A0111"/>
    <w:rsid w:val="009A43D6"/>
    <w:rsid w:val="009A47ED"/>
    <w:rsid w:val="009A5A4F"/>
    <w:rsid w:val="009B5639"/>
    <w:rsid w:val="009C21B6"/>
    <w:rsid w:val="009C6FBE"/>
    <w:rsid w:val="009D041D"/>
    <w:rsid w:val="009E0BA1"/>
    <w:rsid w:val="009E4E90"/>
    <w:rsid w:val="009E5009"/>
    <w:rsid w:val="009E747C"/>
    <w:rsid w:val="009F004C"/>
    <w:rsid w:val="009F41FB"/>
    <w:rsid w:val="009F5791"/>
    <w:rsid w:val="00A02733"/>
    <w:rsid w:val="00A17EE7"/>
    <w:rsid w:val="00A27697"/>
    <w:rsid w:val="00A41532"/>
    <w:rsid w:val="00A43807"/>
    <w:rsid w:val="00A51D0E"/>
    <w:rsid w:val="00A52539"/>
    <w:rsid w:val="00A557EF"/>
    <w:rsid w:val="00A57BCE"/>
    <w:rsid w:val="00A63039"/>
    <w:rsid w:val="00A715E2"/>
    <w:rsid w:val="00A74229"/>
    <w:rsid w:val="00A82C2C"/>
    <w:rsid w:val="00A86184"/>
    <w:rsid w:val="00A8699E"/>
    <w:rsid w:val="00A9173B"/>
    <w:rsid w:val="00A91DCB"/>
    <w:rsid w:val="00A92977"/>
    <w:rsid w:val="00A969A1"/>
    <w:rsid w:val="00A970F3"/>
    <w:rsid w:val="00AA1EEE"/>
    <w:rsid w:val="00AA518A"/>
    <w:rsid w:val="00AA56FD"/>
    <w:rsid w:val="00AA5777"/>
    <w:rsid w:val="00AB0741"/>
    <w:rsid w:val="00AC0E36"/>
    <w:rsid w:val="00AC1879"/>
    <w:rsid w:val="00AC4062"/>
    <w:rsid w:val="00AD21C6"/>
    <w:rsid w:val="00AD698D"/>
    <w:rsid w:val="00AE1074"/>
    <w:rsid w:val="00AE20D6"/>
    <w:rsid w:val="00AF59D6"/>
    <w:rsid w:val="00AF62DA"/>
    <w:rsid w:val="00B0260D"/>
    <w:rsid w:val="00B052E2"/>
    <w:rsid w:val="00B07475"/>
    <w:rsid w:val="00B25C86"/>
    <w:rsid w:val="00B26553"/>
    <w:rsid w:val="00B315FE"/>
    <w:rsid w:val="00B31BE9"/>
    <w:rsid w:val="00B32CB7"/>
    <w:rsid w:val="00B3465F"/>
    <w:rsid w:val="00B40BFE"/>
    <w:rsid w:val="00B4120D"/>
    <w:rsid w:val="00B44CE3"/>
    <w:rsid w:val="00B53160"/>
    <w:rsid w:val="00B55703"/>
    <w:rsid w:val="00B57016"/>
    <w:rsid w:val="00B57F2D"/>
    <w:rsid w:val="00B605DC"/>
    <w:rsid w:val="00B60FC5"/>
    <w:rsid w:val="00B67843"/>
    <w:rsid w:val="00B70EDD"/>
    <w:rsid w:val="00B7144B"/>
    <w:rsid w:val="00B72CAE"/>
    <w:rsid w:val="00B8002B"/>
    <w:rsid w:val="00B85C2A"/>
    <w:rsid w:val="00B8782B"/>
    <w:rsid w:val="00B92BB2"/>
    <w:rsid w:val="00B94A56"/>
    <w:rsid w:val="00B96297"/>
    <w:rsid w:val="00B96DA7"/>
    <w:rsid w:val="00BA70CA"/>
    <w:rsid w:val="00BB45B2"/>
    <w:rsid w:val="00BB6732"/>
    <w:rsid w:val="00BC36A5"/>
    <w:rsid w:val="00BC3AC5"/>
    <w:rsid w:val="00BC6540"/>
    <w:rsid w:val="00BD2C22"/>
    <w:rsid w:val="00BE0278"/>
    <w:rsid w:val="00BF1B05"/>
    <w:rsid w:val="00BF49B3"/>
    <w:rsid w:val="00BF6A6E"/>
    <w:rsid w:val="00C044A1"/>
    <w:rsid w:val="00C06F98"/>
    <w:rsid w:val="00C10F98"/>
    <w:rsid w:val="00C210D9"/>
    <w:rsid w:val="00C27892"/>
    <w:rsid w:val="00C30F71"/>
    <w:rsid w:val="00C40277"/>
    <w:rsid w:val="00C47392"/>
    <w:rsid w:val="00C47A14"/>
    <w:rsid w:val="00C53EAA"/>
    <w:rsid w:val="00C60977"/>
    <w:rsid w:val="00C7039B"/>
    <w:rsid w:val="00C725C5"/>
    <w:rsid w:val="00C9453B"/>
    <w:rsid w:val="00CA55DB"/>
    <w:rsid w:val="00CA6809"/>
    <w:rsid w:val="00CA7CDE"/>
    <w:rsid w:val="00CC7CFB"/>
    <w:rsid w:val="00CD7CC3"/>
    <w:rsid w:val="00CE4E5F"/>
    <w:rsid w:val="00D00E4A"/>
    <w:rsid w:val="00D04D76"/>
    <w:rsid w:val="00D21590"/>
    <w:rsid w:val="00D224F2"/>
    <w:rsid w:val="00D25081"/>
    <w:rsid w:val="00D3136D"/>
    <w:rsid w:val="00D379BE"/>
    <w:rsid w:val="00D41916"/>
    <w:rsid w:val="00D44C7B"/>
    <w:rsid w:val="00D60C19"/>
    <w:rsid w:val="00D663FF"/>
    <w:rsid w:val="00D70A3D"/>
    <w:rsid w:val="00D779CE"/>
    <w:rsid w:val="00D81510"/>
    <w:rsid w:val="00D86722"/>
    <w:rsid w:val="00D87E02"/>
    <w:rsid w:val="00D91466"/>
    <w:rsid w:val="00D92CA9"/>
    <w:rsid w:val="00D94ED9"/>
    <w:rsid w:val="00DA2A29"/>
    <w:rsid w:val="00DB3DD3"/>
    <w:rsid w:val="00DC5DBF"/>
    <w:rsid w:val="00DD31D4"/>
    <w:rsid w:val="00DD6681"/>
    <w:rsid w:val="00DD71F0"/>
    <w:rsid w:val="00DE5909"/>
    <w:rsid w:val="00DE7FA7"/>
    <w:rsid w:val="00DF0804"/>
    <w:rsid w:val="00DF3B2F"/>
    <w:rsid w:val="00DF3D5B"/>
    <w:rsid w:val="00DF7164"/>
    <w:rsid w:val="00DF7386"/>
    <w:rsid w:val="00E00DCC"/>
    <w:rsid w:val="00E039F9"/>
    <w:rsid w:val="00E05610"/>
    <w:rsid w:val="00E067DB"/>
    <w:rsid w:val="00E106F2"/>
    <w:rsid w:val="00E17AB2"/>
    <w:rsid w:val="00E26FF1"/>
    <w:rsid w:val="00E35EF7"/>
    <w:rsid w:val="00E41D04"/>
    <w:rsid w:val="00E42184"/>
    <w:rsid w:val="00E44B45"/>
    <w:rsid w:val="00E47C61"/>
    <w:rsid w:val="00E47CB6"/>
    <w:rsid w:val="00E5167C"/>
    <w:rsid w:val="00E528D1"/>
    <w:rsid w:val="00E647D3"/>
    <w:rsid w:val="00E65B13"/>
    <w:rsid w:val="00E71D46"/>
    <w:rsid w:val="00E7452E"/>
    <w:rsid w:val="00E75DC4"/>
    <w:rsid w:val="00E83AB7"/>
    <w:rsid w:val="00E85A7C"/>
    <w:rsid w:val="00E90E31"/>
    <w:rsid w:val="00E926AB"/>
    <w:rsid w:val="00E929E4"/>
    <w:rsid w:val="00EA2604"/>
    <w:rsid w:val="00EC0987"/>
    <w:rsid w:val="00EC4F0F"/>
    <w:rsid w:val="00ED0294"/>
    <w:rsid w:val="00ED19A4"/>
    <w:rsid w:val="00ED1C74"/>
    <w:rsid w:val="00ED3230"/>
    <w:rsid w:val="00ED3AB3"/>
    <w:rsid w:val="00ED7556"/>
    <w:rsid w:val="00EE238E"/>
    <w:rsid w:val="00EE57E2"/>
    <w:rsid w:val="00EE682D"/>
    <w:rsid w:val="00EF2987"/>
    <w:rsid w:val="00EF2E4F"/>
    <w:rsid w:val="00EF4FF4"/>
    <w:rsid w:val="00EF6CBB"/>
    <w:rsid w:val="00F00E72"/>
    <w:rsid w:val="00F034BD"/>
    <w:rsid w:val="00F1281D"/>
    <w:rsid w:val="00F1604F"/>
    <w:rsid w:val="00F16D17"/>
    <w:rsid w:val="00F175BC"/>
    <w:rsid w:val="00F25C21"/>
    <w:rsid w:val="00F321BE"/>
    <w:rsid w:val="00F35901"/>
    <w:rsid w:val="00F511FB"/>
    <w:rsid w:val="00F514C7"/>
    <w:rsid w:val="00F5457A"/>
    <w:rsid w:val="00F54891"/>
    <w:rsid w:val="00F54A98"/>
    <w:rsid w:val="00F5604D"/>
    <w:rsid w:val="00F74075"/>
    <w:rsid w:val="00F7463D"/>
    <w:rsid w:val="00F75286"/>
    <w:rsid w:val="00F83479"/>
    <w:rsid w:val="00F840BA"/>
    <w:rsid w:val="00F85BD3"/>
    <w:rsid w:val="00FA158F"/>
    <w:rsid w:val="00FB5C95"/>
    <w:rsid w:val="00FC05A0"/>
    <w:rsid w:val="00FC7220"/>
    <w:rsid w:val="00FD36DC"/>
    <w:rsid w:val="00FD4E1A"/>
    <w:rsid w:val="00FE1ED2"/>
    <w:rsid w:val="00FE29A4"/>
    <w:rsid w:val="00FE6D1C"/>
    <w:rsid w:val="00F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19D6"/>
  <w15:chartTrackingRefBased/>
  <w15:docId w15:val="{4564A930-7E52-42EC-8297-6BD9CC9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7C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7CFB"/>
  </w:style>
  <w:style w:type="character" w:styleId="Hipercze">
    <w:name w:val="Hyperlink"/>
    <w:basedOn w:val="Domylnaczcionkaakapitu"/>
    <w:uiPriority w:val="99"/>
    <w:unhideWhenUsed/>
    <w:rsid w:val="00CC7C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7CFB"/>
    <w:rPr>
      <w:color w:val="605E5C"/>
      <w:shd w:val="clear" w:color="auto" w:fill="E1DFDD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A2A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44B"/>
  </w:style>
  <w:style w:type="paragraph" w:styleId="Stopka">
    <w:name w:val="footer"/>
    <w:basedOn w:val="Normalny"/>
    <w:link w:val="Stopka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44B"/>
  </w:style>
  <w:style w:type="paragraph" w:styleId="Poprawka">
    <w:name w:val="Revision"/>
    <w:hidden/>
    <w:uiPriority w:val="99"/>
    <w:semiHidden/>
    <w:rsid w:val="0018063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246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246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246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6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674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4277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70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106F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harStyle8">
    <w:name w:val="Char Style 8"/>
    <w:basedOn w:val="Domylnaczcionkaakapitu"/>
    <w:link w:val="Style7"/>
    <w:uiPriority w:val="99"/>
    <w:locked/>
    <w:rsid w:val="00E106F2"/>
    <w:rPr>
      <w:sz w:val="23"/>
      <w:szCs w:val="23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E106F2"/>
    <w:pPr>
      <w:widowControl w:val="0"/>
      <w:shd w:val="clear" w:color="auto" w:fill="FFFFFF"/>
      <w:spacing w:before="840" w:after="840" w:line="240" w:lineRule="atLeast"/>
      <w:ind w:hanging="1740"/>
    </w:pPr>
    <w:rPr>
      <w:sz w:val="23"/>
      <w:szCs w:val="23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F32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nczug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7D123-DB1D-4620-A1C6-5244EDA4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1</Pages>
  <Words>7317</Words>
  <Characters>43904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Mariola Hanus</cp:lastModifiedBy>
  <cp:revision>130</cp:revision>
  <cp:lastPrinted>2026-10-20T06:46:00Z</cp:lastPrinted>
  <dcterms:created xsi:type="dcterms:W3CDTF">2023-09-26T10:44:00Z</dcterms:created>
  <dcterms:modified xsi:type="dcterms:W3CDTF">2026-10-21T11:19:00Z</dcterms:modified>
</cp:coreProperties>
</file>