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D777" w14:textId="0E6F7C6B" w:rsidR="004D40E0" w:rsidRDefault="004D40E0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604C067" w14:textId="1B35F0CE" w:rsidR="00AF3036" w:rsidRDefault="00AF303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BRZ.271.</w:t>
      </w:r>
      <w:r w:rsidR="00ED7676">
        <w:rPr>
          <w:rFonts w:ascii="Times New Roman" w:hAnsi="Times New Roman" w:cs="Times New Roman"/>
          <w:b/>
          <w:bCs/>
          <w:sz w:val="24"/>
          <w:szCs w:val="24"/>
        </w:rPr>
        <w:t>39</w:t>
      </w:r>
      <w:r w:rsidR="00D501CB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CA47F2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.AZ</w:t>
      </w:r>
    </w:p>
    <w:p w14:paraId="3A210D48" w14:textId="77777777" w:rsidR="00AF3036" w:rsidRPr="00AF3036" w:rsidRDefault="00AF303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CC96B6" w14:textId="319DF6DA" w:rsidR="00775C09" w:rsidRPr="00815655" w:rsidRDefault="00775C09" w:rsidP="00815655">
      <w:pPr>
        <w:jc w:val="both"/>
        <w:rPr>
          <w:rFonts w:ascii="Times New Roman" w:hAnsi="Times New Roman" w:cs="Times New Roman"/>
          <w:sz w:val="24"/>
          <w:szCs w:val="24"/>
        </w:rPr>
      </w:pPr>
      <w:r w:rsidRPr="00815655">
        <w:rPr>
          <w:rFonts w:ascii="Times New Roman" w:hAnsi="Times New Roman" w:cs="Times New Roman"/>
          <w:b/>
          <w:bCs/>
          <w:sz w:val="24"/>
          <w:szCs w:val="24"/>
          <w:u w:val="single"/>
        </w:rPr>
        <w:t>Dotyczy:</w:t>
      </w:r>
      <w:r w:rsidRPr="00815655">
        <w:rPr>
          <w:rFonts w:ascii="Times New Roman" w:hAnsi="Times New Roman" w:cs="Times New Roman"/>
          <w:sz w:val="24"/>
          <w:szCs w:val="24"/>
        </w:rPr>
        <w:t xml:space="preserve"> </w:t>
      </w:r>
      <w:r w:rsidRPr="00815655">
        <w:rPr>
          <w:rFonts w:ascii="Times New Roman" w:hAnsi="Times New Roman" w:cs="Times New Roman"/>
          <w:b/>
          <w:bCs/>
          <w:sz w:val="24"/>
          <w:szCs w:val="24"/>
        </w:rPr>
        <w:t xml:space="preserve">postępowania o udzielenie zamówienia publicznego pn. </w:t>
      </w:r>
      <w:bookmarkStart w:id="0" w:name="_Hlk66703940"/>
      <w:r w:rsidRPr="00815655">
        <w:rPr>
          <w:rFonts w:ascii="Times New Roman" w:hAnsi="Times New Roman" w:cs="Times New Roman"/>
          <w:b/>
          <w:bCs/>
          <w:sz w:val="24"/>
          <w:szCs w:val="24"/>
        </w:rPr>
        <w:t>„</w:t>
      </w:r>
      <w:bookmarkEnd w:id="0"/>
      <w:r w:rsidR="00ED7676" w:rsidRPr="00ED7676">
        <w:rPr>
          <w:rFonts w:ascii="Times New Roman" w:hAnsi="Times New Roman" w:cs="Times New Roman"/>
          <w:b/>
          <w:bCs/>
          <w:sz w:val="24"/>
          <w:szCs w:val="24"/>
          <w:lang w:val="x-none"/>
        </w:rPr>
        <w:t>Przebudowa drogi gminnej nr 163159G ul. Świerkowej w miejscowości Mądrzechowo</w:t>
      </w:r>
      <w:r w:rsidR="00AC0A05" w:rsidRPr="00815655">
        <w:rPr>
          <w:rFonts w:ascii="Times New Roman" w:hAnsi="Times New Roman" w:cs="Times New Roman"/>
          <w:b/>
          <w:bCs/>
          <w:sz w:val="24"/>
          <w:szCs w:val="24"/>
        </w:rPr>
        <w:t xml:space="preserve">” </w:t>
      </w:r>
    </w:p>
    <w:p w14:paraId="31E1BE2A" w14:textId="77777777" w:rsidR="00775C09" w:rsidRPr="00815655" w:rsidRDefault="00775C09">
      <w:pPr>
        <w:rPr>
          <w:rFonts w:ascii="Times New Roman" w:hAnsi="Times New Roman" w:cs="Times New Roman"/>
          <w:sz w:val="24"/>
          <w:szCs w:val="24"/>
        </w:rPr>
      </w:pPr>
    </w:p>
    <w:p w14:paraId="30E62E6E" w14:textId="758FEF1C" w:rsidR="00775C09" w:rsidRPr="00ED7676" w:rsidRDefault="00775C09">
      <w:pPr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593622">
        <w:rPr>
          <w:rFonts w:ascii="Times New Roman" w:hAnsi="Times New Roman" w:cs="Times New Roman"/>
          <w:sz w:val="24"/>
          <w:szCs w:val="24"/>
        </w:rPr>
        <w:t>Identyfikator postępowania:</w:t>
      </w:r>
      <w:r w:rsidR="00ED7676">
        <w:rPr>
          <w:rFonts w:ascii="Times New Roman" w:hAnsi="Times New Roman" w:cs="Times New Roman"/>
          <w:sz w:val="24"/>
          <w:szCs w:val="24"/>
        </w:rPr>
        <w:t xml:space="preserve"> </w:t>
      </w:r>
      <w:r w:rsidR="00790FB1" w:rsidRPr="00790FB1">
        <w:rPr>
          <w:rFonts w:ascii="Times New Roman" w:hAnsi="Times New Roman" w:cs="Times New Roman"/>
          <w:sz w:val="24"/>
          <w:szCs w:val="24"/>
        </w:rPr>
        <w:t>ocds-148610-897919f6-a982-4b39-94fa-130040d81924</w:t>
      </w:r>
    </w:p>
    <w:p w14:paraId="4C7205E5" w14:textId="77777777" w:rsidR="001E7EC9" w:rsidRDefault="001E7EC9" w:rsidP="00D501CB">
      <w:pPr>
        <w:rPr>
          <w:rFonts w:ascii="Times New Roman" w:hAnsi="Times New Roman" w:cs="Times New Roman"/>
          <w:sz w:val="24"/>
          <w:szCs w:val="24"/>
        </w:rPr>
      </w:pPr>
    </w:p>
    <w:p w14:paraId="63E9FEBC" w14:textId="67FF1E62" w:rsidR="00D501CB" w:rsidRDefault="00775C09" w:rsidP="00D501CB">
      <w:pPr>
        <w:rPr>
          <w:rFonts w:ascii="Times New Roman" w:hAnsi="Times New Roman" w:cs="Times New Roman"/>
          <w:sz w:val="24"/>
          <w:szCs w:val="24"/>
        </w:rPr>
      </w:pPr>
      <w:r w:rsidRPr="00593622">
        <w:rPr>
          <w:rFonts w:ascii="Times New Roman" w:hAnsi="Times New Roman" w:cs="Times New Roman"/>
          <w:sz w:val="24"/>
          <w:szCs w:val="24"/>
        </w:rPr>
        <w:t>Link do postępowania:</w:t>
      </w:r>
      <w:r w:rsidR="00472268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790FB1" w:rsidRPr="008B4545">
          <w:rPr>
            <w:rStyle w:val="Hipercze"/>
            <w:rFonts w:ascii="Times New Roman" w:hAnsi="Times New Roman" w:cs="Times New Roman"/>
            <w:sz w:val="24"/>
            <w:szCs w:val="24"/>
          </w:rPr>
          <w:t>https://ezamowienia.gov.pl/mp-client/search/list/ocds-148610-897919f6-a982-4b39-94fa-130040d81924</w:t>
        </w:r>
      </w:hyperlink>
    </w:p>
    <w:p w14:paraId="3759A117" w14:textId="77777777" w:rsidR="00790FB1" w:rsidRPr="00ED7676" w:rsidRDefault="00790FB1" w:rsidP="00D501CB">
      <w:pPr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</w:p>
    <w:p w14:paraId="45C2302B" w14:textId="77777777" w:rsidR="00945D6C" w:rsidRDefault="00945D6C" w:rsidP="00D501CB">
      <w:pPr>
        <w:rPr>
          <w:rFonts w:ascii="Times New Roman" w:hAnsi="Times New Roman" w:cs="Times New Roman"/>
          <w:sz w:val="24"/>
          <w:szCs w:val="24"/>
        </w:rPr>
      </w:pPr>
    </w:p>
    <w:p w14:paraId="675A60A1" w14:textId="77777777" w:rsidR="001E7EC9" w:rsidRDefault="001E7EC9" w:rsidP="00D501CB">
      <w:pPr>
        <w:rPr>
          <w:rFonts w:ascii="Times New Roman" w:hAnsi="Times New Roman" w:cs="Times New Roman"/>
          <w:sz w:val="24"/>
          <w:szCs w:val="24"/>
        </w:rPr>
      </w:pPr>
    </w:p>
    <w:p w14:paraId="592BE2A1" w14:textId="77777777" w:rsidR="00472268" w:rsidRDefault="00472268" w:rsidP="00D501CB">
      <w:pPr>
        <w:rPr>
          <w:rFonts w:ascii="Times New Roman" w:hAnsi="Times New Roman" w:cs="Times New Roman"/>
          <w:sz w:val="24"/>
          <w:szCs w:val="24"/>
        </w:rPr>
      </w:pPr>
    </w:p>
    <w:p w14:paraId="3B96E6EA" w14:textId="77777777" w:rsidR="00122240" w:rsidRPr="00FD2E50" w:rsidRDefault="00122240" w:rsidP="00D501CB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0F95FABC" w14:textId="77777777" w:rsidR="0044364E" w:rsidRDefault="0044364E" w:rsidP="00D501CB">
      <w:pPr>
        <w:rPr>
          <w:rFonts w:ascii="Times New Roman" w:hAnsi="Times New Roman" w:cs="Times New Roman"/>
          <w:sz w:val="24"/>
          <w:szCs w:val="24"/>
        </w:rPr>
      </w:pPr>
    </w:p>
    <w:p w14:paraId="40164536" w14:textId="77777777" w:rsidR="00346D4A" w:rsidRPr="00D501CB" w:rsidRDefault="00346D4A" w:rsidP="00D501C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88841F" w14:textId="22DE635E" w:rsidR="009B2E10" w:rsidRDefault="009B2E10" w:rsidP="00DF7915">
      <w:pPr>
        <w:rPr>
          <w:rFonts w:ascii="Times New Roman" w:hAnsi="Times New Roman" w:cs="Times New Roman"/>
          <w:sz w:val="24"/>
          <w:szCs w:val="24"/>
        </w:rPr>
      </w:pPr>
    </w:p>
    <w:p w14:paraId="3E0F0649" w14:textId="77777777" w:rsidR="00BE37D0" w:rsidRPr="00DF7915" w:rsidRDefault="00BE37D0" w:rsidP="00DF7915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1313296" w14:textId="031725A4" w:rsidR="00AF3036" w:rsidRDefault="00AF3036" w:rsidP="00AF3036">
      <w:pPr>
        <w:rPr>
          <w:rFonts w:ascii="Times New Roman" w:hAnsi="Times New Roman" w:cs="Times New Roman"/>
          <w:sz w:val="24"/>
          <w:szCs w:val="24"/>
        </w:rPr>
      </w:pPr>
    </w:p>
    <w:p w14:paraId="3B6671BA" w14:textId="77777777" w:rsidR="00F86D5D" w:rsidRPr="00AF3036" w:rsidRDefault="00F86D5D" w:rsidP="00AF3036">
      <w:pPr>
        <w:rPr>
          <w:rFonts w:ascii="Times New Roman" w:hAnsi="Times New Roman" w:cs="Times New Roman"/>
          <w:b/>
          <w:bCs/>
          <w:color w:val="FF0000"/>
          <w:sz w:val="20"/>
          <w:szCs w:val="20"/>
        </w:rPr>
      </w:pPr>
    </w:p>
    <w:p w14:paraId="75AEC652" w14:textId="676E84B3" w:rsidR="00B240A4" w:rsidRPr="00F51854" w:rsidRDefault="00B240A4">
      <w:p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B7308D9" w14:textId="77777777" w:rsidR="00DC0B78" w:rsidRDefault="00DC0B78">
      <w:pPr>
        <w:rPr>
          <w:rFonts w:ascii="Times New Roman" w:hAnsi="Times New Roman" w:cs="Times New Roman"/>
          <w:sz w:val="24"/>
          <w:szCs w:val="24"/>
        </w:rPr>
      </w:pPr>
    </w:p>
    <w:p w14:paraId="5063EDB6" w14:textId="77777777" w:rsidR="00986D4B" w:rsidRPr="00593622" w:rsidRDefault="00986D4B">
      <w:pPr>
        <w:rPr>
          <w:rFonts w:ascii="Times New Roman" w:hAnsi="Times New Roman" w:cs="Times New Roman"/>
          <w:sz w:val="24"/>
          <w:szCs w:val="24"/>
        </w:rPr>
      </w:pPr>
    </w:p>
    <w:p w14:paraId="270D9899" w14:textId="77777777" w:rsidR="00775C09" w:rsidRPr="00593622" w:rsidRDefault="00775C09">
      <w:pPr>
        <w:rPr>
          <w:rFonts w:ascii="Times New Roman" w:hAnsi="Times New Roman" w:cs="Times New Roman"/>
          <w:sz w:val="24"/>
          <w:szCs w:val="24"/>
        </w:rPr>
      </w:pPr>
    </w:p>
    <w:sectPr w:rsidR="00775C09" w:rsidRPr="0059362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6CD93" w14:textId="77777777" w:rsidR="0041037E" w:rsidRDefault="0041037E" w:rsidP="00F445E3">
      <w:pPr>
        <w:spacing w:after="0" w:line="240" w:lineRule="auto"/>
      </w:pPr>
      <w:r>
        <w:separator/>
      </w:r>
    </w:p>
  </w:endnote>
  <w:endnote w:type="continuationSeparator" w:id="0">
    <w:p w14:paraId="268F0D7A" w14:textId="77777777" w:rsidR="0041037E" w:rsidRDefault="0041037E" w:rsidP="00F44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CFF55" w14:textId="77777777" w:rsidR="0041037E" w:rsidRDefault="0041037E" w:rsidP="00F445E3">
      <w:pPr>
        <w:spacing w:after="0" w:line="240" w:lineRule="auto"/>
      </w:pPr>
      <w:r>
        <w:separator/>
      </w:r>
    </w:p>
  </w:footnote>
  <w:footnote w:type="continuationSeparator" w:id="0">
    <w:p w14:paraId="171D0D0C" w14:textId="77777777" w:rsidR="0041037E" w:rsidRDefault="0041037E" w:rsidP="00F44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A084" w14:textId="7EA1FBC0" w:rsidR="00AA5C1B" w:rsidRDefault="00AA5C1B">
    <w:pPr>
      <w:pStyle w:val="Nagwek"/>
    </w:pPr>
  </w:p>
  <w:p w14:paraId="0C439CC3" w14:textId="77777777" w:rsidR="00AA5C1B" w:rsidRDefault="00AA5C1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ECD"/>
    <w:rsid w:val="00046AB1"/>
    <w:rsid w:val="00093E45"/>
    <w:rsid w:val="000B4783"/>
    <w:rsid w:val="00122240"/>
    <w:rsid w:val="00124C2F"/>
    <w:rsid w:val="001723DC"/>
    <w:rsid w:val="00176A5C"/>
    <w:rsid w:val="001E7EC9"/>
    <w:rsid w:val="00213161"/>
    <w:rsid w:val="00260104"/>
    <w:rsid w:val="00265AF5"/>
    <w:rsid w:val="0027484E"/>
    <w:rsid w:val="00292B45"/>
    <w:rsid w:val="00346D4A"/>
    <w:rsid w:val="00361D47"/>
    <w:rsid w:val="003F531F"/>
    <w:rsid w:val="003F593A"/>
    <w:rsid w:val="0041037E"/>
    <w:rsid w:val="004409A3"/>
    <w:rsid w:val="0044364E"/>
    <w:rsid w:val="00472268"/>
    <w:rsid w:val="00473802"/>
    <w:rsid w:val="004B2818"/>
    <w:rsid w:val="004D40E0"/>
    <w:rsid w:val="004E04B3"/>
    <w:rsid w:val="004E3747"/>
    <w:rsid w:val="00577A70"/>
    <w:rsid w:val="00593622"/>
    <w:rsid w:val="005B6943"/>
    <w:rsid w:val="006C3B8F"/>
    <w:rsid w:val="006C7D56"/>
    <w:rsid w:val="006D5647"/>
    <w:rsid w:val="006E74CF"/>
    <w:rsid w:val="00762E9A"/>
    <w:rsid w:val="00775C09"/>
    <w:rsid w:val="00790FB1"/>
    <w:rsid w:val="007B68AB"/>
    <w:rsid w:val="00815655"/>
    <w:rsid w:val="0082723B"/>
    <w:rsid w:val="00827276"/>
    <w:rsid w:val="0085560C"/>
    <w:rsid w:val="0087516A"/>
    <w:rsid w:val="009359DE"/>
    <w:rsid w:val="00945D6C"/>
    <w:rsid w:val="00974868"/>
    <w:rsid w:val="00986D4B"/>
    <w:rsid w:val="009B2E10"/>
    <w:rsid w:val="009F0ECD"/>
    <w:rsid w:val="00AA5C1B"/>
    <w:rsid w:val="00AC0A05"/>
    <w:rsid w:val="00AC6AE2"/>
    <w:rsid w:val="00AD7AFD"/>
    <w:rsid w:val="00AE5EF3"/>
    <w:rsid w:val="00AF3036"/>
    <w:rsid w:val="00AF7072"/>
    <w:rsid w:val="00B240A4"/>
    <w:rsid w:val="00B751D6"/>
    <w:rsid w:val="00B80C4D"/>
    <w:rsid w:val="00BE37D0"/>
    <w:rsid w:val="00BF48C8"/>
    <w:rsid w:val="00C070A9"/>
    <w:rsid w:val="00C23A98"/>
    <w:rsid w:val="00C24A55"/>
    <w:rsid w:val="00C6172F"/>
    <w:rsid w:val="00C61B83"/>
    <w:rsid w:val="00CA47F2"/>
    <w:rsid w:val="00CB36E5"/>
    <w:rsid w:val="00CF13B7"/>
    <w:rsid w:val="00D00631"/>
    <w:rsid w:val="00D0565E"/>
    <w:rsid w:val="00D079BB"/>
    <w:rsid w:val="00D501CB"/>
    <w:rsid w:val="00DB49E1"/>
    <w:rsid w:val="00DC0B78"/>
    <w:rsid w:val="00DC0C35"/>
    <w:rsid w:val="00DD13D5"/>
    <w:rsid w:val="00DF2D31"/>
    <w:rsid w:val="00DF7915"/>
    <w:rsid w:val="00E331A7"/>
    <w:rsid w:val="00E47182"/>
    <w:rsid w:val="00E5749C"/>
    <w:rsid w:val="00E773FC"/>
    <w:rsid w:val="00ED7676"/>
    <w:rsid w:val="00F04878"/>
    <w:rsid w:val="00F26FD4"/>
    <w:rsid w:val="00F445E3"/>
    <w:rsid w:val="00F51854"/>
    <w:rsid w:val="00F51E94"/>
    <w:rsid w:val="00F86D5D"/>
    <w:rsid w:val="00FA3164"/>
    <w:rsid w:val="00FD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1C9D6"/>
  <w15:chartTrackingRefBased/>
  <w15:docId w15:val="{89BB5DE1-62ED-4BE1-90E7-85F793EB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01C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5C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75C0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44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45E3"/>
  </w:style>
  <w:style w:type="paragraph" w:styleId="Stopka">
    <w:name w:val="footer"/>
    <w:basedOn w:val="Normalny"/>
    <w:link w:val="StopkaZnak"/>
    <w:uiPriority w:val="99"/>
    <w:unhideWhenUsed/>
    <w:rsid w:val="00F445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5E3"/>
  </w:style>
  <w:style w:type="paragraph" w:styleId="Bezodstpw">
    <w:name w:val="No Spacing"/>
    <w:uiPriority w:val="1"/>
    <w:qFormat/>
    <w:rsid w:val="00265AF5"/>
    <w:pPr>
      <w:spacing w:after="0" w:line="240" w:lineRule="auto"/>
    </w:pPr>
  </w:style>
  <w:style w:type="paragraph" w:customStyle="1" w:styleId="Znak">
    <w:name w:val="Znak"/>
    <w:basedOn w:val="Normalny"/>
    <w:rsid w:val="00F26FD4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986D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55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zamowienia.gov.pl/mp-client/search/list/ocds-148610-897919f6-a982-4b39-94fa-130040d81924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70</Words>
  <Characters>420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i_szymczyk</dc:creator>
  <cp:keywords/>
  <dc:description/>
  <cp:lastModifiedBy>Agata Zuchniarek</cp:lastModifiedBy>
  <cp:revision>42</cp:revision>
  <cp:lastPrinted>2021-08-31T10:02:00Z</cp:lastPrinted>
  <dcterms:created xsi:type="dcterms:W3CDTF">2021-03-16T06:15:00Z</dcterms:created>
  <dcterms:modified xsi:type="dcterms:W3CDTF">2026-10-21T11:56:00Z</dcterms:modified>
</cp:coreProperties>
</file>