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2B6D4" w14:textId="58A288A2" w:rsidR="0049289F" w:rsidRPr="007A5051" w:rsidRDefault="002652F0" w:rsidP="00C73286">
      <w:pPr>
        <w:pStyle w:val="Bezodstpw"/>
        <w:rPr>
          <w:b/>
          <w:bCs/>
        </w:rPr>
      </w:pPr>
      <w:r w:rsidRPr="007A5051">
        <w:t xml:space="preserve">Znak sprawy: </w:t>
      </w:r>
      <w:r w:rsidRPr="005C4E15">
        <w:rPr>
          <w:b/>
          <w:bCs/>
        </w:rPr>
        <w:t>CzBG.AG</w:t>
      </w:r>
      <w:r w:rsidR="000A671B">
        <w:rPr>
          <w:b/>
          <w:bCs/>
        </w:rPr>
        <w:t>.25.13</w:t>
      </w:r>
      <w:r w:rsidR="00445C6E" w:rsidRPr="005C4E15">
        <w:rPr>
          <w:b/>
          <w:bCs/>
        </w:rPr>
        <w:t>.</w:t>
      </w:r>
      <w:r w:rsidRPr="005C4E15">
        <w:rPr>
          <w:b/>
          <w:bCs/>
        </w:rPr>
        <w:t>202</w:t>
      </w:r>
      <w:r w:rsidR="000A671B">
        <w:rPr>
          <w:b/>
          <w:bCs/>
        </w:rPr>
        <w:t>6</w:t>
      </w:r>
    </w:p>
    <w:p w14:paraId="25886763" w14:textId="7CF30346" w:rsidR="002652F0" w:rsidRPr="007A5051" w:rsidRDefault="002652F0" w:rsidP="00C73286">
      <w:pPr>
        <w:pStyle w:val="Bezodstpw"/>
      </w:pPr>
    </w:p>
    <w:p w14:paraId="11D18B1F" w14:textId="5C720BFB" w:rsidR="002652F0" w:rsidRPr="007A5051" w:rsidRDefault="002652F0" w:rsidP="00C73286">
      <w:pPr>
        <w:pStyle w:val="Bezodstpw"/>
      </w:pPr>
    </w:p>
    <w:p w14:paraId="5EAD89FE" w14:textId="24AC3254" w:rsidR="007F606A" w:rsidRDefault="007F606A" w:rsidP="00C73286">
      <w:pPr>
        <w:pStyle w:val="Bezodstpw"/>
        <w:rPr>
          <w:color w:val="7030A0"/>
        </w:rPr>
      </w:pPr>
    </w:p>
    <w:p w14:paraId="6FAA1D32" w14:textId="77777777" w:rsidR="00B1446C" w:rsidRDefault="00B1446C" w:rsidP="00C73286">
      <w:pPr>
        <w:pStyle w:val="Bezodstpw"/>
        <w:rPr>
          <w:color w:val="7030A0"/>
        </w:rPr>
      </w:pPr>
    </w:p>
    <w:p w14:paraId="5E832936" w14:textId="77777777" w:rsidR="00B1446C" w:rsidRPr="007A5051" w:rsidRDefault="00B1446C" w:rsidP="00C73286">
      <w:pPr>
        <w:pStyle w:val="Bezodstpw"/>
      </w:pPr>
    </w:p>
    <w:p w14:paraId="36B77CF3" w14:textId="77777777" w:rsidR="007F606A" w:rsidRPr="007A5051" w:rsidRDefault="007F606A" w:rsidP="00C73286">
      <w:pPr>
        <w:pStyle w:val="Bezodstpw"/>
      </w:pPr>
    </w:p>
    <w:p w14:paraId="6E9774A0" w14:textId="43621E54" w:rsidR="00C73286" w:rsidRPr="007A5051" w:rsidRDefault="00C73286" w:rsidP="00C73286">
      <w:pPr>
        <w:pStyle w:val="Bezodstpw"/>
      </w:pPr>
    </w:p>
    <w:p w14:paraId="26324E44" w14:textId="77777777" w:rsidR="00C73286" w:rsidRPr="007A5051" w:rsidRDefault="00C73286" w:rsidP="00C73286">
      <w:pPr>
        <w:pStyle w:val="Bezodstpw"/>
      </w:pPr>
    </w:p>
    <w:p w14:paraId="680D51F4" w14:textId="5C3A7CB6" w:rsidR="002652F0" w:rsidRPr="007A5051" w:rsidRDefault="002652F0" w:rsidP="00C73286">
      <w:pPr>
        <w:pStyle w:val="Bezodstpw"/>
        <w:jc w:val="center"/>
        <w:rPr>
          <w:b/>
          <w:bCs/>
          <w:sz w:val="36"/>
          <w:szCs w:val="36"/>
        </w:rPr>
      </w:pPr>
      <w:r w:rsidRPr="007A5051">
        <w:rPr>
          <w:b/>
          <w:bCs/>
          <w:sz w:val="36"/>
          <w:szCs w:val="36"/>
        </w:rPr>
        <w:t>SPECYFIKACJA WARUNKÓW ZAMÓWIENIA</w:t>
      </w:r>
    </w:p>
    <w:p w14:paraId="4ACF3B8A" w14:textId="15E4180A" w:rsidR="002652F0" w:rsidRPr="007A5051" w:rsidRDefault="00005949" w:rsidP="00C73286">
      <w:pPr>
        <w:pStyle w:val="Bezodstpw"/>
        <w:jc w:val="center"/>
        <w:rPr>
          <w:b/>
          <w:bCs/>
          <w:sz w:val="36"/>
          <w:szCs w:val="36"/>
        </w:rPr>
      </w:pPr>
      <w:r w:rsidRPr="007A5051">
        <w:rPr>
          <w:b/>
          <w:bCs/>
          <w:sz w:val="36"/>
          <w:szCs w:val="36"/>
        </w:rPr>
        <w:t>/</w:t>
      </w:r>
      <w:r w:rsidR="002652F0" w:rsidRPr="007A5051">
        <w:rPr>
          <w:b/>
          <w:bCs/>
          <w:sz w:val="36"/>
          <w:szCs w:val="36"/>
        </w:rPr>
        <w:t>dalej SWZ</w:t>
      </w:r>
      <w:r w:rsidRPr="007A5051">
        <w:rPr>
          <w:b/>
          <w:bCs/>
          <w:sz w:val="36"/>
          <w:szCs w:val="36"/>
        </w:rPr>
        <w:t>/</w:t>
      </w:r>
    </w:p>
    <w:p w14:paraId="4857D61D" w14:textId="72F140B2" w:rsidR="002652F0" w:rsidRPr="007A5051" w:rsidRDefault="002652F0" w:rsidP="00C73286">
      <w:pPr>
        <w:pStyle w:val="Bezodstpw"/>
        <w:jc w:val="center"/>
        <w:rPr>
          <w:b/>
          <w:bCs/>
        </w:rPr>
      </w:pPr>
    </w:p>
    <w:p w14:paraId="2C4BDD22" w14:textId="3841476D" w:rsidR="00C73286" w:rsidRPr="007A5051" w:rsidRDefault="00C73286" w:rsidP="00C73286">
      <w:pPr>
        <w:pStyle w:val="Bezodstpw"/>
        <w:jc w:val="center"/>
        <w:rPr>
          <w:b/>
          <w:bCs/>
        </w:rPr>
      </w:pPr>
    </w:p>
    <w:p w14:paraId="3B5DEF93" w14:textId="77777777" w:rsidR="007F606A" w:rsidRPr="007A5051" w:rsidRDefault="007F606A" w:rsidP="00C73286">
      <w:pPr>
        <w:pStyle w:val="Bezodstpw"/>
        <w:jc w:val="center"/>
        <w:rPr>
          <w:b/>
          <w:bCs/>
        </w:rPr>
      </w:pPr>
    </w:p>
    <w:p w14:paraId="45337003" w14:textId="77777777" w:rsidR="00C73286" w:rsidRPr="007A5051" w:rsidRDefault="00C73286" w:rsidP="00C73286">
      <w:pPr>
        <w:pStyle w:val="Bezodstpw"/>
        <w:jc w:val="center"/>
        <w:rPr>
          <w:b/>
          <w:bCs/>
        </w:rPr>
      </w:pPr>
    </w:p>
    <w:p w14:paraId="4BEF793D" w14:textId="14F5E638" w:rsidR="002652F0" w:rsidRPr="007A5051" w:rsidRDefault="002652F0" w:rsidP="00C73286">
      <w:pPr>
        <w:pStyle w:val="Bezodstpw"/>
        <w:jc w:val="center"/>
        <w:rPr>
          <w:b/>
          <w:bCs/>
          <w:sz w:val="24"/>
          <w:szCs w:val="24"/>
        </w:rPr>
      </w:pPr>
      <w:r w:rsidRPr="007A5051">
        <w:rPr>
          <w:b/>
          <w:bCs/>
          <w:sz w:val="24"/>
          <w:szCs w:val="24"/>
        </w:rPr>
        <w:t xml:space="preserve">w postępowaniu o udzielenie zamówienia publicznego prowadzonego w trybie podstawowym </w:t>
      </w:r>
      <w:r w:rsidR="00C73286" w:rsidRPr="007A5051">
        <w:rPr>
          <w:b/>
          <w:bCs/>
          <w:sz w:val="24"/>
          <w:szCs w:val="24"/>
        </w:rPr>
        <w:t>bez przeprowadzenia negocjacji pn:</w:t>
      </w:r>
    </w:p>
    <w:p w14:paraId="388DB2DC" w14:textId="08A81284" w:rsidR="00C73286" w:rsidRPr="007A5051" w:rsidRDefault="00C73286" w:rsidP="00C73286">
      <w:pPr>
        <w:pStyle w:val="Bezodstpw"/>
        <w:jc w:val="center"/>
        <w:rPr>
          <w:b/>
          <w:bCs/>
          <w:sz w:val="24"/>
          <w:szCs w:val="24"/>
        </w:rPr>
      </w:pPr>
    </w:p>
    <w:p w14:paraId="32DB14F1" w14:textId="1DBC9F1D" w:rsidR="007F606A" w:rsidRPr="007A5051" w:rsidRDefault="007F606A" w:rsidP="00C73286">
      <w:pPr>
        <w:pStyle w:val="Bezodstpw"/>
        <w:jc w:val="center"/>
        <w:rPr>
          <w:b/>
          <w:bCs/>
          <w:sz w:val="24"/>
          <w:szCs w:val="24"/>
        </w:rPr>
      </w:pPr>
    </w:p>
    <w:p w14:paraId="6830E4AA" w14:textId="77777777" w:rsidR="007F606A" w:rsidRDefault="007F606A" w:rsidP="00C73286">
      <w:pPr>
        <w:pStyle w:val="Bezodstpw"/>
        <w:jc w:val="center"/>
        <w:rPr>
          <w:b/>
          <w:bCs/>
          <w:sz w:val="24"/>
          <w:szCs w:val="24"/>
        </w:rPr>
      </w:pPr>
    </w:p>
    <w:p w14:paraId="5D42922F" w14:textId="77777777" w:rsidR="006F0CC7" w:rsidRPr="007A5051" w:rsidRDefault="006F0CC7" w:rsidP="00C73286">
      <w:pPr>
        <w:pStyle w:val="Bezodstpw"/>
        <w:jc w:val="center"/>
        <w:rPr>
          <w:b/>
          <w:bCs/>
          <w:sz w:val="24"/>
          <w:szCs w:val="24"/>
        </w:rPr>
      </w:pPr>
    </w:p>
    <w:p w14:paraId="1601C1BC" w14:textId="77777777" w:rsidR="00C73286" w:rsidRPr="007A5051" w:rsidRDefault="00C73286" w:rsidP="00C73286">
      <w:pPr>
        <w:pStyle w:val="Bezodstpw"/>
        <w:jc w:val="center"/>
        <w:rPr>
          <w:b/>
          <w:bCs/>
          <w:sz w:val="24"/>
          <w:szCs w:val="24"/>
        </w:rPr>
      </w:pPr>
    </w:p>
    <w:p w14:paraId="2356F03E" w14:textId="09E14F09" w:rsidR="00C73286" w:rsidRPr="007A5051" w:rsidRDefault="006F0CC7" w:rsidP="00C73286">
      <w:pPr>
        <w:pStyle w:val="Bezodstpw"/>
        <w:jc w:val="center"/>
        <w:rPr>
          <w:b/>
          <w:bCs/>
          <w:sz w:val="28"/>
          <w:szCs w:val="28"/>
        </w:rPr>
      </w:pPr>
      <w:r>
        <w:rPr>
          <w:b/>
          <w:bCs/>
          <w:sz w:val="28"/>
          <w:szCs w:val="28"/>
        </w:rPr>
        <w:t>USŁUGA W 202</w:t>
      </w:r>
      <w:r w:rsidR="000A671B">
        <w:rPr>
          <w:b/>
          <w:bCs/>
          <w:sz w:val="28"/>
          <w:szCs w:val="28"/>
        </w:rPr>
        <w:t>7</w:t>
      </w:r>
      <w:r>
        <w:rPr>
          <w:b/>
          <w:bCs/>
          <w:sz w:val="28"/>
          <w:szCs w:val="28"/>
        </w:rPr>
        <w:t xml:space="preserve"> R. O</w:t>
      </w:r>
      <w:r w:rsidR="00C73286" w:rsidRPr="007A5051">
        <w:rPr>
          <w:b/>
          <w:bCs/>
          <w:sz w:val="28"/>
          <w:szCs w:val="28"/>
        </w:rPr>
        <w:t>CHRON</w:t>
      </w:r>
      <w:r>
        <w:rPr>
          <w:b/>
          <w:bCs/>
          <w:sz w:val="28"/>
          <w:szCs w:val="28"/>
        </w:rPr>
        <w:t>Y</w:t>
      </w:r>
      <w:r w:rsidR="00C73286" w:rsidRPr="007A5051">
        <w:rPr>
          <w:b/>
          <w:bCs/>
          <w:sz w:val="28"/>
          <w:szCs w:val="28"/>
        </w:rPr>
        <w:t xml:space="preserve"> MIENIA WRAZ Z OBSŁUGĄ </w:t>
      </w:r>
      <w:r>
        <w:rPr>
          <w:b/>
          <w:bCs/>
          <w:sz w:val="28"/>
          <w:szCs w:val="28"/>
        </w:rPr>
        <w:br/>
      </w:r>
      <w:r w:rsidR="00C73286" w:rsidRPr="007A5051">
        <w:rPr>
          <w:b/>
          <w:bCs/>
          <w:sz w:val="28"/>
          <w:szCs w:val="28"/>
        </w:rPr>
        <w:t xml:space="preserve">PORTIERNI W OBIEKCIE CZĘSTOCHOWSKIEGO BIURA GEODEZJI </w:t>
      </w:r>
      <w:r w:rsidR="007F606A" w:rsidRPr="007A5051">
        <w:rPr>
          <w:b/>
          <w:bCs/>
          <w:sz w:val="28"/>
          <w:szCs w:val="28"/>
        </w:rPr>
        <w:br/>
      </w:r>
      <w:r w:rsidR="00C73286" w:rsidRPr="007A5051">
        <w:rPr>
          <w:b/>
          <w:bCs/>
          <w:sz w:val="28"/>
          <w:szCs w:val="28"/>
        </w:rPr>
        <w:t>I TERENÓW ROLNYCH W CZĘSTOCHOWIE UL. ŚLĄSKA 23</w:t>
      </w:r>
    </w:p>
    <w:p w14:paraId="196B3ADB" w14:textId="41BDA293" w:rsidR="00C73286" w:rsidRPr="007A5051" w:rsidRDefault="00C73286" w:rsidP="00C73286">
      <w:pPr>
        <w:pStyle w:val="Bezodstpw"/>
        <w:jc w:val="center"/>
        <w:rPr>
          <w:b/>
          <w:bCs/>
        </w:rPr>
      </w:pPr>
    </w:p>
    <w:p w14:paraId="2312B207" w14:textId="19BF23DD" w:rsidR="00C73286" w:rsidRPr="007A5051" w:rsidRDefault="00C73286" w:rsidP="00C73286">
      <w:pPr>
        <w:pStyle w:val="Bezodstpw"/>
      </w:pPr>
    </w:p>
    <w:p w14:paraId="54CFA59B" w14:textId="3D1120B9" w:rsidR="007F606A" w:rsidRPr="007A5051" w:rsidRDefault="007F606A" w:rsidP="00C73286">
      <w:pPr>
        <w:pStyle w:val="Bezodstpw"/>
      </w:pPr>
    </w:p>
    <w:p w14:paraId="552124E2" w14:textId="77777777" w:rsidR="007F606A" w:rsidRPr="007A5051" w:rsidRDefault="007F606A" w:rsidP="00C73286">
      <w:pPr>
        <w:pStyle w:val="Bezodstpw"/>
      </w:pPr>
    </w:p>
    <w:p w14:paraId="21337601" w14:textId="23416484" w:rsidR="00C73286" w:rsidRPr="007A5051" w:rsidRDefault="00C73286" w:rsidP="00C73286">
      <w:pPr>
        <w:pStyle w:val="Bezodstpw"/>
      </w:pPr>
    </w:p>
    <w:p w14:paraId="1EB9CEC2" w14:textId="593DA1CC" w:rsidR="007F606A" w:rsidRPr="007A5051" w:rsidRDefault="007F606A" w:rsidP="00C73286">
      <w:pPr>
        <w:pStyle w:val="Bezodstpw"/>
      </w:pPr>
    </w:p>
    <w:p w14:paraId="2C74E73A" w14:textId="1BD766ED" w:rsidR="007F606A" w:rsidRPr="007A5051" w:rsidRDefault="007F606A" w:rsidP="00C73286">
      <w:pPr>
        <w:pStyle w:val="Bezodstpw"/>
      </w:pPr>
    </w:p>
    <w:p w14:paraId="1BE4F46D" w14:textId="3981BD1C" w:rsidR="007F606A" w:rsidRPr="007A5051" w:rsidRDefault="007F606A" w:rsidP="00C73286">
      <w:pPr>
        <w:pStyle w:val="Bezodstpw"/>
      </w:pPr>
    </w:p>
    <w:p w14:paraId="4140A7E6" w14:textId="36C13263" w:rsidR="007F606A" w:rsidRPr="007A5051" w:rsidRDefault="007F606A" w:rsidP="00C73286">
      <w:pPr>
        <w:pStyle w:val="Bezodstpw"/>
      </w:pPr>
    </w:p>
    <w:p w14:paraId="2CB6D7A2" w14:textId="7D7B2941" w:rsidR="007F606A" w:rsidRPr="007A5051" w:rsidRDefault="007F606A" w:rsidP="00C73286">
      <w:pPr>
        <w:pStyle w:val="Bezodstpw"/>
      </w:pPr>
    </w:p>
    <w:p w14:paraId="78EAA6C9" w14:textId="5D0D56BE" w:rsidR="007F606A" w:rsidRPr="007A5051" w:rsidRDefault="007F606A" w:rsidP="00C73286">
      <w:pPr>
        <w:pStyle w:val="Bezodstpw"/>
      </w:pPr>
    </w:p>
    <w:p w14:paraId="63C59C40" w14:textId="2F082C4D" w:rsidR="007F606A" w:rsidRDefault="007F606A" w:rsidP="00C73286">
      <w:pPr>
        <w:pStyle w:val="Bezodstpw"/>
      </w:pPr>
    </w:p>
    <w:p w14:paraId="7607B1B6" w14:textId="77777777" w:rsidR="006F0CC7" w:rsidRPr="007A5051" w:rsidRDefault="006F0CC7" w:rsidP="00C73286">
      <w:pPr>
        <w:pStyle w:val="Bezodstpw"/>
      </w:pPr>
    </w:p>
    <w:p w14:paraId="679852C6" w14:textId="59AC56BC" w:rsidR="007F606A" w:rsidRPr="007A5051" w:rsidRDefault="007F606A" w:rsidP="00C73286">
      <w:pPr>
        <w:pStyle w:val="Bezodstpw"/>
      </w:pPr>
    </w:p>
    <w:p w14:paraId="43885E36" w14:textId="61931761" w:rsidR="007F606A" w:rsidRPr="007A5051" w:rsidRDefault="007F606A" w:rsidP="00C73286">
      <w:pPr>
        <w:pStyle w:val="Bezodstpw"/>
      </w:pPr>
    </w:p>
    <w:p w14:paraId="62F4D54E" w14:textId="65A7EED8" w:rsidR="007F606A" w:rsidRPr="007A5051" w:rsidRDefault="007F606A" w:rsidP="00C73286">
      <w:pPr>
        <w:pStyle w:val="Bezodstpw"/>
      </w:pPr>
    </w:p>
    <w:p w14:paraId="7682C8AE" w14:textId="77777777" w:rsidR="007F606A" w:rsidRPr="007A5051" w:rsidRDefault="007F606A" w:rsidP="00C73286">
      <w:pPr>
        <w:pStyle w:val="Bezodstpw"/>
      </w:pPr>
    </w:p>
    <w:p w14:paraId="1160805E" w14:textId="3E29492D" w:rsidR="007F606A" w:rsidRPr="007A5051" w:rsidRDefault="007F606A" w:rsidP="00C73286">
      <w:pPr>
        <w:pStyle w:val="Bezodstpw"/>
      </w:pPr>
    </w:p>
    <w:p w14:paraId="50E91192" w14:textId="18540028" w:rsidR="007F606A" w:rsidRPr="007A5051" w:rsidRDefault="007F606A" w:rsidP="00C73286">
      <w:pPr>
        <w:pStyle w:val="Bezodstpw"/>
      </w:pPr>
    </w:p>
    <w:p w14:paraId="6996CA82" w14:textId="77777777" w:rsidR="007F606A" w:rsidRDefault="007F606A" w:rsidP="00C73286">
      <w:pPr>
        <w:pStyle w:val="Bezodstpw"/>
      </w:pPr>
    </w:p>
    <w:p w14:paraId="149BB215" w14:textId="77777777" w:rsidR="00D8678E" w:rsidRDefault="00D8678E" w:rsidP="00C73286">
      <w:pPr>
        <w:pStyle w:val="Bezodstpw"/>
      </w:pPr>
    </w:p>
    <w:p w14:paraId="3783A20F" w14:textId="77777777" w:rsidR="00D8678E" w:rsidRPr="007A5051" w:rsidRDefault="00D8678E" w:rsidP="00C73286">
      <w:pPr>
        <w:pStyle w:val="Bezodstpw"/>
      </w:pPr>
    </w:p>
    <w:p w14:paraId="736DA3ED" w14:textId="5036AFE9" w:rsidR="00C73286" w:rsidRPr="007A5051" w:rsidRDefault="00C73286" w:rsidP="00C73286">
      <w:pPr>
        <w:pStyle w:val="Bezodstpw"/>
      </w:pPr>
    </w:p>
    <w:p w14:paraId="28E04ACA" w14:textId="0585528F" w:rsidR="00C73286" w:rsidRPr="007A5051" w:rsidRDefault="00C73286" w:rsidP="00C73286">
      <w:pPr>
        <w:pStyle w:val="Bezodstpw"/>
      </w:pPr>
      <w:r w:rsidRPr="007A5051">
        <w:t xml:space="preserve">Wartość zamówienia nie przekracza progów unijnych określonych na podstawie art. 3  ustawy z dnia </w:t>
      </w:r>
      <w:r w:rsidR="004D32E6" w:rsidRPr="007A5051">
        <w:br/>
      </w:r>
      <w:r w:rsidRPr="007A5051">
        <w:t>11 września 2019 r. Prawo zamówień publicznych (Dz. U. z 202</w:t>
      </w:r>
      <w:r w:rsidR="000A671B">
        <w:t>6</w:t>
      </w:r>
      <w:r w:rsidRPr="007A5051">
        <w:t xml:space="preserve"> poz. </w:t>
      </w:r>
      <w:r w:rsidR="000A671B">
        <w:t>793</w:t>
      </w:r>
      <w:r w:rsidRPr="007A5051">
        <w:t xml:space="preserve"> z póź</w:t>
      </w:r>
      <w:r w:rsidR="000842AD" w:rsidRPr="007A5051">
        <w:t>n</w:t>
      </w:r>
      <w:r w:rsidRPr="007A5051">
        <w:t>. zm.) dalej zwanej „ustawą Pzp”.</w:t>
      </w:r>
    </w:p>
    <w:p w14:paraId="5D075E60" w14:textId="1259B0DA" w:rsidR="00C73286" w:rsidRPr="007A5051" w:rsidRDefault="00C73286" w:rsidP="00C73286">
      <w:pPr>
        <w:pStyle w:val="Bezodstpw"/>
      </w:pPr>
    </w:p>
    <w:p w14:paraId="396C4D74" w14:textId="49B149C9" w:rsidR="006512F7" w:rsidRDefault="006512F7" w:rsidP="00C679C3">
      <w:pPr>
        <w:pStyle w:val="Bezodstpw"/>
        <w:numPr>
          <w:ilvl w:val="0"/>
          <w:numId w:val="29"/>
        </w:numPr>
        <w:spacing w:line="276" w:lineRule="auto"/>
        <w:rPr>
          <w:b/>
          <w:bCs/>
        </w:rPr>
      </w:pPr>
      <w:r>
        <w:rPr>
          <w:b/>
          <w:bCs/>
        </w:rPr>
        <w:lastRenderedPageBreak/>
        <w:t>Nazwa i adres Zamawiającego</w:t>
      </w:r>
    </w:p>
    <w:p w14:paraId="432816CD" w14:textId="77777777" w:rsidR="006512F7" w:rsidRPr="007A5051" w:rsidRDefault="006512F7" w:rsidP="006512F7">
      <w:pPr>
        <w:pStyle w:val="Bezodstpw"/>
      </w:pPr>
      <w:r w:rsidRPr="007A5051">
        <w:t>Częstochowskie Biuro Geodezji i Terenów Rolnych w Częstochowie</w:t>
      </w:r>
    </w:p>
    <w:p w14:paraId="73FF88D1" w14:textId="77777777" w:rsidR="006512F7" w:rsidRPr="007A5051" w:rsidRDefault="006512F7" w:rsidP="006512F7">
      <w:pPr>
        <w:pStyle w:val="Bezodstpw"/>
      </w:pPr>
      <w:r w:rsidRPr="007A5051">
        <w:t>ul. Śląska 23</w:t>
      </w:r>
    </w:p>
    <w:p w14:paraId="2D30ABAB" w14:textId="77777777" w:rsidR="006512F7" w:rsidRPr="007A5051" w:rsidRDefault="006512F7" w:rsidP="006512F7">
      <w:pPr>
        <w:pStyle w:val="Bezodstpw"/>
      </w:pPr>
      <w:r w:rsidRPr="007A5051">
        <w:t>42-200 Częstochowa</w:t>
      </w:r>
    </w:p>
    <w:p w14:paraId="3F368EC5" w14:textId="77777777" w:rsidR="006512F7" w:rsidRPr="007A5051" w:rsidRDefault="006512F7" w:rsidP="006512F7">
      <w:pPr>
        <w:pStyle w:val="Bezodstpw"/>
      </w:pPr>
      <w:r w:rsidRPr="007A5051">
        <w:t>tel. 34 324 42 58</w:t>
      </w:r>
    </w:p>
    <w:p w14:paraId="2B0FF8A1" w14:textId="77777777" w:rsidR="006512F7" w:rsidRPr="007A5051" w:rsidRDefault="006512F7" w:rsidP="006512F7">
      <w:pPr>
        <w:pStyle w:val="Bezodstpw"/>
      </w:pPr>
      <w:r w:rsidRPr="007A5051">
        <w:t>e-mail: sekretariat@czbgitr.pl</w:t>
      </w:r>
    </w:p>
    <w:p w14:paraId="1EC202E5" w14:textId="77777777" w:rsidR="006512F7" w:rsidRPr="00257131" w:rsidRDefault="006512F7" w:rsidP="006512F7">
      <w:pPr>
        <w:pStyle w:val="Bezodstpw"/>
      </w:pPr>
    </w:p>
    <w:p w14:paraId="13F5CCD5" w14:textId="77777777" w:rsidR="006512F7" w:rsidRPr="00CF19D5" w:rsidRDefault="006512F7" w:rsidP="006512F7">
      <w:pPr>
        <w:pStyle w:val="Bezodstpw"/>
        <w:jc w:val="both"/>
      </w:pPr>
      <w:r w:rsidRPr="007A5051">
        <w:t xml:space="preserve">Adres strony internetowej prowadzonego postępowania i adres strony internetowej, na której udostępniane będą zmiany i wyjaśnienia treści SWZ oraz inne dokumenty zamówienia bezpośrednio </w:t>
      </w:r>
      <w:r w:rsidRPr="00CF19D5">
        <w:t xml:space="preserve">związane z postępowaniem o udzielenie zamówienia: </w:t>
      </w:r>
    </w:p>
    <w:p w14:paraId="57BFBF59" w14:textId="5210038C" w:rsidR="006512F7" w:rsidRPr="00A926C5" w:rsidRDefault="00B1446C" w:rsidP="006512F7">
      <w:pPr>
        <w:pStyle w:val="Bezodstpw"/>
        <w:jc w:val="both"/>
        <w:rPr>
          <w:sz w:val="21"/>
          <w:szCs w:val="21"/>
          <w:highlight w:val="yellow"/>
        </w:rPr>
      </w:pPr>
      <w:r w:rsidRPr="00B1446C">
        <w:rPr>
          <w:sz w:val="21"/>
          <w:szCs w:val="21"/>
        </w:rPr>
        <w:t>https://ezamowienia.gov.pl/mp-client/</w:t>
      </w:r>
      <w:r>
        <w:rPr>
          <w:sz w:val="21"/>
          <w:szCs w:val="21"/>
        </w:rPr>
        <w:t>search/list</w:t>
      </w:r>
      <w:r w:rsidRPr="00B1446C">
        <w:rPr>
          <w:sz w:val="21"/>
          <w:szCs w:val="21"/>
        </w:rPr>
        <w:t>/ocds-148610-7f1782fc-0e5c-40cc-90d9-3f08dc304754</w:t>
      </w:r>
    </w:p>
    <w:p w14:paraId="5F3E33DC" w14:textId="77777777" w:rsidR="00B1446C" w:rsidRDefault="006512F7" w:rsidP="009422C5">
      <w:pPr>
        <w:pStyle w:val="Bezodstpw"/>
        <w:jc w:val="both"/>
      </w:pPr>
      <w:r w:rsidRPr="00B1446C">
        <w:rPr>
          <w:rFonts w:cstheme="minorHAnsi"/>
        </w:rPr>
        <w:t>Identyfikator postępowania na Platformie e-Zamówienia:</w:t>
      </w:r>
      <w:r w:rsidR="009A50F6" w:rsidRPr="00B1446C">
        <w:t xml:space="preserve"> </w:t>
      </w:r>
    </w:p>
    <w:p w14:paraId="5137C343" w14:textId="2E7F286A" w:rsidR="006512F7" w:rsidRPr="00B1446C" w:rsidRDefault="00B1446C" w:rsidP="009422C5">
      <w:pPr>
        <w:pStyle w:val="Bezodstpw"/>
        <w:jc w:val="both"/>
      </w:pPr>
      <w:r w:rsidRPr="00B1446C">
        <w:t>ocds-148610-7f1782fc-0e5c-40cc-90d9-3f08dc304754</w:t>
      </w:r>
    </w:p>
    <w:p w14:paraId="5D7C9F96" w14:textId="77777777" w:rsidR="006512F7" w:rsidRDefault="006512F7" w:rsidP="006512F7">
      <w:pPr>
        <w:pStyle w:val="Bezodstpw"/>
        <w:rPr>
          <w:b/>
          <w:bCs/>
        </w:rPr>
      </w:pPr>
    </w:p>
    <w:p w14:paraId="73F0833B" w14:textId="543567A5" w:rsidR="006512F7" w:rsidRDefault="006512F7" w:rsidP="00C679C3">
      <w:pPr>
        <w:pStyle w:val="Bezodstpw"/>
        <w:numPr>
          <w:ilvl w:val="0"/>
          <w:numId w:val="29"/>
        </w:numPr>
        <w:spacing w:line="276" w:lineRule="auto"/>
        <w:rPr>
          <w:b/>
          <w:bCs/>
        </w:rPr>
      </w:pPr>
      <w:r w:rsidRPr="006512F7">
        <w:rPr>
          <w:b/>
          <w:bCs/>
        </w:rPr>
        <w:t>Tryb udzielenia zamówieni</w:t>
      </w:r>
    </w:p>
    <w:p w14:paraId="5083471F" w14:textId="495B8839" w:rsidR="006512F7" w:rsidRPr="00445C6E" w:rsidRDefault="006512F7" w:rsidP="006512F7">
      <w:pPr>
        <w:pStyle w:val="Bezodstpw"/>
        <w:jc w:val="both"/>
      </w:pPr>
      <w:r w:rsidRPr="00445C6E">
        <w:t xml:space="preserve">Postepowanie o udzielenie zamówienia prowadzone jest w trybie podstawowym, na podstawie art. 275 pkt 1 ustawy Pzp, w którym w odpowiedzi na ogłoszenie o zamówieniu oferty mogą składać wszyscy zainteresowani </w:t>
      </w:r>
      <w:r>
        <w:t>W</w:t>
      </w:r>
      <w:r w:rsidRPr="00445C6E">
        <w:t xml:space="preserve">ykonawcy, a następnie </w:t>
      </w:r>
      <w:r>
        <w:t>Z</w:t>
      </w:r>
      <w:r w:rsidRPr="00445C6E">
        <w:t>amawiający wybiera najkorzystniejszą ofertę bez przeprowadzenia negocjacji, w związku z art.359 pkt</w:t>
      </w:r>
      <w:r w:rsidR="007B7D84">
        <w:t>.</w:t>
      </w:r>
      <w:r w:rsidRPr="00445C6E">
        <w:t>2 ustawy Pzp o wartości szacunkowej nie przekraczającej równowartości 750000euro.</w:t>
      </w:r>
    </w:p>
    <w:p w14:paraId="5AAC1B0B" w14:textId="77777777" w:rsidR="006512F7" w:rsidRDefault="006512F7" w:rsidP="006512F7">
      <w:pPr>
        <w:pStyle w:val="Bezodstpw"/>
        <w:rPr>
          <w:b/>
          <w:bCs/>
        </w:rPr>
      </w:pPr>
    </w:p>
    <w:p w14:paraId="58B12F14" w14:textId="21C86910" w:rsidR="006512F7" w:rsidRDefault="006512F7" w:rsidP="00C679C3">
      <w:pPr>
        <w:pStyle w:val="Bezodstpw"/>
        <w:numPr>
          <w:ilvl w:val="0"/>
          <w:numId w:val="29"/>
        </w:numPr>
        <w:spacing w:line="276" w:lineRule="auto"/>
        <w:rPr>
          <w:b/>
          <w:bCs/>
        </w:rPr>
      </w:pPr>
      <w:r w:rsidRPr="006512F7">
        <w:rPr>
          <w:b/>
          <w:bCs/>
        </w:rPr>
        <w:t>Opis przedmiotu zamówienia</w:t>
      </w:r>
    </w:p>
    <w:p w14:paraId="3A090645" w14:textId="77777777" w:rsidR="006512F7" w:rsidRPr="006512F7" w:rsidRDefault="006512F7" w:rsidP="00C679C3">
      <w:pPr>
        <w:pStyle w:val="Bezodstpw"/>
        <w:numPr>
          <w:ilvl w:val="0"/>
          <w:numId w:val="30"/>
        </w:numPr>
        <w:rPr>
          <w:b/>
          <w:bCs/>
        </w:rPr>
      </w:pPr>
      <w:r w:rsidRPr="00445C6E">
        <w:t xml:space="preserve">Przedmiotem zamówienia jest: </w:t>
      </w:r>
    </w:p>
    <w:p w14:paraId="07425F35" w14:textId="2365F408" w:rsidR="006512F7" w:rsidRPr="00445C6E" w:rsidRDefault="006512F7" w:rsidP="006512F7">
      <w:pPr>
        <w:pStyle w:val="Bezodstpw"/>
        <w:ind w:left="360"/>
        <w:jc w:val="both"/>
        <w:rPr>
          <w:b/>
        </w:rPr>
      </w:pPr>
      <w:r w:rsidRPr="00445C6E">
        <w:rPr>
          <w:b/>
        </w:rPr>
        <w:t>USŁUGA W 202</w:t>
      </w:r>
      <w:r w:rsidR="00A926C5">
        <w:rPr>
          <w:b/>
        </w:rPr>
        <w:t>7</w:t>
      </w:r>
      <w:r w:rsidRPr="00445C6E">
        <w:rPr>
          <w:b/>
        </w:rPr>
        <w:t xml:space="preserve"> R. OCHRONY MIENIA WRAZ Z OBSŁUGĄ PORTIERNI W OBIEKCIE</w:t>
      </w:r>
      <w:r w:rsidR="00346587">
        <w:rPr>
          <w:b/>
        </w:rPr>
        <w:t xml:space="preserve"> </w:t>
      </w:r>
      <w:r w:rsidRPr="00445C6E">
        <w:rPr>
          <w:b/>
        </w:rPr>
        <w:t>CZĘSTOCHOWSKIEGO BIURA GEODEZJI I TERENÓW ROLNYCH W CZĘSTOCHOWIE, UL. ŚLĄSKA 23</w:t>
      </w:r>
    </w:p>
    <w:p w14:paraId="184B3B70" w14:textId="1E5DFA44" w:rsidR="006512F7" w:rsidRPr="00445C6E" w:rsidRDefault="006512F7" w:rsidP="00C679C3">
      <w:pPr>
        <w:pStyle w:val="Bezodstpw"/>
        <w:numPr>
          <w:ilvl w:val="0"/>
          <w:numId w:val="30"/>
        </w:numPr>
        <w:jc w:val="both"/>
      </w:pPr>
      <w:r w:rsidRPr="00445C6E">
        <w:t xml:space="preserve">Opis przedmiotu zamówienia został zawarty szczegółowo w Załączniku nr 1 do SWZ. </w:t>
      </w:r>
    </w:p>
    <w:p w14:paraId="19340098" w14:textId="77777777" w:rsidR="006512F7" w:rsidRPr="00445C6E" w:rsidRDefault="006512F7" w:rsidP="00C679C3">
      <w:pPr>
        <w:pStyle w:val="Bezodstpw"/>
        <w:numPr>
          <w:ilvl w:val="0"/>
          <w:numId w:val="30"/>
        </w:numPr>
        <w:jc w:val="both"/>
      </w:pPr>
      <w:r w:rsidRPr="00445C6E">
        <w:t xml:space="preserve">Warunki dotyczące realizacji zamówienia zostały określone w Załączniku nr 8 do SWZ - wzór umowy. </w:t>
      </w:r>
    </w:p>
    <w:p w14:paraId="7B0796F0" w14:textId="77777777" w:rsidR="006512F7" w:rsidRPr="00445C6E" w:rsidRDefault="006512F7" w:rsidP="00C679C3">
      <w:pPr>
        <w:pStyle w:val="Bezodstpw"/>
        <w:numPr>
          <w:ilvl w:val="0"/>
          <w:numId w:val="30"/>
        </w:numPr>
        <w:jc w:val="both"/>
      </w:pPr>
      <w:r w:rsidRPr="00445C6E">
        <w:t>Wszystkie wymagania określone w dokumentach wskazanych powyżej stanowią wymagania minimalne, a ich spełnienie jest obligatoryjne.</w:t>
      </w:r>
    </w:p>
    <w:p w14:paraId="6D367F94" w14:textId="77777777" w:rsidR="006512F7" w:rsidRPr="00445C6E" w:rsidRDefault="006512F7" w:rsidP="00C679C3">
      <w:pPr>
        <w:pStyle w:val="Bezodstpw"/>
        <w:numPr>
          <w:ilvl w:val="0"/>
          <w:numId w:val="30"/>
        </w:numPr>
        <w:jc w:val="both"/>
      </w:pPr>
      <w:r w:rsidRPr="00445C6E">
        <w:t>Przedmiot zamówienia nie został podzielony na części.</w:t>
      </w:r>
    </w:p>
    <w:p w14:paraId="5EC93D7C" w14:textId="77777777" w:rsidR="006512F7" w:rsidRPr="00445C6E" w:rsidRDefault="006512F7" w:rsidP="006512F7">
      <w:pPr>
        <w:pStyle w:val="Bezodstpw"/>
        <w:ind w:left="426"/>
        <w:jc w:val="both"/>
      </w:pPr>
      <w:r w:rsidRPr="00445C6E">
        <w:rPr>
          <w:u w:val="single"/>
        </w:rPr>
        <w:t>Uzasadnienie:</w:t>
      </w:r>
      <w:r w:rsidRPr="00445C6E">
        <w:t xml:space="preserve"> Zamawiający oczekuje oferty na cały zakres usług w zakresie opisanym w opisie przedmiotu zamówienia. Zakres usług będzie świadczony w jednym obiekcie. Podział zamówienia na części i wyłonienie kilku </w:t>
      </w:r>
      <w:r>
        <w:t>W</w:t>
      </w:r>
      <w:r w:rsidRPr="00445C6E">
        <w:t>ykonawców utrudniłoby m.in. sprawną realizację usług oraz nadzór nad umową. Brak podziału zamówienia na części nie naruszy zasad konkurencji.</w:t>
      </w:r>
    </w:p>
    <w:p w14:paraId="24338BE5" w14:textId="13712C85" w:rsidR="006512F7" w:rsidRPr="00445C6E" w:rsidRDefault="006512F7" w:rsidP="00C679C3">
      <w:pPr>
        <w:pStyle w:val="Bezodstpw"/>
        <w:numPr>
          <w:ilvl w:val="0"/>
          <w:numId w:val="30"/>
        </w:numPr>
        <w:jc w:val="both"/>
      </w:pPr>
      <w:r w:rsidRPr="00445C6E">
        <w:t>Kod CPV: 79710000-4 Usługi ochroniarskie</w:t>
      </w:r>
    </w:p>
    <w:p w14:paraId="74D7CB1F" w14:textId="77777777" w:rsidR="006512F7" w:rsidRDefault="006512F7" w:rsidP="006512F7">
      <w:pPr>
        <w:pStyle w:val="Bezodstpw"/>
        <w:rPr>
          <w:b/>
          <w:bCs/>
        </w:rPr>
      </w:pPr>
    </w:p>
    <w:p w14:paraId="359FA182" w14:textId="77777777" w:rsidR="009C7AD1" w:rsidRDefault="009C7AD1" w:rsidP="006512F7">
      <w:pPr>
        <w:pStyle w:val="Bezodstpw"/>
        <w:rPr>
          <w:b/>
          <w:bCs/>
        </w:rPr>
      </w:pPr>
    </w:p>
    <w:p w14:paraId="27DED481" w14:textId="08878DB7" w:rsidR="003546B1" w:rsidRDefault="003546B1" w:rsidP="00C679C3">
      <w:pPr>
        <w:pStyle w:val="Bezodstpw"/>
        <w:numPr>
          <w:ilvl w:val="0"/>
          <w:numId w:val="29"/>
        </w:numPr>
        <w:spacing w:line="276" w:lineRule="auto"/>
        <w:ind w:left="1418" w:hanging="1418"/>
        <w:rPr>
          <w:b/>
          <w:bCs/>
        </w:rPr>
      </w:pPr>
      <w:r>
        <w:rPr>
          <w:b/>
          <w:bCs/>
        </w:rPr>
        <w:t>Wymagania w zakresie wizji lokalnej</w:t>
      </w:r>
    </w:p>
    <w:p w14:paraId="6832C629" w14:textId="76B9D4B4" w:rsidR="003546B1" w:rsidRPr="003546B1" w:rsidRDefault="003546B1" w:rsidP="00C679C3">
      <w:pPr>
        <w:pStyle w:val="Bezodstpw"/>
        <w:numPr>
          <w:ilvl w:val="0"/>
          <w:numId w:val="32"/>
        </w:numPr>
        <w:spacing w:line="276" w:lineRule="auto"/>
      </w:pPr>
      <w:r w:rsidRPr="003546B1">
        <w:t xml:space="preserve">Zaleca </w:t>
      </w:r>
      <w:r w:rsidRPr="00445C6E">
        <w:t xml:space="preserve">się by </w:t>
      </w:r>
      <w:r>
        <w:t>W</w:t>
      </w:r>
      <w:r w:rsidRPr="00445C6E">
        <w:t>ykonawca przed złożeniem oferty dokonał wizji lokalnej.</w:t>
      </w:r>
    </w:p>
    <w:p w14:paraId="5B8DC050" w14:textId="008BF8CF" w:rsidR="003546B1" w:rsidRPr="00445C6E" w:rsidRDefault="003546B1" w:rsidP="00C679C3">
      <w:pPr>
        <w:pStyle w:val="Bezodstpw"/>
        <w:numPr>
          <w:ilvl w:val="0"/>
          <w:numId w:val="32"/>
        </w:numPr>
        <w:jc w:val="both"/>
      </w:pPr>
      <w:r w:rsidRPr="00445C6E">
        <w:t xml:space="preserve">Termin wizji lokalnej wymaga uzgodnienia z </w:t>
      </w:r>
      <w:r>
        <w:t>Z</w:t>
      </w:r>
      <w:r w:rsidRPr="00445C6E">
        <w:t>amawiającym</w:t>
      </w:r>
      <w:r w:rsidR="00D37207">
        <w:t>. Osoba do kontaktu w sprawie wizji lokalnej: Agnieszka Matczak</w:t>
      </w:r>
      <w:r w:rsidRPr="00445C6E">
        <w:t xml:space="preserve"> – tel. 34 324 42 58.</w:t>
      </w:r>
    </w:p>
    <w:p w14:paraId="1FA9CBAD" w14:textId="77777777" w:rsidR="003546B1" w:rsidRDefault="003546B1" w:rsidP="003546B1">
      <w:pPr>
        <w:pStyle w:val="Bezodstpw"/>
        <w:spacing w:line="276" w:lineRule="auto"/>
        <w:ind w:left="360"/>
        <w:rPr>
          <w:b/>
          <w:bCs/>
        </w:rPr>
      </w:pPr>
    </w:p>
    <w:p w14:paraId="4803BFDC" w14:textId="77777777" w:rsidR="009C7AD1" w:rsidRDefault="009C7AD1" w:rsidP="003546B1">
      <w:pPr>
        <w:pStyle w:val="Bezodstpw"/>
        <w:spacing w:line="276" w:lineRule="auto"/>
        <w:ind w:left="360"/>
        <w:rPr>
          <w:b/>
          <w:bCs/>
        </w:rPr>
      </w:pPr>
    </w:p>
    <w:p w14:paraId="2F433F13" w14:textId="54B110D0" w:rsidR="00C113DE" w:rsidRDefault="00C113DE" w:rsidP="00C679C3">
      <w:pPr>
        <w:pStyle w:val="Bezodstpw"/>
        <w:numPr>
          <w:ilvl w:val="0"/>
          <w:numId w:val="29"/>
        </w:numPr>
        <w:spacing w:line="276" w:lineRule="auto"/>
        <w:ind w:left="1418" w:hanging="1418"/>
        <w:rPr>
          <w:b/>
          <w:bCs/>
        </w:rPr>
      </w:pPr>
      <w:r w:rsidRPr="00C113DE">
        <w:rPr>
          <w:b/>
          <w:bCs/>
        </w:rPr>
        <w:t>Wymagania w zakresie zatrudnienia przez Wykonawcę l</w:t>
      </w:r>
      <w:r>
        <w:rPr>
          <w:b/>
          <w:bCs/>
        </w:rPr>
        <w:t xml:space="preserve">ub </w:t>
      </w:r>
      <w:r w:rsidRPr="00C113DE">
        <w:rPr>
          <w:b/>
          <w:bCs/>
        </w:rPr>
        <w:t>podwykonawcę osób na podstawie stosunku prac</w:t>
      </w:r>
      <w:r>
        <w:rPr>
          <w:b/>
          <w:bCs/>
        </w:rPr>
        <w:t>y</w:t>
      </w:r>
    </w:p>
    <w:p w14:paraId="377D6B91" w14:textId="4306D474" w:rsidR="00C113DE" w:rsidRDefault="00C113DE" w:rsidP="00C679C3">
      <w:pPr>
        <w:pStyle w:val="Bezodstpw"/>
        <w:numPr>
          <w:ilvl w:val="0"/>
          <w:numId w:val="33"/>
        </w:numPr>
        <w:jc w:val="both"/>
      </w:pPr>
      <w:r w:rsidRPr="00445C6E">
        <w:t>Zamawiający</w:t>
      </w:r>
      <w:r w:rsidR="003546B1">
        <w:t>, stosownie do art.95 ust.1 ustawy Pzp,</w:t>
      </w:r>
      <w:r w:rsidRPr="00445C6E">
        <w:t xml:space="preserve"> wymaga, by osoby wykonujące czynności </w:t>
      </w:r>
      <w:r>
        <w:t xml:space="preserve">związane z </w:t>
      </w:r>
      <w:r w:rsidRPr="00445C6E">
        <w:t>ochron</w:t>
      </w:r>
      <w:r>
        <w:t>ą</w:t>
      </w:r>
      <w:r w:rsidRPr="00445C6E">
        <w:t xml:space="preserve"> mienia i obsług</w:t>
      </w:r>
      <w:r>
        <w:t>ą</w:t>
      </w:r>
      <w:r w:rsidRPr="00445C6E">
        <w:t xml:space="preserve"> portierni</w:t>
      </w:r>
      <w:r>
        <w:t xml:space="preserve">, </w:t>
      </w:r>
      <w:r w:rsidRPr="00C113DE">
        <w:t>z wyłączeniem kadry kierowniczej</w:t>
      </w:r>
      <w:r>
        <w:t>,</w:t>
      </w:r>
      <w:r w:rsidRPr="00C113DE">
        <w:t xml:space="preserve"> </w:t>
      </w:r>
      <w:r w:rsidRPr="00445C6E">
        <w:t xml:space="preserve">były zatrudnione przez </w:t>
      </w:r>
      <w:r>
        <w:t>W</w:t>
      </w:r>
      <w:r w:rsidRPr="00445C6E">
        <w:t>ykonawcę</w:t>
      </w:r>
      <w:r>
        <w:t>,</w:t>
      </w:r>
      <w:r w:rsidRPr="00445C6E">
        <w:t xml:space="preserve"> podwykonawcę</w:t>
      </w:r>
      <w:r>
        <w:t xml:space="preserve"> lub dalszego podwykonawcę</w:t>
      </w:r>
      <w:r w:rsidRPr="00445C6E">
        <w:t xml:space="preserve"> na podstawie stosunku pracy w rozumieniu ustawy z dnia 26 czerwca 1974 r. – Kodeks Prac</w:t>
      </w:r>
      <w:r w:rsidR="003546B1">
        <w:t>y.</w:t>
      </w:r>
    </w:p>
    <w:p w14:paraId="789F613E" w14:textId="05274AC5" w:rsidR="003546B1" w:rsidRDefault="003546B1" w:rsidP="00C679C3">
      <w:pPr>
        <w:pStyle w:val="Akapitzlist"/>
        <w:numPr>
          <w:ilvl w:val="0"/>
          <w:numId w:val="33"/>
        </w:numPr>
        <w:jc w:val="both"/>
      </w:pPr>
      <w:r>
        <w:t xml:space="preserve">W </w:t>
      </w:r>
      <w:r w:rsidRPr="003546B1">
        <w:t>trakcie realizacji zamówienia Zamawiający uprawniony jest do wykonywania czynności kontrolnych wobec Wykonawcy odnośnie spełniania przez Wykonawcę lub podwykonawcę wymogu zatrudnienia na podstawie umowy o pracę osób realizujących przedmiot zamówienia.</w:t>
      </w:r>
    </w:p>
    <w:p w14:paraId="58A75A7C" w14:textId="750B2790" w:rsidR="00C113DE" w:rsidRDefault="00C113DE" w:rsidP="00C679C3">
      <w:pPr>
        <w:pStyle w:val="Bezodstpw"/>
        <w:numPr>
          <w:ilvl w:val="0"/>
          <w:numId w:val="29"/>
        </w:numPr>
        <w:spacing w:line="276" w:lineRule="auto"/>
        <w:ind w:left="1418" w:hanging="1418"/>
        <w:rPr>
          <w:b/>
          <w:bCs/>
        </w:rPr>
      </w:pPr>
      <w:r w:rsidRPr="00C113DE">
        <w:rPr>
          <w:b/>
          <w:bCs/>
        </w:rPr>
        <w:lastRenderedPageBreak/>
        <w:t>Termin wykonania zamówienia</w:t>
      </w:r>
    </w:p>
    <w:p w14:paraId="2D4BF7EF" w14:textId="77777777" w:rsidR="00352088" w:rsidRPr="00445C6E" w:rsidRDefault="00352088" w:rsidP="00352088">
      <w:pPr>
        <w:pStyle w:val="Bezodstpw"/>
        <w:jc w:val="both"/>
      </w:pPr>
      <w:r w:rsidRPr="00445C6E">
        <w:t>Termin wykonania zamówienia:</w:t>
      </w:r>
    </w:p>
    <w:p w14:paraId="5673649D" w14:textId="71BAE341" w:rsidR="00352088" w:rsidRPr="00445C6E" w:rsidRDefault="00352088" w:rsidP="00352088">
      <w:pPr>
        <w:pStyle w:val="Bezodstpw"/>
        <w:jc w:val="both"/>
      </w:pPr>
      <w:r w:rsidRPr="00445C6E">
        <w:rPr>
          <w:b/>
        </w:rPr>
        <w:t>od dnia 31.12.202</w:t>
      </w:r>
      <w:r w:rsidR="00A926C5">
        <w:rPr>
          <w:b/>
        </w:rPr>
        <w:t>6</w:t>
      </w:r>
      <w:r w:rsidRPr="00445C6E">
        <w:rPr>
          <w:b/>
        </w:rPr>
        <w:t xml:space="preserve"> </w:t>
      </w:r>
      <w:r w:rsidRPr="00445C6E">
        <w:t xml:space="preserve">(rozpoczęcie o godz.7:00) </w:t>
      </w:r>
      <w:r w:rsidRPr="00445C6E">
        <w:rPr>
          <w:b/>
        </w:rPr>
        <w:t>do dnia 31.12.202</w:t>
      </w:r>
      <w:r w:rsidR="00A926C5">
        <w:rPr>
          <w:b/>
        </w:rPr>
        <w:t>7</w:t>
      </w:r>
      <w:r w:rsidRPr="00445C6E">
        <w:t xml:space="preserve"> (włącznie – zakończenie godz.7:00)</w:t>
      </w:r>
    </w:p>
    <w:p w14:paraId="25DCFF39" w14:textId="77777777" w:rsidR="00C113DE" w:rsidRDefault="00C113DE" w:rsidP="00C113DE">
      <w:pPr>
        <w:pStyle w:val="Bezodstpw"/>
        <w:rPr>
          <w:b/>
          <w:bCs/>
        </w:rPr>
      </w:pPr>
    </w:p>
    <w:p w14:paraId="71B2837C" w14:textId="77777777" w:rsidR="009C7AD1" w:rsidRDefault="009C7AD1" w:rsidP="00C113DE">
      <w:pPr>
        <w:pStyle w:val="Bezodstpw"/>
        <w:rPr>
          <w:b/>
          <w:bCs/>
        </w:rPr>
      </w:pPr>
    </w:p>
    <w:p w14:paraId="1937DED9" w14:textId="618BE2BC" w:rsidR="00055614" w:rsidRDefault="00055614" w:rsidP="00C679C3">
      <w:pPr>
        <w:pStyle w:val="Bezodstpw"/>
        <w:numPr>
          <w:ilvl w:val="0"/>
          <w:numId w:val="29"/>
        </w:numPr>
        <w:spacing w:line="276" w:lineRule="auto"/>
        <w:ind w:left="1418" w:hanging="1418"/>
        <w:rPr>
          <w:b/>
          <w:bCs/>
        </w:rPr>
      </w:pPr>
      <w:r w:rsidRPr="00055614">
        <w:rPr>
          <w:b/>
          <w:bCs/>
        </w:rPr>
        <w:t>Projektowane postanowienia umowy w sprawie zamówienia publicznego</w:t>
      </w:r>
    </w:p>
    <w:p w14:paraId="0182FD57" w14:textId="0409A7BB" w:rsidR="00055614" w:rsidRPr="009422C5" w:rsidRDefault="00055614" w:rsidP="009422C5">
      <w:pPr>
        <w:pStyle w:val="Bezodstpw"/>
        <w:jc w:val="both"/>
        <w:rPr>
          <w:bCs/>
        </w:rPr>
      </w:pPr>
      <w:r w:rsidRPr="00445C6E">
        <w:rPr>
          <w:bCs/>
        </w:rPr>
        <w:t>Z Wykonawcą, który złoży najkorzystniejszą ofertę, zostanie zawarta umowa, której wzór stanowi Załącznik nr 8 do SWZ</w:t>
      </w:r>
      <w:r w:rsidR="003546B1">
        <w:rPr>
          <w:bCs/>
        </w:rPr>
        <w:t xml:space="preserve"> </w:t>
      </w:r>
      <w:r w:rsidR="003546B1" w:rsidRPr="003546B1">
        <w:rPr>
          <w:bCs/>
        </w:rPr>
        <w:t>oraz umowa powierzenia przetwarzania danych osobowych, stanowiąca Załącznik nr 9 do SWZ.</w:t>
      </w:r>
    </w:p>
    <w:p w14:paraId="174FEAD6" w14:textId="77777777" w:rsidR="00346587" w:rsidRDefault="00346587" w:rsidP="00055614">
      <w:pPr>
        <w:pStyle w:val="Bezodstpw"/>
        <w:rPr>
          <w:b/>
          <w:bCs/>
        </w:rPr>
      </w:pPr>
    </w:p>
    <w:p w14:paraId="686B183E" w14:textId="77777777" w:rsidR="009C7AD1" w:rsidRPr="00055614" w:rsidRDefault="009C7AD1" w:rsidP="00055614">
      <w:pPr>
        <w:pStyle w:val="Bezodstpw"/>
        <w:rPr>
          <w:b/>
          <w:bCs/>
        </w:rPr>
      </w:pPr>
    </w:p>
    <w:p w14:paraId="0C8599A1" w14:textId="6E86B020" w:rsidR="00055614" w:rsidRDefault="00055614" w:rsidP="00C679C3">
      <w:pPr>
        <w:pStyle w:val="Bezodstpw"/>
        <w:numPr>
          <w:ilvl w:val="0"/>
          <w:numId w:val="29"/>
        </w:numPr>
        <w:spacing w:line="276" w:lineRule="auto"/>
        <w:rPr>
          <w:b/>
          <w:bCs/>
        </w:rPr>
      </w:pPr>
      <w:r w:rsidRPr="00055614">
        <w:rPr>
          <w:b/>
          <w:bCs/>
        </w:rPr>
        <w:t>Wyjaśnienie treści SWZ</w:t>
      </w:r>
    </w:p>
    <w:p w14:paraId="5467F45F" w14:textId="4E940BD7" w:rsidR="00055614" w:rsidRPr="00445C6E" w:rsidRDefault="00055614" w:rsidP="00C679C3">
      <w:pPr>
        <w:pStyle w:val="Bezodstpw"/>
        <w:numPr>
          <w:ilvl w:val="0"/>
          <w:numId w:val="31"/>
        </w:numPr>
      </w:pPr>
      <w:r w:rsidRPr="00445C6E">
        <w:t xml:space="preserve">Stosowanie do art. 284 ustawy Pzp </w:t>
      </w:r>
      <w:r>
        <w:t>W</w:t>
      </w:r>
      <w:r w:rsidRPr="00445C6E">
        <w:t xml:space="preserve">ykonawca może zwrócić się do </w:t>
      </w:r>
      <w:r>
        <w:t>Z</w:t>
      </w:r>
      <w:r w:rsidRPr="00445C6E">
        <w:t xml:space="preserve">amawiającego o wyjaśnienie treści SWZ. Zamawiający udzieli wyjaśnień niezwłocznie, jednak nie później niż na 2 dni przed upływem terminu składania ofert,  pod warunkiem, że wniosek o wyjaśnienie treści SWZ wpłynął do </w:t>
      </w:r>
      <w:r>
        <w:t>Z</w:t>
      </w:r>
      <w:r w:rsidRPr="00445C6E">
        <w:t>amawiającego nie później niż na 4 dni przed upływem terminu składania ofert.</w:t>
      </w:r>
    </w:p>
    <w:p w14:paraId="3316C37E" w14:textId="06535BC6" w:rsidR="00055614" w:rsidRPr="00445C6E" w:rsidRDefault="00055614" w:rsidP="00C679C3">
      <w:pPr>
        <w:pStyle w:val="Bezodstpw"/>
        <w:numPr>
          <w:ilvl w:val="0"/>
          <w:numId w:val="31"/>
        </w:numPr>
        <w:jc w:val="both"/>
      </w:pPr>
      <w:r w:rsidRPr="00445C6E">
        <w:t xml:space="preserve">Jeżeli </w:t>
      </w:r>
      <w:r>
        <w:t>Z</w:t>
      </w:r>
      <w:r w:rsidRPr="00445C6E">
        <w:t xml:space="preserve">amawiający nie udzieli wyjaśnień w terminie, o którym mowa powyżej, przedłuża termin składania ofert o czas niezbędny do zapoznania się wszystkich zainteresowanych </w:t>
      </w:r>
      <w:r>
        <w:t>W</w:t>
      </w:r>
      <w:r w:rsidRPr="00445C6E">
        <w:t xml:space="preserve">ykonawców </w:t>
      </w:r>
      <w:r w:rsidR="00346587">
        <w:br/>
      </w:r>
      <w:r w:rsidRPr="00445C6E">
        <w:t>z wyjaśnieniami niezbędnymi do należytego przygotowania i złożenia oferty.</w:t>
      </w:r>
    </w:p>
    <w:p w14:paraId="0B569098" w14:textId="77777777" w:rsidR="00055614" w:rsidRPr="00445C6E" w:rsidRDefault="00055614" w:rsidP="00C679C3">
      <w:pPr>
        <w:pStyle w:val="Bezodstpw"/>
        <w:numPr>
          <w:ilvl w:val="0"/>
          <w:numId w:val="31"/>
        </w:numPr>
        <w:jc w:val="both"/>
      </w:pPr>
      <w:r w:rsidRPr="00445C6E">
        <w:t xml:space="preserve">W przypadku gdy wniosek o wyjaśnienie treści SWZ nie wpłynął w terminie, o którym mowa w pkt 1, </w:t>
      </w:r>
      <w:r>
        <w:t>Z</w:t>
      </w:r>
      <w:r w:rsidRPr="00445C6E">
        <w:t xml:space="preserve">amawiający nie ma obowiązku udzielania wyjaśnień SWZ oraz obowiązku przedłużenia terminu składania ofert. </w:t>
      </w:r>
    </w:p>
    <w:p w14:paraId="12F5C634" w14:textId="77777777" w:rsidR="00055614" w:rsidRPr="00445C6E" w:rsidRDefault="00055614" w:rsidP="00C679C3">
      <w:pPr>
        <w:pStyle w:val="Bezodstpw"/>
        <w:numPr>
          <w:ilvl w:val="0"/>
          <w:numId w:val="31"/>
        </w:numPr>
        <w:jc w:val="both"/>
      </w:pPr>
      <w:r w:rsidRPr="00445C6E">
        <w:t>Przedłużenie terminu składania ofert nie wpływa na bieg terminu składania wniosku o wyjaśnienie treści SWZ.</w:t>
      </w:r>
    </w:p>
    <w:p w14:paraId="79C16818" w14:textId="77777777" w:rsidR="00055614" w:rsidRPr="00445C6E" w:rsidRDefault="00055614" w:rsidP="00C679C3">
      <w:pPr>
        <w:pStyle w:val="Bezodstpw"/>
        <w:numPr>
          <w:ilvl w:val="0"/>
          <w:numId w:val="31"/>
        </w:numPr>
        <w:jc w:val="both"/>
      </w:pPr>
      <w:r w:rsidRPr="00445C6E">
        <w:t xml:space="preserve">Treść zapytań wraz z wyjaśnieniami </w:t>
      </w:r>
      <w:r>
        <w:t>Z</w:t>
      </w:r>
      <w:r w:rsidRPr="00445C6E">
        <w:t>amawiający udostępnia na stronie internetowej prowadzonego postępowania, bez ujawniania źródła zapytania. Wykonawcy ubiegający się o udzielenie zamówienia zobowiązani są do zapoznania się z treścią wyjaśnień zamieszczanych na stronie internetowej, na której udostępniono specyfikację.</w:t>
      </w:r>
    </w:p>
    <w:p w14:paraId="0BC34B32" w14:textId="77777777" w:rsidR="00055614" w:rsidRPr="00445C6E" w:rsidRDefault="00055614" w:rsidP="00C679C3">
      <w:pPr>
        <w:pStyle w:val="Bezodstpw"/>
        <w:numPr>
          <w:ilvl w:val="0"/>
          <w:numId w:val="31"/>
        </w:numPr>
        <w:jc w:val="both"/>
      </w:pPr>
      <w:r w:rsidRPr="00445C6E">
        <w:t>Zamawiający nie przewiduje zwołania zebrania Wykonawców w celu wyjaśnienia wątpliwości dotyczących treści SWZ.</w:t>
      </w:r>
    </w:p>
    <w:p w14:paraId="2D55370A" w14:textId="73BFFE1D" w:rsidR="00055614" w:rsidRPr="00055614" w:rsidRDefault="00055614" w:rsidP="00C679C3">
      <w:pPr>
        <w:pStyle w:val="Bezodstpw"/>
        <w:numPr>
          <w:ilvl w:val="0"/>
          <w:numId w:val="31"/>
        </w:numPr>
        <w:jc w:val="both"/>
      </w:pPr>
      <w:r w:rsidRPr="00445C6E">
        <w:t xml:space="preserve">Zgodnie z art. 286 ustawy Pzp </w:t>
      </w:r>
      <w:r>
        <w:t>Z</w:t>
      </w:r>
      <w:r w:rsidRPr="00445C6E">
        <w:t>amawiający w uzasadnionych przypadkach może przed upływem terminu składania ofert zmienić treść SWZ.</w:t>
      </w:r>
    </w:p>
    <w:p w14:paraId="136CB7AF" w14:textId="77777777" w:rsidR="00055614" w:rsidRDefault="00055614" w:rsidP="00055614">
      <w:pPr>
        <w:pStyle w:val="Bezodstpw"/>
        <w:rPr>
          <w:b/>
          <w:bCs/>
        </w:rPr>
      </w:pPr>
    </w:p>
    <w:p w14:paraId="6F8DE773" w14:textId="77777777" w:rsidR="009C7AD1" w:rsidRPr="00055614" w:rsidRDefault="009C7AD1" w:rsidP="00055614">
      <w:pPr>
        <w:pStyle w:val="Bezodstpw"/>
        <w:rPr>
          <w:b/>
          <w:bCs/>
        </w:rPr>
      </w:pPr>
    </w:p>
    <w:p w14:paraId="32E29A77" w14:textId="00EB0540" w:rsidR="006512F7" w:rsidRPr="00055614" w:rsidRDefault="00055614" w:rsidP="00C679C3">
      <w:pPr>
        <w:pStyle w:val="Bezodstpw"/>
        <w:numPr>
          <w:ilvl w:val="0"/>
          <w:numId w:val="29"/>
        </w:numPr>
        <w:spacing w:line="276" w:lineRule="auto"/>
        <w:ind w:left="1418" w:hanging="1418"/>
        <w:jc w:val="both"/>
        <w:rPr>
          <w:b/>
          <w:bCs/>
        </w:rPr>
      </w:pPr>
      <w:r w:rsidRPr="00055614">
        <w:rPr>
          <w:b/>
          <w:bCs/>
        </w:rPr>
        <w:t xml:space="preserve">Informacje o środkach komunikacji elektronicznej, przy użyciu których Zamawiający będzie komunikował się z Wykonawcami oraz informacje o wymaganiach technicznych i organizacyjnych sporządzania, wysyłania i odbierania korespondencji elektronicznej – </w:t>
      </w:r>
      <w:r w:rsidRPr="003546B1">
        <w:rPr>
          <w:b/>
          <w:bCs/>
          <w:u w:val="single"/>
        </w:rPr>
        <w:t>NIE DOTYCZY SKŁADANIA OFERT.</w:t>
      </w:r>
    </w:p>
    <w:p w14:paraId="3B71B4D2" w14:textId="2A8CD9D5" w:rsidR="00055614" w:rsidRPr="00445C6E" w:rsidRDefault="00055614" w:rsidP="00C679C3">
      <w:pPr>
        <w:pStyle w:val="Bezodstpw"/>
        <w:numPr>
          <w:ilvl w:val="0"/>
          <w:numId w:val="1"/>
        </w:numPr>
        <w:jc w:val="both"/>
        <w:rPr>
          <w:b/>
          <w:bCs/>
        </w:rPr>
      </w:pPr>
      <w:r w:rsidRPr="003546B1">
        <w:t xml:space="preserve">W postępowaniu o udzielenie zamówienia publicznego komunikacja między Zamawiającym </w:t>
      </w:r>
      <w:r w:rsidR="00346587" w:rsidRPr="003546B1">
        <w:br/>
      </w:r>
      <w:r w:rsidRPr="003546B1">
        <w:t>a Wykonawcami odbywa się za pośrednictwem poczty elektronicznej:</w:t>
      </w:r>
      <w:r w:rsidRPr="00445C6E">
        <w:rPr>
          <w:b/>
          <w:bCs/>
        </w:rPr>
        <w:t xml:space="preserve"> sekretariat@czbgitr.pl</w:t>
      </w:r>
    </w:p>
    <w:p w14:paraId="1432B947" w14:textId="77777777" w:rsidR="00055614" w:rsidRPr="003546B1" w:rsidRDefault="00055614" w:rsidP="00C679C3">
      <w:pPr>
        <w:pStyle w:val="Bezodstpw"/>
        <w:numPr>
          <w:ilvl w:val="0"/>
          <w:numId w:val="1"/>
        </w:numPr>
        <w:jc w:val="both"/>
      </w:pPr>
      <w:r w:rsidRPr="003546B1">
        <w:t>Za pośrednictwem poczty elektronicznej odbywa się w szczególności zadawanie pytań, składanie oświadczeń, wniosków, zawiadomień oraz przekazywanie informacji, wezwań i zawiadomień.</w:t>
      </w:r>
    </w:p>
    <w:p w14:paraId="5D081BE7" w14:textId="77777777" w:rsidR="00055614" w:rsidRPr="003546B1" w:rsidRDefault="00055614" w:rsidP="00055614">
      <w:pPr>
        <w:pStyle w:val="Bezodstpw"/>
        <w:ind w:firstLine="357"/>
        <w:jc w:val="both"/>
      </w:pPr>
      <w:r w:rsidRPr="003546B1">
        <w:t xml:space="preserve">Maksymalny rozmiar pliku wraz z załącznikami przesłany za pośrednictwem poczty elektronicznej </w:t>
      </w:r>
    </w:p>
    <w:p w14:paraId="78FA9C3A" w14:textId="704332FE" w:rsidR="00055614" w:rsidRPr="003546B1" w:rsidRDefault="00055614" w:rsidP="00055614">
      <w:pPr>
        <w:pStyle w:val="Bezodstpw"/>
        <w:ind w:firstLine="357"/>
        <w:jc w:val="both"/>
      </w:pPr>
      <w:r w:rsidRPr="003546B1">
        <w:t>na adres Zamawiającego to 100 MB.</w:t>
      </w:r>
    </w:p>
    <w:p w14:paraId="41484931" w14:textId="47B15E22" w:rsidR="00055614" w:rsidRPr="00445C6E" w:rsidRDefault="00055614" w:rsidP="00C679C3">
      <w:pPr>
        <w:pStyle w:val="Bezodstpw"/>
        <w:numPr>
          <w:ilvl w:val="0"/>
          <w:numId w:val="1"/>
        </w:numPr>
        <w:jc w:val="both"/>
      </w:pPr>
      <w:r w:rsidRPr="00445C6E">
        <w:t xml:space="preserve">W korespondencji związanej z niniejszym postępowaniem Zamawiający i Wykonawcy posługują się numerem referencyjnym </w:t>
      </w:r>
      <w:r w:rsidRPr="005C4E15">
        <w:t xml:space="preserve">sprawy: </w:t>
      </w:r>
      <w:r w:rsidRPr="005C4E15">
        <w:rPr>
          <w:b/>
          <w:bCs/>
        </w:rPr>
        <w:t>CzBG.AG.25</w:t>
      </w:r>
      <w:r w:rsidR="005C4E15" w:rsidRPr="005C4E15">
        <w:rPr>
          <w:b/>
          <w:bCs/>
        </w:rPr>
        <w:t>.</w:t>
      </w:r>
      <w:r w:rsidR="00A926C5">
        <w:rPr>
          <w:b/>
          <w:bCs/>
        </w:rPr>
        <w:t>13</w:t>
      </w:r>
      <w:r w:rsidR="005C4E15" w:rsidRPr="005C4E15">
        <w:rPr>
          <w:b/>
          <w:bCs/>
        </w:rPr>
        <w:t>.</w:t>
      </w:r>
      <w:r w:rsidRPr="005C4E15">
        <w:rPr>
          <w:b/>
          <w:bCs/>
        </w:rPr>
        <w:t>202</w:t>
      </w:r>
      <w:r w:rsidR="00A926C5">
        <w:rPr>
          <w:b/>
          <w:bCs/>
        </w:rPr>
        <w:t>6</w:t>
      </w:r>
    </w:p>
    <w:p w14:paraId="0D2CBAD7" w14:textId="6B45694E" w:rsidR="00055614" w:rsidRPr="00445C6E" w:rsidRDefault="00055614" w:rsidP="00C679C3">
      <w:pPr>
        <w:pStyle w:val="Bezodstpw"/>
        <w:numPr>
          <w:ilvl w:val="0"/>
          <w:numId w:val="1"/>
        </w:numPr>
        <w:jc w:val="both"/>
      </w:pPr>
      <w:r w:rsidRPr="00445C6E">
        <w:t>Wykonawca zamierzający wziąć udział w postępowaniu o udzielenie zamówienia publicznego musi posiadać konto podmiotu „Wykonawca” na Platformie e-Zamówienia. Szczegółowe informacje na temat zakładania kont podmiotów oraz zasady i warunki korzystania z Platformy</w:t>
      </w:r>
      <w:r w:rsidR="00346587">
        <w:t xml:space="preserve"> </w:t>
      </w:r>
      <w:r w:rsidRPr="00445C6E">
        <w:t xml:space="preserve">e-Zamówienia określa Regulamin Platformy e-Zamówienia, dostępny na stronie internetowej https://ezamowienia.gov.pl oraz informacje zamieszczone w zakładce „Centrum Pomocy”.  </w:t>
      </w:r>
    </w:p>
    <w:p w14:paraId="08087C03" w14:textId="77777777" w:rsidR="00055614" w:rsidRPr="00445C6E" w:rsidRDefault="00055614" w:rsidP="00C679C3">
      <w:pPr>
        <w:pStyle w:val="Bezodstpw"/>
        <w:numPr>
          <w:ilvl w:val="0"/>
          <w:numId w:val="1"/>
        </w:numPr>
        <w:jc w:val="both"/>
      </w:pPr>
      <w:r w:rsidRPr="00445C6E">
        <w:t xml:space="preserve">Przeglądanie i pobieranie publicznej treści dokumentacji postępowania nie wymaga posiadania konta na Platformie e-Zamówienia ani logowania. </w:t>
      </w:r>
    </w:p>
    <w:p w14:paraId="488A3184" w14:textId="4B061E3B" w:rsidR="00055614" w:rsidRPr="00445C6E" w:rsidRDefault="00055614" w:rsidP="00C679C3">
      <w:pPr>
        <w:pStyle w:val="Bezodstpw"/>
        <w:numPr>
          <w:ilvl w:val="0"/>
          <w:numId w:val="1"/>
        </w:numPr>
        <w:jc w:val="both"/>
      </w:pPr>
      <w:r w:rsidRPr="00445C6E">
        <w:lastRenderedPageBreak/>
        <w:t xml:space="preserve">Sposób sporządzenia dokumentów elektronicznych lub dokumentów elektronicznych będących kopią elektroniczną treści zapisanej w postaci papierowej (cyfrowe odwzorowania) musi być zgodny </w:t>
      </w:r>
      <w:r w:rsidR="00075A72">
        <w:br/>
      </w:r>
      <w:r w:rsidRPr="00445C6E">
        <w:t xml:space="preserve">z wymaganiami określonymi w rozporządzeniu Prezesa Rady Ministrów z dnia 30 grudnia 2020 r. </w:t>
      </w:r>
      <w:r w:rsidR="00346587">
        <w:br/>
      </w:r>
      <w:r w:rsidRPr="00445C6E">
        <w:t xml:space="preserve">w sprawie sposobu sporządzania i przekazywania informacji oraz wymagań technicznych dla dokumentów elektronicznych oraz środków komunikacji elektronicznej w postępowaniu o udzielenie zamówienia publicznego lub w konkursie (dalej: rozporządzenie Prezesa Rady Ministrów w sprawie wymagań dla dokumentów elektronicznych). </w:t>
      </w:r>
    </w:p>
    <w:p w14:paraId="789A7828" w14:textId="14B20700" w:rsidR="00055614" w:rsidRPr="00445C6E" w:rsidRDefault="00055614" w:rsidP="00C679C3">
      <w:pPr>
        <w:pStyle w:val="Bezodstpw"/>
        <w:numPr>
          <w:ilvl w:val="0"/>
          <w:numId w:val="1"/>
        </w:numPr>
        <w:jc w:val="both"/>
      </w:pPr>
      <w:r w:rsidRPr="00445C6E">
        <w:t xml:space="preserve">Dokumenty elektroniczne, o których mowa w § 2 ust. 1 rozporządzenia Prezesa Rady Ministrów </w:t>
      </w:r>
      <w:r w:rsidR="00346587">
        <w:br/>
      </w:r>
      <w:r w:rsidRPr="00445C6E">
        <w:t xml:space="preserve">w sprawie wymagań dla dokumentów elektronicznych, sporządza się w postaci elektronicznej, </w:t>
      </w:r>
      <w:r w:rsidR="00346587">
        <w:br/>
      </w:r>
      <w:r w:rsidRPr="00445C6E">
        <w:t xml:space="preserve">w formatach danych określonych w przepisach rozporządzenia Rady Ministrów z dnia </w:t>
      </w:r>
      <w:r w:rsidR="003F5CA8">
        <w:t>21 maja</w:t>
      </w:r>
      <w:r w:rsidRPr="00445C6E">
        <w:t xml:space="preserve"> 20</w:t>
      </w:r>
      <w:r w:rsidR="003F5CA8">
        <w:t>24</w:t>
      </w:r>
      <w:r w:rsidRPr="00445C6E">
        <w:t xml:space="preserve">r. w sprawie Krajowych Ram Interoperacyjności, minimalnych wymagań dla rejestrów publicznych </w:t>
      </w:r>
      <w:r w:rsidR="00075A72">
        <w:br/>
      </w:r>
      <w:r w:rsidRPr="00445C6E">
        <w:t>i wymiany informacji w postaci elektronicznej oraz minimalnych wymagań dla systemów teleinformatycznych (dalej: rozporządzenie Rady Ministrów w sprawie Krajowych Ram Interoperacyjności), z uwzględnieniem rodzaju przekazywanych danych i przekazuje się jako załączniki.</w:t>
      </w:r>
      <w:r>
        <w:t xml:space="preserve"> </w:t>
      </w:r>
      <w:r w:rsidRPr="00445C6E">
        <w:t xml:space="preserve">W przypadku formatów, o których mowa w art. 66 ust. 1 ustawy Pzp, ww. regulacje nie będą miały bezpośredniego zastosowania. </w:t>
      </w:r>
    </w:p>
    <w:p w14:paraId="59008340" w14:textId="0B7264AE" w:rsidR="00055614" w:rsidRPr="00445C6E" w:rsidRDefault="00055614" w:rsidP="00C679C3">
      <w:pPr>
        <w:pStyle w:val="Bezodstpw"/>
        <w:numPr>
          <w:ilvl w:val="0"/>
          <w:numId w:val="1"/>
        </w:numPr>
        <w:jc w:val="both"/>
      </w:pPr>
      <w:r w:rsidRPr="00445C6E">
        <w:t xml:space="preserve">Informacje, oświadczenia lub dokumenty, inne niż wymienione w § 2 ust. 1 rozporządzenia Prezesa Rady Ministrów w sprawie wymagań dla dokumentów elektronicznych, przekazywane </w:t>
      </w:r>
      <w:r w:rsidR="00075A72">
        <w:br/>
      </w:r>
      <w:r w:rsidRPr="00445C6E">
        <w:t xml:space="preserve">w postępowaniu sporządza się w postaci elektronicznej: </w:t>
      </w:r>
    </w:p>
    <w:p w14:paraId="03B81DAC" w14:textId="77777777" w:rsidR="00055614" w:rsidRPr="00445C6E" w:rsidRDefault="00055614" w:rsidP="00C679C3">
      <w:pPr>
        <w:pStyle w:val="Bezodstpw"/>
        <w:numPr>
          <w:ilvl w:val="1"/>
          <w:numId w:val="23"/>
        </w:numPr>
        <w:jc w:val="both"/>
      </w:pPr>
      <w:r w:rsidRPr="00445C6E">
        <w:t xml:space="preserve">w formatach danych określonych w przepisach rozporządzenia Rady Ministrów w sprawie Krajowych Ram Interoperacyjności (i przekazuje się jako załącznik), lub </w:t>
      </w:r>
    </w:p>
    <w:p w14:paraId="495706C8" w14:textId="77777777" w:rsidR="00055614" w:rsidRPr="00445C6E" w:rsidRDefault="00055614" w:rsidP="00C679C3">
      <w:pPr>
        <w:pStyle w:val="Bezodstpw"/>
        <w:numPr>
          <w:ilvl w:val="1"/>
          <w:numId w:val="23"/>
        </w:numPr>
        <w:jc w:val="both"/>
      </w:pPr>
      <w:r w:rsidRPr="00445C6E">
        <w:t xml:space="preserve">jako tekst wpisany bezpośrednio do wiadomości przekazywanej przy użyciu środków komunikacji elektronicznej (np. w treści wiadomości e-mail lub w treści „Formularza do komunikacji”). </w:t>
      </w:r>
    </w:p>
    <w:p w14:paraId="2AAC0272" w14:textId="1E79A509" w:rsidR="00055614" w:rsidRPr="00445C6E" w:rsidRDefault="00055614" w:rsidP="00C679C3">
      <w:pPr>
        <w:pStyle w:val="Bezodstpw"/>
        <w:numPr>
          <w:ilvl w:val="0"/>
          <w:numId w:val="1"/>
        </w:numPr>
        <w:jc w:val="both"/>
      </w:pPr>
      <w:r w:rsidRPr="00445C6E">
        <w:t xml:space="preserve">Jeżeli dokumenty elektroniczne, przekazywane przy użyciu środków komunikacji elektronicznej, zawierają informacje stanowiące tajemnicę przedsiębiorstwa w rozumieniu przepisów ustawy z dnia 16 kwietnia 1993 r. o zwalczaniu nieuczciwej konkurencji </w:t>
      </w:r>
      <w:r>
        <w:t>W</w:t>
      </w:r>
      <w:r w:rsidRPr="00445C6E">
        <w:t xml:space="preserve">ykonawca, w celu utrzymania w poufności tych informacji, przekazuje je w wydzielonym i odpowiednio oznaczonym pliku, wraz z jednoczesnym zaznaczeniem w nazwie pliku „Dokument stanowiący tajemnicę przedsiębiorstwa”. </w:t>
      </w:r>
    </w:p>
    <w:p w14:paraId="78A85613" w14:textId="0349A3A0" w:rsidR="00055614" w:rsidRDefault="00055614" w:rsidP="00C679C3">
      <w:pPr>
        <w:pStyle w:val="Bezodstpw"/>
        <w:numPr>
          <w:ilvl w:val="0"/>
          <w:numId w:val="1"/>
        </w:numPr>
        <w:jc w:val="both"/>
      </w:pPr>
      <w:r w:rsidRPr="00445C6E">
        <w:t xml:space="preserve">W szczególnie uzasadnionych przypadkach uniemożliwiających komunikację Wykonawcy </w:t>
      </w:r>
      <w:r w:rsidR="00346587">
        <w:br/>
      </w:r>
      <w:r w:rsidRPr="00445C6E">
        <w:t>i Zamawiającego za pośrednictwem poczty elektronicznej, Zamawiający dopuszcza komunikację za pośrednictwem Platformy e-Zamówienia. Komunikacja odbywa się wtedy drogą elektroniczną za pośrednictwem formularzy do komunikacji dostępnych w zakładce „Formularze” („Formularze do komunikacji”). Formularze do komunikacji umożliwiają również dołączenie załącznika do przesyłanej wiadomości (przycisk „dodaj załącznik”).</w:t>
      </w:r>
    </w:p>
    <w:p w14:paraId="602674BF" w14:textId="72F9EA8F" w:rsidR="00055614" w:rsidRPr="00445C6E" w:rsidRDefault="00055614" w:rsidP="00055614">
      <w:pPr>
        <w:pStyle w:val="Bezodstpw"/>
        <w:ind w:left="357"/>
        <w:jc w:val="both"/>
      </w:pPr>
      <w:r w:rsidRPr="00445C6E">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t>
      </w:r>
      <w:r>
        <w:t>W</w:t>
      </w:r>
      <w:r w:rsidRPr="00445C6E">
        <w:t>ykonawcy/</w:t>
      </w:r>
      <w:r>
        <w:t>W</w:t>
      </w:r>
      <w:r w:rsidRPr="00445C6E">
        <w:t xml:space="preserve">ykonawcy wspólnie ubiegającego się o udzielenie zamówienia/podmiotu udostępniającego zasoby, podpisem zewnętrznym lub wewnętrznym. </w:t>
      </w:r>
      <w:r>
        <w:br/>
      </w:r>
      <w:r w:rsidRPr="00445C6E">
        <w:t xml:space="preserve">W zależności od rodzaju podpisu i jego typu (zewnętrzny, wewnętrzny) dodaje się do przesyłanej wiadomości uprzednio podpisane dokumenty wraz z wygenerowanym plikiem podpisu (typ zewnętrzny) lub dokument z wszytym podpisem (typ wewnętrzny). </w:t>
      </w:r>
    </w:p>
    <w:p w14:paraId="3E599B5A" w14:textId="36C40F59" w:rsidR="00055614" w:rsidRPr="00445C6E" w:rsidRDefault="00055614" w:rsidP="00C679C3">
      <w:pPr>
        <w:pStyle w:val="Bezodstpw"/>
        <w:numPr>
          <w:ilvl w:val="0"/>
          <w:numId w:val="1"/>
        </w:numPr>
        <w:jc w:val="both"/>
      </w:pPr>
      <w:r w:rsidRPr="00445C6E">
        <w:t>Do korzystania z „Formularzy do komunikacji” służących do zadawania pytań dotyczących treści dokumentów zamówienia wystarczające jest posiadanie tzw. konta uproszczonego na Platformie</w:t>
      </w:r>
      <w:r w:rsidR="00346587">
        <w:t xml:space="preserve"> </w:t>
      </w:r>
      <w:r w:rsidR="00346587">
        <w:br/>
      </w:r>
      <w:r w:rsidRPr="00445C6E">
        <w:t xml:space="preserve">e-Zamówienia. </w:t>
      </w:r>
    </w:p>
    <w:p w14:paraId="0EA9AEFB" w14:textId="77777777" w:rsidR="00055614" w:rsidRPr="00445C6E" w:rsidRDefault="00055614" w:rsidP="00C679C3">
      <w:pPr>
        <w:pStyle w:val="Bezodstpw"/>
        <w:numPr>
          <w:ilvl w:val="0"/>
          <w:numId w:val="1"/>
        </w:numPr>
        <w:jc w:val="both"/>
      </w:pPr>
      <w:r w:rsidRPr="00445C6E">
        <w:t xml:space="preserve">Wszystkie wysłane i odebrane w postępowaniu przez </w:t>
      </w:r>
      <w:r>
        <w:t>W</w:t>
      </w:r>
      <w:r w:rsidRPr="00445C6E">
        <w:t xml:space="preserve">ykonawcę wiadomości widoczne są po zalogowaniu w podglądzie postępowania w zakładce „Komunikacja”. </w:t>
      </w:r>
    </w:p>
    <w:p w14:paraId="1EAA7A26" w14:textId="77777777" w:rsidR="00055614" w:rsidRPr="00445C6E" w:rsidRDefault="00055614" w:rsidP="00C679C3">
      <w:pPr>
        <w:pStyle w:val="Bezodstpw"/>
        <w:numPr>
          <w:ilvl w:val="0"/>
          <w:numId w:val="1"/>
        </w:numPr>
        <w:jc w:val="both"/>
      </w:pPr>
      <w:r w:rsidRPr="00445C6E">
        <w:t xml:space="preserve">Maksymalny rozmiar plików przesyłanych za pośrednictwem „Formularzy do komunikacji” wynosi 150 MB (wielkość ta dotyczy plików przesyłanych jako załączniki do jednego formularza). </w:t>
      </w:r>
    </w:p>
    <w:p w14:paraId="0D1CC8AB" w14:textId="0A3CE93F" w:rsidR="00055614" w:rsidRPr="00445C6E" w:rsidRDefault="00055614" w:rsidP="00C679C3">
      <w:pPr>
        <w:pStyle w:val="Bezodstpw"/>
        <w:numPr>
          <w:ilvl w:val="0"/>
          <w:numId w:val="1"/>
        </w:numPr>
        <w:jc w:val="both"/>
      </w:pPr>
      <w:r w:rsidRPr="00445C6E">
        <w:t xml:space="preserve">Minimalne wymagania techniczne dotyczące sprzętu używanego w celu korzystania z usług Platformy e-Zamówienia oraz informacje dotyczące specyfikacji połączenia określa Regulamin Platformy e-Zamówienia. </w:t>
      </w:r>
    </w:p>
    <w:p w14:paraId="244AF8D4" w14:textId="2585BB6A" w:rsidR="00055614" w:rsidRPr="00445C6E" w:rsidRDefault="00055614" w:rsidP="00C679C3">
      <w:pPr>
        <w:pStyle w:val="Bezodstpw"/>
        <w:numPr>
          <w:ilvl w:val="0"/>
          <w:numId w:val="1"/>
        </w:numPr>
        <w:jc w:val="both"/>
      </w:pPr>
      <w:r w:rsidRPr="00445C6E">
        <w:lastRenderedPageBreak/>
        <w:t xml:space="preserve">W przypadku problemów technicznych i awarii związanych z funkcjonowaniem Platformy </w:t>
      </w:r>
      <w:r w:rsidR="00346587">
        <w:br/>
      </w:r>
      <w:r w:rsidRPr="00445C6E">
        <w:t>e-Zamówienia użytkownicy mogą skorzystać ze wsparcia technicznego dostępnego pod numerem telefonu (32) 77 88 999 lub drogą elektroniczną poprzez formularz udostępniony na stronie internetowej https://ezamowienia.gov.pl w zakładce „Zgłoś problem”.</w:t>
      </w:r>
    </w:p>
    <w:p w14:paraId="6B389309" w14:textId="5DCCC311" w:rsidR="00055614" w:rsidRPr="00445C6E" w:rsidRDefault="00055614" w:rsidP="00C679C3">
      <w:pPr>
        <w:pStyle w:val="Bezodstpw"/>
        <w:numPr>
          <w:ilvl w:val="0"/>
          <w:numId w:val="1"/>
        </w:numPr>
        <w:jc w:val="both"/>
      </w:pPr>
      <w:r w:rsidRPr="00445C6E">
        <w:t xml:space="preserve">Zamawiający lub Wykonawca przekazują oświadczenia, wnioski, zawiadomienia oraz informacje przy użyciu środków komunikacji elektronicznej, a każda ze stron na żądanie drugiej strony niezwłocznie potwierdza fakt ich otrzymania. W przypadku braku potwierdzenia otrzymania korespondencji wysłanej przy użyciu środków komunikacji elektronicznej lub braku informacji zwrotnej o nieprawidłowym adresie e-mail, Zamawiający dysponując potwierdzeniem wysłania, przyjmuje, że korespondencja została odebrana przez Wykonawcę. </w:t>
      </w:r>
    </w:p>
    <w:p w14:paraId="746DBF0C" w14:textId="77777777" w:rsidR="00055614" w:rsidRPr="00445C6E" w:rsidRDefault="00055614" w:rsidP="00C679C3">
      <w:pPr>
        <w:pStyle w:val="Bezodstpw"/>
        <w:numPr>
          <w:ilvl w:val="0"/>
          <w:numId w:val="1"/>
        </w:numPr>
        <w:jc w:val="both"/>
      </w:pPr>
      <w:r w:rsidRPr="00445C6E">
        <w:t xml:space="preserve">Odpowiedzialność za błędnie, niewłaściwie lub niekompletnie wskazane dane do korespondencji oraz niewskazanie nowego adresu e-mail w przypadku jego zmiany ponosi Wykonawca. </w:t>
      </w:r>
    </w:p>
    <w:p w14:paraId="31471616" w14:textId="13645153" w:rsidR="00055614" w:rsidRPr="00445C6E" w:rsidRDefault="00055614" w:rsidP="00C679C3">
      <w:pPr>
        <w:pStyle w:val="Bezodstpw"/>
        <w:numPr>
          <w:ilvl w:val="0"/>
          <w:numId w:val="1"/>
        </w:numPr>
        <w:jc w:val="both"/>
      </w:pPr>
      <w:r w:rsidRPr="00445C6E">
        <w:t xml:space="preserve">Oświadczenia, wnioski, zawiadomienia lub informacje, które wpłyną do Zamawiającego, uważa się za dokumenty złożone w terminie, jeśli ich czytelna treść dotrze do Zamawiającego przed upływem tego terminu. Za datę wpływu oświadczeń, wniosków, zawiadomień oraz informacji przekazywanych na adres e-mail Zamawiającego przyjmuje się datę dostarczenia wiadomości na adres e-mail Zamawiającego. </w:t>
      </w:r>
    </w:p>
    <w:p w14:paraId="59447B10" w14:textId="192959DA" w:rsidR="00055614" w:rsidRPr="00055614" w:rsidRDefault="00055614" w:rsidP="00C679C3">
      <w:pPr>
        <w:pStyle w:val="Bezodstpw"/>
        <w:numPr>
          <w:ilvl w:val="0"/>
          <w:numId w:val="1"/>
        </w:numPr>
        <w:jc w:val="both"/>
      </w:pPr>
      <w:r w:rsidRPr="00445C6E">
        <w:t>Zamawiający nie przewiduje komunikowania się z Wykonawcami w inny sposób niż przy użyciu środków komunikacji elektronicznej.</w:t>
      </w:r>
    </w:p>
    <w:p w14:paraId="7F946246" w14:textId="77777777" w:rsidR="00055614" w:rsidRDefault="00055614" w:rsidP="00055614">
      <w:pPr>
        <w:pStyle w:val="Bezodstpw"/>
        <w:rPr>
          <w:b/>
          <w:bCs/>
        </w:rPr>
      </w:pPr>
    </w:p>
    <w:p w14:paraId="31F51A51" w14:textId="77777777" w:rsidR="009C7AD1" w:rsidRDefault="009C7AD1" w:rsidP="00055614">
      <w:pPr>
        <w:pStyle w:val="Bezodstpw"/>
        <w:rPr>
          <w:b/>
          <w:bCs/>
        </w:rPr>
      </w:pPr>
    </w:p>
    <w:p w14:paraId="6614FB67" w14:textId="620D043A" w:rsidR="00055614" w:rsidRPr="00055614" w:rsidRDefault="00055614" w:rsidP="00C679C3">
      <w:pPr>
        <w:pStyle w:val="Bezodstpw"/>
        <w:numPr>
          <w:ilvl w:val="0"/>
          <w:numId w:val="29"/>
        </w:numPr>
        <w:spacing w:line="276" w:lineRule="auto"/>
        <w:rPr>
          <w:b/>
          <w:bCs/>
        </w:rPr>
      </w:pPr>
      <w:r w:rsidRPr="00055614">
        <w:rPr>
          <w:b/>
          <w:bCs/>
        </w:rPr>
        <w:t>Osoby uprawnione do komunikowania się z Wykonawcami</w:t>
      </w:r>
    </w:p>
    <w:p w14:paraId="2DF5F3B8" w14:textId="77777777" w:rsidR="00055614" w:rsidRPr="00445C6E" w:rsidRDefault="00055614" w:rsidP="00C679C3">
      <w:pPr>
        <w:pStyle w:val="Bezodstpw"/>
        <w:numPr>
          <w:ilvl w:val="0"/>
          <w:numId w:val="2"/>
        </w:numPr>
        <w:jc w:val="both"/>
      </w:pPr>
      <w:r w:rsidRPr="00445C6E">
        <w:t>Zamawiający wyznacza następujące osoby do kontaktu z Wykonawcami:</w:t>
      </w:r>
    </w:p>
    <w:p w14:paraId="4F93A0BA" w14:textId="77777777" w:rsidR="00055614" w:rsidRPr="00445C6E" w:rsidRDefault="00055614" w:rsidP="00055614">
      <w:pPr>
        <w:pStyle w:val="Bezodstpw"/>
        <w:ind w:left="454"/>
        <w:jc w:val="both"/>
      </w:pPr>
      <w:r w:rsidRPr="00445C6E">
        <w:t>Agnieszka Matczak tel: 34 324 94 14</w:t>
      </w:r>
    </w:p>
    <w:p w14:paraId="6D89D2F7" w14:textId="77777777" w:rsidR="00055614" w:rsidRPr="00445C6E" w:rsidRDefault="00055614" w:rsidP="00055614">
      <w:pPr>
        <w:pStyle w:val="Bezodstpw"/>
        <w:ind w:left="454"/>
        <w:jc w:val="both"/>
      </w:pPr>
      <w:r w:rsidRPr="00445C6E">
        <w:t>Katarzyna Malec tel: 34 324 94 14</w:t>
      </w:r>
    </w:p>
    <w:p w14:paraId="150033D8" w14:textId="436170E6" w:rsidR="00055614" w:rsidRPr="00055614" w:rsidRDefault="00055614" w:rsidP="00C679C3">
      <w:pPr>
        <w:pStyle w:val="Bezodstpw"/>
        <w:numPr>
          <w:ilvl w:val="0"/>
          <w:numId w:val="2"/>
        </w:numPr>
        <w:jc w:val="both"/>
      </w:pPr>
      <w:r w:rsidRPr="00445C6E">
        <w:t>Porozumiewanie się Wykonawców z wyznaczonymi pracownikami Zamawiającego może odbywać się tylko w godzinach pracy Zamawiającego. Godziny pracy od poniedziałku do piątku: od 7:30 do 15:30, z wyłączeniem dni ustawowo wolnych od pracy.</w:t>
      </w:r>
    </w:p>
    <w:p w14:paraId="5ABA2F86" w14:textId="77777777" w:rsidR="00055614" w:rsidRDefault="00055614" w:rsidP="00055614">
      <w:pPr>
        <w:pStyle w:val="Bezodstpw"/>
        <w:rPr>
          <w:b/>
          <w:bCs/>
        </w:rPr>
      </w:pPr>
    </w:p>
    <w:p w14:paraId="22FF72DD" w14:textId="77777777" w:rsidR="009C7AD1" w:rsidRDefault="009C7AD1" w:rsidP="00055614">
      <w:pPr>
        <w:pStyle w:val="Bezodstpw"/>
        <w:rPr>
          <w:b/>
          <w:bCs/>
        </w:rPr>
      </w:pPr>
    </w:p>
    <w:p w14:paraId="016DEA1D" w14:textId="2D111B50" w:rsidR="006512F7" w:rsidRPr="00B1446C" w:rsidRDefault="00055614" w:rsidP="00B1446C">
      <w:pPr>
        <w:pStyle w:val="Bezodstpw"/>
        <w:numPr>
          <w:ilvl w:val="0"/>
          <w:numId w:val="29"/>
        </w:numPr>
        <w:spacing w:line="276" w:lineRule="auto"/>
        <w:rPr>
          <w:b/>
          <w:bCs/>
        </w:rPr>
      </w:pPr>
      <w:r w:rsidRPr="00B1446C">
        <w:rPr>
          <w:b/>
          <w:bCs/>
        </w:rPr>
        <w:t>Opis sposobu przygotowania i składania oferty</w:t>
      </w:r>
    </w:p>
    <w:p w14:paraId="60E367D0" w14:textId="77777777" w:rsidR="00055614" w:rsidRPr="00445C6E" w:rsidRDefault="00055614" w:rsidP="00C679C3">
      <w:pPr>
        <w:pStyle w:val="Bezodstpw"/>
        <w:numPr>
          <w:ilvl w:val="0"/>
          <w:numId w:val="4"/>
        </w:numPr>
        <w:jc w:val="both"/>
      </w:pPr>
      <w:r w:rsidRPr="00445C6E">
        <w:t>Wykonawca może złożyć tylko jedną ofertę.</w:t>
      </w:r>
    </w:p>
    <w:p w14:paraId="0F1290B3" w14:textId="77777777" w:rsidR="00055614" w:rsidRPr="00445C6E" w:rsidRDefault="00055614" w:rsidP="00C679C3">
      <w:pPr>
        <w:pStyle w:val="Bezodstpw"/>
        <w:numPr>
          <w:ilvl w:val="0"/>
          <w:numId w:val="4"/>
        </w:numPr>
        <w:jc w:val="both"/>
      </w:pPr>
      <w:r w:rsidRPr="00445C6E">
        <w:t>Treść oferty musi być zgodna z wymaganiami opisanymi w SWZ.</w:t>
      </w:r>
    </w:p>
    <w:p w14:paraId="5645D959" w14:textId="77777777" w:rsidR="00055614" w:rsidRPr="00445C6E" w:rsidRDefault="00055614" w:rsidP="00C679C3">
      <w:pPr>
        <w:pStyle w:val="Bezodstpw"/>
        <w:numPr>
          <w:ilvl w:val="0"/>
          <w:numId w:val="4"/>
        </w:numPr>
        <w:jc w:val="both"/>
      </w:pPr>
      <w:r w:rsidRPr="00445C6E">
        <w:t>Ofertę należy złożyć na formularzu oferty stanowiącym Załącznik nr 2 do SWZ.</w:t>
      </w:r>
    </w:p>
    <w:p w14:paraId="50B01F9F" w14:textId="77777777" w:rsidR="00055614" w:rsidRPr="00445C6E" w:rsidRDefault="00055614" w:rsidP="00C679C3">
      <w:pPr>
        <w:pStyle w:val="Bezodstpw"/>
        <w:numPr>
          <w:ilvl w:val="0"/>
          <w:numId w:val="4"/>
        </w:numPr>
        <w:jc w:val="both"/>
      </w:pPr>
      <w:r w:rsidRPr="00445C6E">
        <w:t xml:space="preserve">Oferta może być złożona tylko do upływu terminu składania ofert. </w:t>
      </w:r>
    </w:p>
    <w:p w14:paraId="0FB9ED02" w14:textId="77777777" w:rsidR="00055614" w:rsidRDefault="00055614" w:rsidP="00C679C3">
      <w:pPr>
        <w:pStyle w:val="Bezodstpw"/>
        <w:numPr>
          <w:ilvl w:val="0"/>
          <w:numId w:val="4"/>
        </w:numPr>
        <w:jc w:val="both"/>
      </w:pPr>
      <w:r w:rsidRPr="00445C6E">
        <w:t>O terminie złożenia oferty decyduje czas ostatecznego wysłania oferty, a nie czas rozpoczęcia jej wprowadzania.</w:t>
      </w:r>
    </w:p>
    <w:p w14:paraId="4CA16D96" w14:textId="68E484A2" w:rsidR="008A736A" w:rsidRPr="00445C6E" w:rsidRDefault="008A736A" w:rsidP="00C679C3">
      <w:pPr>
        <w:pStyle w:val="Bezodstpw"/>
        <w:numPr>
          <w:ilvl w:val="0"/>
          <w:numId w:val="4"/>
        </w:numPr>
        <w:jc w:val="both"/>
      </w:pPr>
      <w:r>
        <w:t xml:space="preserve">Ofertę </w:t>
      </w:r>
      <w:r w:rsidRPr="008A736A">
        <w:t>należy złożyć za pośrednictwem platformy e-Zamówienia w zakładce „Oferty/wnioski” używając przycisku „Złóż ofertę”.</w:t>
      </w:r>
    </w:p>
    <w:p w14:paraId="4D264D09" w14:textId="07F2321A" w:rsidR="00055614" w:rsidRPr="00445C6E" w:rsidRDefault="00055614" w:rsidP="00C679C3">
      <w:pPr>
        <w:pStyle w:val="Bezodstpw"/>
        <w:numPr>
          <w:ilvl w:val="0"/>
          <w:numId w:val="4"/>
        </w:numPr>
        <w:jc w:val="both"/>
      </w:pPr>
      <w:r w:rsidRPr="00445C6E">
        <w:t>Do upływu terminu składania ofert Wykonawca może wycofać ofertę. Wykonawca wycofuje ofertę w zakładce „Oferty/wnioski” używając przycisku „Wycofaj ofertę”.</w:t>
      </w:r>
    </w:p>
    <w:p w14:paraId="516634F3" w14:textId="77777777" w:rsidR="00055614" w:rsidRPr="00445C6E" w:rsidRDefault="00055614" w:rsidP="00C679C3">
      <w:pPr>
        <w:pStyle w:val="Bezodstpw"/>
        <w:numPr>
          <w:ilvl w:val="0"/>
          <w:numId w:val="4"/>
        </w:numPr>
        <w:jc w:val="both"/>
      </w:pPr>
      <w:r w:rsidRPr="00445C6E">
        <w:t>Ofertę należy złożyć w języku polskim. Nie dopuszcza się składania oferty w innym języku. Wszelkie dokumenty sporządzone w języku obcym winny być przetłumaczone na język polski.</w:t>
      </w:r>
    </w:p>
    <w:p w14:paraId="590A3095" w14:textId="77777777" w:rsidR="00055614" w:rsidRPr="00445C6E" w:rsidRDefault="00055614" w:rsidP="00C679C3">
      <w:pPr>
        <w:pStyle w:val="Bezodstpw"/>
        <w:numPr>
          <w:ilvl w:val="0"/>
          <w:numId w:val="4"/>
        </w:numPr>
        <w:jc w:val="both"/>
      </w:pPr>
      <w:r w:rsidRPr="00445C6E">
        <w:t>Każdy dokument składający się na ofertę powinien być czytelny.</w:t>
      </w:r>
    </w:p>
    <w:p w14:paraId="76F6A9F4" w14:textId="11015686" w:rsidR="00055614" w:rsidRPr="00C86A11" w:rsidRDefault="00055614" w:rsidP="00C679C3">
      <w:pPr>
        <w:pStyle w:val="Bezodstpw"/>
        <w:numPr>
          <w:ilvl w:val="0"/>
          <w:numId w:val="4"/>
        </w:numPr>
        <w:jc w:val="both"/>
      </w:pPr>
      <w:r w:rsidRPr="00445C6E">
        <w:t xml:space="preserve">Ofertę wraz z załącznikami należy złożyć pod rygorem nieważności w formie elektronicznej lub </w:t>
      </w:r>
      <w:r w:rsidR="00346587">
        <w:br/>
      </w:r>
      <w:r w:rsidRPr="00445C6E">
        <w:t xml:space="preserve">w postaci elektronicznej opatrzonej podpisem elektronicznym kwalifikowanym, zaufanym lub podpisem osobistym, przez osobę upoważnioną do reprezentowania Wykonawcy, zgodnie z formą reprezentacji Wykonawcy wynikającą z właściwego </w:t>
      </w:r>
      <w:r w:rsidRPr="00C86A11">
        <w:t xml:space="preserve">rejestru lub centralnej ewidencji i informacji </w:t>
      </w:r>
      <w:r w:rsidR="00346587" w:rsidRPr="00C86A11">
        <w:br/>
      </w:r>
      <w:r w:rsidRPr="00C86A11">
        <w:t>o działalności gospodarczej, właściwym dla danej formy organizacyjnej Wykonawcy.</w:t>
      </w:r>
    </w:p>
    <w:p w14:paraId="6FE2F012" w14:textId="77777777" w:rsidR="00055614" w:rsidRPr="00C86A11" w:rsidRDefault="00055614" w:rsidP="00C679C3">
      <w:pPr>
        <w:pStyle w:val="Bezodstpw"/>
        <w:numPr>
          <w:ilvl w:val="0"/>
          <w:numId w:val="4"/>
        </w:numPr>
        <w:jc w:val="both"/>
      </w:pPr>
      <w:r w:rsidRPr="00C86A11">
        <w:t>Wykonawca ponosi wszelkie koszty związane z przygotowaniem i złożeniem oferty. Zamawiający nie przewiduje zwrotów kosztów udziału w postępowaniu.</w:t>
      </w:r>
    </w:p>
    <w:p w14:paraId="7020DB3F" w14:textId="77777777" w:rsidR="00055614" w:rsidRPr="00C86A11" w:rsidRDefault="00055614" w:rsidP="00C679C3">
      <w:pPr>
        <w:pStyle w:val="Bezodstpw"/>
        <w:numPr>
          <w:ilvl w:val="0"/>
          <w:numId w:val="4"/>
        </w:numPr>
        <w:jc w:val="both"/>
      </w:pPr>
      <w:r w:rsidRPr="00C86A11">
        <w:t>W przypadku Wykonawców wspólnie ubiegających się o zamówienie (np. konsorcja, spółki cywilne) – winni oni ustanowić pełnomocnika do reprezentowania ich w postępowaniu o udzielenie zamówienia albo do reprezentowania ich w postępowaniu i zawarcia umowy w sprawie zamówienia publicznego.</w:t>
      </w:r>
    </w:p>
    <w:p w14:paraId="3787F1B4" w14:textId="77777777" w:rsidR="00055614" w:rsidRPr="00C86A11" w:rsidRDefault="00055614" w:rsidP="00C679C3">
      <w:pPr>
        <w:pStyle w:val="Bezodstpw"/>
        <w:numPr>
          <w:ilvl w:val="0"/>
          <w:numId w:val="4"/>
        </w:numPr>
        <w:jc w:val="both"/>
      </w:pPr>
      <w:r w:rsidRPr="00C86A11">
        <w:lastRenderedPageBreak/>
        <w:t>Zamawiający informuje, iż zgodnie z art. 18 ust. 1 ustawy Pzp postępowanie o udzielenie zamówienia jest jawne.</w:t>
      </w:r>
    </w:p>
    <w:p w14:paraId="75505CEE" w14:textId="0517BE1B" w:rsidR="00055614" w:rsidRPr="00C86A11" w:rsidRDefault="00055614" w:rsidP="00C679C3">
      <w:pPr>
        <w:pStyle w:val="Bezodstpw"/>
        <w:numPr>
          <w:ilvl w:val="0"/>
          <w:numId w:val="4"/>
        </w:numPr>
        <w:jc w:val="both"/>
      </w:pPr>
      <w:r w:rsidRPr="00C86A11">
        <w:t>Nie ujawnia się informacji stanowiących tajemnicę przedsiębiorstwa w rozumieniu przepisów ustawy z dnia 16 kwietnia 1993 r. o zwalczaniu nieuczciwej konkurencj</w:t>
      </w:r>
      <w:r w:rsidR="00C5123E">
        <w:t xml:space="preserve">i </w:t>
      </w:r>
      <w:r w:rsidRPr="00C86A11">
        <w:t>jeżeli Wykonawca, wraz z przekazaniem takich informacji, zastrzegł, że nie mogą być one udostępniane oraz wykazał, że zastrzeżone informacje stanowią tajemnicę przedsiębiorstwa. Wykonawca nie może zastrzec informacji, o których mowa w art. 222 ust. 5 ustawy Pzp. Wykonawca, w celu zachowania poufności tych informacji, przekazuje je w wydzielonym i odpowiednio oznaczonym pliku. Podczas dodawania załączników do oferty Wykonawca ma możliwość ustawienia ich jako jawne lub niejawne. W razie jednoczesnego wystąpienia w danym dokumencie lub oświadczeniu treści o charakterze jawnym i niejawnym, należy podzielić ten plik na dwa pliki i każdy z nich odpowiednio oznaczyć. Odpowiednie oznaczenie zastrzeżonej treści oferty spoczywa na Wykonawcy.</w:t>
      </w:r>
    </w:p>
    <w:p w14:paraId="270A0ECC" w14:textId="77777777" w:rsidR="00055614" w:rsidRPr="00C86A11" w:rsidRDefault="00055614" w:rsidP="00C679C3">
      <w:pPr>
        <w:pStyle w:val="Bezodstpw"/>
        <w:numPr>
          <w:ilvl w:val="0"/>
          <w:numId w:val="4"/>
        </w:numPr>
        <w:jc w:val="both"/>
      </w:pPr>
      <w:r w:rsidRPr="00C86A11">
        <w:t>Maksymalny łączny rozmiar plików stanowiących ofertę lub składanych wraz z ofertą to 250 MB.</w:t>
      </w:r>
    </w:p>
    <w:p w14:paraId="47E67729" w14:textId="77777777" w:rsidR="00055614" w:rsidRPr="00C86A11" w:rsidRDefault="00055614" w:rsidP="00C679C3">
      <w:pPr>
        <w:pStyle w:val="Bezodstpw"/>
        <w:numPr>
          <w:ilvl w:val="0"/>
          <w:numId w:val="4"/>
        </w:numPr>
        <w:jc w:val="both"/>
        <w:rPr>
          <w:b/>
          <w:bCs/>
        </w:rPr>
      </w:pPr>
      <w:r w:rsidRPr="00C86A11">
        <w:rPr>
          <w:b/>
          <w:bCs/>
        </w:rPr>
        <w:t>Dokumenty, które Wykonawcy muszą złożyć wraz z ofertą:</w:t>
      </w:r>
    </w:p>
    <w:p w14:paraId="6F762B92" w14:textId="77777777" w:rsidR="00055614" w:rsidRPr="00C86A11" w:rsidRDefault="00055614" w:rsidP="00C679C3">
      <w:pPr>
        <w:pStyle w:val="Bezodstpw"/>
        <w:numPr>
          <w:ilvl w:val="1"/>
          <w:numId w:val="4"/>
        </w:numPr>
        <w:jc w:val="both"/>
      </w:pPr>
      <w:r w:rsidRPr="00C86A11">
        <w:rPr>
          <w:b/>
          <w:bCs/>
        </w:rPr>
        <w:t>Formularz ofertowy</w:t>
      </w:r>
      <w:r w:rsidRPr="00C86A11">
        <w:t xml:space="preserve"> – Załącznik nr 2 do SWZ.</w:t>
      </w:r>
    </w:p>
    <w:p w14:paraId="23726B6A" w14:textId="77777777" w:rsidR="00055614" w:rsidRPr="00C86A11" w:rsidRDefault="00055614" w:rsidP="00C679C3">
      <w:pPr>
        <w:pStyle w:val="Bezodstpw"/>
        <w:numPr>
          <w:ilvl w:val="1"/>
          <w:numId w:val="4"/>
        </w:numPr>
        <w:jc w:val="both"/>
      </w:pPr>
      <w:r w:rsidRPr="00C86A11">
        <w:rPr>
          <w:b/>
          <w:bCs/>
        </w:rPr>
        <w:t>Pełnomocnictwo do podpisania oferty,</w:t>
      </w:r>
      <w:r w:rsidRPr="00C86A11">
        <w:t xml:space="preserve"> jeżeli oferta została podpisana przez osobę/osoby nieupoważnione na podstawie dokumentów potwierdzających status prawny Wykonawcy, takich jak: odpis z właściwego rejestru lub z centralnej ewidencji i informacji o działalności gospodarczej. </w:t>
      </w:r>
    </w:p>
    <w:p w14:paraId="778F8038" w14:textId="52BA8F46" w:rsidR="00055614" w:rsidRPr="00C86A11" w:rsidRDefault="00055614" w:rsidP="00C679C3">
      <w:pPr>
        <w:pStyle w:val="Bezodstpw"/>
        <w:numPr>
          <w:ilvl w:val="1"/>
          <w:numId w:val="4"/>
        </w:numPr>
        <w:jc w:val="both"/>
      </w:pPr>
      <w:r w:rsidRPr="00C86A11">
        <w:rPr>
          <w:b/>
          <w:bCs/>
        </w:rPr>
        <w:t xml:space="preserve">Oświadczenie o niepodleganiu wykluczeniu i spełnianiu warunków udziału </w:t>
      </w:r>
      <w:r w:rsidR="00346587" w:rsidRPr="00C86A11">
        <w:rPr>
          <w:b/>
          <w:bCs/>
        </w:rPr>
        <w:br/>
      </w:r>
      <w:r w:rsidRPr="00C86A11">
        <w:rPr>
          <w:b/>
          <w:bCs/>
        </w:rPr>
        <w:t>w postępowaniu,</w:t>
      </w:r>
      <w:r w:rsidRPr="00C86A11">
        <w:t xml:space="preserve"> o którym mowa w art. 125 ust. 1 ustawy Pzp, stanowiące Załącznik nr 3 do SWZ, dotyczące odpowiednio:</w:t>
      </w:r>
    </w:p>
    <w:p w14:paraId="5736E5D2" w14:textId="77777777" w:rsidR="00055614" w:rsidRPr="00C86A11" w:rsidRDefault="00055614" w:rsidP="00C679C3">
      <w:pPr>
        <w:pStyle w:val="Bezodstpw"/>
        <w:numPr>
          <w:ilvl w:val="1"/>
          <w:numId w:val="24"/>
        </w:numPr>
        <w:jc w:val="both"/>
      </w:pPr>
      <w:r w:rsidRPr="00C86A11">
        <w:t>Wykonawcy;</w:t>
      </w:r>
    </w:p>
    <w:p w14:paraId="701B7E54" w14:textId="77777777" w:rsidR="00055614" w:rsidRPr="00C86A11" w:rsidRDefault="00055614" w:rsidP="00C679C3">
      <w:pPr>
        <w:pStyle w:val="Bezodstpw"/>
        <w:numPr>
          <w:ilvl w:val="1"/>
          <w:numId w:val="24"/>
        </w:numPr>
        <w:jc w:val="both"/>
      </w:pPr>
      <w:r w:rsidRPr="00C86A11">
        <w:t>każdego z podmiotów ubiegających się wspólnie o zamówienie – w przypadku składania oferty wspólnej (konsorcjum, spółka cywilna);</w:t>
      </w:r>
    </w:p>
    <w:p w14:paraId="043DAF7C" w14:textId="08195837" w:rsidR="0041532F" w:rsidRPr="00B1446C" w:rsidRDefault="00055614" w:rsidP="00C679C3">
      <w:pPr>
        <w:pStyle w:val="Bezodstpw"/>
        <w:numPr>
          <w:ilvl w:val="1"/>
          <w:numId w:val="24"/>
        </w:numPr>
        <w:jc w:val="both"/>
      </w:pPr>
      <w:r w:rsidRPr="00C86A11">
        <w:t xml:space="preserve">podmiotów udostępniających zasoby, na które powołuje się Wykonawca w celu </w:t>
      </w:r>
      <w:r w:rsidRPr="00B1446C">
        <w:t>spełnienia warunków udziału w postępowaniu</w:t>
      </w:r>
      <w:r w:rsidR="0041532F" w:rsidRPr="00B1446C">
        <w:t>;</w:t>
      </w:r>
    </w:p>
    <w:p w14:paraId="2845B706" w14:textId="55B516C8" w:rsidR="00C45749" w:rsidRPr="00B1446C" w:rsidRDefault="00C45749" w:rsidP="00C679C3">
      <w:pPr>
        <w:pStyle w:val="Bezodstpw"/>
        <w:numPr>
          <w:ilvl w:val="1"/>
          <w:numId w:val="24"/>
        </w:numPr>
        <w:jc w:val="both"/>
      </w:pPr>
      <w:r w:rsidRPr="00B1446C">
        <w:t>wykonawca, który chce skorzystać z urzędowego certyfikatu, musi wskazać w oświadczeniu dane pozwalające na identyfikację certyfikatu</w:t>
      </w:r>
      <w:r w:rsidR="000C5CF3" w:rsidRPr="00B1446C">
        <w:t>, okres jego ważności</w:t>
      </w:r>
      <w:r w:rsidRPr="00B1446C">
        <w:t xml:space="preserve"> oraz precyzyjny zakres podstaw wykluczenia lub warunków udziału, które ten dokument pokrywa.</w:t>
      </w:r>
    </w:p>
    <w:p w14:paraId="144265EF" w14:textId="77777777" w:rsidR="00055614" w:rsidRPr="00C86A11" w:rsidRDefault="00055614" w:rsidP="00C679C3">
      <w:pPr>
        <w:pStyle w:val="Bezodstpw"/>
        <w:numPr>
          <w:ilvl w:val="1"/>
          <w:numId w:val="4"/>
        </w:numPr>
        <w:jc w:val="both"/>
        <w:rPr>
          <w:b/>
          <w:bCs/>
        </w:rPr>
      </w:pPr>
      <w:r w:rsidRPr="00C86A11">
        <w:rPr>
          <w:b/>
          <w:bCs/>
        </w:rPr>
        <w:t>Zobowiązania podmiotów udostępniających zasoby na które Wykonawca będzie się powoływał w celu spełniania warunków udziału w postępowaniu.</w:t>
      </w:r>
    </w:p>
    <w:p w14:paraId="524D4602" w14:textId="77777777" w:rsidR="00055614" w:rsidRPr="00C86A11" w:rsidRDefault="00055614" w:rsidP="00055614">
      <w:pPr>
        <w:pStyle w:val="Bezodstpw"/>
        <w:ind w:left="1002"/>
        <w:jc w:val="both"/>
      </w:pPr>
      <w:r w:rsidRPr="00C86A11">
        <w:t xml:space="preserve">Zgodnie z art. 118 ust. 3 ustawy Pzp Wykonawca musi złożyć wraz z ofertą zobowiązania ww. podmiotów do oddania mu do dyspozycji tych zasobów na potrzeby realizacji zamówienia albo inne podmiotowe środki dowodowe potwierdzające, że Wykonawca realizując zamówienie, będzie dysponował niezbędnymi zasobami tych podmiotów. </w:t>
      </w:r>
    </w:p>
    <w:p w14:paraId="79839FCD" w14:textId="77777777" w:rsidR="00055614" w:rsidRPr="00C86A11" w:rsidRDefault="00055614" w:rsidP="00055614">
      <w:pPr>
        <w:pStyle w:val="Bezodstpw"/>
        <w:ind w:left="1002"/>
        <w:jc w:val="both"/>
      </w:pPr>
      <w:r w:rsidRPr="00C86A11">
        <w:t>Zgodnie z art. 118 ust. 4 ustawy Pzp zobowiązanie podmiotu udostępniającego zasoby, którego wzór stanowi Załącznik nr 4 do SWZ, musi potwierdzać, że stosunek łączący Wykonawcę z podmiotami udostępniającymi zasoby gwarantuje rzeczywisty dostęp do tych zasobów oraz musi określać w szczególności:</w:t>
      </w:r>
    </w:p>
    <w:p w14:paraId="49967CF3" w14:textId="77777777" w:rsidR="00055614" w:rsidRPr="00C86A11" w:rsidRDefault="00055614" w:rsidP="00C679C3">
      <w:pPr>
        <w:pStyle w:val="Bezodstpw"/>
        <w:numPr>
          <w:ilvl w:val="1"/>
          <w:numId w:val="25"/>
        </w:numPr>
        <w:jc w:val="both"/>
      </w:pPr>
      <w:r w:rsidRPr="00C86A11">
        <w:t>zakres dostępnych Wykonawcy zasobów podmiotu udostępniającego zasoby;</w:t>
      </w:r>
    </w:p>
    <w:p w14:paraId="2D444B53" w14:textId="77777777" w:rsidR="00055614" w:rsidRPr="00C86A11" w:rsidRDefault="00055614" w:rsidP="00C679C3">
      <w:pPr>
        <w:pStyle w:val="Bezodstpw"/>
        <w:numPr>
          <w:ilvl w:val="1"/>
          <w:numId w:val="25"/>
        </w:numPr>
        <w:jc w:val="both"/>
      </w:pPr>
      <w:r w:rsidRPr="00C86A11">
        <w:t>sposób i okres udostępnienia Wykonawcy i wykorzystania przez niego zasobów podmiotu udostępniającego te zasoby przy wykonywaniu zamówienia;</w:t>
      </w:r>
    </w:p>
    <w:p w14:paraId="300A68D9" w14:textId="77777777" w:rsidR="00055614" w:rsidRPr="00C86A11" w:rsidRDefault="00055614" w:rsidP="00C679C3">
      <w:pPr>
        <w:pStyle w:val="Bezodstpw"/>
        <w:numPr>
          <w:ilvl w:val="1"/>
          <w:numId w:val="25"/>
        </w:numPr>
        <w:jc w:val="both"/>
      </w:pPr>
      <w:r w:rsidRPr="00C86A11">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1A65216E" w14:textId="77777777" w:rsidR="00055614" w:rsidRPr="00C86A11" w:rsidRDefault="00055614" w:rsidP="00C679C3">
      <w:pPr>
        <w:pStyle w:val="Bezodstpw"/>
        <w:numPr>
          <w:ilvl w:val="1"/>
          <w:numId w:val="4"/>
        </w:numPr>
        <w:jc w:val="both"/>
      </w:pPr>
      <w:r w:rsidRPr="00C86A11">
        <w:rPr>
          <w:b/>
          <w:bCs/>
        </w:rPr>
        <w:t>Pełnomocnictwo ustanowione do reprezentowania Wykonawców wspólnie ubiegających się o udzielenie zamówienia publicznego</w:t>
      </w:r>
      <w:r w:rsidRPr="00C86A11">
        <w:t xml:space="preserve"> (jeżeli dotyczy).</w:t>
      </w:r>
    </w:p>
    <w:p w14:paraId="34C02F36" w14:textId="407745B7" w:rsidR="00055614" w:rsidRPr="00C86A11" w:rsidRDefault="00055614" w:rsidP="00055614">
      <w:pPr>
        <w:pStyle w:val="Bezodstpw"/>
        <w:ind w:left="1002"/>
        <w:jc w:val="both"/>
      </w:pPr>
      <w:r w:rsidRPr="00C86A11">
        <w:t xml:space="preserve">W przypadku składania oferty wspólnej przez kilku przedsiębiorców (konsorcjum, spółka cywilna) </w:t>
      </w:r>
      <w:r w:rsidR="00FA12E6" w:rsidRPr="00C86A11">
        <w:t>wspólnicy</w:t>
      </w:r>
      <w:r w:rsidRPr="00C86A11">
        <w:t xml:space="preserve"> muszą ustanowić pełnomocnika do reprezentowania ich w postępowaniu o udzielenie zamówienia albo do reprezentowania w postępowaniu i zawarcia umowy. Do oferty należy dołączyć stosowne pełnomocnictwo, podpisane przez osoby upoważnione do składania oświadczeń woli każdego </w:t>
      </w:r>
      <w:r w:rsidR="00FA12E6" w:rsidRPr="00C86A11">
        <w:t>ze wspólników</w:t>
      </w:r>
      <w:r w:rsidRPr="00C86A11">
        <w:t>.</w:t>
      </w:r>
    </w:p>
    <w:p w14:paraId="4BDFF193" w14:textId="77777777" w:rsidR="00055614" w:rsidRPr="00C86A11" w:rsidRDefault="00055614" w:rsidP="00C679C3">
      <w:pPr>
        <w:pStyle w:val="Bezodstpw"/>
        <w:numPr>
          <w:ilvl w:val="1"/>
          <w:numId w:val="4"/>
        </w:numPr>
        <w:jc w:val="both"/>
      </w:pPr>
      <w:r w:rsidRPr="00C86A11">
        <w:rPr>
          <w:b/>
          <w:bCs/>
        </w:rPr>
        <w:lastRenderedPageBreak/>
        <w:t>Oświadczenie składane na podstawie art. 117 ust. 4 ustawy Pzp</w:t>
      </w:r>
      <w:r w:rsidRPr="00C86A11">
        <w:t xml:space="preserve"> określające, które roboty budowlane, dostawy lub usługi wykonają poszczególni Wykonawcy – w  przypadku Wykonawców wspólnie ubiegających się o udzielenie zamówienia (konsorcjum, spółka cywilna), stanowiące Załącznik nr 5 do SWZ.</w:t>
      </w:r>
    </w:p>
    <w:p w14:paraId="6BDCEB00" w14:textId="77777777" w:rsidR="00DB206F" w:rsidRDefault="00DB206F" w:rsidP="00055614">
      <w:pPr>
        <w:pStyle w:val="Bezodstpw"/>
        <w:rPr>
          <w:b/>
          <w:bCs/>
        </w:rPr>
      </w:pPr>
    </w:p>
    <w:p w14:paraId="6A77F804" w14:textId="77777777" w:rsidR="009C7AD1" w:rsidRDefault="009C7AD1" w:rsidP="00055614">
      <w:pPr>
        <w:pStyle w:val="Bezodstpw"/>
        <w:rPr>
          <w:b/>
          <w:bCs/>
        </w:rPr>
      </w:pPr>
    </w:p>
    <w:p w14:paraId="148FDC9E" w14:textId="5FCCE619" w:rsidR="006512F7" w:rsidRDefault="008A736A" w:rsidP="00C679C3">
      <w:pPr>
        <w:pStyle w:val="Bezodstpw"/>
        <w:numPr>
          <w:ilvl w:val="0"/>
          <w:numId w:val="29"/>
        </w:numPr>
        <w:spacing w:line="276" w:lineRule="auto"/>
        <w:rPr>
          <w:b/>
          <w:bCs/>
        </w:rPr>
      </w:pPr>
      <w:r>
        <w:rPr>
          <w:b/>
          <w:bCs/>
        </w:rPr>
        <w:t>Sposób i t</w:t>
      </w:r>
      <w:r w:rsidR="00B65AAF" w:rsidRPr="00B65AAF">
        <w:rPr>
          <w:b/>
          <w:bCs/>
        </w:rPr>
        <w:t>ermin składania oferty, termin otwarcia ofert</w:t>
      </w:r>
    </w:p>
    <w:p w14:paraId="0DA75E41" w14:textId="2378E700" w:rsidR="00B65AAF" w:rsidRPr="00C679C3" w:rsidRDefault="00B65AAF" w:rsidP="00C679C3">
      <w:pPr>
        <w:pStyle w:val="Bezodstpw"/>
        <w:numPr>
          <w:ilvl w:val="0"/>
          <w:numId w:val="5"/>
        </w:numPr>
      </w:pPr>
      <w:r w:rsidRPr="00C679C3">
        <w:t xml:space="preserve">Ofertę należy złożyć za pośrednictwem Platformy e-Zamówienia  w terminie </w:t>
      </w:r>
      <w:r w:rsidRPr="00C679C3">
        <w:rPr>
          <w:b/>
          <w:bCs/>
        </w:rPr>
        <w:t xml:space="preserve">do dnia </w:t>
      </w:r>
      <w:r w:rsidR="00D37207">
        <w:rPr>
          <w:b/>
          <w:bCs/>
        </w:rPr>
        <w:t>29.10.</w:t>
      </w:r>
      <w:r w:rsidR="00C679C3">
        <w:rPr>
          <w:b/>
          <w:bCs/>
        </w:rPr>
        <w:t>202</w:t>
      </w:r>
      <w:r w:rsidR="00A926C5">
        <w:rPr>
          <w:b/>
          <w:bCs/>
        </w:rPr>
        <w:t>6</w:t>
      </w:r>
      <w:r w:rsidR="00C679C3">
        <w:rPr>
          <w:b/>
          <w:bCs/>
        </w:rPr>
        <w:t xml:space="preserve"> </w:t>
      </w:r>
      <w:r w:rsidRPr="00C679C3">
        <w:rPr>
          <w:b/>
          <w:bCs/>
        </w:rPr>
        <w:t xml:space="preserve">do godz. </w:t>
      </w:r>
      <w:r w:rsidR="00D37207">
        <w:rPr>
          <w:b/>
          <w:bCs/>
        </w:rPr>
        <w:t>9</w:t>
      </w:r>
      <w:r w:rsidR="00C679C3">
        <w:rPr>
          <w:b/>
          <w:bCs/>
        </w:rPr>
        <w:t>:</w:t>
      </w:r>
      <w:r w:rsidR="00D37207">
        <w:rPr>
          <w:b/>
          <w:bCs/>
        </w:rPr>
        <w:t>0</w:t>
      </w:r>
      <w:r w:rsidRPr="00C679C3">
        <w:rPr>
          <w:b/>
          <w:bCs/>
        </w:rPr>
        <w:t>0</w:t>
      </w:r>
    </w:p>
    <w:p w14:paraId="68D796DD" w14:textId="28A24E91" w:rsidR="00B65AAF" w:rsidRDefault="00B65AAF" w:rsidP="00C679C3">
      <w:pPr>
        <w:pStyle w:val="Bezodstpw"/>
        <w:numPr>
          <w:ilvl w:val="0"/>
          <w:numId w:val="5"/>
        </w:numPr>
      </w:pPr>
      <w:r w:rsidRPr="00C679C3">
        <w:t xml:space="preserve">Otwarcie ofert nastąpi w dniu </w:t>
      </w:r>
      <w:r w:rsidR="00D37207">
        <w:rPr>
          <w:b/>
          <w:bCs/>
        </w:rPr>
        <w:t>29.10.</w:t>
      </w:r>
      <w:r w:rsidRPr="00C679C3">
        <w:rPr>
          <w:b/>
          <w:bCs/>
        </w:rPr>
        <w:t>202</w:t>
      </w:r>
      <w:r w:rsidR="00A926C5">
        <w:rPr>
          <w:b/>
          <w:bCs/>
        </w:rPr>
        <w:t>6</w:t>
      </w:r>
      <w:r w:rsidRPr="00C679C3">
        <w:rPr>
          <w:b/>
          <w:bCs/>
        </w:rPr>
        <w:t xml:space="preserve"> o godz. </w:t>
      </w:r>
      <w:r w:rsidR="00C679C3">
        <w:rPr>
          <w:b/>
          <w:bCs/>
        </w:rPr>
        <w:t>9:</w:t>
      </w:r>
      <w:r w:rsidR="00D37207">
        <w:rPr>
          <w:b/>
          <w:bCs/>
        </w:rPr>
        <w:t>20</w:t>
      </w:r>
      <w:r w:rsidRPr="00C679C3">
        <w:rPr>
          <w:b/>
          <w:bCs/>
        </w:rPr>
        <w:t xml:space="preserve"> </w:t>
      </w:r>
      <w:r w:rsidRPr="00C679C3">
        <w:t>w siedzibie Zama</w:t>
      </w:r>
      <w:r w:rsidRPr="00B65AAF">
        <w:t>wiającego.</w:t>
      </w:r>
    </w:p>
    <w:p w14:paraId="7EA3FB55" w14:textId="49483090" w:rsidR="008A736A" w:rsidRPr="00B65AAF" w:rsidRDefault="008A736A" w:rsidP="00C679C3">
      <w:pPr>
        <w:pStyle w:val="Bezodstpw"/>
        <w:numPr>
          <w:ilvl w:val="0"/>
          <w:numId w:val="5"/>
        </w:numPr>
      </w:pPr>
      <w:r>
        <w:t xml:space="preserve">W </w:t>
      </w:r>
      <w:r w:rsidRPr="008A736A">
        <w:t>celu złożenia oferty, należy przejść do szczegółów postępowania, wybrać zakładkę „Oferty/wnioski” i kliknąć przycisk „Złóż ofertę”.</w:t>
      </w:r>
    </w:p>
    <w:p w14:paraId="31C37F6B" w14:textId="77777777" w:rsidR="00B65AAF" w:rsidRPr="00B65AAF" w:rsidRDefault="00B65AAF" w:rsidP="00C679C3">
      <w:pPr>
        <w:pStyle w:val="Bezodstpw"/>
        <w:numPr>
          <w:ilvl w:val="0"/>
          <w:numId w:val="5"/>
        </w:numPr>
      </w:pPr>
      <w:r w:rsidRPr="00B65AAF">
        <w:t>Zamawiający, najpóźniej przed otwarciem ofert, udostępni na stronie internetowej prowadzonego postępowania informację o kwocie, jaką zamierza przeznaczyć na sfinansowanie zamówienia.</w:t>
      </w:r>
    </w:p>
    <w:p w14:paraId="33FBEB43" w14:textId="77777777" w:rsidR="00B65AAF" w:rsidRPr="00B65AAF" w:rsidRDefault="00B65AAF" w:rsidP="00C679C3">
      <w:pPr>
        <w:pStyle w:val="Bezodstpw"/>
        <w:numPr>
          <w:ilvl w:val="0"/>
          <w:numId w:val="5"/>
        </w:numPr>
      </w:pPr>
      <w:r w:rsidRPr="00B65AAF">
        <w:t>Zamawiający, niezwłocznie po otwarciu ofert, udostępni na stronie internetowej prowadzonego postępowania informacje o:</w:t>
      </w:r>
    </w:p>
    <w:p w14:paraId="627D3670" w14:textId="77777777" w:rsidR="00B65AAF" w:rsidRPr="00B65AAF" w:rsidRDefault="00B65AAF" w:rsidP="00C679C3">
      <w:pPr>
        <w:pStyle w:val="Bezodstpw"/>
        <w:numPr>
          <w:ilvl w:val="0"/>
          <w:numId w:val="6"/>
        </w:numPr>
      </w:pPr>
      <w:r w:rsidRPr="00B65AAF">
        <w:t>nazwach albo imionach i nazwiskach oraz siedzibach lub miejscach prowadzonej działalności gospodarczej albo miejscach zamieszkania Wykonawców, których oferty zostały otwarte;</w:t>
      </w:r>
    </w:p>
    <w:p w14:paraId="789E635D" w14:textId="77777777" w:rsidR="00B65AAF" w:rsidRPr="00B65AAF" w:rsidRDefault="00B65AAF" w:rsidP="00C679C3">
      <w:pPr>
        <w:pStyle w:val="Bezodstpw"/>
        <w:numPr>
          <w:ilvl w:val="0"/>
          <w:numId w:val="6"/>
        </w:numPr>
      </w:pPr>
      <w:r w:rsidRPr="00B65AAF">
        <w:t>cenach lub kosztach zawartych w ofertach.</w:t>
      </w:r>
    </w:p>
    <w:p w14:paraId="32FD8443" w14:textId="77777777" w:rsidR="00B65AAF" w:rsidRDefault="00B65AAF" w:rsidP="00B65AAF">
      <w:pPr>
        <w:pStyle w:val="Bezodstpw"/>
        <w:rPr>
          <w:b/>
          <w:bCs/>
        </w:rPr>
      </w:pPr>
    </w:p>
    <w:p w14:paraId="177291AA" w14:textId="77777777" w:rsidR="009C7AD1" w:rsidRDefault="009C7AD1" w:rsidP="00B65AAF">
      <w:pPr>
        <w:pStyle w:val="Bezodstpw"/>
        <w:rPr>
          <w:b/>
          <w:bCs/>
        </w:rPr>
      </w:pPr>
    </w:p>
    <w:p w14:paraId="45A2A14F" w14:textId="1B0A92B5" w:rsidR="00B1446C" w:rsidRPr="00B1446C" w:rsidRDefault="00B1446C" w:rsidP="00B1446C">
      <w:pPr>
        <w:pStyle w:val="Bezodstpw"/>
        <w:numPr>
          <w:ilvl w:val="0"/>
          <w:numId w:val="29"/>
        </w:numPr>
        <w:spacing w:line="276" w:lineRule="auto"/>
        <w:rPr>
          <w:b/>
          <w:bCs/>
        </w:rPr>
      </w:pPr>
      <w:r w:rsidRPr="00B1446C">
        <w:rPr>
          <w:b/>
          <w:bCs/>
        </w:rPr>
        <w:t>Termin związania ofertą</w:t>
      </w:r>
    </w:p>
    <w:p w14:paraId="0B133F86" w14:textId="22B5F30B" w:rsidR="00B1446C" w:rsidRPr="00445C6E" w:rsidRDefault="00B1446C" w:rsidP="00B1446C">
      <w:pPr>
        <w:pStyle w:val="Bezodstpw"/>
        <w:numPr>
          <w:ilvl w:val="0"/>
          <w:numId w:val="3"/>
        </w:numPr>
        <w:jc w:val="both"/>
      </w:pPr>
      <w:r w:rsidRPr="00445C6E">
        <w:t xml:space="preserve">Wykonawca będzie związany ofertą przez okres 30 </w:t>
      </w:r>
      <w:r w:rsidRPr="00D37207">
        <w:t>dni, tj. do dnia 27.11.2026</w:t>
      </w:r>
      <w:r w:rsidR="008777F0">
        <w:t xml:space="preserve"> r.</w:t>
      </w:r>
      <w:r w:rsidRPr="00D37207">
        <w:t xml:space="preserve"> Bieg</w:t>
      </w:r>
      <w:r w:rsidRPr="00445C6E">
        <w:t xml:space="preserve"> terminu związania ofertą rozpoczyna się wraz z upływem terminu składania ofert.</w:t>
      </w:r>
    </w:p>
    <w:p w14:paraId="7C78B9C3" w14:textId="77777777" w:rsidR="00B1446C" w:rsidRPr="00445C6E" w:rsidRDefault="00B1446C" w:rsidP="00B1446C">
      <w:pPr>
        <w:pStyle w:val="Bezodstpw"/>
        <w:numPr>
          <w:ilvl w:val="0"/>
          <w:numId w:val="3"/>
        </w:numPr>
        <w:jc w:val="both"/>
      </w:pPr>
      <w:r w:rsidRPr="00445C6E">
        <w:t>W przypadku gdy wybór najkorzystniejszej oferty nie nastąpi przed upływem terminu związania ofertą określonego w dokumentach zamówienia, o którym mowa w pkt 1, Zamawiający przed upływem terminu związania ofertą, zwraca się jednokrotnie do Wykonawców o wyrażenie zgody na przedłużenie tego terminu o wskazywany przez niego okres, nie dłuższy niż 30 dni.</w:t>
      </w:r>
    </w:p>
    <w:p w14:paraId="3E7B75FC" w14:textId="77777777" w:rsidR="00B1446C" w:rsidRPr="00055614" w:rsidRDefault="00B1446C" w:rsidP="00B1446C">
      <w:pPr>
        <w:pStyle w:val="Bezodstpw"/>
        <w:numPr>
          <w:ilvl w:val="0"/>
          <w:numId w:val="3"/>
        </w:numPr>
        <w:jc w:val="both"/>
      </w:pPr>
      <w:r w:rsidRPr="00445C6E">
        <w:t>Przedłużenie terminu związania ofertą, o którym mowa w pkt 2, wymaga złożenia przez Wykonawcę pisemnego oświadczenia o wyrażeniu zgody na przedłużenie terminu związania ofertą.</w:t>
      </w:r>
    </w:p>
    <w:p w14:paraId="0EBAF92B" w14:textId="77777777" w:rsidR="00B1446C" w:rsidRDefault="00B1446C" w:rsidP="00B1446C">
      <w:pPr>
        <w:pStyle w:val="Bezodstpw"/>
        <w:spacing w:line="276" w:lineRule="auto"/>
        <w:rPr>
          <w:b/>
          <w:bCs/>
        </w:rPr>
      </w:pPr>
    </w:p>
    <w:p w14:paraId="599CAA9A" w14:textId="77777777" w:rsidR="00B1446C" w:rsidRDefault="00B1446C" w:rsidP="00B1446C">
      <w:pPr>
        <w:pStyle w:val="Bezodstpw"/>
        <w:spacing w:line="276" w:lineRule="auto"/>
        <w:rPr>
          <w:b/>
          <w:bCs/>
        </w:rPr>
      </w:pPr>
    </w:p>
    <w:p w14:paraId="6FF6FF4E" w14:textId="486E9D45" w:rsidR="00FA12E6" w:rsidRDefault="00FA12E6" w:rsidP="00C679C3">
      <w:pPr>
        <w:pStyle w:val="Bezodstpw"/>
        <w:numPr>
          <w:ilvl w:val="0"/>
          <w:numId w:val="29"/>
        </w:numPr>
        <w:spacing w:line="276" w:lineRule="auto"/>
        <w:rPr>
          <w:b/>
          <w:bCs/>
        </w:rPr>
      </w:pPr>
      <w:r w:rsidRPr="0073798B">
        <w:rPr>
          <w:b/>
          <w:bCs/>
        </w:rPr>
        <w:t>Warunki udziału w postępowaniu</w:t>
      </w:r>
    </w:p>
    <w:p w14:paraId="71AD3E8E" w14:textId="592CDAA7" w:rsidR="00FA12E6" w:rsidRPr="00445C6E" w:rsidRDefault="00FA12E6" w:rsidP="00FA12E6">
      <w:pPr>
        <w:pStyle w:val="Bezodstpw"/>
        <w:jc w:val="both"/>
      </w:pPr>
      <w:r w:rsidRPr="00445C6E">
        <w:t xml:space="preserve">O udzielenie zamówienia mogą ubiegać się </w:t>
      </w:r>
      <w:r>
        <w:t>W</w:t>
      </w:r>
      <w:r w:rsidRPr="00445C6E">
        <w:t>ykonawcy, którzy nie podlegają wykluczeniu na podstawie warunków opisanych w Rozdziale X</w:t>
      </w:r>
      <w:r w:rsidR="008A736A">
        <w:t>V</w:t>
      </w:r>
      <w:r w:rsidRPr="00445C6E">
        <w:t xml:space="preserve"> SWZ oraz spełniają warunki dotyczące:</w:t>
      </w:r>
    </w:p>
    <w:p w14:paraId="1E45CB18" w14:textId="77777777" w:rsidR="00FA12E6" w:rsidRDefault="00FA12E6" w:rsidP="00C679C3">
      <w:pPr>
        <w:pStyle w:val="Bezodstpw"/>
        <w:numPr>
          <w:ilvl w:val="0"/>
          <w:numId w:val="19"/>
        </w:numPr>
        <w:jc w:val="both"/>
      </w:pPr>
      <w:r w:rsidRPr="00445C6E">
        <w:t>Zdolności do występowania w obrocie gospodarczym:</w:t>
      </w:r>
    </w:p>
    <w:p w14:paraId="768D14C8" w14:textId="77777777" w:rsidR="00FA12E6" w:rsidRPr="00445C6E" w:rsidRDefault="00FA12E6" w:rsidP="00FA12E6">
      <w:pPr>
        <w:pStyle w:val="Bezodstpw"/>
        <w:ind w:firstLine="357"/>
        <w:jc w:val="both"/>
      </w:pPr>
      <w:r w:rsidRPr="00445C6E">
        <w:t>Zamawiający nie stawia warunków w tym zakresie.</w:t>
      </w:r>
    </w:p>
    <w:p w14:paraId="1D633E49" w14:textId="4EBF8BE6" w:rsidR="00FA12E6" w:rsidRPr="00445C6E" w:rsidRDefault="00FA12E6" w:rsidP="00C679C3">
      <w:pPr>
        <w:pStyle w:val="Bezodstpw"/>
        <w:numPr>
          <w:ilvl w:val="0"/>
          <w:numId w:val="19"/>
        </w:numPr>
        <w:jc w:val="both"/>
      </w:pPr>
      <w:r w:rsidRPr="00445C6E">
        <w:t xml:space="preserve">Uprawnień do prowadzenia określonej działalności gospodarczej lub zawodowej, o ile wynika to </w:t>
      </w:r>
      <w:r w:rsidR="00346587">
        <w:br/>
      </w:r>
      <w:r w:rsidRPr="00445C6E">
        <w:t>z odrębnych przepisów.</w:t>
      </w:r>
    </w:p>
    <w:p w14:paraId="0359334A" w14:textId="0B45814D" w:rsidR="00FA12E6" w:rsidRPr="00445C6E" w:rsidRDefault="00FA12E6" w:rsidP="00FA12E6">
      <w:pPr>
        <w:pStyle w:val="Bezodstpw"/>
        <w:ind w:left="357"/>
        <w:jc w:val="both"/>
      </w:pPr>
      <w:r w:rsidRPr="00445C6E">
        <w:t xml:space="preserve">O udzielenie zamówienia mogą ubiegać się </w:t>
      </w:r>
      <w:r>
        <w:t>W</w:t>
      </w:r>
      <w:r w:rsidRPr="00445C6E">
        <w:t xml:space="preserve">ykonawcy, którzy wykażą, że posiadają aktualną koncesję uprawniającą do prowadzenia działalności gospodarczej w zakresie usług ochrony osób </w:t>
      </w:r>
      <w:r w:rsidR="00346587">
        <w:br/>
      </w:r>
      <w:r w:rsidRPr="00445C6E">
        <w:t>i mienia zgodnie z ustawą z dnia 22 sierpnia 1997 r. o ochronie osób i mienia</w:t>
      </w:r>
      <w:r w:rsidR="008A736A">
        <w:t>.</w:t>
      </w:r>
    </w:p>
    <w:p w14:paraId="10115D47" w14:textId="77777777" w:rsidR="00FA12E6" w:rsidRPr="00C5123E" w:rsidRDefault="00FA12E6" w:rsidP="00C679C3">
      <w:pPr>
        <w:pStyle w:val="Bezodstpw"/>
        <w:numPr>
          <w:ilvl w:val="0"/>
          <w:numId w:val="19"/>
        </w:numPr>
        <w:jc w:val="both"/>
      </w:pPr>
      <w:r w:rsidRPr="00C5123E">
        <w:t>Sytuacji ekonomicznej lub finansowej:</w:t>
      </w:r>
    </w:p>
    <w:p w14:paraId="05341389" w14:textId="29021E3C" w:rsidR="00FA12E6" w:rsidRPr="00C5123E" w:rsidRDefault="00FA12E6" w:rsidP="00FA12E6">
      <w:pPr>
        <w:pStyle w:val="Bezodstpw"/>
        <w:ind w:left="357"/>
        <w:jc w:val="both"/>
      </w:pPr>
      <w:r w:rsidRPr="00C5123E">
        <w:t>O udzielenie zamówienia mogą ubiegać się Wykonawcy, którzy posiadają ubezpieczenie od odpowiedzialności cywilnej w zakresie prowadzonej działalności związanej z przedmiotem zamówienia w wysokości nie mniejszej niż  1 000 000,00 PLN (słownie złotych: jeden milion złotych) lub równowartość tej kwoty w przypadku walut innych, niż złoty polski, obliczoną przy uwzględnieniu średniego kursu waluty obcej podanego przez Narodowy Bank Polski dla dnia wystawienia polisy lub innego dokumentu potwierdzającego zawarcie umowy ubezpieczenia.</w:t>
      </w:r>
      <w:r w:rsidR="00C5123E">
        <w:t xml:space="preserve"> </w:t>
      </w:r>
      <w:r w:rsidR="00C5123E" w:rsidRPr="00C5123E">
        <w:t>Ubezpieczenie to musi być utrzymane przez cały okres realizacji przedmiotu zamówienia.</w:t>
      </w:r>
    </w:p>
    <w:p w14:paraId="39DE1EB9" w14:textId="77777777" w:rsidR="00FA12E6" w:rsidRPr="00445C6E" w:rsidRDefault="00FA12E6" w:rsidP="00C679C3">
      <w:pPr>
        <w:pStyle w:val="Bezodstpw"/>
        <w:numPr>
          <w:ilvl w:val="0"/>
          <w:numId w:val="19"/>
        </w:numPr>
        <w:jc w:val="both"/>
      </w:pPr>
      <w:r w:rsidRPr="00445C6E">
        <w:t>Zdolności technicznej lub zawodowej:</w:t>
      </w:r>
    </w:p>
    <w:p w14:paraId="194D82A4" w14:textId="77777777" w:rsidR="00FA12E6" w:rsidRPr="00445C6E" w:rsidRDefault="00FA12E6" w:rsidP="00FA12E6">
      <w:pPr>
        <w:pStyle w:val="Bezodstpw"/>
        <w:ind w:firstLine="357"/>
        <w:jc w:val="both"/>
      </w:pPr>
      <w:r w:rsidRPr="00445C6E">
        <w:t xml:space="preserve">O udzielenie zamówienia mogą ubiegać się </w:t>
      </w:r>
      <w:r>
        <w:t>W</w:t>
      </w:r>
      <w:r w:rsidRPr="00445C6E">
        <w:t>ykonawcy, którzy:</w:t>
      </w:r>
    </w:p>
    <w:p w14:paraId="4D99827A" w14:textId="678561A3" w:rsidR="00FA12E6" w:rsidRPr="00445C6E" w:rsidRDefault="00FA12E6" w:rsidP="00C679C3">
      <w:pPr>
        <w:pStyle w:val="Bezodstpw"/>
        <w:numPr>
          <w:ilvl w:val="0"/>
          <w:numId w:val="20"/>
        </w:numPr>
        <w:ind w:left="567"/>
        <w:jc w:val="both"/>
      </w:pPr>
      <w:r w:rsidRPr="00445C6E">
        <w:t xml:space="preserve">Posiadają wiedzę i doświadczenie polegające na należytym zrealizowaniu w ciągu ostatnich 3 lat przed upływem terminu składania ofert, a jeżeli okres prowadzenia działalności jest krótszy – </w:t>
      </w:r>
      <w:r w:rsidR="00346587">
        <w:br/>
      </w:r>
      <w:r w:rsidRPr="00445C6E">
        <w:lastRenderedPageBreak/>
        <w:t xml:space="preserve">w tym okresie co najmniej dwóch usług rozumianych jako dwa zamówienia (dwie odrębne umowy) z których każde polegało na ochronie budynku przez okres co najmniej 6 miesięcy </w:t>
      </w:r>
      <w:r w:rsidR="00346587">
        <w:br/>
      </w:r>
      <w:r w:rsidRPr="00445C6E">
        <w:t xml:space="preserve">w wartości minimum </w:t>
      </w:r>
      <w:r w:rsidR="009D4B12">
        <w:t>1</w:t>
      </w:r>
      <w:r w:rsidR="0031152B">
        <w:t>5</w:t>
      </w:r>
      <w:r w:rsidRPr="00445C6E">
        <w:t>0 000,00 zł brutto każde zamówienie.</w:t>
      </w:r>
    </w:p>
    <w:p w14:paraId="152F654E" w14:textId="77777777" w:rsidR="00FA12E6" w:rsidRPr="00445C6E" w:rsidRDefault="00FA12E6" w:rsidP="00DB206F">
      <w:pPr>
        <w:pStyle w:val="Bezodstpw"/>
        <w:ind w:left="567"/>
        <w:jc w:val="both"/>
      </w:pPr>
      <w:r w:rsidRPr="00445C6E">
        <w:t xml:space="preserve">Wzór wykazu zrealizowanych usług stanowi Załącznik nr 7 do SWZ. </w:t>
      </w:r>
    </w:p>
    <w:p w14:paraId="564E12CA" w14:textId="77777777" w:rsidR="00FA12E6" w:rsidRPr="00445C6E" w:rsidRDefault="00FA12E6" w:rsidP="00DB206F">
      <w:pPr>
        <w:pStyle w:val="Bezodstpw"/>
        <w:ind w:left="567"/>
        <w:jc w:val="both"/>
      </w:pPr>
      <w:r w:rsidRPr="00445C6E">
        <w:t>W przypadku Wykonawców wspólnie ubiegających się o udzielenie zamówienia, warunek dot. zdolności technicznej lub zawodowej w tym zakresie zostanie spełniony, jeżeli co najmniej jeden z Wykonawców wykaże samodzielne spełnianie tego warunku (który będzie wykonywał kluczowy zakres usług) tzn. Zamawiający nie dopuszcza sumowania doświadczenia kilku Wykonawców.</w:t>
      </w:r>
    </w:p>
    <w:p w14:paraId="0C33A4BB" w14:textId="77777777" w:rsidR="00FA12E6" w:rsidRPr="00445C6E" w:rsidRDefault="00FA12E6" w:rsidP="00DB206F">
      <w:pPr>
        <w:pStyle w:val="Bezodstpw"/>
        <w:ind w:left="567"/>
        <w:jc w:val="both"/>
        <w:rPr>
          <w:u w:val="single"/>
        </w:rPr>
      </w:pPr>
      <w:r w:rsidRPr="00445C6E">
        <w:rPr>
          <w:u w:val="single"/>
        </w:rPr>
        <w:t>Uwaga:</w:t>
      </w:r>
    </w:p>
    <w:p w14:paraId="34434924" w14:textId="77777777" w:rsidR="00FA12E6" w:rsidRPr="00445C6E" w:rsidRDefault="00FA12E6" w:rsidP="00DB206F">
      <w:pPr>
        <w:pStyle w:val="Bezodstpw"/>
        <w:ind w:left="567"/>
        <w:jc w:val="both"/>
      </w:pPr>
      <w:r w:rsidRPr="00445C6E">
        <w:t>- przez jedną usługę Zamawiający rozumie jedną umowę w ramach, której wykonano lub nadal jest wykonywana usługa ochrony budynku i mienia odpowiadająca postawionemu warunkowi,</w:t>
      </w:r>
    </w:p>
    <w:p w14:paraId="1459AE31" w14:textId="77777777" w:rsidR="00FA12E6" w:rsidRPr="00445C6E" w:rsidRDefault="00FA12E6" w:rsidP="00DB206F">
      <w:pPr>
        <w:pStyle w:val="Bezodstpw"/>
        <w:ind w:left="567"/>
        <w:jc w:val="both"/>
      </w:pPr>
      <w:r w:rsidRPr="00445C6E">
        <w:t>- nie dopuszcza się sumowania wartości kilku różnych usług (ochroniarskich i innych) w celu osiągnięcia wymaganych minimalnych wartości dla pojedynczej umowy,</w:t>
      </w:r>
    </w:p>
    <w:p w14:paraId="4F7C458C" w14:textId="77777777" w:rsidR="00FA12E6" w:rsidRPr="00445C6E" w:rsidRDefault="00FA12E6" w:rsidP="00DB206F">
      <w:pPr>
        <w:pStyle w:val="Bezodstpw"/>
        <w:ind w:left="567"/>
        <w:jc w:val="both"/>
      </w:pPr>
      <w:r w:rsidRPr="00445C6E">
        <w:t xml:space="preserve">- w przypadku usług będących w trakcie wykonywania, wymagania w zakresie wartości i czasu wykonywania danej usługi dotyczą części umowy już zrealizowanej (tj. od dnia rozpoczęcia wykonywania usługi do upływu terminu składania ofert) i te parametry (wartość i czas) wykonywania usługi </w:t>
      </w:r>
      <w:r>
        <w:t>W</w:t>
      </w:r>
      <w:r w:rsidRPr="00445C6E">
        <w:t>ykonawca obowiązany jest podać w wykazie usług Załącznik nr 7 do SWZ</w:t>
      </w:r>
    </w:p>
    <w:p w14:paraId="6D84EB17" w14:textId="25EB5E11" w:rsidR="00FA12E6" w:rsidRPr="00445C6E" w:rsidRDefault="00FA12E6" w:rsidP="00DB206F">
      <w:pPr>
        <w:pStyle w:val="Bezodstpw"/>
        <w:ind w:left="567"/>
        <w:jc w:val="both"/>
      </w:pPr>
      <w:r w:rsidRPr="00445C6E">
        <w:t>- Jeżeli Wykonawca wykazuje doświadczenie nabyte w ramach kontraktu</w:t>
      </w:r>
      <w:r>
        <w:t xml:space="preserve"> </w:t>
      </w:r>
      <w:r w:rsidRPr="00445C6E">
        <w:t xml:space="preserve">(zamówienie/umowa) realizowanego przez Wykonawców wspólnie ubiegających się o udzielenie zamówienia (konsorcjum), Zamawiający nie dopuszcza, aby Wykonawca polegał na doświadczeniu grupy </w:t>
      </w:r>
      <w:r w:rsidR="00DB206F">
        <w:br/>
      </w:r>
      <w:r>
        <w:t>W</w:t>
      </w:r>
      <w:r w:rsidRPr="00445C6E">
        <w:t>ykonawców, której był członkiem jeżeli faktycznie nie wykonywał wskazanego zakresu prac. Zamawiający zastrzega możliwość zwrócenia się do Wykonawcy o wskazanie rzeczywiście wykonywanego zakresu prac oraz przedstawienia stosownych dokumentów np. umowy konsorcjum, z której wynika zakres obowiązków.</w:t>
      </w:r>
    </w:p>
    <w:p w14:paraId="1F3BCC64" w14:textId="77777777" w:rsidR="00FA12E6" w:rsidRPr="00445C6E" w:rsidRDefault="00FA12E6" w:rsidP="00DB206F">
      <w:pPr>
        <w:pStyle w:val="Bezodstpw"/>
        <w:ind w:left="567"/>
        <w:jc w:val="both"/>
      </w:pPr>
      <w:r w:rsidRPr="00445C6E">
        <w:t>- Zamawiający zastrzega możliwość weryfikacji potwierdzenia należytego wykonania prac bezpośrednio u podmiotu, na rzecz którego były wykonywane.</w:t>
      </w:r>
    </w:p>
    <w:p w14:paraId="541CD5B2" w14:textId="0BB20EAF" w:rsidR="00FA12E6" w:rsidRPr="00445C6E" w:rsidRDefault="00FA12E6" w:rsidP="00C679C3">
      <w:pPr>
        <w:pStyle w:val="Bezodstpw"/>
        <w:numPr>
          <w:ilvl w:val="0"/>
          <w:numId w:val="20"/>
        </w:numPr>
        <w:ind w:left="567"/>
        <w:jc w:val="both"/>
      </w:pPr>
      <w:r w:rsidRPr="00445C6E">
        <w:t xml:space="preserve">Dysponują osobą, która będzie pełniła podczas realizacji zamówienia funkcję koordynatora wykonywanych prac, posiadająca minimum 3-letnie doświadczenie w zarządzaniu personelem </w:t>
      </w:r>
      <w:r w:rsidR="00DB206F">
        <w:br/>
      </w:r>
      <w:r w:rsidRPr="00445C6E">
        <w:t xml:space="preserve">i kierowaniu prac – koordynowaniu prac wykonywanych w zakresie świadczenia usług ochrony. Wykaz doświadczenia osoby, która będzie pełnić tą funkcję </w:t>
      </w:r>
      <w:r>
        <w:t>W</w:t>
      </w:r>
      <w:r w:rsidRPr="00445C6E">
        <w:t xml:space="preserve">ykonawca zobowiązany jest podać </w:t>
      </w:r>
      <w:r w:rsidR="00DB206F">
        <w:br/>
      </w:r>
      <w:r w:rsidRPr="00445C6E">
        <w:t xml:space="preserve">w formularzu ofertowym. </w:t>
      </w:r>
    </w:p>
    <w:p w14:paraId="713EDE6F" w14:textId="77777777" w:rsidR="00FA12E6" w:rsidRPr="00445C6E" w:rsidRDefault="00FA12E6" w:rsidP="00C679C3">
      <w:pPr>
        <w:pStyle w:val="Bezodstpw"/>
        <w:numPr>
          <w:ilvl w:val="0"/>
          <w:numId w:val="20"/>
        </w:numPr>
        <w:ind w:left="567"/>
        <w:jc w:val="both"/>
      </w:pPr>
      <w:r w:rsidRPr="00445C6E">
        <w:t>Wykonawca może w celu potwierdzenia spełniania warunków udziału w postępowaniu  polegać na zdolnościach technicznych lub zawodowych podmiotów udostępniających zasoby, niezależnie od charakteru prawnego łączących go z nimi stosunków prawnych, przy spełnieniu następujących warunków:</w:t>
      </w:r>
    </w:p>
    <w:p w14:paraId="13E84130" w14:textId="77777777" w:rsidR="00FA12E6" w:rsidRPr="00445C6E" w:rsidRDefault="00FA12E6" w:rsidP="00DB206F">
      <w:pPr>
        <w:pStyle w:val="Bezodstpw"/>
        <w:ind w:left="567"/>
        <w:jc w:val="both"/>
      </w:pPr>
      <w:r w:rsidRPr="00445C6E">
        <w:t xml:space="preserve">- W odniesieniu do warunków dotyczących doświadczenia, </w:t>
      </w:r>
      <w:r>
        <w:t>W</w:t>
      </w:r>
      <w:r w:rsidRPr="00445C6E">
        <w:t>ykonawcy mogą polegać na zdolnościach podmiotów udostępniających zasoby, jeśli podmioty te wykonają świadczenie do realizacji, którego te zdolności są wymagane</w:t>
      </w:r>
    </w:p>
    <w:p w14:paraId="50198177" w14:textId="48EA017A" w:rsidR="00FA12E6" w:rsidRPr="00445C6E" w:rsidRDefault="00FA12E6" w:rsidP="00DB206F">
      <w:pPr>
        <w:pStyle w:val="Bezodstpw"/>
        <w:ind w:left="567"/>
        <w:jc w:val="both"/>
      </w:pPr>
      <w:r w:rsidRPr="00445C6E">
        <w:t xml:space="preserve">-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t>
      </w:r>
      <w:r>
        <w:t>W</w:t>
      </w:r>
      <w:r w:rsidRPr="00445C6E">
        <w:t>ykonawca realizując zamówienie, będzie dysponował niezbędnymi zasobami tych podmiotów. Wzór zobowiązania stanowi Załącznik nr 4 do SWZ.</w:t>
      </w:r>
    </w:p>
    <w:p w14:paraId="7D888074" w14:textId="77777777" w:rsidR="00FA12E6" w:rsidRPr="00445C6E" w:rsidRDefault="00FA12E6" w:rsidP="00DB206F">
      <w:pPr>
        <w:pStyle w:val="Bezodstpw"/>
        <w:ind w:left="567"/>
        <w:jc w:val="both"/>
      </w:pPr>
      <w:r w:rsidRPr="00445C6E">
        <w:t xml:space="preserve">- Zamawiający ocenia, czy udostępniane </w:t>
      </w:r>
      <w:r>
        <w:t>W</w:t>
      </w:r>
      <w:r w:rsidRPr="00445C6E">
        <w:t xml:space="preserve">ykonawcy przez podmioty udostępniające zasoby zdolności techniczne lub zawodowe, pozwalają na wykazanie przez </w:t>
      </w:r>
      <w:r>
        <w:t>W</w:t>
      </w:r>
      <w:r w:rsidRPr="00445C6E">
        <w:t xml:space="preserve">ykonawcę spełniania warunków udziału w postępowaniu, a także bada, czy nie zachodzą wobec tego podmiotu podstawy wykluczenia, które zostały przewidziane względem </w:t>
      </w:r>
      <w:r>
        <w:t>W</w:t>
      </w:r>
      <w:r w:rsidRPr="00445C6E">
        <w:t>ykonawcy.</w:t>
      </w:r>
    </w:p>
    <w:p w14:paraId="78B4D441" w14:textId="77777777" w:rsidR="00FA12E6" w:rsidRPr="00445C6E" w:rsidRDefault="00FA12E6" w:rsidP="00DB206F">
      <w:pPr>
        <w:pStyle w:val="Bezodstpw"/>
        <w:ind w:left="567"/>
        <w:jc w:val="both"/>
      </w:pPr>
      <w:r w:rsidRPr="00445C6E">
        <w:t xml:space="preserve">- Jeżeli zdolności techniczne lub zawodowe podmiotu udostępniającego zasoby nie potwierdzają spełniania przez </w:t>
      </w:r>
      <w:r>
        <w:t>W</w:t>
      </w:r>
      <w:r w:rsidRPr="00445C6E">
        <w:t xml:space="preserve">ykonawcę warunków udziału w postępowaniu lub zachodzą wobec tego podmiotu podstawy wykluczenia, </w:t>
      </w:r>
      <w:r>
        <w:t>Z</w:t>
      </w:r>
      <w:r w:rsidRPr="00445C6E">
        <w:t xml:space="preserve">amawiający żąda, aby </w:t>
      </w:r>
      <w:r>
        <w:t>W</w:t>
      </w:r>
      <w:r w:rsidRPr="00445C6E">
        <w:t xml:space="preserve">ykonawca w terminie określonym przez </w:t>
      </w:r>
      <w:r>
        <w:t>Z</w:t>
      </w:r>
      <w:r w:rsidRPr="00445C6E">
        <w:t>amawiającego zastąpił ten podmiot innym podmiotem lub podmiotami albo wykazał, że samodzielnie spełnia warunki udziału w postępowaniu.</w:t>
      </w:r>
    </w:p>
    <w:p w14:paraId="4C3FB407" w14:textId="55BDDB60" w:rsidR="00FA12E6" w:rsidRPr="00445C6E" w:rsidRDefault="00FA12E6" w:rsidP="00DB206F">
      <w:pPr>
        <w:pStyle w:val="Bezodstpw"/>
        <w:ind w:left="567"/>
        <w:jc w:val="both"/>
      </w:pPr>
      <w:r w:rsidRPr="00445C6E">
        <w:t xml:space="preserve">- Wykonawca nie może, po upływie terminu składania ofert, powoływać się na zdolności lub sytuację podmiotów udostępniających zasoby, jeżeli na etapie składania ofert nie polegał on </w:t>
      </w:r>
      <w:r w:rsidR="00DB206F">
        <w:br/>
      </w:r>
      <w:r w:rsidRPr="00445C6E">
        <w:t xml:space="preserve">w danym zakresie na zdolnościach lub sytuacji podmiotów udostępniających zasoby. </w:t>
      </w:r>
    </w:p>
    <w:p w14:paraId="42EA5878" w14:textId="77777777" w:rsidR="00FA12E6" w:rsidRPr="00445C6E" w:rsidRDefault="00FA12E6" w:rsidP="00C679C3">
      <w:pPr>
        <w:pStyle w:val="Bezodstpw"/>
        <w:numPr>
          <w:ilvl w:val="0"/>
          <w:numId w:val="19"/>
        </w:numPr>
        <w:jc w:val="both"/>
      </w:pPr>
      <w:r w:rsidRPr="00445C6E">
        <w:lastRenderedPageBreak/>
        <w:t xml:space="preserve">Wykonawcy mogą wspólnie ubiegać się o udzielenie zamówienia. W tym przypadku </w:t>
      </w:r>
      <w:r>
        <w:t>W</w:t>
      </w:r>
      <w:r w:rsidRPr="00445C6E">
        <w:t xml:space="preserve">ykonawcy ustalają pełnomocnika do reprezentowania ich w postępowaniu o udzielenie zamówienia albo do reprezentowania w postępowaniu i zawarcia umowy w sprawie zamówienia publicznego. Jeżeli zostanie wybrana oferta </w:t>
      </w:r>
      <w:r>
        <w:t>W</w:t>
      </w:r>
      <w:r w:rsidRPr="00445C6E">
        <w:t xml:space="preserve">ykonawców wspólnie ubiegających się o udzielenie zamówienia, </w:t>
      </w:r>
      <w:r>
        <w:t>Z</w:t>
      </w:r>
      <w:r w:rsidRPr="00445C6E">
        <w:t xml:space="preserve">amawiający może żądać przed zawarciem umowy w sprawie zamówienia publicznego kopii umowy regulującej współpracę tych </w:t>
      </w:r>
      <w:r>
        <w:t>W</w:t>
      </w:r>
      <w:r w:rsidRPr="00445C6E">
        <w:t>ykonawców.</w:t>
      </w:r>
    </w:p>
    <w:p w14:paraId="3350CAF6" w14:textId="77777777" w:rsidR="00FA12E6" w:rsidRPr="00445C6E" w:rsidRDefault="00FA12E6" w:rsidP="00C679C3">
      <w:pPr>
        <w:pStyle w:val="Bezodstpw"/>
        <w:numPr>
          <w:ilvl w:val="0"/>
          <w:numId w:val="19"/>
        </w:numPr>
        <w:jc w:val="both"/>
      </w:pPr>
      <w:r w:rsidRPr="00445C6E">
        <w:t xml:space="preserve">Wykonawcy wspólnie ubiegający się o udzielenie zamówienia składają oświadczenie wg wzoru stanowiącego załącznik nr 5 do SWZ, z którego wynika, które usługi wykonają poszczególni </w:t>
      </w:r>
      <w:r>
        <w:t>W</w:t>
      </w:r>
      <w:r w:rsidRPr="00445C6E">
        <w:t>ykonawcy.</w:t>
      </w:r>
    </w:p>
    <w:p w14:paraId="3D871144" w14:textId="43EA2FE9" w:rsidR="00FA12E6" w:rsidRPr="00445C6E" w:rsidRDefault="00FA12E6" w:rsidP="00C679C3">
      <w:pPr>
        <w:pStyle w:val="Bezodstpw"/>
        <w:numPr>
          <w:ilvl w:val="0"/>
          <w:numId w:val="19"/>
        </w:numPr>
        <w:jc w:val="both"/>
      </w:pPr>
      <w:r w:rsidRPr="00445C6E">
        <w:t xml:space="preserve">Oświadczenia i dokumenty potwierdzające brak podstaw do wykluczenia z postępowania, stanowiący załącznik nr 3 do SWZ, składa każdy z Wykonawców wspólnie ubiegających się o zamówienie. Oświadczenia te potwierdzają brak podstaw wykluczenia oraz spełnianie warunków udziału w zakresie, w jakim każdy z </w:t>
      </w:r>
      <w:r>
        <w:t>W</w:t>
      </w:r>
      <w:r w:rsidRPr="00445C6E">
        <w:t>ykonawców wykazuje spełnianie warunków udziału w postępowaniu.</w:t>
      </w:r>
    </w:p>
    <w:p w14:paraId="1421718D" w14:textId="77777777" w:rsidR="00DA5648" w:rsidRDefault="00DA5648" w:rsidP="00704BDA">
      <w:pPr>
        <w:pStyle w:val="Bezodstpw"/>
        <w:rPr>
          <w:b/>
          <w:bCs/>
        </w:rPr>
      </w:pPr>
    </w:p>
    <w:p w14:paraId="214AE2ED" w14:textId="77777777" w:rsidR="009C7AD1" w:rsidRDefault="009C7AD1" w:rsidP="00704BDA">
      <w:pPr>
        <w:pStyle w:val="Bezodstpw"/>
        <w:rPr>
          <w:b/>
          <w:bCs/>
        </w:rPr>
      </w:pPr>
    </w:p>
    <w:p w14:paraId="196650F8" w14:textId="66860726" w:rsidR="006512F7" w:rsidRDefault="00B65AAF" w:rsidP="00C679C3">
      <w:pPr>
        <w:pStyle w:val="Bezodstpw"/>
        <w:numPr>
          <w:ilvl w:val="0"/>
          <w:numId w:val="29"/>
        </w:numPr>
        <w:spacing w:line="276" w:lineRule="auto"/>
        <w:rPr>
          <w:b/>
          <w:bCs/>
        </w:rPr>
      </w:pPr>
      <w:r w:rsidRPr="00B65AAF">
        <w:rPr>
          <w:b/>
          <w:bCs/>
        </w:rPr>
        <w:t>Podstawy wykluczenia z postępowania</w:t>
      </w:r>
    </w:p>
    <w:p w14:paraId="56A030BA" w14:textId="77777777" w:rsidR="00B65AAF" w:rsidRPr="00445C6E" w:rsidRDefault="00B65AAF" w:rsidP="00B65AAF">
      <w:pPr>
        <w:pStyle w:val="Bezodstpw"/>
        <w:jc w:val="both"/>
      </w:pPr>
      <w:r w:rsidRPr="00445C6E">
        <w:t xml:space="preserve">O udzielenie zamówienia mogą ubiegać się Wykonawcy, którzy nie podlegają wykluczeniu na podstawie: </w:t>
      </w:r>
    </w:p>
    <w:p w14:paraId="5A7A4462" w14:textId="77777777" w:rsidR="00B65AAF" w:rsidRPr="00445C6E" w:rsidRDefault="00B65AAF" w:rsidP="00C679C3">
      <w:pPr>
        <w:pStyle w:val="Bezodstpw"/>
        <w:numPr>
          <w:ilvl w:val="0"/>
          <w:numId w:val="7"/>
        </w:numPr>
        <w:jc w:val="both"/>
      </w:pPr>
      <w:r w:rsidRPr="00445C6E">
        <w:t>Podstawy wykluczenia, o których mowa w art. 108 ust.1 ustawy Pzp</w:t>
      </w:r>
    </w:p>
    <w:p w14:paraId="1F9E4443" w14:textId="3CFBE7C4" w:rsidR="00B65AAF" w:rsidRPr="00445C6E" w:rsidRDefault="00B65AAF" w:rsidP="00B65AAF">
      <w:pPr>
        <w:pStyle w:val="Bezodstpw"/>
        <w:ind w:left="454"/>
        <w:jc w:val="both"/>
      </w:pPr>
      <w:r w:rsidRPr="00445C6E">
        <w:t xml:space="preserve">Wykonawca, żaden ze wspólników - w przypadku składania oferty wspólnej (konsorcjum, spółka cywilna), żaden podmiot udostępniający zasoby, na które powołuje się </w:t>
      </w:r>
      <w:r>
        <w:t>W</w:t>
      </w:r>
      <w:r w:rsidRPr="00445C6E">
        <w:t>ykonawca w celu spełnienia warunków udziału w postępowaniu, nie może podlegać wykluczeniu z postępowania na podstawie przesłanek, o których mowa w art. 108 ust. 1 ustawy Pzp.</w:t>
      </w:r>
    </w:p>
    <w:p w14:paraId="15AD7DF5" w14:textId="6655C69C" w:rsidR="00B65AAF" w:rsidRPr="00445C6E" w:rsidRDefault="00B65AAF" w:rsidP="00C679C3">
      <w:pPr>
        <w:pStyle w:val="Bezodstpw"/>
        <w:numPr>
          <w:ilvl w:val="0"/>
          <w:numId w:val="7"/>
        </w:numPr>
        <w:jc w:val="both"/>
      </w:pPr>
      <w:r w:rsidRPr="00445C6E">
        <w:t xml:space="preserve">Podstawy wykluczenia, o których mowa w art. 109 ust.1 </w:t>
      </w:r>
      <w:r w:rsidR="00FA12E6">
        <w:t xml:space="preserve">pkt. 8 i 10 </w:t>
      </w:r>
      <w:r w:rsidRPr="00445C6E">
        <w:t xml:space="preserve">ustawy Pzp </w:t>
      </w:r>
    </w:p>
    <w:p w14:paraId="3BC5DBA6" w14:textId="46009EDA" w:rsidR="00B65AAF" w:rsidRPr="00445C6E" w:rsidRDefault="00B65AAF" w:rsidP="00B65AAF">
      <w:pPr>
        <w:pStyle w:val="Bezodstpw"/>
        <w:ind w:left="454"/>
        <w:jc w:val="both"/>
      </w:pPr>
      <w:r w:rsidRPr="00445C6E">
        <w:t xml:space="preserve">Wykonawca, żaden z podmiotów ubiegających się wspólnie o zamówienie - w przypadku składania oferty wspólnej (konsorcjum, spółka cywilna), żaden podmiot udostępniający zasoby, na które powołuje się </w:t>
      </w:r>
      <w:r>
        <w:t>W</w:t>
      </w:r>
      <w:r w:rsidRPr="00445C6E">
        <w:t xml:space="preserve">ykonawca w celu spełnienia warunków udziału w postępowaniu, nie może podlegać wykluczeniu z postępowania na podstawie przesłanek, o których mowa w art. 109 ust. 1 </w:t>
      </w:r>
      <w:r w:rsidR="00FA12E6">
        <w:t xml:space="preserve">pkt. 8 i 10 </w:t>
      </w:r>
      <w:r w:rsidRPr="00445C6E">
        <w:t>ustawy Pzp.</w:t>
      </w:r>
    </w:p>
    <w:p w14:paraId="30883943" w14:textId="7B3C5D1F" w:rsidR="00B65AAF" w:rsidRPr="00445C6E" w:rsidRDefault="00B65AAF" w:rsidP="00C679C3">
      <w:pPr>
        <w:pStyle w:val="Bezodstpw"/>
        <w:numPr>
          <w:ilvl w:val="0"/>
          <w:numId w:val="7"/>
        </w:numPr>
        <w:jc w:val="both"/>
      </w:pPr>
      <w:r w:rsidRPr="00445C6E">
        <w:t xml:space="preserve">Podstawy wykluczenia, o których mowa w art. 7 ust. 1 ustawy z dnia 13 kwietnia 2022 r. </w:t>
      </w:r>
      <w:r w:rsidR="00C435DF">
        <w:br/>
      </w:r>
      <w:r w:rsidRPr="00445C6E">
        <w:t>o szczególnych rozwiązaniach w zakresie przeciwdziałania wspieraniu agresji na Ukrainę oraz służących ochronie bezpieczeństwa narodowego</w:t>
      </w:r>
    </w:p>
    <w:p w14:paraId="75097D87" w14:textId="52119276" w:rsidR="00B65AAF" w:rsidRPr="00445C6E" w:rsidRDefault="00B65AAF" w:rsidP="00B65AAF">
      <w:pPr>
        <w:pStyle w:val="Bezodstpw"/>
        <w:ind w:left="454"/>
        <w:jc w:val="both"/>
      </w:pPr>
      <w:r w:rsidRPr="00445C6E">
        <w:t>Wykonawca, żaden z podmiotów ubiegających się</w:t>
      </w:r>
      <w:r>
        <w:t xml:space="preserve"> wspólnie</w:t>
      </w:r>
      <w:r w:rsidRPr="00445C6E">
        <w:t xml:space="preserve"> o zamówienie - w przypadku składania oferty wspólnej (konsorcjum, spółka cywilna), żaden podmiot udostępniający zasoby, na które powołuje się </w:t>
      </w:r>
      <w:r>
        <w:t>W</w:t>
      </w:r>
      <w:r w:rsidRPr="00445C6E">
        <w:t>ykonawca w celu spełnienia warunków udziału w postępowaniu, nie może podlegać wykluczeniu z postępowania na podstawie przesłanek, o których mowa w ww. przepisach.</w:t>
      </w:r>
    </w:p>
    <w:p w14:paraId="08219B1C" w14:textId="77777777" w:rsidR="00B65AAF" w:rsidRPr="00445C6E" w:rsidRDefault="00B65AAF" w:rsidP="00C679C3">
      <w:pPr>
        <w:pStyle w:val="Bezodstpw"/>
        <w:numPr>
          <w:ilvl w:val="0"/>
          <w:numId w:val="7"/>
        </w:numPr>
        <w:jc w:val="both"/>
      </w:pPr>
      <w:r w:rsidRPr="00445C6E">
        <w:t>Wykluczenie Wykonawcy następuje zgodnie z art. 111 ustawy Pzp.</w:t>
      </w:r>
    </w:p>
    <w:p w14:paraId="65DE3114" w14:textId="4D1CD897" w:rsidR="00B65AAF" w:rsidRPr="00B65AAF" w:rsidRDefault="00B65AAF" w:rsidP="00C679C3">
      <w:pPr>
        <w:pStyle w:val="Bezodstpw"/>
        <w:numPr>
          <w:ilvl w:val="0"/>
          <w:numId w:val="7"/>
        </w:numPr>
        <w:jc w:val="both"/>
      </w:pPr>
      <w:r w:rsidRPr="00445C6E">
        <w:t xml:space="preserve">Wykonawca może zostać wykluczony przez Zamawiającego na każdym etapie postępowania </w:t>
      </w:r>
      <w:r>
        <w:br/>
      </w:r>
      <w:r w:rsidRPr="00445C6E">
        <w:t>o udzielenie zamówienia.</w:t>
      </w:r>
    </w:p>
    <w:p w14:paraId="644A4AB0" w14:textId="77777777" w:rsidR="00B65AAF" w:rsidRDefault="00B65AAF" w:rsidP="00B65AAF">
      <w:pPr>
        <w:pStyle w:val="Bezodstpw"/>
        <w:rPr>
          <w:b/>
          <w:bCs/>
        </w:rPr>
      </w:pPr>
    </w:p>
    <w:p w14:paraId="50F07277" w14:textId="77777777" w:rsidR="009C7AD1" w:rsidRDefault="009C7AD1" w:rsidP="00B65AAF">
      <w:pPr>
        <w:pStyle w:val="Bezodstpw"/>
        <w:rPr>
          <w:b/>
          <w:bCs/>
        </w:rPr>
      </w:pPr>
    </w:p>
    <w:p w14:paraId="705161FD" w14:textId="04A4AB9D" w:rsidR="006512F7" w:rsidRDefault="00F44E1C" w:rsidP="00C679C3">
      <w:pPr>
        <w:pStyle w:val="Bezodstpw"/>
        <w:numPr>
          <w:ilvl w:val="0"/>
          <w:numId w:val="29"/>
        </w:numPr>
        <w:spacing w:line="276" w:lineRule="auto"/>
        <w:rPr>
          <w:b/>
          <w:bCs/>
        </w:rPr>
      </w:pPr>
      <w:r w:rsidRPr="00F44E1C">
        <w:rPr>
          <w:b/>
          <w:bCs/>
        </w:rPr>
        <w:t>Sposób obliczenia ceny</w:t>
      </w:r>
    </w:p>
    <w:p w14:paraId="2D604CD3" w14:textId="77777777" w:rsidR="00F44E1C" w:rsidRPr="00445C6E" w:rsidRDefault="00F44E1C" w:rsidP="00C679C3">
      <w:pPr>
        <w:pStyle w:val="Bezodstpw"/>
        <w:numPr>
          <w:ilvl w:val="0"/>
          <w:numId w:val="8"/>
        </w:numPr>
        <w:jc w:val="both"/>
      </w:pPr>
      <w:r w:rsidRPr="00445C6E">
        <w:t>Wykonawca uwzględniając wszystkie wymogi, o których mowa w niniejszej Specyfikacji Warunków Zamówienia, powinien w cenie brutto ująć wszelkie koszty niezbędne dla prawidłowego i pełnego wykonania przedmiotu zamówienia oraz uwzględnić inne opłaty i podatki.</w:t>
      </w:r>
    </w:p>
    <w:p w14:paraId="6270074D" w14:textId="77777777" w:rsidR="00F44E1C" w:rsidRPr="00445C6E" w:rsidRDefault="00F44E1C" w:rsidP="00C679C3">
      <w:pPr>
        <w:pStyle w:val="Bezodstpw"/>
        <w:numPr>
          <w:ilvl w:val="0"/>
          <w:numId w:val="8"/>
        </w:numPr>
        <w:jc w:val="both"/>
      </w:pPr>
      <w:r w:rsidRPr="00445C6E">
        <w:t>Skutki finansowe błędnego obliczenia ceny oferty, wynikające z nieuwzględnienia wszystkich okoliczności, które mogą wpływać na cenę, obciążają Wykonawcę.</w:t>
      </w:r>
    </w:p>
    <w:p w14:paraId="7ED50E34" w14:textId="77777777" w:rsidR="00F44E1C" w:rsidRPr="00445C6E" w:rsidRDefault="00F44E1C" w:rsidP="00C679C3">
      <w:pPr>
        <w:pStyle w:val="Bezodstpw"/>
        <w:numPr>
          <w:ilvl w:val="0"/>
          <w:numId w:val="8"/>
        </w:numPr>
        <w:jc w:val="both"/>
      </w:pPr>
      <w:r w:rsidRPr="00445C6E">
        <w:t>Wykonawca określi ceny na wszystkie elementy zamówienia wymienione w formularzu oferty, według następujących zasad:</w:t>
      </w:r>
    </w:p>
    <w:p w14:paraId="4E8EDD0C" w14:textId="6D777B4B" w:rsidR="00F44E1C" w:rsidRPr="00445C6E" w:rsidRDefault="00F44E1C" w:rsidP="00C679C3">
      <w:pPr>
        <w:pStyle w:val="Bezodstpw"/>
        <w:numPr>
          <w:ilvl w:val="0"/>
          <w:numId w:val="9"/>
        </w:numPr>
        <w:jc w:val="both"/>
      </w:pPr>
      <w:r>
        <w:t>W</w:t>
      </w:r>
      <w:r w:rsidRPr="00445C6E">
        <w:t xml:space="preserve">ykonawca określa cenę ofertową poprzez wskazanie w formularzu oferty ceny jednostkowej netto, wartości netto, </w:t>
      </w:r>
      <w:r w:rsidR="008A736A">
        <w:t>stawka podatku VAT</w:t>
      </w:r>
      <w:r w:rsidRPr="00445C6E">
        <w:t xml:space="preserve"> oraz wartości brutto, </w:t>
      </w:r>
    </w:p>
    <w:p w14:paraId="59C2EE73" w14:textId="77777777" w:rsidR="00F44E1C" w:rsidRPr="00445C6E" w:rsidRDefault="00F44E1C" w:rsidP="00C679C3">
      <w:pPr>
        <w:pStyle w:val="Bezodstpw"/>
        <w:numPr>
          <w:ilvl w:val="0"/>
          <w:numId w:val="9"/>
        </w:numPr>
        <w:jc w:val="both"/>
      </w:pPr>
      <w:r w:rsidRPr="00445C6E">
        <w:t>ostateczna cena oferty, powinna być liczona z dokładnością do dwóch miejsc po przecinku,</w:t>
      </w:r>
    </w:p>
    <w:p w14:paraId="61C7E002" w14:textId="4ACCAF74" w:rsidR="00F44E1C" w:rsidRPr="00445C6E" w:rsidRDefault="00F44E1C" w:rsidP="00C679C3">
      <w:pPr>
        <w:pStyle w:val="Bezodstpw"/>
        <w:numPr>
          <w:ilvl w:val="0"/>
          <w:numId w:val="9"/>
        </w:numPr>
        <w:jc w:val="both"/>
      </w:pPr>
      <w:r w:rsidRPr="00445C6E">
        <w:t>brak wypełnienia i określenia ceny w formularzu oferty spowoduje odrzucenie oferty.</w:t>
      </w:r>
    </w:p>
    <w:p w14:paraId="4BE99D91" w14:textId="77777777" w:rsidR="00F44E1C" w:rsidRPr="00445C6E" w:rsidRDefault="00F44E1C" w:rsidP="00C679C3">
      <w:pPr>
        <w:pStyle w:val="Bezodstpw"/>
        <w:numPr>
          <w:ilvl w:val="0"/>
          <w:numId w:val="8"/>
        </w:numPr>
        <w:jc w:val="both"/>
      </w:pPr>
      <w:r w:rsidRPr="00445C6E">
        <w:lastRenderedPageBreak/>
        <w:t>Cena musi być wyrażona w złotych polskich.</w:t>
      </w:r>
    </w:p>
    <w:p w14:paraId="5C4EB2A5" w14:textId="77777777" w:rsidR="00F44E1C" w:rsidRPr="00445C6E" w:rsidRDefault="00F44E1C" w:rsidP="00C679C3">
      <w:pPr>
        <w:pStyle w:val="Bezodstpw"/>
        <w:numPr>
          <w:ilvl w:val="0"/>
          <w:numId w:val="8"/>
        </w:numPr>
        <w:jc w:val="both"/>
      </w:pPr>
      <w:r w:rsidRPr="00445C6E">
        <w:t xml:space="preserve">Rozliczenia między </w:t>
      </w:r>
      <w:r>
        <w:t>Z</w:t>
      </w:r>
      <w:r w:rsidRPr="00445C6E">
        <w:t xml:space="preserve">amawiającym a przyszłym </w:t>
      </w:r>
      <w:r>
        <w:t>W</w:t>
      </w:r>
      <w:r w:rsidRPr="00445C6E">
        <w:t xml:space="preserve">ykonawcą zamówienia odbywać się będą w złotych polskich. </w:t>
      </w:r>
    </w:p>
    <w:p w14:paraId="52283E27" w14:textId="77777777" w:rsidR="00F44E1C" w:rsidRPr="00445C6E" w:rsidRDefault="00F44E1C" w:rsidP="00C679C3">
      <w:pPr>
        <w:pStyle w:val="Bezodstpw"/>
        <w:numPr>
          <w:ilvl w:val="0"/>
          <w:numId w:val="8"/>
        </w:numPr>
        <w:jc w:val="both"/>
      </w:pPr>
      <w:r w:rsidRPr="00445C6E">
        <w:t>Zamawiający nie przewiduje rozliczeń w walutach obcych.</w:t>
      </w:r>
    </w:p>
    <w:p w14:paraId="6CE552AE" w14:textId="623B0BE9" w:rsidR="00F44E1C" w:rsidRPr="00445C6E" w:rsidRDefault="00F44E1C" w:rsidP="00C679C3">
      <w:pPr>
        <w:pStyle w:val="Bezodstpw"/>
        <w:numPr>
          <w:ilvl w:val="0"/>
          <w:numId w:val="8"/>
        </w:numPr>
        <w:jc w:val="both"/>
      </w:pPr>
      <w:r w:rsidRPr="00445C6E">
        <w:t xml:space="preserve">Jeżeli została złożona oferta, której wybór prowadziłby do powstania u Zamawiającego obowiązku podatkowego zgodnie z ustawą z dnia 11 marca 2004 r. o podatku od towarów i usług, dla celów zastosowania kryterium ceny lub kosztu </w:t>
      </w:r>
      <w:r>
        <w:t>Z</w:t>
      </w:r>
      <w:r w:rsidRPr="00445C6E">
        <w:t xml:space="preserve">amawiający dolicza do przedstawionej w tej ofercie ceny kwotę podatku od towarów i usług, którą miałby obowiązek rozliczyć. </w:t>
      </w:r>
    </w:p>
    <w:p w14:paraId="34A1C85C" w14:textId="77777777" w:rsidR="00F44E1C" w:rsidRPr="00445C6E" w:rsidRDefault="00F44E1C" w:rsidP="00C679C3">
      <w:pPr>
        <w:pStyle w:val="Bezodstpw"/>
        <w:numPr>
          <w:ilvl w:val="0"/>
          <w:numId w:val="8"/>
        </w:numPr>
        <w:jc w:val="both"/>
      </w:pPr>
      <w:r w:rsidRPr="00445C6E">
        <w:t>W ofercie, o której mowa w pkt.7, Wykonawca ma obowiązek:</w:t>
      </w:r>
    </w:p>
    <w:p w14:paraId="3D9041AC" w14:textId="791D0615" w:rsidR="00F44E1C" w:rsidRPr="00445C6E" w:rsidRDefault="00F44E1C" w:rsidP="00C679C3">
      <w:pPr>
        <w:pStyle w:val="Bezodstpw"/>
        <w:numPr>
          <w:ilvl w:val="0"/>
          <w:numId w:val="10"/>
        </w:numPr>
        <w:jc w:val="both"/>
      </w:pPr>
      <w:r w:rsidRPr="00445C6E">
        <w:t xml:space="preserve">poinformowania Zamawiającego, że wybór jego oferty będzie prowadził do powstania </w:t>
      </w:r>
      <w:r w:rsidR="00C435DF">
        <w:br/>
      </w:r>
      <w:r w:rsidRPr="00445C6E">
        <w:t>u Zamawiającego obowiązku podatkowego;</w:t>
      </w:r>
    </w:p>
    <w:p w14:paraId="62342B90" w14:textId="77777777" w:rsidR="00F44E1C" w:rsidRPr="00445C6E" w:rsidRDefault="00F44E1C" w:rsidP="00C679C3">
      <w:pPr>
        <w:pStyle w:val="Bezodstpw"/>
        <w:numPr>
          <w:ilvl w:val="0"/>
          <w:numId w:val="10"/>
        </w:numPr>
        <w:jc w:val="both"/>
      </w:pPr>
      <w:r w:rsidRPr="00445C6E">
        <w:t>wskazania nazwy (rodzaju) towaru lub usługi, których dostawa lub świadczenie będą prowadziły do powstania obowiązku podatkowego;</w:t>
      </w:r>
    </w:p>
    <w:p w14:paraId="0678297A" w14:textId="77777777" w:rsidR="00F44E1C" w:rsidRDefault="00F44E1C" w:rsidP="00C679C3">
      <w:pPr>
        <w:pStyle w:val="Bezodstpw"/>
        <w:numPr>
          <w:ilvl w:val="0"/>
          <w:numId w:val="10"/>
        </w:numPr>
        <w:jc w:val="both"/>
      </w:pPr>
      <w:r w:rsidRPr="00445C6E">
        <w:t xml:space="preserve">wskazania wartości towaru lub usługi objętego obowiązkiem podatkowym </w:t>
      </w:r>
      <w:r>
        <w:t>Z</w:t>
      </w:r>
      <w:r w:rsidRPr="00445C6E">
        <w:t>amawiającego, bez kwoty podatku;</w:t>
      </w:r>
    </w:p>
    <w:p w14:paraId="49CEFF3E" w14:textId="3041673D" w:rsidR="00DA5648" w:rsidRDefault="00F44E1C" w:rsidP="00B65AAF">
      <w:pPr>
        <w:pStyle w:val="Bezodstpw"/>
        <w:numPr>
          <w:ilvl w:val="0"/>
          <w:numId w:val="10"/>
        </w:numPr>
        <w:jc w:val="both"/>
      </w:pPr>
      <w:r w:rsidRPr="00445C6E">
        <w:t xml:space="preserve">wskazania stawki podatku od towarów i usług, która zgodnie z wiedzą </w:t>
      </w:r>
      <w:r>
        <w:t>W</w:t>
      </w:r>
      <w:r w:rsidRPr="00445C6E">
        <w:t>ykonawcy, będzie miała zastosowanie.</w:t>
      </w:r>
    </w:p>
    <w:p w14:paraId="33642D4D" w14:textId="77777777" w:rsidR="009C7AD1" w:rsidRDefault="009C7AD1" w:rsidP="009C7AD1">
      <w:pPr>
        <w:pStyle w:val="Bezodstpw"/>
        <w:ind w:left="814"/>
        <w:jc w:val="both"/>
      </w:pPr>
    </w:p>
    <w:p w14:paraId="252AB64B" w14:textId="77777777" w:rsidR="009C7AD1" w:rsidRDefault="009C7AD1" w:rsidP="009C7AD1">
      <w:pPr>
        <w:pStyle w:val="Bezodstpw"/>
        <w:ind w:left="814"/>
        <w:jc w:val="both"/>
      </w:pPr>
    </w:p>
    <w:p w14:paraId="01A9FFF7" w14:textId="1E784982" w:rsidR="006512F7" w:rsidRDefault="00505712" w:rsidP="00C679C3">
      <w:pPr>
        <w:pStyle w:val="Bezodstpw"/>
        <w:numPr>
          <w:ilvl w:val="0"/>
          <w:numId w:val="29"/>
        </w:numPr>
        <w:spacing w:line="276" w:lineRule="auto"/>
        <w:rPr>
          <w:b/>
          <w:bCs/>
        </w:rPr>
      </w:pPr>
      <w:r w:rsidRPr="00505712">
        <w:rPr>
          <w:b/>
          <w:bCs/>
        </w:rPr>
        <w:t>Opis kryteriów oceny ofert wraz z podaniem wag tych kryteriów i sposobu oceny</w:t>
      </w:r>
      <w:r>
        <w:rPr>
          <w:b/>
          <w:bCs/>
        </w:rPr>
        <w:t xml:space="preserve"> </w:t>
      </w:r>
      <w:r w:rsidRPr="00505712">
        <w:rPr>
          <w:b/>
          <w:bCs/>
        </w:rPr>
        <w:t>ofert</w:t>
      </w:r>
    </w:p>
    <w:p w14:paraId="2C98E85F" w14:textId="77777777" w:rsidR="00505712" w:rsidRPr="00445C6E" w:rsidRDefault="00505712" w:rsidP="005E6515">
      <w:pPr>
        <w:pStyle w:val="Bezodstpw"/>
      </w:pPr>
      <w:r w:rsidRPr="00445C6E">
        <w:t>Przy wyborze najkorzystniejszej oferty Zamawiający będzie się kierował następującymi kryteriami oceny ofert:</w:t>
      </w:r>
    </w:p>
    <w:tbl>
      <w:tblPr>
        <w:tblStyle w:val="Tabela-Siatka"/>
        <w:tblW w:w="0" w:type="auto"/>
        <w:tblInd w:w="454" w:type="dxa"/>
        <w:tblLook w:val="04A0" w:firstRow="1" w:lastRow="0" w:firstColumn="1" w:lastColumn="0" w:noHBand="0" w:noVBand="1"/>
      </w:tblPr>
      <w:tblGrid>
        <w:gridCol w:w="499"/>
        <w:gridCol w:w="4287"/>
        <w:gridCol w:w="1095"/>
        <w:gridCol w:w="2725"/>
      </w:tblGrid>
      <w:tr w:rsidR="00505712" w:rsidRPr="00445C6E" w14:paraId="5D755332" w14:textId="77777777" w:rsidTr="005B555E">
        <w:tc>
          <w:tcPr>
            <w:tcW w:w="499" w:type="dxa"/>
            <w:vAlign w:val="center"/>
          </w:tcPr>
          <w:p w14:paraId="01174182" w14:textId="77777777" w:rsidR="00505712" w:rsidRPr="00445C6E" w:rsidRDefault="00505712" w:rsidP="005B555E">
            <w:pPr>
              <w:pStyle w:val="Bezodstpw"/>
            </w:pPr>
            <w:r w:rsidRPr="00445C6E">
              <w:t>lp</w:t>
            </w:r>
          </w:p>
        </w:tc>
        <w:tc>
          <w:tcPr>
            <w:tcW w:w="4287" w:type="dxa"/>
            <w:vAlign w:val="center"/>
          </w:tcPr>
          <w:p w14:paraId="7438C628" w14:textId="77777777" w:rsidR="00505712" w:rsidRPr="00445C6E" w:rsidRDefault="00505712" w:rsidP="005B555E">
            <w:pPr>
              <w:pStyle w:val="Bezodstpw"/>
            </w:pPr>
            <w:r w:rsidRPr="00445C6E">
              <w:t>kryterium</w:t>
            </w:r>
          </w:p>
        </w:tc>
        <w:tc>
          <w:tcPr>
            <w:tcW w:w="1095" w:type="dxa"/>
            <w:vAlign w:val="center"/>
          </w:tcPr>
          <w:p w14:paraId="4116D3A2" w14:textId="77777777" w:rsidR="00505712" w:rsidRPr="00445C6E" w:rsidRDefault="00505712" w:rsidP="005B555E">
            <w:pPr>
              <w:pStyle w:val="Bezodstpw"/>
            </w:pPr>
            <w:r w:rsidRPr="00445C6E">
              <w:t>Waga kryterium</w:t>
            </w:r>
          </w:p>
        </w:tc>
        <w:tc>
          <w:tcPr>
            <w:tcW w:w="2725" w:type="dxa"/>
            <w:vAlign w:val="center"/>
          </w:tcPr>
          <w:p w14:paraId="23C1D0D5" w14:textId="77777777" w:rsidR="00505712" w:rsidRPr="00445C6E" w:rsidRDefault="00505712" w:rsidP="005B555E">
            <w:pPr>
              <w:pStyle w:val="Bezodstpw"/>
            </w:pPr>
            <w:r w:rsidRPr="00445C6E">
              <w:t>Maksymalna ilość punktów jakie może otrzymać oferta w danym kryterium</w:t>
            </w:r>
          </w:p>
        </w:tc>
      </w:tr>
      <w:tr w:rsidR="00505712" w:rsidRPr="00445C6E" w14:paraId="6B64BF27" w14:textId="77777777" w:rsidTr="005B555E">
        <w:trPr>
          <w:trHeight w:val="397"/>
        </w:trPr>
        <w:tc>
          <w:tcPr>
            <w:tcW w:w="499" w:type="dxa"/>
            <w:vAlign w:val="center"/>
          </w:tcPr>
          <w:p w14:paraId="79057A81" w14:textId="77777777" w:rsidR="00505712" w:rsidRPr="00445C6E" w:rsidRDefault="00505712" w:rsidP="005B555E">
            <w:pPr>
              <w:pStyle w:val="Bezodstpw"/>
            </w:pPr>
            <w:r w:rsidRPr="00445C6E">
              <w:t>1</w:t>
            </w:r>
          </w:p>
        </w:tc>
        <w:tc>
          <w:tcPr>
            <w:tcW w:w="4287" w:type="dxa"/>
            <w:vAlign w:val="center"/>
          </w:tcPr>
          <w:p w14:paraId="6239A2CB" w14:textId="77777777" w:rsidR="00505712" w:rsidRPr="00445C6E" w:rsidRDefault="00505712" w:rsidP="005B555E">
            <w:pPr>
              <w:pStyle w:val="Bezodstpw"/>
            </w:pPr>
            <w:r w:rsidRPr="00445C6E">
              <w:t>Cena (C)</w:t>
            </w:r>
          </w:p>
        </w:tc>
        <w:tc>
          <w:tcPr>
            <w:tcW w:w="1095" w:type="dxa"/>
            <w:vAlign w:val="center"/>
          </w:tcPr>
          <w:p w14:paraId="5827305E" w14:textId="77777777" w:rsidR="00505712" w:rsidRPr="00445C6E" w:rsidRDefault="00505712" w:rsidP="005B555E">
            <w:pPr>
              <w:pStyle w:val="Bezodstpw"/>
            </w:pPr>
            <w:r w:rsidRPr="00445C6E">
              <w:t>60%</w:t>
            </w:r>
          </w:p>
        </w:tc>
        <w:tc>
          <w:tcPr>
            <w:tcW w:w="2725" w:type="dxa"/>
            <w:vAlign w:val="center"/>
          </w:tcPr>
          <w:p w14:paraId="72777231" w14:textId="77777777" w:rsidR="00505712" w:rsidRPr="00445C6E" w:rsidRDefault="00505712" w:rsidP="005B555E">
            <w:pPr>
              <w:pStyle w:val="Bezodstpw"/>
            </w:pPr>
            <w:r w:rsidRPr="00445C6E">
              <w:t>60 punktów</w:t>
            </w:r>
          </w:p>
        </w:tc>
      </w:tr>
      <w:tr w:rsidR="00505712" w:rsidRPr="00445C6E" w14:paraId="3089850F" w14:textId="77777777" w:rsidTr="005B555E">
        <w:trPr>
          <w:trHeight w:val="397"/>
        </w:trPr>
        <w:tc>
          <w:tcPr>
            <w:tcW w:w="499" w:type="dxa"/>
            <w:vAlign w:val="center"/>
          </w:tcPr>
          <w:p w14:paraId="13063707" w14:textId="77777777" w:rsidR="00505712" w:rsidRPr="00445C6E" w:rsidRDefault="00505712" w:rsidP="005B555E">
            <w:pPr>
              <w:pStyle w:val="Bezodstpw"/>
            </w:pPr>
            <w:r w:rsidRPr="00445C6E">
              <w:t>2</w:t>
            </w:r>
          </w:p>
        </w:tc>
        <w:tc>
          <w:tcPr>
            <w:tcW w:w="4287" w:type="dxa"/>
            <w:vAlign w:val="center"/>
          </w:tcPr>
          <w:p w14:paraId="7079C4C2" w14:textId="77777777" w:rsidR="00505712" w:rsidRPr="00445C6E" w:rsidRDefault="00505712" w:rsidP="005B555E">
            <w:pPr>
              <w:pStyle w:val="Bezodstpw"/>
            </w:pPr>
            <w:r w:rsidRPr="00445C6E">
              <w:t>Doświadczenie zawodowe koordynatora (D)</w:t>
            </w:r>
          </w:p>
        </w:tc>
        <w:tc>
          <w:tcPr>
            <w:tcW w:w="1095" w:type="dxa"/>
            <w:vAlign w:val="center"/>
          </w:tcPr>
          <w:p w14:paraId="0A7E2FAE" w14:textId="77777777" w:rsidR="00505712" w:rsidRPr="00445C6E" w:rsidRDefault="00505712" w:rsidP="005B555E">
            <w:pPr>
              <w:pStyle w:val="Bezodstpw"/>
            </w:pPr>
            <w:r w:rsidRPr="00445C6E">
              <w:t>40%</w:t>
            </w:r>
          </w:p>
        </w:tc>
        <w:tc>
          <w:tcPr>
            <w:tcW w:w="2725" w:type="dxa"/>
            <w:vAlign w:val="center"/>
          </w:tcPr>
          <w:p w14:paraId="25F7DA96" w14:textId="6C8B97F2" w:rsidR="00505712" w:rsidRPr="00445C6E" w:rsidRDefault="002C577B" w:rsidP="002C577B">
            <w:pPr>
              <w:pStyle w:val="Bezodstpw"/>
            </w:pPr>
            <w:r>
              <w:t>40 p</w:t>
            </w:r>
            <w:r w:rsidR="00505712" w:rsidRPr="00445C6E">
              <w:t>unktów</w:t>
            </w:r>
          </w:p>
        </w:tc>
      </w:tr>
    </w:tbl>
    <w:p w14:paraId="26C25EC0" w14:textId="77777777" w:rsidR="00505712" w:rsidRPr="00445C6E" w:rsidRDefault="00505712" w:rsidP="00505712">
      <w:pPr>
        <w:pStyle w:val="Bezodstpw"/>
      </w:pPr>
    </w:p>
    <w:p w14:paraId="09B9BE79" w14:textId="32107D60" w:rsidR="00505712" w:rsidRPr="00445C6E" w:rsidRDefault="00505712" w:rsidP="00C679C3">
      <w:pPr>
        <w:pStyle w:val="Bezodstpw"/>
        <w:numPr>
          <w:ilvl w:val="0"/>
          <w:numId w:val="34"/>
        </w:numPr>
        <w:rPr>
          <w:b/>
        </w:rPr>
      </w:pPr>
      <w:r w:rsidRPr="00445C6E">
        <w:rPr>
          <w:b/>
        </w:rPr>
        <w:t>Cena (C) – waga kryterium: 60%</w:t>
      </w:r>
    </w:p>
    <w:p w14:paraId="35CCEFD0" w14:textId="77777777" w:rsidR="00505712" w:rsidRPr="00445C6E" w:rsidRDefault="00505712" w:rsidP="006839C6">
      <w:pPr>
        <w:pStyle w:val="Bezodstpw"/>
        <w:ind w:firstLine="360"/>
      </w:pPr>
      <w:r w:rsidRPr="00445C6E">
        <w:t>Oferta z najniższą ceną spośród ofert nieodrzuconych otrzyma 60 punktów.</w:t>
      </w:r>
    </w:p>
    <w:p w14:paraId="1218DFD3" w14:textId="77777777" w:rsidR="00505712" w:rsidRPr="00445C6E" w:rsidRDefault="00505712" w:rsidP="006839C6">
      <w:pPr>
        <w:pStyle w:val="Bezodstpw"/>
        <w:ind w:firstLine="360"/>
      </w:pPr>
      <w:r w:rsidRPr="00445C6E">
        <w:t>Pozostałe oferty proporcjonalnie mniej, według formuły:</w:t>
      </w:r>
    </w:p>
    <w:p w14:paraId="5F4F4C49" w14:textId="77777777" w:rsidR="00505712" w:rsidRPr="00445C6E" w:rsidRDefault="00505712" w:rsidP="00505712">
      <w:pPr>
        <w:pStyle w:val="Bezodstpw"/>
        <w:ind w:left="851"/>
      </w:pPr>
    </w:p>
    <w:p w14:paraId="002E73ED" w14:textId="77777777" w:rsidR="00505712" w:rsidRPr="00445C6E" w:rsidRDefault="00505712" w:rsidP="00505712">
      <w:pPr>
        <w:pStyle w:val="Bezodstpw"/>
        <w:ind w:left="851"/>
      </w:pPr>
      <w:r w:rsidRPr="00445C6E">
        <w:t xml:space="preserve">C = </w:t>
      </w:r>
      <m:oMath>
        <m:f>
          <m:fPr>
            <m:ctrlPr>
              <w:rPr>
                <w:rFonts w:ascii="Cambria Math" w:hAnsi="Cambria Math"/>
              </w:rPr>
            </m:ctrlPr>
          </m:fPr>
          <m:num>
            <m:r>
              <m:rPr>
                <m:sty m:val="p"/>
              </m:rPr>
              <w:rPr>
                <w:rFonts w:ascii="Cambria Math" w:hAnsi="Cambria Math"/>
              </w:rPr>
              <m:t>cena najniższa brutto</m:t>
            </m:r>
          </m:num>
          <m:den>
            <m:r>
              <m:rPr>
                <m:sty m:val="p"/>
              </m:rPr>
              <w:rPr>
                <w:rFonts w:ascii="Cambria Math" w:hAnsi="Cambria Math"/>
              </w:rPr>
              <m:t>cena oferty ocenianej brutto</m:t>
            </m:r>
          </m:den>
        </m:f>
        <m:r>
          <m:rPr>
            <m:sty m:val="p"/>
          </m:rPr>
          <w:rPr>
            <w:rFonts w:ascii="Cambria Math" w:hAnsi="Cambria Math"/>
          </w:rPr>
          <m:t xml:space="preserve"> </m:t>
        </m:r>
      </m:oMath>
      <w:r w:rsidRPr="00445C6E">
        <w:t xml:space="preserve"> x 60</w:t>
      </w:r>
    </w:p>
    <w:p w14:paraId="1121F1B0" w14:textId="77777777" w:rsidR="00505712" w:rsidRPr="00445C6E" w:rsidRDefault="00505712" w:rsidP="00505712">
      <w:pPr>
        <w:pStyle w:val="Bezodstpw"/>
      </w:pPr>
    </w:p>
    <w:p w14:paraId="5E41B551" w14:textId="7AA9AC12" w:rsidR="00505712" w:rsidRPr="00445C6E" w:rsidRDefault="00505712" w:rsidP="00C679C3">
      <w:pPr>
        <w:pStyle w:val="Bezodstpw"/>
        <w:numPr>
          <w:ilvl w:val="0"/>
          <w:numId w:val="34"/>
        </w:numPr>
        <w:rPr>
          <w:b/>
        </w:rPr>
      </w:pPr>
      <w:r w:rsidRPr="00445C6E">
        <w:rPr>
          <w:b/>
        </w:rPr>
        <w:t>Doświadczenie zawodowe koordynatora (D) – waga kryterium: 40%</w:t>
      </w:r>
    </w:p>
    <w:p w14:paraId="19D5DE78" w14:textId="66A959C0" w:rsidR="00505712" w:rsidRPr="00445C6E" w:rsidRDefault="00505712" w:rsidP="006839C6">
      <w:pPr>
        <w:pStyle w:val="Bezodstpw"/>
        <w:ind w:left="360"/>
        <w:jc w:val="both"/>
      </w:pPr>
      <w:r w:rsidRPr="00445C6E">
        <w:t>Każda oferta niepodlegająca odrzuceniu będzie punktowana poprzez przyznanie punktów za posiadane doświadczenie dla osoby wskazanej w formularzu ofertowym jako koordynator</w:t>
      </w:r>
      <w:r w:rsidR="006839C6">
        <w:t xml:space="preserve"> </w:t>
      </w:r>
      <w:r w:rsidRPr="00445C6E">
        <w:t>w następujący sposób:</w:t>
      </w:r>
    </w:p>
    <w:p w14:paraId="3CC458D1" w14:textId="77777777" w:rsidR="00505712" w:rsidRPr="00445C6E" w:rsidRDefault="00505712" w:rsidP="00505712">
      <w:pPr>
        <w:pStyle w:val="Bezodstpw"/>
        <w:ind w:left="851"/>
        <w:rPr>
          <w:sz w:val="14"/>
          <w:szCs w:val="14"/>
        </w:rPr>
      </w:pPr>
    </w:p>
    <w:tbl>
      <w:tblPr>
        <w:tblStyle w:val="Tabela-Siatka"/>
        <w:tblW w:w="0" w:type="auto"/>
        <w:tblInd w:w="814" w:type="dxa"/>
        <w:tblLook w:val="04A0" w:firstRow="1" w:lastRow="0" w:firstColumn="1" w:lastColumn="0" w:noHBand="0" w:noVBand="1"/>
      </w:tblPr>
      <w:tblGrid>
        <w:gridCol w:w="6807"/>
        <w:gridCol w:w="1665"/>
      </w:tblGrid>
      <w:tr w:rsidR="00505712" w:rsidRPr="00445C6E" w14:paraId="03369F18" w14:textId="77777777" w:rsidTr="005B555E">
        <w:tc>
          <w:tcPr>
            <w:tcW w:w="6807" w:type="dxa"/>
            <w:vAlign w:val="center"/>
          </w:tcPr>
          <w:p w14:paraId="53901EBE" w14:textId="77777777" w:rsidR="00505712" w:rsidRPr="00445C6E" w:rsidRDefault="00505712" w:rsidP="005B555E">
            <w:pPr>
              <w:pStyle w:val="Bezodstpw"/>
            </w:pPr>
            <w:r w:rsidRPr="00445C6E">
              <w:t>Doświadczenie zawodowe osoby wskazanej jako koordynator – jednostką miary są lata doświadczenia w kierowaniu personelem i koordynowaniu prac w zakresie ochrony osób i mienia</w:t>
            </w:r>
          </w:p>
        </w:tc>
        <w:tc>
          <w:tcPr>
            <w:tcW w:w="1665" w:type="dxa"/>
            <w:vAlign w:val="center"/>
          </w:tcPr>
          <w:p w14:paraId="5AF8508A" w14:textId="77777777" w:rsidR="00505712" w:rsidRPr="00445C6E" w:rsidRDefault="00505712" w:rsidP="005B555E">
            <w:pPr>
              <w:pStyle w:val="Bezodstpw"/>
            </w:pPr>
            <w:r w:rsidRPr="00445C6E">
              <w:t>Liczba punktów</w:t>
            </w:r>
          </w:p>
        </w:tc>
      </w:tr>
      <w:tr w:rsidR="00505712" w:rsidRPr="00445C6E" w14:paraId="348595BB" w14:textId="77777777" w:rsidTr="005B555E">
        <w:tc>
          <w:tcPr>
            <w:tcW w:w="6807" w:type="dxa"/>
            <w:vAlign w:val="center"/>
          </w:tcPr>
          <w:p w14:paraId="618210D7" w14:textId="097EF4E7" w:rsidR="00505712" w:rsidRPr="00445C6E" w:rsidRDefault="00505712" w:rsidP="005B555E">
            <w:pPr>
              <w:pStyle w:val="Bezodstpw"/>
            </w:pPr>
            <w:r w:rsidRPr="00445C6E">
              <w:t xml:space="preserve">doświadczenie od 3 </w:t>
            </w:r>
            <w:r w:rsidR="00FA12E6">
              <w:t xml:space="preserve">pełnych </w:t>
            </w:r>
            <w:r w:rsidRPr="00445C6E">
              <w:t>lat do 6 lat włącznie</w:t>
            </w:r>
          </w:p>
        </w:tc>
        <w:tc>
          <w:tcPr>
            <w:tcW w:w="1665" w:type="dxa"/>
            <w:vAlign w:val="center"/>
          </w:tcPr>
          <w:p w14:paraId="55CCFFFE" w14:textId="77777777" w:rsidR="00505712" w:rsidRPr="00445C6E" w:rsidRDefault="00505712" w:rsidP="005B555E">
            <w:pPr>
              <w:pStyle w:val="Bezodstpw"/>
              <w:jc w:val="center"/>
            </w:pPr>
            <w:r w:rsidRPr="00445C6E">
              <w:t>10</w:t>
            </w:r>
          </w:p>
        </w:tc>
      </w:tr>
      <w:tr w:rsidR="00505712" w:rsidRPr="00445C6E" w14:paraId="5936AC7C" w14:textId="77777777" w:rsidTr="005B555E">
        <w:tc>
          <w:tcPr>
            <w:tcW w:w="6807" w:type="dxa"/>
            <w:vAlign w:val="center"/>
          </w:tcPr>
          <w:p w14:paraId="03CDF457" w14:textId="77777777" w:rsidR="00505712" w:rsidRPr="00445C6E" w:rsidRDefault="00505712" w:rsidP="005B555E">
            <w:pPr>
              <w:pStyle w:val="Bezodstpw"/>
            </w:pPr>
            <w:r w:rsidRPr="00445C6E">
              <w:t>doświadczenie powyżej 6 lat do 9 lat włącznie</w:t>
            </w:r>
          </w:p>
        </w:tc>
        <w:tc>
          <w:tcPr>
            <w:tcW w:w="1665" w:type="dxa"/>
            <w:vAlign w:val="center"/>
          </w:tcPr>
          <w:p w14:paraId="0F235313" w14:textId="77777777" w:rsidR="00505712" w:rsidRPr="00445C6E" w:rsidRDefault="00505712" w:rsidP="005B555E">
            <w:pPr>
              <w:pStyle w:val="Bezodstpw"/>
              <w:jc w:val="center"/>
            </w:pPr>
            <w:r w:rsidRPr="00445C6E">
              <w:t>20</w:t>
            </w:r>
          </w:p>
        </w:tc>
      </w:tr>
      <w:tr w:rsidR="00505712" w:rsidRPr="00445C6E" w14:paraId="05E8B1D8" w14:textId="77777777" w:rsidTr="005B555E">
        <w:tc>
          <w:tcPr>
            <w:tcW w:w="6807" w:type="dxa"/>
            <w:vAlign w:val="center"/>
          </w:tcPr>
          <w:p w14:paraId="2183EDCF" w14:textId="77777777" w:rsidR="00505712" w:rsidRPr="00445C6E" w:rsidRDefault="00505712" w:rsidP="005B555E">
            <w:pPr>
              <w:pStyle w:val="Bezodstpw"/>
            </w:pPr>
            <w:r w:rsidRPr="00445C6E">
              <w:t>doświadczenie powyżej 9 lat do 12 lat włącznie</w:t>
            </w:r>
          </w:p>
        </w:tc>
        <w:tc>
          <w:tcPr>
            <w:tcW w:w="1665" w:type="dxa"/>
            <w:vAlign w:val="center"/>
          </w:tcPr>
          <w:p w14:paraId="5D46F317" w14:textId="77777777" w:rsidR="00505712" w:rsidRPr="00445C6E" w:rsidRDefault="00505712" w:rsidP="005B555E">
            <w:pPr>
              <w:pStyle w:val="Bezodstpw"/>
              <w:jc w:val="center"/>
            </w:pPr>
            <w:r w:rsidRPr="00445C6E">
              <w:t>30</w:t>
            </w:r>
          </w:p>
        </w:tc>
      </w:tr>
      <w:tr w:rsidR="00505712" w:rsidRPr="00445C6E" w14:paraId="15D94E83" w14:textId="77777777" w:rsidTr="005B555E">
        <w:tc>
          <w:tcPr>
            <w:tcW w:w="6807" w:type="dxa"/>
            <w:vAlign w:val="center"/>
          </w:tcPr>
          <w:p w14:paraId="4AFB61F1" w14:textId="77777777" w:rsidR="00505712" w:rsidRPr="00445C6E" w:rsidRDefault="00505712" w:rsidP="005B555E">
            <w:pPr>
              <w:pStyle w:val="Bezodstpw"/>
            </w:pPr>
            <w:r w:rsidRPr="00445C6E">
              <w:t xml:space="preserve">doświadczenie powyżej 12 lat </w:t>
            </w:r>
          </w:p>
        </w:tc>
        <w:tc>
          <w:tcPr>
            <w:tcW w:w="1665" w:type="dxa"/>
            <w:vAlign w:val="center"/>
          </w:tcPr>
          <w:p w14:paraId="28E9366A" w14:textId="77777777" w:rsidR="00505712" w:rsidRPr="00445C6E" w:rsidRDefault="00505712" w:rsidP="005B555E">
            <w:pPr>
              <w:pStyle w:val="Bezodstpw"/>
              <w:jc w:val="center"/>
            </w:pPr>
            <w:r w:rsidRPr="00445C6E">
              <w:t>40</w:t>
            </w:r>
          </w:p>
        </w:tc>
      </w:tr>
    </w:tbl>
    <w:p w14:paraId="41229BCC" w14:textId="77777777" w:rsidR="00FA12E6" w:rsidRPr="00445C6E" w:rsidRDefault="00FA12E6" w:rsidP="00505712">
      <w:pPr>
        <w:pStyle w:val="Bezodstpw"/>
      </w:pPr>
    </w:p>
    <w:p w14:paraId="0B21D708" w14:textId="33E3163D" w:rsidR="00505712" w:rsidRPr="00445C6E" w:rsidRDefault="00505712" w:rsidP="00C679C3">
      <w:pPr>
        <w:pStyle w:val="Bezodstpw"/>
        <w:numPr>
          <w:ilvl w:val="0"/>
          <w:numId w:val="34"/>
        </w:numPr>
      </w:pPr>
      <w:r w:rsidRPr="00445C6E">
        <w:rPr>
          <w:b/>
        </w:rPr>
        <w:t xml:space="preserve">Końcowa ocena oferty (N) </w:t>
      </w:r>
      <w:r w:rsidRPr="00445C6E">
        <w:t>ustalona zostanie jako łączna suma punktów uzyskanych za poszczególne kryteria oceny ofert, według wzoru:</w:t>
      </w:r>
    </w:p>
    <w:p w14:paraId="2C43074E" w14:textId="77777777" w:rsidR="00505712" w:rsidRPr="00445C6E" w:rsidRDefault="00505712" w:rsidP="00505712">
      <w:pPr>
        <w:pStyle w:val="Bezodstpw"/>
        <w:rPr>
          <w:sz w:val="12"/>
          <w:szCs w:val="12"/>
        </w:rPr>
      </w:pPr>
    </w:p>
    <w:p w14:paraId="227BF40F" w14:textId="77777777" w:rsidR="00505712" w:rsidRPr="00445C6E" w:rsidRDefault="00505712" w:rsidP="00505712">
      <w:pPr>
        <w:pStyle w:val="Bezodstpw"/>
        <w:ind w:left="1134" w:firstLine="282"/>
        <w:rPr>
          <w:b/>
          <w:bCs/>
        </w:rPr>
      </w:pPr>
      <w:r w:rsidRPr="00445C6E">
        <w:rPr>
          <w:b/>
          <w:bCs/>
        </w:rPr>
        <w:t>N = C + D</w:t>
      </w:r>
    </w:p>
    <w:p w14:paraId="084EAA2F" w14:textId="77777777" w:rsidR="00505712" w:rsidRPr="00445C6E" w:rsidRDefault="00505712" w:rsidP="00505712">
      <w:pPr>
        <w:pStyle w:val="Bezodstpw"/>
        <w:ind w:left="426"/>
      </w:pPr>
      <w:r w:rsidRPr="00445C6E">
        <w:t>gdzie:</w:t>
      </w:r>
    </w:p>
    <w:p w14:paraId="4CE39288" w14:textId="77777777" w:rsidR="00505712" w:rsidRPr="00445C6E" w:rsidRDefault="00505712" w:rsidP="00505712">
      <w:pPr>
        <w:pStyle w:val="Bezodstpw"/>
        <w:ind w:left="851"/>
      </w:pPr>
      <w:r w:rsidRPr="00445C6E">
        <w:lastRenderedPageBreak/>
        <w:t xml:space="preserve">N – oznacza łączną sumę punktów otrzymanych w kryterium cena (C) i kryterium doświadczenie zawodowe (D) </w:t>
      </w:r>
      <w:r w:rsidRPr="00445C6E">
        <w:br/>
        <w:t>C – liczba punktów przyznanych w kryterium cena</w:t>
      </w:r>
    </w:p>
    <w:p w14:paraId="517953DB" w14:textId="77777777" w:rsidR="00505712" w:rsidRPr="00445C6E" w:rsidRDefault="00505712" w:rsidP="00505712">
      <w:pPr>
        <w:pStyle w:val="Bezodstpw"/>
        <w:ind w:left="851"/>
      </w:pPr>
      <w:r w:rsidRPr="00445C6E">
        <w:t>D – liczba punktów przyznanych w kryterium doświadczenie zawodowe</w:t>
      </w:r>
    </w:p>
    <w:p w14:paraId="3ACF1705" w14:textId="4A6A404B" w:rsidR="00505712" w:rsidRPr="00517A6C" w:rsidRDefault="00505712" w:rsidP="00505712">
      <w:pPr>
        <w:pStyle w:val="Bezodstpw"/>
        <w:ind w:left="426"/>
        <w:jc w:val="both"/>
        <w:rPr>
          <w:sz w:val="18"/>
          <w:szCs w:val="18"/>
        </w:rPr>
      </w:pPr>
    </w:p>
    <w:p w14:paraId="1A3DF508" w14:textId="69315DFA" w:rsidR="00517A6C" w:rsidRDefault="00517A6C" w:rsidP="00C679C3">
      <w:pPr>
        <w:pStyle w:val="Bezodstpw"/>
        <w:numPr>
          <w:ilvl w:val="0"/>
          <w:numId w:val="34"/>
        </w:numPr>
        <w:jc w:val="both"/>
      </w:pPr>
      <w:r>
        <w:t>Obliczone punkty zostaną zaokrąglone do dwóch miejsc po przecinku.</w:t>
      </w:r>
    </w:p>
    <w:p w14:paraId="35B2E55F" w14:textId="2DC4AB07" w:rsidR="00505712" w:rsidRPr="00445C6E" w:rsidRDefault="00505712" w:rsidP="00C679C3">
      <w:pPr>
        <w:pStyle w:val="Bezodstpw"/>
        <w:numPr>
          <w:ilvl w:val="0"/>
          <w:numId w:val="34"/>
        </w:numPr>
        <w:jc w:val="both"/>
      </w:pPr>
      <w:r w:rsidRPr="00445C6E">
        <w:t xml:space="preserve">Wykonawca maksymalnie może uzyskać 100 pkt. Za najkorzystniejszą zostanie uznana oferta, która nie podlega odrzuceniu oraz uzyska największą łączną liczbę punktów z </w:t>
      </w:r>
      <w:r w:rsidR="00BB3B33">
        <w:t>w</w:t>
      </w:r>
      <w:r w:rsidRPr="00445C6E">
        <w:t>w</w:t>
      </w:r>
      <w:r w:rsidR="00BB3B33">
        <w:t>.</w:t>
      </w:r>
      <w:r w:rsidRPr="00445C6E">
        <w:t xml:space="preserve"> kryteriów.</w:t>
      </w:r>
    </w:p>
    <w:p w14:paraId="2B163D16" w14:textId="77777777" w:rsidR="00505712" w:rsidRPr="00445C6E" w:rsidRDefault="00505712" w:rsidP="00C679C3">
      <w:pPr>
        <w:pStyle w:val="Bezodstpw"/>
        <w:numPr>
          <w:ilvl w:val="0"/>
          <w:numId w:val="34"/>
        </w:numPr>
        <w:jc w:val="both"/>
      </w:pPr>
      <w:r w:rsidRPr="00445C6E">
        <w:t>Jeżeli nie można wybrać najkorzystniejszej oferty z uwagi na to, że dwie lub więcej ofert przedstawia taki sam bilans ceny lub kosztu i innych kryteriów oceny ofert, Zamawiający wybiera spośród tych ofert ofertę, która otrzymała najwyższą ocenę w kryterium o najwyższej wadze (art. 248 ust. 1 ustawy Pzp).</w:t>
      </w:r>
    </w:p>
    <w:p w14:paraId="0F324B17" w14:textId="77777777" w:rsidR="00505712" w:rsidRPr="00445C6E" w:rsidRDefault="00505712" w:rsidP="00C679C3">
      <w:pPr>
        <w:pStyle w:val="Bezodstpw"/>
        <w:numPr>
          <w:ilvl w:val="0"/>
          <w:numId w:val="34"/>
        </w:numPr>
        <w:jc w:val="both"/>
      </w:pPr>
      <w:r w:rsidRPr="00445C6E">
        <w:t>Jeżeli oferty otrzymały taką samą ocenę w kryterium o najwyższej wadze, Zamawiający wybiera ofertę z najniższą ceną lub najniższym kosztem (art. 248 ust. 2 ustawy Pzp).</w:t>
      </w:r>
    </w:p>
    <w:p w14:paraId="17775985" w14:textId="58224CAD" w:rsidR="00505712" w:rsidRPr="00445C6E" w:rsidRDefault="00505712" w:rsidP="00C679C3">
      <w:pPr>
        <w:pStyle w:val="Bezodstpw"/>
        <w:numPr>
          <w:ilvl w:val="0"/>
          <w:numId w:val="34"/>
        </w:numPr>
        <w:jc w:val="both"/>
      </w:pPr>
      <w:r w:rsidRPr="00445C6E">
        <w:t xml:space="preserve">Jeżeli nie można dokonać wyboru oferty w sposób, o którym mowa w pkt. 6, Zamawiający wzywa Wykonawców, którzy złożyli te oferty, do złożenia w terminie określonym przez </w:t>
      </w:r>
      <w:r>
        <w:t>Z</w:t>
      </w:r>
      <w:r w:rsidRPr="00445C6E">
        <w:t>amawiającego ofert dodatkowych zawierających nową cenę lub koszt (art. 248 ust. 3 ustawy Pzp). Wykonawcy, składając oferty dodatkowe, nie mogą zaoferować cen wyższych niż zaoferowane w złożonych ofertach (art. 251 ustawy Pzp).</w:t>
      </w:r>
    </w:p>
    <w:p w14:paraId="58B20494" w14:textId="77777777" w:rsidR="00505712" w:rsidRPr="00445C6E" w:rsidRDefault="00505712" w:rsidP="00C679C3">
      <w:pPr>
        <w:pStyle w:val="Bezodstpw"/>
        <w:numPr>
          <w:ilvl w:val="0"/>
          <w:numId w:val="34"/>
        </w:numPr>
        <w:jc w:val="both"/>
      </w:pPr>
      <w:r w:rsidRPr="00445C6E">
        <w:t>Jeżeli zaoferowana cena lub koszt, lub ich istotne części składowe, wydają się rażąco niskie zastosowanie mają przepisy art. 224 ustawy Pzp. Obowiązek wykazania, że oferta nie zawiera rażąco niskiej ceny spoczywa na Wykonawcy.</w:t>
      </w:r>
    </w:p>
    <w:p w14:paraId="608B8890" w14:textId="77777777" w:rsidR="00505712" w:rsidRDefault="00505712" w:rsidP="00505712">
      <w:pPr>
        <w:pStyle w:val="Bezodstpw"/>
      </w:pPr>
    </w:p>
    <w:p w14:paraId="72A0347C" w14:textId="77777777" w:rsidR="009C7AD1" w:rsidRPr="00505712" w:rsidRDefault="009C7AD1" w:rsidP="00505712">
      <w:pPr>
        <w:pStyle w:val="Bezodstpw"/>
      </w:pPr>
    </w:p>
    <w:p w14:paraId="0B8891B3" w14:textId="77777777" w:rsidR="007C6B47" w:rsidRDefault="007C6B47" w:rsidP="00C679C3">
      <w:pPr>
        <w:pStyle w:val="Bezodstpw"/>
        <w:numPr>
          <w:ilvl w:val="0"/>
          <w:numId w:val="29"/>
        </w:numPr>
        <w:spacing w:line="276" w:lineRule="auto"/>
        <w:rPr>
          <w:b/>
          <w:bCs/>
        </w:rPr>
      </w:pPr>
      <w:r w:rsidRPr="0073798B">
        <w:rPr>
          <w:b/>
          <w:bCs/>
        </w:rPr>
        <w:t>Informacja o podmiotowych środkach dowodowych</w:t>
      </w:r>
    </w:p>
    <w:p w14:paraId="114A2A37" w14:textId="77777777" w:rsidR="007C6B47" w:rsidRPr="00445C6E" w:rsidRDefault="007C6B47" w:rsidP="00C679C3">
      <w:pPr>
        <w:pStyle w:val="Bezodstpw"/>
        <w:numPr>
          <w:ilvl w:val="0"/>
          <w:numId w:val="21"/>
        </w:numPr>
        <w:jc w:val="both"/>
      </w:pPr>
      <w:r w:rsidRPr="00445C6E">
        <w:t xml:space="preserve">Zamawiający w oparciu o zapisy art. 274 ust.1 ustawy Pzp wezwie </w:t>
      </w:r>
      <w:r>
        <w:t>W</w:t>
      </w:r>
      <w:r w:rsidRPr="00445C6E">
        <w:t>ykonawcę, którego oferta została najwyżej oceniona, do złożenia w wyznaczonym terminie, nie krótszym niż 5 dni od dnia wezwania, podmiotowych środków dowodowych:</w:t>
      </w:r>
    </w:p>
    <w:p w14:paraId="65423D92" w14:textId="0D78283A" w:rsidR="007C6B47" w:rsidRPr="00445C6E" w:rsidRDefault="007C6B47" w:rsidP="00C679C3">
      <w:pPr>
        <w:pStyle w:val="Bezodstpw"/>
        <w:numPr>
          <w:ilvl w:val="0"/>
          <w:numId w:val="22"/>
        </w:numPr>
        <w:jc w:val="both"/>
      </w:pPr>
      <w:r w:rsidRPr="00445C6E">
        <w:t xml:space="preserve">oświadczenie </w:t>
      </w:r>
      <w:r>
        <w:t>W</w:t>
      </w:r>
      <w:r w:rsidRPr="00445C6E">
        <w:t xml:space="preserve">ykonawcy, w zakresie art. 108 ust. 1 pkt 5 ustawy PZP, o braku przynależności do tej samej grupy kapitałowej w rozumieniu ustawy z dnia 16 lutego 2007 r. o ochronie konkurencji i konsumentów, z innym </w:t>
      </w:r>
      <w:r>
        <w:t>W</w:t>
      </w:r>
      <w:r w:rsidRPr="00445C6E">
        <w:t xml:space="preserve">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t>
      </w:r>
      <w:r>
        <w:t>W</w:t>
      </w:r>
      <w:r w:rsidRPr="00445C6E">
        <w:t>ykonawcy należącego do tej samej grupy kapitałowej /w przypadku wspólnego ubiegania się o zamówienie przez Wykonawców oświadczenie o przynależności lub braku przynależności do tej samej grupy kapitałowej, składa każdy z Wykonawców, zgodnie ze wzorem stanowiącym Załącznik nr 6 do SWZ</w:t>
      </w:r>
      <w:r w:rsidR="00C5123E">
        <w:t>;</w:t>
      </w:r>
    </w:p>
    <w:p w14:paraId="58B0E4C2" w14:textId="3DF7FB8B" w:rsidR="00C5123E" w:rsidRDefault="007C6B47" w:rsidP="00C679C3">
      <w:pPr>
        <w:pStyle w:val="Bezodstpw"/>
        <w:numPr>
          <w:ilvl w:val="0"/>
          <w:numId w:val="22"/>
        </w:numPr>
        <w:jc w:val="both"/>
      </w:pPr>
      <w:r w:rsidRPr="00445C6E">
        <w:t xml:space="preserve">aktualną koncesję na prowadzenie działalności gospodarczej w zakresie usług ochrony osób </w:t>
      </w:r>
      <w:r>
        <w:br/>
      </w:r>
      <w:r w:rsidRPr="00445C6E">
        <w:t>i mienia uzyskaną zgodnie z ustawą o ochronie osób i mienia z dnia 22 sierpnia 1997 r</w:t>
      </w:r>
      <w:r w:rsidR="00C5123E">
        <w:t>;</w:t>
      </w:r>
      <w:r w:rsidR="00C5123E" w:rsidRPr="00C5123E">
        <w:t xml:space="preserve"> </w:t>
      </w:r>
    </w:p>
    <w:p w14:paraId="3940EFB8" w14:textId="70D6BE72" w:rsidR="007C6B47" w:rsidRPr="00445C6E" w:rsidRDefault="00C5123E" w:rsidP="00C679C3">
      <w:pPr>
        <w:pStyle w:val="Bezodstpw"/>
        <w:numPr>
          <w:ilvl w:val="0"/>
          <w:numId w:val="22"/>
        </w:numPr>
        <w:jc w:val="both"/>
      </w:pPr>
      <w:r w:rsidRPr="00445C6E">
        <w:t>kopię aktualnej policy ubezpieczeniowej od odpowiedzialności cywilnej w zakresie prowadzonej działalności</w:t>
      </w:r>
      <w:r w:rsidR="006839C6">
        <w:t xml:space="preserve"> wraz z potwierdzeniem jej opłacenia</w:t>
      </w:r>
      <w:r>
        <w:t xml:space="preserve">. </w:t>
      </w:r>
      <w:r w:rsidRPr="00C5123E">
        <w:t>Ubezpieczenie to musi być utrzymane przez cały okres realizacji przedmiotu zamówienia</w:t>
      </w:r>
      <w:r>
        <w:t>;</w:t>
      </w:r>
    </w:p>
    <w:p w14:paraId="2B58F043" w14:textId="1347E484" w:rsidR="007C6B47" w:rsidRPr="00445C6E" w:rsidRDefault="007C6B47" w:rsidP="00C679C3">
      <w:pPr>
        <w:pStyle w:val="Bezodstpw"/>
        <w:numPr>
          <w:ilvl w:val="0"/>
          <w:numId w:val="22"/>
        </w:numPr>
        <w:jc w:val="both"/>
      </w:pPr>
      <w:r w:rsidRPr="00445C6E">
        <w:t>wykaz wykonanych usług w okresie ostatnich 3 lat, a jeżeli okres prowadzenia działalności jest krótszy - w tym okresie, wraz z podaniem ich wartości, przedmiotu, dat wykonania i podmiotów, na rzecz których usługi zostały wykonane, zgodnie ze wzorem stanowiącym Załącznik nr 7 do SWZ.</w:t>
      </w:r>
    </w:p>
    <w:p w14:paraId="182E64A8" w14:textId="7042BCB3" w:rsidR="007C6B47" w:rsidRPr="00445C6E" w:rsidRDefault="007C6B47" w:rsidP="00C679C3">
      <w:pPr>
        <w:pStyle w:val="Bezodstpw"/>
        <w:numPr>
          <w:ilvl w:val="0"/>
          <w:numId w:val="21"/>
        </w:numPr>
        <w:jc w:val="both"/>
      </w:pPr>
      <w:r w:rsidRPr="00445C6E">
        <w:t>Zamawiający nie wzywa do złożenia podmiotowych środków dowodowych, jeżeli</w:t>
      </w:r>
      <w:r w:rsidR="005E6515">
        <w:t xml:space="preserve"> </w:t>
      </w:r>
      <w:r w:rsidRPr="00445C6E">
        <w:t xml:space="preserve">może je uzyskać za pomocą bezpłatnych i ogólnodostępnych baz danych, w szczególności rejestrów publicznych w rozumieniu ustawy z dnia 17.02.2005 r. o informatyzacji działalności podmiotów realizujących zadania publiczne, o ile </w:t>
      </w:r>
      <w:r>
        <w:t>W</w:t>
      </w:r>
      <w:r w:rsidRPr="00445C6E">
        <w:t>ykonawca wskazał w oświadczeniu, o którym mowa w art. 125 ust. 1 Pzp dane umożliwiające dostęp do tych środków;</w:t>
      </w:r>
    </w:p>
    <w:p w14:paraId="71B915FF" w14:textId="7365A333" w:rsidR="007C6B47" w:rsidRPr="00445C6E" w:rsidRDefault="007C6B47" w:rsidP="00C679C3">
      <w:pPr>
        <w:pStyle w:val="Bezodstpw"/>
        <w:numPr>
          <w:ilvl w:val="0"/>
          <w:numId w:val="21"/>
        </w:numPr>
        <w:jc w:val="both"/>
      </w:pPr>
      <w:r w:rsidRPr="00445C6E">
        <w:t xml:space="preserve">Jeżeli jest to niezbędne do zapewnienia odpowiedniego przebiegu postępowania o udzielenie zamówienia, </w:t>
      </w:r>
      <w:r>
        <w:t>Z</w:t>
      </w:r>
      <w:r w:rsidRPr="00445C6E">
        <w:t xml:space="preserve">amawiający może na każdym etapie postępowania, wezwać </w:t>
      </w:r>
      <w:r>
        <w:t>W</w:t>
      </w:r>
      <w:r w:rsidRPr="00445C6E">
        <w:t xml:space="preserve">ykonawców do złożenia wszystkich lub niektórych podmiotowych środków dowodowych, jeżeli wymagał ich </w:t>
      </w:r>
      <w:r w:rsidRPr="00445C6E">
        <w:lastRenderedPageBreak/>
        <w:t>złożenia w ogłoszeniu o zamówieniu lub dokumentach zamówienia, aktualnych na dzień ich złożenia.</w:t>
      </w:r>
    </w:p>
    <w:p w14:paraId="648DCA33" w14:textId="74670683" w:rsidR="007C6B47" w:rsidRPr="00445C6E" w:rsidRDefault="007C6B47" w:rsidP="00C679C3">
      <w:pPr>
        <w:pStyle w:val="Bezodstpw"/>
        <w:numPr>
          <w:ilvl w:val="0"/>
          <w:numId w:val="21"/>
        </w:numPr>
        <w:jc w:val="both"/>
      </w:pPr>
      <w:r w:rsidRPr="00445C6E">
        <w:t>Jeżeli zachodzą uzasadnione podstawy do uznania, że złożone uprzednio podmiotowe środki</w:t>
      </w:r>
      <w:r w:rsidR="005E6515">
        <w:t xml:space="preserve"> </w:t>
      </w:r>
      <w:r w:rsidRPr="00445C6E">
        <w:t xml:space="preserve">dowodowe nie są już aktualne, </w:t>
      </w:r>
      <w:r>
        <w:t>Z</w:t>
      </w:r>
      <w:r w:rsidRPr="00445C6E">
        <w:t xml:space="preserve">amawiający może w każdym czasie wezwać </w:t>
      </w:r>
      <w:r>
        <w:t>W</w:t>
      </w:r>
      <w:r w:rsidRPr="00445C6E">
        <w:t xml:space="preserve">ykonawcę lub </w:t>
      </w:r>
      <w:r>
        <w:t>W</w:t>
      </w:r>
      <w:r w:rsidRPr="00445C6E">
        <w:t>ykonawców do złożenia wszystkich lub niektórych podmiotowych środków dowodowych, aktualnych na dzień ich złożenia.</w:t>
      </w:r>
    </w:p>
    <w:p w14:paraId="2E92FC64" w14:textId="36A3C0B8" w:rsidR="007C6B47" w:rsidRPr="00445C6E" w:rsidRDefault="007C6B47" w:rsidP="00C679C3">
      <w:pPr>
        <w:pStyle w:val="Bezodstpw"/>
        <w:numPr>
          <w:ilvl w:val="0"/>
          <w:numId w:val="21"/>
        </w:numPr>
        <w:jc w:val="both"/>
      </w:pPr>
      <w:r w:rsidRPr="00445C6E">
        <w:t xml:space="preserve">W zakresie nieuregulowanym SWZ, zastosowanie mają przepisy Rozporządzenia Ministra Rozwoju Pracy i Technologii z dnia 23 grudnia 2020 r. w sprawie podmiotowych środków dowodowych oraz innych dokumentów lub oświadczeń, jakich może żądać </w:t>
      </w:r>
      <w:r>
        <w:t>Z</w:t>
      </w:r>
      <w:r w:rsidRPr="00445C6E">
        <w:t xml:space="preserve">amawiający od </w:t>
      </w:r>
      <w:r>
        <w:t>W</w:t>
      </w:r>
      <w:r w:rsidRPr="00445C6E">
        <w:t>ykonawcy oraz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03652F2" w14:textId="26EF4EF6" w:rsidR="00DA5648" w:rsidRPr="00B1446C" w:rsidRDefault="007C6B47" w:rsidP="00C679C3">
      <w:pPr>
        <w:pStyle w:val="Bezodstpw"/>
        <w:numPr>
          <w:ilvl w:val="0"/>
          <w:numId w:val="21"/>
        </w:numPr>
        <w:jc w:val="both"/>
      </w:pPr>
      <w:r w:rsidRPr="00445C6E">
        <w:t xml:space="preserve">Zamawiający w oparciu o art. 128 ustawy Pzp wezwie </w:t>
      </w:r>
      <w:r>
        <w:t>W</w:t>
      </w:r>
      <w:r w:rsidRPr="00445C6E">
        <w:t xml:space="preserve">ykonawcę, który nie złożył oświadczenia, </w:t>
      </w:r>
      <w:r w:rsidR="00C435DF">
        <w:br/>
      </w:r>
      <w:r w:rsidRPr="00445C6E">
        <w:t xml:space="preserve">o którym mowa w art. 125 ust. 1, podmiotowych środków dowodowych, innych dokumentów lub oświadczeń składanych w postępowaniu lub są one niekompletne lub zawierają błędy, odpowiednio do </w:t>
      </w:r>
      <w:r w:rsidRPr="00B1446C">
        <w:t xml:space="preserve">ich złożenia, poprawienia lub uzupełnienia w wyznaczonym terminie, chyba że wniosek </w:t>
      </w:r>
      <w:r w:rsidR="00C435DF" w:rsidRPr="00B1446C">
        <w:br/>
      </w:r>
      <w:r w:rsidRPr="00B1446C">
        <w:t>o dopuszczenie do udziału w postępowaniu albo oferta Wykonawcy podlegają odrzuceniu bez względu na ich złożenie, uzupełnienie lub poprawienie lub zachodzą przesłanki unieważnienia postępowania.</w:t>
      </w:r>
    </w:p>
    <w:p w14:paraId="422ABEAC" w14:textId="464B8F3D" w:rsidR="00693AA4" w:rsidRPr="00B1446C" w:rsidRDefault="00693AA4" w:rsidP="00693AA4">
      <w:pPr>
        <w:pStyle w:val="Bezodstpw"/>
        <w:numPr>
          <w:ilvl w:val="0"/>
          <w:numId w:val="21"/>
        </w:numPr>
        <w:jc w:val="both"/>
      </w:pPr>
      <w:r w:rsidRPr="00B1446C">
        <w:t>Certyfika</w:t>
      </w:r>
      <w:r w:rsidR="00D96D71" w:rsidRPr="00B1446C">
        <w:t>cja wykonawców zamówień publicznych</w:t>
      </w:r>
      <w:r w:rsidRPr="00B1446C">
        <w:t>:</w:t>
      </w:r>
    </w:p>
    <w:p w14:paraId="0AE4161D" w14:textId="77777777" w:rsidR="00693AA4" w:rsidRPr="00B1446C" w:rsidRDefault="00693AA4" w:rsidP="00693AA4">
      <w:pPr>
        <w:pStyle w:val="Bezodstpw"/>
        <w:numPr>
          <w:ilvl w:val="1"/>
          <w:numId w:val="21"/>
        </w:numPr>
        <w:jc w:val="both"/>
      </w:pPr>
      <w:r w:rsidRPr="00B1446C">
        <w:t xml:space="preserve">Wykonawca może, zamiast odpowiednich podmiotowych środków dowodowych wymaganych na potwierdzenie braku podstaw wykluczenia lub spełniania warunków udziału w postępowaniu, złożyć certyfikat wykonawcy zamówień publicznych, o którym mowa w art. 124 ust. 2 ustawy Pzp, potwierdzający udzielenie certyfikacji odpowiednio w zakresie niepodlegania wykluczeniu lub zdolności wykonawcy do należytego wykonania zamówienia. </w:t>
      </w:r>
    </w:p>
    <w:p w14:paraId="535706E4" w14:textId="77777777" w:rsidR="00693AA4" w:rsidRPr="00B1446C" w:rsidRDefault="00693AA4" w:rsidP="00693AA4">
      <w:pPr>
        <w:pStyle w:val="Bezodstpw"/>
        <w:numPr>
          <w:ilvl w:val="1"/>
          <w:numId w:val="21"/>
        </w:numPr>
        <w:jc w:val="both"/>
      </w:pPr>
      <w:r w:rsidRPr="00B1446C">
        <w:t xml:space="preserve">Certyfikat zastępuje odpowiednie podmiotowe środki dowodowe wyłącznie w zakresie, w jakim z jego treści wynika potwierdzenie braku podstaw wykluczenia lub spełniania warunków udziału w postępowaniu określonych w niniejszym SWZ. </w:t>
      </w:r>
    </w:p>
    <w:p w14:paraId="1F245554" w14:textId="77777777" w:rsidR="00693AA4" w:rsidRPr="00B1446C" w:rsidRDefault="00693AA4" w:rsidP="00693AA4">
      <w:pPr>
        <w:pStyle w:val="Bezodstpw"/>
        <w:numPr>
          <w:ilvl w:val="1"/>
          <w:numId w:val="21"/>
        </w:numPr>
        <w:jc w:val="both"/>
      </w:pPr>
      <w:r w:rsidRPr="00B1446C">
        <w:t xml:space="preserve">Jeżeli certyfikat obejmuje wyłącznie część podstaw wykluczenia lub część warunków udziału w postępowaniu, wykonawca jest obowiązany wykazać pozostały zakres zgodnie z wymaganiami określonymi w SWZ. </w:t>
      </w:r>
    </w:p>
    <w:p w14:paraId="40E382A3" w14:textId="77777777" w:rsidR="00693AA4" w:rsidRPr="00B1446C" w:rsidRDefault="00693AA4" w:rsidP="00693AA4">
      <w:pPr>
        <w:pStyle w:val="Bezodstpw"/>
        <w:numPr>
          <w:ilvl w:val="1"/>
          <w:numId w:val="21"/>
        </w:numPr>
        <w:jc w:val="both"/>
      </w:pPr>
      <w:r w:rsidRPr="00B1446C">
        <w:t>Zamawiający dokonuje oceny skuteczności certyfikatu z uwzględnieniem zakresu certyfikacji, okresu jej ważności, statusu certyfikacji ujawnionego w bazie certyfikacji oraz zgodności certyfikatu z wymaganiami określonymi w niniejszej SWZ.</w:t>
      </w:r>
    </w:p>
    <w:p w14:paraId="681C9A0F" w14:textId="77777777" w:rsidR="00693AA4" w:rsidRPr="00B1446C" w:rsidRDefault="00693AA4" w:rsidP="00693AA4">
      <w:pPr>
        <w:pStyle w:val="Bezodstpw"/>
        <w:numPr>
          <w:ilvl w:val="1"/>
          <w:numId w:val="21"/>
        </w:numPr>
        <w:jc w:val="both"/>
      </w:pPr>
      <w:r w:rsidRPr="00B1446C">
        <w:t>W przypadku zawieszenia ważności certyfikacji albo utraty ważności certyfikatu w toku postępowania o udzielenie zamówienia zamawiający wzywa wykonawcę do złożenia, w wyznaczonym terminie, podmiotowych środków dowodowych w zakresie, w jakim certyfikat miał potwierdzać brak podstaw wykluczenia lub spełnianie warunków udziału w postępowaniu.</w:t>
      </w:r>
    </w:p>
    <w:p w14:paraId="4463C3A1" w14:textId="17C14071" w:rsidR="00DA5648" w:rsidRPr="00B1446C" w:rsidRDefault="00693AA4" w:rsidP="00D96D71">
      <w:pPr>
        <w:pStyle w:val="Bezodstpw"/>
        <w:numPr>
          <w:ilvl w:val="1"/>
          <w:numId w:val="21"/>
        </w:numPr>
        <w:jc w:val="both"/>
      </w:pPr>
      <w:r w:rsidRPr="00B1446C">
        <w:t>Złożenie certyfikatu nie wyłącza uprawnienia zamawiającego do żądania wyjaśnień w przypadkach przewidzianych przepisami ustawy Pzp oraz ustawy o certyfikacji wykonawców zamówień</w:t>
      </w:r>
      <w:r w:rsidR="00D96D71" w:rsidRPr="00B1446C">
        <w:t xml:space="preserve"> </w:t>
      </w:r>
      <w:r w:rsidRPr="00B1446C">
        <w:t>publicznych, w szczególności w razie powzięcia uzasadnionych wątpliwości co do zakresu</w:t>
      </w:r>
      <w:r w:rsidR="00D96D71" w:rsidRPr="00B1446C">
        <w:t xml:space="preserve"> </w:t>
      </w:r>
      <w:r w:rsidRPr="00B1446C">
        <w:t>certyfikacji, jej aktualności albo zgodności certyfikatu z wymaganiami niniejszego postępowania.</w:t>
      </w:r>
    </w:p>
    <w:p w14:paraId="6EE63B76" w14:textId="77777777" w:rsidR="00D96D71" w:rsidRPr="00B1446C" w:rsidRDefault="00D96D71" w:rsidP="00D96D71">
      <w:pPr>
        <w:pStyle w:val="Bezodstpw"/>
        <w:ind w:left="717"/>
        <w:jc w:val="both"/>
      </w:pPr>
    </w:p>
    <w:p w14:paraId="070A5FB4" w14:textId="77777777" w:rsidR="009C7AD1" w:rsidRDefault="009C7AD1" w:rsidP="007C6B47">
      <w:pPr>
        <w:pStyle w:val="Bezodstpw"/>
        <w:rPr>
          <w:b/>
          <w:bCs/>
        </w:rPr>
      </w:pPr>
    </w:p>
    <w:p w14:paraId="21D735C8" w14:textId="374C73EB" w:rsidR="006512F7" w:rsidRDefault="0073798B" w:rsidP="00C679C3">
      <w:pPr>
        <w:pStyle w:val="Bezodstpw"/>
        <w:numPr>
          <w:ilvl w:val="0"/>
          <w:numId w:val="29"/>
        </w:numPr>
        <w:spacing w:line="276" w:lineRule="auto"/>
        <w:ind w:left="1418" w:hanging="1418"/>
        <w:rPr>
          <w:b/>
          <w:bCs/>
        </w:rPr>
      </w:pPr>
      <w:r w:rsidRPr="0073798B">
        <w:rPr>
          <w:b/>
          <w:bCs/>
        </w:rPr>
        <w:t>Informacje o formalnościach, jakie muszą zostać dopełnione po wyborze oferty w celu zawarcia umowy w sprawie zamówienia publicznego</w:t>
      </w:r>
    </w:p>
    <w:p w14:paraId="56A57CF8" w14:textId="29496E99" w:rsidR="0073798B" w:rsidRPr="00445C6E" w:rsidRDefault="0073798B" w:rsidP="00C679C3">
      <w:pPr>
        <w:pStyle w:val="Bezodstpw"/>
        <w:numPr>
          <w:ilvl w:val="0"/>
          <w:numId w:val="11"/>
        </w:numPr>
        <w:jc w:val="both"/>
      </w:pPr>
      <w:r w:rsidRPr="00445C6E">
        <w:t xml:space="preserve">Z Wykonawcą, którego oferta zostanie uznana za najkorzystniejsza Zamawiający podpisze umowę </w:t>
      </w:r>
      <w:r w:rsidR="00C435DF">
        <w:br/>
      </w:r>
      <w:r w:rsidRPr="00445C6E">
        <w:t>w sprawie niniejszego zamówienia, stanowiącą Załącznik nr 8 do SWZ oraz umowę powierzenia przetwarzania osobowych zgodnie ze wzorem stanowiącym Załącznik nr 9 do SWZ.</w:t>
      </w:r>
    </w:p>
    <w:p w14:paraId="25B8109C" w14:textId="36E4678F" w:rsidR="0073798B" w:rsidRPr="00445C6E" w:rsidRDefault="0073798B" w:rsidP="00C679C3">
      <w:pPr>
        <w:pStyle w:val="Bezodstpw"/>
        <w:numPr>
          <w:ilvl w:val="0"/>
          <w:numId w:val="11"/>
        </w:numPr>
        <w:jc w:val="both"/>
      </w:pPr>
      <w:r w:rsidRPr="00445C6E">
        <w:t>Osoby reprezentujące Wykonawcę przy podpisywaniu umowy powinny posiadać ze sobą dokumenty potwierdzające ich umocowanie do podpisania umowy, o ile umocowanie to nie będzie wynikać z dokumentów załączonych do oferty.</w:t>
      </w:r>
    </w:p>
    <w:p w14:paraId="0EA056FC" w14:textId="0BFB49BA" w:rsidR="0073798B" w:rsidRDefault="0073798B" w:rsidP="00C679C3">
      <w:pPr>
        <w:pStyle w:val="Bezodstpw"/>
        <w:numPr>
          <w:ilvl w:val="0"/>
          <w:numId w:val="11"/>
        </w:numPr>
        <w:jc w:val="both"/>
      </w:pPr>
      <w:r w:rsidRPr="00445C6E">
        <w:lastRenderedPageBreak/>
        <w:t xml:space="preserve">W przypadku wyboru oferty złożonej przez Wykonawców wspólnie ubiegających się o udzielenie zamówienia </w:t>
      </w:r>
      <w:r>
        <w:t>Z</w:t>
      </w:r>
      <w:r w:rsidRPr="00445C6E">
        <w:t>amawiający może żądać przed zawarciem umowy przedstawienia umowy regulującej współpracę tych Wykonawców.</w:t>
      </w:r>
    </w:p>
    <w:p w14:paraId="7E604501" w14:textId="77777777" w:rsidR="0073798B" w:rsidRDefault="0073798B" w:rsidP="0073798B">
      <w:pPr>
        <w:pStyle w:val="Bezodstpw"/>
        <w:rPr>
          <w:b/>
          <w:bCs/>
        </w:rPr>
      </w:pPr>
    </w:p>
    <w:p w14:paraId="34062A2C" w14:textId="77777777" w:rsidR="009C7AD1" w:rsidRDefault="009C7AD1" w:rsidP="0073798B">
      <w:pPr>
        <w:pStyle w:val="Bezodstpw"/>
        <w:rPr>
          <w:b/>
          <w:bCs/>
        </w:rPr>
      </w:pPr>
    </w:p>
    <w:p w14:paraId="127741D4" w14:textId="77777777" w:rsidR="00D96D71" w:rsidRDefault="00D96D71" w:rsidP="0073798B">
      <w:pPr>
        <w:pStyle w:val="Bezodstpw"/>
        <w:rPr>
          <w:b/>
          <w:bCs/>
        </w:rPr>
      </w:pPr>
    </w:p>
    <w:p w14:paraId="5F1D5425" w14:textId="3A2F3109" w:rsidR="006512F7" w:rsidRDefault="0073798B" w:rsidP="00C679C3">
      <w:pPr>
        <w:pStyle w:val="Bezodstpw"/>
        <w:numPr>
          <w:ilvl w:val="0"/>
          <w:numId w:val="29"/>
        </w:numPr>
        <w:spacing w:line="276" w:lineRule="auto"/>
        <w:rPr>
          <w:b/>
          <w:bCs/>
        </w:rPr>
      </w:pPr>
      <w:r w:rsidRPr="0073798B">
        <w:rPr>
          <w:b/>
          <w:bCs/>
        </w:rPr>
        <w:t>Pouczenie o środkach ochrony prawnej przysługującej Wykonawcy</w:t>
      </w:r>
    </w:p>
    <w:p w14:paraId="7D1E1849" w14:textId="77777777" w:rsidR="0073798B" w:rsidRPr="00445C6E" w:rsidRDefault="0073798B" w:rsidP="00C679C3">
      <w:pPr>
        <w:pStyle w:val="Bezodstpw"/>
        <w:numPr>
          <w:ilvl w:val="0"/>
          <w:numId w:val="12"/>
        </w:numPr>
        <w:jc w:val="both"/>
      </w:pPr>
      <w:r w:rsidRPr="00445C6E">
        <w:t>Środki ochrony prawnej przysługują Wykonawcy oraz innemu podmiotowi, jeżeli ma lub miał interes w uzyskaniu zamówienia oraz poniósł lub może ponieść szkodę w wyniku naruszenia przez Zamawiającego przepisów ustawy (art. 505 ust. 1 ustawy Pzp).</w:t>
      </w:r>
    </w:p>
    <w:p w14:paraId="069690E6" w14:textId="77777777" w:rsidR="0073798B" w:rsidRPr="00445C6E" w:rsidRDefault="0073798B" w:rsidP="00C679C3">
      <w:pPr>
        <w:pStyle w:val="Bezodstpw"/>
        <w:numPr>
          <w:ilvl w:val="0"/>
          <w:numId w:val="12"/>
        </w:numPr>
        <w:jc w:val="both"/>
      </w:pPr>
      <w:r w:rsidRPr="00445C6E">
        <w:t>Środki ochrony prawnej wobec ogłoszenia wszczynającego postępowanie o udzielenie zamówienia oraz dokumentów zamówienia przysługują również organizacjom wpisanym na listę, o której mowa w art. 469 pkt.15 ustawy Pzp oraz Rzecznikowi Małych i Średnich Przedsiębiorców (art. 505 ust. 2 ustawy Pzp).</w:t>
      </w:r>
    </w:p>
    <w:p w14:paraId="59417C14" w14:textId="77777777" w:rsidR="0073798B" w:rsidRPr="00445C6E" w:rsidRDefault="0073798B" w:rsidP="00C679C3">
      <w:pPr>
        <w:pStyle w:val="Bezodstpw"/>
        <w:numPr>
          <w:ilvl w:val="0"/>
          <w:numId w:val="12"/>
        </w:numPr>
        <w:jc w:val="both"/>
      </w:pPr>
      <w:r w:rsidRPr="00445C6E">
        <w:t>Odwołanie przysługuje na:</w:t>
      </w:r>
    </w:p>
    <w:p w14:paraId="4041F1C5" w14:textId="77777777" w:rsidR="0073798B" w:rsidRPr="00445C6E" w:rsidRDefault="0073798B" w:rsidP="00C679C3">
      <w:pPr>
        <w:pStyle w:val="Bezodstpw"/>
        <w:numPr>
          <w:ilvl w:val="0"/>
          <w:numId w:val="13"/>
        </w:numPr>
        <w:jc w:val="both"/>
      </w:pPr>
      <w:r w:rsidRPr="00445C6E">
        <w:t>niezgodną z przepisami ustawy czynność Zamawiającego, podjętą w postępowaniu o udzielenie zamówienia, w tym na projektowane postanowienie umowy;</w:t>
      </w:r>
    </w:p>
    <w:p w14:paraId="3CE4D8A0" w14:textId="77777777" w:rsidR="0073798B" w:rsidRPr="00445C6E" w:rsidRDefault="0073798B" w:rsidP="00C679C3">
      <w:pPr>
        <w:pStyle w:val="Bezodstpw"/>
        <w:numPr>
          <w:ilvl w:val="0"/>
          <w:numId w:val="13"/>
        </w:numPr>
        <w:jc w:val="both"/>
      </w:pPr>
      <w:r w:rsidRPr="00445C6E">
        <w:t xml:space="preserve">zaniechanie czynności w postępowaniu o udzielenie zamówienia do której </w:t>
      </w:r>
      <w:r>
        <w:t>Z</w:t>
      </w:r>
      <w:r w:rsidRPr="00445C6E">
        <w:t>amawiający był obowiązany na podstawie ustawy;</w:t>
      </w:r>
    </w:p>
    <w:p w14:paraId="32574599" w14:textId="77777777" w:rsidR="0073798B" w:rsidRPr="00445C6E" w:rsidRDefault="0073798B" w:rsidP="00C679C3">
      <w:pPr>
        <w:pStyle w:val="Bezodstpw"/>
        <w:numPr>
          <w:ilvl w:val="0"/>
          <w:numId w:val="12"/>
        </w:numPr>
        <w:jc w:val="both"/>
      </w:pPr>
      <w:r w:rsidRPr="00445C6E">
        <w:t xml:space="preserve">Odwołanie wnosi się do Prezesa Izby. </w:t>
      </w:r>
      <w:r w:rsidRPr="00445C6E">
        <w:rPr>
          <w:shd w:val="clear" w:color="auto" w:fill="FFFFFF"/>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r w:rsidRPr="00445C6E">
        <w:rPr>
          <w:rFonts w:ascii="Open Sans" w:hAnsi="Open Sans"/>
          <w:shd w:val="clear" w:color="auto" w:fill="FFFFFF"/>
        </w:rPr>
        <w:t>.</w:t>
      </w:r>
      <w:r w:rsidRPr="00445C6E">
        <w:t xml:space="preserve"> </w:t>
      </w:r>
    </w:p>
    <w:p w14:paraId="5915BF65" w14:textId="77777777" w:rsidR="0073798B" w:rsidRPr="00445C6E" w:rsidRDefault="0073798B" w:rsidP="00C679C3">
      <w:pPr>
        <w:pStyle w:val="Bezodstpw"/>
        <w:numPr>
          <w:ilvl w:val="0"/>
          <w:numId w:val="12"/>
        </w:numPr>
        <w:jc w:val="both"/>
      </w:pPr>
      <w:r w:rsidRPr="00445C6E">
        <w:t>Terminy składania odwołań wskazane zostały w art. 515 ustawy Pzp.</w:t>
      </w:r>
    </w:p>
    <w:p w14:paraId="325C641A" w14:textId="77777777" w:rsidR="0073798B" w:rsidRPr="00445C6E" w:rsidRDefault="0073798B" w:rsidP="00C679C3">
      <w:pPr>
        <w:pStyle w:val="Bezodstpw"/>
        <w:numPr>
          <w:ilvl w:val="0"/>
          <w:numId w:val="12"/>
        </w:numPr>
        <w:jc w:val="both"/>
      </w:pPr>
      <w:r w:rsidRPr="00445C6E">
        <w:t>Szczegółowe zasady postępowania po wniesieniu odwołania określają przepisy Działu</w:t>
      </w:r>
      <w:r>
        <w:t xml:space="preserve"> </w:t>
      </w:r>
      <w:r w:rsidRPr="00445C6E">
        <w:t xml:space="preserve">IX </w:t>
      </w:r>
      <w:r>
        <w:t>u</w:t>
      </w:r>
      <w:r w:rsidRPr="00445C6E">
        <w:t>stawy Pzp.</w:t>
      </w:r>
    </w:p>
    <w:p w14:paraId="4CCCD6EF" w14:textId="0271FCA1" w:rsidR="005E6515" w:rsidRPr="00DA5648" w:rsidRDefault="0073798B" w:rsidP="00C679C3">
      <w:pPr>
        <w:pStyle w:val="Bezodstpw"/>
        <w:numPr>
          <w:ilvl w:val="0"/>
          <w:numId w:val="12"/>
        </w:numPr>
        <w:jc w:val="both"/>
      </w:pPr>
      <w:r w:rsidRPr="00445C6E">
        <w:t>Na orzeczenie Izby oraz postanowienie Prezesa Izby, o którym mowa w art. 519 ust. 1 ustawy Pzp, stronom oraz uczestnikom postępowania odwoławczego przysługuje skarga do sądu (art.579 ustawy Pzp).</w:t>
      </w:r>
    </w:p>
    <w:p w14:paraId="6DF2C68F" w14:textId="77777777" w:rsidR="005E6515" w:rsidRDefault="005E6515" w:rsidP="005E6515">
      <w:pPr>
        <w:pStyle w:val="Bezodstpw"/>
        <w:rPr>
          <w:b/>
          <w:bCs/>
        </w:rPr>
      </w:pPr>
    </w:p>
    <w:p w14:paraId="4246998C" w14:textId="77777777" w:rsidR="00D96D71" w:rsidRDefault="00D96D71" w:rsidP="005E6515">
      <w:pPr>
        <w:pStyle w:val="Bezodstpw"/>
        <w:rPr>
          <w:b/>
          <w:bCs/>
        </w:rPr>
      </w:pPr>
    </w:p>
    <w:p w14:paraId="15B85064" w14:textId="77777777" w:rsidR="005E6515" w:rsidRDefault="005E6515" w:rsidP="00C679C3">
      <w:pPr>
        <w:pStyle w:val="Bezodstpw"/>
        <w:numPr>
          <w:ilvl w:val="0"/>
          <w:numId w:val="29"/>
        </w:numPr>
        <w:spacing w:line="276" w:lineRule="auto"/>
        <w:ind w:left="1418" w:hanging="1418"/>
        <w:rPr>
          <w:b/>
          <w:bCs/>
        </w:rPr>
      </w:pPr>
      <w:r w:rsidRPr="00F6644D">
        <w:rPr>
          <w:b/>
          <w:bCs/>
        </w:rPr>
        <w:t>Informacja do Wykonawców polegających na zasobach innych podmiotów na</w:t>
      </w:r>
      <w:r>
        <w:rPr>
          <w:b/>
          <w:bCs/>
        </w:rPr>
        <w:t xml:space="preserve"> </w:t>
      </w:r>
      <w:r w:rsidRPr="00F6644D">
        <w:rPr>
          <w:b/>
          <w:bCs/>
        </w:rPr>
        <w:t>zasadach określonych w art. 118 ustawy Pzp</w:t>
      </w:r>
    </w:p>
    <w:p w14:paraId="5AF0CA4B" w14:textId="77777777" w:rsidR="005E6515" w:rsidRDefault="005E6515" w:rsidP="00C679C3">
      <w:pPr>
        <w:pStyle w:val="Bezodstpw"/>
        <w:numPr>
          <w:ilvl w:val="0"/>
          <w:numId w:val="26"/>
        </w:numPr>
        <w:jc w:val="both"/>
      </w:pPr>
      <w:r w:rsidRPr="00445C6E">
        <w:t>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28D8166" w14:textId="77777777" w:rsidR="005E6515" w:rsidRPr="00445C6E" w:rsidRDefault="005E6515" w:rsidP="00C679C3">
      <w:pPr>
        <w:pStyle w:val="Bezodstpw"/>
        <w:numPr>
          <w:ilvl w:val="0"/>
          <w:numId w:val="26"/>
        </w:numPr>
        <w:jc w:val="both"/>
      </w:pPr>
      <w:r>
        <w:t xml:space="preserve">Podmiot trzeci, na potencjał, którego Wykonawca powołuje się w celu wykazania spełnienia warunków udziału w postępowaniu, nie może podlegać wykluczeniu na podstawie art. 108 ust. 1 ustawy Pzp,art. 109 ust.1 pkt. 8 i 10 ustawy Pzp oraz art. 7 ust. 1 ustawy z dnia 13 kwietnia 2022 r. </w:t>
      </w:r>
      <w:r>
        <w:br/>
        <w:t>o szczególnych rozwiązaniach w zakresie przeciwdziałania wspieraniu agresji na Ukrainę oraz służących ochronie bezpieczeństwa narodowego.</w:t>
      </w:r>
    </w:p>
    <w:p w14:paraId="69AA244E" w14:textId="1CD6D30C" w:rsidR="005E6515" w:rsidRPr="00445C6E" w:rsidRDefault="005E6515" w:rsidP="00C679C3">
      <w:pPr>
        <w:pStyle w:val="Bezodstpw"/>
        <w:numPr>
          <w:ilvl w:val="0"/>
          <w:numId w:val="26"/>
        </w:numPr>
        <w:jc w:val="both"/>
      </w:pPr>
      <w:r w:rsidRPr="00445C6E">
        <w:t xml:space="preserve">W odniesieniu do warunków dotyczących wykształcenia, kwalifikacji zawodowych lub doświadczenia </w:t>
      </w:r>
      <w:r>
        <w:t>W</w:t>
      </w:r>
      <w:r w:rsidRPr="00445C6E">
        <w:t>ykonawcy mogą polegać na zdolnościach podmiotów udostępniających zasoby, jeśli podmioty te wykonają usługi, do realizacji których te zdolności są wymagane.</w:t>
      </w:r>
    </w:p>
    <w:p w14:paraId="3F3FC703" w14:textId="77777777" w:rsidR="005E6515" w:rsidRPr="00445C6E" w:rsidRDefault="005E6515" w:rsidP="00C679C3">
      <w:pPr>
        <w:pStyle w:val="Bezodstpw"/>
        <w:numPr>
          <w:ilvl w:val="0"/>
          <w:numId w:val="26"/>
        </w:numPr>
        <w:jc w:val="both"/>
      </w:pPr>
      <w:r w:rsidRPr="00445C6E">
        <w:t xml:space="preserve">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t>
      </w:r>
      <w:r>
        <w:t>W</w:t>
      </w:r>
      <w:r w:rsidRPr="00445C6E">
        <w:t>ykonawca realizując zamówienie, będzie dysponował niezbędnymi zasobami tych podmiotów.</w:t>
      </w:r>
    </w:p>
    <w:p w14:paraId="0CC28F8A" w14:textId="77777777" w:rsidR="005E6515" w:rsidRPr="00445C6E" w:rsidRDefault="005E6515" w:rsidP="00C679C3">
      <w:pPr>
        <w:pStyle w:val="Bezodstpw"/>
        <w:numPr>
          <w:ilvl w:val="0"/>
          <w:numId w:val="26"/>
        </w:numPr>
        <w:jc w:val="both"/>
      </w:pPr>
      <w:r w:rsidRPr="00445C6E">
        <w:lastRenderedPageBreak/>
        <w:t xml:space="preserve">Zobowiązanie podmiotu udostępniającego zasoby, o którym mowa w ust. 3, potwierdza, że stosunek łączący </w:t>
      </w:r>
      <w:r>
        <w:t>W</w:t>
      </w:r>
      <w:r w:rsidRPr="00445C6E">
        <w:t>ykonawcę z podmiotami udostępniającymi zasoby gwarantuje rzeczywisty dostęp do tych zasobów oraz określa w szczególności:</w:t>
      </w:r>
    </w:p>
    <w:p w14:paraId="1F09659F" w14:textId="77777777" w:rsidR="005E6515" w:rsidRPr="00445C6E" w:rsidRDefault="005E6515" w:rsidP="00C679C3">
      <w:pPr>
        <w:pStyle w:val="Bezodstpw"/>
        <w:numPr>
          <w:ilvl w:val="1"/>
          <w:numId w:val="27"/>
        </w:numPr>
        <w:jc w:val="both"/>
      </w:pPr>
      <w:r w:rsidRPr="00445C6E">
        <w:t xml:space="preserve">zakres dostępnych </w:t>
      </w:r>
      <w:r>
        <w:t>W</w:t>
      </w:r>
      <w:r w:rsidRPr="00445C6E">
        <w:t>ykonawcy zasobów podmiotu udostępniającego zasoby;</w:t>
      </w:r>
    </w:p>
    <w:p w14:paraId="468C38FD" w14:textId="77777777" w:rsidR="005E6515" w:rsidRPr="00445C6E" w:rsidRDefault="005E6515" w:rsidP="00C679C3">
      <w:pPr>
        <w:pStyle w:val="Bezodstpw"/>
        <w:numPr>
          <w:ilvl w:val="1"/>
          <w:numId w:val="27"/>
        </w:numPr>
        <w:jc w:val="both"/>
      </w:pPr>
      <w:r w:rsidRPr="00445C6E">
        <w:t xml:space="preserve">sposób i okres udostępnienia </w:t>
      </w:r>
      <w:r>
        <w:t>W</w:t>
      </w:r>
      <w:r w:rsidRPr="00445C6E">
        <w:t>ykonawcy i wykorzystania przez niego zasobów podmiotu udostępniającego te zasoby przy wykonywaniu zamówienia;</w:t>
      </w:r>
    </w:p>
    <w:p w14:paraId="0C730C8B" w14:textId="6A62D73E" w:rsidR="005E6515" w:rsidRPr="00445C6E" w:rsidRDefault="005E6515" w:rsidP="00C679C3">
      <w:pPr>
        <w:pStyle w:val="Bezodstpw"/>
        <w:numPr>
          <w:ilvl w:val="1"/>
          <w:numId w:val="27"/>
        </w:numPr>
        <w:jc w:val="both"/>
      </w:pPr>
      <w:r w:rsidRPr="00445C6E">
        <w:t xml:space="preserve">czy i w jakim zakresie podmiot udostępniający zasoby, na zdolnościach którego </w:t>
      </w:r>
      <w:r>
        <w:t>W</w:t>
      </w:r>
      <w:r w:rsidRPr="00445C6E">
        <w:t>ykonawca polega w odniesieniu do warunków udziału w postępowaniu dotyczących wykształcenia, kwalifikacji zawodowych lub doświadczenia, zrealizuje</w:t>
      </w:r>
      <w:r w:rsidR="00AE2B79">
        <w:t xml:space="preserve"> </w:t>
      </w:r>
      <w:r w:rsidRPr="00445C6E">
        <w:t>usługi, których wskazane zdolności</w:t>
      </w:r>
      <w:r w:rsidR="00AE2B79">
        <w:t xml:space="preserve"> </w:t>
      </w:r>
      <w:r w:rsidRPr="00445C6E">
        <w:t>dotyczą.</w:t>
      </w:r>
    </w:p>
    <w:p w14:paraId="34B4E0AD" w14:textId="1D32DBF5" w:rsidR="005E6515" w:rsidRPr="00445C6E" w:rsidRDefault="005E6515" w:rsidP="00C679C3">
      <w:pPr>
        <w:pStyle w:val="Bezodstpw"/>
        <w:numPr>
          <w:ilvl w:val="0"/>
          <w:numId w:val="26"/>
        </w:numPr>
        <w:jc w:val="both"/>
      </w:pPr>
      <w:r w:rsidRPr="00445C6E">
        <w:t xml:space="preserve">Zamawiający ocenia, czy udostępniane </w:t>
      </w:r>
      <w:r>
        <w:t>W</w:t>
      </w:r>
      <w:r w:rsidRPr="00445C6E">
        <w:t xml:space="preserve">ykonawcy przez podmioty udostępniające zasoby zdolności techniczne lub zawodowe lub ich sytuacja finansowa lub ekonomiczna, pozwalają na wykazanie przez </w:t>
      </w:r>
      <w:r>
        <w:t>W</w:t>
      </w:r>
      <w:r w:rsidRPr="00445C6E">
        <w:t xml:space="preserve">ykonawcę spełniania warunków udziału w postępowaniu, o których mowa w art. 112 ust. 2 pkt 3 i 4, oraz, jeżeli to dotyczy, kryteriów selekcji, a także bada, czy nie zachodzą wobec tego podmiotu podstawy wykluczenia, które zostały przewidziane względem </w:t>
      </w:r>
      <w:r>
        <w:t>W</w:t>
      </w:r>
      <w:r w:rsidRPr="00445C6E">
        <w:t>ykonawcy.</w:t>
      </w:r>
    </w:p>
    <w:p w14:paraId="1A1C1ED2" w14:textId="77777777" w:rsidR="005E6515" w:rsidRPr="00445C6E" w:rsidRDefault="005E6515" w:rsidP="00C679C3">
      <w:pPr>
        <w:pStyle w:val="Bezodstpw"/>
        <w:numPr>
          <w:ilvl w:val="0"/>
          <w:numId w:val="26"/>
        </w:numPr>
        <w:jc w:val="both"/>
      </w:pPr>
      <w:r w:rsidRPr="00445C6E">
        <w:t xml:space="preserve">Podmiot, który zobowiązał się do udostępnienia zasobów, odpowiada solidarnie z </w:t>
      </w:r>
      <w:r>
        <w:t>W</w:t>
      </w:r>
      <w:r w:rsidRPr="00445C6E">
        <w:t xml:space="preserve">ykonawcą, który polega na jego sytuacji finansowej lub ekonomicznej, za szkodę poniesioną przez </w:t>
      </w:r>
      <w:r>
        <w:t>Z</w:t>
      </w:r>
      <w:r w:rsidRPr="00445C6E">
        <w:t>amawiającego powstałą wskutek nieudostępnienia tych zasobów, chyba że za nieudostępnienie zasobów podmiot ten nie ponosi winy.</w:t>
      </w:r>
    </w:p>
    <w:p w14:paraId="43D72D30" w14:textId="77777777" w:rsidR="005E6515" w:rsidRPr="00445C6E" w:rsidRDefault="005E6515" w:rsidP="00C679C3">
      <w:pPr>
        <w:pStyle w:val="Bezodstpw"/>
        <w:numPr>
          <w:ilvl w:val="0"/>
          <w:numId w:val="26"/>
        </w:numPr>
        <w:jc w:val="both"/>
      </w:pPr>
      <w:r w:rsidRPr="00445C6E">
        <w:t xml:space="preserve">Zamawiający nie zastrzega obowiązku osobistego wykonania przez </w:t>
      </w:r>
      <w:r>
        <w:t>W</w:t>
      </w:r>
      <w:r w:rsidRPr="00445C6E">
        <w:t>ykonawcę kluczowych zadań dotyczących zamówienia na usługi.</w:t>
      </w:r>
    </w:p>
    <w:p w14:paraId="30ED6E8B" w14:textId="77777777" w:rsidR="005E6515" w:rsidRPr="00445C6E" w:rsidRDefault="005E6515" w:rsidP="00C679C3">
      <w:pPr>
        <w:pStyle w:val="Bezodstpw"/>
        <w:numPr>
          <w:ilvl w:val="0"/>
          <w:numId w:val="26"/>
        </w:numPr>
        <w:jc w:val="both"/>
      </w:pPr>
      <w:r w:rsidRPr="00445C6E">
        <w:t xml:space="preserve">Jeżeli zdolności techniczne lub zawodowe, sytuacja ekonomiczna lub finansowa podmiotu udostępniającego zasoby nie potwierdzają spełniania przez </w:t>
      </w:r>
      <w:r>
        <w:t>W</w:t>
      </w:r>
      <w:r w:rsidRPr="00445C6E">
        <w:t xml:space="preserve">ykonawcę warunków udziału </w:t>
      </w:r>
      <w:r>
        <w:br/>
      </w:r>
      <w:r w:rsidRPr="00445C6E">
        <w:t xml:space="preserve">w postępowaniu lub zachodzą wobec tego podmiotu podstawy wykluczenia, </w:t>
      </w:r>
      <w:r>
        <w:t>Z</w:t>
      </w:r>
      <w:r w:rsidRPr="00445C6E">
        <w:t xml:space="preserve">amawiający żąda, aby </w:t>
      </w:r>
      <w:r>
        <w:t>W</w:t>
      </w:r>
      <w:r w:rsidRPr="00445C6E">
        <w:t xml:space="preserve">ykonawca w terminie określonym przez </w:t>
      </w:r>
      <w:r>
        <w:t>Z</w:t>
      </w:r>
      <w:r w:rsidRPr="00445C6E">
        <w:t>amawiającego zastąpił ten podmiot innym podmiotem lub podmiotami albo wykazał, że samodzielnie spełnia warunki udziału w postępowaniu.</w:t>
      </w:r>
    </w:p>
    <w:p w14:paraId="1FB697C0" w14:textId="77777777" w:rsidR="005E6515" w:rsidRPr="00445C6E" w:rsidRDefault="005E6515" w:rsidP="00C679C3">
      <w:pPr>
        <w:pStyle w:val="Bezodstpw"/>
        <w:numPr>
          <w:ilvl w:val="0"/>
          <w:numId w:val="26"/>
        </w:numPr>
        <w:jc w:val="both"/>
      </w:pPr>
      <w:r w:rsidRPr="00445C6E">
        <w:t xml:space="preserve">Wykonawca nie może, po upływie terminu składania wniosków o dopuszczenie do udziału </w:t>
      </w:r>
      <w:r>
        <w:br/>
      </w:r>
      <w:r w:rsidRPr="00445C6E">
        <w:t>w postępowaniu albo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p>
    <w:p w14:paraId="3AE85EA4" w14:textId="77777777" w:rsidR="005E6515" w:rsidRDefault="005E6515" w:rsidP="00C679C3">
      <w:pPr>
        <w:pStyle w:val="Bezodstpw"/>
        <w:numPr>
          <w:ilvl w:val="0"/>
          <w:numId w:val="26"/>
        </w:numPr>
        <w:jc w:val="both"/>
      </w:pPr>
      <w:bookmarkStart w:id="0" w:name="_Hlk141701081"/>
      <w:r w:rsidRPr="00445C6E">
        <w:t xml:space="preserve">Wykonawca polegający na zasobach innych podmiotów razem z ofertą powinien złożyć oświadczenie podpisane przez podmiot udostępniając zasoby, stanowiący Załącznik nr 3 do SWZ </w:t>
      </w:r>
      <w:bookmarkEnd w:id="0"/>
      <w:r w:rsidRPr="00445C6E">
        <w:t>oraz zobowiązanie podmiotu udostępniającego zasoby, podpisane przez podmiot udostępniający zasoby, a stanowiący Załącznik nr 4 do SWZ.</w:t>
      </w:r>
    </w:p>
    <w:p w14:paraId="1C1B46F1" w14:textId="77777777" w:rsidR="00D96D71" w:rsidRDefault="00D96D71" w:rsidP="00D96D71">
      <w:pPr>
        <w:pStyle w:val="Bezodstpw"/>
        <w:ind w:left="357"/>
        <w:jc w:val="both"/>
      </w:pPr>
    </w:p>
    <w:p w14:paraId="4C49BE51" w14:textId="77777777" w:rsidR="00D96D71" w:rsidRDefault="00D96D71" w:rsidP="00D96D71">
      <w:pPr>
        <w:pStyle w:val="Bezodstpw"/>
        <w:ind w:left="357"/>
        <w:jc w:val="both"/>
      </w:pPr>
    </w:p>
    <w:p w14:paraId="75EEFF36" w14:textId="77777777" w:rsidR="005E6515" w:rsidRDefault="005E6515" w:rsidP="00C679C3">
      <w:pPr>
        <w:pStyle w:val="Bezodstpw"/>
        <w:numPr>
          <w:ilvl w:val="0"/>
          <w:numId w:val="29"/>
        </w:numPr>
        <w:spacing w:line="276" w:lineRule="auto"/>
        <w:rPr>
          <w:b/>
          <w:bCs/>
        </w:rPr>
      </w:pPr>
      <w:r w:rsidRPr="00FF2B55">
        <w:rPr>
          <w:b/>
          <w:bCs/>
        </w:rPr>
        <w:t>Podwykonawstwo</w:t>
      </w:r>
    </w:p>
    <w:p w14:paraId="6CC1BCEA" w14:textId="77777777" w:rsidR="005E6515" w:rsidRDefault="005E6515" w:rsidP="00E031A2">
      <w:pPr>
        <w:pStyle w:val="Bezodstpw"/>
        <w:numPr>
          <w:ilvl w:val="0"/>
          <w:numId w:val="28"/>
        </w:numPr>
        <w:jc w:val="both"/>
      </w:pPr>
      <w:r w:rsidRPr="00445C6E">
        <w:t>Wykonawca może powierzyć wykonanie części zamówienia podwykonawcy.</w:t>
      </w:r>
    </w:p>
    <w:p w14:paraId="5F79586A" w14:textId="77777777" w:rsidR="005E6515" w:rsidRDefault="005E6515" w:rsidP="00E031A2">
      <w:pPr>
        <w:pStyle w:val="Bezodstpw"/>
        <w:numPr>
          <w:ilvl w:val="0"/>
          <w:numId w:val="28"/>
        </w:numPr>
        <w:jc w:val="both"/>
      </w:pPr>
      <w:r w:rsidRPr="007C6B47">
        <w:t>Wykonawca nie może powierzyć wykonania całości zamówienia podwykonawcy</w:t>
      </w:r>
      <w:r>
        <w:t>.</w:t>
      </w:r>
    </w:p>
    <w:p w14:paraId="76DAA2C4" w14:textId="315A1F1D" w:rsidR="008A135F" w:rsidRDefault="008A135F" w:rsidP="00E031A2">
      <w:pPr>
        <w:pStyle w:val="Bezodstpw"/>
        <w:numPr>
          <w:ilvl w:val="0"/>
          <w:numId w:val="28"/>
        </w:numPr>
        <w:jc w:val="both"/>
      </w:pPr>
      <w:r w:rsidRPr="00445C6E">
        <w:t xml:space="preserve">Powierzenie wykonania części zamówienia podwykonawcom nie zwalnia </w:t>
      </w:r>
      <w:r>
        <w:t>W</w:t>
      </w:r>
      <w:r w:rsidRPr="00445C6E">
        <w:t xml:space="preserve">ykonawcy </w:t>
      </w:r>
      <w:r w:rsidR="00E031A2">
        <w:br/>
      </w:r>
      <w:r w:rsidRPr="00445C6E">
        <w:t>z odpowiedzialności za należyte wykonanie tego zamówienia.</w:t>
      </w:r>
      <w:r w:rsidRPr="008A135F">
        <w:t xml:space="preserve"> </w:t>
      </w:r>
    </w:p>
    <w:p w14:paraId="42E1F52A" w14:textId="52E15CBD" w:rsidR="008A135F" w:rsidRPr="00445C6E" w:rsidRDefault="008A135F" w:rsidP="00E031A2">
      <w:pPr>
        <w:pStyle w:val="Bezodstpw"/>
        <w:numPr>
          <w:ilvl w:val="0"/>
          <w:numId w:val="28"/>
        </w:numPr>
        <w:jc w:val="both"/>
      </w:pPr>
      <w:r w:rsidRPr="008A135F">
        <w:t>Zgodnie z art. 462 ust. 3 ustawy Pzp w przypadku zamówień na usługi, które mają być wykonane w miejscu podlegającym bezpośredniemu nadzorowi Zamawiającego, Zamawiający żąda, aby przed przystąpieniem do wykonania zamówienia Wykonawca podał nazwy, dane kontaktowe oraz przedstawicieli, podwykonawców zaangażowanych w takie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w:t>
      </w:r>
      <w:r>
        <w:t xml:space="preserve"> </w:t>
      </w:r>
      <w:r w:rsidRPr="008A135F">
        <w:t>usług.</w:t>
      </w:r>
    </w:p>
    <w:p w14:paraId="4D41BAA4" w14:textId="77777777" w:rsidR="005E6515" w:rsidRPr="00445C6E" w:rsidRDefault="005E6515" w:rsidP="00C679C3">
      <w:pPr>
        <w:pStyle w:val="Bezodstpw"/>
        <w:numPr>
          <w:ilvl w:val="0"/>
          <w:numId w:val="28"/>
        </w:numPr>
        <w:jc w:val="both"/>
      </w:pPr>
      <w:r w:rsidRPr="00445C6E">
        <w:t xml:space="preserve">Zamawiający żąda wskazania przez </w:t>
      </w:r>
      <w:r>
        <w:t>W</w:t>
      </w:r>
      <w:r w:rsidRPr="00445C6E">
        <w:t>ykonawcę w formularzu oferty części zamówienia, której wykonanie zamierza powierzyć podwykonawcom oraz podania nazw ewentualnych podwykonawców, jeżeli są już znani.</w:t>
      </w:r>
    </w:p>
    <w:p w14:paraId="5F3E4D57" w14:textId="7429E2CF" w:rsidR="008A135F" w:rsidRDefault="005E6515" w:rsidP="00C679C3">
      <w:pPr>
        <w:pStyle w:val="Bezodstpw"/>
        <w:numPr>
          <w:ilvl w:val="0"/>
          <w:numId w:val="28"/>
        </w:numPr>
      </w:pPr>
      <w:r w:rsidRPr="00445C6E">
        <w:t xml:space="preserve">Jeżeli zmiana albo rezygnacja z podwykonawcy dotyczy podmiotu, na którego zasoby </w:t>
      </w:r>
      <w:r>
        <w:t>W</w:t>
      </w:r>
      <w:r w:rsidRPr="00445C6E">
        <w:t xml:space="preserve">ykonawca powoływał się, za zasadach określonych w art. 118 ust.1 ustawy Pzp, w celu wykazania spełnienia warunków udziału w postępowaniu, </w:t>
      </w:r>
      <w:r>
        <w:t>W</w:t>
      </w:r>
      <w:r w:rsidRPr="00445C6E">
        <w:t xml:space="preserve">ykonawca jest obowiązany wykazać </w:t>
      </w:r>
      <w:r>
        <w:t>Z</w:t>
      </w:r>
      <w:r w:rsidRPr="00445C6E">
        <w:t xml:space="preserve">amawiającemu, że </w:t>
      </w:r>
      <w:r w:rsidRPr="00445C6E">
        <w:lastRenderedPageBreak/>
        <w:t xml:space="preserve">proponowany inny podwykonawca lub </w:t>
      </w:r>
      <w:r>
        <w:t>W</w:t>
      </w:r>
      <w:r w:rsidRPr="00445C6E">
        <w:t xml:space="preserve">ykonawca samodzielnie spełnia je w stopniu nie mniejszym niż podwykonawca, na którego zasoby </w:t>
      </w:r>
      <w:r>
        <w:t>W</w:t>
      </w:r>
      <w:r w:rsidRPr="00445C6E">
        <w:t>ykonawca powoływał się w trakcie postępowania o udzielenie zamówienia.</w:t>
      </w:r>
      <w:r w:rsidR="008A135F">
        <w:t xml:space="preserve"> </w:t>
      </w:r>
    </w:p>
    <w:p w14:paraId="5DFC4D61" w14:textId="1D519E9A" w:rsidR="008A135F" w:rsidRPr="008A135F" w:rsidRDefault="008A135F" w:rsidP="00C679C3">
      <w:pPr>
        <w:pStyle w:val="Bezodstpw"/>
        <w:numPr>
          <w:ilvl w:val="0"/>
          <w:numId w:val="28"/>
        </w:numPr>
      </w:pPr>
      <w:r w:rsidRPr="008A135F">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A095CB8" w14:textId="77777777" w:rsidR="008A135F" w:rsidRPr="00445C6E" w:rsidRDefault="008A135F" w:rsidP="00C679C3">
      <w:pPr>
        <w:pStyle w:val="Bezodstpw"/>
        <w:numPr>
          <w:ilvl w:val="0"/>
          <w:numId w:val="28"/>
        </w:numPr>
        <w:jc w:val="both"/>
      </w:pPr>
      <w:r w:rsidRPr="00445C6E">
        <w:t>Zamawiający żąda, aby przed przystąpieniem do wykonania zamówienia Wykonawca podał nazwy, dane kontaktowe oraz przedstawicieli, podwykonawców zaangażowanych w wykonanie zamówienia</w:t>
      </w:r>
      <w:r>
        <w:t xml:space="preserve">. </w:t>
      </w:r>
      <w:r w:rsidRPr="00445C6E">
        <w:t>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66983CB6" w14:textId="2D0DC915" w:rsidR="008A135F" w:rsidRPr="00445C6E" w:rsidRDefault="008A135F" w:rsidP="00C679C3">
      <w:pPr>
        <w:pStyle w:val="Bezodstpw"/>
        <w:numPr>
          <w:ilvl w:val="0"/>
          <w:numId w:val="28"/>
        </w:numPr>
        <w:jc w:val="both"/>
      </w:pPr>
      <w:r>
        <w:t>Zamawiający może badać, czy nie zachodzą wobec podwykonawcy niebędącego podmiotem udostępniającym zasoby podstawy wykluczenia, o których mowa w art. 108 i art. 109.</w:t>
      </w:r>
    </w:p>
    <w:p w14:paraId="47C9984A" w14:textId="322F30B7" w:rsidR="005E6515" w:rsidRPr="008A135F" w:rsidRDefault="008A135F" w:rsidP="00C679C3">
      <w:pPr>
        <w:pStyle w:val="Bezodstpw"/>
        <w:numPr>
          <w:ilvl w:val="0"/>
          <w:numId w:val="28"/>
        </w:numPr>
        <w:jc w:val="both"/>
      </w:pPr>
      <w:r>
        <w:t>Wykonawca na żądanie Zamawiającego przedstawi oświadczenie, o którym mowa w art. 125 ust. 1 lub podmiotowe środki dowodowe dotyczące tego podwykonawcy.</w:t>
      </w:r>
    </w:p>
    <w:p w14:paraId="144D12D1" w14:textId="77777777" w:rsidR="005E6515" w:rsidRDefault="005E6515" w:rsidP="0073798B">
      <w:pPr>
        <w:pStyle w:val="Bezodstpw"/>
        <w:rPr>
          <w:b/>
          <w:bCs/>
        </w:rPr>
      </w:pPr>
    </w:p>
    <w:p w14:paraId="6B8CB326" w14:textId="77777777" w:rsidR="009C7AD1" w:rsidRDefault="009C7AD1" w:rsidP="0073798B">
      <w:pPr>
        <w:pStyle w:val="Bezodstpw"/>
        <w:rPr>
          <w:b/>
          <w:bCs/>
        </w:rPr>
      </w:pPr>
    </w:p>
    <w:p w14:paraId="644BDA83" w14:textId="21BA81B1" w:rsidR="006512F7" w:rsidRDefault="00F6644D" w:rsidP="00C679C3">
      <w:pPr>
        <w:pStyle w:val="Bezodstpw"/>
        <w:numPr>
          <w:ilvl w:val="0"/>
          <w:numId w:val="29"/>
        </w:numPr>
        <w:spacing w:line="276" w:lineRule="auto"/>
        <w:rPr>
          <w:b/>
          <w:bCs/>
        </w:rPr>
      </w:pPr>
      <w:r w:rsidRPr="00F6644D">
        <w:rPr>
          <w:b/>
          <w:bCs/>
        </w:rPr>
        <w:t>Informacje dodatkowe</w:t>
      </w:r>
    </w:p>
    <w:p w14:paraId="2C508AB5" w14:textId="511FA974" w:rsidR="00F6644D" w:rsidRPr="00445C6E" w:rsidRDefault="00F6644D" w:rsidP="00C679C3">
      <w:pPr>
        <w:pStyle w:val="Bezodstpw"/>
        <w:numPr>
          <w:ilvl w:val="0"/>
          <w:numId w:val="14"/>
        </w:numPr>
        <w:jc w:val="both"/>
      </w:pPr>
      <w:r w:rsidRPr="00445C6E">
        <w:t xml:space="preserve">Zamawiający przewiduje dodatkowe podstawy wykluczenia, o których mowa w art. 109 ust.1 pkt. </w:t>
      </w:r>
      <w:r w:rsidR="005E6515">
        <w:t xml:space="preserve">8 i </w:t>
      </w:r>
      <w:r w:rsidRPr="00445C6E">
        <w:t>10 ustawy Pzp.</w:t>
      </w:r>
    </w:p>
    <w:p w14:paraId="28E61CF2" w14:textId="77777777" w:rsidR="00F6644D" w:rsidRDefault="00F6644D" w:rsidP="00C679C3">
      <w:pPr>
        <w:pStyle w:val="Bezodstpw"/>
        <w:numPr>
          <w:ilvl w:val="0"/>
          <w:numId w:val="14"/>
        </w:numPr>
        <w:jc w:val="both"/>
      </w:pPr>
      <w:r w:rsidRPr="00445C6E">
        <w:t>Zamawiający nie dopuszcza składania ofert wariantowych.</w:t>
      </w:r>
    </w:p>
    <w:p w14:paraId="30265965" w14:textId="01DE36E5" w:rsidR="008A135F" w:rsidRPr="00445C6E" w:rsidRDefault="008A135F" w:rsidP="00C679C3">
      <w:pPr>
        <w:pStyle w:val="Bezodstpw"/>
        <w:numPr>
          <w:ilvl w:val="0"/>
          <w:numId w:val="14"/>
        </w:numPr>
        <w:jc w:val="both"/>
      </w:pPr>
      <w:r>
        <w:t>Zamawiający nie dopuszcza składania ofert częściowych.</w:t>
      </w:r>
    </w:p>
    <w:p w14:paraId="1EF12591" w14:textId="77777777" w:rsidR="00F6644D" w:rsidRPr="00445C6E" w:rsidRDefault="00F6644D" w:rsidP="00C679C3">
      <w:pPr>
        <w:pStyle w:val="Bezodstpw"/>
        <w:numPr>
          <w:ilvl w:val="0"/>
          <w:numId w:val="14"/>
        </w:numPr>
        <w:jc w:val="both"/>
      </w:pPr>
      <w:r w:rsidRPr="00445C6E">
        <w:t>Zamawiający nie określa dodatkowych wymagań związanych z zatrudnianiem osób, o których mowa w art. 96 ust. 2 pkt 2 ustawy Pzp.</w:t>
      </w:r>
    </w:p>
    <w:p w14:paraId="243AE140" w14:textId="77777777" w:rsidR="00F6644D" w:rsidRPr="00445C6E" w:rsidRDefault="00F6644D" w:rsidP="00C679C3">
      <w:pPr>
        <w:pStyle w:val="Bezodstpw"/>
        <w:numPr>
          <w:ilvl w:val="0"/>
          <w:numId w:val="14"/>
        </w:numPr>
        <w:jc w:val="both"/>
      </w:pPr>
      <w:r w:rsidRPr="00445C6E">
        <w:t xml:space="preserve">Zamawiający nie zastrzega możliwości ubiegania się o udzielenie zamówienia wyłącznie przez </w:t>
      </w:r>
      <w:r>
        <w:t>W</w:t>
      </w:r>
      <w:r w:rsidRPr="00445C6E">
        <w:t>ykonawców, o których mowa w art. 94 Pzp.</w:t>
      </w:r>
    </w:p>
    <w:p w14:paraId="01E02939" w14:textId="77777777" w:rsidR="00F6644D" w:rsidRDefault="00F6644D" w:rsidP="00C679C3">
      <w:pPr>
        <w:pStyle w:val="Bezodstpw"/>
        <w:numPr>
          <w:ilvl w:val="0"/>
          <w:numId w:val="14"/>
        </w:numPr>
        <w:jc w:val="both"/>
      </w:pPr>
      <w:r w:rsidRPr="00445C6E">
        <w:t>Zamawiający nie wymaga wniesienia wadium.</w:t>
      </w:r>
    </w:p>
    <w:p w14:paraId="554816CD" w14:textId="72DB7232" w:rsidR="000A7E28" w:rsidRPr="00445C6E" w:rsidRDefault="000A7E28" w:rsidP="00C679C3">
      <w:pPr>
        <w:pStyle w:val="Bezodstpw"/>
        <w:numPr>
          <w:ilvl w:val="0"/>
          <w:numId w:val="14"/>
        </w:numPr>
        <w:jc w:val="both"/>
      </w:pPr>
      <w:r>
        <w:t>Zamawiający nie wymaga złożenia przedmiotowych środków dowodowych.</w:t>
      </w:r>
    </w:p>
    <w:p w14:paraId="0F9A2270" w14:textId="77777777" w:rsidR="00F6644D" w:rsidRPr="00445C6E" w:rsidRDefault="00F6644D" w:rsidP="00C679C3">
      <w:pPr>
        <w:pStyle w:val="Bezodstpw"/>
        <w:numPr>
          <w:ilvl w:val="0"/>
          <w:numId w:val="14"/>
        </w:numPr>
        <w:jc w:val="both"/>
      </w:pPr>
      <w:r w:rsidRPr="00445C6E">
        <w:t>Zamawiający nie przewiduje udzielenia zamówienia, o którym mowa w art. 214 ust. 1 pkt. 7 i 8 ustawy Pzp.</w:t>
      </w:r>
    </w:p>
    <w:p w14:paraId="2727D50B" w14:textId="77777777" w:rsidR="00F6644D" w:rsidRDefault="00F6644D" w:rsidP="00C679C3">
      <w:pPr>
        <w:pStyle w:val="Bezodstpw"/>
        <w:numPr>
          <w:ilvl w:val="0"/>
          <w:numId w:val="14"/>
        </w:numPr>
        <w:jc w:val="both"/>
      </w:pPr>
      <w:r w:rsidRPr="00445C6E">
        <w:t>Zamawiający nie przewiduje zwrotu kosztów udziału w postępowaniu.</w:t>
      </w:r>
    </w:p>
    <w:p w14:paraId="37420350" w14:textId="4380E549" w:rsidR="000A7E28" w:rsidRPr="00445C6E" w:rsidRDefault="000A7E28" w:rsidP="00C679C3">
      <w:pPr>
        <w:pStyle w:val="Bezodstpw"/>
        <w:numPr>
          <w:ilvl w:val="0"/>
          <w:numId w:val="14"/>
        </w:numPr>
        <w:jc w:val="both"/>
      </w:pPr>
      <w:r>
        <w:t>Zamawiający nie przewiduje udzielenia zaliczki na poczet wykonania przedmiotu zamówienia.</w:t>
      </w:r>
    </w:p>
    <w:p w14:paraId="3E24D3DF" w14:textId="77777777" w:rsidR="00F6644D" w:rsidRPr="00445C6E" w:rsidRDefault="00F6644D" w:rsidP="00C679C3">
      <w:pPr>
        <w:pStyle w:val="Bezodstpw"/>
        <w:numPr>
          <w:ilvl w:val="0"/>
          <w:numId w:val="14"/>
        </w:numPr>
        <w:jc w:val="both"/>
      </w:pPr>
      <w:r w:rsidRPr="00445C6E">
        <w:t>Zamawiający nie zastrzega obowiązku osobistego wykonania przez Wykonawcę kluczowych zadań.</w:t>
      </w:r>
    </w:p>
    <w:p w14:paraId="25E0F9CA" w14:textId="77777777" w:rsidR="00F6644D" w:rsidRPr="00445C6E" w:rsidRDefault="00F6644D" w:rsidP="00C679C3">
      <w:pPr>
        <w:pStyle w:val="Bezodstpw"/>
        <w:numPr>
          <w:ilvl w:val="0"/>
          <w:numId w:val="14"/>
        </w:numPr>
        <w:jc w:val="both"/>
      </w:pPr>
      <w:r w:rsidRPr="00445C6E">
        <w:t>Zamawiający nie przewiduje zawarcia umowy ramowej.</w:t>
      </w:r>
    </w:p>
    <w:p w14:paraId="42DB83D0" w14:textId="77777777" w:rsidR="00F6644D" w:rsidRPr="00445C6E" w:rsidRDefault="00F6644D" w:rsidP="00C679C3">
      <w:pPr>
        <w:pStyle w:val="Bezodstpw"/>
        <w:numPr>
          <w:ilvl w:val="0"/>
          <w:numId w:val="14"/>
        </w:numPr>
        <w:jc w:val="both"/>
      </w:pPr>
      <w:r w:rsidRPr="00445C6E">
        <w:t>Zamawiający nie przewiduje zastosowania w celu wyboru najkorzystniejszej oferty aukcji elektronicznej.</w:t>
      </w:r>
    </w:p>
    <w:p w14:paraId="7A5C9CB3" w14:textId="77777777" w:rsidR="00F6644D" w:rsidRPr="00445C6E" w:rsidRDefault="00F6644D" w:rsidP="00C679C3">
      <w:pPr>
        <w:pStyle w:val="Bezodstpw"/>
        <w:numPr>
          <w:ilvl w:val="0"/>
          <w:numId w:val="14"/>
        </w:numPr>
        <w:jc w:val="both"/>
      </w:pPr>
      <w:r w:rsidRPr="00445C6E">
        <w:t>Zamawiający nie dopuszcza składania ofert w postaci katalogów elektronicznych.</w:t>
      </w:r>
    </w:p>
    <w:p w14:paraId="4DF46C92" w14:textId="77777777" w:rsidR="00F6644D" w:rsidRPr="00445C6E" w:rsidRDefault="00F6644D" w:rsidP="00C679C3">
      <w:pPr>
        <w:pStyle w:val="Bezodstpw"/>
        <w:numPr>
          <w:ilvl w:val="0"/>
          <w:numId w:val="14"/>
        </w:numPr>
        <w:jc w:val="both"/>
      </w:pPr>
      <w:r w:rsidRPr="00445C6E">
        <w:t>Zamawiający nie przewiduje zabezpieczenia należytego wykonania umowy.</w:t>
      </w:r>
    </w:p>
    <w:p w14:paraId="34F60C75" w14:textId="77777777" w:rsidR="00F6644D" w:rsidRDefault="00F6644D" w:rsidP="00C679C3">
      <w:pPr>
        <w:pStyle w:val="Bezodstpw"/>
        <w:numPr>
          <w:ilvl w:val="0"/>
          <w:numId w:val="14"/>
        </w:numPr>
        <w:jc w:val="both"/>
      </w:pPr>
      <w:r w:rsidRPr="00445C6E">
        <w:t>Zamawiający nie przeprowadził wstępnych konsultacji rynkowych przed wszczęciem postępowania.</w:t>
      </w:r>
    </w:p>
    <w:p w14:paraId="5E48C22A" w14:textId="77777777" w:rsidR="00F6644D" w:rsidRDefault="00F6644D" w:rsidP="00C679C3">
      <w:pPr>
        <w:pStyle w:val="Bezodstpw"/>
        <w:numPr>
          <w:ilvl w:val="0"/>
          <w:numId w:val="14"/>
        </w:numPr>
        <w:jc w:val="both"/>
      </w:pPr>
      <w:r>
        <w:t>Postępowanie o udzielenie zamówienia prowadzi się pisemnie.</w:t>
      </w:r>
    </w:p>
    <w:p w14:paraId="284DA10C" w14:textId="77777777" w:rsidR="00F6644D" w:rsidRPr="00445C6E" w:rsidRDefault="00F6644D" w:rsidP="00C679C3">
      <w:pPr>
        <w:pStyle w:val="Bezodstpw"/>
        <w:numPr>
          <w:ilvl w:val="0"/>
          <w:numId w:val="14"/>
        </w:numPr>
        <w:jc w:val="both"/>
      </w:pPr>
      <w:r>
        <w:t>Postępowanie o udzielenie zamówienia prowadzi się w języku polskim.</w:t>
      </w:r>
    </w:p>
    <w:p w14:paraId="73CB08BE" w14:textId="77777777" w:rsidR="00F6644D" w:rsidRDefault="00F6644D" w:rsidP="00F6644D">
      <w:pPr>
        <w:pStyle w:val="Bezodstpw"/>
        <w:rPr>
          <w:b/>
          <w:bCs/>
        </w:rPr>
      </w:pPr>
    </w:p>
    <w:p w14:paraId="0FC1987E" w14:textId="77777777" w:rsidR="009C7AD1" w:rsidRDefault="009C7AD1" w:rsidP="00F6644D">
      <w:pPr>
        <w:pStyle w:val="Bezodstpw"/>
        <w:rPr>
          <w:b/>
          <w:bCs/>
        </w:rPr>
      </w:pPr>
    </w:p>
    <w:p w14:paraId="3EAA4BBE" w14:textId="031BF4E7" w:rsidR="00F6644D" w:rsidRDefault="00FF2B55" w:rsidP="00C679C3">
      <w:pPr>
        <w:pStyle w:val="Bezodstpw"/>
        <w:numPr>
          <w:ilvl w:val="0"/>
          <w:numId w:val="29"/>
        </w:numPr>
        <w:rPr>
          <w:b/>
          <w:bCs/>
        </w:rPr>
      </w:pPr>
      <w:r w:rsidRPr="00FF2B55">
        <w:rPr>
          <w:b/>
          <w:bCs/>
        </w:rPr>
        <w:t>Informacja o przetwarzaniu danych</w:t>
      </w:r>
    </w:p>
    <w:p w14:paraId="1415094F" w14:textId="77777777" w:rsidR="00B34655" w:rsidRPr="00B34655" w:rsidRDefault="00B34655" w:rsidP="00B34655">
      <w:pPr>
        <w:pStyle w:val="Bezodstpw"/>
        <w:jc w:val="both"/>
        <w:rPr>
          <w:rFonts w:ascii="Calibri" w:hAnsi="Calibri" w:cs="Calibri"/>
          <w:lang w:eastAsia="pl-PL"/>
        </w:rPr>
      </w:pPr>
      <w:r w:rsidRPr="00B34655">
        <w:rPr>
          <w:rFonts w:ascii="Calibri" w:hAnsi="Calibri" w:cs="Calibri"/>
          <w:lang w:eastAsia="pl-PL"/>
        </w:rPr>
        <w:t xml:space="preserve">Zgodnie z art. 13 ust. 1 i ust. 2 ogólnego rozporządzenia UE o ochronie danych osobowych </w:t>
      </w:r>
      <w:r w:rsidRPr="00B34655">
        <w:rPr>
          <w:rFonts w:ascii="Calibri" w:hAnsi="Calibri" w:cs="Calibri"/>
          <w:lang w:eastAsia="pl-PL"/>
        </w:rPr>
        <w:br/>
        <w:t xml:space="preserve">nr 2016/679 z dnia 27 kwietnia 2016 r. informujemy, iż: </w:t>
      </w:r>
    </w:p>
    <w:p w14:paraId="0612C789" w14:textId="7F69D084" w:rsidR="00B34655" w:rsidRPr="00B34655" w:rsidRDefault="00B34655" w:rsidP="00B34655">
      <w:pPr>
        <w:pStyle w:val="Bezodstpw"/>
        <w:numPr>
          <w:ilvl w:val="0"/>
          <w:numId w:val="35"/>
        </w:numPr>
        <w:jc w:val="both"/>
        <w:rPr>
          <w:rFonts w:ascii="Calibri" w:hAnsi="Calibri" w:cs="Calibri"/>
          <w:lang w:eastAsia="pl-PL"/>
        </w:rPr>
      </w:pPr>
      <w:r w:rsidRPr="00B34655">
        <w:rPr>
          <w:rFonts w:ascii="Calibri" w:hAnsi="Calibri" w:cs="Calibri"/>
          <w:lang w:eastAsia="pl-PL"/>
        </w:rPr>
        <w:t xml:space="preserve">Administratorem Pani/Pana danych osobowych jest Dyrektor Częstochowskiego Biura Geodezji </w:t>
      </w:r>
      <w:r w:rsidRPr="00B34655">
        <w:rPr>
          <w:rFonts w:ascii="Calibri" w:hAnsi="Calibri" w:cs="Calibri"/>
          <w:lang w:eastAsia="pl-PL"/>
        </w:rPr>
        <w:br/>
        <w:t xml:space="preserve">i Terenów Rolnych w Częstochowie, z siedzibą przy ul. Śląskiej 23, 42-200 Częstochowa, adres email: sekretariat@czbgitr.pl,  strona internetowa: </w:t>
      </w:r>
      <w:r w:rsidR="00770D73" w:rsidRPr="00770D73">
        <w:rPr>
          <w:rFonts w:ascii="Calibri" w:hAnsi="Calibri" w:cs="Calibri"/>
          <w:lang w:eastAsia="pl-PL"/>
        </w:rPr>
        <w:t>https://cbgitrczestochowa-bip.slaskie.pl/</w:t>
      </w:r>
    </w:p>
    <w:p w14:paraId="197D9037" w14:textId="77777777" w:rsidR="00B34655" w:rsidRPr="00B34655" w:rsidRDefault="00B34655" w:rsidP="00B34655">
      <w:pPr>
        <w:pStyle w:val="Bezodstpw"/>
        <w:numPr>
          <w:ilvl w:val="0"/>
          <w:numId w:val="35"/>
        </w:numPr>
        <w:jc w:val="both"/>
        <w:rPr>
          <w:rFonts w:ascii="Calibri" w:hAnsi="Calibri" w:cs="Calibri"/>
          <w:lang w:eastAsia="pl-PL"/>
        </w:rPr>
      </w:pPr>
      <w:r w:rsidRPr="00B34655">
        <w:rPr>
          <w:rFonts w:ascii="Calibri" w:hAnsi="Calibri" w:cs="Calibri"/>
          <w:lang w:eastAsia="pl-PL"/>
        </w:rPr>
        <w:t xml:space="preserve">Została wyznaczona osoba do kontaktu w sprawie przetwarzania danych osobowych,  </w:t>
      </w:r>
    </w:p>
    <w:p w14:paraId="01123F5D" w14:textId="77777777" w:rsidR="00B34655" w:rsidRPr="00B34655" w:rsidRDefault="00B34655" w:rsidP="00B34655">
      <w:pPr>
        <w:pStyle w:val="Bezodstpw"/>
        <w:ind w:left="340"/>
        <w:jc w:val="both"/>
        <w:rPr>
          <w:rFonts w:ascii="Calibri" w:hAnsi="Calibri" w:cs="Calibri"/>
          <w:lang w:eastAsia="pl-PL"/>
        </w:rPr>
      </w:pPr>
      <w:r w:rsidRPr="00B34655">
        <w:rPr>
          <w:rFonts w:ascii="Calibri" w:hAnsi="Calibri" w:cs="Calibri"/>
          <w:lang w:eastAsia="pl-PL"/>
        </w:rPr>
        <w:t xml:space="preserve">adres email: piotr.plaza@czbgitr.pl. </w:t>
      </w:r>
    </w:p>
    <w:p w14:paraId="34157ACC" w14:textId="77777777" w:rsidR="00B34655" w:rsidRPr="00B34655" w:rsidRDefault="00B34655" w:rsidP="00B34655">
      <w:pPr>
        <w:pStyle w:val="Bezodstpw"/>
        <w:numPr>
          <w:ilvl w:val="0"/>
          <w:numId w:val="35"/>
        </w:numPr>
        <w:jc w:val="both"/>
        <w:rPr>
          <w:rFonts w:ascii="Calibri" w:hAnsi="Calibri" w:cs="Calibri"/>
          <w:lang w:eastAsia="pl-PL"/>
        </w:rPr>
      </w:pPr>
      <w:r w:rsidRPr="00B34655">
        <w:rPr>
          <w:rFonts w:ascii="Calibri" w:hAnsi="Calibri" w:cs="Calibri"/>
          <w:lang w:eastAsia="pl-PL"/>
        </w:rPr>
        <w:t>Pani/Pana dane osobowe będą przetwarzane w następujących celach:</w:t>
      </w:r>
    </w:p>
    <w:p w14:paraId="3714BDCD" w14:textId="77777777" w:rsidR="00B34655" w:rsidRPr="00B34655" w:rsidRDefault="00B34655" w:rsidP="00B34655">
      <w:pPr>
        <w:pStyle w:val="Bezodstpw"/>
        <w:numPr>
          <w:ilvl w:val="1"/>
          <w:numId w:val="36"/>
        </w:numPr>
        <w:jc w:val="both"/>
        <w:rPr>
          <w:rFonts w:ascii="Calibri" w:hAnsi="Calibri" w:cs="Calibri"/>
          <w:lang w:eastAsia="pl-PL"/>
        </w:rPr>
      </w:pPr>
      <w:r w:rsidRPr="00B34655">
        <w:rPr>
          <w:rFonts w:ascii="Calibri" w:hAnsi="Calibri" w:cs="Calibri"/>
          <w:lang w:eastAsia="pl-PL"/>
        </w:rPr>
        <w:t xml:space="preserve">oceny złożonych ofert i wyboru oferty najkorzystniejszej, </w:t>
      </w:r>
    </w:p>
    <w:p w14:paraId="31C230B6" w14:textId="77777777" w:rsidR="00B34655" w:rsidRPr="00B34655" w:rsidRDefault="00B34655" w:rsidP="00B34655">
      <w:pPr>
        <w:pStyle w:val="Bezodstpw"/>
        <w:numPr>
          <w:ilvl w:val="1"/>
          <w:numId w:val="36"/>
        </w:numPr>
        <w:jc w:val="both"/>
        <w:rPr>
          <w:rFonts w:ascii="Calibri" w:hAnsi="Calibri" w:cs="Calibri"/>
          <w:lang w:eastAsia="pl-PL"/>
        </w:rPr>
      </w:pPr>
      <w:r w:rsidRPr="00B34655">
        <w:rPr>
          <w:rFonts w:ascii="Calibri" w:hAnsi="Calibri" w:cs="Calibri"/>
          <w:lang w:eastAsia="pl-PL"/>
        </w:rPr>
        <w:lastRenderedPageBreak/>
        <w:t xml:space="preserve">udzielenia zamówienia i zawarcia umowy, </w:t>
      </w:r>
    </w:p>
    <w:p w14:paraId="01D38000" w14:textId="77777777" w:rsidR="00B34655" w:rsidRPr="00B34655" w:rsidRDefault="00B34655" w:rsidP="00B34655">
      <w:pPr>
        <w:pStyle w:val="Bezodstpw"/>
        <w:numPr>
          <w:ilvl w:val="1"/>
          <w:numId w:val="36"/>
        </w:numPr>
        <w:jc w:val="both"/>
        <w:rPr>
          <w:rFonts w:ascii="Calibri" w:hAnsi="Calibri" w:cs="Calibri"/>
          <w:lang w:eastAsia="pl-PL"/>
        </w:rPr>
      </w:pPr>
      <w:r w:rsidRPr="00B34655">
        <w:rPr>
          <w:rFonts w:ascii="Calibri" w:hAnsi="Calibri" w:cs="Calibri"/>
          <w:lang w:eastAsia="pl-PL"/>
        </w:rPr>
        <w:t xml:space="preserve">realizacji i rozliczenia zamówienia,  </w:t>
      </w:r>
    </w:p>
    <w:p w14:paraId="29E23739" w14:textId="77777777" w:rsidR="00B34655" w:rsidRPr="00B34655" w:rsidRDefault="00B34655" w:rsidP="00B34655">
      <w:pPr>
        <w:pStyle w:val="Bezodstpw"/>
        <w:numPr>
          <w:ilvl w:val="1"/>
          <w:numId w:val="36"/>
        </w:numPr>
        <w:jc w:val="both"/>
        <w:rPr>
          <w:rFonts w:ascii="Calibri" w:hAnsi="Calibri" w:cs="Calibri"/>
          <w:lang w:eastAsia="pl-PL"/>
        </w:rPr>
      </w:pPr>
      <w:r w:rsidRPr="00B34655">
        <w:rPr>
          <w:rFonts w:ascii="Calibri" w:hAnsi="Calibri" w:cs="Calibri"/>
          <w:lang w:eastAsia="pl-PL"/>
        </w:rPr>
        <w:t>archiwizacji dokumentacji,</w:t>
      </w:r>
    </w:p>
    <w:p w14:paraId="666D5A87" w14:textId="77777777" w:rsidR="00B34655" w:rsidRPr="00B34655" w:rsidRDefault="00B34655" w:rsidP="00B34655">
      <w:pPr>
        <w:pStyle w:val="Bezodstpw"/>
        <w:numPr>
          <w:ilvl w:val="1"/>
          <w:numId w:val="36"/>
        </w:numPr>
        <w:jc w:val="both"/>
        <w:rPr>
          <w:rFonts w:ascii="Calibri" w:hAnsi="Calibri" w:cs="Calibri"/>
          <w:lang w:eastAsia="pl-PL"/>
        </w:rPr>
      </w:pPr>
      <w:r w:rsidRPr="00B34655">
        <w:rPr>
          <w:rFonts w:ascii="Calibri" w:hAnsi="Calibri" w:cs="Calibri"/>
        </w:rPr>
        <w:t>udostępnienia i aktualizacji informacji o zawartej umowie w Centralnym Rejestrze Umów Jednostek Sektora Finansów Publicznych.</w:t>
      </w:r>
    </w:p>
    <w:p w14:paraId="0C36CF34" w14:textId="77777777" w:rsidR="00B34655" w:rsidRPr="00B34655" w:rsidRDefault="00B34655" w:rsidP="00B34655">
      <w:pPr>
        <w:pStyle w:val="Bezodstpw"/>
        <w:numPr>
          <w:ilvl w:val="0"/>
          <w:numId w:val="35"/>
        </w:numPr>
        <w:jc w:val="both"/>
        <w:rPr>
          <w:rFonts w:ascii="Calibri" w:hAnsi="Calibri" w:cs="Calibri"/>
          <w:lang w:eastAsia="pl-PL"/>
        </w:rPr>
      </w:pPr>
      <w:r w:rsidRPr="00B34655">
        <w:rPr>
          <w:rFonts w:ascii="Calibri" w:hAnsi="Calibri" w:cs="Calibri"/>
          <w:lang w:eastAsia="pl-PL"/>
        </w:rPr>
        <w:t xml:space="preserve">Podstawą prawną przetwarzania danych osobowych jest obowiązek prawny administratora </w:t>
      </w:r>
      <w:r w:rsidRPr="00B34655">
        <w:rPr>
          <w:rFonts w:ascii="Calibri" w:hAnsi="Calibri" w:cs="Calibri"/>
          <w:lang w:eastAsia="pl-PL"/>
        </w:rPr>
        <w:br/>
        <w:t xml:space="preserve">(art. 6 ust. 1 lit. c rozporządzenia) wynikający z przepisów prawa: </w:t>
      </w:r>
    </w:p>
    <w:p w14:paraId="2DB7AF6B" w14:textId="77777777" w:rsidR="00B34655" w:rsidRPr="00B34655" w:rsidRDefault="00B34655" w:rsidP="00B34655">
      <w:pPr>
        <w:pStyle w:val="Bezodstpw"/>
        <w:numPr>
          <w:ilvl w:val="0"/>
          <w:numId w:val="37"/>
        </w:numPr>
        <w:jc w:val="both"/>
        <w:rPr>
          <w:rFonts w:ascii="Calibri" w:hAnsi="Calibri" w:cs="Calibri"/>
          <w:lang w:eastAsia="pl-PL"/>
        </w:rPr>
      </w:pPr>
      <w:r w:rsidRPr="00B34655">
        <w:rPr>
          <w:rFonts w:ascii="Calibri" w:hAnsi="Calibri" w:cs="Calibri"/>
          <w:lang w:eastAsia="pl-PL"/>
        </w:rPr>
        <w:t xml:space="preserve">ustawy z dnia 27 sierpnia 2009 r. o finansach publicznych (w szczególności art. 44 oraz art. 34a) </w:t>
      </w:r>
    </w:p>
    <w:p w14:paraId="7AD1782E" w14:textId="77777777" w:rsidR="00B34655" w:rsidRPr="00B34655" w:rsidRDefault="00B34655" w:rsidP="00B34655">
      <w:pPr>
        <w:pStyle w:val="Bezodstpw"/>
        <w:numPr>
          <w:ilvl w:val="0"/>
          <w:numId w:val="37"/>
        </w:numPr>
        <w:jc w:val="both"/>
        <w:rPr>
          <w:rFonts w:ascii="Calibri" w:hAnsi="Calibri" w:cs="Calibri"/>
          <w:lang w:eastAsia="pl-PL"/>
        </w:rPr>
      </w:pPr>
      <w:r w:rsidRPr="00B34655">
        <w:rPr>
          <w:rFonts w:ascii="Calibri" w:hAnsi="Calibri" w:cs="Calibri"/>
          <w:lang w:eastAsia="pl-PL"/>
        </w:rPr>
        <w:t>ustawy z dnia 14 lipca 1983 r. o narodowym zasobie archiwalnym i archiwach.</w:t>
      </w:r>
    </w:p>
    <w:p w14:paraId="50FC7485" w14:textId="77777777" w:rsidR="00B34655" w:rsidRPr="00B34655" w:rsidRDefault="00B34655" w:rsidP="00B34655">
      <w:pPr>
        <w:pStyle w:val="Akapitzlist"/>
        <w:numPr>
          <w:ilvl w:val="0"/>
          <w:numId w:val="35"/>
        </w:numPr>
        <w:spacing w:after="0" w:line="240" w:lineRule="auto"/>
        <w:jc w:val="both"/>
        <w:rPr>
          <w:rFonts w:ascii="Calibri" w:hAnsi="Calibri" w:cs="Calibri"/>
          <w:lang w:eastAsia="pl-PL"/>
        </w:rPr>
      </w:pPr>
      <w:r w:rsidRPr="00B34655">
        <w:rPr>
          <w:rFonts w:ascii="Calibri" w:hAnsi="Calibri" w:cs="Calibri"/>
          <w:lang w:eastAsia="pl-PL"/>
        </w:rPr>
        <w:t xml:space="preserve">Pani/Pana dane osobowe będą ujawnione osobom upoważnionym przez administratora danych osobowych, podmiotom upoważnionym na podstawie przepisów prawa, operatorowi pocztowemu lub kurierowi (w zakresie korespondencji papierowej), operatorowi platformy komunikacji elektronicznej (w zakresie komunikacji elektronicznej), podmiotom realizującym archiwizację </w:t>
      </w:r>
      <w:r w:rsidRPr="00B34655">
        <w:rPr>
          <w:rFonts w:ascii="Calibri" w:hAnsi="Calibri" w:cs="Calibri"/>
        </w:rPr>
        <w:t xml:space="preserve">oraz Ministrowi Finansów (w zakresie związanym z prowadzeniem przez ten podmiot Centralnego Rejestru Umów Jednostek Sektora Finansów Publicznych). </w:t>
      </w:r>
      <w:r w:rsidRPr="00B34655">
        <w:rPr>
          <w:rFonts w:ascii="Calibri" w:hAnsi="Calibri" w:cs="Calibri"/>
          <w:lang w:eastAsia="pl-PL"/>
        </w:rPr>
        <w:t>W zakresie stanowiącym informację publiczną dane będą ujawniane każdemu zainteresowanemu taką informacją na mocy przepisów prawa.</w:t>
      </w:r>
    </w:p>
    <w:p w14:paraId="000EFD3E" w14:textId="77777777" w:rsidR="00B34655" w:rsidRPr="00B34655" w:rsidRDefault="00B34655" w:rsidP="00B34655">
      <w:pPr>
        <w:pStyle w:val="Bezodstpw"/>
        <w:numPr>
          <w:ilvl w:val="0"/>
          <w:numId w:val="35"/>
        </w:numPr>
        <w:jc w:val="both"/>
        <w:rPr>
          <w:rFonts w:ascii="Calibri" w:hAnsi="Calibri" w:cs="Calibri"/>
          <w:lang w:eastAsia="pl-PL"/>
        </w:rPr>
      </w:pPr>
      <w:r w:rsidRPr="00B34655">
        <w:rPr>
          <w:rFonts w:ascii="Calibri" w:hAnsi="Calibri" w:cs="Calibri"/>
          <w:lang w:eastAsia="pl-PL"/>
        </w:rPr>
        <w:t xml:space="preserve">Pani/Pana dane osobowe będą przechowywane przez okres wynikający z przepisów prawa dot. archiwizacji (minimum 5 lat od zakończenia sprawy). </w:t>
      </w:r>
    </w:p>
    <w:p w14:paraId="5A15EEB7" w14:textId="77777777" w:rsidR="00B34655" w:rsidRPr="00B34655" w:rsidRDefault="00B34655" w:rsidP="00B34655">
      <w:pPr>
        <w:pStyle w:val="Bezodstpw"/>
        <w:numPr>
          <w:ilvl w:val="0"/>
          <w:numId w:val="35"/>
        </w:numPr>
        <w:jc w:val="both"/>
        <w:rPr>
          <w:rFonts w:ascii="Calibri" w:hAnsi="Calibri" w:cs="Calibri"/>
          <w:lang w:eastAsia="pl-PL"/>
        </w:rPr>
      </w:pPr>
      <w:r w:rsidRPr="00B34655">
        <w:rPr>
          <w:rFonts w:ascii="Calibri" w:hAnsi="Calibri" w:cs="Calibri"/>
          <w:lang w:eastAsia="pl-PL"/>
        </w:rPr>
        <w:t>Przysługuje Pani/Panu prawo dostępu do treści swoich danych oraz prawo żądania ich sprostowania, usunięcia (przy uwzględnieniu ograniczeń z art. 17 ust. 3 rozporządzenia) lub ograniczenia przetwarzania, prawo wniesienia skargi do Prezesa Urzędu Ochrony Danych Osobowych.</w:t>
      </w:r>
    </w:p>
    <w:p w14:paraId="1673CF5B" w14:textId="77777777" w:rsidR="00B34655" w:rsidRPr="00B34655" w:rsidRDefault="00B34655" w:rsidP="00B34655">
      <w:pPr>
        <w:pStyle w:val="Bezodstpw"/>
        <w:numPr>
          <w:ilvl w:val="0"/>
          <w:numId w:val="35"/>
        </w:numPr>
        <w:jc w:val="both"/>
        <w:rPr>
          <w:rFonts w:ascii="Calibri" w:hAnsi="Calibri" w:cs="Calibri"/>
          <w:lang w:eastAsia="pl-PL"/>
        </w:rPr>
      </w:pPr>
      <w:r w:rsidRPr="00B34655">
        <w:rPr>
          <w:rFonts w:ascii="Calibri" w:hAnsi="Calibri" w:cs="Calibri"/>
          <w:lang w:eastAsia="pl-PL"/>
        </w:rPr>
        <w:t xml:space="preserve">Podanie przez Panią/Pana danych osobowych jest wymogiem ustawowym oraz warunkiem zawarcia umowy w przypadku wyboru oferty. Podanie danych jest obowiązkowe a konsekwencją niepodania danych osobowych będzie niemożliwość udziału w postępowaniu o udzielenie zamówienia publicznego oraz zawarcia umowy.  </w:t>
      </w:r>
    </w:p>
    <w:p w14:paraId="73E6943F" w14:textId="77777777" w:rsidR="00B34655" w:rsidRPr="00B34655" w:rsidRDefault="00B34655" w:rsidP="00B34655">
      <w:pPr>
        <w:pStyle w:val="Bezodstpw"/>
        <w:numPr>
          <w:ilvl w:val="0"/>
          <w:numId w:val="35"/>
        </w:numPr>
        <w:jc w:val="both"/>
        <w:rPr>
          <w:rFonts w:ascii="Calibri" w:hAnsi="Calibri" w:cs="Calibri"/>
          <w:lang w:eastAsia="pl-PL"/>
        </w:rPr>
      </w:pPr>
      <w:r w:rsidRPr="00B34655">
        <w:rPr>
          <w:rFonts w:ascii="Calibri" w:hAnsi="Calibri" w:cs="Calibri"/>
          <w:lang w:eastAsia="pl-PL"/>
        </w:rPr>
        <w:t>Pani/Pana dane osobowe nie będą wykorzystywane do zautomatyzowanego podejmowania decyzji ani profilowania, o którym mowa w art. 22 rozporządzenia</w:t>
      </w:r>
    </w:p>
    <w:p w14:paraId="130551AE" w14:textId="77777777" w:rsidR="00B34655" w:rsidRDefault="00B34655" w:rsidP="00FF2B55">
      <w:pPr>
        <w:pStyle w:val="Bezodstpw"/>
        <w:jc w:val="both"/>
      </w:pPr>
    </w:p>
    <w:p w14:paraId="44F8B5F1" w14:textId="77777777" w:rsidR="00D96D71" w:rsidRDefault="00D96D71" w:rsidP="00FF2B55">
      <w:pPr>
        <w:pStyle w:val="Bezodstpw"/>
        <w:jc w:val="both"/>
      </w:pPr>
    </w:p>
    <w:p w14:paraId="279906EB" w14:textId="1A6D6EAD" w:rsidR="00F6644D" w:rsidRDefault="00FF2B55" w:rsidP="00C679C3">
      <w:pPr>
        <w:pStyle w:val="Bezodstpw"/>
        <w:numPr>
          <w:ilvl w:val="0"/>
          <w:numId w:val="29"/>
        </w:numPr>
        <w:spacing w:line="276" w:lineRule="auto"/>
        <w:rPr>
          <w:b/>
          <w:bCs/>
        </w:rPr>
      </w:pPr>
      <w:r w:rsidRPr="00FF2B55">
        <w:rPr>
          <w:b/>
          <w:bCs/>
        </w:rPr>
        <w:t>Postanowienia końcowe</w:t>
      </w:r>
    </w:p>
    <w:p w14:paraId="01E88B9F" w14:textId="77777777" w:rsidR="00FF2B55" w:rsidRPr="00445C6E" w:rsidRDefault="00FF2B55" w:rsidP="00C679C3">
      <w:pPr>
        <w:pStyle w:val="Bezodstpw"/>
        <w:numPr>
          <w:ilvl w:val="0"/>
          <w:numId w:val="15"/>
        </w:numPr>
        <w:jc w:val="both"/>
      </w:pPr>
      <w:r w:rsidRPr="00445C6E">
        <w:t>W sprawach nieuregulowanych w SWZ mają zastosowanie przepisy ustawy Prawo zamówień publicznych i akty wykonawcze do ustawy.</w:t>
      </w:r>
    </w:p>
    <w:p w14:paraId="514109FC" w14:textId="1EFB7751" w:rsidR="00FF2B55" w:rsidRPr="00445C6E" w:rsidRDefault="00FF2B55" w:rsidP="00C679C3">
      <w:pPr>
        <w:pStyle w:val="Bezodstpw"/>
        <w:numPr>
          <w:ilvl w:val="0"/>
          <w:numId w:val="15"/>
        </w:numPr>
        <w:jc w:val="both"/>
      </w:pPr>
      <w:r w:rsidRPr="00445C6E">
        <w:t xml:space="preserve">W sprawach nieuregulowanych w ustawie Prawo zamówień publicznych, stosuje się odpowiednio przepisy ustawy z dnia 23.04.1964 r. Kodeks Cywilny. </w:t>
      </w:r>
    </w:p>
    <w:p w14:paraId="4F1FAA0A" w14:textId="77777777" w:rsidR="00FF2B55" w:rsidRDefault="00FF2B55" w:rsidP="00FF2B55">
      <w:pPr>
        <w:pStyle w:val="Bezodstpw"/>
        <w:rPr>
          <w:b/>
          <w:bCs/>
        </w:rPr>
      </w:pPr>
    </w:p>
    <w:p w14:paraId="72A4E469" w14:textId="77777777" w:rsidR="00E13A30" w:rsidRPr="00445C6E" w:rsidRDefault="00E13A30" w:rsidP="00FE146E">
      <w:pPr>
        <w:pStyle w:val="Bezodstpw"/>
        <w:jc w:val="both"/>
      </w:pPr>
    </w:p>
    <w:p w14:paraId="29FC7423" w14:textId="77777777" w:rsidR="001B31B1" w:rsidRDefault="001B31B1" w:rsidP="00E13A30">
      <w:pPr>
        <w:pStyle w:val="Bezodstpw"/>
      </w:pPr>
    </w:p>
    <w:p w14:paraId="08642E11" w14:textId="77777777" w:rsidR="00263C7A" w:rsidRPr="00445C6E" w:rsidRDefault="00263C7A" w:rsidP="00E13A30">
      <w:pPr>
        <w:pStyle w:val="Bezodstpw"/>
      </w:pPr>
    </w:p>
    <w:p w14:paraId="621B7C8A" w14:textId="77777777" w:rsidR="00E13A30" w:rsidRPr="00445C6E" w:rsidRDefault="00E13A30" w:rsidP="00E13A30">
      <w:pPr>
        <w:pStyle w:val="Bezodstpw"/>
        <w:rPr>
          <w:u w:val="single"/>
        </w:rPr>
      </w:pPr>
      <w:r w:rsidRPr="00445C6E">
        <w:rPr>
          <w:u w:val="single"/>
        </w:rPr>
        <w:t>ZAŁĄCZNIKI DO SWZ:</w:t>
      </w:r>
    </w:p>
    <w:p w14:paraId="5385A5CE" w14:textId="77777777" w:rsidR="00E13A30" w:rsidRPr="00445C6E" w:rsidRDefault="00E13A30" w:rsidP="00E13A30">
      <w:pPr>
        <w:pStyle w:val="Bezodstpw"/>
      </w:pPr>
      <w:r w:rsidRPr="00445C6E">
        <w:t>Załącznik nr 1 – Opis przedmiotu zamówienia</w:t>
      </w:r>
    </w:p>
    <w:p w14:paraId="59827CAC" w14:textId="55FD4CB5" w:rsidR="00655763" w:rsidRPr="00445C6E" w:rsidRDefault="00655763" w:rsidP="00E13A30">
      <w:pPr>
        <w:pStyle w:val="Bezodstpw"/>
      </w:pPr>
      <w:r w:rsidRPr="00445C6E">
        <w:t>Załącznik nr 2 – Formularz oferty</w:t>
      </w:r>
    </w:p>
    <w:p w14:paraId="30297CFC" w14:textId="42AC8B57" w:rsidR="00D32B72" w:rsidRPr="00445C6E" w:rsidRDefault="00E13A30" w:rsidP="00E13A30">
      <w:pPr>
        <w:pStyle w:val="Bezodstpw"/>
      </w:pPr>
      <w:r w:rsidRPr="00445C6E">
        <w:t xml:space="preserve">Załącznik nr </w:t>
      </w:r>
      <w:r w:rsidR="00655763" w:rsidRPr="00445C6E">
        <w:t>3</w:t>
      </w:r>
      <w:r w:rsidRPr="00445C6E">
        <w:t xml:space="preserve"> – </w:t>
      </w:r>
      <w:r w:rsidR="00CC654B" w:rsidRPr="00445C6E">
        <w:t>Oświadczenie o spełnieniu warunków udziału</w:t>
      </w:r>
      <w:r w:rsidR="00D32B72" w:rsidRPr="00445C6E">
        <w:t xml:space="preserve"> i niepodleganiu wykluczeniu</w:t>
      </w:r>
    </w:p>
    <w:p w14:paraId="41DB1050" w14:textId="5483737A" w:rsidR="00725F19" w:rsidRPr="00445C6E" w:rsidRDefault="00725F19" w:rsidP="00725F19">
      <w:pPr>
        <w:pStyle w:val="Bezodstpw"/>
      </w:pPr>
      <w:r w:rsidRPr="00445C6E">
        <w:t xml:space="preserve">Załącznik nr </w:t>
      </w:r>
      <w:r w:rsidR="00655763" w:rsidRPr="00445C6E">
        <w:t>4</w:t>
      </w:r>
      <w:r w:rsidRPr="00445C6E">
        <w:t xml:space="preserve"> – </w:t>
      </w:r>
      <w:r w:rsidR="00CC654B" w:rsidRPr="00445C6E">
        <w:t>Zobowiązanie podmiotu udostępniającego zasoby</w:t>
      </w:r>
    </w:p>
    <w:p w14:paraId="580B72A4" w14:textId="4A39F1DE" w:rsidR="00D32B72" w:rsidRPr="00445C6E" w:rsidRDefault="00725F19" w:rsidP="00725F19">
      <w:pPr>
        <w:pStyle w:val="Bezodstpw"/>
      </w:pPr>
      <w:r w:rsidRPr="00445C6E">
        <w:t xml:space="preserve">Załącznik nr </w:t>
      </w:r>
      <w:r w:rsidR="00655763" w:rsidRPr="00445C6E">
        <w:t>5</w:t>
      </w:r>
      <w:r w:rsidRPr="00445C6E">
        <w:t xml:space="preserve"> – </w:t>
      </w:r>
      <w:r w:rsidR="00D32B72" w:rsidRPr="00445C6E">
        <w:t>Oświadczenie składane na podstawie art.117 ust.4</w:t>
      </w:r>
    </w:p>
    <w:p w14:paraId="10ADF403" w14:textId="1F8CBCEF" w:rsidR="007057B2" w:rsidRPr="00445C6E" w:rsidRDefault="00D32B72" w:rsidP="00725F19">
      <w:pPr>
        <w:pStyle w:val="Bezodstpw"/>
      </w:pPr>
      <w:r w:rsidRPr="00445C6E">
        <w:t xml:space="preserve">Załącznik nr 6 – </w:t>
      </w:r>
      <w:r w:rsidR="00CC654B" w:rsidRPr="00445C6E">
        <w:t>Oświadczenie ws grupy kapitałowej</w:t>
      </w:r>
    </w:p>
    <w:p w14:paraId="36A661B4" w14:textId="3035B24A" w:rsidR="00725F19" w:rsidRPr="00445C6E" w:rsidRDefault="00725F19" w:rsidP="00725F19">
      <w:pPr>
        <w:pStyle w:val="Bezodstpw"/>
      </w:pPr>
      <w:r w:rsidRPr="00445C6E">
        <w:t xml:space="preserve">Załącznik nr </w:t>
      </w:r>
      <w:r w:rsidR="00D32B72" w:rsidRPr="00445C6E">
        <w:t>7</w:t>
      </w:r>
      <w:r w:rsidRPr="00445C6E">
        <w:t xml:space="preserve"> – </w:t>
      </w:r>
      <w:r w:rsidR="00CC654B" w:rsidRPr="00445C6E">
        <w:t>Wykaz wykonanych usług</w:t>
      </w:r>
    </w:p>
    <w:p w14:paraId="72282940" w14:textId="4DE2334F" w:rsidR="00725F19" w:rsidRPr="00445C6E" w:rsidRDefault="00725F19" w:rsidP="00E13A30">
      <w:pPr>
        <w:pStyle w:val="Bezodstpw"/>
      </w:pPr>
      <w:r w:rsidRPr="00445C6E">
        <w:t xml:space="preserve">Załącznik nr </w:t>
      </w:r>
      <w:r w:rsidR="00D32B72" w:rsidRPr="00445C6E">
        <w:t>8</w:t>
      </w:r>
      <w:r w:rsidRPr="00445C6E">
        <w:t xml:space="preserve"> – </w:t>
      </w:r>
      <w:r w:rsidR="00CC654B" w:rsidRPr="00445C6E">
        <w:t>Wzór umowy</w:t>
      </w:r>
    </w:p>
    <w:p w14:paraId="507133DA" w14:textId="50B3F838" w:rsidR="00D43BEC" w:rsidRDefault="00E13A30" w:rsidP="00E13A30">
      <w:pPr>
        <w:pStyle w:val="Bezodstpw"/>
      </w:pPr>
      <w:r w:rsidRPr="00445C6E">
        <w:t xml:space="preserve">Załącznik nr </w:t>
      </w:r>
      <w:r w:rsidR="00D32B72" w:rsidRPr="00445C6E">
        <w:t>9</w:t>
      </w:r>
      <w:r w:rsidRPr="00445C6E">
        <w:t xml:space="preserve"> – </w:t>
      </w:r>
      <w:r w:rsidR="00CC654B" w:rsidRPr="00445C6E">
        <w:t>Wzór umowy o powierzeniu przetwarzania danych osobowych</w:t>
      </w:r>
    </w:p>
    <w:sectPr w:rsidR="00D43BEC" w:rsidSect="00D8678E">
      <w:footerReference w:type="default" r:id="rId8"/>
      <w:pgSz w:w="11906" w:h="16838" w:code="9"/>
      <w:pgMar w:top="1134" w:right="1304" w:bottom="851" w:left="130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C407" w14:textId="77777777" w:rsidR="000D28A3" w:rsidRDefault="000D28A3" w:rsidP="002652F0">
      <w:pPr>
        <w:spacing w:after="0" w:line="240" w:lineRule="auto"/>
      </w:pPr>
      <w:r>
        <w:separator/>
      </w:r>
    </w:p>
  </w:endnote>
  <w:endnote w:type="continuationSeparator" w:id="0">
    <w:p w14:paraId="0A2A34A0" w14:textId="77777777" w:rsidR="000D28A3" w:rsidRDefault="000D28A3" w:rsidP="00265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873077627"/>
      <w:docPartObj>
        <w:docPartGallery w:val="Page Numbers (Bottom of Page)"/>
        <w:docPartUnique/>
      </w:docPartObj>
    </w:sdtPr>
    <w:sdtContent>
      <w:sdt>
        <w:sdtPr>
          <w:rPr>
            <w:i/>
            <w:iCs/>
          </w:rPr>
          <w:id w:val="-1769616900"/>
          <w:docPartObj>
            <w:docPartGallery w:val="Page Numbers (Top of Page)"/>
            <w:docPartUnique/>
          </w:docPartObj>
        </w:sdtPr>
        <w:sdtContent>
          <w:p w14:paraId="434FC2F3" w14:textId="5F829FE9" w:rsidR="00D43BEC" w:rsidRPr="008537E6" w:rsidRDefault="00D8678E">
            <w:pPr>
              <w:pStyle w:val="Stopka"/>
              <w:rPr>
                <w:i/>
                <w:iCs/>
                <w:color w:val="595959" w:themeColor="text1" w:themeTint="A6"/>
                <w:sz w:val="20"/>
                <w:szCs w:val="20"/>
              </w:rPr>
            </w:pPr>
            <w:r w:rsidRPr="008537E6">
              <w:rPr>
                <w:i/>
                <w:iCs/>
                <w:color w:val="595959" w:themeColor="text1" w:themeTint="A6"/>
                <w:sz w:val="20"/>
                <w:szCs w:val="20"/>
              </w:rPr>
              <w:t>CzBG.AG.25</w:t>
            </w:r>
            <w:r w:rsidR="005C4E15" w:rsidRPr="008537E6">
              <w:rPr>
                <w:i/>
                <w:iCs/>
                <w:color w:val="595959" w:themeColor="text1" w:themeTint="A6"/>
                <w:sz w:val="20"/>
                <w:szCs w:val="20"/>
              </w:rPr>
              <w:t>.</w:t>
            </w:r>
            <w:r w:rsidR="00D96D71">
              <w:rPr>
                <w:i/>
                <w:iCs/>
                <w:color w:val="595959" w:themeColor="text1" w:themeTint="A6"/>
                <w:sz w:val="20"/>
                <w:szCs w:val="20"/>
              </w:rPr>
              <w:t>13</w:t>
            </w:r>
            <w:r w:rsidR="00445C6E" w:rsidRPr="008537E6">
              <w:rPr>
                <w:i/>
                <w:iCs/>
                <w:color w:val="595959" w:themeColor="text1" w:themeTint="A6"/>
                <w:sz w:val="20"/>
                <w:szCs w:val="20"/>
              </w:rPr>
              <w:t>.</w:t>
            </w:r>
            <w:r w:rsidRPr="008537E6">
              <w:rPr>
                <w:i/>
                <w:iCs/>
                <w:color w:val="595959" w:themeColor="text1" w:themeTint="A6"/>
                <w:sz w:val="20"/>
                <w:szCs w:val="20"/>
              </w:rPr>
              <w:t>202</w:t>
            </w:r>
            <w:r w:rsidR="00D96D71">
              <w:rPr>
                <w:i/>
                <w:iCs/>
                <w:color w:val="595959" w:themeColor="text1" w:themeTint="A6"/>
                <w:sz w:val="20"/>
                <w:szCs w:val="20"/>
              </w:rPr>
              <w:t>6</w:t>
            </w:r>
            <w:r w:rsidRPr="008537E6">
              <w:rPr>
                <w:i/>
                <w:iCs/>
                <w:color w:val="595959" w:themeColor="text1" w:themeTint="A6"/>
                <w:sz w:val="20"/>
                <w:szCs w:val="20"/>
              </w:rPr>
              <w:t xml:space="preserve">                                                                                                                                               </w:t>
            </w:r>
            <w:r w:rsidR="00DB206F" w:rsidRPr="008537E6">
              <w:rPr>
                <w:i/>
                <w:iCs/>
                <w:color w:val="595959" w:themeColor="text1" w:themeTint="A6"/>
                <w:sz w:val="20"/>
                <w:szCs w:val="20"/>
              </w:rPr>
              <w:t>Strona</w:t>
            </w:r>
            <w:r w:rsidRPr="008537E6">
              <w:rPr>
                <w:i/>
                <w:iCs/>
                <w:color w:val="595959" w:themeColor="text1" w:themeTint="A6"/>
                <w:sz w:val="20"/>
                <w:szCs w:val="20"/>
              </w:rPr>
              <w:t xml:space="preserve"> </w:t>
            </w:r>
            <w:r w:rsidRPr="008537E6">
              <w:rPr>
                <w:i/>
                <w:iCs/>
                <w:color w:val="595959" w:themeColor="text1" w:themeTint="A6"/>
                <w:sz w:val="20"/>
                <w:szCs w:val="20"/>
              </w:rPr>
              <w:fldChar w:fldCharType="begin"/>
            </w:r>
            <w:r w:rsidRPr="008537E6">
              <w:rPr>
                <w:i/>
                <w:iCs/>
                <w:color w:val="595959" w:themeColor="text1" w:themeTint="A6"/>
                <w:sz w:val="20"/>
                <w:szCs w:val="20"/>
              </w:rPr>
              <w:instrText>PAGE</w:instrText>
            </w:r>
            <w:r w:rsidRPr="008537E6">
              <w:rPr>
                <w:i/>
                <w:iCs/>
                <w:color w:val="595959" w:themeColor="text1" w:themeTint="A6"/>
                <w:sz w:val="20"/>
                <w:szCs w:val="20"/>
              </w:rPr>
              <w:fldChar w:fldCharType="separate"/>
            </w:r>
            <w:r w:rsidR="00BB3B33">
              <w:rPr>
                <w:i/>
                <w:iCs/>
                <w:noProof/>
                <w:color w:val="595959" w:themeColor="text1" w:themeTint="A6"/>
                <w:sz w:val="20"/>
                <w:szCs w:val="20"/>
              </w:rPr>
              <w:t>2</w:t>
            </w:r>
            <w:r w:rsidRPr="008537E6">
              <w:rPr>
                <w:i/>
                <w:iCs/>
                <w:color w:val="595959" w:themeColor="text1" w:themeTint="A6"/>
                <w:sz w:val="20"/>
                <w:szCs w:val="20"/>
              </w:rPr>
              <w:fldChar w:fldCharType="end"/>
            </w:r>
            <w:r w:rsidRPr="008537E6">
              <w:rPr>
                <w:i/>
                <w:iCs/>
                <w:color w:val="595959" w:themeColor="text1" w:themeTint="A6"/>
                <w:sz w:val="20"/>
                <w:szCs w:val="20"/>
              </w:rPr>
              <w:t xml:space="preserve"> z </w:t>
            </w:r>
            <w:r w:rsidRPr="008537E6">
              <w:rPr>
                <w:i/>
                <w:iCs/>
                <w:color w:val="595959" w:themeColor="text1" w:themeTint="A6"/>
                <w:sz w:val="20"/>
                <w:szCs w:val="20"/>
              </w:rPr>
              <w:fldChar w:fldCharType="begin"/>
            </w:r>
            <w:r w:rsidRPr="008537E6">
              <w:rPr>
                <w:i/>
                <w:iCs/>
                <w:color w:val="595959" w:themeColor="text1" w:themeTint="A6"/>
                <w:sz w:val="20"/>
                <w:szCs w:val="20"/>
              </w:rPr>
              <w:instrText>NUMPAGES</w:instrText>
            </w:r>
            <w:r w:rsidRPr="008537E6">
              <w:rPr>
                <w:i/>
                <w:iCs/>
                <w:color w:val="595959" w:themeColor="text1" w:themeTint="A6"/>
                <w:sz w:val="20"/>
                <w:szCs w:val="20"/>
              </w:rPr>
              <w:fldChar w:fldCharType="separate"/>
            </w:r>
            <w:r w:rsidR="00BB3B33">
              <w:rPr>
                <w:i/>
                <w:iCs/>
                <w:noProof/>
                <w:color w:val="595959" w:themeColor="text1" w:themeTint="A6"/>
                <w:sz w:val="20"/>
                <w:szCs w:val="20"/>
              </w:rPr>
              <w:t>16</w:t>
            </w:r>
            <w:r w:rsidRPr="008537E6">
              <w:rPr>
                <w:i/>
                <w:iCs/>
                <w:color w:val="595959" w:themeColor="text1" w:themeTint="A6"/>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2C4FF" w14:textId="77777777" w:rsidR="000D28A3" w:rsidRDefault="000D28A3" w:rsidP="002652F0">
      <w:pPr>
        <w:spacing w:after="0" w:line="240" w:lineRule="auto"/>
      </w:pPr>
      <w:r>
        <w:separator/>
      </w:r>
    </w:p>
  </w:footnote>
  <w:footnote w:type="continuationSeparator" w:id="0">
    <w:p w14:paraId="525BA27B" w14:textId="77777777" w:rsidR="000D28A3" w:rsidRDefault="000D28A3" w:rsidP="002652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1F82"/>
    <w:multiLevelType w:val="hybridMultilevel"/>
    <w:tmpl w:val="76A6278A"/>
    <w:lvl w:ilvl="0" w:tplc="1092FA92">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990492"/>
    <w:multiLevelType w:val="hybridMultilevel"/>
    <w:tmpl w:val="9C445FC8"/>
    <w:lvl w:ilvl="0" w:tplc="53124EA2">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D971BB"/>
    <w:multiLevelType w:val="hybridMultilevel"/>
    <w:tmpl w:val="D79C2BD2"/>
    <w:lvl w:ilvl="0" w:tplc="2A9279D8">
      <w:start w:val="1"/>
      <w:numFmt w:val="lowerLetter"/>
      <w:lvlText w:val="%1)"/>
      <w:lvlJc w:val="left"/>
      <w:pPr>
        <w:ind w:left="814" w:hanging="360"/>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3" w15:restartNumberingAfterBreak="0">
    <w:nsid w:val="073660B5"/>
    <w:multiLevelType w:val="hybridMultilevel"/>
    <w:tmpl w:val="1C8216E4"/>
    <w:lvl w:ilvl="0" w:tplc="DAD4AB36">
      <w:start w:val="1"/>
      <w:numFmt w:val="decimal"/>
      <w:lvlText w:val="%1."/>
      <w:lvlJc w:val="left"/>
      <w:pPr>
        <w:ind w:left="340" w:hanging="340"/>
      </w:pPr>
    </w:lvl>
    <w:lvl w:ilvl="1" w:tplc="66D0AD30">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A981D22"/>
    <w:multiLevelType w:val="hybridMultilevel"/>
    <w:tmpl w:val="48D0DA8C"/>
    <w:lvl w:ilvl="0" w:tplc="03E83D98">
      <w:start w:val="1"/>
      <w:numFmt w:val="lowerLetter"/>
      <w:lvlText w:val="%1)"/>
      <w:lvlJc w:val="left"/>
      <w:pPr>
        <w:ind w:left="814" w:hanging="360"/>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5" w15:restartNumberingAfterBreak="0">
    <w:nsid w:val="0B6560CA"/>
    <w:multiLevelType w:val="hybridMultilevel"/>
    <w:tmpl w:val="1C1844A0"/>
    <w:lvl w:ilvl="0" w:tplc="FEEAE0F8">
      <w:start w:val="1"/>
      <w:numFmt w:val="lowerLetter"/>
      <w:lvlText w:val="%1)"/>
      <w:lvlJc w:val="left"/>
      <w:pPr>
        <w:ind w:left="737" w:hanging="283"/>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6" w15:restartNumberingAfterBreak="0">
    <w:nsid w:val="0DAA5D02"/>
    <w:multiLevelType w:val="hybridMultilevel"/>
    <w:tmpl w:val="E1924C40"/>
    <w:lvl w:ilvl="0" w:tplc="FEEC307A">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072D4E"/>
    <w:multiLevelType w:val="hybridMultilevel"/>
    <w:tmpl w:val="661E06CE"/>
    <w:lvl w:ilvl="0" w:tplc="4BA2F7E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0B327F"/>
    <w:multiLevelType w:val="hybridMultilevel"/>
    <w:tmpl w:val="94E209FC"/>
    <w:lvl w:ilvl="0" w:tplc="9E5475F4">
      <w:start w:val="1"/>
      <w:numFmt w:val="lowerLetter"/>
      <w:lvlText w:val="%1)"/>
      <w:lvlJc w:val="left"/>
      <w:pPr>
        <w:ind w:left="814" w:hanging="360"/>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9" w15:restartNumberingAfterBreak="0">
    <w:nsid w:val="19BB49AD"/>
    <w:multiLevelType w:val="hybridMultilevel"/>
    <w:tmpl w:val="1DDA935A"/>
    <w:lvl w:ilvl="0" w:tplc="9CE6A6F2">
      <w:start w:val="1"/>
      <w:numFmt w:val="lowerLetter"/>
      <w:lvlText w:val="%1)"/>
      <w:lvlJc w:val="left"/>
      <w:pPr>
        <w:ind w:left="814" w:hanging="360"/>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10" w15:restartNumberingAfterBreak="0">
    <w:nsid w:val="1FA129CE"/>
    <w:multiLevelType w:val="hybridMultilevel"/>
    <w:tmpl w:val="2620E52C"/>
    <w:lvl w:ilvl="0" w:tplc="E4A8970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8D0A31"/>
    <w:multiLevelType w:val="hybridMultilevel"/>
    <w:tmpl w:val="B394C4E4"/>
    <w:lvl w:ilvl="0" w:tplc="FFFFFFFF">
      <w:start w:val="1"/>
      <w:numFmt w:val="lowerLetter"/>
      <w:lvlText w:val="%1)"/>
      <w:lvlJc w:val="left"/>
      <w:pPr>
        <w:ind w:left="1174" w:hanging="360"/>
      </w:pPr>
    </w:lvl>
    <w:lvl w:ilvl="1" w:tplc="5A001944">
      <w:start w:val="1"/>
      <w:numFmt w:val="lowerLetter"/>
      <w:lvlText w:val="%2)"/>
      <w:lvlJc w:val="left"/>
      <w:pPr>
        <w:ind w:left="794" w:hanging="340"/>
      </w:pPr>
      <w:rPr>
        <w:rFonts w:hint="default"/>
      </w:rPr>
    </w:lvl>
    <w:lvl w:ilvl="2" w:tplc="FFFFFFFF" w:tentative="1">
      <w:start w:val="1"/>
      <w:numFmt w:val="lowerRoman"/>
      <w:lvlText w:val="%3."/>
      <w:lvlJc w:val="right"/>
      <w:pPr>
        <w:ind w:left="2614" w:hanging="180"/>
      </w:pPr>
    </w:lvl>
    <w:lvl w:ilvl="3" w:tplc="FFFFFFFF" w:tentative="1">
      <w:start w:val="1"/>
      <w:numFmt w:val="decimal"/>
      <w:lvlText w:val="%4."/>
      <w:lvlJc w:val="left"/>
      <w:pPr>
        <w:ind w:left="3334" w:hanging="360"/>
      </w:pPr>
    </w:lvl>
    <w:lvl w:ilvl="4" w:tplc="FFFFFFFF" w:tentative="1">
      <w:start w:val="1"/>
      <w:numFmt w:val="lowerLetter"/>
      <w:lvlText w:val="%5."/>
      <w:lvlJc w:val="left"/>
      <w:pPr>
        <w:ind w:left="4054" w:hanging="360"/>
      </w:pPr>
    </w:lvl>
    <w:lvl w:ilvl="5" w:tplc="FFFFFFFF" w:tentative="1">
      <w:start w:val="1"/>
      <w:numFmt w:val="lowerRoman"/>
      <w:lvlText w:val="%6."/>
      <w:lvlJc w:val="right"/>
      <w:pPr>
        <w:ind w:left="4774" w:hanging="180"/>
      </w:pPr>
    </w:lvl>
    <w:lvl w:ilvl="6" w:tplc="FFFFFFFF" w:tentative="1">
      <w:start w:val="1"/>
      <w:numFmt w:val="decimal"/>
      <w:lvlText w:val="%7."/>
      <w:lvlJc w:val="left"/>
      <w:pPr>
        <w:ind w:left="5494" w:hanging="360"/>
      </w:pPr>
    </w:lvl>
    <w:lvl w:ilvl="7" w:tplc="FFFFFFFF" w:tentative="1">
      <w:start w:val="1"/>
      <w:numFmt w:val="lowerLetter"/>
      <w:lvlText w:val="%8."/>
      <w:lvlJc w:val="left"/>
      <w:pPr>
        <w:ind w:left="6214" w:hanging="360"/>
      </w:pPr>
    </w:lvl>
    <w:lvl w:ilvl="8" w:tplc="FFFFFFFF" w:tentative="1">
      <w:start w:val="1"/>
      <w:numFmt w:val="lowerRoman"/>
      <w:lvlText w:val="%9."/>
      <w:lvlJc w:val="right"/>
      <w:pPr>
        <w:ind w:left="6934" w:hanging="180"/>
      </w:pPr>
    </w:lvl>
  </w:abstractNum>
  <w:abstractNum w:abstractNumId="12" w15:restartNumberingAfterBreak="0">
    <w:nsid w:val="22820133"/>
    <w:multiLevelType w:val="hybridMultilevel"/>
    <w:tmpl w:val="CD4EABB8"/>
    <w:lvl w:ilvl="0" w:tplc="92A4018C">
      <w:start w:val="1"/>
      <w:numFmt w:val="lowerLetter"/>
      <w:lvlText w:val="%1)"/>
      <w:lvlJc w:val="left"/>
      <w:pPr>
        <w:ind w:left="814" w:hanging="360"/>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13" w15:restartNumberingAfterBreak="0">
    <w:nsid w:val="24132F26"/>
    <w:multiLevelType w:val="hybridMultilevel"/>
    <w:tmpl w:val="5CBE3B70"/>
    <w:lvl w:ilvl="0" w:tplc="FAAE7618">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4D45B0"/>
    <w:multiLevelType w:val="hybridMultilevel"/>
    <w:tmpl w:val="3828A6D6"/>
    <w:lvl w:ilvl="0" w:tplc="488ED2CA">
      <w:start w:val="1"/>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AB202A"/>
    <w:multiLevelType w:val="hybridMultilevel"/>
    <w:tmpl w:val="C8608AF4"/>
    <w:lvl w:ilvl="0" w:tplc="406E107E">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9D409A"/>
    <w:multiLevelType w:val="hybridMultilevel"/>
    <w:tmpl w:val="D2F2336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8B40991"/>
    <w:multiLevelType w:val="multilevel"/>
    <w:tmpl w:val="1F64828A"/>
    <w:lvl w:ilvl="0">
      <w:start w:val="1"/>
      <w:numFmt w:val="decimal"/>
      <w:lvlText w:val="%1."/>
      <w:lvlJc w:val="left"/>
      <w:pPr>
        <w:ind w:left="357" w:hanging="357"/>
      </w:pPr>
      <w:rPr>
        <w:rFonts w:hint="default"/>
      </w:rPr>
    </w:lvl>
    <w:lvl w:ilvl="1">
      <w:start w:val="1"/>
      <w:numFmt w:val="decimal"/>
      <w:isLgl/>
      <w:lvlText w:val="%1.%2"/>
      <w:lvlJc w:val="left"/>
      <w:pPr>
        <w:ind w:left="717" w:hanging="360"/>
      </w:pPr>
      <w:rPr>
        <w:rFonts w:hint="default"/>
        <w:color w:val="auto"/>
      </w:rPr>
    </w:lvl>
    <w:lvl w:ilvl="2">
      <w:start w:val="1"/>
      <w:numFmt w:val="decimal"/>
      <w:isLgl/>
      <w:lvlText w:val="%1.%2.%3"/>
      <w:lvlJc w:val="left"/>
      <w:pPr>
        <w:ind w:left="1434" w:hanging="720"/>
      </w:pPr>
      <w:rPr>
        <w:rFonts w:hint="default"/>
        <w:color w:val="7030A0"/>
      </w:rPr>
    </w:lvl>
    <w:lvl w:ilvl="3">
      <w:start w:val="1"/>
      <w:numFmt w:val="decimal"/>
      <w:isLgl/>
      <w:lvlText w:val="%1.%2.%3.%4"/>
      <w:lvlJc w:val="left"/>
      <w:pPr>
        <w:ind w:left="1791" w:hanging="720"/>
      </w:pPr>
      <w:rPr>
        <w:rFonts w:hint="default"/>
        <w:color w:val="7030A0"/>
      </w:rPr>
    </w:lvl>
    <w:lvl w:ilvl="4">
      <w:start w:val="1"/>
      <w:numFmt w:val="decimal"/>
      <w:isLgl/>
      <w:lvlText w:val="%1.%2.%3.%4.%5"/>
      <w:lvlJc w:val="left"/>
      <w:pPr>
        <w:ind w:left="2508" w:hanging="1080"/>
      </w:pPr>
      <w:rPr>
        <w:rFonts w:hint="default"/>
        <w:color w:val="7030A0"/>
      </w:rPr>
    </w:lvl>
    <w:lvl w:ilvl="5">
      <w:start w:val="1"/>
      <w:numFmt w:val="decimal"/>
      <w:isLgl/>
      <w:lvlText w:val="%1.%2.%3.%4.%5.%6"/>
      <w:lvlJc w:val="left"/>
      <w:pPr>
        <w:ind w:left="2865" w:hanging="1080"/>
      </w:pPr>
      <w:rPr>
        <w:rFonts w:hint="default"/>
        <w:color w:val="7030A0"/>
      </w:rPr>
    </w:lvl>
    <w:lvl w:ilvl="6">
      <w:start w:val="1"/>
      <w:numFmt w:val="decimal"/>
      <w:isLgl/>
      <w:lvlText w:val="%1.%2.%3.%4.%5.%6.%7"/>
      <w:lvlJc w:val="left"/>
      <w:pPr>
        <w:ind w:left="3582" w:hanging="1440"/>
      </w:pPr>
      <w:rPr>
        <w:rFonts w:hint="default"/>
        <w:color w:val="7030A0"/>
      </w:rPr>
    </w:lvl>
    <w:lvl w:ilvl="7">
      <w:start w:val="1"/>
      <w:numFmt w:val="decimal"/>
      <w:isLgl/>
      <w:lvlText w:val="%1.%2.%3.%4.%5.%6.%7.%8"/>
      <w:lvlJc w:val="left"/>
      <w:pPr>
        <w:ind w:left="3939" w:hanging="1440"/>
      </w:pPr>
      <w:rPr>
        <w:rFonts w:hint="default"/>
        <w:color w:val="7030A0"/>
      </w:rPr>
    </w:lvl>
    <w:lvl w:ilvl="8">
      <w:start w:val="1"/>
      <w:numFmt w:val="decimal"/>
      <w:isLgl/>
      <w:lvlText w:val="%1.%2.%3.%4.%5.%6.%7.%8.%9"/>
      <w:lvlJc w:val="left"/>
      <w:pPr>
        <w:ind w:left="4296" w:hanging="1440"/>
      </w:pPr>
      <w:rPr>
        <w:rFonts w:hint="default"/>
        <w:color w:val="7030A0"/>
      </w:rPr>
    </w:lvl>
  </w:abstractNum>
  <w:abstractNum w:abstractNumId="18" w15:restartNumberingAfterBreak="0">
    <w:nsid w:val="3FBE11DC"/>
    <w:multiLevelType w:val="hybridMultilevel"/>
    <w:tmpl w:val="0CDE1DC6"/>
    <w:lvl w:ilvl="0" w:tplc="16865F44">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3E31C13"/>
    <w:multiLevelType w:val="hybridMultilevel"/>
    <w:tmpl w:val="A656BBFA"/>
    <w:lvl w:ilvl="0" w:tplc="0EFE99B2">
      <w:start w:val="1"/>
      <w:numFmt w:val="decimal"/>
      <w:lvlText w:val="%1."/>
      <w:lvlJc w:val="left"/>
      <w:pPr>
        <w:ind w:left="45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3F3749D"/>
    <w:multiLevelType w:val="hybridMultilevel"/>
    <w:tmpl w:val="C4404E5C"/>
    <w:lvl w:ilvl="0" w:tplc="D14E5D3A">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731CB4"/>
    <w:multiLevelType w:val="hybridMultilevel"/>
    <w:tmpl w:val="45402B98"/>
    <w:lvl w:ilvl="0" w:tplc="96642428">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21C53C1"/>
    <w:multiLevelType w:val="hybridMultilevel"/>
    <w:tmpl w:val="B9AEF260"/>
    <w:lvl w:ilvl="0" w:tplc="FFFFFFFF">
      <w:start w:val="1"/>
      <w:numFmt w:val="lowerLetter"/>
      <w:lvlText w:val="%1)"/>
      <w:lvlJc w:val="left"/>
      <w:pPr>
        <w:ind w:left="1060" w:hanging="360"/>
      </w:pPr>
    </w:lvl>
    <w:lvl w:ilvl="1" w:tplc="944C9556">
      <w:start w:val="1"/>
      <w:numFmt w:val="lowerLetter"/>
      <w:lvlText w:val="%2)"/>
      <w:lvlJc w:val="left"/>
      <w:pPr>
        <w:ind w:left="624" w:hanging="284"/>
      </w:pPr>
    </w:lvl>
    <w:lvl w:ilvl="2" w:tplc="FFFFFFFF">
      <w:start w:val="1"/>
      <w:numFmt w:val="lowerRoman"/>
      <w:lvlText w:val="%3."/>
      <w:lvlJc w:val="right"/>
      <w:pPr>
        <w:ind w:left="2500" w:hanging="180"/>
      </w:pPr>
    </w:lvl>
    <w:lvl w:ilvl="3" w:tplc="FFFFFFFF">
      <w:start w:val="1"/>
      <w:numFmt w:val="decimal"/>
      <w:lvlText w:val="%4."/>
      <w:lvlJc w:val="left"/>
      <w:pPr>
        <w:ind w:left="3220" w:hanging="360"/>
      </w:pPr>
    </w:lvl>
    <w:lvl w:ilvl="4" w:tplc="FFFFFFFF">
      <w:start w:val="1"/>
      <w:numFmt w:val="lowerLetter"/>
      <w:lvlText w:val="%5."/>
      <w:lvlJc w:val="left"/>
      <w:pPr>
        <w:ind w:left="3940" w:hanging="360"/>
      </w:pPr>
    </w:lvl>
    <w:lvl w:ilvl="5" w:tplc="FFFFFFFF">
      <w:start w:val="1"/>
      <w:numFmt w:val="lowerRoman"/>
      <w:lvlText w:val="%6."/>
      <w:lvlJc w:val="right"/>
      <w:pPr>
        <w:ind w:left="4660" w:hanging="180"/>
      </w:pPr>
    </w:lvl>
    <w:lvl w:ilvl="6" w:tplc="FFFFFFFF">
      <w:start w:val="1"/>
      <w:numFmt w:val="decimal"/>
      <w:lvlText w:val="%7."/>
      <w:lvlJc w:val="left"/>
      <w:pPr>
        <w:ind w:left="5380" w:hanging="360"/>
      </w:pPr>
    </w:lvl>
    <w:lvl w:ilvl="7" w:tplc="FFFFFFFF">
      <w:start w:val="1"/>
      <w:numFmt w:val="lowerLetter"/>
      <w:lvlText w:val="%8."/>
      <w:lvlJc w:val="left"/>
      <w:pPr>
        <w:ind w:left="6100" w:hanging="360"/>
      </w:pPr>
    </w:lvl>
    <w:lvl w:ilvl="8" w:tplc="FFFFFFFF">
      <w:start w:val="1"/>
      <w:numFmt w:val="lowerRoman"/>
      <w:lvlText w:val="%9."/>
      <w:lvlJc w:val="right"/>
      <w:pPr>
        <w:ind w:left="6820" w:hanging="180"/>
      </w:pPr>
    </w:lvl>
  </w:abstractNum>
  <w:abstractNum w:abstractNumId="23" w15:restartNumberingAfterBreak="0">
    <w:nsid w:val="53BE647E"/>
    <w:multiLevelType w:val="multilevel"/>
    <w:tmpl w:val="C5E8E324"/>
    <w:lvl w:ilvl="0">
      <w:start w:val="1"/>
      <w:numFmt w:val="decimal"/>
      <w:lvlText w:val="%1."/>
      <w:lvlJc w:val="left"/>
      <w:pPr>
        <w:ind w:left="357" w:hanging="357"/>
      </w:pPr>
      <w:rPr>
        <w:rFonts w:hint="default"/>
      </w:rPr>
    </w:lvl>
    <w:lvl w:ilvl="1">
      <w:start w:val="1"/>
      <w:numFmt w:val="decimal"/>
      <w:isLgl/>
      <w:lvlText w:val="%1.%2."/>
      <w:lvlJc w:val="left"/>
      <w:pPr>
        <w:ind w:left="1002" w:hanging="492"/>
      </w:pPr>
      <w:rPr>
        <w:rFonts w:hint="default"/>
        <w:b w:val="0"/>
        <w:bCs w:val="0"/>
      </w:rPr>
    </w:lvl>
    <w:lvl w:ilvl="2">
      <w:start w:val="1"/>
      <w:numFmt w:val="decimal"/>
      <w:isLgl/>
      <w:lvlText w:val="%1.%2.%3."/>
      <w:lvlJc w:val="left"/>
      <w:pPr>
        <w:ind w:left="1570" w:hanging="720"/>
      </w:pPr>
      <w:rPr>
        <w:rFonts w:hint="default"/>
      </w:rPr>
    </w:lvl>
    <w:lvl w:ilvl="3">
      <w:start w:val="1"/>
      <w:numFmt w:val="decimal"/>
      <w:isLgl/>
      <w:lvlText w:val="%1.%2.%3.%4."/>
      <w:lvlJc w:val="left"/>
      <w:pPr>
        <w:ind w:left="1910" w:hanging="72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2950" w:hanging="1080"/>
      </w:pPr>
      <w:rPr>
        <w:rFonts w:hint="default"/>
      </w:rPr>
    </w:lvl>
    <w:lvl w:ilvl="6">
      <w:start w:val="1"/>
      <w:numFmt w:val="decimal"/>
      <w:isLgl/>
      <w:lvlText w:val="%1.%2.%3.%4.%5.%6.%7."/>
      <w:lvlJc w:val="left"/>
      <w:pPr>
        <w:ind w:left="3650" w:hanging="1440"/>
      </w:pPr>
      <w:rPr>
        <w:rFonts w:hint="default"/>
      </w:rPr>
    </w:lvl>
    <w:lvl w:ilvl="7">
      <w:start w:val="1"/>
      <w:numFmt w:val="decimal"/>
      <w:isLgl/>
      <w:lvlText w:val="%1.%2.%3.%4.%5.%6.%7.%8."/>
      <w:lvlJc w:val="left"/>
      <w:pPr>
        <w:ind w:left="3990" w:hanging="1440"/>
      </w:pPr>
      <w:rPr>
        <w:rFonts w:hint="default"/>
      </w:rPr>
    </w:lvl>
    <w:lvl w:ilvl="8">
      <w:start w:val="1"/>
      <w:numFmt w:val="decimal"/>
      <w:isLgl/>
      <w:lvlText w:val="%1.%2.%3.%4.%5.%6.%7.%8.%9."/>
      <w:lvlJc w:val="left"/>
      <w:pPr>
        <w:ind w:left="4690" w:hanging="1800"/>
      </w:pPr>
      <w:rPr>
        <w:rFonts w:hint="default"/>
      </w:rPr>
    </w:lvl>
  </w:abstractNum>
  <w:abstractNum w:abstractNumId="24" w15:restartNumberingAfterBreak="0">
    <w:nsid w:val="54C12618"/>
    <w:multiLevelType w:val="hybridMultilevel"/>
    <w:tmpl w:val="3F646F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F6FCD65A">
      <w:start w:val="40"/>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8870786"/>
    <w:multiLevelType w:val="hybridMultilevel"/>
    <w:tmpl w:val="F0C0A8EA"/>
    <w:lvl w:ilvl="0" w:tplc="1D9E9D66">
      <w:start w:val="1"/>
      <w:numFmt w:val="lowerLetter"/>
      <w:lvlText w:val="%1)"/>
      <w:lvlJc w:val="left"/>
      <w:pPr>
        <w:ind w:left="700" w:hanging="360"/>
      </w:pPr>
    </w:lvl>
    <w:lvl w:ilvl="1" w:tplc="04150019">
      <w:start w:val="1"/>
      <w:numFmt w:val="lowerLetter"/>
      <w:lvlText w:val="%2."/>
      <w:lvlJc w:val="left"/>
      <w:pPr>
        <w:ind w:left="1420" w:hanging="360"/>
      </w:pPr>
    </w:lvl>
    <w:lvl w:ilvl="2" w:tplc="0415001B">
      <w:start w:val="1"/>
      <w:numFmt w:val="lowerRoman"/>
      <w:lvlText w:val="%3."/>
      <w:lvlJc w:val="right"/>
      <w:pPr>
        <w:ind w:left="2140" w:hanging="180"/>
      </w:pPr>
    </w:lvl>
    <w:lvl w:ilvl="3" w:tplc="0415000F">
      <w:start w:val="1"/>
      <w:numFmt w:val="decimal"/>
      <w:lvlText w:val="%4."/>
      <w:lvlJc w:val="left"/>
      <w:pPr>
        <w:ind w:left="2860" w:hanging="360"/>
      </w:pPr>
    </w:lvl>
    <w:lvl w:ilvl="4" w:tplc="04150019">
      <w:start w:val="1"/>
      <w:numFmt w:val="lowerLetter"/>
      <w:lvlText w:val="%5."/>
      <w:lvlJc w:val="left"/>
      <w:pPr>
        <w:ind w:left="3580" w:hanging="360"/>
      </w:pPr>
    </w:lvl>
    <w:lvl w:ilvl="5" w:tplc="0415001B">
      <w:start w:val="1"/>
      <w:numFmt w:val="lowerRoman"/>
      <w:lvlText w:val="%6."/>
      <w:lvlJc w:val="right"/>
      <w:pPr>
        <w:ind w:left="4300" w:hanging="180"/>
      </w:pPr>
    </w:lvl>
    <w:lvl w:ilvl="6" w:tplc="0415000F">
      <w:start w:val="1"/>
      <w:numFmt w:val="decimal"/>
      <w:lvlText w:val="%7."/>
      <w:lvlJc w:val="left"/>
      <w:pPr>
        <w:ind w:left="5020" w:hanging="360"/>
      </w:pPr>
    </w:lvl>
    <w:lvl w:ilvl="7" w:tplc="04150019">
      <w:start w:val="1"/>
      <w:numFmt w:val="lowerLetter"/>
      <w:lvlText w:val="%8."/>
      <w:lvlJc w:val="left"/>
      <w:pPr>
        <w:ind w:left="5740" w:hanging="360"/>
      </w:pPr>
    </w:lvl>
    <w:lvl w:ilvl="8" w:tplc="0415001B">
      <w:start w:val="1"/>
      <w:numFmt w:val="lowerRoman"/>
      <w:lvlText w:val="%9."/>
      <w:lvlJc w:val="right"/>
      <w:pPr>
        <w:ind w:left="6460" w:hanging="180"/>
      </w:pPr>
    </w:lvl>
  </w:abstractNum>
  <w:abstractNum w:abstractNumId="26" w15:restartNumberingAfterBreak="0">
    <w:nsid w:val="5F89500D"/>
    <w:multiLevelType w:val="hybridMultilevel"/>
    <w:tmpl w:val="2CE830AC"/>
    <w:lvl w:ilvl="0" w:tplc="6618FFE4">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0CD739D"/>
    <w:multiLevelType w:val="hybridMultilevel"/>
    <w:tmpl w:val="E7B8FECA"/>
    <w:lvl w:ilvl="0" w:tplc="E4423F8C">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1151F4E"/>
    <w:multiLevelType w:val="hybridMultilevel"/>
    <w:tmpl w:val="DB144630"/>
    <w:lvl w:ilvl="0" w:tplc="AE0C755C">
      <w:start w:val="1"/>
      <w:numFmt w:val="lowerLetter"/>
      <w:lvlText w:val="%1)"/>
      <w:lvlJc w:val="left"/>
      <w:pPr>
        <w:ind w:left="737" w:hanging="283"/>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29" w15:restartNumberingAfterBreak="0">
    <w:nsid w:val="61D45325"/>
    <w:multiLevelType w:val="hybridMultilevel"/>
    <w:tmpl w:val="7E3C66E4"/>
    <w:lvl w:ilvl="0" w:tplc="0CCC748E">
      <w:start w:val="1"/>
      <w:numFmt w:val="decimal"/>
      <w:lvlText w:val="%1."/>
      <w:lvlJc w:val="left"/>
      <w:pPr>
        <w:ind w:left="357" w:hanging="357"/>
      </w:pPr>
      <w:rPr>
        <w:rFonts w:hint="default"/>
        <w:b w:val="0"/>
        <w:bCs w:val="0"/>
      </w:rPr>
    </w:lvl>
    <w:lvl w:ilvl="1" w:tplc="5B6840E8">
      <w:start w:val="1"/>
      <w:numFmt w:val="lowerLetter"/>
      <w:lvlText w:val="%2)"/>
      <w:lvlJc w:val="left"/>
      <w:pPr>
        <w:ind w:left="737" w:hanging="227"/>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2343CB7"/>
    <w:multiLevelType w:val="hybridMultilevel"/>
    <w:tmpl w:val="3B5A429E"/>
    <w:lvl w:ilvl="0" w:tplc="B6103AD2">
      <w:start w:val="1"/>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70D382F"/>
    <w:multiLevelType w:val="hybridMultilevel"/>
    <w:tmpl w:val="6CBE1CA4"/>
    <w:lvl w:ilvl="0" w:tplc="341C7748">
      <w:start w:val="1"/>
      <w:numFmt w:val="lowerLetter"/>
      <w:lvlText w:val="%1)"/>
      <w:lvlJc w:val="left"/>
      <w:pPr>
        <w:ind w:left="814" w:hanging="360"/>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32" w15:restartNumberingAfterBreak="0">
    <w:nsid w:val="6E300706"/>
    <w:multiLevelType w:val="hybridMultilevel"/>
    <w:tmpl w:val="1D326ADA"/>
    <w:lvl w:ilvl="0" w:tplc="814E1BFC">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E8414E8"/>
    <w:multiLevelType w:val="hybridMultilevel"/>
    <w:tmpl w:val="583EA38A"/>
    <w:lvl w:ilvl="0" w:tplc="C40A36E2">
      <w:start w:val="1"/>
      <w:numFmt w:val="upperRoman"/>
      <w:lvlText w:val="Rozdział %1"/>
      <w:lvlJc w:val="left"/>
      <w:pPr>
        <w:ind w:left="72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F2F2A4F"/>
    <w:multiLevelType w:val="hybridMultilevel"/>
    <w:tmpl w:val="54FE0DE0"/>
    <w:lvl w:ilvl="0" w:tplc="04150017">
      <w:start w:val="1"/>
      <w:numFmt w:val="lowerLetter"/>
      <w:lvlText w:val="%1)"/>
      <w:lvlJc w:val="left"/>
      <w:pPr>
        <w:ind w:left="720" w:hanging="360"/>
      </w:pPr>
    </w:lvl>
    <w:lvl w:ilvl="1" w:tplc="829AAE0E">
      <w:start w:val="1"/>
      <w:numFmt w:val="lowerLetter"/>
      <w:lvlText w:val="%2)"/>
      <w:lvlJc w:val="left"/>
      <w:pPr>
        <w:ind w:left="964" w:hanging="284"/>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0AC5757"/>
    <w:multiLevelType w:val="hybridMultilevel"/>
    <w:tmpl w:val="457C18B4"/>
    <w:lvl w:ilvl="0" w:tplc="18A4CAA0">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1187181"/>
    <w:multiLevelType w:val="hybridMultilevel"/>
    <w:tmpl w:val="DCAA16B4"/>
    <w:lvl w:ilvl="0" w:tplc="84288644">
      <w:start w:val="1"/>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65746055">
    <w:abstractNumId w:val="29"/>
  </w:num>
  <w:num w:numId="2" w16cid:durableId="1240287553">
    <w:abstractNumId w:val="18"/>
  </w:num>
  <w:num w:numId="3" w16cid:durableId="1207061042">
    <w:abstractNumId w:val="26"/>
  </w:num>
  <w:num w:numId="4" w16cid:durableId="715204228">
    <w:abstractNumId w:val="23"/>
  </w:num>
  <w:num w:numId="5" w16cid:durableId="1295673957">
    <w:abstractNumId w:val="20"/>
  </w:num>
  <w:num w:numId="6" w16cid:durableId="397483271">
    <w:abstractNumId w:val="31"/>
  </w:num>
  <w:num w:numId="7" w16cid:durableId="79376159">
    <w:abstractNumId w:val="19"/>
  </w:num>
  <w:num w:numId="8" w16cid:durableId="1837989217">
    <w:abstractNumId w:val="1"/>
  </w:num>
  <w:num w:numId="9" w16cid:durableId="2080710647">
    <w:abstractNumId w:val="12"/>
  </w:num>
  <w:num w:numId="10" w16cid:durableId="1428573010">
    <w:abstractNumId w:val="9"/>
  </w:num>
  <w:num w:numId="11" w16cid:durableId="264460105">
    <w:abstractNumId w:val="13"/>
  </w:num>
  <w:num w:numId="12" w16cid:durableId="757409558">
    <w:abstractNumId w:val="6"/>
  </w:num>
  <w:num w:numId="13" w16cid:durableId="548876923">
    <w:abstractNumId w:val="8"/>
  </w:num>
  <w:num w:numId="14" w16cid:durableId="1022240012">
    <w:abstractNumId w:val="15"/>
  </w:num>
  <w:num w:numId="15" w16cid:durableId="2100364855">
    <w:abstractNumId w:val="0"/>
  </w:num>
  <w:num w:numId="16" w16cid:durableId="1244297613">
    <w:abstractNumId w:val="27"/>
  </w:num>
  <w:num w:numId="17" w16cid:durableId="1414090389">
    <w:abstractNumId w:val="5"/>
  </w:num>
  <w:num w:numId="18" w16cid:durableId="1682321302">
    <w:abstractNumId w:val="28"/>
  </w:num>
  <w:num w:numId="19" w16cid:durableId="2044088600">
    <w:abstractNumId w:val="21"/>
  </w:num>
  <w:num w:numId="20" w16cid:durableId="1121804851">
    <w:abstractNumId w:val="2"/>
  </w:num>
  <w:num w:numId="21" w16cid:durableId="751244154">
    <w:abstractNumId w:val="17"/>
  </w:num>
  <w:num w:numId="22" w16cid:durableId="16274699">
    <w:abstractNumId w:val="4"/>
  </w:num>
  <w:num w:numId="23" w16cid:durableId="1836995403">
    <w:abstractNumId w:val="11"/>
  </w:num>
  <w:num w:numId="24" w16cid:durableId="1720205600">
    <w:abstractNumId w:val="16"/>
  </w:num>
  <w:num w:numId="25" w16cid:durableId="1149593210">
    <w:abstractNumId w:val="24"/>
  </w:num>
  <w:num w:numId="26" w16cid:durableId="2123111864">
    <w:abstractNumId w:val="32"/>
  </w:num>
  <w:num w:numId="27" w16cid:durableId="673217986">
    <w:abstractNumId w:val="34"/>
  </w:num>
  <w:num w:numId="28" w16cid:durableId="586184679">
    <w:abstractNumId w:val="35"/>
  </w:num>
  <w:num w:numId="29" w16cid:durableId="1291091723">
    <w:abstractNumId w:val="33"/>
  </w:num>
  <w:num w:numId="30" w16cid:durableId="364866856">
    <w:abstractNumId w:val="14"/>
  </w:num>
  <w:num w:numId="31" w16cid:durableId="242227963">
    <w:abstractNumId w:val="36"/>
  </w:num>
  <w:num w:numId="32" w16cid:durableId="1965958682">
    <w:abstractNumId w:val="30"/>
  </w:num>
  <w:num w:numId="33" w16cid:durableId="124396870">
    <w:abstractNumId w:val="7"/>
  </w:num>
  <w:num w:numId="34" w16cid:durableId="870843250">
    <w:abstractNumId w:val="10"/>
  </w:num>
  <w:num w:numId="35" w16cid:durableId="20556961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720732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7835209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52F0"/>
    <w:rsid w:val="00005819"/>
    <w:rsid w:val="00005949"/>
    <w:rsid w:val="00005B55"/>
    <w:rsid w:val="00015EAC"/>
    <w:rsid w:val="000468DA"/>
    <w:rsid w:val="00050C8D"/>
    <w:rsid w:val="00055614"/>
    <w:rsid w:val="00063DCC"/>
    <w:rsid w:val="00067853"/>
    <w:rsid w:val="00075A72"/>
    <w:rsid w:val="000842AD"/>
    <w:rsid w:val="0009611F"/>
    <w:rsid w:val="000A671B"/>
    <w:rsid w:val="000A6BBF"/>
    <w:rsid w:val="000A7E28"/>
    <w:rsid w:val="000B7D14"/>
    <w:rsid w:val="000C1088"/>
    <w:rsid w:val="000C5CF3"/>
    <w:rsid w:val="000C72F3"/>
    <w:rsid w:val="000D19F7"/>
    <w:rsid w:val="000D28A3"/>
    <w:rsid w:val="00103907"/>
    <w:rsid w:val="0012062E"/>
    <w:rsid w:val="00127464"/>
    <w:rsid w:val="001279BC"/>
    <w:rsid w:val="001318E6"/>
    <w:rsid w:val="00160817"/>
    <w:rsid w:val="0016627F"/>
    <w:rsid w:val="00166F6C"/>
    <w:rsid w:val="00171DA5"/>
    <w:rsid w:val="00172214"/>
    <w:rsid w:val="001856AB"/>
    <w:rsid w:val="0019219F"/>
    <w:rsid w:val="001B06EC"/>
    <w:rsid w:val="001B31B1"/>
    <w:rsid w:val="001C3BC8"/>
    <w:rsid w:val="001C5906"/>
    <w:rsid w:val="001D1931"/>
    <w:rsid w:val="001D7744"/>
    <w:rsid w:val="001F2615"/>
    <w:rsid w:val="00217EEE"/>
    <w:rsid w:val="00222E60"/>
    <w:rsid w:val="0023530C"/>
    <w:rsid w:val="00241693"/>
    <w:rsid w:val="00256F71"/>
    <w:rsid w:val="00257131"/>
    <w:rsid w:val="00263C7A"/>
    <w:rsid w:val="002652F0"/>
    <w:rsid w:val="002673C7"/>
    <w:rsid w:val="00274567"/>
    <w:rsid w:val="0028767B"/>
    <w:rsid w:val="002910D8"/>
    <w:rsid w:val="002B4220"/>
    <w:rsid w:val="002C577B"/>
    <w:rsid w:val="002D13C2"/>
    <w:rsid w:val="003007F5"/>
    <w:rsid w:val="00301759"/>
    <w:rsid w:val="0031152B"/>
    <w:rsid w:val="003118CD"/>
    <w:rsid w:val="00342FDE"/>
    <w:rsid w:val="00344AA0"/>
    <w:rsid w:val="003457B5"/>
    <w:rsid w:val="00346587"/>
    <w:rsid w:val="00350E51"/>
    <w:rsid w:val="00352088"/>
    <w:rsid w:val="003546B1"/>
    <w:rsid w:val="003662DA"/>
    <w:rsid w:val="003753AA"/>
    <w:rsid w:val="003937B6"/>
    <w:rsid w:val="003E217B"/>
    <w:rsid w:val="003E38C2"/>
    <w:rsid w:val="003F1CC9"/>
    <w:rsid w:val="003F3C96"/>
    <w:rsid w:val="003F3F8F"/>
    <w:rsid w:val="003F5CA8"/>
    <w:rsid w:val="003F68BD"/>
    <w:rsid w:val="0040485D"/>
    <w:rsid w:val="004061C1"/>
    <w:rsid w:val="004061FB"/>
    <w:rsid w:val="0041532F"/>
    <w:rsid w:val="004258C4"/>
    <w:rsid w:val="00436D69"/>
    <w:rsid w:val="00445C6E"/>
    <w:rsid w:val="00461120"/>
    <w:rsid w:val="004734DE"/>
    <w:rsid w:val="0047466D"/>
    <w:rsid w:val="0049289F"/>
    <w:rsid w:val="004C1C85"/>
    <w:rsid w:val="004D32E6"/>
    <w:rsid w:val="004D67E1"/>
    <w:rsid w:val="004D793D"/>
    <w:rsid w:val="004E3A33"/>
    <w:rsid w:val="004E4F54"/>
    <w:rsid w:val="004F16A4"/>
    <w:rsid w:val="004F784C"/>
    <w:rsid w:val="00505712"/>
    <w:rsid w:val="00507A1D"/>
    <w:rsid w:val="00510CF3"/>
    <w:rsid w:val="0051630B"/>
    <w:rsid w:val="00517A6C"/>
    <w:rsid w:val="00522962"/>
    <w:rsid w:val="00530363"/>
    <w:rsid w:val="0055036F"/>
    <w:rsid w:val="00554185"/>
    <w:rsid w:val="005762C4"/>
    <w:rsid w:val="005803A0"/>
    <w:rsid w:val="00594DFD"/>
    <w:rsid w:val="005C4E15"/>
    <w:rsid w:val="005D1B9A"/>
    <w:rsid w:val="005D6000"/>
    <w:rsid w:val="005D79A6"/>
    <w:rsid w:val="005E47BF"/>
    <w:rsid w:val="005E6515"/>
    <w:rsid w:val="005F012E"/>
    <w:rsid w:val="00603F50"/>
    <w:rsid w:val="00614A0C"/>
    <w:rsid w:val="00634815"/>
    <w:rsid w:val="006369E2"/>
    <w:rsid w:val="00650352"/>
    <w:rsid w:val="00650D39"/>
    <w:rsid w:val="006512F7"/>
    <w:rsid w:val="0065165B"/>
    <w:rsid w:val="00651EEC"/>
    <w:rsid w:val="006524B7"/>
    <w:rsid w:val="00655763"/>
    <w:rsid w:val="006819E8"/>
    <w:rsid w:val="006839C6"/>
    <w:rsid w:val="00686748"/>
    <w:rsid w:val="00686E33"/>
    <w:rsid w:val="00690437"/>
    <w:rsid w:val="00693AA4"/>
    <w:rsid w:val="006A2ECC"/>
    <w:rsid w:val="006A3B4E"/>
    <w:rsid w:val="006A3C4E"/>
    <w:rsid w:val="006B36BA"/>
    <w:rsid w:val="006B716A"/>
    <w:rsid w:val="006C2CBC"/>
    <w:rsid w:val="006C65AF"/>
    <w:rsid w:val="006D6013"/>
    <w:rsid w:val="006E194A"/>
    <w:rsid w:val="006E56B2"/>
    <w:rsid w:val="006E5CF8"/>
    <w:rsid w:val="006F0CC7"/>
    <w:rsid w:val="006F1189"/>
    <w:rsid w:val="00704BDA"/>
    <w:rsid w:val="007057B2"/>
    <w:rsid w:val="00711698"/>
    <w:rsid w:val="00714CF9"/>
    <w:rsid w:val="00725F19"/>
    <w:rsid w:val="0073798B"/>
    <w:rsid w:val="00741AF6"/>
    <w:rsid w:val="007659AC"/>
    <w:rsid w:val="007669F2"/>
    <w:rsid w:val="00770D73"/>
    <w:rsid w:val="00777F48"/>
    <w:rsid w:val="007822DC"/>
    <w:rsid w:val="00786547"/>
    <w:rsid w:val="00796F82"/>
    <w:rsid w:val="007A5051"/>
    <w:rsid w:val="007B4421"/>
    <w:rsid w:val="007B6DC3"/>
    <w:rsid w:val="007B7D84"/>
    <w:rsid w:val="007C326A"/>
    <w:rsid w:val="007C4326"/>
    <w:rsid w:val="007C5D15"/>
    <w:rsid w:val="007C6B47"/>
    <w:rsid w:val="007D64E7"/>
    <w:rsid w:val="007F606A"/>
    <w:rsid w:val="00825FA6"/>
    <w:rsid w:val="00840329"/>
    <w:rsid w:val="00840689"/>
    <w:rsid w:val="008537E6"/>
    <w:rsid w:val="008777F0"/>
    <w:rsid w:val="008806C8"/>
    <w:rsid w:val="00882CF3"/>
    <w:rsid w:val="00890C2E"/>
    <w:rsid w:val="00892A74"/>
    <w:rsid w:val="008A135F"/>
    <w:rsid w:val="008A6943"/>
    <w:rsid w:val="008A736A"/>
    <w:rsid w:val="008B030A"/>
    <w:rsid w:val="008C63E8"/>
    <w:rsid w:val="008E161C"/>
    <w:rsid w:val="008E2C15"/>
    <w:rsid w:val="009422C5"/>
    <w:rsid w:val="00972D7F"/>
    <w:rsid w:val="00985564"/>
    <w:rsid w:val="009A4B26"/>
    <w:rsid w:val="009A50F6"/>
    <w:rsid w:val="009B4325"/>
    <w:rsid w:val="009C4FD9"/>
    <w:rsid w:val="009C7AD1"/>
    <w:rsid w:val="009D4B12"/>
    <w:rsid w:val="009E04B9"/>
    <w:rsid w:val="009E1594"/>
    <w:rsid w:val="009E19BE"/>
    <w:rsid w:val="009E2B82"/>
    <w:rsid w:val="009E7268"/>
    <w:rsid w:val="009F181C"/>
    <w:rsid w:val="00A0411B"/>
    <w:rsid w:val="00A13D2A"/>
    <w:rsid w:val="00A44191"/>
    <w:rsid w:val="00A60949"/>
    <w:rsid w:val="00A62611"/>
    <w:rsid w:val="00A66F08"/>
    <w:rsid w:val="00A72D1A"/>
    <w:rsid w:val="00A926C5"/>
    <w:rsid w:val="00AD5BC3"/>
    <w:rsid w:val="00AD6055"/>
    <w:rsid w:val="00AE2B79"/>
    <w:rsid w:val="00B02FE4"/>
    <w:rsid w:val="00B054C4"/>
    <w:rsid w:val="00B12819"/>
    <w:rsid w:val="00B1446C"/>
    <w:rsid w:val="00B2045E"/>
    <w:rsid w:val="00B24C2B"/>
    <w:rsid w:val="00B34655"/>
    <w:rsid w:val="00B42A35"/>
    <w:rsid w:val="00B52611"/>
    <w:rsid w:val="00B570D6"/>
    <w:rsid w:val="00B57BFA"/>
    <w:rsid w:val="00B6317F"/>
    <w:rsid w:val="00B65AAF"/>
    <w:rsid w:val="00BA0383"/>
    <w:rsid w:val="00BA5612"/>
    <w:rsid w:val="00BB3B33"/>
    <w:rsid w:val="00BD6E63"/>
    <w:rsid w:val="00BF15B9"/>
    <w:rsid w:val="00C01BDD"/>
    <w:rsid w:val="00C02C8B"/>
    <w:rsid w:val="00C113DE"/>
    <w:rsid w:val="00C200E0"/>
    <w:rsid w:val="00C27E5C"/>
    <w:rsid w:val="00C423D8"/>
    <w:rsid w:val="00C435DF"/>
    <w:rsid w:val="00C45749"/>
    <w:rsid w:val="00C5123E"/>
    <w:rsid w:val="00C679C3"/>
    <w:rsid w:val="00C72052"/>
    <w:rsid w:val="00C73286"/>
    <w:rsid w:val="00C77937"/>
    <w:rsid w:val="00C86A11"/>
    <w:rsid w:val="00C8771E"/>
    <w:rsid w:val="00CA6284"/>
    <w:rsid w:val="00CB4230"/>
    <w:rsid w:val="00CC0AEF"/>
    <w:rsid w:val="00CC654B"/>
    <w:rsid w:val="00CD51D0"/>
    <w:rsid w:val="00CE2278"/>
    <w:rsid w:val="00CE5D8D"/>
    <w:rsid w:val="00CF06C8"/>
    <w:rsid w:val="00CF19D5"/>
    <w:rsid w:val="00CF1AAE"/>
    <w:rsid w:val="00D10E94"/>
    <w:rsid w:val="00D10EDC"/>
    <w:rsid w:val="00D142E7"/>
    <w:rsid w:val="00D32B72"/>
    <w:rsid w:val="00D37172"/>
    <w:rsid w:val="00D37207"/>
    <w:rsid w:val="00D43BEC"/>
    <w:rsid w:val="00D54A01"/>
    <w:rsid w:val="00D73102"/>
    <w:rsid w:val="00D8678E"/>
    <w:rsid w:val="00D95A18"/>
    <w:rsid w:val="00D96D71"/>
    <w:rsid w:val="00DA5648"/>
    <w:rsid w:val="00DB206F"/>
    <w:rsid w:val="00DB59DA"/>
    <w:rsid w:val="00DB7088"/>
    <w:rsid w:val="00DE0846"/>
    <w:rsid w:val="00DE0FB4"/>
    <w:rsid w:val="00DE4CA5"/>
    <w:rsid w:val="00DF2E1C"/>
    <w:rsid w:val="00DF6CA7"/>
    <w:rsid w:val="00DF7B0B"/>
    <w:rsid w:val="00E031A2"/>
    <w:rsid w:val="00E06C18"/>
    <w:rsid w:val="00E13A30"/>
    <w:rsid w:val="00E16D9D"/>
    <w:rsid w:val="00E3119B"/>
    <w:rsid w:val="00E43634"/>
    <w:rsid w:val="00E619A9"/>
    <w:rsid w:val="00E6558D"/>
    <w:rsid w:val="00E8458A"/>
    <w:rsid w:val="00E91720"/>
    <w:rsid w:val="00E92A4E"/>
    <w:rsid w:val="00EA7499"/>
    <w:rsid w:val="00EB4DFE"/>
    <w:rsid w:val="00EC2207"/>
    <w:rsid w:val="00EE5FF8"/>
    <w:rsid w:val="00F01665"/>
    <w:rsid w:val="00F15744"/>
    <w:rsid w:val="00F234D1"/>
    <w:rsid w:val="00F25B25"/>
    <w:rsid w:val="00F37951"/>
    <w:rsid w:val="00F37BE1"/>
    <w:rsid w:val="00F44E1C"/>
    <w:rsid w:val="00F57841"/>
    <w:rsid w:val="00F66213"/>
    <w:rsid w:val="00F6644D"/>
    <w:rsid w:val="00F76DD9"/>
    <w:rsid w:val="00F8155B"/>
    <w:rsid w:val="00F91F7D"/>
    <w:rsid w:val="00F95178"/>
    <w:rsid w:val="00FA12E6"/>
    <w:rsid w:val="00FA264F"/>
    <w:rsid w:val="00FB0BE0"/>
    <w:rsid w:val="00FB3282"/>
    <w:rsid w:val="00FC455D"/>
    <w:rsid w:val="00FE146E"/>
    <w:rsid w:val="00FF2B55"/>
    <w:rsid w:val="00FF43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E993F"/>
  <w15:docId w15:val="{F15B523F-3B45-4F4A-AFE5-B4539BCE2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3BEC"/>
    <w:pPr>
      <w:spacing w:after="200" w:line="276" w:lineRule="auto"/>
    </w:pPr>
  </w:style>
  <w:style w:type="paragraph" w:styleId="Nagwek2">
    <w:name w:val="heading 2"/>
    <w:basedOn w:val="Normalny"/>
    <w:link w:val="Nagwek2Znak"/>
    <w:uiPriority w:val="9"/>
    <w:qFormat/>
    <w:rsid w:val="00D43BEC"/>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52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52F0"/>
  </w:style>
  <w:style w:type="paragraph" w:styleId="Stopka">
    <w:name w:val="footer"/>
    <w:basedOn w:val="Normalny"/>
    <w:link w:val="StopkaZnak"/>
    <w:uiPriority w:val="99"/>
    <w:unhideWhenUsed/>
    <w:rsid w:val="002652F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52F0"/>
  </w:style>
  <w:style w:type="paragraph" w:styleId="Bezodstpw">
    <w:name w:val="No Spacing"/>
    <w:uiPriority w:val="1"/>
    <w:qFormat/>
    <w:rsid w:val="00C73286"/>
    <w:pPr>
      <w:spacing w:after="0" w:line="240" w:lineRule="auto"/>
    </w:pPr>
  </w:style>
  <w:style w:type="character" w:styleId="Hipercze">
    <w:name w:val="Hyperlink"/>
    <w:basedOn w:val="Domylnaczcionkaakapitu"/>
    <w:uiPriority w:val="99"/>
    <w:unhideWhenUsed/>
    <w:rsid w:val="003937B6"/>
    <w:rPr>
      <w:color w:val="0563C1" w:themeColor="hyperlink"/>
      <w:u w:val="single"/>
    </w:rPr>
  </w:style>
  <w:style w:type="character" w:customStyle="1" w:styleId="Nierozpoznanawzmianka1">
    <w:name w:val="Nierozpoznana wzmianka1"/>
    <w:basedOn w:val="Domylnaczcionkaakapitu"/>
    <w:uiPriority w:val="99"/>
    <w:semiHidden/>
    <w:unhideWhenUsed/>
    <w:rsid w:val="003937B6"/>
    <w:rPr>
      <w:color w:val="605E5C"/>
      <w:shd w:val="clear" w:color="auto" w:fill="E1DFDD"/>
    </w:rPr>
  </w:style>
  <w:style w:type="paragraph" w:styleId="Akapitzlist">
    <w:name w:val="List Paragraph"/>
    <w:basedOn w:val="Normalny"/>
    <w:uiPriority w:val="34"/>
    <w:qFormat/>
    <w:rsid w:val="00103907"/>
    <w:pPr>
      <w:ind w:left="720"/>
      <w:contextualSpacing/>
    </w:pPr>
  </w:style>
  <w:style w:type="table" w:styleId="Tabela-Siatka">
    <w:name w:val="Table Grid"/>
    <w:basedOn w:val="Standardowy"/>
    <w:uiPriority w:val="59"/>
    <w:rsid w:val="00241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350E5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50E51"/>
    <w:rPr>
      <w:rFonts w:ascii="Tahoma" w:hAnsi="Tahoma" w:cs="Tahoma"/>
      <w:sz w:val="16"/>
      <w:szCs w:val="16"/>
    </w:rPr>
  </w:style>
  <w:style w:type="character" w:customStyle="1" w:styleId="Nagwek2Znak">
    <w:name w:val="Nagłówek 2 Znak"/>
    <w:basedOn w:val="Domylnaczcionkaakapitu"/>
    <w:link w:val="Nagwek2"/>
    <w:uiPriority w:val="9"/>
    <w:rsid w:val="00D43BEC"/>
    <w:rPr>
      <w:rFonts w:ascii="Times New Roman" w:eastAsia="Times New Roman" w:hAnsi="Times New Roman" w:cs="Times New Roman"/>
      <w:b/>
      <w:bCs/>
      <w:sz w:val="36"/>
      <w:szCs w:val="36"/>
      <w:lang w:eastAsia="pl-PL"/>
    </w:rPr>
  </w:style>
  <w:style w:type="character" w:customStyle="1" w:styleId="Nierozpoznanawzmianka2">
    <w:name w:val="Nierozpoznana wzmianka2"/>
    <w:basedOn w:val="Domylnaczcionkaakapitu"/>
    <w:uiPriority w:val="99"/>
    <w:semiHidden/>
    <w:unhideWhenUsed/>
    <w:rsid w:val="00055614"/>
    <w:rPr>
      <w:color w:val="605E5C"/>
      <w:shd w:val="clear" w:color="auto" w:fill="E1DFDD"/>
    </w:rPr>
  </w:style>
  <w:style w:type="character" w:styleId="Odwoaniedokomentarza">
    <w:name w:val="annotation reference"/>
    <w:basedOn w:val="Domylnaczcionkaakapitu"/>
    <w:uiPriority w:val="99"/>
    <w:semiHidden/>
    <w:unhideWhenUsed/>
    <w:rsid w:val="00C45749"/>
    <w:rPr>
      <w:sz w:val="16"/>
      <w:szCs w:val="16"/>
    </w:rPr>
  </w:style>
  <w:style w:type="paragraph" w:styleId="Tekstkomentarza">
    <w:name w:val="annotation text"/>
    <w:basedOn w:val="Normalny"/>
    <w:link w:val="TekstkomentarzaZnak"/>
    <w:uiPriority w:val="99"/>
    <w:unhideWhenUsed/>
    <w:rsid w:val="00C45749"/>
    <w:pPr>
      <w:spacing w:line="240" w:lineRule="auto"/>
    </w:pPr>
    <w:rPr>
      <w:sz w:val="20"/>
      <w:szCs w:val="20"/>
    </w:rPr>
  </w:style>
  <w:style w:type="character" w:customStyle="1" w:styleId="TekstkomentarzaZnak">
    <w:name w:val="Tekst komentarza Znak"/>
    <w:basedOn w:val="Domylnaczcionkaakapitu"/>
    <w:link w:val="Tekstkomentarza"/>
    <w:uiPriority w:val="99"/>
    <w:rsid w:val="00C45749"/>
    <w:rPr>
      <w:sz w:val="20"/>
      <w:szCs w:val="20"/>
    </w:rPr>
  </w:style>
  <w:style w:type="paragraph" w:styleId="Tematkomentarza">
    <w:name w:val="annotation subject"/>
    <w:basedOn w:val="Tekstkomentarza"/>
    <w:next w:val="Tekstkomentarza"/>
    <w:link w:val="TematkomentarzaZnak"/>
    <w:uiPriority w:val="99"/>
    <w:semiHidden/>
    <w:unhideWhenUsed/>
    <w:rsid w:val="00C45749"/>
    <w:rPr>
      <w:b/>
      <w:bCs/>
    </w:rPr>
  </w:style>
  <w:style w:type="character" w:customStyle="1" w:styleId="TematkomentarzaZnak">
    <w:name w:val="Temat komentarza Znak"/>
    <w:basedOn w:val="TekstkomentarzaZnak"/>
    <w:link w:val="Tematkomentarza"/>
    <w:uiPriority w:val="99"/>
    <w:semiHidden/>
    <w:rsid w:val="00C457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49B45-FF8B-427F-A127-30CB2A5F7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16</Pages>
  <Words>7847</Words>
  <Characters>47088</Characters>
  <Application>Microsoft Office Word</Application>
  <DocSecurity>0</DocSecurity>
  <Lines>392</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Nowak</dc:creator>
  <cp:lastModifiedBy>Katarzyna Malec</cp:lastModifiedBy>
  <cp:revision>60</cp:revision>
  <cp:lastPrinted>2026-09-30T09:13:00Z</cp:lastPrinted>
  <dcterms:created xsi:type="dcterms:W3CDTF">2024-08-07T09:16:00Z</dcterms:created>
  <dcterms:modified xsi:type="dcterms:W3CDTF">2026-10-14T07:07:00Z</dcterms:modified>
</cp:coreProperties>
</file>