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B294" w14:textId="77777777" w:rsidR="008E511F" w:rsidRPr="008E511F" w:rsidRDefault="008E511F" w:rsidP="008E511F">
      <w:pPr>
        <w:spacing w:after="0" w:line="276" w:lineRule="auto"/>
        <w:jc w:val="right"/>
        <w:rPr>
          <w:rFonts w:ascii="Century Gothic" w:eastAsia="Century Gothic" w:hAnsi="Century Gothic" w:cs="Century Gothic"/>
          <w:b/>
          <w:bCs/>
          <w:color w:val="000000"/>
          <w:kern w:val="0"/>
          <w:sz w:val="28"/>
          <w:szCs w:val="28"/>
          <w:u w:color="365F91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  <w:t>Załącznik nr 2</w:t>
      </w:r>
    </w:p>
    <w:p w14:paraId="48498ADE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100" w:lineRule="atLeast"/>
        <w:rPr>
          <w:rFonts w:ascii="Century Gothic" w:eastAsia="Century Gothic" w:hAnsi="Century Gothic" w:cs="Century Gothic"/>
          <w:color w:val="000000"/>
          <w:kern w:val="1"/>
          <w:sz w:val="24"/>
          <w:szCs w:val="24"/>
          <w:u w:color="000000"/>
          <w:bdr w:val="nil"/>
          <w:lang w:eastAsia="pl-PL"/>
          <w14:ligatures w14:val="none"/>
        </w:rPr>
      </w:pPr>
    </w:p>
    <w:tbl>
      <w:tblPr>
        <w:tblStyle w:val="TableNormal"/>
        <w:tblW w:w="900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4324"/>
      </w:tblGrid>
      <w:tr w:rsidR="008E511F" w:rsidRPr="008E511F" w14:paraId="51B99F02" w14:textId="77777777" w:rsidTr="00DE051F">
        <w:trPr>
          <w:trHeight w:val="790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13BD8" w14:textId="77777777" w:rsidR="008E511F" w:rsidRPr="008E511F" w:rsidRDefault="008E511F" w:rsidP="008E511F">
            <w:pPr>
              <w:rPr>
                <w:color w:val="000000"/>
              </w:rPr>
            </w:pP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1A090" w14:textId="77777777" w:rsidR="008E511F" w:rsidRPr="008E511F" w:rsidRDefault="008E511F" w:rsidP="008E511F">
            <w:pPr>
              <w:jc w:val="center"/>
              <w:rPr>
                <w:color w:val="000000"/>
              </w:rPr>
            </w:pPr>
            <w:r w:rsidRPr="008E511F">
              <w:rPr>
                <w:rFonts w:ascii="Century Gothic" w:hAnsi="Century Gothic"/>
                <w:b/>
                <w:bCs/>
                <w:color w:val="000000"/>
              </w:rPr>
              <w:t>O F E R T A – formularz Podstawowy</w:t>
            </w:r>
            <w:r w:rsidRPr="008E511F">
              <w:rPr>
                <w:rFonts w:ascii="Century Gothic" w:hAnsi="Century Gothic"/>
                <w:color w:val="000000"/>
              </w:rPr>
              <w:t xml:space="preserve"> – zestawienie cen jednostkowych i oświadczenia</w:t>
            </w:r>
          </w:p>
        </w:tc>
      </w:tr>
    </w:tbl>
    <w:p w14:paraId="591602BE" w14:textId="77777777" w:rsidR="008E511F" w:rsidRPr="008E511F" w:rsidRDefault="008E511F" w:rsidP="008E511F">
      <w:pPr>
        <w:spacing w:after="0" w:line="276" w:lineRule="auto"/>
        <w:rPr>
          <w:rFonts w:ascii="Century Gothic" w:eastAsia="Century Gothic" w:hAnsi="Century Gothic" w:cs="Century Gothic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i/>
          <w:iCs/>
          <w:color w:val="000000"/>
          <w:kern w:val="0"/>
          <w:lang w:eastAsia="pl-PL" w:bidi="pl-PL"/>
          <w14:ligatures w14:val="none"/>
        </w:rPr>
        <w:t xml:space="preserve">         </w:t>
      </w:r>
      <w:r w:rsidRPr="008E511F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 xml:space="preserve">nazwa i adres lub pieczęć </w:t>
      </w:r>
      <w:r w:rsidRPr="008E511F">
        <w:rPr>
          <w:rFonts w:ascii="Century Gothic" w:eastAsia="Times New Roman" w:hAnsi="Century Gothic" w:cs="Times New Roman"/>
          <w:i/>
          <w:iCs/>
          <w:smallCaps/>
          <w:color w:val="000000"/>
          <w:kern w:val="0"/>
          <w:sz w:val="20"/>
          <w:szCs w:val="20"/>
          <w:lang w:eastAsia="pl-PL" w:bidi="pl-PL"/>
          <w14:ligatures w14:val="none"/>
        </w:rPr>
        <w:t xml:space="preserve">wykonawcy </w:t>
      </w:r>
    </w:p>
    <w:p w14:paraId="3C7405E5" w14:textId="77777777" w:rsidR="008E511F" w:rsidRPr="008E511F" w:rsidRDefault="008E511F" w:rsidP="008E511F">
      <w:pPr>
        <w:spacing w:after="0" w:line="276" w:lineRule="auto"/>
        <w:ind w:left="1134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smallCaps/>
          <w:color w:val="000000"/>
          <w:kern w:val="0"/>
          <w:u w:val="single"/>
          <w:lang w:eastAsia="pl-PL" w:bidi="pl-PL"/>
          <w14:ligatures w14:val="none"/>
        </w:rPr>
        <w:t>dla  zamawiającego</w:t>
      </w:r>
      <w:r w:rsidRPr="008E511F">
        <w:rPr>
          <w:rFonts w:ascii="Century Gothic" w:eastAsia="Times New Roman" w:hAnsi="Century Gothic" w:cs="Times New Roman"/>
          <w:smallCaps/>
          <w:color w:val="000000"/>
          <w:kern w:val="0"/>
          <w:lang w:eastAsia="pl-PL" w:bidi="pl-PL"/>
          <w14:ligatures w14:val="none"/>
        </w:rPr>
        <w:t xml:space="preserve">: </w:t>
      </w:r>
    </w:p>
    <w:p w14:paraId="4A12F7FC" w14:textId="77777777" w:rsidR="008E511F" w:rsidRPr="008E511F" w:rsidRDefault="008E511F" w:rsidP="008E511F">
      <w:pPr>
        <w:spacing w:after="0" w:line="276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smallCaps/>
          <w:color w:val="000000"/>
          <w:kern w:val="0"/>
          <w:sz w:val="20"/>
          <w:szCs w:val="20"/>
          <w:lang w:eastAsia="pl-PL" w:bidi="pl-PL"/>
          <w14:ligatures w14:val="none"/>
        </w:rPr>
        <w:t xml:space="preserve">                             Centralny Ośrodek Sportu, Ośrodek Przygotowań Olimpijskich we Władysławowie , </w:t>
      </w:r>
      <w:r w:rsidRPr="008E511F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  <w:t>84-120  Władysławowo,  ul. Żeromskiego 52</w:t>
      </w:r>
    </w:p>
    <w:p w14:paraId="54C05790" w14:textId="77777777" w:rsidR="008E511F" w:rsidRPr="008E511F" w:rsidRDefault="008E511F" w:rsidP="008E511F">
      <w:pPr>
        <w:spacing w:after="0" w:line="276" w:lineRule="auto"/>
        <w:rPr>
          <w:rFonts w:ascii="Century Gothic" w:eastAsia="Century Gothic" w:hAnsi="Century Gothic" w:cs="Century Gothic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</w:p>
    <w:p w14:paraId="71EC010E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9072"/>
        </w:tabs>
        <w:spacing w:after="0" w:line="240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W odpowiedzi na publiczne ogłoszenie o zamówieniu, my niżej podpisani </w:t>
      </w:r>
    </w:p>
    <w:p w14:paraId="05F17CD0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9072"/>
        </w:tabs>
        <w:spacing w:after="0" w:line="240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……………………</w:t>
      </w:r>
    </w:p>
    <w:p w14:paraId="1C4DDB75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9072"/>
        </w:tabs>
        <w:spacing w:after="0" w:line="240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</w:p>
    <w:p w14:paraId="71E8CB34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9072"/>
        </w:tabs>
        <w:spacing w:after="0" w:line="240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……………………</w:t>
      </w:r>
    </w:p>
    <w:p w14:paraId="0AC87079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9072"/>
        </w:tabs>
        <w:spacing w:after="0" w:line="240" w:lineRule="auto"/>
        <w:rPr>
          <w:rFonts w:ascii="Century Gothic" w:eastAsia="Century Gothic" w:hAnsi="Century Gothic" w:cs="Century Gothic"/>
          <w:b/>
          <w:bCs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przestrzegając ściśle postanowień specyfikacji istotnych warunków zamówienia (SWZ) oraz działając w imieniu i na rzecz:</w:t>
      </w:r>
    </w:p>
    <w:tbl>
      <w:tblPr>
        <w:tblStyle w:val="TableNormal"/>
        <w:tblW w:w="93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6"/>
      </w:tblGrid>
      <w:tr w:rsidR="008E511F" w:rsidRPr="008E511F" w14:paraId="3015F29D" w14:textId="77777777" w:rsidTr="00DE051F">
        <w:trPr>
          <w:trHeight w:val="79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F78B2" w14:textId="77777777" w:rsidR="008E511F" w:rsidRPr="008E511F" w:rsidRDefault="008E511F" w:rsidP="008E511F">
            <w:pPr>
              <w:rPr>
                <w:rFonts w:ascii="Century Gothic" w:eastAsia="Century Gothic" w:hAnsi="Century Gothic" w:cs="Century Gothic"/>
                <w:b/>
                <w:bCs/>
                <w:caps/>
                <w:smallCaps/>
                <w:color w:val="000000"/>
                <w:spacing w:val="10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Nazwa</w:t>
            </w:r>
            <w:r w:rsidRPr="008E511F">
              <w:rPr>
                <w:rFonts w:ascii="Century Gothic" w:hAnsi="Century Gothic"/>
                <w:b/>
                <w:bCs/>
                <w:caps/>
                <w:color w:val="000000"/>
                <w:spacing w:val="10"/>
              </w:rPr>
              <w:t xml:space="preserve">  </w:t>
            </w: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wykonawcy</w:t>
            </w:r>
          </w:p>
          <w:p w14:paraId="09161AFC" w14:textId="77777777" w:rsidR="008E511F" w:rsidRPr="008E511F" w:rsidRDefault="008E511F" w:rsidP="008E511F">
            <w:pPr>
              <w:rPr>
                <w:caps/>
                <w:color w:val="000000"/>
                <w:spacing w:val="10"/>
              </w:rPr>
            </w:pPr>
          </w:p>
        </w:tc>
      </w:tr>
      <w:tr w:rsidR="008E511F" w:rsidRPr="008E511F" w14:paraId="62C192AB" w14:textId="77777777" w:rsidTr="00DE051F">
        <w:trPr>
          <w:trHeight w:val="57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4C4C" w14:textId="77777777" w:rsidR="008E511F" w:rsidRPr="008E511F" w:rsidRDefault="008E511F" w:rsidP="008E511F">
            <w:pPr>
              <w:rPr>
                <w:rFonts w:ascii="Century Gothic" w:hAnsi="Century Gothic"/>
                <w:caps/>
                <w:color w:val="000000"/>
                <w:spacing w:val="10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REGON                                 KRS/PESEL                                NIP</w:t>
            </w:r>
          </w:p>
          <w:p w14:paraId="60C0E297" w14:textId="77777777" w:rsidR="008E511F" w:rsidRPr="008E511F" w:rsidRDefault="008E511F" w:rsidP="008E511F">
            <w:pPr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 xml:space="preserve">                                                               (w zależności od rodzaju podmiotu)</w:t>
            </w:r>
          </w:p>
        </w:tc>
      </w:tr>
      <w:tr w:rsidR="008E511F" w:rsidRPr="008E511F" w14:paraId="0DC9BD9B" w14:textId="77777777" w:rsidTr="00DE051F">
        <w:trPr>
          <w:trHeight w:val="79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4A5D4" w14:textId="77777777" w:rsidR="008E511F" w:rsidRPr="008E511F" w:rsidRDefault="008E511F" w:rsidP="008E511F">
            <w:pPr>
              <w:rPr>
                <w:rFonts w:ascii="Century Gothic" w:eastAsia="Century Gothic" w:hAnsi="Century Gothic" w:cs="Century Gothic"/>
                <w:b/>
                <w:bCs/>
                <w:caps/>
                <w:smallCaps/>
                <w:color w:val="000000"/>
                <w:spacing w:val="10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Siedziba</w:t>
            </w:r>
            <w:r w:rsidRPr="008E511F">
              <w:rPr>
                <w:rFonts w:ascii="Century Gothic" w:hAnsi="Century Gothic"/>
                <w:b/>
                <w:bCs/>
                <w:caps/>
                <w:color w:val="000000"/>
                <w:spacing w:val="10"/>
              </w:rPr>
              <w:t xml:space="preserve"> </w:t>
            </w: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(kod, miejscowość, ulica, nr budynku, nr lokalu)</w:t>
            </w:r>
          </w:p>
          <w:p w14:paraId="13FA8B96" w14:textId="77777777" w:rsidR="008E511F" w:rsidRPr="008E511F" w:rsidRDefault="008E511F" w:rsidP="008E511F">
            <w:pPr>
              <w:rPr>
                <w:caps/>
                <w:color w:val="000000"/>
                <w:spacing w:val="10"/>
              </w:rPr>
            </w:pPr>
          </w:p>
        </w:tc>
      </w:tr>
      <w:tr w:rsidR="008E511F" w:rsidRPr="008E511F" w14:paraId="210D1116" w14:textId="77777777" w:rsidTr="00DE051F">
        <w:trPr>
          <w:trHeight w:val="78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B9B0F" w14:textId="77777777" w:rsidR="008E511F" w:rsidRPr="008E511F" w:rsidRDefault="008E511F" w:rsidP="008E511F">
            <w:pPr>
              <w:rPr>
                <w:rFonts w:ascii="Century Gothic" w:eastAsia="Century Gothic" w:hAnsi="Century Gothic" w:cs="Century Gothic"/>
                <w:b/>
                <w:bCs/>
                <w:caps/>
                <w:smallCaps/>
                <w:color w:val="000000"/>
                <w:spacing w:val="10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 xml:space="preserve">Członkowie władz </w:t>
            </w:r>
            <w:r w:rsidRPr="008E511F">
              <w:rPr>
                <w:rFonts w:ascii="Century Gothic" w:hAnsi="Century Gothic"/>
                <w:i/>
                <w:iCs/>
                <w:caps/>
                <w:color w:val="000000"/>
                <w:spacing w:val="10"/>
              </w:rPr>
              <w:t>(dot. osób prawnych)</w:t>
            </w:r>
          </w:p>
          <w:p w14:paraId="13F84753" w14:textId="77777777" w:rsidR="008E511F" w:rsidRPr="008E511F" w:rsidRDefault="008E511F" w:rsidP="008E511F">
            <w:pPr>
              <w:rPr>
                <w:rFonts w:ascii="Century Gothic" w:eastAsia="Century Gothic" w:hAnsi="Century Gothic" w:cs="Century Gothic"/>
                <w:b/>
                <w:bCs/>
                <w:caps/>
                <w:smallCaps/>
                <w:color w:val="000000"/>
                <w:spacing w:val="10"/>
              </w:rPr>
            </w:pPr>
          </w:p>
          <w:p w14:paraId="36D4E975" w14:textId="77777777" w:rsidR="008E511F" w:rsidRPr="008E511F" w:rsidRDefault="008E511F" w:rsidP="008E511F">
            <w:pPr>
              <w:rPr>
                <w:caps/>
                <w:color w:val="000000"/>
                <w:spacing w:val="10"/>
              </w:rPr>
            </w:pPr>
          </w:p>
        </w:tc>
      </w:tr>
      <w:tr w:rsidR="008E511F" w:rsidRPr="008E511F" w14:paraId="0373DAAF" w14:textId="77777777" w:rsidTr="00DE051F">
        <w:trPr>
          <w:trHeight w:val="619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3BD5" w14:textId="77777777" w:rsidR="008E511F" w:rsidRPr="008E511F" w:rsidRDefault="008E511F" w:rsidP="008E511F">
            <w:pPr>
              <w:rPr>
                <w:rFonts w:ascii="Century Gothic" w:eastAsia="Century Gothic" w:hAnsi="Century Gothic" w:cs="Century Gothic"/>
                <w:b/>
                <w:bCs/>
                <w:caps/>
                <w:color w:val="000000"/>
                <w:spacing w:val="10"/>
                <w:lang w:val="en-US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  <w:lang w:val="en-US"/>
              </w:rPr>
              <w:t>Internet     http:</w:t>
            </w:r>
            <w:r w:rsidRPr="008E511F">
              <w:rPr>
                <w:rFonts w:ascii="Century Gothic" w:hAnsi="Century Gothic"/>
                <w:b/>
                <w:bCs/>
                <w:caps/>
                <w:color w:val="000000"/>
                <w:spacing w:val="10"/>
                <w:lang w:val="en-US"/>
              </w:rPr>
              <w:t xml:space="preserve">//                                     </w:t>
            </w:r>
            <w:r w:rsidRPr="008E511F">
              <w:rPr>
                <w:rFonts w:ascii="Century Gothic" w:hAnsi="Century Gothic"/>
                <w:caps/>
                <w:color w:val="000000"/>
                <w:spacing w:val="10"/>
                <w:lang w:val="en-US"/>
              </w:rPr>
              <w:t xml:space="preserve"> e–mail:</w:t>
            </w:r>
            <w:r w:rsidRPr="008E511F">
              <w:rPr>
                <w:rFonts w:ascii="Century Gothic" w:hAnsi="Century Gothic"/>
                <w:b/>
                <w:bCs/>
                <w:caps/>
                <w:color w:val="000000"/>
                <w:spacing w:val="10"/>
                <w:lang w:val="en-US"/>
              </w:rPr>
              <w:t xml:space="preserve">                           @                             </w:t>
            </w:r>
          </w:p>
          <w:p w14:paraId="19E50EC2" w14:textId="77777777" w:rsidR="008E511F" w:rsidRPr="008E511F" w:rsidRDefault="008E511F" w:rsidP="008E511F">
            <w:pPr>
              <w:rPr>
                <w:rFonts w:ascii="Century Gothic" w:hAnsi="Century Gothic"/>
                <w:caps/>
                <w:color w:val="000000"/>
                <w:spacing w:val="10"/>
                <w:lang w:val="en-US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  <w:lang w:val="en-US"/>
              </w:rPr>
              <w:t xml:space="preserve">Telefon/-y      </w:t>
            </w:r>
          </w:p>
        </w:tc>
      </w:tr>
      <w:tr w:rsidR="008E511F" w:rsidRPr="008E511F" w14:paraId="218E5B50" w14:textId="77777777" w:rsidTr="00DE051F">
        <w:trPr>
          <w:trHeight w:val="79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91384" w14:textId="77777777" w:rsidR="008E511F" w:rsidRPr="008E511F" w:rsidRDefault="008E511F" w:rsidP="008E511F">
            <w:pPr>
              <w:rPr>
                <w:caps/>
                <w:color w:val="000000"/>
                <w:spacing w:val="10"/>
              </w:rPr>
            </w:pPr>
            <w:r w:rsidRPr="008E511F">
              <w:rPr>
                <w:rFonts w:ascii="Century Gothic" w:hAnsi="Century Gothic"/>
                <w:caps/>
                <w:color w:val="000000"/>
                <w:spacing w:val="10"/>
              </w:rPr>
              <w:t>Nr konta, na który zostanie zrealizowany przelew za wykonanie przedmiotu zamówienia</w:t>
            </w:r>
          </w:p>
        </w:tc>
      </w:tr>
    </w:tbl>
    <w:p w14:paraId="6D51D3EB" w14:textId="77777777" w:rsidR="008E511F" w:rsidRPr="008E511F" w:rsidRDefault="008E511F" w:rsidP="008E511F">
      <w:pPr>
        <w:widowControl w:val="0"/>
        <w:tabs>
          <w:tab w:val="left" w:pos="358"/>
          <w:tab w:val="left" w:leader="dot" w:pos="8138"/>
        </w:tabs>
        <w:spacing w:before="100" w:after="120" w:line="276" w:lineRule="auto"/>
        <w:jc w:val="both"/>
        <w:rPr>
          <w:rFonts w:ascii="Century Gothic" w:eastAsia="Trebuchet MS" w:hAnsi="Century Gothic" w:cs="Trebuchet MS"/>
          <w:iCs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iCs/>
          <w:kern w:val="0"/>
          <w:sz w:val="20"/>
          <w:szCs w:val="20"/>
          <w:lang w:eastAsia="pl-PL" w:bidi="pl-PL"/>
          <w14:ligatures w14:val="none"/>
        </w:rPr>
        <w:t xml:space="preserve">Oferujemy wykonanie przedmiotu zamówienia pn. </w:t>
      </w: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Dostawy energii elektrycznej do Centralnego Ośrodka Sportu, Ośrodka Przygotowań Olimpijskich we Władysławowie</w:t>
      </w:r>
      <w:r w:rsidRPr="008E511F">
        <w:rPr>
          <w:rFonts w:ascii="Century Gothic" w:eastAsia="Trebuchet MS" w:hAnsi="Century Gothic" w:cs="Trebuchet MS"/>
          <w:iCs/>
          <w:kern w:val="0"/>
          <w:sz w:val="20"/>
          <w:szCs w:val="20"/>
          <w:lang w:eastAsia="pl-PL" w:bidi="pl-PL"/>
          <w14:ligatures w14:val="none"/>
        </w:rPr>
        <w:t xml:space="preserve"> w następującej cenie łącznej:</w:t>
      </w:r>
    </w:p>
    <w:p w14:paraId="773BBFA0" w14:textId="77777777" w:rsidR="008E511F" w:rsidRPr="008E511F" w:rsidRDefault="008E511F" w:rsidP="008E511F">
      <w:pPr>
        <w:numPr>
          <w:ilvl w:val="0"/>
          <w:numId w:val="5"/>
        </w:numPr>
        <w:spacing w:before="120" w:after="120" w:line="276" w:lineRule="auto"/>
        <w:ind w:right="-1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cena netto (bez podatku VAT): . . . . . . . . . . . . . . . . . .. . zł</w:t>
      </w:r>
    </w:p>
    <w:p w14:paraId="4A3354A3" w14:textId="77777777" w:rsidR="008E511F" w:rsidRPr="008E511F" w:rsidRDefault="008E511F" w:rsidP="008E511F">
      <w:pPr>
        <w:spacing w:before="120" w:after="120" w:line="276" w:lineRule="auto"/>
        <w:ind w:left="644" w:right="-1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 xml:space="preserve"> (słownie złotych: . . .. . . . . . . . . . . . . . . . . . . . . . . . . . . . . . . . . . . . . . . . . . . . . …….. . ..)</w:t>
      </w:r>
    </w:p>
    <w:p w14:paraId="2E42C044" w14:textId="77777777" w:rsidR="008E511F" w:rsidRPr="008E511F" w:rsidRDefault="008E511F" w:rsidP="008E511F">
      <w:pPr>
        <w:numPr>
          <w:ilvl w:val="0"/>
          <w:numId w:val="5"/>
        </w:numPr>
        <w:spacing w:before="120" w:after="0" w:line="276" w:lineRule="auto"/>
        <w:ind w:right="141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plus</w:t>
      </w:r>
      <w:r w:rsidRPr="008E511F">
        <w:rPr>
          <w:rFonts w:ascii="Century Gothic" w:eastAsia="Times New Roman" w:hAnsi="Century Gothic" w:cs="Times New Roman"/>
          <w:b/>
          <w:kern w:val="0"/>
          <w:sz w:val="20"/>
          <w:szCs w:val="20"/>
          <w:lang w:eastAsia="pl-PL" w:bidi="pl-PL"/>
          <w14:ligatures w14:val="none"/>
        </w:rPr>
        <w:t xml:space="preserve"> podatek VAT</w:t>
      </w: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 xml:space="preserve"> w wysokości : . . . . . . . . . %, tj. . . .. . . …….. . . zł</w:t>
      </w:r>
    </w:p>
    <w:p w14:paraId="51D6BC61" w14:textId="77777777" w:rsidR="008E511F" w:rsidRPr="008E511F" w:rsidRDefault="008E511F" w:rsidP="008E511F">
      <w:pPr>
        <w:spacing w:before="120" w:after="200" w:line="276" w:lineRule="auto"/>
        <w:ind w:left="644" w:right="141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 xml:space="preserve"> (słownie zł . . . . . . . . . . . . . . . . . . . . . . . . .. . . . . . . . . . . . . . . . . . . . . . . . . . . . . . . … . .) </w:t>
      </w:r>
    </w:p>
    <w:p w14:paraId="3605C09D" w14:textId="77777777" w:rsidR="008E511F" w:rsidRPr="008E511F" w:rsidRDefault="008E511F" w:rsidP="008E511F">
      <w:pPr>
        <w:numPr>
          <w:ilvl w:val="0"/>
          <w:numId w:val="5"/>
        </w:numPr>
        <w:spacing w:before="120" w:after="120" w:line="276" w:lineRule="auto"/>
        <w:ind w:right="141"/>
        <w:jc w:val="both"/>
        <w:rPr>
          <w:rFonts w:ascii="Century Gothic" w:eastAsia="Times New Roman" w:hAnsi="Century Gothic" w:cs="Times New Roman"/>
          <w:b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tj. za łączna</w:t>
      </w:r>
      <w:r w:rsidRPr="008E511F">
        <w:rPr>
          <w:rFonts w:ascii="Century Gothic" w:eastAsia="Times New Roman" w:hAnsi="Century Gothic" w:cs="Times New Roman"/>
          <w:b/>
          <w:kern w:val="0"/>
          <w:sz w:val="20"/>
          <w:szCs w:val="20"/>
          <w:lang w:eastAsia="pl-PL" w:bidi="pl-PL"/>
          <w14:ligatures w14:val="none"/>
        </w:rPr>
        <w:t xml:space="preserve"> cena brutto</w:t>
      </w: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 xml:space="preserve"> (łącznie z podatkiem VAT): . . . . . .. . . . . zł (</w:t>
      </w:r>
      <w:r w:rsidRPr="008E511F">
        <w:rPr>
          <w:rFonts w:ascii="Calibri" w:eastAsia="Times New Roman" w:hAnsi="Calibri" w:cs="Times New Roman"/>
          <w:b/>
          <w:bCs/>
          <w:color w:val="FF0000"/>
          <w:kern w:val="0"/>
          <w:sz w:val="20"/>
          <w:szCs w:val="20"/>
          <w:u w:val="single"/>
          <w:lang w:val="de-DE" w:eastAsia="pl-PL" w:bidi="pl-PL"/>
          <w14:ligatures w14:val="none"/>
        </w:rPr>
        <w:t>DO PRZENIESIENIA DO INTERATYWNEGO FORMULARZA OFERTY JAKO CENA BRUTTO OFERTY)</w:t>
      </w:r>
    </w:p>
    <w:p w14:paraId="15BB05AE" w14:textId="77777777" w:rsidR="008E511F" w:rsidRPr="008E511F" w:rsidRDefault="008E511F" w:rsidP="008E511F">
      <w:pPr>
        <w:spacing w:before="120" w:after="120" w:line="276" w:lineRule="auto"/>
        <w:ind w:left="644" w:right="141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sectPr w:rsidR="008E511F" w:rsidRPr="008E511F" w:rsidSect="008E511F">
          <w:headerReference w:type="default" r:id="rId5"/>
          <w:footerReference w:type="even" r:id="rId6"/>
          <w:footerReference w:type="default" r:id="rId7"/>
          <w:pgSz w:w="11900" w:h="16840"/>
          <w:pgMar w:top="1418" w:right="1440" w:bottom="1418" w:left="1418" w:header="993" w:footer="6" w:gutter="0"/>
          <w:cols w:space="720"/>
          <w:noEndnote/>
          <w:docGrid w:linePitch="360"/>
        </w:sect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(słownie złotych: . . . . . . . . . . . . . . . . . . . . . . . . . . . . . . . . . . . . . . . . . . . . . . . . . . . . . . .. . .)</w:t>
      </w:r>
    </w:p>
    <w:p w14:paraId="42D591FE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lastRenderedPageBreak/>
        <w:t>W poniższej tabeli zestawienie cen jednostkowych netto i brutto (</w:t>
      </w:r>
      <w:r w:rsidRPr="008E511F">
        <w:rPr>
          <w:rFonts w:ascii="Century Gothic" w:eastAsia="Arial Unicode MS" w:hAnsi="Century Gothic" w:cs="Arial Unicode MS"/>
          <w:b/>
          <w:bCs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TABELA ASORTYMENTOWA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):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757"/>
        <w:gridCol w:w="1468"/>
        <w:gridCol w:w="1691"/>
        <w:gridCol w:w="1801"/>
        <w:gridCol w:w="1510"/>
        <w:gridCol w:w="1691"/>
      </w:tblGrid>
      <w:tr w:rsidR="008E511F" w:rsidRPr="008E511F" w14:paraId="5B844542" w14:textId="77777777" w:rsidTr="00DE051F">
        <w:tc>
          <w:tcPr>
            <w:tcW w:w="1587" w:type="dxa"/>
          </w:tcPr>
          <w:p w14:paraId="164E9671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bookmarkStart w:id="0" w:name="_Hlk111008213"/>
            <w:r w:rsidRPr="008E511F">
              <w:rPr>
                <w:rFonts w:ascii="Century Gothic" w:hAnsi="Century Gothic"/>
              </w:rPr>
              <w:t>Rodzaj działalności</w:t>
            </w:r>
          </w:p>
        </w:tc>
        <w:tc>
          <w:tcPr>
            <w:tcW w:w="1580" w:type="dxa"/>
          </w:tcPr>
          <w:p w14:paraId="5FEE265F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Cena netto [za1MWh] energii elektrycznej</w:t>
            </w:r>
          </w:p>
        </w:tc>
        <w:tc>
          <w:tcPr>
            <w:tcW w:w="1581" w:type="dxa"/>
          </w:tcPr>
          <w:p w14:paraId="4E42E2A0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Prognozowana ilość MWh energii elektrycznej na okres 6 miesięcy */</w:t>
            </w:r>
          </w:p>
        </w:tc>
        <w:tc>
          <w:tcPr>
            <w:tcW w:w="1913" w:type="dxa"/>
          </w:tcPr>
          <w:p w14:paraId="76FD0557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Prognozowana wartość umowy netto na okres 6 miesięcy (kol. 2 x kol. 3 w PLN*/</w:t>
            </w:r>
          </w:p>
        </w:tc>
        <w:tc>
          <w:tcPr>
            <w:tcW w:w="1698" w:type="dxa"/>
          </w:tcPr>
          <w:p w14:paraId="63C2C60D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Podatek od towarów i usług</w:t>
            </w:r>
          </w:p>
          <w:p w14:paraId="4234CCD8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(23%) w PLN*/</w:t>
            </w:r>
          </w:p>
        </w:tc>
        <w:tc>
          <w:tcPr>
            <w:tcW w:w="1559" w:type="dxa"/>
          </w:tcPr>
          <w:p w14:paraId="7EA3586D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Prognozowana wartość umowy brutto na okres 6 miesięcy w PLN (kol. 4 + kol. 5)*/</w:t>
            </w:r>
          </w:p>
        </w:tc>
      </w:tr>
      <w:tr w:rsidR="008E511F" w:rsidRPr="008E511F" w14:paraId="79697116" w14:textId="77777777" w:rsidTr="00DE051F">
        <w:tc>
          <w:tcPr>
            <w:tcW w:w="1587" w:type="dxa"/>
          </w:tcPr>
          <w:p w14:paraId="7C61D1F6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1</w:t>
            </w:r>
          </w:p>
        </w:tc>
        <w:tc>
          <w:tcPr>
            <w:tcW w:w="1580" w:type="dxa"/>
          </w:tcPr>
          <w:p w14:paraId="4FC0B42A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2</w:t>
            </w:r>
          </w:p>
        </w:tc>
        <w:tc>
          <w:tcPr>
            <w:tcW w:w="1581" w:type="dxa"/>
          </w:tcPr>
          <w:p w14:paraId="2ECC9B61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3</w:t>
            </w:r>
          </w:p>
        </w:tc>
        <w:tc>
          <w:tcPr>
            <w:tcW w:w="1913" w:type="dxa"/>
          </w:tcPr>
          <w:p w14:paraId="7A71B632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4</w:t>
            </w:r>
          </w:p>
        </w:tc>
        <w:tc>
          <w:tcPr>
            <w:tcW w:w="1698" w:type="dxa"/>
          </w:tcPr>
          <w:p w14:paraId="776793D2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5</w:t>
            </w:r>
          </w:p>
        </w:tc>
        <w:tc>
          <w:tcPr>
            <w:tcW w:w="1559" w:type="dxa"/>
          </w:tcPr>
          <w:p w14:paraId="5B9EE2A3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6</w:t>
            </w:r>
          </w:p>
        </w:tc>
      </w:tr>
      <w:tr w:rsidR="008E511F" w:rsidRPr="008E511F" w14:paraId="46E96CFD" w14:textId="77777777" w:rsidTr="00DE051F">
        <w:tc>
          <w:tcPr>
            <w:tcW w:w="1587" w:type="dxa"/>
          </w:tcPr>
          <w:p w14:paraId="5D244C15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Dostawa energii elektrycznej do COS-OPO we Władysławowie w terminie wskazanym w pkt. 2 poniżej</w:t>
            </w:r>
          </w:p>
        </w:tc>
        <w:tc>
          <w:tcPr>
            <w:tcW w:w="1580" w:type="dxa"/>
            <w:vAlign w:val="center"/>
          </w:tcPr>
          <w:p w14:paraId="54879B78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……………</w:t>
            </w:r>
          </w:p>
        </w:tc>
        <w:tc>
          <w:tcPr>
            <w:tcW w:w="1581" w:type="dxa"/>
            <w:vAlign w:val="center"/>
          </w:tcPr>
          <w:p w14:paraId="71641C43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  <w:highlight w:val="yellow"/>
              </w:rPr>
            </w:pPr>
            <w:r w:rsidRPr="008E511F">
              <w:rPr>
                <w:rFonts w:ascii="Century Gothic" w:hAnsi="Century Gothic"/>
                <w:sz w:val="18"/>
                <w:szCs w:val="18"/>
              </w:rPr>
              <w:t>700</w:t>
            </w:r>
          </w:p>
        </w:tc>
        <w:tc>
          <w:tcPr>
            <w:tcW w:w="1913" w:type="dxa"/>
            <w:vAlign w:val="center"/>
          </w:tcPr>
          <w:p w14:paraId="289D3618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  <w:highlight w:val="yellow"/>
              </w:rPr>
            </w:pPr>
            <w:r w:rsidRPr="008E511F">
              <w:rPr>
                <w:rFonts w:ascii="Century Gothic" w:hAnsi="Century Gothic"/>
              </w:rPr>
              <w:t>………………….</w:t>
            </w:r>
          </w:p>
        </w:tc>
        <w:tc>
          <w:tcPr>
            <w:tcW w:w="1698" w:type="dxa"/>
            <w:vAlign w:val="center"/>
          </w:tcPr>
          <w:p w14:paraId="32310505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……………..</w:t>
            </w:r>
          </w:p>
        </w:tc>
        <w:tc>
          <w:tcPr>
            <w:tcW w:w="1559" w:type="dxa"/>
            <w:vAlign w:val="center"/>
          </w:tcPr>
          <w:p w14:paraId="1D9A638A" w14:textId="77777777" w:rsidR="008E511F" w:rsidRPr="008E511F" w:rsidRDefault="008E511F" w:rsidP="008E511F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8E511F">
              <w:rPr>
                <w:rFonts w:ascii="Century Gothic" w:hAnsi="Century Gothic"/>
              </w:rPr>
              <w:t>……………..</w:t>
            </w:r>
          </w:p>
        </w:tc>
      </w:tr>
    </w:tbl>
    <w:p w14:paraId="0407072C" w14:textId="77777777" w:rsidR="008E511F" w:rsidRPr="008E511F" w:rsidRDefault="008E511F" w:rsidP="008E511F">
      <w:pPr>
        <w:tabs>
          <w:tab w:val="left" w:pos="349"/>
        </w:tabs>
        <w:suppressAutoHyphens/>
        <w:spacing w:after="0" w:line="276" w:lineRule="auto"/>
        <w:jc w:val="both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  <w:t>*/ wszystkie kwoty należy podać w zaokrągleniu do 2 miejsca po przecinku</w:t>
      </w:r>
    </w:p>
    <w:p w14:paraId="1CAACD9F" w14:textId="77777777" w:rsidR="008E511F" w:rsidRPr="008E511F" w:rsidRDefault="008E511F" w:rsidP="008E511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49"/>
        </w:tabs>
        <w:suppressAutoHyphens/>
        <w:spacing w:after="0" w:line="600" w:lineRule="auto"/>
        <w:jc w:val="both"/>
        <w:rPr>
          <w:rFonts w:ascii="Century Gothic" w:eastAsia="Trebuchet MS" w:hAnsi="Century Gothic" w:cs="Trebuchet MS"/>
          <w:b/>
          <w:bCs/>
          <w:kern w:val="0"/>
          <w:sz w:val="20"/>
          <w:szCs w:val="20"/>
          <w:lang w:eastAsia="pl-PL" w:bidi="pl-PL"/>
          <w14:ligatures w14:val="none"/>
        </w:rPr>
      </w:pPr>
    </w:p>
    <w:p w14:paraId="5F9F0DCC" w14:textId="77777777" w:rsidR="008E511F" w:rsidRPr="008E511F" w:rsidRDefault="008E511F" w:rsidP="008E511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49"/>
        </w:tabs>
        <w:suppressAutoHyphens/>
        <w:spacing w:after="0" w:line="600" w:lineRule="auto"/>
        <w:jc w:val="both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kern w:val="0"/>
          <w:sz w:val="20"/>
          <w:szCs w:val="20"/>
          <w:lang w:eastAsia="pl-PL" w:bidi="pl-PL"/>
          <w14:ligatures w14:val="none"/>
        </w:rPr>
        <w:t>Razem</w:t>
      </w:r>
      <w:r w:rsidRPr="008E511F"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  <w:t xml:space="preserve"> </w:t>
      </w:r>
      <w:r w:rsidRPr="008E511F">
        <w:rPr>
          <w:rFonts w:ascii="Century Gothic" w:eastAsia="Trebuchet MS" w:hAnsi="Century Gothic" w:cs="Trebuchet MS"/>
          <w:b/>
          <w:bCs/>
          <w:kern w:val="0"/>
          <w:sz w:val="20"/>
          <w:szCs w:val="20"/>
          <w:lang w:eastAsia="pl-PL" w:bidi="pl-PL"/>
          <w14:ligatures w14:val="none"/>
        </w:rPr>
        <w:t>cena oferty, która zostanie umieszczona w Interaktywnym formularzu oferty</w:t>
      </w:r>
      <w:r w:rsidRPr="008E511F"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  <w:t xml:space="preserve">  KWOTA BRUTTO W PLN (z kol.6 powyżej)          …………….. ……………………</w:t>
      </w:r>
    </w:p>
    <w:p w14:paraId="73E13E6C" w14:textId="77777777" w:rsidR="008E511F" w:rsidRPr="008E511F" w:rsidRDefault="008E511F" w:rsidP="008E511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49"/>
        </w:tabs>
        <w:suppressAutoHyphens/>
        <w:spacing w:after="0" w:line="600" w:lineRule="auto"/>
        <w:jc w:val="both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  <w:t>Słownie:……………………………………………………………………………………………………………</w:t>
      </w:r>
    </w:p>
    <w:p w14:paraId="2324A3FB" w14:textId="77777777" w:rsidR="008E511F" w:rsidRPr="008E511F" w:rsidRDefault="008E511F" w:rsidP="008E511F">
      <w:pPr>
        <w:tabs>
          <w:tab w:val="left" w:pos="349"/>
        </w:tabs>
        <w:suppressAutoHyphens/>
        <w:spacing w:after="0" w:line="276" w:lineRule="auto"/>
        <w:jc w:val="both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</w:p>
    <w:p w14:paraId="4FB399A4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bookmarkStart w:id="1" w:name="_Hlk71267337"/>
      <w:bookmarkEnd w:id="0"/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Deklarujemy realizację przedmiotu niniejszego zamówienia </w:t>
      </w:r>
      <w:r w:rsidRPr="008E511F">
        <w:rPr>
          <w:rFonts w:ascii="Century Gothic" w:eastAsia="Arial Unicode MS" w:hAnsi="Century Gothic" w:cs="Arial Unicode MS"/>
          <w:b/>
          <w:bC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w terminie </w:t>
      </w:r>
      <w:bookmarkEnd w:id="1"/>
      <w:r w:rsidRPr="008E511F">
        <w:rPr>
          <w:rFonts w:ascii="Century Gothic" w:eastAsia="Arial Unicode MS" w:hAnsi="Century Gothic" w:cs="Arial Unicode MS"/>
          <w:b/>
          <w:bC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6 miesięcy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, w planowanym terminie od </w:t>
      </w:r>
      <w:r w:rsidRPr="008E511F">
        <w:rPr>
          <w:rFonts w:ascii="Century Gothic" w:eastAsia="Arial Unicode MS" w:hAnsi="Century Gothic" w:cs="Arial Unicode MS"/>
          <w:b/>
          <w:bC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1.02.2027 r. – 31.07.2027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 r., na warunkach określonych w projektowanych postanowieniach umowy i 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highlight w:val="yellow"/>
          <w:u w:color="000000"/>
          <w:bdr w:val="nil"/>
          <w:lang w:eastAsia="pl-PL"/>
          <w14:ligatures w14:val="none"/>
        </w:rPr>
        <w:t>z zastrzeżeniami zawartymi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 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highlight w:val="yellow"/>
          <w:u w:color="000000"/>
          <w:bdr w:val="nil"/>
          <w:lang w:eastAsia="pl-PL"/>
          <w14:ligatures w14:val="none"/>
        </w:rPr>
        <w:t>w rozdziale VI SWZ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;</w:t>
      </w:r>
    </w:p>
    <w:p w14:paraId="381A1107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Oświadczamy, ze wykonamy przedmiot zamówienia w sposób zgodny z opisem zawartym w SWZ do niniejszego postępowania. </w:t>
      </w:r>
    </w:p>
    <w:p w14:paraId="5B0C1B53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Oświadczamy, że zapoznaliśmy się z otrzymanymi dokumentami zamówienia i w pełni je akceptujemy oraz uzyskaliśmy konieczne informacje do przygotowania oferty.</w:t>
      </w:r>
    </w:p>
    <w:p w14:paraId="7A811A90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Oświadczamy, że w przypadku wyboru naszej oferty zobowiązujemy się do zawarcia umowy wg projektowanych postanowień umowy załączonych  do SWZ, które zostały przez nas zaakceptowane.</w:t>
      </w:r>
    </w:p>
    <w:p w14:paraId="45E4F73B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b/>
          <w:bCs/>
          <w:smallCap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 xml:space="preserve">Oświadczamy, że cena ofertowa uwzględnia wszystkie koszty, narzuty i upusty związane z wykonaniem przedmiotu umowy, w tym podatek akcyzowy oraz podatek od towarów i usług (VAT). </w:t>
      </w:r>
    </w:p>
    <w:p w14:paraId="7BED6214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Oświadczamy, iż zamówienie zrealizujemy: siłami własnymi*)/przy udziale podwykonawców*):</w:t>
      </w:r>
    </w:p>
    <w:p w14:paraId="5CD89CB0" w14:textId="77777777" w:rsidR="008E511F" w:rsidRPr="008E511F" w:rsidRDefault="008E511F" w:rsidP="008E511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360"/>
        <w:rPr>
          <w:rFonts w:ascii="Century Gothic" w:eastAsia="Century Gothic" w:hAnsi="Century Gothic" w:cs="Century Gothic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podwykonawcom  .……………………………………………………………………….……………</w:t>
      </w:r>
      <w:r w:rsidRPr="008E511F">
        <w:rPr>
          <w:rFonts w:ascii="Century Gothic" w:eastAsia="Arial Unicode MS" w:hAnsi="Century Gothic" w:cs="Arial Unicode MS"/>
          <w:i/>
          <w:iCs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…</w:t>
      </w:r>
    </w:p>
    <w:p w14:paraId="7CFFFCDA" w14:textId="77777777" w:rsidR="008E511F" w:rsidRPr="008E511F" w:rsidRDefault="008E511F" w:rsidP="008E511F">
      <w:pPr>
        <w:spacing w:after="0" w:line="276" w:lineRule="auto"/>
        <w:rPr>
          <w:rFonts w:ascii="Century Gothic" w:eastAsia="Times New Roman" w:hAnsi="Century Gothic" w:cs="Times New Roman"/>
          <w:i/>
          <w:iCs/>
          <w:kern w:val="0"/>
          <w:sz w:val="16"/>
          <w:szCs w:val="16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:lang w:eastAsia="pl-PL" w:bidi="pl-PL"/>
          <w14:ligatures w14:val="none"/>
        </w:rPr>
        <w:t xml:space="preserve">   (</w:t>
      </w:r>
      <w:r w:rsidRPr="008E511F">
        <w:rPr>
          <w:rFonts w:ascii="Century Gothic" w:eastAsia="Times New Roman" w:hAnsi="Century Gothic" w:cs="Times New Roman"/>
          <w:i/>
          <w:iCs/>
          <w:kern w:val="0"/>
          <w:sz w:val="16"/>
          <w:szCs w:val="16"/>
          <w:lang w:eastAsia="pl-PL" w:bidi="pl-PL"/>
          <w14:ligatures w14:val="none"/>
        </w:rPr>
        <w:t xml:space="preserve">podać nazwy jeżeli są znane na etapie składania ofert**) </w:t>
      </w:r>
    </w:p>
    <w:p w14:paraId="03942D23" w14:textId="77777777" w:rsidR="008E511F" w:rsidRPr="008E511F" w:rsidRDefault="008E511F" w:rsidP="008E511F">
      <w:pPr>
        <w:spacing w:after="0" w:line="276" w:lineRule="auto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lastRenderedPageBreak/>
        <w:t>zostaną powierzone do wykonania następujące zakresy zamówienia: .................................................................................................................................................................</w:t>
      </w:r>
    </w:p>
    <w:p w14:paraId="66944798" w14:textId="77777777" w:rsidR="008E511F" w:rsidRPr="008E511F" w:rsidRDefault="008E511F" w:rsidP="008E511F">
      <w:pPr>
        <w:spacing w:after="200" w:line="276" w:lineRule="auto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(wyszczególnić zakres** )</w:t>
      </w:r>
    </w:p>
    <w:p w14:paraId="618B6EAE" w14:textId="77777777" w:rsidR="008E511F" w:rsidRPr="008E511F" w:rsidRDefault="008E511F" w:rsidP="008E511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jc w:val="both"/>
        <w:rPr>
          <w:rFonts w:ascii="Century Gothic" w:eastAsia="Century Gothic" w:hAnsi="Century Gothic" w:cs="Century Gothic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4"/>
          <w:u w:color="000000"/>
          <w:bdr w:val="nil"/>
          <w:lang w:eastAsia="pl-PL"/>
          <w14:ligatures w14:val="none"/>
        </w:rPr>
        <w:t>Oświadczamy, że jesteśmy/nie jesteśmy mikro/małym/średnim/innym przedsiębiorcą*.</w:t>
      </w:r>
    </w:p>
    <w:p w14:paraId="3D21E898" w14:textId="77777777" w:rsidR="008E511F" w:rsidRPr="008E511F" w:rsidRDefault="008E511F" w:rsidP="008E51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00" w:after="0" w:line="276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Składając ofertę w postępowaniu o udzielenie zamówienia publicznego, informujemy, że wybór naszej oferty:</w:t>
      </w:r>
    </w:p>
    <w:p w14:paraId="58E4F1D3" w14:textId="77777777" w:rsidR="008E511F" w:rsidRPr="008E511F" w:rsidRDefault="008E511F" w:rsidP="008E511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Nie będzie prowadził do powstania u Zamawiającego obowiązku podatkowego*</w:t>
      </w:r>
    </w:p>
    <w:p w14:paraId="621E06FD" w14:textId="77777777" w:rsidR="008E511F" w:rsidRPr="008E511F" w:rsidRDefault="008E511F" w:rsidP="008E511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00" w:after="0" w:line="276" w:lineRule="auto"/>
        <w:rPr>
          <w:rFonts w:ascii="Century Gothic" w:eastAsia="Century Gothic" w:hAnsi="Century Gothic" w:cs="Century Gothic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Będzie prowadził do powstania 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pl-PL"/>
          <w14:ligatures w14:val="none"/>
        </w:rPr>
        <w:t>u Zamawiającego obowiązku podatkowego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 * </w:t>
      </w:r>
    </w:p>
    <w:p w14:paraId="34FF01DC" w14:textId="77777777" w:rsidR="008E511F" w:rsidRPr="008E511F" w:rsidRDefault="008E511F" w:rsidP="008E511F">
      <w:pPr>
        <w:widowControl w:val="0"/>
        <w:numPr>
          <w:ilvl w:val="0"/>
          <w:numId w:val="4"/>
        </w:numPr>
        <w:tabs>
          <w:tab w:val="left" w:pos="217"/>
        </w:tabs>
        <w:spacing w:before="100" w:after="120" w:line="276" w:lineRule="auto"/>
        <w:jc w:val="both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  <w:t>Wartość towarów/usług powodująca obowiązek podatkowy u zamawiającego to ………………………………………………….. zł netto**/</w:t>
      </w:r>
    </w:p>
    <w:p w14:paraId="35F7289E" w14:textId="77777777" w:rsidR="008E511F" w:rsidRPr="008E511F" w:rsidRDefault="008E511F" w:rsidP="008E511F">
      <w:pPr>
        <w:widowControl w:val="0"/>
        <w:pBdr>
          <w:top w:val="single" w:sz="4" w:space="1" w:color="auto"/>
        </w:pBdr>
        <w:tabs>
          <w:tab w:val="left" w:pos="217"/>
        </w:tabs>
        <w:spacing w:after="0" w:line="276" w:lineRule="auto"/>
        <w:jc w:val="both"/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  <w:t>*/ dotyczy wykonawców, których oferty będą generować obowiązek doliczania wartości podatku do wartości netto oferty w przypadku:</w:t>
      </w:r>
    </w:p>
    <w:p w14:paraId="65DE0B1D" w14:textId="77777777" w:rsidR="008E511F" w:rsidRPr="008E511F" w:rsidRDefault="008E511F" w:rsidP="008E511F">
      <w:pPr>
        <w:widowControl w:val="0"/>
        <w:pBdr>
          <w:top w:val="single" w:sz="4" w:space="1" w:color="auto"/>
        </w:pBdr>
        <w:tabs>
          <w:tab w:val="left" w:pos="217"/>
        </w:tabs>
        <w:spacing w:after="0" w:line="276" w:lineRule="auto"/>
        <w:jc w:val="both"/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  <w:t>- wewnątrzwspólnotowego nabycia towarów</w:t>
      </w:r>
    </w:p>
    <w:p w14:paraId="125D4FF3" w14:textId="77777777" w:rsidR="008E511F" w:rsidRPr="008E511F" w:rsidRDefault="008E511F" w:rsidP="008E511F">
      <w:pPr>
        <w:widowControl w:val="0"/>
        <w:pBdr>
          <w:top w:val="single" w:sz="4" w:space="1" w:color="auto"/>
        </w:pBdr>
        <w:tabs>
          <w:tab w:val="left" w:pos="217"/>
        </w:tabs>
        <w:spacing w:after="0" w:line="276" w:lineRule="auto"/>
        <w:jc w:val="both"/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18"/>
          <w:szCs w:val="18"/>
          <w:lang w:eastAsia="pl-PL" w:bidi="pl-PL"/>
          <w14:ligatures w14:val="none"/>
        </w:rPr>
        <w:t>- importu usług lub importu towarów, z którymi wiąże się obowiązek doliczenia VAT przez zamawiającego przy porównywaniu cen ofertowych podatku VAT</w:t>
      </w:r>
    </w:p>
    <w:p w14:paraId="20D0CCC9" w14:textId="77777777" w:rsidR="008E511F" w:rsidRPr="008E511F" w:rsidRDefault="008E511F" w:rsidP="008E511F">
      <w:pPr>
        <w:widowControl w:val="0"/>
        <w:pBdr>
          <w:top w:val="single" w:sz="4" w:space="1" w:color="auto"/>
        </w:pBdr>
        <w:tabs>
          <w:tab w:val="left" w:pos="217"/>
        </w:tabs>
        <w:spacing w:after="0" w:line="276" w:lineRule="auto"/>
        <w:jc w:val="both"/>
        <w:rPr>
          <w:rFonts w:ascii="Trebuchet MS" w:eastAsia="Trebuchet MS" w:hAnsi="Trebuchet MS" w:cs="Trebuchet MS"/>
          <w:kern w:val="0"/>
          <w:sz w:val="18"/>
          <w:szCs w:val="18"/>
          <w:lang w:eastAsia="pl-PL" w:bidi="pl-PL"/>
          <w14:ligatures w14:val="none"/>
        </w:rPr>
      </w:pPr>
    </w:p>
    <w:p w14:paraId="054CF4A5" w14:textId="77777777" w:rsidR="008E511F" w:rsidRPr="008E511F" w:rsidRDefault="008E511F" w:rsidP="008E511F">
      <w:pPr>
        <w:spacing w:after="200" w:line="276" w:lineRule="auto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10. Oświadczenie wykonawcy o spełnieniu obowiązku informacyjnego z art. 13 lub 14 Rozporządzenia Parlamentu Europejskiego i Rady 2016/679. (Klauzula RODO) - 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74520533" w14:textId="77777777" w:rsidR="008E511F" w:rsidRPr="008E511F" w:rsidRDefault="008E511F" w:rsidP="008E511F">
      <w:pPr>
        <w:spacing w:after="200" w:line="276" w:lineRule="auto"/>
        <w:rPr>
          <w:rFonts w:ascii="Century Gothic" w:eastAsia="Century Gothic" w:hAnsi="Century Gothic" w:cs="Century Gothic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11.Pod groźbą odpowiedzialności karnej oświadczamy, iż załączone do oferty dokumenty opisują stan faktyczny i prawny, aktualny na dzień otwarcia ofert.</w:t>
      </w:r>
    </w:p>
    <w:p w14:paraId="099E7CA0" w14:textId="77777777" w:rsidR="008E511F" w:rsidRPr="008E511F" w:rsidRDefault="008E511F" w:rsidP="008E511F">
      <w:pPr>
        <w:tabs>
          <w:tab w:val="left" w:pos="720"/>
        </w:tabs>
        <w:spacing w:after="200" w:line="276" w:lineRule="auto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 xml:space="preserve">12. Termin związania niniejszą ofertą upływa </w:t>
      </w:r>
      <w:r w:rsidRPr="008E511F"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:lang w:eastAsia="pl-PL" w:bidi="pl-PL"/>
          <w14:ligatures w14:val="none"/>
        </w:rPr>
        <w:t xml:space="preserve">w terminie wskazanym w rozdziale </w:t>
      </w:r>
      <w:r w:rsidRPr="008E511F"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:highlight w:val="yellow"/>
          <w:lang w:eastAsia="pl-PL" w:bidi="pl-PL"/>
          <w14:ligatures w14:val="none"/>
        </w:rPr>
        <w:t>X pkt 1 SWZ</w:t>
      </w:r>
      <w:r w:rsidRPr="008E511F"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:lang w:eastAsia="pl-PL" w:bidi="pl-PL"/>
          <w14:ligatures w14:val="none"/>
        </w:rPr>
        <w:t xml:space="preserve"> </w:t>
      </w:r>
    </w:p>
    <w:p w14:paraId="201FCCC9" w14:textId="77777777" w:rsidR="008E511F" w:rsidRPr="008E511F" w:rsidRDefault="008E511F" w:rsidP="008E511F">
      <w:pPr>
        <w:keepNext/>
        <w:keepLines/>
        <w:widowControl w:val="0"/>
        <w:numPr>
          <w:ilvl w:val="0"/>
          <w:numId w:val="2"/>
        </w:numPr>
        <w:tabs>
          <w:tab w:val="left" w:pos="582"/>
        </w:tabs>
        <w:spacing w:before="100" w:after="0" w:line="276" w:lineRule="auto"/>
        <w:ind w:right="20"/>
        <w:jc w:val="both"/>
        <w:outlineLvl w:val="6"/>
        <w:rPr>
          <w:rFonts w:ascii="Century Gothic" w:eastAsia="Segoe UI" w:hAnsi="Century Gothic" w:cs="Segoe UI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Segoe UI" w:hAnsi="Century Gothic" w:cs="Segoe UI"/>
          <w:b/>
          <w:kern w:val="0"/>
          <w:sz w:val="20"/>
          <w:szCs w:val="20"/>
          <w:lang w:eastAsia="pl-PL" w:bidi="pl-PL"/>
          <w14:ligatures w14:val="none"/>
        </w:rPr>
        <w:t>OŚWIADCZAMY,</w:t>
      </w:r>
      <w:r w:rsidRPr="008E511F">
        <w:rPr>
          <w:rFonts w:ascii="Century Gothic" w:eastAsia="Segoe UI" w:hAnsi="Century Gothic" w:cs="Segoe UI"/>
          <w:kern w:val="0"/>
          <w:sz w:val="20"/>
          <w:szCs w:val="20"/>
          <w:lang w:eastAsia="pl-PL" w:bidi="pl-PL"/>
          <w14:ligatures w14:val="none"/>
        </w:rPr>
        <w:t xml:space="preserve"> że sposób reprezentacji Wykonawcy*</w:t>
      </w:r>
      <w:r w:rsidRPr="008E511F">
        <w:rPr>
          <w:rFonts w:ascii="Century Gothic" w:eastAsia="Segoe UI" w:hAnsi="Century Gothic" w:cs="Segoe UI"/>
          <w:kern w:val="0"/>
          <w:sz w:val="20"/>
          <w:szCs w:val="20"/>
          <w:vertAlign w:val="superscript"/>
          <w:lang w:eastAsia="pl-PL" w:bidi="pl-PL"/>
          <w14:ligatures w14:val="none"/>
        </w:rPr>
        <w:t>)</w:t>
      </w:r>
      <w:r w:rsidRPr="008E511F">
        <w:rPr>
          <w:rFonts w:ascii="Century Gothic" w:eastAsia="Segoe UI" w:hAnsi="Century Gothic" w:cs="Segoe UI"/>
          <w:kern w:val="0"/>
          <w:sz w:val="20"/>
          <w:szCs w:val="20"/>
          <w:lang w:eastAsia="pl-PL" w:bidi="pl-PL"/>
          <w14:ligatures w14:val="none"/>
        </w:rPr>
        <w:t>/Wykonawców wspólnie ubiegających się o udzielenie zamówienia*) dla potrzeb zamówienia jest następujący:</w:t>
      </w:r>
    </w:p>
    <w:p w14:paraId="7EFFF982" w14:textId="77777777" w:rsidR="008E511F" w:rsidRPr="008E511F" w:rsidRDefault="008E511F" w:rsidP="008E511F">
      <w:pPr>
        <w:widowControl w:val="0"/>
        <w:spacing w:after="0" w:line="276" w:lineRule="auto"/>
        <w:ind w:left="580"/>
        <w:rPr>
          <w:rFonts w:ascii="Century Gothic" w:eastAsia="Trebuchet MS" w:hAnsi="Century Gothic" w:cs="Trebuchet MS"/>
          <w:kern w:val="0"/>
          <w:sz w:val="20"/>
          <w:szCs w:val="20"/>
          <w:lang w:eastAsia="pl-PL" w:bidi="pl-PL"/>
          <w14:ligatures w14:val="none"/>
        </w:rPr>
      </w:pPr>
    </w:p>
    <w:p w14:paraId="3D13DCCC" w14:textId="77777777" w:rsidR="008E511F" w:rsidRPr="008E511F" w:rsidRDefault="008E511F" w:rsidP="008E511F">
      <w:pPr>
        <w:widowControl w:val="0"/>
        <w:pBdr>
          <w:top w:val="single" w:sz="4" w:space="1" w:color="auto"/>
        </w:pBdr>
        <w:spacing w:after="0" w:line="276" w:lineRule="auto"/>
        <w:ind w:left="580"/>
        <w:jc w:val="center"/>
        <w:rPr>
          <w:rFonts w:ascii="Century Gothic" w:eastAsia="Trebuchet MS" w:hAnsi="Century Gothic" w:cs="Trebuchet MS"/>
          <w:kern w:val="0"/>
          <w:sz w:val="16"/>
          <w:szCs w:val="16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kern w:val="0"/>
          <w:sz w:val="16"/>
          <w:szCs w:val="16"/>
          <w:lang w:eastAsia="pl-PL" w:bidi="pl-PL"/>
          <w14:ligatures w14:val="none"/>
        </w:rPr>
        <w:t>(jeżeli dotyczy, wypełniają jedynie Wykonawcy składający wspólną ofertę)</w:t>
      </w:r>
      <w:bookmarkStart w:id="2" w:name="bookmark56"/>
    </w:p>
    <w:bookmarkEnd w:id="2"/>
    <w:p w14:paraId="3E0A5F97" w14:textId="77777777" w:rsidR="008E511F" w:rsidRPr="008E511F" w:rsidRDefault="008E511F" w:rsidP="008E51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00" w:after="0" w:line="276" w:lineRule="auto"/>
        <w:jc w:val="both"/>
        <w:rPr>
          <w:rFonts w:ascii="Century Gothic" w:eastAsia="Century Gothic" w:hAnsi="Century Gothic" w:cs="Century Gothic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b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OŚWIADCZAMY, </w:t>
      </w:r>
      <w:r w:rsidRPr="008E511F">
        <w:rPr>
          <w:rFonts w:ascii="Century Gothic" w:eastAsia="Times New Roman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że niniejsza oferta zawiera informacje  stanowiące </w:t>
      </w: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tajemnicę</w:t>
      </w:r>
      <w:r w:rsidRPr="008E511F">
        <w:rPr>
          <w:rFonts w:ascii="Century Gothic" w:eastAsia="Times New Roman" w:hAnsi="Century Gothic" w:cs="Arial Unicode MS"/>
          <w:b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 przedsiębiorstwa</w:t>
      </w:r>
      <w:r w:rsidRPr="008E511F">
        <w:rPr>
          <w:rFonts w:ascii="Century Gothic" w:eastAsia="Times New Roman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 xml:space="preserve"> w rozumieniu przepisów o zwalczaniu nieuczciwej konkurencji (załączamy osobny plik z odpowiednim oznaczeniem) o nazwie…………**(</w:t>
      </w:r>
      <w:r w:rsidRPr="008E511F">
        <w:rPr>
          <w:rFonts w:ascii="Century Gothic" w:eastAsia="Times New Roman" w:hAnsi="Century Gothic" w:cs="Arial Unicode MS"/>
          <w:i/>
          <w:iCs/>
          <w:color w:val="000000"/>
          <w:kern w:val="0"/>
          <w:sz w:val="16"/>
          <w:szCs w:val="16"/>
          <w:u w:color="000000"/>
          <w:bdr w:val="nil"/>
          <w:lang w:eastAsia="pl-PL"/>
          <w14:ligatures w14:val="none"/>
        </w:rPr>
        <w:t>jeżeli dotyczy</w:t>
      </w:r>
      <w:r w:rsidRPr="008E511F">
        <w:rPr>
          <w:rFonts w:ascii="Century Gothic" w:eastAsia="Times New Roman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)</w:t>
      </w:r>
    </w:p>
    <w:p w14:paraId="2F0209C2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360"/>
        <w:rPr>
          <w:rFonts w:ascii="Century Gothic" w:eastAsia="Century Gothic" w:hAnsi="Century Gothic" w:cs="Century Gothic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7C3D3283" w14:textId="77777777" w:rsidR="008E511F" w:rsidRPr="008E511F" w:rsidRDefault="008E511F" w:rsidP="008E511F">
      <w:pPr>
        <w:tabs>
          <w:tab w:val="left" w:pos="360"/>
        </w:tabs>
        <w:spacing w:after="0" w:line="276" w:lineRule="auto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  <w:t>Załączniki:</w:t>
      </w:r>
    </w:p>
    <w:p w14:paraId="52C7C007" w14:textId="77777777" w:rsidR="008E511F" w:rsidRPr="008E511F" w:rsidRDefault="008E511F" w:rsidP="008E511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uppressAutoHyphens/>
        <w:spacing w:before="100" w:after="0" w:line="240" w:lineRule="auto"/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Załącznik nr 3 do SWZ – oświadczenie o podstawach wykluczenia</w:t>
      </w:r>
    </w:p>
    <w:p w14:paraId="541EB0DF" w14:textId="77777777" w:rsidR="008E511F" w:rsidRPr="008E511F" w:rsidRDefault="008E511F" w:rsidP="008E511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uppressAutoHyphens/>
        <w:spacing w:before="100" w:after="0" w:line="240" w:lineRule="auto"/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Arial Unicode MS" w:hAnsi="Century Gothic" w:cs="Arial Unicode MS"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  <w:t>Interaktywny formularz ofertowy – dla celów re-użycia danych z oferty</w:t>
      </w:r>
    </w:p>
    <w:p w14:paraId="38743D2B" w14:textId="77777777" w:rsidR="008E511F" w:rsidRPr="008E511F" w:rsidRDefault="008E511F" w:rsidP="008E511F">
      <w:pPr>
        <w:tabs>
          <w:tab w:val="left" w:pos="360"/>
        </w:tabs>
        <w:spacing w:after="0" w:line="276" w:lineRule="auto"/>
        <w:ind w:left="111"/>
        <w:rPr>
          <w:rFonts w:ascii="Century Gothic" w:eastAsia="Times New Roman" w:hAnsi="Century Gothic" w:cs="Times New Roman"/>
          <w:color w:val="000000"/>
          <w:kern w:val="0"/>
          <w:sz w:val="16"/>
          <w:szCs w:val="16"/>
          <w:lang w:eastAsia="pl-PL" w:bidi="pl-PL"/>
          <w14:ligatures w14:val="none"/>
        </w:rPr>
      </w:pPr>
    </w:p>
    <w:p w14:paraId="5E5B7283" w14:textId="77777777" w:rsidR="008E511F" w:rsidRPr="008E511F" w:rsidRDefault="008E511F" w:rsidP="008E511F">
      <w:pPr>
        <w:tabs>
          <w:tab w:val="left" w:pos="360"/>
        </w:tabs>
        <w:spacing w:after="0" w:line="276" w:lineRule="auto"/>
        <w:ind w:left="111"/>
        <w:rPr>
          <w:rFonts w:ascii="Century Gothic" w:eastAsia="Times New Roman" w:hAnsi="Century Gothic" w:cs="Times New Roman"/>
          <w:color w:val="000000"/>
          <w:kern w:val="0"/>
          <w:sz w:val="16"/>
          <w:szCs w:val="16"/>
          <w:lang w:eastAsia="pl-PL" w:bidi="pl-PL"/>
          <w14:ligatures w14:val="none"/>
        </w:rPr>
      </w:pPr>
    </w:p>
    <w:p w14:paraId="7544E7E6" w14:textId="77777777" w:rsidR="008E511F" w:rsidRPr="008E511F" w:rsidRDefault="008E511F" w:rsidP="008E511F">
      <w:pPr>
        <w:tabs>
          <w:tab w:val="left" w:pos="360"/>
        </w:tabs>
        <w:spacing w:after="0" w:line="276" w:lineRule="auto"/>
        <w:ind w:left="111"/>
        <w:jc w:val="center"/>
        <w:rPr>
          <w:rFonts w:ascii="Century Gothic" w:eastAsia="Century Gothic" w:hAnsi="Century Gothic" w:cs="Century Gothic"/>
          <w:color w:val="000000"/>
          <w:kern w:val="0"/>
          <w:sz w:val="18"/>
          <w:szCs w:val="18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b/>
          <w:i/>
          <w:color w:val="000000"/>
          <w:kern w:val="0"/>
          <w:sz w:val="20"/>
          <w:szCs w:val="20"/>
          <w:lang w:eastAsia="pl-PL" w:bidi="pl-PL"/>
          <w14:ligatures w14:val="none"/>
        </w:rPr>
        <w:t>Niniejszy plik przekazuje się zamawiającemu w postaci elektronicznej opatrzony, przez osobę do reprezentowania w imieniu wykonawcy, kwalifikowanym podpisem elektronicznym, podpisem zaufanym lub podpisem osobistym.</w:t>
      </w:r>
    </w:p>
    <w:p w14:paraId="6F815A5D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rPr>
          <w:rFonts w:ascii="Century Gothic" w:eastAsia="Trebuchet MS" w:hAnsi="Century Gothic" w:cs="Times New Roman"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</w:pPr>
    </w:p>
    <w:p w14:paraId="50748CB5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rPr>
          <w:rFonts w:ascii="Century Gothic" w:eastAsia="Century Gothic" w:hAnsi="Century Gothic" w:cs="Century Gothic"/>
          <w:b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Trebuchet MS" w:hAnsi="Century Gothic" w:cs="Times New Roman"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  <w:t>*   niepotrzebne skreślić</w:t>
      </w:r>
    </w:p>
    <w:p w14:paraId="2246DD63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rPr>
          <w:rFonts w:ascii="Century Gothic" w:eastAsia="Trebuchet MS" w:hAnsi="Century Gothic" w:cs="Times New Roman"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</w:pPr>
      <w:r w:rsidRPr="008E511F">
        <w:rPr>
          <w:rFonts w:ascii="Century Gothic" w:eastAsia="Trebuchet MS" w:hAnsi="Century Gothic" w:cs="Times New Roman"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  <w:t>** wpisać jeśli dotyczy</w:t>
      </w:r>
    </w:p>
    <w:p w14:paraId="13A7EC72" w14:textId="77777777" w:rsidR="008E511F" w:rsidRPr="008E511F" w:rsidRDefault="008E511F" w:rsidP="008E511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rPr>
          <w:rFonts w:ascii="Century Gothic" w:eastAsia="Trebuchet MS" w:hAnsi="Century Gothic" w:cs="Times New Roman"/>
          <w:color w:val="000000"/>
          <w:kern w:val="1"/>
          <w:sz w:val="18"/>
          <w:szCs w:val="18"/>
          <w:u w:color="000000"/>
          <w:bdr w:val="nil"/>
          <w:lang w:eastAsia="pl-PL"/>
          <w14:ligatures w14:val="none"/>
        </w:rPr>
      </w:pPr>
    </w:p>
    <w:p w14:paraId="2C267DD9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u w:val="single"/>
          <w:lang w:eastAsia="pl-PL"/>
          <w14:ligatures w14:val="none"/>
        </w:rPr>
        <w:t>mikroprzedsiębiorca</w:t>
      </w: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 – oznacza przedsiębiorcę, który w co najmniej jednym roku z dwóch ostatnich lat obrotowych spełniał łącznie następujące warunki: </w:t>
      </w:r>
    </w:p>
    <w:p w14:paraId="5BB6BCA8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lastRenderedPageBreak/>
        <w:t xml:space="preserve">a) zatrudniał średniorocznie mniej niż 10 pracowników oraz </w:t>
      </w:r>
    </w:p>
    <w:p w14:paraId="0C70562C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 </w:t>
      </w:r>
    </w:p>
    <w:p w14:paraId="4CA680FE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bookmarkStart w:id="3" w:name="mip57517277"/>
      <w:bookmarkEnd w:id="3"/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2) </w:t>
      </w:r>
      <w:r w:rsidRPr="008E511F">
        <w:rPr>
          <w:rFonts w:ascii="Century Gothic" w:eastAsia="Times New Roman" w:hAnsi="Century Gothic" w:cs="Times New Roman"/>
          <w:kern w:val="0"/>
          <w:sz w:val="16"/>
          <w:szCs w:val="16"/>
          <w:u w:val="single"/>
          <w:lang w:eastAsia="pl-PL"/>
          <w14:ligatures w14:val="none"/>
        </w:rPr>
        <w:t>mały przedsiębiorca</w:t>
      </w: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 – oznacza przedsiębiorcę, który w co najmniej jednym roku z dwóch ostatnich lat obrotowych spełniał łącznie następujące warunki: </w:t>
      </w:r>
    </w:p>
    <w:p w14:paraId="2AAF7428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a) zatrudniał średniorocznie mniej niż 50 pracowników oraz </w:t>
      </w:r>
    </w:p>
    <w:p w14:paraId="2807DAE1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</w:t>
      </w:r>
    </w:p>
    <w:p w14:paraId="5064B3FE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- i który nie jest mikroprzedsiębiorcą; </w:t>
      </w:r>
    </w:p>
    <w:p w14:paraId="4259F156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bookmarkStart w:id="4" w:name="mip57517278"/>
      <w:bookmarkStart w:id="5" w:name="_Hlk117068972"/>
      <w:bookmarkEnd w:id="4"/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>3</w:t>
      </w:r>
      <w:r w:rsidRPr="008E511F">
        <w:rPr>
          <w:rFonts w:ascii="Century Gothic" w:eastAsia="Times New Roman" w:hAnsi="Century Gothic" w:cs="Times New Roman"/>
          <w:kern w:val="0"/>
          <w:sz w:val="16"/>
          <w:szCs w:val="16"/>
          <w:u w:val="single"/>
          <w:lang w:eastAsia="pl-PL"/>
          <w14:ligatures w14:val="none"/>
        </w:rPr>
        <w:t>) średni przedsiębiorca</w:t>
      </w: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 – oznacza przedsiębiorcę, który w co najmniej jednym roku z dwóch ostatnich lat obrotowych spełniał łącznie następujące warunki: </w:t>
      </w:r>
    </w:p>
    <w:p w14:paraId="0F8C56D3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a) zatrudniał średniorocznie mniej niż 250 pracowników oraz </w:t>
      </w:r>
    </w:p>
    <w:p w14:paraId="15EB8351" w14:textId="77777777" w:rsidR="008E511F" w:rsidRPr="008E511F" w:rsidRDefault="008E511F" w:rsidP="008E511F">
      <w:pPr>
        <w:spacing w:after="0" w:line="240" w:lineRule="auto"/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 xml:space="preserve"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</w:t>
      </w:r>
    </w:p>
    <w:p w14:paraId="071989C7" w14:textId="77777777" w:rsidR="008E511F" w:rsidRPr="008E511F" w:rsidRDefault="008E511F" w:rsidP="008E511F">
      <w:pPr>
        <w:spacing w:after="0" w:line="240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16"/>
          <w:szCs w:val="16"/>
          <w:lang w:eastAsia="pl-PL"/>
          <w14:ligatures w14:val="none"/>
        </w:rPr>
        <w:t>- i który nie jest mikroprzedsiębiorcą ani małym przedsiębiorcą</w:t>
      </w:r>
      <w:bookmarkEnd w:id="5"/>
      <w:r w:rsidRPr="008E511F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  <w:br w:type="page"/>
      </w:r>
    </w:p>
    <w:p w14:paraId="79C7587A" w14:textId="77777777" w:rsidR="008E511F" w:rsidRPr="008E511F" w:rsidRDefault="008E511F" w:rsidP="008E511F">
      <w:pPr>
        <w:widowControl w:val="0"/>
        <w:spacing w:after="0" w:line="276" w:lineRule="auto"/>
        <w:ind w:left="6400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lastRenderedPageBreak/>
        <w:t>Załącznik Nr 3 do SWZ</w:t>
      </w:r>
    </w:p>
    <w:p w14:paraId="6F9A4192" w14:textId="77777777" w:rsidR="008E511F" w:rsidRPr="008E511F" w:rsidRDefault="008E511F" w:rsidP="008E511F">
      <w:pPr>
        <w:widowControl w:val="0"/>
        <w:spacing w:after="0" w:line="276" w:lineRule="auto"/>
        <w:ind w:left="6400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</w:p>
    <w:p w14:paraId="0BD2649F" w14:textId="77777777" w:rsidR="008E511F" w:rsidRPr="008E511F" w:rsidRDefault="008E511F" w:rsidP="008E511F">
      <w:pPr>
        <w:widowControl w:val="0"/>
        <w:spacing w:after="0" w:line="276" w:lineRule="auto"/>
        <w:ind w:left="6400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Zamawiający:</w:t>
      </w:r>
    </w:p>
    <w:p w14:paraId="216ACE80" w14:textId="77777777" w:rsidR="008E511F" w:rsidRPr="008E511F" w:rsidRDefault="008E511F" w:rsidP="008E511F">
      <w:pPr>
        <w:widowControl w:val="0"/>
        <w:spacing w:after="0" w:line="276" w:lineRule="auto"/>
        <w:ind w:left="6400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</w:p>
    <w:p w14:paraId="1980DAD2" w14:textId="77777777" w:rsidR="008E511F" w:rsidRPr="008E511F" w:rsidRDefault="008E511F" w:rsidP="008E511F">
      <w:pPr>
        <w:widowControl w:val="0"/>
        <w:spacing w:after="0" w:line="276" w:lineRule="auto"/>
        <w:ind w:left="5103"/>
        <w:rPr>
          <w:rFonts w:ascii="Century Gothic" w:eastAsia="Trebuchet MS" w:hAnsi="Century Gothic" w:cs="Trebuchet MS"/>
          <w:smallCaps/>
          <w:color w:val="000000"/>
          <w:kern w:val="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smallCaps/>
          <w:color w:val="000000"/>
          <w:kern w:val="0"/>
          <w:lang w:eastAsia="pl-PL" w:bidi="pl-PL"/>
          <w14:ligatures w14:val="none"/>
        </w:rPr>
        <w:t xml:space="preserve">Centralny Ośrodek Sportu, Ośrodek Przygotowań Olimpijskich we Władysławowie , </w:t>
      </w:r>
    </w:p>
    <w:p w14:paraId="7F57675A" w14:textId="77777777" w:rsidR="008E511F" w:rsidRPr="008E511F" w:rsidRDefault="008E511F" w:rsidP="008E511F">
      <w:pPr>
        <w:widowControl w:val="0"/>
        <w:spacing w:after="0" w:line="276" w:lineRule="auto"/>
        <w:ind w:left="5103"/>
        <w:rPr>
          <w:rFonts w:ascii="Century Gothic" w:eastAsia="Trebuchet MS" w:hAnsi="Century Gothic" w:cs="Trebuchet MS"/>
          <w:color w:val="000000"/>
          <w:kern w:val="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lang w:eastAsia="pl-PL" w:bidi="pl-PL"/>
          <w14:ligatures w14:val="none"/>
        </w:rPr>
        <w:t xml:space="preserve">84-120  Władysławowo,  </w:t>
      </w:r>
    </w:p>
    <w:p w14:paraId="5724E952" w14:textId="77777777" w:rsidR="008E511F" w:rsidRPr="008E511F" w:rsidRDefault="008E511F" w:rsidP="008E511F">
      <w:pPr>
        <w:widowControl w:val="0"/>
        <w:spacing w:after="0" w:line="276" w:lineRule="auto"/>
        <w:ind w:left="5103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lang w:eastAsia="pl-PL" w:bidi="pl-PL"/>
          <w14:ligatures w14:val="none"/>
        </w:rPr>
        <w:t>ul. Żeromskiego 52</w:t>
      </w:r>
    </w:p>
    <w:p w14:paraId="3E17D1EB" w14:textId="77777777" w:rsidR="008E511F" w:rsidRPr="008E511F" w:rsidRDefault="008E511F" w:rsidP="008E511F">
      <w:pPr>
        <w:widowControl w:val="0"/>
        <w:spacing w:before="100" w:after="860" w:line="276" w:lineRule="auto"/>
        <w:ind w:right="220"/>
        <w:jc w:val="right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(pełna nazwa/firma, adres)</w:t>
      </w:r>
    </w:p>
    <w:p w14:paraId="32DD0A20" w14:textId="77777777" w:rsidR="008E511F" w:rsidRPr="008E511F" w:rsidRDefault="008E511F" w:rsidP="008E511F">
      <w:pPr>
        <w:widowControl w:val="0"/>
        <w:spacing w:before="100" w:after="0" w:line="276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>Wykonawca/Podmiot trzeci/Podwykonawca*/:</w:t>
      </w:r>
    </w:p>
    <w:p w14:paraId="64DA3AB9" w14:textId="77777777" w:rsidR="008E511F" w:rsidRPr="008E511F" w:rsidRDefault="008E511F" w:rsidP="008E511F">
      <w:pPr>
        <w:widowControl w:val="0"/>
        <w:spacing w:before="100" w:after="0" w:line="276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(pełna nazwa/firma, adres,</w:t>
      </w:r>
    </w:p>
    <w:p w14:paraId="230BC7E4" w14:textId="77777777" w:rsidR="008E511F" w:rsidRPr="008E511F" w:rsidRDefault="008E511F" w:rsidP="008E511F">
      <w:pPr>
        <w:widowControl w:val="0"/>
        <w:spacing w:before="100" w:after="0" w:line="276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w zależności od podmiotu: NIP/PESEL, KRS/</w:t>
      </w:r>
      <w:proofErr w:type="spellStart"/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CEiDG</w:t>
      </w:r>
      <w:proofErr w:type="spellEnd"/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)</w:t>
      </w:r>
    </w:p>
    <w:p w14:paraId="160032E6" w14:textId="77777777" w:rsidR="008E511F" w:rsidRPr="008E511F" w:rsidRDefault="008E511F" w:rsidP="008E511F">
      <w:pPr>
        <w:widowControl w:val="0"/>
        <w:spacing w:before="100" w:after="1240" w:line="276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u w:val="single"/>
          <w:lang w:eastAsia="pl-PL" w:bidi="pl-PL"/>
          <w14:ligatures w14:val="none"/>
        </w:rPr>
        <w:t>reprezentowany przez:</w:t>
      </w:r>
    </w:p>
    <w:p w14:paraId="20AD5675" w14:textId="77777777" w:rsidR="008E511F" w:rsidRPr="008E511F" w:rsidRDefault="008E511F" w:rsidP="008E511F">
      <w:pPr>
        <w:widowControl w:val="0"/>
        <w:spacing w:before="100" w:after="480" w:line="276" w:lineRule="auto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(imię, nazwisko, stanowisko/podstawa do reprezentacji)</w:t>
      </w:r>
    </w:p>
    <w:p w14:paraId="34DA831F" w14:textId="77777777" w:rsidR="008E511F" w:rsidRPr="008E511F" w:rsidRDefault="008E511F" w:rsidP="008E511F">
      <w:pPr>
        <w:widowControl w:val="0"/>
        <w:spacing w:before="100" w:after="100" w:line="276" w:lineRule="auto"/>
        <w:jc w:val="center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u w:val="single"/>
          <w:lang w:eastAsia="pl-PL" w:bidi="pl-PL"/>
          <w14:ligatures w14:val="none"/>
        </w:rPr>
        <w:t>Oświadczenie Wykonawcy/podwykonawcy/podmiotu trzeciego</w:t>
      </w:r>
    </w:p>
    <w:p w14:paraId="3DE51414" w14:textId="77777777" w:rsidR="008E511F" w:rsidRPr="008E511F" w:rsidRDefault="008E511F" w:rsidP="008E511F">
      <w:pPr>
        <w:widowControl w:val="0"/>
        <w:spacing w:before="100" w:after="100" w:line="276" w:lineRule="auto"/>
        <w:jc w:val="center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składane na podstawie art. 125 ust. 1 ustawy z dnia 11 września 2019 r.</w:t>
      </w:r>
    </w:p>
    <w:p w14:paraId="1840189D" w14:textId="77777777" w:rsidR="008E511F" w:rsidRPr="008E511F" w:rsidRDefault="008E511F" w:rsidP="008E511F">
      <w:pPr>
        <w:widowControl w:val="0"/>
        <w:spacing w:before="100" w:after="100" w:line="276" w:lineRule="auto"/>
        <w:jc w:val="center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Prawo zamówień publicznych (dalej jako: Pzp)</w:t>
      </w:r>
    </w:p>
    <w:p w14:paraId="6DFCEE3D" w14:textId="77777777" w:rsidR="008E511F" w:rsidRPr="008E511F" w:rsidRDefault="008E511F" w:rsidP="008E511F">
      <w:pPr>
        <w:widowControl w:val="0"/>
        <w:spacing w:before="100" w:after="100" w:line="276" w:lineRule="auto"/>
        <w:jc w:val="center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oraz oświadczenie na potwierdzenie braku podstaw wykluczenia z art. 7 ust. 1 ustawy z dnia 13 kwietnia 2022 r. (Dz.U. z 2025 r. poz. 514) o szczególnych rozwiązaniach w zakresie przeciwdziałania wspieraniu agresji na Ukrainę oraz służących ochronie bezpieczeństwa narodowego</w:t>
      </w:r>
    </w:p>
    <w:p w14:paraId="1B4C84A3" w14:textId="77777777" w:rsidR="008E511F" w:rsidRPr="008E511F" w:rsidRDefault="008E511F" w:rsidP="008E511F">
      <w:pPr>
        <w:widowControl w:val="0"/>
        <w:spacing w:before="100" w:after="0" w:line="276" w:lineRule="auto"/>
        <w:jc w:val="center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DOTYCZĄCE PODSTAW WYKLUCZENIA Z POSTĘPOWANIA – składane wraz z ofertą</w:t>
      </w:r>
    </w:p>
    <w:p w14:paraId="61891909" w14:textId="77777777" w:rsidR="008E511F" w:rsidRPr="008E511F" w:rsidRDefault="008E511F" w:rsidP="008E511F">
      <w:pPr>
        <w:widowControl w:val="0"/>
        <w:tabs>
          <w:tab w:val="left" w:pos="1790"/>
          <w:tab w:val="left" w:pos="3470"/>
          <w:tab w:val="left" w:pos="5304"/>
          <w:tab w:val="left" w:pos="6840"/>
          <w:tab w:val="left" w:pos="8741"/>
        </w:tabs>
        <w:spacing w:before="100" w:after="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>Na potrzeby postępowania o udzielenie zamówienia publicznego pn.</w:t>
      </w:r>
      <w:r w:rsidRPr="008E511F">
        <w:rPr>
          <w:rFonts w:ascii="Century Gothic" w:eastAsia="Trebuchet MS" w:hAnsi="Century Gothic" w:cs="Arial"/>
          <w:i/>
          <w:color w:val="000000"/>
          <w:kern w:val="0"/>
          <w:sz w:val="19"/>
          <w:szCs w:val="19"/>
          <w:lang w:eastAsia="pl-PL" w:bidi="pl-PL"/>
          <w14:ligatures w14:val="none"/>
        </w:rPr>
        <w:t xml:space="preserve"> </w:t>
      </w: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Dostawy energii elektrycznej do Centralnego Ośrodka Sportu, Ośrodka Przygotowań Olimpijskich we Władysławowie</w:t>
      </w:r>
    </w:p>
    <w:p w14:paraId="63925478" w14:textId="77777777" w:rsidR="008E511F" w:rsidRPr="008E511F" w:rsidRDefault="008E511F" w:rsidP="008E511F">
      <w:pPr>
        <w:widowControl w:val="0"/>
        <w:tabs>
          <w:tab w:val="left" w:leader="dot" w:pos="2717"/>
          <w:tab w:val="left" w:leader="dot" w:pos="9038"/>
        </w:tabs>
        <w:spacing w:before="100" w:after="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 xml:space="preserve">1. oświadczam, że </w:t>
      </w: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nie podlegam</w:t>
      </w: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 xml:space="preserve"> wykluczeniu z postępowania na podstawie art. 108 ust. 1 ustawy Pzp.  </w:t>
      </w:r>
    </w:p>
    <w:p w14:paraId="7FBF7680" w14:textId="77777777" w:rsidR="008E511F" w:rsidRPr="008E511F" w:rsidRDefault="008E511F" w:rsidP="008E511F">
      <w:pPr>
        <w:widowControl w:val="0"/>
        <w:tabs>
          <w:tab w:val="left" w:leader="dot" w:pos="2717"/>
          <w:tab w:val="left" w:leader="dot" w:pos="9038"/>
        </w:tabs>
        <w:spacing w:before="100" w:after="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 xml:space="preserve">2. oświadczam, że </w:t>
      </w: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nie podlegam</w:t>
      </w: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 xml:space="preserve">  wykluczeniu z postępowania na podstawie  art. 7 ust. 1 </w:t>
      </w:r>
      <w:r w:rsidRPr="008E511F">
        <w:rPr>
          <w:rFonts w:ascii="Century Gothic" w:eastAsia="Trebuchet MS" w:hAnsi="Century Gothic" w:cs="Arial"/>
          <w:color w:val="000000"/>
          <w:kern w:val="0"/>
          <w:sz w:val="20"/>
          <w:szCs w:val="20"/>
          <w:lang w:eastAsia="pl-PL" w:bidi="pl-PL"/>
          <w14:ligatures w14:val="none"/>
        </w:rPr>
        <w:t>ustawy z dnia 13 kwietnia 2022 r. (Dz.U. z 2025 r. poz. 514) o szczególnych rozwiązaniach w zakresie przeciwdziałania wspieraniu agresji na Ukrainę oraz służących ochronie bezpieczeństwa narodowego</w:t>
      </w:r>
    </w:p>
    <w:p w14:paraId="6F3216D1" w14:textId="77777777" w:rsidR="008E511F" w:rsidRPr="008E511F" w:rsidRDefault="008E511F" w:rsidP="008E511F">
      <w:pPr>
        <w:spacing w:before="100" w:after="200" w:line="276" w:lineRule="auto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pl-PL" w:bidi="pl-PL"/>
          <w14:ligatures w14:val="none"/>
        </w:rPr>
        <w:br w:type="page"/>
      </w:r>
    </w:p>
    <w:p w14:paraId="6FA235C0" w14:textId="77777777" w:rsidR="008E511F" w:rsidRPr="008E511F" w:rsidRDefault="008E511F" w:rsidP="008E511F">
      <w:pPr>
        <w:widowControl w:val="0"/>
        <w:tabs>
          <w:tab w:val="right" w:leader="dot" w:pos="3048"/>
          <w:tab w:val="left" w:pos="3253"/>
        </w:tabs>
        <w:spacing w:before="100" w:after="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lastRenderedPageBreak/>
        <w:t>Oświadczam, że zachodzą w stosunku do mnie podstawy wykluczenia z postępowania na podstawie art</w:t>
      </w: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ab/>
        <w:t xml:space="preserve"> ustawy</w:t>
      </w: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ab/>
        <w:t xml:space="preserve">Pzp </w:t>
      </w:r>
      <w:r w:rsidRPr="008E511F"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(podać mającą zastosowanie podstawę wykluczenia spośród wymienionych w art. 108 ust. 1 pkt 1, 2, 5 lub 6 ustawy Pzp).</w:t>
      </w: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 xml:space="preserve"> Jednocześnie oświadczam, że w związku z ww. okolicznością, na podstawie art. 110 ust. 2 ustawy Pzp podjąłem następujące środki naprawcze:</w:t>
      </w:r>
    </w:p>
    <w:p w14:paraId="3CF50142" w14:textId="77777777" w:rsidR="008E511F" w:rsidRPr="008E511F" w:rsidRDefault="008E511F" w:rsidP="008E511F">
      <w:pPr>
        <w:widowControl w:val="0"/>
        <w:spacing w:before="100" w:after="480" w:line="276" w:lineRule="auto"/>
        <w:jc w:val="both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</w:p>
    <w:p w14:paraId="1E3E1A38" w14:textId="77777777" w:rsidR="008E511F" w:rsidRPr="008E511F" w:rsidRDefault="008E511F" w:rsidP="008E511F">
      <w:pPr>
        <w:widowControl w:val="0"/>
        <w:spacing w:before="100" w:after="480" w:line="276" w:lineRule="auto"/>
        <w:jc w:val="both"/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DOTYCZĄCE WARUNKÓW UDZIAŁU W POSTEPOWANIU – składane wraz z ofertą</w:t>
      </w:r>
    </w:p>
    <w:p w14:paraId="4F8096A2" w14:textId="77777777" w:rsidR="008E511F" w:rsidRPr="008E511F" w:rsidRDefault="008E511F" w:rsidP="008E511F">
      <w:pPr>
        <w:spacing w:before="100" w:after="200" w:line="276" w:lineRule="auto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imes New Roman" w:hAnsi="Century Gothic" w:cs="Times New Roman"/>
          <w:kern w:val="0"/>
          <w:sz w:val="20"/>
          <w:szCs w:val="20"/>
          <w:lang w:eastAsia="pl-PL" w:bidi="pl-PL"/>
          <w14:ligatures w14:val="none"/>
        </w:rPr>
        <w:t>Oświadczamy, ze posiadamy koncesję na obrót energia elektryczną o nr …………………………………… z dnia ……………………………. ważną do dnia ……………………….dostępną/nie dostępną*/ na stronie Urzędu Regulacji Energetyki pod linkiem …………………………………………………………………………..(należy wskazać bezpośredni link)</w:t>
      </w:r>
    </w:p>
    <w:p w14:paraId="131F98D9" w14:textId="77777777" w:rsidR="008E511F" w:rsidRPr="008E511F" w:rsidRDefault="008E511F" w:rsidP="008E511F">
      <w:pPr>
        <w:widowControl w:val="0"/>
        <w:spacing w:before="100" w:after="480" w:line="276" w:lineRule="auto"/>
        <w:jc w:val="both"/>
        <w:rPr>
          <w:rFonts w:ascii="Century Gothic" w:eastAsia="Trebuchet MS" w:hAnsi="Century Gothic" w:cs="Trebuchet MS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</w:pPr>
    </w:p>
    <w:p w14:paraId="3E37880F" w14:textId="77777777" w:rsidR="008E511F" w:rsidRPr="008E511F" w:rsidRDefault="008E511F" w:rsidP="008E511F">
      <w:pPr>
        <w:widowControl w:val="0"/>
        <w:spacing w:before="100" w:after="48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b/>
          <w:bCs/>
          <w:color w:val="000000"/>
          <w:kern w:val="0"/>
          <w:sz w:val="20"/>
          <w:szCs w:val="20"/>
          <w:lang w:eastAsia="pl-PL" w:bidi="pl-PL"/>
          <w14:ligatures w14:val="none"/>
        </w:rPr>
        <w:t>OŚWIADCZENIE DOTYCZĄCE PODANYCH INFORMACJI:</w:t>
      </w:r>
    </w:p>
    <w:p w14:paraId="736B8F5F" w14:textId="77777777" w:rsidR="008E511F" w:rsidRPr="008E511F" w:rsidRDefault="008E511F" w:rsidP="008E511F">
      <w:pPr>
        <w:widowControl w:val="0"/>
        <w:spacing w:before="100" w:after="860" w:line="276" w:lineRule="auto"/>
        <w:jc w:val="both"/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8E511F">
        <w:rPr>
          <w:rFonts w:ascii="Century Gothic" w:eastAsia="Trebuchet MS" w:hAnsi="Century Gothic" w:cs="Trebuchet MS"/>
          <w:color w:val="000000"/>
          <w:kern w:val="0"/>
          <w:sz w:val="20"/>
          <w:szCs w:val="20"/>
          <w:lang w:eastAsia="pl-PL" w:bidi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46B0B35" w14:textId="00682D3F" w:rsidR="00F8274C" w:rsidRDefault="008E511F" w:rsidP="008E511F">
      <w:r w:rsidRPr="008E511F">
        <w:rPr>
          <w:rFonts w:ascii="Century Gothic" w:eastAsia="Times New Roman" w:hAnsi="Century Gothic" w:cs="Times New Roman"/>
          <w:b/>
          <w:i/>
          <w:color w:val="000000"/>
          <w:kern w:val="0"/>
          <w:sz w:val="20"/>
          <w:szCs w:val="20"/>
          <w:lang w:eastAsia="pl-PL" w:bidi="pl-PL"/>
          <w14:ligatures w14:val="none"/>
        </w:rPr>
        <w:t>Niniejszy plik przekazuje się zamawiającemu w postaci elektronicznej opatrzony, przez osobę do reprezentowania w imieniu wykonawcy, kwalifikowanym podpisem elektronicznym, podpisem zaufanym lub podpisem osobistym</w:t>
      </w:r>
    </w:p>
    <w:sectPr w:rsidR="00F82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FF42" w14:textId="77777777" w:rsidR="008919EC" w:rsidRDefault="008919E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82C62E2" wp14:editId="79DA2D86">
              <wp:simplePos x="0" y="0"/>
              <wp:positionH relativeFrom="page">
                <wp:posOffset>5687060</wp:posOffset>
              </wp:positionH>
              <wp:positionV relativeFrom="page">
                <wp:posOffset>10379710</wp:posOffset>
              </wp:positionV>
              <wp:extent cx="1039495" cy="121920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949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9C7592" w14:textId="77777777" w:rsidR="008919EC" w:rsidRDefault="008919EC">
                          <w:pPr>
                            <w:pStyle w:val="Nagweklubstopka20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  <w:fldChar w:fldCharType="end"/>
                          </w: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 xml:space="preserve"> z 17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C62E2" id="_x0000_t202" coordsize="21600,21600" o:spt="202" path="m,l,21600r21600,l21600,xe">
              <v:stroke joinstyle="miter"/>
              <v:path gradientshapeok="t" o:connecttype="rect"/>
            </v:shapetype>
            <v:shape id="Shape 31" o:spid="_x0000_s1026" type="#_x0000_t202" style="position:absolute;margin-left:447.8pt;margin-top:817.3pt;width:81.85pt;height:9.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" filled="f" stroked="f">
              <v:textbox style="mso-fit-shape-to-text:t" inset="0,0,0,0">
                <w:txbxContent>
                  <w:p w14:paraId="379C7592" w14:textId="77777777" w:rsidR="008919EC" w:rsidRDefault="008919EC">
                    <w:pPr>
                      <w:pStyle w:val="Nagweklubstopka20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rebuchet MS" w:eastAsia="Trebuchet MS" w:hAnsi="Trebuchet MS" w:cs="Trebuchet MS"/>
                        <w:sz w:val="26"/>
                        <w:szCs w:val="26"/>
                      </w:rPr>
                      <w:fldChar w:fldCharType="end"/>
                    </w: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 xml:space="preserve"> z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5618872"/>
      <w:docPartObj>
        <w:docPartGallery w:val="Page Numbers (Bottom of Page)"/>
        <w:docPartUnique/>
      </w:docPartObj>
    </w:sdtPr>
    <w:sdtEndPr/>
    <w:sdtContent>
      <w:p w14:paraId="757B4D1C" w14:textId="77777777" w:rsidR="008919EC" w:rsidRDefault="008919EC" w:rsidP="000327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164A1712" w14:textId="77777777" w:rsidR="008919EC" w:rsidRDefault="008919EC">
    <w:pPr>
      <w:spacing w:line="1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ADA7" w14:textId="77777777" w:rsidR="008919EC" w:rsidRPr="00966590" w:rsidRDefault="008919EC" w:rsidP="00966590">
    <w:pPr>
      <w:pBdr>
        <w:bottom w:val="single" w:sz="4" w:space="1" w:color="auto"/>
      </w:pBdr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Sprawa nr </w:t>
    </w:r>
    <w:r>
      <w:rPr>
        <w:rFonts w:ascii="Century Gothic" w:hAnsi="Century Gothic"/>
        <w:sz w:val="18"/>
        <w:szCs w:val="18"/>
      </w:rPr>
      <w:t>39</w:t>
    </w:r>
    <w:r>
      <w:rPr>
        <w:rFonts w:ascii="Century Gothic" w:hAnsi="Century Gothic"/>
        <w:sz w:val="18"/>
        <w:szCs w:val="18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09E"/>
    <w:multiLevelType w:val="multilevel"/>
    <w:tmpl w:val="31F28C7E"/>
    <w:numStyleLink w:val="Zaimportowanystyl24"/>
  </w:abstractNum>
  <w:abstractNum w:abstractNumId="1" w15:restartNumberingAfterBreak="0">
    <w:nsid w:val="0FFF6473"/>
    <w:multiLevelType w:val="multilevel"/>
    <w:tmpl w:val="31F28C7E"/>
    <w:styleLink w:val="Zaimportowanystyl24"/>
    <w:lvl w:ilvl="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2.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2.%3.%4.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2.%3.%4.%5.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2.%3.%4.%5.%6.%7.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2.%3.%4.%5.%6.%7.%8.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9907EF"/>
    <w:multiLevelType w:val="hybridMultilevel"/>
    <w:tmpl w:val="28E2AAC2"/>
    <w:styleLink w:val="Zaimportowanystyl30"/>
    <w:lvl w:ilvl="0" w:tplc="7BDE95EA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D443B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9042B3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B0EE56E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D0B3E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B6063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5C2042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9C85E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88B8B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4EF244B"/>
    <w:multiLevelType w:val="singleLevel"/>
    <w:tmpl w:val="45E4D224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abstractNum w:abstractNumId="4" w15:restartNumberingAfterBreak="0">
    <w:nsid w:val="49434CCB"/>
    <w:multiLevelType w:val="hybridMultilevel"/>
    <w:tmpl w:val="28E2AAC2"/>
    <w:numStyleLink w:val="Zaimportowanystyl30"/>
  </w:abstractNum>
  <w:abstractNum w:abstractNumId="5" w15:restartNumberingAfterBreak="0">
    <w:nsid w:val="72450766"/>
    <w:multiLevelType w:val="hybridMultilevel"/>
    <w:tmpl w:val="29400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235187">
    <w:abstractNumId w:val="1"/>
  </w:num>
  <w:num w:numId="2" w16cid:durableId="1492869936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highlight w:val="none"/>
          <w:vertAlign w:val="baseline"/>
        </w:rPr>
      </w:lvl>
    </w:lvlOverride>
  </w:num>
  <w:num w:numId="3" w16cid:durableId="951090293">
    <w:abstractNumId w:val="2"/>
  </w:num>
  <w:num w:numId="4" w16cid:durableId="918172467">
    <w:abstractNumId w:val="4"/>
  </w:num>
  <w:num w:numId="5" w16cid:durableId="1279491521">
    <w:abstractNumId w:val="3"/>
  </w:num>
  <w:num w:numId="6" w16cid:durableId="658852418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2.%3."/>
        <w:lvlJc w:val="left"/>
        <w:pPr>
          <w:ind w:left="18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2.%3.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2.%3.%4.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2.%3.%4.%5.%6."/>
        <w:lvlJc w:val="left"/>
        <w:pPr>
          <w:ind w:left="39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2.%3.%4.%5.%6.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2.%3.%4.%5.%6.%7.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2.%3.%4.%5.%6.%7.%8.%9."/>
        <w:lvlJc w:val="left"/>
        <w:pPr>
          <w:ind w:left="61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677185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1F"/>
    <w:rsid w:val="004C6E69"/>
    <w:rsid w:val="0051608F"/>
    <w:rsid w:val="008E511F"/>
    <w:rsid w:val="00922077"/>
    <w:rsid w:val="00F8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9DC3B"/>
  <w15:chartTrackingRefBased/>
  <w15:docId w15:val="{56643FFE-6599-4120-82A3-320469AD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5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5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51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5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51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5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5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5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5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51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51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51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51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51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51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51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51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51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5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5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5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5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5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51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51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51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51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51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511F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8E5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E511F"/>
  </w:style>
  <w:style w:type="character" w:customStyle="1" w:styleId="Nagweklubstopka2">
    <w:name w:val="Nagłówek lub stopka (2)_"/>
    <w:basedOn w:val="Domylnaczcionkaakapitu"/>
    <w:link w:val="Nagweklubstopka20"/>
    <w:rsid w:val="008E511F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sid w:val="008E511F"/>
    <w:pPr>
      <w:widowControl w:val="0"/>
      <w:spacing w:before="100"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rsid w:val="008E51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24">
    <w:name w:val="Zaimportowany styl 24"/>
    <w:rsid w:val="008E511F"/>
    <w:pPr>
      <w:numPr>
        <w:numId w:val="1"/>
      </w:numPr>
    </w:pPr>
  </w:style>
  <w:style w:type="numbering" w:customStyle="1" w:styleId="Zaimportowanystyl30">
    <w:name w:val="Zaimportowany styl 30"/>
    <w:rsid w:val="008E511F"/>
    <w:pPr>
      <w:numPr>
        <w:numId w:val="3"/>
      </w:numPr>
    </w:pPr>
  </w:style>
  <w:style w:type="table" w:styleId="Tabela-Siatka">
    <w:name w:val="Table Grid"/>
    <w:basedOn w:val="Standardowy"/>
    <w:uiPriority w:val="59"/>
    <w:rsid w:val="008E51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1521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 Wiśniewski</dc:creator>
  <cp:keywords/>
  <dc:description/>
  <cp:lastModifiedBy>Zygmunt Wiśniewski</cp:lastModifiedBy>
  <cp:revision>1</cp:revision>
  <dcterms:created xsi:type="dcterms:W3CDTF">2026-10-21T11:00:00Z</dcterms:created>
  <dcterms:modified xsi:type="dcterms:W3CDTF">2026-10-21T11:49:00Z</dcterms:modified>
</cp:coreProperties>
</file>