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B2C7" w14:textId="1A23929E" w:rsidR="002C3021" w:rsidRPr="0094316B" w:rsidRDefault="00002825" w:rsidP="0094316B">
      <w:pPr>
        <w:pStyle w:val="Bezodstpw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 xml:space="preserve">Załącznik nr </w:t>
      </w:r>
      <w:r w:rsidR="00367603">
        <w:rPr>
          <w:rFonts w:ascii="Times New Roman" w:hAnsi="Times New Roman" w:cs="Times New Roman"/>
          <w:b/>
          <w:i/>
          <w:sz w:val="20"/>
        </w:rPr>
        <w:t>6</w:t>
      </w:r>
      <w:r w:rsidR="00B774A4" w:rsidRPr="0094316B">
        <w:rPr>
          <w:rFonts w:ascii="Times New Roman" w:hAnsi="Times New Roman" w:cs="Times New Roman"/>
          <w:b/>
          <w:i/>
          <w:sz w:val="20"/>
        </w:rPr>
        <w:t xml:space="preserve"> do SWZ</w:t>
      </w:r>
      <w:r w:rsidR="0094316B" w:rsidRPr="0094316B">
        <w:rPr>
          <w:rFonts w:ascii="Times New Roman" w:hAnsi="Times New Roman" w:cs="Times New Roman"/>
          <w:b/>
          <w:i/>
          <w:sz w:val="20"/>
        </w:rPr>
        <w:t xml:space="preserve"> - </w:t>
      </w:r>
      <w:r w:rsidR="002C3021" w:rsidRPr="0094316B">
        <w:rPr>
          <w:rFonts w:ascii="Times New Roman" w:hAnsi="Times New Roman" w:cs="Times New Roman"/>
          <w:b/>
          <w:i/>
          <w:sz w:val="20"/>
        </w:rPr>
        <w:t xml:space="preserve">Oświadczenie </w:t>
      </w:r>
      <w:r w:rsidR="00A42A91">
        <w:rPr>
          <w:rFonts w:ascii="Times New Roman" w:hAnsi="Times New Roman" w:cs="Times New Roman"/>
          <w:b/>
          <w:i/>
          <w:sz w:val="20"/>
        </w:rPr>
        <w:t>o aktualności</w:t>
      </w:r>
    </w:p>
    <w:p w14:paraId="4B58E359" w14:textId="77777777" w:rsidR="0094316B" w:rsidRDefault="0094316B" w:rsidP="002C3021">
      <w:pPr>
        <w:pStyle w:val="Bezodstpw"/>
        <w:jc w:val="right"/>
        <w:rPr>
          <w:rFonts w:ascii="Times New Roman" w:hAnsi="Times New Roman" w:cs="Times New Roman"/>
          <w:b/>
          <w:i/>
          <w:sz w:val="20"/>
        </w:rPr>
      </w:pPr>
    </w:p>
    <w:p w14:paraId="4D143170" w14:textId="77777777" w:rsidR="00F82BC8" w:rsidRDefault="00F82BC8" w:rsidP="00F82BC8">
      <w:pPr>
        <w:pStyle w:val="Bezodstpw"/>
        <w:numPr>
          <w:ilvl w:val="0"/>
          <w:numId w:val="5"/>
        </w:numPr>
        <w:spacing w:line="360" w:lineRule="auto"/>
        <w:ind w:left="357" w:hanging="35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Dane Wykonawcy</w:t>
      </w:r>
      <w:r>
        <w:rPr>
          <w:rStyle w:val="Odwoanieprzypisudolnego"/>
          <w:rFonts w:ascii="Times New Roman" w:hAnsi="Times New Roman" w:cs="Times New Roman"/>
          <w:b/>
          <w:sz w:val="24"/>
        </w:rPr>
        <w:footnoteReference w:id="1"/>
      </w:r>
      <w:r>
        <w:rPr>
          <w:rFonts w:ascii="Times New Roman" w:hAnsi="Times New Roman" w:cs="Times New Roman"/>
          <w:b/>
          <w:sz w:val="24"/>
        </w:rPr>
        <w:t>:</w:t>
      </w:r>
    </w:p>
    <w:p w14:paraId="1AB9645D" w14:textId="77777777" w:rsidR="00F82BC8" w:rsidRDefault="00F82BC8" w:rsidP="00F82BC8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554C12FC" w14:textId="77777777" w:rsidR="00F82BC8" w:rsidRDefault="00F82BC8" w:rsidP="00F82BC8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62812729" w14:textId="77777777" w:rsidR="00F82BC8" w:rsidRDefault="00F82BC8" w:rsidP="00F82BC8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0FC83307" w14:textId="77777777" w:rsidR="00F82BC8" w:rsidRDefault="00F82BC8" w:rsidP="00F82BC8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0E5A52F0" w14:textId="77777777" w:rsidR="00F82BC8" w:rsidRDefault="00F82BC8" w:rsidP="00F82BC8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3A2C67ED" w14:textId="77777777" w:rsidR="00F82BC8" w:rsidRDefault="00F82BC8" w:rsidP="00F82BC8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549BC56A" w14:textId="77777777" w:rsidR="00F82BC8" w:rsidRDefault="00F82BC8" w:rsidP="00F82BC8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3A11074" w14:textId="77777777" w:rsidR="00F82BC8" w:rsidRDefault="00F82BC8" w:rsidP="00F82BC8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…………………………………………………………..</w:t>
      </w:r>
    </w:p>
    <w:p w14:paraId="7500EEE8" w14:textId="77777777" w:rsidR="00F82BC8" w:rsidRDefault="00F82BC8" w:rsidP="00F82BC8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REGON: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04E26D66" w14:textId="75E90E31" w:rsidR="004C716A" w:rsidRDefault="00984FB2" w:rsidP="00F82BC8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Numer </w:t>
      </w:r>
      <w:r w:rsidR="00F82BC8">
        <w:rPr>
          <w:rFonts w:ascii="Times New Roman" w:hAnsi="Times New Roman" w:cs="Times New Roman"/>
          <w:sz w:val="24"/>
          <w:szCs w:val="24"/>
        </w:rPr>
        <w:t>NIP:</w:t>
      </w:r>
      <w:r w:rsidR="00F82BC8">
        <w:rPr>
          <w:rFonts w:ascii="Times New Roman" w:hAnsi="Times New Roman" w:cs="Times New Roman"/>
          <w:sz w:val="24"/>
          <w:szCs w:val="24"/>
        </w:rPr>
        <w:tab/>
      </w:r>
      <w:r w:rsidR="00F82BC8">
        <w:rPr>
          <w:rFonts w:ascii="Times New Roman" w:hAnsi="Times New Roman" w:cs="Times New Roman"/>
          <w:sz w:val="24"/>
          <w:szCs w:val="24"/>
        </w:rPr>
        <w:tab/>
      </w:r>
      <w:r w:rsidR="00F82BC8">
        <w:rPr>
          <w:rFonts w:ascii="Times New Roman" w:hAnsi="Times New Roman" w:cs="Times New Roman"/>
          <w:sz w:val="24"/>
          <w:szCs w:val="24"/>
        </w:rPr>
        <w:tab/>
      </w:r>
      <w:r w:rsidR="00F82BC8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68D9F873" w14:textId="77777777" w:rsidR="0094316B" w:rsidRDefault="0094316B" w:rsidP="0094316B">
      <w:pPr>
        <w:pStyle w:val="Bezodstpw"/>
        <w:numPr>
          <w:ilvl w:val="0"/>
          <w:numId w:val="5"/>
        </w:numPr>
        <w:spacing w:before="240" w:line="36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Dane Zamawiającego:</w:t>
      </w:r>
    </w:p>
    <w:p w14:paraId="34A24E78" w14:textId="77777777" w:rsidR="00D65AB6" w:rsidRDefault="00D65AB6" w:rsidP="00D65AB6">
      <w:pPr>
        <w:spacing w:after="60" w:line="360" w:lineRule="auto"/>
        <w:ind w:left="1560"/>
        <w:rPr>
          <w:rFonts w:ascii="Times New Roman" w:hAnsi="Times New Roman" w:cs="Times New Roman"/>
          <w:b/>
          <w:sz w:val="24"/>
          <w:szCs w:val="24"/>
        </w:rPr>
      </w:pPr>
    </w:p>
    <w:p w14:paraId="713D553A" w14:textId="53992160" w:rsidR="00D65AB6" w:rsidRPr="00D65AB6" w:rsidRDefault="00D65AB6" w:rsidP="00D65AB6">
      <w:pPr>
        <w:spacing w:after="60" w:line="360" w:lineRule="auto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D65AB6">
        <w:rPr>
          <w:rFonts w:ascii="Times New Roman" w:hAnsi="Times New Roman" w:cs="Times New Roman"/>
          <w:b/>
          <w:sz w:val="24"/>
          <w:szCs w:val="24"/>
        </w:rPr>
        <w:t>Gmina Biesiekierz</w:t>
      </w:r>
    </w:p>
    <w:p w14:paraId="136E0C9D" w14:textId="56189F33" w:rsidR="00022E75" w:rsidRDefault="00D65AB6" w:rsidP="00984FB2">
      <w:pPr>
        <w:spacing w:after="60" w:line="360" w:lineRule="auto"/>
        <w:ind w:left="1560"/>
        <w:rPr>
          <w:rFonts w:ascii="Times New Roman" w:hAnsi="Times New Roman" w:cs="Times New Roman"/>
          <w:b/>
          <w:bCs/>
          <w:u w:val="single"/>
          <w:lang w:eastAsia="pl-PL"/>
        </w:rPr>
      </w:pPr>
      <w:r w:rsidRPr="00D65AB6">
        <w:rPr>
          <w:rFonts w:ascii="Times New Roman" w:hAnsi="Times New Roman" w:cs="Times New Roman"/>
          <w:sz w:val="24"/>
          <w:szCs w:val="24"/>
        </w:rPr>
        <w:t>adres do korespondencji:</w:t>
      </w:r>
      <w:r w:rsidRPr="00D65AB6">
        <w:rPr>
          <w:rFonts w:ascii="Times New Roman" w:hAnsi="Times New Roman" w:cs="Times New Roman"/>
          <w:sz w:val="24"/>
          <w:szCs w:val="24"/>
        </w:rPr>
        <w:tab/>
      </w:r>
      <w:r w:rsidRPr="00D65AB6">
        <w:rPr>
          <w:rFonts w:ascii="Times New Roman" w:hAnsi="Times New Roman" w:cs="Times New Roman"/>
          <w:sz w:val="24"/>
          <w:szCs w:val="24"/>
        </w:rPr>
        <w:tab/>
        <w:t>76 – 039 Biesiekierz 103</w:t>
      </w:r>
      <w:r w:rsidRPr="00D65AB6">
        <w:rPr>
          <w:rFonts w:ascii="Times New Roman" w:hAnsi="Times New Roman" w:cs="Times New Roman"/>
          <w:sz w:val="24"/>
          <w:szCs w:val="24"/>
        </w:rPr>
        <w:br/>
      </w:r>
    </w:p>
    <w:p w14:paraId="0763299C" w14:textId="580358AF" w:rsidR="000730EB" w:rsidRPr="00022E75" w:rsidRDefault="000730EB" w:rsidP="00022E75">
      <w:pPr>
        <w:jc w:val="center"/>
        <w:rPr>
          <w:rFonts w:ascii="Times New Roman" w:hAnsi="Times New Roman" w:cs="Times New Roman"/>
          <w:b/>
          <w:bCs/>
          <w:u w:val="single"/>
          <w:lang w:eastAsia="pl-PL"/>
        </w:rPr>
      </w:pPr>
      <w:r w:rsidRPr="00022E75">
        <w:rPr>
          <w:rFonts w:ascii="Times New Roman" w:hAnsi="Times New Roman" w:cs="Times New Roman"/>
          <w:b/>
          <w:bCs/>
          <w:u w:val="single"/>
          <w:lang w:eastAsia="pl-PL"/>
        </w:rPr>
        <w:t>OŚWIADCZENIE WYKONAWCY</w:t>
      </w:r>
    </w:p>
    <w:p w14:paraId="642D9762" w14:textId="77777777" w:rsidR="000730EB" w:rsidRPr="008572D8" w:rsidRDefault="000730EB" w:rsidP="00D43C86">
      <w:pPr>
        <w:pStyle w:val="Bezodstpw"/>
      </w:pPr>
    </w:p>
    <w:p w14:paraId="6E26CFC5" w14:textId="0D6BDB12" w:rsidR="00A42A91" w:rsidRDefault="000730EB" w:rsidP="00A96A4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16B">
        <w:rPr>
          <w:rFonts w:ascii="Times New Roman" w:hAnsi="Times New Roman"/>
          <w:sz w:val="24"/>
          <w:szCs w:val="24"/>
        </w:rPr>
        <w:t xml:space="preserve">Na potrzeby postępowania o udzielenie zamówienia publicznego prowadzonego </w:t>
      </w:r>
      <w:r w:rsidR="008572D8" w:rsidRPr="008572D8">
        <w:rPr>
          <w:rFonts w:ascii="Times New Roman" w:hAnsi="Times New Roman"/>
          <w:sz w:val="24"/>
          <w:szCs w:val="24"/>
        </w:rPr>
        <w:t xml:space="preserve">w trybie podstawowym </w:t>
      </w:r>
      <w:r w:rsidR="004C716A" w:rsidRPr="004C716A">
        <w:rPr>
          <w:rFonts w:ascii="Times New Roman" w:hAnsi="Times New Roman"/>
          <w:sz w:val="24"/>
          <w:szCs w:val="24"/>
        </w:rPr>
        <w:t xml:space="preserve">z możliwością negocjacji </w:t>
      </w:r>
      <w:r w:rsidR="008572D8" w:rsidRPr="008572D8">
        <w:rPr>
          <w:rFonts w:ascii="Times New Roman" w:hAnsi="Times New Roman"/>
          <w:sz w:val="24"/>
          <w:szCs w:val="24"/>
        </w:rPr>
        <w:t xml:space="preserve">pn. </w:t>
      </w:r>
      <w:r w:rsidR="006F1763" w:rsidRPr="006F1763">
        <w:rPr>
          <w:rFonts w:ascii="Times New Roman" w:hAnsi="Times New Roman" w:cs="Times New Roman"/>
          <w:b/>
          <w:bCs/>
          <w:sz w:val="24"/>
          <w:szCs w:val="24"/>
        </w:rPr>
        <w:t>Wielozadaniowa koparko-ładowarka (standardowa z różną wielkością kół)</w:t>
      </w:r>
      <w:r w:rsidR="006F17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oświadczam</w:t>
      </w:r>
      <w:r w:rsidR="00A42A91" w:rsidRPr="00A42A91">
        <w:rPr>
          <w:rFonts w:ascii="Times New Roman" w:hAnsi="Times New Roman" w:cs="Times New Roman"/>
          <w:sz w:val="24"/>
          <w:szCs w:val="24"/>
        </w:rPr>
        <w:t>, iż</w:t>
      </w:r>
      <w:r w:rsidR="00A42A91">
        <w:rPr>
          <w:rFonts w:ascii="Times New Roman" w:hAnsi="Times New Roman" w:cs="Times New Roman"/>
          <w:sz w:val="24"/>
          <w:szCs w:val="24"/>
        </w:rPr>
        <w:t> </w:t>
      </w:r>
      <w:r w:rsidR="00A42A91" w:rsidRPr="00A42A91">
        <w:rPr>
          <w:rFonts w:ascii="Times New Roman" w:hAnsi="Times New Roman" w:cs="Times New Roman"/>
          <w:sz w:val="24"/>
          <w:szCs w:val="24"/>
        </w:rPr>
        <w:t>informacje zawarte w oświadczeniu o którym mowa w art. 125 ust. 1 ustawy Pzp, w</w:t>
      </w:r>
      <w:r w:rsidR="00F017DA">
        <w:rPr>
          <w:rFonts w:ascii="Times New Roman" w:hAnsi="Times New Roman" w:cs="Times New Roman"/>
          <w:sz w:val="24"/>
          <w:szCs w:val="24"/>
        </w:rPr>
        <w:t> </w:t>
      </w:r>
      <w:r w:rsidR="00A42A91" w:rsidRPr="00A42A91">
        <w:rPr>
          <w:rFonts w:ascii="Times New Roman" w:hAnsi="Times New Roman" w:cs="Times New Roman"/>
          <w:sz w:val="24"/>
          <w:szCs w:val="24"/>
        </w:rPr>
        <w:t>zakresie podstaw wykluczenia z postępowania, o których mowa w art. 108 ust. 1</w:t>
      </w:r>
      <w:r w:rsidR="006F1763">
        <w:rPr>
          <w:rFonts w:ascii="Times New Roman" w:hAnsi="Times New Roman" w:cs="Times New Roman"/>
          <w:sz w:val="24"/>
          <w:szCs w:val="24"/>
        </w:rPr>
        <w:t xml:space="preserve"> pkt 3, 4, 6</w:t>
      </w:r>
      <w:r w:rsidR="00A42A91" w:rsidRPr="00A42A91">
        <w:rPr>
          <w:rFonts w:ascii="Times New Roman" w:hAnsi="Times New Roman" w:cs="Times New Roman"/>
          <w:sz w:val="24"/>
          <w:szCs w:val="24"/>
        </w:rPr>
        <w:t xml:space="preserve"> </w:t>
      </w:r>
      <w:r w:rsidR="00041754">
        <w:rPr>
          <w:rFonts w:ascii="Times New Roman" w:hAnsi="Times New Roman" w:cs="Times New Roman"/>
          <w:sz w:val="24"/>
          <w:szCs w:val="24"/>
        </w:rPr>
        <w:t xml:space="preserve">i </w:t>
      </w:r>
      <w:r w:rsidR="00041754" w:rsidRPr="00041754">
        <w:rPr>
          <w:rFonts w:ascii="Times New Roman" w:hAnsi="Times New Roman" w:cs="Times New Roman"/>
          <w:sz w:val="24"/>
          <w:szCs w:val="24"/>
        </w:rPr>
        <w:t xml:space="preserve">art. 109 ust. 1 pkt 2, 5, 7, 8, 9, 10 ustawy PZP </w:t>
      </w:r>
      <w:r w:rsidR="00A42A91" w:rsidRPr="00A42A91">
        <w:rPr>
          <w:rFonts w:ascii="Times New Roman" w:hAnsi="Times New Roman" w:cs="Times New Roman"/>
          <w:sz w:val="24"/>
          <w:szCs w:val="24"/>
        </w:rPr>
        <w:t>ustawy Pzp są aktualne.</w:t>
      </w:r>
    </w:p>
    <w:p w14:paraId="1AAA82D3" w14:textId="494101C6" w:rsidR="00B947E4" w:rsidRDefault="00B947E4" w:rsidP="00BC2B50">
      <w:pPr>
        <w:pStyle w:val="Bezodstpw"/>
        <w:spacing w:after="120" w:line="360" w:lineRule="auto"/>
        <w:jc w:val="both"/>
        <w:rPr>
          <w:rFonts w:ascii="Times New Roman" w:hAnsi="Times New Roman"/>
          <w:b/>
        </w:rPr>
      </w:pPr>
    </w:p>
    <w:p w14:paraId="433465D0" w14:textId="6BAB88A6" w:rsidR="0078251F" w:rsidRPr="00022E75" w:rsidRDefault="00022E75" w:rsidP="00022E75">
      <w:pPr>
        <w:jc w:val="both"/>
        <w:rPr>
          <w:rFonts w:ascii="Times New Roman" w:hAnsi="Times New Roman"/>
          <w:b/>
          <w:i/>
        </w:rPr>
      </w:pPr>
      <w:r w:rsidRPr="00133C37">
        <w:rPr>
          <w:rFonts w:ascii="Times New Roman" w:hAnsi="Times New Roman"/>
          <w:b/>
          <w:i/>
        </w:rPr>
        <w:t>Dokument należy podpisać kwalifikowanym podpisem elektronicznym/podpisem zaufanym/podpisem osobistym</w:t>
      </w:r>
    </w:p>
    <w:sectPr w:rsidR="0078251F" w:rsidRPr="00022E75" w:rsidSect="00E618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C2ACF" w14:textId="77777777" w:rsidR="007A4E2D" w:rsidRDefault="007A4E2D" w:rsidP="008750F6">
      <w:pPr>
        <w:spacing w:after="0" w:line="240" w:lineRule="auto"/>
      </w:pPr>
      <w:r>
        <w:separator/>
      </w:r>
    </w:p>
  </w:endnote>
  <w:endnote w:type="continuationSeparator" w:id="0">
    <w:p w14:paraId="17DB5899" w14:textId="77777777" w:rsidR="007A4E2D" w:rsidRDefault="007A4E2D" w:rsidP="0087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A73B5" w14:textId="77777777" w:rsidR="001A624A" w:rsidRDefault="001A62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7C2F" w14:textId="24474455" w:rsidR="001A624A" w:rsidRDefault="001A624A">
    <w:pPr>
      <w:pStyle w:val="Stopka"/>
    </w:pPr>
    <w:r>
      <w:rPr>
        <w:noProof/>
      </w:rPr>
      <w:drawing>
        <wp:anchor distT="0" distB="0" distL="0" distR="0" simplePos="0" relativeHeight="251659264" behindDoc="1" locked="0" layoutInCell="1" allowOverlap="1" wp14:anchorId="5D15477F" wp14:editId="38AED481">
          <wp:simplePos x="0" y="0"/>
          <wp:positionH relativeFrom="page">
            <wp:posOffset>2796540</wp:posOffset>
          </wp:positionH>
          <wp:positionV relativeFrom="paragraph">
            <wp:posOffset>19050</wp:posOffset>
          </wp:positionV>
          <wp:extent cx="1962150" cy="405130"/>
          <wp:effectExtent l="0" t="0" r="0" b="0"/>
          <wp:wrapNone/>
          <wp:docPr id="1" name="Image 1" descr="Obraz zawierający symbol, logo, godł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Obraz zawierający symbol, logo, godł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4CE33" w14:textId="77777777" w:rsidR="001A624A" w:rsidRDefault="001A62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11D7" w14:textId="77777777" w:rsidR="007A4E2D" w:rsidRDefault="007A4E2D" w:rsidP="008750F6">
      <w:pPr>
        <w:spacing w:after="0" w:line="240" w:lineRule="auto"/>
      </w:pPr>
      <w:r>
        <w:separator/>
      </w:r>
    </w:p>
  </w:footnote>
  <w:footnote w:type="continuationSeparator" w:id="0">
    <w:p w14:paraId="0824EE87" w14:textId="77777777" w:rsidR="007A4E2D" w:rsidRDefault="007A4E2D" w:rsidP="008750F6">
      <w:pPr>
        <w:spacing w:after="0" w:line="240" w:lineRule="auto"/>
      </w:pPr>
      <w:r>
        <w:continuationSeparator/>
      </w:r>
    </w:p>
  </w:footnote>
  <w:footnote w:id="1">
    <w:p w14:paraId="2E0BC686" w14:textId="77777777" w:rsidR="00F82BC8" w:rsidRPr="00F40404" w:rsidRDefault="00F82BC8" w:rsidP="00F82BC8">
      <w:pPr>
        <w:pStyle w:val="Tekstprzypisudolnego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Zgodnie z danymi rejestrowymi. W przypadku gdy ofertę składają podmioty wspólnie ubiegające się o zamówienie należy wpisać</w:t>
      </w:r>
      <w:r w:rsidRPr="00F40404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  <w:t>dane dotyczące wszystkich podmiotów wspólnie ubiegających się o zamówienie</w:t>
      </w:r>
      <w:r w:rsidRPr="00F40404">
        <w:rPr>
          <w:rFonts w:ascii="Times New Roman" w:hAnsi="Times New Roman" w:cs="Times New Roman"/>
          <w:i/>
          <w:sz w:val="18"/>
          <w:szCs w:val="18"/>
        </w:rPr>
        <w:t>,(wspólników s.c., konsorcjantów) a nie tylko pełnomocnika</w:t>
      </w:r>
    </w:p>
  </w:footnote>
  <w:footnote w:id="2">
    <w:p w14:paraId="14CBC093" w14:textId="77777777" w:rsidR="00F82BC8" w:rsidRPr="00F40404" w:rsidRDefault="00F82BC8" w:rsidP="00F82BC8">
      <w:pPr>
        <w:pStyle w:val="Tekstprzypisudolnego"/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Wypełnić tylko w przypadku, gdy jest inny niż siedziba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3C9CC" w14:textId="77777777" w:rsidR="001A624A" w:rsidRDefault="001A62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455B" w14:textId="77777777" w:rsidR="008C4101" w:rsidRDefault="008C4101" w:rsidP="008C4101">
    <w:pPr>
      <w:pStyle w:val="Stopka"/>
      <w:tabs>
        <w:tab w:val="left" w:pos="8080"/>
      </w:tabs>
      <w:rPr>
        <w:rFonts w:ascii="Times New Roman" w:hAnsi="Times New Roman" w:cs="Times New Roman"/>
        <w:b/>
        <w:i/>
        <w:sz w:val="24"/>
      </w:rPr>
    </w:pPr>
  </w:p>
  <w:p w14:paraId="4BC06A5F" w14:textId="3DF03CE8" w:rsidR="002E672C" w:rsidRPr="00B62DBD" w:rsidRDefault="002E672C" w:rsidP="002E672C">
    <w:pPr>
      <w:pStyle w:val="Stopka"/>
      <w:tabs>
        <w:tab w:val="left" w:pos="8080"/>
      </w:tabs>
      <w:rPr>
        <w:rFonts w:ascii="Times New Roman" w:hAnsi="Times New Roman" w:cs="Times New Roman"/>
        <w:i/>
        <w:sz w:val="24"/>
      </w:rPr>
    </w:pPr>
    <w:r w:rsidRPr="00FF0DF6">
      <w:rPr>
        <w:rFonts w:ascii="Times New Roman" w:hAnsi="Times New Roman" w:cs="Times New Roman"/>
        <w:b/>
        <w:i/>
        <w:sz w:val="24"/>
      </w:rPr>
      <w:t>Znak sprawy</w:t>
    </w:r>
    <w:r>
      <w:rPr>
        <w:rFonts w:ascii="Times New Roman" w:hAnsi="Times New Roman" w:cs="Times New Roman"/>
        <w:i/>
        <w:sz w:val="24"/>
      </w:rPr>
      <w:t xml:space="preserve">: </w:t>
    </w:r>
    <w:r w:rsidRPr="00DB3521">
      <w:rPr>
        <w:rFonts w:ascii="Times New Roman" w:hAnsi="Times New Roman" w:cs="Times New Roman"/>
        <w:i/>
        <w:sz w:val="24"/>
      </w:rPr>
      <w:t>UG.SR.</w:t>
    </w:r>
    <w:r>
      <w:rPr>
        <w:rFonts w:ascii="Times New Roman" w:hAnsi="Times New Roman" w:cs="Times New Roman"/>
        <w:i/>
        <w:sz w:val="24"/>
      </w:rPr>
      <w:t>ZP.</w:t>
    </w:r>
    <w:r w:rsidRPr="00DB3521">
      <w:rPr>
        <w:rFonts w:ascii="Times New Roman" w:hAnsi="Times New Roman" w:cs="Times New Roman"/>
        <w:i/>
        <w:sz w:val="24"/>
      </w:rPr>
      <w:t>271.</w:t>
    </w:r>
    <w:r>
      <w:rPr>
        <w:rFonts w:ascii="Times New Roman" w:hAnsi="Times New Roman" w:cs="Times New Roman"/>
        <w:i/>
        <w:sz w:val="24"/>
      </w:rPr>
      <w:t>1</w:t>
    </w:r>
    <w:r w:rsidR="006F1763">
      <w:rPr>
        <w:rFonts w:ascii="Times New Roman" w:hAnsi="Times New Roman" w:cs="Times New Roman"/>
        <w:i/>
        <w:sz w:val="24"/>
      </w:rPr>
      <w:t>6</w:t>
    </w:r>
    <w:r w:rsidRPr="00DB3521">
      <w:rPr>
        <w:rFonts w:ascii="Times New Roman" w:hAnsi="Times New Roman" w:cs="Times New Roman"/>
        <w:i/>
        <w:sz w:val="24"/>
      </w:rPr>
      <w:t>.20</w:t>
    </w:r>
    <w:r>
      <w:rPr>
        <w:rFonts w:ascii="Times New Roman" w:hAnsi="Times New Roman" w:cs="Times New Roman"/>
        <w:i/>
        <w:sz w:val="24"/>
      </w:rPr>
      <w:t>2</w:t>
    </w:r>
    <w:r w:rsidR="005F2611">
      <w:rPr>
        <w:rFonts w:ascii="Times New Roman" w:hAnsi="Times New Roman" w:cs="Times New Roman"/>
        <w:i/>
        <w:sz w:val="24"/>
      </w:rPr>
      <w:t>6</w:t>
    </w:r>
    <w:r>
      <w:rPr>
        <w:rFonts w:ascii="Times New Roman" w:hAnsi="Times New Roman" w:cs="Times New Roman"/>
        <w:i/>
        <w:sz w:val="24"/>
      </w:rPr>
      <w:t xml:space="preserve">.KK                       </w:t>
    </w:r>
  </w:p>
  <w:p w14:paraId="6F2552D6" w14:textId="77777777" w:rsidR="008C4101" w:rsidRDefault="008C41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4B95" w14:textId="77777777" w:rsidR="001A624A" w:rsidRDefault="001A62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A26"/>
    <w:multiLevelType w:val="hybridMultilevel"/>
    <w:tmpl w:val="5FD857C4"/>
    <w:lvl w:ilvl="0" w:tplc="F83E219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>
      <w:start w:val="1"/>
      <w:numFmt w:val="decimal"/>
      <w:lvlText w:val="%4."/>
      <w:lvlJc w:val="left"/>
      <w:pPr>
        <w:ind w:left="4080" w:hanging="360"/>
      </w:pPr>
    </w:lvl>
    <w:lvl w:ilvl="4" w:tplc="04150019">
      <w:start w:val="1"/>
      <w:numFmt w:val="lowerLetter"/>
      <w:lvlText w:val="%5."/>
      <w:lvlJc w:val="left"/>
      <w:pPr>
        <w:ind w:left="4800" w:hanging="360"/>
      </w:pPr>
    </w:lvl>
    <w:lvl w:ilvl="5" w:tplc="0415001B">
      <w:start w:val="1"/>
      <w:numFmt w:val="lowerRoman"/>
      <w:lvlText w:val="%6."/>
      <w:lvlJc w:val="right"/>
      <w:pPr>
        <w:ind w:left="5520" w:hanging="180"/>
      </w:pPr>
    </w:lvl>
    <w:lvl w:ilvl="6" w:tplc="0415000F">
      <w:start w:val="1"/>
      <w:numFmt w:val="decimal"/>
      <w:lvlText w:val="%7."/>
      <w:lvlJc w:val="left"/>
      <w:pPr>
        <w:ind w:left="6240" w:hanging="360"/>
      </w:pPr>
    </w:lvl>
    <w:lvl w:ilvl="7" w:tplc="04150019">
      <w:start w:val="1"/>
      <w:numFmt w:val="lowerLetter"/>
      <w:lvlText w:val="%8."/>
      <w:lvlJc w:val="left"/>
      <w:pPr>
        <w:ind w:left="6960" w:hanging="360"/>
      </w:pPr>
    </w:lvl>
    <w:lvl w:ilvl="8" w:tplc="0415001B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94516F"/>
    <w:multiLevelType w:val="hybridMultilevel"/>
    <w:tmpl w:val="3EC2EF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403197">
    <w:abstractNumId w:val="3"/>
  </w:num>
  <w:num w:numId="2" w16cid:durableId="1787040298">
    <w:abstractNumId w:val="2"/>
  </w:num>
  <w:num w:numId="3" w16cid:durableId="1201242025">
    <w:abstractNumId w:val="5"/>
  </w:num>
  <w:num w:numId="4" w16cid:durableId="839127688">
    <w:abstractNumId w:val="4"/>
  </w:num>
  <w:num w:numId="5" w16cid:durableId="1793279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8223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6AF"/>
    <w:rsid w:val="00002825"/>
    <w:rsid w:val="00022E75"/>
    <w:rsid w:val="00041754"/>
    <w:rsid w:val="00051A7D"/>
    <w:rsid w:val="00072618"/>
    <w:rsid w:val="000730EB"/>
    <w:rsid w:val="000979D6"/>
    <w:rsid w:val="000D0B21"/>
    <w:rsid w:val="000D1714"/>
    <w:rsid w:val="000D19CD"/>
    <w:rsid w:val="000F3356"/>
    <w:rsid w:val="00102AD1"/>
    <w:rsid w:val="00112C3F"/>
    <w:rsid w:val="00117DB1"/>
    <w:rsid w:val="00126697"/>
    <w:rsid w:val="00162D9E"/>
    <w:rsid w:val="001721D1"/>
    <w:rsid w:val="00191558"/>
    <w:rsid w:val="00193F5A"/>
    <w:rsid w:val="001A61FB"/>
    <w:rsid w:val="001A624A"/>
    <w:rsid w:val="001C39CF"/>
    <w:rsid w:val="00280C59"/>
    <w:rsid w:val="002B4CAF"/>
    <w:rsid w:val="002C3021"/>
    <w:rsid w:val="002D0E35"/>
    <w:rsid w:val="002D79E0"/>
    <w:rsid w:val="002E4D3E"/>
    <w:rsid w:val="002E672C"/>
    <w:rsid w:val="002F67EA"/>
    <w:rsid w:val="003562DE"/>
    <w:rsid w:val="003576E9"/>
    <w:rsid w:val="00367603"/>
    <w:rsid w:val="0037283F"/>
    <w:rsid w:val="0038720E"/>
    <w:rsid w:val="003D4F79"/>
    <w:rsid w:val="004910AF"/>
    <w:rsid w:val="004A653A"/>
    <w:rsid w:val="004C5361"/>
    <w:rsid w:val="004C560F"/>
    <w:rsid w:val="004C716A"/>
    <w:rsid w:val="004E659A"/>
    <w:rsid w:val="004F7A0A"/>
    <w:rsid w:val="005005DA"/>
    <w:rsid w:val="005713CE"/>
    <w:rsid w:val="00572C11"/>
    <w:rsid w:val="005823F6"/>
    <w:rsid w:val="005831F5"/>
    <w:rsid w:val="005949ED"/>
    <w:rsid w:val="005A5D8A"/>
    <w:rsid w:val="005B225E"/>
    <w:rsid w:val="005C68B2"/>
    <w:rsid w:val="005D6F04"/>
    <w:rsid w:val="005E0045"/>
    <w:rsid w:val="005E0C69"/>
    <w:rsid w:val="005E2C11"/>
    <w:rsid w:val="005F2611"/>
    <w:rsid w:val="005F6615"/>
    <w:rsid w:val="00640DCA"/>
    <w:rsid w:val="00643358"/>
    <w:rsid w:val="00645DD7"/>
    <w:rsid w:val="00683959"/>
    <w:rsid w:val="006877DA"/>
    <w:rsid w:val="006B67D5"/>
    <w:rsid w:val="006E0EC4"/>
    <w:rsid w:val="006F1763"/>
    <w:rsid w:val="00710C14"/>
    <w:rsid w:val="00713B4B"/>
    <w:rsid w:val="00734950"/>
    <w:rsid w:val="007614F0"/>
    <w:rsid w:val="00775060"/>
    <w:rsid w:val="0078251F"/>
    <w:rsid w:val="00785BA9"/>
    <w:rsid w:val="00791D43"/>
    <w:rsid w:val="007A03FE"/>
    <w:rsid w:val="007A4E2D"/>
    <w:rsid w:val="007D075D"/>
    <w:rsid w:val="007D2EFB"/>
    <w:rsid w:val="007E04D8"/>
    <w:rsid w:val="0080340C"/>
    <w:rsid w:val="00824D94"/>
    <w:rsid w:val="008369E3"/>
    <w:rsid w:val="008525F4"/>
    <w:rsid w:val="008572D8"/>
    <w:rsid w:val="008750F6"/>
    <w:rsid w:val="008836AF"/>
    <w:rsid w:val="00894A11"/>
    <w:rsid w:val="008B04E9"/>
    <w:rsid w:val="008C4101"/>
    <w:rsid w:val="009108CF"/>
    <w:rsid w:val="00924EF8"/>
    <w:rsid w:val="00935CC3"/>
    <w:rsid w:val="0094316B"/>
    <w:rsid w:val="009457F3"/>
    <w:rsid w:val="00984FB2"/>
    <w:rsid w:val="009F4BD1"/>
    <w:rsid w:val="00A13F86"/>
    <w:rsid w:val="00A42A91"/>
    <w:rsid w:val="00A60D06"/>
    <w:rsid w:val="00A96A42"/>
    <w:rsid w:val="00AC5764"/>
    <w:rsid w:val="00B1475F"/>
    <w:rsid w:val="00B323E2"/>
    <w:rsid w:val="00B367F2"/>
    <w:rsid w:val="00B371A9"/>
    <w:rsid w:val="00B774A4"/>
    <w:rsid w:val="00B947E4"/>
    <w:rsid w:val="00B97AE8"/>
    <w:rsid w:val="00BA50C5"/>
    <w:rsid w:val="00BC2B50"/>
    <w:rsid w:val="00BC4A2B"/>
    <w:rsid w:val="00BE6948"/>
    <w:rsid w:val="00BF1E01"/>
    <w:rsid w:val="00C061A2"/>
    <w:rsid w:val="00C11F33"/>
    <w:rsid w:val="00C61E14"/>
    <w:rsid w:val="00C85CF5"/>
    <w:rsid w:val="00C9589C"/>
    <w:rsid w:val="00CB1324"/>
    <w:rsid w:val="00CE29F4"/>
    <w:rsid w:val="00CE75C0"/>
    <w:rsid w:val="00D339EE"/>
    <w:rsid w:val="00D43C86"/>
    <w:rsid w:val="00D65AB6"/>
    <w:rsid w:val="00D729F0"/>
    <w:rsid w:val="00D97C51"/>
    <w:rsid w:val="00DB495A"/>
    <w:rsid w:val="00DE46E2"/>
    <w:rsid w:val="00E00513"/>
    <w:rsid w:val="00E618A1"/>
    <w:rsid w:val="00E666C7"/>
    <w:rsid w:val="00EC015D"/>
    <w:rsid w:val="00EE562E"/>
    <w:rsid w:val="00F017DA"/>
    <w:rsid w:val="00F14B1A"/>
    <w:rsid w:val="00F25784"/>
    <w:rsid w:val="00F31641"/>
    <w:rsid w:val="00F42F24"/>
    <w:rsid w:val="00F82BC8"/>
    <w:rsid w:val="00F83AC4"/>
    <w:rsid w:val="00FE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B52D9"/>
  <w15:docId w15:val="{0ABD554F-48A6-4F1B-B2CA-2B178E31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15D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pPr>
      <w:spacing w:after="0" w:line="240" w:lineRule="auto"/>
    </w:pPr>
  </w:style>
  <w:style w:type="paragraph" w:styleId="Akapitzlist">
    <w:name w:val="List Paragraph"/>
    <w:aliases w:val="normalny tekst,Numerowanie,Akapit z listą BS,Kolorowa lista — akcent 11,L1,List Paragraph,Akapit z listą5"/>
    <w:basedOn w:val="Normalny"/>
    <w:link w:val="AkapitzlistZnak"/>
    <w:uiPriority w:val="99"/>
    <w:qFormat/>
    <w:rsid w:val="004910A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xt-new">
    <w:name w:val="txt-new"/>
    <w:rsid w:val="004910AF"/>
  </w:style>
  <w:style w:type="character" w:styleId="Uwydatnienie">
    <w:name w:val="Emphasis"/>
    <w:qFormat/>
    <w:rsid w:val="00B774A4"/>
    <w:rPr>
      <w:i/>
      <w:iCs/>
    </w:rPr>
  </w:style>
  <w:style w:type="character" w:styleId="Pogrubienie">
    <w:name w:val="Strong"/>
    <w:qFormat/>
    <w:rsid w:val="00B774A4"/>
    <w:rPr>
      <w:b/>
      <w:bCs/>
    </w:rPr>
  </w:style>
  <w:style w:type="paragraph" w:styleId="NormalnyWeb">
    <w:name w:val="Normal (Web)"/>
    <w:basedOn w:val="Normalny"/>
    <w:rsid w:val="00B774A4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50F6"/>
    <w:rPr>
      <w:rFonts w:ascii="Calibri" w:eastAsia="Times New Roman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50F6"/>
    <w:rPr>
      <w:rFonts w:ascii="Calibri" w:eastAsia="Times New Roman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0F6"/>
    <w:rPr>
      <w:rFonts w:ascii="Tahoma" w:eastAsia="Times New Roman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5F6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6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6615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661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713CE"/>
    <w:rPr>
      <w:color w:val="0563C1" w:themeColor="hyperlink"/>
      <w:u w:val="single"/>
    </w:rPr>
  </w:style>
  <w:style w:type="character" w:customStyle="1" w:styleId="ng-binding">
    <w:name w:val="ng-binding"/>
    <w:basedOn w:val="Domylnaczcionkaakapitu"/>
    <w:rsid w:val="00FE1494"/>
  </w:style>
  <w:style w:type="paragraph" w:styleId="Tekstpodstawowywcity">
    <w:name w:val="Body Text Indent"/>
    <w:basedOn w:val="Normalny"/>
    <w:link w:val="TekstpodstawowywcityZnak"/>
    <w:uiPriority w:val="99"/>
    <w:unhideWhenUsed/>
    <w:rsid w:val="000730EB"/>
    <w:pPr>
      <w:suppressAutoHyphens w:val="0"/>
      <w:spacing w:after="120" w:line="259" w:lineRule="auto"/>
      <w:ind w:left="283"/>
    </w:pPr>
    <w:rPr>
      <w:rFonts w:eastAsia="Calibri" w:cs="Times New Roman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730EB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0730EB"/>
    <w:pPr>
      <w:suppressAutoHyphens w:val="0"/>
      <w:spacing w:after="160" w:line="254" w:lineRule="auto"/>
      <w:ind w:left="720"/>
      <w:contextualSpacing/>
    </w:pPr>
    <w:rPr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F67EA"/>
    <w:pPr>
      <w:suppressAutoHyphens w:val="0"/>
      <w:spacing w:after="120" w:line="480" w:lineRule="auto"/>
    </w:pPr>
    <w:rPr>
      <w:rFonts w:eastAsia="Calibri" w:cs="Times New Roman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F67EA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Numerowanie Znak,Akapit z listą BS Znak,Kolorowa lista — akcent 11 Znak,L1 Znak,List Paragraph Znak,Akapit z listą5 Znak"/>
    <w:link w:val="Akapitzlist"/>
    <w:uiPriority w:val="99"/>
    <w:qFormat/>
    <w:locked/>
    <w:rsid w:val="00943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23B4B-E041-404C-BB2A-04760997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161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Pękala</dc:creator>
  <cp:lastModifiedBy>Kamila Korn</cp:lastModifiedBy>
  <cp:revision>26</cp:revision>
  <dcterms:created xsi:type="dcterms:W3CDTF">2023-01-26T10:46:00Z</dcterms:created>
  <dcterms:modified xsi:type="dcterms:W3CDTF">2026-10-22T09:43:00Z</dcterms:modified>
</cp:coreProperties>
</file>