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AEB9A" w14:textId="77777777" w:rsidR="000E3E84" w:rsidRPr="00BB5D50" w:rsidRDefault="000E3E84" w:rsidP="000E3E84">
      <w:pPr>
        <w:pStyle w:val="Nagwek1"/>
        <w:ind w:left="3403"/>
        <w:jc w:val="right"/>
        <w:rPr>
          <w:w w:val="150"/>
          <w:sz w:val="4"/>
          <w:szCs w:val="4"/>
        </w:rPr>
      </w:pPr>
    </w:p>
    <w:tbl>
      <w:tblPr>
        <w:tblpPr w:leftFromText="141" w:rightFromText="141" w:vertAnchor="text" w:horzAnchor="margin" w:tblpY="2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</w:tblGrid>
      <w:tr w:rsidR="000E3E84" w:rsidRPr="00542190" w14:paraId="548CF26F" w14:textId="77777777" w:rsidTr="00D034DA">
        <w:trPr>
          <w:trHeight w:val="1238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D4E5B" w14:textId="77777777" w:rsidR="000E3E84" w:rsidRPr="00542190" w:rsidRDefault="000E3E84" w:rsidP="00D034DA">
            <w:pPr>
              <w:pStyle w:val="Standard"/>
              <w:spacing w:before="100" w:after="100"/>
              <w:rPr>
                <w:rFonts w:ascii="Arial" w:hAnsi="Arial" w:cs="Arial"/>
                <w:sz w:val="22"/>
              </w:rPr>
            </w:pPr>
          </w:p>
          <w:p w14:paraId="6663E9F9" w14:textId="77777777" w:rsidR="000E3E84" w:rsidRDefault="000E3E84" w:rsidP="00D034DA">
            <w:pPr>
              <w:pStyle w:val="Standard"/>
              <w:spacing w:before="100"/>
              <w:jc w:val="center"/>
              <w:rPr>
                <w:rFonts w:ascii="Tahoma" w:hAnsi="Tahoma" w:cs="Tahoma"/>
                <w:sz w:val="14"/>
                <w:szCs w:val="16"/>
              </w:rPr>
            </w:pPr>
          </w:p>
          <w:p w14:paraId="2213EB79" w14:textId="77777777" w:rsidR="000E3E84" w:rsidRDefault="000E3E84" w:rsidP="00D034DA">
            <w:pPr>
              <w:pStyle w:val="Standard"/>
              <w:spacing w:before="100"/>
              <w:jc w:val="center"/>
              <w:rPr>
                <w:rFonts w:ascii="Tahoma" w:hAnsi="Tahoma" w:cs="Tahoma"/>
                <w:sz w:val="14"/>
                <w:szCs w:val="16"/>
              </w:rPr>
            </w:pPr>
          </w:p>
          <w:p w14:paraId="713D37A7" w14:textId="77777777" w:rsidR="000E3E84" w:rsidRPr="00CD2880" w:rsidRDefault="000E3E84" w:rsidP="00D034DA">
            <w:pPr>
              <w:pStyle w:val="Standard"/>
              <w:spacing w:before="10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D2880">
              <w:rPr>
                <w:rFonts w:ascii="Tahoma" w:hAnsi="Tahoma" w:cs="Tahoma"/>
                <w:sz w:val="14"/>
                <w:szCs w:val="16"/>
              </w:rPr>
              <w:t>Pieczęć firmowa Wykonawcy</w:t>
            </w:r>
          </w:p>
        </w:tc>
      </w:tr>
    </w:tbl>
    <w:p w14:paraId="3E3D7466" w14:textId="77777777" w:rsidR="000E3E84" w:rsidRDefault="000E3E84" w:rsidP="000E3E84">
      <w:pPr>
        <w:pStyle w:val="Zwykytekst"/>
        <w:jc w:val="both"/>
        <w:rPr>
          <w:rFonts w:ascii="Tahoma" w:hAnsi="Tahoma" w:cs="Tahoma"/>
        </w:rPr>
      </w:pPr>
    </w:p>
    <w:p w14:paraId="56A7525B" w14:textId="77777777" w:rsidR="000E3E84" w:rsidRPr="00AF087B" w:rsidRDefault="000E3E84" w:rsidP="000E3E84">
      <w:pPr>
        <w:pStyle w:val="Zwykytekst"/>
        <w:ind w:right="-130"/>
        <w:rPr>
          <w:rFonts w:ascii="Tahoma" w:hAnsi="Tahoma" w:cs="Tahoma"/>
          <w:b/>
          <w:sz w:val="24"/>
          <w:szCs w:val="26"/>
        </w:rPr>
      </w:pPr>
      <w:r>
        <w:rPr>
          <w:rFonts w:ascii="Tahoma" w:hAnsi="Tahoma" w:cs="Tahoma"/>
          <w:b/>
          <w:sz w:val="24"/>
          <w:szCs w:val="26"/>
          <w:lang w:val="pl-PL"/>
        </w:rPr>
        <w:t xml:space="preserve">                                   </w:t>
      </w:r>
      <w:r>
        <w:rPr>
          <w:rFonts w:ascii="Tahoma" w:hAnsi="Tahoma" w:cs="Tahoma"/>
          <w:b/>
          <w:sz w:val="24"/>
          <w:szCs w:val="26"/>
          <w:lang w:val="pl-PL"/>
        </w:rPr>
        <w:tab/>
      </w:r>
      <w:r>
        <w:rPr>
          <w:rFonts w:ascii="Tahoma" w:hAnsi="Tahoma" w:cs="Tahoma"/>
          <w:b/>
          <w:sz w:val="24"/>
          <w:szCs w:val="26"/>
          <w:lang w:val="pl-PL"/>
        </w:rPr>
        <w:tab/>
      </w:r>
      <w:r w:rsidRPr="00AF087B">
        <w:rPr>
          <w:rFonts w:ascii="Tahoma" w:hAnsi="Tahoma" w:cs="Tahoma"/>
          <w:b/>
          <w:sz w:val="24"/>
          <w:szCs w:val="26"/>
        </w:rPr>
        <w:t xml:space="preserve">WYKAZ </w:t>
      </w:r>
      <w:r>
        <w:rPr>
          <w:rFonts w:ascii="Tahoma" w:hAnsi="Tahoma" w:cs="Tahoma"/>
          <w:b/>
          <w:sz w:val="24"/>
          <w:szCs w:val="26"/>
          <w:lang w:val="pl-PL"/>
        </w:rPr>
        <w:t>OSÓB</w:t>
      </w:r>
    </w:p>
    <w:p w14:paraId="6C0F5D13" w14:textId="77777777" w:rsidR="000E3E84" w:rsidRPr="001341E4" w:rsidRDefault="000E3E84" w:rsidP="000E3E84">
      <w:pPr>
        <w:pStyle w:val="Zwykytekst"/>
        <w:spacing w:line="276" w:lineRule="auto"/>
        <w:jc w:val="both"/>
        <w:rPr>
          <w:rFonts w:ascii="Tahoma" w:hAnsi="Tahoma" w:cs="Tahoma"/>
          <w:lang w:val="pl-PL"/>
        </w:rPr>
      </w:pPr>
    </w:p>
    <w:p w14:paraId="247290F3" w14:textId="77777777" w:rsidR="000E3E84" w:rsidRPr="00235FF3" w:rsidRDefault="000E3E84" w:rsidP="000E3E84">
      <w:pPr>
        <w:pStyle w:val="Zwykytekst"/>
        <w:spacing w:line="276" w:lineRule="auto"/>
        <w:jc w:val="both"/>
        <w:rPr>
          <w:rFonts w:ascii="Tahoma" w:hAnsi="Tahoma" w:cs="Tahoma"/>
        </w:rPr>
      </w:pPr>
      <w:r w:rsidRPr="00EC519E">
        <w:rPr>
          <w:rFonts w:ascii="Tahoma" w:hAnsi="Tahoma" w:cs="Tahoma"/>
          <w:sz w:val="22"/>
        </w:rPr>
        <w:t>Składając ofertę w postępowaniu</w:t>
      </w:r>
      <w:r w:rsidRPr="00EC519E">
        <w:rPr>
          <w:rFonts w:ascii="Tahoma" w:hAnsi="Tahoma" w:cs="Tahoma"/>
          <w:b/>
          <w:sz w:val="22"/>
        </w:rPr>
        <w:t xml:space="preserve"> </w:t>
      </w:r>
      <w:r>
        <w:rPr>
          <w:rFonts w:ascii="Tahoma" w:hAnsi="Tahoma" w:cs="Tahoma"/>
          <w:sz w:val="22"/>
          <w:lang w:val="pl-PL"/>
        </w:rPr>
        <w:t>w celu udzielenia zamówienia publicznego na</w:t>
      </w:r>
      <w:r w:rsidRPr="00EC519E">
        <w:rPr>
          <w:rFonts w:ascii="Tahoma" w:hAnsi="Tahoma" w:cs="Tahoma"/>
          <w:sz w:val="22"/>
        </w:rPr>
        <w:t>:</w:t>
      </w:r>
    </w:p>
    <w:p w14:paraId="5A2F753F" w14:textId="66D61B00" w:rsidR="000F6BEE" w:rsidRPr="000F6BEE" w:rsidRDefault="000F6BEE" w:rsidP="000F6BEE">
      <w:pPr>
        <w:spacing w:line="276" w:lineRule="auto"/>
        <w:jc w:val="center"/>
        <w:rPr>
          <w:rFonts w:ascii="Tahoma" w:hAnsi="Tahoma" w:cs="Tahoma"/>
          <w:b/>
          <w:i/>
          <w:sz w:val="18"/>
          <w:szCs w:val="24"/>
        </w:rPr>
      </w:pPr>
      <w:r w:rsidRPr="000F6BEE">
        <w:rPr>
          <w:rFonts w:ascii="Tahoma" w:hAnsi="Tahoma" w:cs="Tahoma"/>
          <w:b/>
          <w:i/>
          <w:color w:val="2F5496" w:themeColor="accent5" w:themeShade="BF"/>
          <w:szCs w:val="24"/>
        </w:rPr>
        <w:t>„Świadczenie usług utrzymania czystości w budynku Sądu Okręgowego</w:t>
      </w:r>
      <w:r w:rsidR="00B570B8">
        <w:rPr>
          <w:rFonts w:ascii="Tahoma" w:hAnsi="Tahoma" w:cs="Tahoma"/>
          <w:b/>
          <w:i/>
          <w:color w:val="2F5496" w:themeColor="accent5" w:themeShade="BF"/>
          <w:szCs w:val="24"/>
        </w:rPr>
        <w:t xml:space="preserve"> w Elblągu</w:t>
      </w:r>
      <w:r w:rsidRPr="000F6BEE">
        <w:rPr>
          <w:rFonts w:ascii="Tahoma" w:hAnsi="Tahoma" w:cs="Tahoma"/>
          <w:b/>
          <w:i/>
          <w:color w:val="2F5496" w:themeColor="accent5" w:themeShade="BF"/>
          <w:szCs w:val="24"/>
        </w:rPr>
        <w:t xml:space="preserve"> oraz w budynkach Sądu Rejonowego </w:t>
      </w:r>
      <w:r w:rsidR="00510869">
        <w:rPr>
          <w:rFonts w:ascii="Tahoma" w:hAnsi="Tahoma" w:cs="Tahoma"/>
          <w:b/>
          <w:i/>
          <w:color w:val="2F5496" w:themeColor="accent5" w:themeShade="BF"/>
          <w:szCs w:val="24"/>
        </w:rPr>
        <w:t>w </w:t>
      </w:r>
      <w:r w:rsidRPr="000F6BEE">
        <w:rPr>
          <w:rFonts w:ascii="Tahoma" w:hAnsi="Tahoma" w:cs="Tahoma"/>
          <w:b/>
          <w:i/>
          <w:color w:val="2F5496" w:themeColor="accent5" w:themeShade="BF"/>
          <w:szCs w:val="24"/>
        </w:rPr>
        <w:t>Elblągu wraz z utrzymaniem terenów przyległych</w:t>
      </w:r>
      <w:r w:rsidR="00AF4862">
        <w:rPr>
          <w:rFonts w:ascii="Tahoma" w:hAnsi="Tahoma" w:cs="Tahoma"/>
          <w:b/>
          <w:i/>
          <w:color w:val="2F5496" w:themeColor="accent5" w:themeShade="BF"/>
          <w:szCs w:val="24"/>
        </w:rPr>
        <w:t xml:space="preserve"> w 202</w:t>
      </w:r>
      <w:r w:rsidR="00982227">
        <w:rPr>
          <w:rFonts w:ascii="Tahoma" w:hAnsi="Tahoma" w:cs="Tahoma"/>
          <w:b/>
          <w:i/>
          <w:color w:val="2F5496" w:themeColor="accent5" w:themeShade="BF"/>
          <w:szCs w:val="24"/>
        </w:rPr>
        <w:t>7</w:t>
      </w:r>
      <w:r w:rsidR="00AF4862">
        <w:rPr>
          <w:rFonts w:ascii="Tahoma" w:hAnsi="Tahoma" w:cs="Tahoma"/>
          <w:b/>
          <w:i/>
          <w:color w:val="2F5496" w:themeColor="accent5" w:themeShade="BF"/>
          <w:szCs w:val="24"/>
        </w:rPr>
        <w:t xml:space="preserve"> roku</w:t>
      </w:r>
      <w:r w:rsidRPr="000F6BEE">
        <w:rPr>
          <w:rFonts w:ascii="Tahoma" w:hAnsi="Tahoma" w:cs="Tahoma"/>
          <w:b/>
          <w:i/>
          <w:sz w:val="18"/>
          <w:szCs w:val="24"/>
        </w:rPr>
        <w:t>”</w:t>
      </w:r>
    </w:p>
    <w:p w14:paraId="69B1C9DA" w14:textId="77777777" w:rsidR="000E3E84" w:rsidRPr="003C1952" w:rsidRDefault="000E3E84" w:rsidP="000E3E84">
      <w:pPr>
        <w:jc w:val="center"/>
        <w:rPr>
          <w:rFonts w:ascii="Tahoma" w:hAnsi="Tahoma" w:cs="Tahoma"/>
          <w:b/>
          <w:u w:val="single"/>
        </w:rPr>
      </w:pPr>
      <w:r w:rsidRPr="00345C3B">
        <w:rPr>
          <w:rFonts w:ascii="Tahoma" w:hAnsi="Tahoma" w:cs="Tahoma"/>
        </w:rPr>
        <w:t>oświadczamy, że wymienione w poniższej tabeli osoby, które będą wykonywać zamówienie posiadają kwalifikacje zawodowe i doświadczenie, niezbędne do wykonania zamówienia.</w:t>
      </w:r>
      <w:r w:rsidRPr="003C1952">
        <w:rPr>
          <w:rFonts w:ascii="Tahoma" w:hAnsi="Tahoma" w:cs="Tahoma"/>
        </w:rPr>
        <w:t xml:space="preserve"> </w:t>
      </w:r>
    </w:p>
    <w:p w14:paraId="64999379" w14:textId="77777777" w:rsidR="000E3E84" w:rsidRDefault="000E3E84" w:rsidP="000E3E84">
      <w:pPr>
        <w:rPr>
          <w:rFonts w:ascii="Tahoma" w:hAnsi="Tahoma"/>
          <w:b/>
          <w:sz w:val="12"/>
        </w:rPr>
      </w:pPr>
    </w:p>
    <w:tbl>
      <w:tblPr>
        <w:tblW w:w="1527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68"/>
        <w:gridCol w:w="2617"/>
        <w:gridCol w:w="2409"/>
        <w:gridCol w:w="6"/>
        <w:gridCol w:w="3113"/>
        <w:gridCol w:w="4678"/>
        <w:gridCol w:w="1986"/>
      </w:tblGrid>
      <w:tr w:rsidR="000E3E84" w:rsidRPr="00412A87" w14:paraId="19528985" w14:textId="77777777" w:rsidTr="00D034DA">
        <w:trPr>
          <w:trHeight w:val="1060"/>
          <w:tblHeader/>
        </w:trPr>
        <w:tc>
          <w:tcPr>
            <w:tcW w:w="4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72BB7CA5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412A87">
              <w:rPr>
                <w:rFonts w:ascii="Tahoma" w:hAnsi="Tahoma" w:cs="Tahoma"/>
                <w:sz w:val="18"/>
              </w:rPr>
              <w:t>Lp.</w:t>
            </w:r>
          </w:p>
        </w:tc>
        <w:tc>
          <w:tcPr>
            <w:tcW w:w="26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DA9B12B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412A87">
              <w:rPr>
                <w:rFonts w:ascii="Tahoma" w:hAnsi="Tahoma" w:cs="Tahoma"/>
                <w:sz w:val="18"/>
              </w:rPr>
              <w:t>Imię i nazwisko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1FE6F67" w14:textId="77777777" w:rsidR="000E3E84" w:rsidRPr="00B85FEE" w:rsidRDefault="000E3E84" w:rsidP="00D034DA">
            <w:pPr>
              <w:jc w:val="center"/>
              <w:rPr>
                <w:rFonts w:ascii="Tahoma" w:hAnsi="Tahoma" w:cs="Tahoma"/>
                <w:sz w:val="8"/>
                <w:szCs w:val="8"/>
              </w:rPr>
            </w:pPr>
          </w:p>
          <w:p w14:paraId="69047F68" w14:textId="77777777" w:rsidR="000E3E84" w:rsidRPr="00635554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Proponowane stanowisko (funkcja) / zakres czynności</w:t>
            </w:r>
          </w:p>
        </w:tc>
        <w:tc>
          <w:tcPr>
            <w:tcW w:w="311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6C98B370" w14:textId="77777777" w:rsidR="000E3E84" w:rsidRPr="00635554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A31B40">
              <w:rPr>
                <w:rFonts w:ascii="Tahoma" w:hAnsi="Tahoma" w:cs="Tahoma"/>
                <w:sz w:val="16"/>
              </w:rPr>
              <w:t xml:space="preserve">klauzula tajności informacji niejawnych poświadczenia bezpieczeństwa </w:t>
            </w:r>
            <w:r>
              <w:rPr>
                <w:rFonts w:ascii="Tahoma" w:hAnsi="Tahoma" w:cs="Tahoma"/>
                <w:sz w:val="16"/>
              </w:rPr>
              <w:t xml:space="preserve">i/lub upoważnienia do dostępu do informacji niejawnych </w:t>
            </w:r>
            <w:r w:rsidRPr="00A31B40">
              <w:rPr>
                <w:rFonts w:ascii="Tahoma" w:hAnsi="Tahoma" w:cs="Tahoma"/>
                <w:sz w:val="16"/>
              </w:rPr>
              <w:t>wraz z datą obowiązywania</w:t>
            </w:r>
          </w:p>
        </w:tc>
        <w:tc>
          <w:tcPr>
            <w:tcW w:w="46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928B6CA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412A87">
              <w:rPr>
                <w:rFonts w:ascii="Tahoma" w:hAnsi="Tahoma" w:cs="Tahoma"/>
                <w:sz w:val="18"/>
              </w:rPr>
              <w:t xml:space="preserve">Zakres </w:t>
            </w:r>
            <w:r>
              <w:rPr>
                <w:rFonts w:ascii="Tahoma" w:hAnsi="Tahoma" w:cs="Tahoma"/>
                <w:sz w:val="18"/>
              </w:rPr>
              <w:t>i okres doświadczenia zawodowego</w:t>
            </w:r>
          </w:p>
        </w:tc>
        <w:tc>
          <w:tcPr>
            <w:tcW w:w="19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pct10" w:color="000000" w:fill="FFFFFF"/>
            <w:vAlign w:val="center"/>
          </w:tcPr>
          <w:p w14:paraId="69F93AD2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412A87">
              <w:rPr>
                <w:rFonts w:ascii="Tahoma" w:hAnsi="Tahoma" w:cs="Tahoma"/>
                <w:sz w:val="18"/>
              </w:rPr>
              <w:t>Podstawa dysponowania  osobą *</w:t>
            </w:r>
            <w:r>
              <w:rPr>
                <w:rFonts w:ascii="Tahoma" w:hAnsi="Tahoma" w:cs="Tahoma"/>
                <w:sz w:val="18"/>
              </w:rPr>
              <w:t>*</w:t>
            </w:r>
          </w:p>
        </w:tc>
      </w:tr>
      <w:tr w:rsidR="000E3E84" w:rsidRPr="00412A87" w14:paraId="03A6A3BF" w14:textId="77777777" w:rsidTr="00D034DA">
        <w:trPr>
          <w:trHeight w:val="50"/>
          <w:tblHeader/>
        </w:trPr>
        <w:tc>
          <w:tcPr>
            <w:tcW w:w="468" w:type="dxa"/>
            <w:vMerge w:val="restart"/>
            <w:tcBorders>
              <w:top w:val="nil"/>
              <w:left w:val="double" w:sz="4" w:space="0" w:color="auto"/>
            </w:tcBorders>
            <w:shd w:val="clear" w:color="auto" w:fill="E6E6E6"/>
            <w:vAlign w:val="bottom"/>
          </w:tcPr>
          <w:p w14:paraId="0E727721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12A87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617" w:type="dxa"/>
            <w:vMerge w:val="restart"/>
            <w:tcBorders>
              <w:top w:val="nil"/>
            </w:tcBorders>
            <w:shd w:val="clear" w:color="auto" w:fill="E6E6E6"/>
            <w:vAlign w:val="bottom"/>
          </w:tcPr>
          <w:p w14:paraId="5850EF39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12A87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2415" w:type="dxa"/>
            <w:gridSpan w:val="2"/>
            <w:tcBorders>
              <w:top w:val="double" w:sz="4" w:space="0" w:color="auto"/>
              <w:bottom w:val="nil"/>
            </w:tcBorders>
            <w:shd w:val="pct10" w:color="000000" w:fill="FFFFFF"/>
            <w:vAlign w:val="center"/>
          </w:tcPr>
          <w:p w14:paraId="33F64D6D" w14:textId="77777777" w:rsidR="000E3E84" w:rsidRPr="00412A87" w:rsidRDefault="000E3E84" w:rsidP="00D034DA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3" w:type="dxa"/>
            <w:tcBorders>
              <w:top w:val="double" w:sz="4" w:space="0" w:color="auto"/>
              <w:bottom w:val="nil"/>
            </w:tcBorders>
            <w:shd w:val="pct10" w:color="000000" w:fill="FFFFFF"/>
            <w:vAlign w:val="center"/>
          </w:tcPr>
          <w:p w14:paraId="0B0521C6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678" w:type="dxa"/>
            <w:vMerge w:val="restart"/>
            <w:tcBorders>
              <w:top w:val="nil"/>
            </w:tcBorders>
            <w:shd w:val="clear" w:color="auto" w:fill="E6E6E6"/>
            <w:vAlign w:val="bottom"/>
          </w:tcPr>
          <w:p w14:paraId="5EED4DDE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</w:t>
            </w:r>
          </w:p>
        </w:tc>
        <w:tc>
          <w:tcPr>
            <w:tcW w:w="1986" w:type="dxa"/>
            <w:vMerge w:val="restart"/>
            <w:tcBorders>
              <w:top w:val="nil"/>
              <w:right w:val="double" w:sz="4" w:space="0" w:color="auto"/>
            </w:tcBorders>
            <w:shd w:val="clear" w:color="auto" w:fill="E6E6E6"/>
            <w:vAlign w:val="bottom"/>
          </w:tcPr>
          <w:p w14:paraId="50D12C8B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</w:t>
            </w:r>
          </w:p>
        </w:tc>
      </w:tr>
      <w:tr w:rsidR="000E3E84" w:rsidRPr="00412A87" w14:paraId="38C93F3A" w14:textId="77777777" w:rsidTr="00D034DA">
        <w:trPr>
          <w:trHeight w:val="70"/>
          <w:tblHeader/>
        </w:trPr>
        <w:tc>
          <w:tcPr>
            <w:tcW w:w="468" w:type="dxa"/>
            <w:vMerge/>
            <w:tcBorders>
              <w:left w:val="double" w:sz="4" w:space="0" w:color="auto"/>
            </w:tcBorders>
            <w:shd w:val="clear" w:color="auto" w:fill="E6E6E6"/>
            <w:vAlign w:val="center"/>
          </w:tcPr>
          <w:p w14:paraId="2AE4824C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17" w:type="dxa"/>
            <w:vMerge/>
            <w:shd w:val="clear" w:color="auto" w:fill="E6E6E6"/>
            <w:vAlign w:val="center"/>
          </w:tcPr>
          <w:p w14:paraId="1B676205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</w:tcBorders>
            <w:shd w:val="pct10" w:color="000000" w:fill="FFFFFF"/>
            <w:vAlign w:val="center"/>
          </w:tcPr>
          <w:p w14:paraId="68282D6F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  <w:tc>
          <w:tcPr>
            <w:tcW w:w="3119" w:type="dxa"/>
            <w:gridSpan w:val="2"/>
            <w:tcBorders>
              <w:top w:val="nil"/>
            </w:tcBorders>
            <w:shd w:val="pct10" w:color="000000" w:fill="FFFFFF"/>
            <w:vAlign w:val="center"/>
          </w:tcPr>
          <w:p w14:paraId="6863F06F" w14:textId="77777777" w:rsidR="000E3E84" w:rsidRPr="00412A87" w:rsidRDefault="000E3E84" w:rsidP="00D034D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4</w:t>
            </w:r>
          </w:p>
        </w:tc>
        <w:tc>
          <w:tcPr>
            <w:tcW w:w="4678" w:type="dxa"/>
            <w:vMerge/>
            <w:shd w:val="clear" w:color="auto" w:fill="E6E6E6"/>
            <w:vAlign w:val="center"/>
          </w:tcPr>
          <w:p w14:paraId="5D0BCEDB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6" w:type="dxa"/>
            <w:vMerge/>
            <w:tcBorders>
              <w:right w:val="double" w:sz="4" w:space="0" w:color="auto"/>
            </w:tcBorders>
            <w:shd w:val="clear" w:color="auto" w:fill="E6E6E6"/>
            <w:vAlign w:val="center"/>
          </w:tcPr>
          <w:p w14:paraId="290B7D0E" w14:textId="77777777" w:rsidR="000E3E84" w:rsidRPr="00412A87" w:rsidRDefault="000E3E84" w:rsidP="00D034D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E3E84" w14:paraId="504646D5" w14:textId="77777777" w:rsidTr="00D034DA">
        <w:trPr>
          <w:trHeight w:val="373"/>
        </w:trPr>
        <w:tc>
          <w:tcPr>
            <w:tcW w:w="15277" w:type="dxa"/>
            <w:gridSpan w:val="7"/>
            <w:tcBorders>
              <w:top w:val="nil"/>
              <w:left w:val="double" w:sz="4" w:space="0" w:color="auto"/>
              <w:right w:val="double" w:sz="4" w:space="0" w:color="auto"/>
            </w:tcBorders>
            <w:vAlign w:val="center"/>
          </w:tcPr>
          <w:p w14:paraId="1B8B764E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  <w:r w:rsidRPr="00767966">
              <w:rPr>
                <w:rFonts w:ascii="Tahoma" w:hAnsi="Tahoma" w:cs="Tahoma"/>
                <w:b/>
                <w:sz w:val="18"/>
              </w:rPr>
              <w:t xml:space="preserve">osoba/osoby wyznaczona/wyznaczone do kierowania – nadzorowania pracowników wykonujących prace porządkowe, o łącznym stażu pracy jako kierownik </w:t>
            </w:r>
            <w:r>
              <w:rPr>
                <w:rFonts w:ascii="Tahoma" w:hAnsi="Tahoma" w:cs="Tahoma"/>
                <w:b/>
                <w:sz w:val="18"/>
              </w:rPr>
              <w:t xml:space="preserve">            </w:t>
            </w:r>
            <w:r w:rsidRPr="00767966">
              <w:rPr>
                <w:rFonts w:ascii="Tahoma" w:hAnsi="Tahoma" w:cs="Tahoma"/>
                <w:b/>
                <w:sz w:val="18"/>
              </w:rPr>
              <w:t>min. 3 lata</w:t>
            </w:r>
          </w:p>
        </w:tc>
      </w:tr>
      <w:tr w:rsidR="000E3E84" w14:paraId="7B1D0550" w14:textId="77777777" w:rsidTr="00D034DA">
        <w:trPr>
          <w:trHeight w:val="340"/>
        </w:trPr>
        <w:tc>
          <w:tcPr>
            <w:tcW w:w="468" w:type="dxa"/>
            <w:tcBorders>
              <w:top w:val="nil"/>
              <w:left w:val="double" w:sz="4" w:space="0" w:color="auto"/>
            </w:tcBorders>
            <w:vAlign w:val="center"/>
          </w:tcPr>
          <w:p w14:paraId="33183192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064419">
              <w:rPr>
                <w:rFonts w:ascii="Tahoma" w:hAnsi="Tahoma" w:cs="Tahoma"/>
                <w:sz w:val="18"/>
              </w:rPr>
              <w:t>1.</w:t>
            </w:r>
          </w:p>
        </w:tc>
        <w:tc>
          <w:tcPr>
            <w:tcW w:w="2617" w:type="dxa"/>
            <w:tcBorders>
              <w:top w:val="nil"/>
            </w:tcBorders>
          </w:tcPr>
          <w:p w14:paraId="42327FDC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26600240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4C43173C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678" w:type="dxa"/>
            <w:tcBorders>
              <w:top w:val="nil"/>
            </w:tcBorders>
          </w:tcPr>
          <w:p w14:paraId="44DF254C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6" w:type="dxa"/>
            <w:tcBorders>
              <w:top w:val="nil"/>
              <w:right w:val="double" w:sz="4" w:space="0" w:color="auto"/>
            </w:tcBorders>
          </w:tcPr>
          <w:p w14:paraId="3FA6BFE8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</w:tr>
      <w:tr w:rsidR="000E3E84" w14:paraId="5E4339C0" w14:textId="77777777" w:rsidTr="00D034DA">
        <w:trPr>
          <w:trHeight w:val="340"/>
        </w:trPr>
        <w:tc>
          <w:tcPr>
            <w:tcW w:w="468" w:type="dxa"/>
            <w:tcBorders>
              <w:top w:val="nil"/>
              <w:left w:val="double" w:sz="4" w:space="0" w:color="auto"/>
            </w:tcBorders>
            <w:vAlign w:val="center"/>
          </w:tcPr>
          <w:p w14:paraId="2361CCB2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064419">
              <w:rPr>
                <w:rFonts w:ascii="Tahoma" w:hAnsi="Tahoma" w:cs="Tahoma"/>
                <w:sz w:val="18"/>
              </w:rPr>
              <w:t>…</w:t>
            </w:r>
            <w:r w:rsidRPr="00064419">
              <w:rPr>
                <w:rFonts w:ascii="Tahoma" w:hAnsi="Tahoma" w:cs="Tahoma"/>
                <w:b/>
                <w:sz w:val="18"/>
              </w:rPr>
              <w:t>*</w:t>
            </w:r>
          </w:p>
        </w:tc>
        <w:tc>
          <w:tcPr>
            <w:tcW w:w="2617" w:type="dxa"/>
            <w:tcBorders>
              <w:top w:val="nil"/>
            </w:tcBorders>
          </w:tcPr>
          <w:p w14:paraId="79F67B3D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7FE2C44C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3991A29A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678" w:type="dxa"/>
            <w:tcBorders>
              <w:top w:val="nil"/>
            </w:tcBorders>
          </w:tcPr>
          <w:p w14:paraId="2317C5B0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6" w:type="dxa"/>
            <w:tcBorders>
              <w:top w:val="nil"/>
              <w:right w:val="double" w:sz="4" w:space="0" w:color="auto"/>
            </w:tcBorders>
          </w:tcPr>
          <w:p w14:paraId="6207BF50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</w:tr>
      <w:tr w:rsidR="000E3E84" w14:paraId="5428BA76" w14:textId="77777777" w:rsidTr="00D034DA">
        <w:trPr>
          <w:trHeight w:val="412"/>
        </w:trPr>
        <w:tc>
          <w:tcPr>
            <w:tcW w:w="15277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0B64D9" w14:textId="77777777" w:rsidR="000E3E84" w:rsidRDefault="000E3E84" w:rsidP="00D034DA">
            <w:pPr>
              <w:jc w:val="both"/>
              <w:rPr>
                <w:rFonts w:ascii="Arial Narrow" w:hAnsi="Arial Narrow"/>
                <w:b/>
                <w:sz w:val="22"/>
              </w:rPr>
            </w:pPr>
            <w:r w:rsidRPr="00F87BE4">
              <w:rPr>
                <w:rFonts w:ascii="Tahoma" w:hAnsi="Tahoma" w:cs="Tahoma"/>
                <w:b/>
                <w:sz w:val="18"/>
              </w:rPr>
              <w:t xml:space="preserve">pracownicy wyznaczeni do </w:t>
            </w:r>
            <w:r>
              <w:rPr>
                <w:rFonts w:ascii="Tahoma" w:hAnsi="Tahoma" w:cs="Tahoma"/>
                <w:b/>
                <w:sz w:val="18"/>
              </w:rPr>
              <w:t>wykonywania prac porządkowych – w budynku Sądu Okręgowego i Sądu Rejonowego w Elblągu przy ul. Płk. Dąbka 21</w:t>
            </w:r>
          </w:p>
        </w:tc>
      </w:tr>
      <w:tr w:rsidR="000E3E84" w14:paraId="1F0E9369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398634B5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064419">
              <w:rPr>
                <w:rFonts w:ascii="Tahoma" w:hAnsi="Tahoma" w:cs="Tahoma"/>
                <w:sz w:val="18"/>
              </w:rPr>
              <w:t>1.</w:t>
            </w:r>
          </w:p>
        </w:tc>
        <w:tc>
          <w:tcPr>
            <w:tcW w:w="2617" w:type="dxa"/>
          </w:tcPr>
          <w:p w14:paraId="6CA0D68C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7153AE0B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3248DF7F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30B2DC96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58C52AFA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77F219EE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0D39EDC7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2.</w:t>
            </w:r>
          </w:p>
        </w:tc>
        <w:tc>
          <w:tcPr>
            <w:tcW w:w="2617" w:type="dxa"/>
          </w:tcPr>
          <w:p w14:paraId="02639B7A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425042EE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1C24735E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3D6A8B88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3B77A497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3983A279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1DD9C0F0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3.</w:t>
            </w:r>
          </w:p>
        </w:tc>
        <w:tc>
          <w:tcPr>
            <w:tcW w:w="2617" w:type="dxa"/>
          </w:tcPr>
          <w:p w14:paraId="45CB8C3B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2CCF937E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325A1D5E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46257BC2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2709AECC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22A42DCE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09FCD80C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4.</w:t>
            </w:r>
          </w:p>
        </w:tc>
        <w:tc>
          <w:tcPr>
            <w:tcW w:w="2617" w:type="dxa"/>
          </w:tcPr>
          <w:p w14:paraId="43F900E7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42A46EC4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393A2EAB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081D2B51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62138A0E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17AF4A52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0F7DEED6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5.</w:t>
            </w:r>
          </w:p>
        </w:tc>
        <w:tc>
          <w:tcPr>
            <w:tcW w:w="2617" w:type="dxa"/>
          </w:tcPr>
          <w:p w14:paraId="6D4047A7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5609CF8C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516C0DB1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3956255B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38E3D6AC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16BD13EB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3AC2EA5B" w14:textId="77777777" w:rsidR="000E3E84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6.</w:t>
            </w:r>
          </w:p>
        </w:tc>
        <w:tc>
          <w:tcPr>
            <w:tcW w:w="2617" w:type="dxa"/>
          </w:tcPr>
          <w:p w14:paraId="62A5723C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001C4516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579315F0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40BD73D4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3F11537F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465559D6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6EB1DD9C" w14:textId="77777777" w:rsidR="000E3E84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7.</w:t>
            </w:r>
          </w:p>
        </w:tc>
        <w:tc>
          <w:tcPr>
            <w:tcW w:w="2617" w:type="dxa"/>
          </w:tcPr>
          <w:p w14:paraId="388F8F33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76757629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1342EC8C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09796ED6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129DAF28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45403D31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53644B72" w14:textId="77777777" w:rsidR="000E3E84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8.</w:t>
            </w:r>
          </w:p>
        </w:tc>
        <w:tc>
          <w:tcPr>
            <w:tcW w:w="2617" w:type="dxa"/>
          </w:tcPr>
          <w:p w14:paraId="49AF330C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61463D02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5E9F53E9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2162F7D9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6CCB1061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21653AFA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4C7866A1" w14:textId="77777777" w:rsidR="000E3E84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9.</w:t>
            </w:r>
          </w:p>
        </w:tc>
        <w:tc>
          <w:tcPr>
            <w:tcW w:w="2617" w:type="dxa"/>
          </w:tcPr>
          <w:p w14:paraId="4206028F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7B9CFA24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5035413F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2614E5A1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0ABA1FDE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6E5D8D2F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43944C8E" w14:textId="77777777" w:rsidR="000E3E84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10.</w:t>
            </w:r>
          </w:p>
        </w:tc>
        <w:tc>
          <w:tcPr>
            <w:tcW w:w="2617" w:type="dxa"/>
          </w:tcPr>
          <w:p w14:paraId="2B49C538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481FC2D2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0581C517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5E72ABD1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70364E0F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77F06C15" w14:textId="77777777" w:rsidTr="00D034DA">
        <w:trPr>
          <w:trHeight w:val="340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15FE281B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064419">
              <w:rPr>
                <w:rFonts w:ascii="Tahoma" w:hAnsi="Tahoma" w:cs="Tahoma"/>
                <w:sz w:val="18"/>
              </w:rPr>
              <w:t>…</w:t>
            </w:r>
            <w:r w:rsidRPr="00064419">
              <w:rPr>
                <w:rFonts w:ascii="Tahoma" w:hAnsi="Tahoma" w:cs="Tahoma"/>
                <w:b/>
                <w:sz w:val="18"/>
              </w:rPr>
              <w:t>*</w:t>
            </w:r>
          </w:p>
        </w:tc>
        <w:tc>
          <w:tcPr>
            <w:tcW w:w="2617" w:type="dxa"/>
          </w:tcPr>
          <w:p w14:paraId="52555A2A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2F70EC9A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1A31A6A4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4678" w:type="dxa"/>
          </w:tcPr>
          <w:p w14:paraId="7DD29B1F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1395E149" w14:textId="77777777" w:rsidR="000E3E84" w:rsidRPr="00064419" w:rsidRDefault="000E3E84" w:rsidP="00D034DA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0E3E84" w14:paraId="1323300F" w14:textId="77777777" w:rsidTr="00D034DA">
        <w:trPr>
          <w:trHeight w:val="444"/>
        </w:trPr>
        <w:tc>
          <w:tcPr>
            <w:tcW w:w="15277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6F552B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  <w:r w:rsidRPr="008848E6">
              <w:rPr>
                <w:rFonts w:ascii="Tahoma" w:hAnsi="Tahoma" w:cs="Tahoma"/>
                <w:b/>
                <w:sz w:val="18"/>
              </w:rPr>
              <w:lastRenderedPageBreak/>
              <w:t>pracownicy wyznaczeni do wykonywania prac na terenach zewnętrznych</w:t>
            </w:r>
            <w:r>
              <w:rPr>
                <w:rFonts w:ascii="Tahoma" w:hAnsi="Tahoma" w:cs="Tahoma"/>
                <w:b/>
                <w:sz w:val="18"/>
              </w:rPr>
              <w:t xml:space="preserve"> przy lokalizacji Płk. Dąbka 21</w:t>
            </w:r>
            <w:r w:rsidRPr="008848E6">
              <w:rPr>
                <w:rFonts w:ascii="Tahoma" w:hAnsi="Tahoma" w:cs="Tahoma"/>
                <w:b/>
                <w:sz w:val="18"/>
                <w:szCs w:val="22"/>
              </w:rPr>
              <w:t>:</w:t>
            </w:r>
          </w:p>
        </w:tc>
      </w:tr>
      <w:tr w:rsidR="000E3E84" w14:paraId="68C4F327" w14:textId="77777777" w:rsidTr="00D034DA">
        <w:trPr>
          <w:trHeight w:val="397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47F77655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064419">
              <w:rPr>
                <w:rFonts w:ascii="Tahoma" w:hAnsi="Tahoma" w:cs="Tahoma"/>
                <w:sz w:val="18"/>
              </w:rPr>
              <w:t>1.</w:t>
            </w:r>
          </w:p>
        </w:tc>
        <w:tc>
          <w:tcPr>
            <w:tcW w:w="2617" w:type="dxa"/>
          </w:tcPr>
          <w:p w14:paraId="7B836E45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7C2A53A2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7ED776BE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678" w:type="dxa"/>
          </w:tcPr>
          <w:p w14:paraId="2AF351D5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53972721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</w:tr>
      <w:tr w:rsidR="000E3E84" w14:paraId="3DB637DD" w14:textId="77777777" w:rsidTr="00D034DA">
        <w:trPr>
          <w:trHeight w:val="397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66B11B06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064419">
              <w:rPr>
                <w:rFonts w:ascii="Tahoma" w:hAnsi="Tahoma" w:cs="Tahoma"/>
                <w:sz w:val="18"/>
              </w:rPr>
              <w:t>…</w:t>
            </w:r>
            <w:r w:rsidRPr="00064419">
              <w:rPr>
                <w:rFonts w:ascii="Tahoma" w:hAnsi="Tahoma" w:cs="Tahoma"/>
                <w:b/>
                <w:sz w:val="18"/>
              </w:rPr>
              <w:t>*</w:t>
            </w:r>
          </w:p>
        </w:tc>
        <w:tc>
          <w:tcPr>
            <w:tcW w:w="2617" w:type="dxa"/>
          </w:tcPr>
          <w:p w14:paraId="336698B0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01FC53CF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4827E4B2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678" w:type="dxa"/>
          </w:tcPr>
          <w:p w14:paraId="3D7D58DC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0CC6B263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</w:tr>
      <w:tr w:rsidR="000E3E84" w14:paraId="4E66C525" w14:textId="77777777" w:rsidTr="00D034DA">
        <w:trPr>
          <w:trHeight w:val="397"/>
        </w:trPr>
        <w:tc>
          <w:tcPr>
            <w:tcW w:w="15277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89E018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  <w:r w:rsidRPr="00F87BE4">
              <w:rPr>
                <w:rFonts w:ascii="Tahoma" w:hAnsi="Tahoma" w:cs="Tahoma"/>
                <w:b/>
                <w:sz w:val="18"/>
              </w:rPr>
              <w:t xml:space="preserve">pracownicy wyznaczeni do </w:t>
            </w:r>
            <w:r>
              <w:rPr>
                <w:rFonts w:ascii="Tahoma" w:hAnsi="Tahoma" w:cs="Tahoma"/>
                <w:b/>
                <w:sz w:val="18"/>
              </w:rPr>
              <w:t>wykonywania prac porządkowych – w budynku Sądu Rejonowego w Elblągu przy Placu Jagiellończyka 5</w:t>
            </w:r>
          </w:p>
        </w:tc>
      </w:tr>
      <w:tr w:rsidR="000E3E84" w14:paraId="35E3AAE7" w14:textId="77777777" w:rsidTr="00D034DA">
        <w:trPr>
          <w:trHeight w:val="397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57A600C5" w14:textId="77777777" w:rsidR="000E3E84" w:rsidRPr="00064419" w:rsidRDefault="000E3E84" w:rsidP="00D034DA">
            <w:pPr>
              <w:jc w:val="center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1.</w:t>
            </w:r>
          </w:p>
        </w:tc>
        <w:tc>
          <w:tcPr>
            <w:tcW w:w="2617" w:type="dxa"/>
          </w:tcPr>
          <w:p w14:paraId="167867BA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242FFC1A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5FE72764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678" w:type="dxa"/>
          </w:tcPr>
          <w:p w14:paraId="41DF1F24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27BA6C90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</w:tr>
      <w:tr w:rsidR="000E3E84" w14:paraId="2B6C77DC" w14:textId="77777777" w:rsidTr="00D034DA">
        <w:trPr>
          <w:trHeight w:val="397"/>
        </w:trPr>
        <w:tc>
          <w:tcPr>
            <w:tcW w:w="468" w:type="dxa"/>
            <w:tcBorders>
              <w:left w:val="double" w:sz="4" w:space="0" w:color="auto"/>
            </w:tcBorders>
            <w:vAlign w:val="center"/>
          </w:tcPr>
          <w:p w14:paraId="7A202A8B" w14:textId="77777777" w:rsidR="000E3E84" w:rsidRPr="00064419" w:rsidRDefault="0074790B" w:rsidP="00D034DA">
            <w:pPr>
              <w:jc w:val="center"/>
              <w:rPr>
                <w:rFonts w:ascii="Tahoma" w:hAnsi="Tahoma" w:cs="Tahoma"/>
                <w:sz w:val="18"/>
              </w:rPr>
            </w:pPr>
            <w:r w:rsidRPr="00064419">
              <w:rPr>
                <w:rFonts w:ascii="Tahoma" w:hAnsi="Tahoma" w:cs="Tahoma"/>
                <w:sz w:val="18"/>
              </w:rPr>
              <w:t>…</w:t>
            </w:r>
            <w:r w:rsidRPr="00064419">
              <w:rPr>
                <w:rFonts w:ascii="Tahoma" w:hAnsi="Tahoma" w:cs="Tahoma"/>
                <w:b/>
                <w:sz w:val="18"/>
              </w:rPr>
              <w:t>*</w:t>
            </w:r>
          </w:p>
        </w:tc>
        <w:tc>
          <w:tcPr>
            <w:tcW w:w="2617" w:type="dxa"/>
          </w:tcPr>
          <w:p w14:paraId="3F0D1367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73AE2876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14:paraId="7B533318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678" w:type="dxa"/>
          </w:tcPr>
          <w:p w14:paraId="41DC2637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1986" w:type="dxa"/>
            <w:tcBorders>
              <w:right w:val="double" w:sz="4" w:space="0" w:color="auto"/>
            </w:tcBorders>
          </w:tcPr>
          <w:p w14:paraId="35B2E79E" w14:textId="77777777" w:rsidR="000E3E84" w:rsidRDefault="000E3E84" w:rsidP="00D034DA">
            <w:pPr>
              <w:rPr>
                <w:rFonts w:ascii="Arial Narrow" w:hAnsi="Arial Narrow"/>
                <w:b/>
                <w:sz w:val="22"/>
              </w:rPr>
            </w:pPr>
          </w:p>
        </w:tc>
      </w:tr>
    </w:tbl>
    <w:p w14:paraId="7B3EF621" w14:textId="77777777" w:rsidR="000E3E84" w:rsidRPr="008360EB" w:rsidRDefault="000E3E84" w:rsidP="000E3E84">
      <w:pPr>
        <w:rPr>
          <w:rFonts w:ascii="Tahoma" w:hAnsi="Tahoma"/>
          <w:b/>
          <w:sz w:val="12"/>
          <w:highlight w:val="yellow"/>
        </w:rPr>
      </w:pPr>
    </w:p>
    <w:p w14:paraId="39754D92" w14:textId="77777777" w:rsidR="000E3E84" w:rsidRPr="000F3709" w:rsidRDefault="000E3E84" w:rsidP="000E3E84">
      <w:pPr>
        <w:tabs>
          <w:tab w:val="left" w:pos="567"/>
        </w:tabs>
        <w:spacing w:line="276" w:lineRule="auto"/>
        <w:ind w:left="567" w:hanging="567"/>
        <w:jc w:val="both"/>
        <w:rPr>
          <w:rFonts w:ascii="Tahoma" w:hAnsi="Tahoma" w:cs="Tahoma"/>
          <w:sz w:val="16"/>
        </w:rPr>
      </w:pPr>
      <w:r w:rsidRPr="000F3709">
        <w:rPr>
          <w:rFonts w:ascii="Tahoma" w:hAnsi="Tahoma" w:cs="Tahoma"/>
          <w:b/>
          <w:sz w:val="16"/>
        </w:rPr>
        <w:t xml:space="preserve">* </w:t>
      </w:r>
      <w:r w:rsidRPr="000F3709">
        <w:rPr>
          <w:rFonts w:ascii="Tahoma" w:hAnsi="Tahoma" w:cs="Tahoma"/>
          <w:sz w:val="16"/>
        </w:rPr>
        <w:t>powielić dany wiersz tabeli tyle razy, ile jest to konieczne</w:t>
      </w:r>
    </w:p>
    <w:p w14:paraId="642D9DFF" w14:textId="77777777" w:rsidR="000E3E84" w:rsidRDefault="000E3E84" w:rsidP="000E3E84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  <w:sz w:val="16"/>
        </w:rPr>
      </w:pPr>
      <w:r w:rsidRPr="000F3709">
        <w:rPr>
          <w:rFonts w:ascii="Tahoma" w:hAnsi="Tahoma" w:cs="Tahoma"/>
          <w:b/>
          <w:sz w:val="16"/>
        </w:rPr>
        <w:t xml:space="preserve">** </w:t>
      </w:r>
      <w:r w:rsidRPr="000F3709">
        <w:rPr>
          <w:rFonts w:ascii="Tahoma" w:hAnsi="Tahoma" w:cs="Tahoma"/>
          <w:sz w:val="16"/>
        </w:rPr>
        <w:t xml:space="preserve">w przypadku oddawania do dyspozycji dla Wykonawcy danej osoby/osób przez inny podmiot, do wykazu należy załączyć zobowiązanie tego podmiotu do oddania do dyspozycji osoby/osób na okres korzystania </w:t>
      </w:r>
    </w:p>
    <w:p w14:paraId="4513362C" w14:textId="77777777" w:rsidR="000E3E84" w:rsidRDefault="000E3E84" w:rsidP="000E3E84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b/>
          <w:sz w:val="16"/>
        </w:rPr>
        <w:t xml:space="preserve">     </w:t>
      </w:r>
      <w:r w:rsidRPr="000F3709">
        <w:rPr>
          <w:rFonts w:ascii="Tahoma" w:hAnsi="Tahoma" w:cs="Tahoma"/>
          <w:sz w:val="16"/>
        </w:rPr>
        <w:t xml:space="preserve">z nich przy wykonywaniu zamówienia. </w:t>
      </w:r>
    </w:p>
    <w:p w14:paraId="0D121D77" w14:textId="77777777" w:rsidR="000F6BEE" w:rsidRDefault="000F6BEE" w:rsidP="000E3E84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  <w:sz w:val="16"/>
        </w:rPr>
      </w:pPr>
    </w:p>
    <w:p w14:paraId="0B010BCA" w14:textId="77777777" w:rsidR="000F6BEE" w:rsidRDefault="000F6BEE" w:rsidP="000E3E84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  <w:sz w:val="16"/>
        </w:rPr>
      </w:pPr>
    </w:p>
    <w:p w14:paraId="422E08A5" w14:textId="77777777" w:rsidR="000F6BEE" w:rsidRDefault="000F6BEE" w:rsidP="000E3E84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  <w:sz w:val="16"/>
        </w:rPr>
      </w:pPr>
    </w:p>
    <w:p w14:paraId="7B0E679F" w14:textId="77777777" w:rsidR="000F6BEE" w:rsidRDefault="000F6BEE" w:rsidP="000E3E84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  <w:sz w:val="16"/>
        </w:rPr>
      </w:pPr>
    </w:p>
    <w:p w14:paraId="72AA3C1D" w14:textId="77777777" w:rsidR="000F6BEE" w:rsidRDefault="000F6BEE" w:rsidP="000E3E84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  <w:sz w:val="16"/>
        </w:rPr>
      </w:pPr>
    </w:p>
    <w:p w14:paraId="07D12065" w14:textId="77777777" w:rsidR="000F6BEE" w:rsidRPr="00BF1C9D" w:rsidRDefault="000F6BEE" w:rsidP="000E3E84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  <w:sz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42"/>
        <w:gridCol w:w="567"/>
        <w:gridCol w:w="1347"/>
      </w:tblGrid>
      <w:tr w:rsidR="000E3E84" w:rsidRPr="003E20FF" w14:paraId="58D6DCE0" w14:textId="77777777" w:rsidTr="00D034DA">
        <w:trPr>
          <w:trHeight w:val="329"/>
        </w:trPr>
        <w:tc>
          <w:tcPr>
            <w:tcW w:w="1242" w:type="dxa"/>
            <w:tcBorders>
              <w:bottom w:val="dotted" w:sz="4" w:space="0" w:color="auto"/>
            </w:tcBorders>
            <w:vAlign w:val="center"/>
          </w:tcPr>
          <w:p w14:paraId="7CD47FE8" w14:textId="77777777" w:rsidR="000E3E84" w:rsidRPr="003E20FF" w:rsidRDefault="000E3E84" w:rsidP="00D034DA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</w:tc>
        <w:tc>
          <w:tcPr>
            <w:tcW w:w="567" w:type="dxa"/>
            <w:vAlign w:val="bottom"/>
          </w:tcPr>
          <w:p w14:paraId="7F3BD07A" w14:textId="77777777" w:rsidR="000E3E84" w:rsidRPr="00461981" w:rsidRDefault="000E3E84" w:rsidP="00D034DA">
            <w:pPr>
              <w:autoSpaceDE w:val="0"/>
              <w:autoSpaceDN w:val="0"/>
            </w:pPr>
            <w:r w:rsidRPr="00461981">
              <w:t>dnia</w:t>
            </w:r>
          </w:p>
        </w:tc>
        <w:tc>
          <w:tcPr>
            <w:tcW w:w="1347" w:type="dxa"/>
            <w:tcBorders>
              <w:bottom w:val="dotted" w:sz="4" w:space="0" w:color="auto"/>
            </w:tcBorders>
            <w:vAlign w:val="center"/>
          </w:tcPr>
          <w:p w14:paraId="34B9D96C" w14:textId="77777777" w:rsidR="000E3E84" w:rsidRPr="003E20FF" w:rsidRDefault="000E3E84" w:rsidP="00D034DA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</w:tc>
      </w:tr>
    </w:tbl>
    <w:p w14:paraId="45E452A5" w14:textId="77777777" w:rsidR="000E3E84" w:rsidRDefault="000E3E84" w:rsidP="000E3E84">
      <w:pPr>
        <w:rPr>
          <w:sz w:val="16"/>
        </w:rPr>
      </w:pPr>
    </w:p>
    <w:p w14:paraId="6343528A" w14:textId="77777777" w:rsidR="000E3E84" w:rsidRDefault="000E3E84" w:rsidP="000E3E84">
      <w:pPr>
        <w:ind w:left="10632"/>
        <w:jc w:val="center"/>
        <w:rPr>
          <w:sz w:val="16"/>
        </w:rPr>
      </w:pPr>
      <w:r>
        <w:rPr>
          <w:sz w:val="16"/>
        </w:rPr>
        <w:t>............................................................................................</w:t>
      </w:r>
    </w:p>
    <w:p w14:paraId="28C266BB" w14:textId="77777777" w:rsidR="000E3E84" w:rsidRPr="00BF0A09" w:rsidRDefault="000E3E84" w:rsidP="000E3E84">
      <w:pPr>
        <w:ind w:left="10632"/>
        <w:jc w:val="center"/>
        <w:rPr>
          <w:sz w:val="16"/>
        </w:rPr>
      </w:pPr>
      <w:r w:rsidRPr="00BF0A09">
        <w:rPr>
          <w:sz w:val="16"/>
        </w:rPr>
        <w:t xml:space="preserve">imię, nazwisko i podpis osoby </w:t>
      </w:r>
      <w:r>
        <w:rPr>
          <w:sz w:val="16"/>
        </w:rPr>
        <w:t>uprawnionej (osób uprawnionych)</w:t>
      </w:r>
    </w:p>
    <w:p w14:paraId="44EBCB4E" w14:textId="77777777" w:rsidR="000E3E84" w:rsidRPr="00757CAC" w:rsidRDefault="000E3E84" w:rsidP="000E3E84">
      <w:pPr>
        <w:ind w:left="10632"/>
        <w:jc w:val="center"/>
        <w:rPr>
          <w:b/>
          <w:sz w:val="16"/>
          <w:szCs w:val="16"/>
        </w:rPr>
      </w:pPr>
      <w:r w:rsidRPr="00BF0A09">
        <w:rPr>
          <w:sz w:val="16"/>
        </w:rPr>
        <w:t>do reprezentowania</w:t>
      </w:r>
      <w:r>
        <w:rPr>
          <w:sz w:val="16"/>
        </w:rPr>
        <w:t xml:space="preserve"> Wykonawcy/Wykonawców</w:t>
      </w:r>
    </w:p>
    <w:p w14:paraId="24E35218" w14:textId="77777777" w:rsidR="000E3E84" w:rsidRDefault="000E3E84" w:rsidP="000E3E84">
      <w:pPr>
        <w:tabs>
          <w:tab w:val="left" w:pos="1806"/>
        </w:tabs>
      </w:pPr>
    </w:p>
    <w:sectPr w:rsidR="000E3E84" w:rsidSect="00E57540">
      <w:headerReference w:type="default" r:id="rId8"/>
      <w:footerReference w:type="default" r:id="rId9"/>
      <w:pgSz w:w="16840" w:h="11900" w:orient="landscape"/>
      <w:pgMar w:top="1077" w:right="794" w:bottom="1208" w:left="709" w:header="0" w:footer="264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01006" w14:textId="77777777" w:rsidR="006A60D5" w:rsidRDefault="006A60D5" w:rsidP="00B7569A">
      <w:r>
        <w:separator/>
      </w:r>
    </w:p>
  </w:endnote>
  <w:endnote w:type="continuationSeparator" w:id="0">
    <w:p w14:paraId="1D8D93AB" w14:textId="77777777" w:rsidR="006A60D5" w:rsidRDefault="006A60D5" w:rsidP="00B7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E43F" w14:textId="77777777" w:rsidR="00B7569A" w:rsidRDefault="00B7569A" w:rsidP="00B7569A">
    <w:pPr>
      <w:pStyle w:val="Stopka"/>
      <w:pBdr>
        <w:top w:val="single" w:sz="4" w:space="1" w:color="auto"/>
      </w:pBdr>
      <w:tabs>
        <w:tab w:val="clear" w:pos="4536"/>
        <w:tab w:val="clear" w:pos="9072"/>
      </w:tabs>
      <w:rPr>
        <w:rStyle w:val="Numerstrony"/>
        <w:rFonts w:ascii="Arial" w:hAnsi="Arial" w:cs="Arial"/>
        <w:sz w:val="16"/>
      </w:rPr>
    </w:pPr>
    <w:r w:rsidRPr="00DF4834">
      <w:rPr>
        <w:rStyle w:val="Numerstrony"/>
        <w:rFonts w:ascii="Arial" w:hAnsi="Arial" w:cs="Arial"/>
        <w:sz w:val="16"/>
      </w:rPr>
      <w:t xml:space="preserve">Sąd </w:t>
    </w:r>
    <w:r>
      <w:rPr>
        <w:rStyle w:val="Numerstrony"/>
        <w:rFonts w:ascii="Arial" w:hAnsi="Arial" w:cs="Arial"/>
        <w:sz w:val="16"/>
      </w:rPr>
      <w:t>Rejonowy</w:t>
    </w:r>
    <w:r w:rsidRPr="00DF4834">
      <w:rPr>
        <w:rStyle w:val="Numerstrony"/>
        <w:rFonts w:ascii="Arial" w:hAnsi="Arial" w:cs="Arial"/>
        <w:sz w:val="16"/>
      </w:rPr>
      <w:t xml:space="preserve"> w Elblągu</w:t>
    </w:r>
  </w:p>
  <w:p w14:paraId="4ED4F9C9" w14:textId="77777777" w:rsidR="00B7569A" w:rsidRPr="00781D7D" w:rsidRDefault="00B7569A" w:rsidP="00B7569A">
    <w:pPr>
      <w:pStyle w:val="Stopka"/>
      <w:pBdr>
        <w:top w:val="single" w:sz="4" w:space="1" w:color="auto"/>
      </w:pBdr>
      <w:tabs>
        <w:tab w:val="clear" w:pos="4536"/>
        <w:tab w:val="clear" w:pos="9072"/>
      </w:tabs>
      <w:jc w:val="right"/>
      <w:rPr>
        <w:rStyle w:val="Numerstrony"/>
        <w:rFonts w:ascii="Tahoma" w:hAnsi="Tahoma" w:cs="Tahoma"/>
        <w:sz w:val="12"/>
      </w:rPr>
    </w:pPr>
    <w:r w:rsidRPr="00781D7D">
      <w:rPr>
        <w:rStyle w:val="Numerstrony"/>
        <w:rFonts w:ascii="Tahoma" w:hAnsi="Tahoma" w:cs="Tahoma"/>
        <w:b/>
        <w:sz w:val="16"/>
      </w:rPr>
      <w:fldChar w:fldCharType="begin"/>
    </w:r>
    <w:r w:rsidRPr="00781D7D">
      <w:rPr>
        <w:rStyle w:val="Numerstrony"/>
        <w:rFonts w:ascii="Tahoma" w:hAnsi="Tahoma" w:cs="Tahoma"/>
        <w:b/>
        <w:sz w:val="16"/>
      </w:rPr>
      <w:instrText xml:space="preserve"> PAGE </w:instrText>
    </w:r>
    <w:r w:rsidRPr="00781D7D">
      <w:rPr>
        <w:rStyle w:val="Numerstrony"/>
        <w:rFonts w:ascii="Tahoma" w:hAnsi="Tahoma" w:cs="Tahoma"/>
        <w:b/>
        <w:sz w:val="16"/>
      </w:rPr>
      <w:fldChar w:fldCharType="separate"/>
    </w:r>
    <w:r w:rsidR="00EC1C54">
      <w:rPr>
        <w:rStyle w:val="Numerstrony"/>
        <w:rFonts w:ascii="Tahoma" w:hAnsi="Tahoma" w:cs="Tahoma"/>
        <w:b/>
        <w:noProof/>
        <w:sz w:val="16"/>
      </w:rPr>
      <w:t>2</w:t>
    </w:r>
    <w:r w:rsidRPr="00781D7D">
      <w:rPr>
        <w:rStyle w:val="Numerstrony"/>
        <w:rFonts w:ascii="Tahoma" w:hAnsi="Tahoma" w:cs="Tahoma"/>
        <w:b/>
        <w:sz w:val="16"/>
      </w:rPr>
      <w:fldChar w:fldCharType="end"/>
    </w:r>
    <w:r w:rsidRPr="00781D7D">
      <w:rPr>
        <w:rStyle w:val="Numerstrony"/>
        <w:rFonts w:ascii="Tahoma" w:hAnsi="Tahoma" w:cs="Tahoma"/>
        <w:sz w:val="16"/>
      </w:rPr>
      <w:t>/</w:t>
    </w:r>
    <w:r w:rsidR="000E3E84">
      <w:rPr>
        <w:rStyle w:val="Numerstrony"/>
        <w:rFonts w:ascii="Tahoma" w:hAnsi="Tahoma" w:cs="Tahoma"/>
        <w:sz w:val="16"/>
      </w:rPr>
      <w:t>2</w:t>
    </w:r>
  </w:p>
  <w:p w14:paraId="5B7F7700" w14:textId="77777777" w:rsidR="00B7569A" w:rsidRDefault="00B756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7332" w14:textId="77777777" w:rsidR="006A60D5" w:rsidRDefault="006A60D5" w:rsidP="00B7569A">
      <w:r>
        <w:separator/>
      </w:r>
    </w:p>
  </w:footnote>
  <w:footnote w:type="continuationSeparator" w:id="0">
    <w:p w14:paraId="39384459" w14:textId="77777777" w:rsidR="006A60D5" w:rsidRDefault="006A60D5" w:rsidP="00B75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86507" w14:textId="77777777" w:rsidR="00B7569A" w:rsidRDefault="00B7569A">
    <w:pPr>
      <w:pStyle w:val="Nagwek"/>
    </w:pPr>
  </w:p>
  <w:p w14:paraId="78787A9B" w14:textId="77777777" w:rsidR="00B7569A" w:rsidRDefault="00B7569A">
    <w:pPr>
      <w:pStyle w:val="Nagwek"/>
    </w:pPr>
  </w:p>
  <w:p w14:paraId="41048DEF" w14:textId="7CF323D7" w:rsidR="00B7569A" w:rsidRPr="000F3E54" w:rsidRDefault="00B7569A" w:rsidP="00E57540">
    <w:pPr>
      <w:tabs>
        <w:tab w:val="left" w:pos="-142"/>
        <w:tab w:val="left" w:pos="1134"/>
      </w:tabs>
      <w:ind w:left="1418" w:hanging="1560"/>
      <w:jc w:val="right"/>
      <w:rPr>
        <w:rFonts w:ascii="Tahoma" w:hAnsi="Tahoma" w:cs="Tahoma"/>
        <w:i/>
      </w:rPr>
    </w:pPr>
    <w:r>
      <w:rPr>
        <w:rFonts w:ascii="Tahoma" w:hAnsi="Tahoma" w:cs="Tahoma"/>
        <w:i/>
      </w:rPr>
      <w:t xml:space="preserve">Załącznik Nr </w:t>
    </w:r>
    <w:r w:rsidR="000F6BEE">
      <w:rPr>
        <w:rFonts w:ascii="Tahoma" w:hAnsi="Tahoma" w:cs="Tahoma"/>
        <w:i/>
      </w:rPr>
      <w:t>8</w:t>
    </w:r>
    <w:r w:rsidR="00510869">
      <w:rPr>
        <w:rFonts w:ascii="Tahoma" w:hAnsi="Tahoma" w:cs="Tahoma"/>
        <w:i/>
      </w:rPr>
      <w:t xml:space="preserve"> do S</w:t>
    </w:r>
    <w:r w:rsidR="00E57540">
      <w:rPr>
        <w:rFonts w:ascii="Tahoma" w:hAnsi="Tahoma" w:cs="Tahoma"/>
        <w:i/>
      </w:rPr>
      <w:t>WZ</w:t>
    </w:r>
    <w:r w:rsidR="003D3661">
      <w:rPr>
        <w:rFonts w:ascii="Tahoma" w:hAnsi="Tahoma" w:cs="Tahoma"/>
        <w:i/>
      </w:rPr>
      <w:t xml:space="preserve"> OG.</w:t>
    </w:r>
    <w:r w:rsidR="00EC1C54">
      <w:rPr>
        <w:rFonts w:ascii="Tahoma" w:hAnsi="Tahoma" w:cs="Tahoma"/>
        <w:i/>
      </w:rPr>
      <w:t>261.</w:t>
    </w:r>
    <w:r w:rsidR="00A67B3D">
      <w:rPr>
        <w:rFonts w:ascii="Tahoma" w:hAnsi="Tahoma" w:cs="Tahoma"/>
        <w:i/>
      </w:rPr>
      <w:t>2</w:t>
    </w:r>
    <w:r w:rsidR="00EC1C54">
      <w:rPr>
        <w:rFonts w:ascii="Tahoma" w:hAnsi="Tahoma" w:cs="Tahoma"/>
        <w:i/>
      </w:rPr>
      <w:t>.202</w:t>
    </w:r>
    <w:r w:rsidR="00982227">
      <w:rPr>
        <w:rFonts w:ascii="Tahoma" w:hAnsi="Tahoma" w:cs="Tahoma"/>
        <w:i/>
      </w:rPr>
      <w:t>6</w:t>
    </w:r>
  </w:p>
  <w:p w14:paraId="66C5ECF4" w14:textId="77777777" w:rsidR="00B7569A" w:rsidRPr="0067714D" w:rsidRDefault="00B7569A" w:rsidP="00B7569A">
    <w:pPr>
      <w:pStyle w:val="Nagwek"/>
      <w:tabs>
        <w:tab w:val="clear" w:pos="4536"/>
        <w:tab w:val="clear" w:pos="9072"/>
      </w:tabs>
      <w:ind w:left="426"/>
      <w:rPr>
        <w:rFonts w:ascii="Tahoma" w:hAnsi="Tahoma"/>
        <w:b/>
        <w:sz w:val="8"/>
        <w:szCs w:val="8"/>
      </w:rPr>
    </w:pPr>
  </w:p>
  <w:p w14:paraId="52203264" w14:textId="77777777" w:rsidR="00B7569A" w:rsidRDefault="00B7569A" w:rsidP="00B7569A">
    <w:pPr>
      <w:pStyle w:val="Nagwek"/>
      <w:pBdr>
        <w:top w:val="single" w:sz="2" w:space="1" w:color="auto"/>
      </w:pBdr>
      <w:jc w:val="center"/>
      <w:rPr>
        <w:rStyle w:val="Numerstrony"/>
        <w:b/>
        <w:sz w:val="6"/>
      </w:rPr>
    </w:pPr>
    <w:r>
      <w:rPr>
        <w:rStyle w:val="Numerstrony"/>
        <w:b/>
        <w:sz w:val="18"/>
      </w:rPr>
      <w:t xml:space="preserve"> </w:t>
    </w:r>
  </w:p>
  <w:p w14:paraId="383A19CB" w14:textId="77777777" w:rsidR="00B7569A" w:rsidRDefault="00B7569A" w:rsidP="00B7569A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E8D004D-D5ED-44A0-B13B-2DB3482F48AB}"/>
  </w:docVars>
  <w:rsids>
    <w:rsidRoot w:val="00B7569A"/>
    <w:rsid w:val="000E3E84"/>
    <w:rsid w:val="000F6BEE"/>
    <w:rsid w:val="002171A1"/>
    <w:rsid w:val="00271C8C"/>
    <w:rsid w:val="003D3661"/>
    <w:rsid w:val="004017D6"/>
    <w:rsid w:val="00510869"/>
    <w:rsid w:val="006A60D5"/>
    <w:rsid w:val="0074790B"/>
    <w:rsid w:val="0077720E"/>
    <w:rsid w:val="00783EE5"/>
    <w:rsid w:val="00982227"/>
    <w:rsid w:val="00A67B3D"/>
    <w:rsid w:val="00AF4862"/>
    <w:rsid w:val="00B570B8"/>
    <w:rsid w:val="00B7569A"/>
    <w:rsid w:val="00B75F23"/>
    <w:rsid w:val="00C22D25"/>
    <w:rsid w:val="00C5516E"/>
    <w:rsid w:val="00D134D4"/>
    <w:rsid w:val="00D503BE"/>
    <w:rsid w:val="00E57540"/>
    <w:rsid w:val="00EC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AB72654"/>
  <w15:chartTrackingRefBased/>
  <w15:docId w15:val="{8015E4A1-A038-458B-B409-41DB43B2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3E84"/>
    <w:pPr>
      <w:keepNext/>
      <w:outlineLvl w:val="0"/>
    </w:pPr>
    <w:rPr>
      <w:b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7569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B7569A"/>
  </w:style>
  <w:style w:type="paragraph" w:styleId="Stopka">
    <w:name w:val="footer"/>
    <w:basedOn w:val="Normalny"/>
    <w:link w:val="StopkaZnak"/>
    <w:uiPriority w:val="99"/>
    <w:unhideWhenUsed/>
    <w:rsid w:val="00B7569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7569A"/>
  </w:style>
  <w:style w:type="character" w:styleId="Numerstrony">
    <w:name w:val="page number"/>
    <w:basedOn w:val="Domylnaczcionkaakapitu"/>
    <w:rsid w:val="00B7569A"/>
  </w:style>
  <w:style w:type="paragraph" w:styleId="Tekstpodstawowy2">
    <w:name w:val="Body Text 2"/>
    <w:basedOn w:val="Normalny"/>
    <w:link w:val="Tekstpodstawowy2Znak"/>
    <w:rsid w:val="00B7569A"/>
    <w:pPr>
      <w:tabs>
        <w:tab w:val="left" w:pos="0"/>
      </w:tabs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B7569A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B7569A"/>
    <w:rPr>
      <w:rFonts w:ascii="Courier New" w:hAnsi="Courier New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B7569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5754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575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E57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0E3E84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86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86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4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D004D-D5ED-44A0-B13B-2DB3482F48A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39B1461-3BDD-442D-973E-865905994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287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Radomska</dc:creator>
  <cp:keywords/>
  <dc:description/>
  <cp:lastModifiedBy>Stemplewski Andrzej</cp:lastModifiedBy>
  <cp:revision>12</cp:revision>
  <cp:lastPrinted>2023-12-28T11:06:00Z</cp:lastPrinted>
  <dcterms:created xsi:type="dcterms:W3CDTF">2020-02-19T14:42:00Z</dcterms:created>
  <dcterms:modified xsi:type="dcterms:W3CDTF">2026-10-19T07:50:00Z</dcterms:modified>
</cp:coreProperties>
</file>