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BA71B0" w14:textId="079CDC3B" w:rsidR="008B50E4" w:rsidRPr="00E07C84" w:rsidRDefault="00BC758B" w:rsidP="008B50E4">
      <w:pPr>
        <w:pStyle w:val="Nagwek1"/>
        <w:spacing w:line="360" w:lineRule="auto"/>
        <w:jc w:val="center"/>
        <w:rPr>
          <w:rFonts w:ascii="Tahoma" w:hAnsi="Tahoma" w:cs="Tahoma"/>
          <w:b w:val="0"/>
          <w:bCs/>
          <w:i/>
          <w:iCs/>
          <w:u w:val="single"/>
          <w:lang w:val="pl-PL"/>
        </w:rPr>
      </w:pPr>
      <w:r w:rsidRPr="00E07C84">
        <w:rPr>
          <w:rFonts w:ascii="Tahoma" w:hAnsi="Tahoma" w:cs="Tahoma"/>
          <w:lang w:val="pl-PL"/>
        </w:rPr>
        <w:t>WZÓR UMOWY</w:t>
      </w:r>
    </w:p>
    <w:p w14:paraId="03A85E15" w14:textId="4968C61A" w:rsidR="008B50E4" w:rsidRPr="00E07C84" w:rsidRDefault="008B50E4" w:rsidP="008B50E4">
      <w:pPr>
        <w:jc w:val="center"/>
        <w:rPr>
          <w:rFonts w:ascii="Tahoma" w:hAnsi="Tahoma" w:cs="Tahoma"/>
          <w:b/>
        </w:rPr>
      </w:pPr>
      <w:r w:rsidRPr="00E07C84">
        <w:rPr>
          <w:rFonts w:ascii="Tahoma" w:hAnsi="Tahoma" w:cs="Tahoma"/>
          <w:b/>
        </w:rPr>
        <w:t>zawart</w:t>
      </w:r>
      <w:r w:rsidR="00BC758B" w:rsidRPr="00E07C84">
        <w:rPr>
          <w:rFonts w:ascii="Tahoma" w:hAnsi="Tahoma" w:cs="Tahoma"/>
          <w:b/>
        </w:rPr>
        <w:t>ej</w:t>
      </w:r>
      <w:r w:rsidRPr="00E07C84">
        <w:rPr>
          <w:rFonts w:ascii="Tahoma" w:hAnsi="Tahoma" w:cs="Tahoma"/>
          <w:b/>
        </w:rPr>
        <w:t xml:space="preserve"> w dniu </w:t>
      </w:r>
      <w:r w:rsidR="004F410A">
        <w:rPr>
          <w:rFonts w:ascii="Tahoma" w:hAnsi="Tahoma" w:cs="Tahoma"/>
          <w:b/>
        </w:rPr>
        <w:t>………….. 202</w:t>
      </w:r>
      <w:r w:rsidR="00364F0C">
        <w:rPr>
          <w:rFonts w:ascii="Tahoma" w:hAnsi="Tahoma" w:cs="Tahoma"/>
          <w:b/>
        </w:rPr>
        <w:t xml:space="preserve">6 </w:t>
      </w:r>
      <w:r w:rsidRPr="00E07C84">
        <w:rPr>
          <w:rFonts w:ascii="Tahoma" w:hAnsi="Tahoma" w:cs="Tahoma"/>
          <w:b/>
        </w:rPr>
        <w:t>roku</w:t>
      </w:r>
    </w:p>
    <w:p w14:paraId="6D2E09BE" w14:textId="77777777" w:rsidR="008B50E4" w:rsidRPr="00E07C84" w:rsidRDefault="008B50E4" w:rsidP="008B50E4">
      <w:pPr>
        <w:rPr>
          <w:rFonts w:ascii="Tahoma" w:hAnsi="Tahoma" w:cs="Tahoma"/>
        </w:rPr>
      </w:pPr>
    </w:p>
    <w:p w14:paraId="1A38AE1E" w14:textId="77777777" w:rsidR="008B50E4" w:rsidRPr="00E07C84" w:rsidRDefault="008B50E4" w:rsidP="008B50E4">
      <w:pPr>
        <w:rPr>
          <w:rFonts w:ascii="Tahoma" w:hAnsi="Tahoma" w:cs="Tahoma"/>
        </w:rPr>
      </w:pPr>
      <w:r w:rsidRPr="00E07C84">
        <w:rPr>
          <w:rFonts w:ascii="Tahoma" w:hAnsi="Tahoma" w:cs="Tahoma"/>
        </w:rPr>
        <w:t>pomiędzy:</w:t>
      </w:r>
    </w:p>
    <w:p w14:paraId="0B7C848D" w14:textId="532897EE" w:rsidR="008B50E4" w:rsidRPr="00E07C84" w:rsidRDefault="00E7146B" w:rsidP="008B50E4">
      <w:pPr>
        <w:rPr>
          <w:rFonts w:ascii="Tahoma" w:hAnsi="Tahoma" w:cs="Tahoma"/>
        </w:rPr>
      </w:pPr>
      <w:r w:rsidRPr="00E07C84">
        <w:rPr>
          <w:rFonts w:ascii="Tahoma" w:hAnsi="Tahoma" w:cs="Tahoma"/>
        </w:rPr>
        <w:t xml:space="preserve">Skarbem Państwa - </w:t>
      </w:r>
      <w:r w:rsidR="008B50E4" w:rsidRPr="00E07C84">
        <w:rPr>
          <w:rFonts w:ascii="Tahoma" w:hAnsi="Tahoma" w:cs="Tahoma"/>
        </w:rPr>
        <w:t xml:space="preserve">Sądem Rejonowym w Elblągu, ul. Płk. Dąbka 21, 82-300 Elbląg, </w:t>
      </w:r>
      <w:r w:rsidR="008B50E4" w:rsidRPr="00E07C84">
        <w:rPr>
          <w:rFonts w:ascii="Tahoma" w:hAnsi="Tahoma" w:cs="Tahoma"/>
          <w:shd w:val="clear" w:color="auto" w:fill="FFFFFF"/>
        </w:rPr>
        <w:t>NIP 578-10-76-749</w:t>
      </w:r>
      <w:r w:rsidR="008B50E4" w:rsidRPr="00E07C84">
        <w:rPr>
          <w:rFonts w:ascii="Tahoma" w:hAnsi="Tahoma" w:cs="Tahoma"/>
        </w:rPr>
        <w:t xml:space="preserve">, </w:t>
      </w:r>
      <w:r w:rsidR="008B50E4" w:rsidRPr="00E07C84">
        <w:rPr>
          <w:rFonts w:ascii="Tahoma" w:hAnsi="Tahoma" w:cs="Tahoma"/>
          <w:shd w:val="clear" w:color="auto" w:fill="FFFFFF"/>
        </w:rPr>
        <w:t>REGON 000321796</w:t>
      </w:r>
      <w:r w:rsidR="008B50E4" w:rsidRPr="00E07C84">
        <w:rPr>
          <w:rFonts w:ascii="Tahoma" w:hAnsi="Tahoma" w:cs="Tahoma"/>
        </w:rPr>
        <w:t xml:space="preserve">, </w:t>
      </w:r>
    </w:p>
    <w:p w14:paraId="42F5CBEC" w14:textId="77777777" w:rsidR="008B50E4" w:rsidRPr="00E07C84" w:rsidRDefault="008B50E4" w:rsidP="008B50E4">
      <w:pPr>
        <w:rPr>
          <w:rFonts w:ascii="Tahoma" w:hAnsi="Tahoma" w:cs="Tahoma"/>
        </w:rPr>
      </w:pPr>
      <w:r w:rsidRPr="00E07C84">
        <w:rPr>
          <w:rFonts w:ascii="Tahoma" w:hAnsi="Tahoma" w:cs="Tahoma"/>
        </w:rPr>
        <w:t xml:space="preserve">zwanym dalej </w:t>
      </w:r>
      <w:r w:rsidRPr="00E07C84">
        <w:rPr>
          <w:rFonts w:ascii="Tahoma" w:hAnsi="Tahoma" w:cs="Tahoma"/>
          <w:b/>
        </w:rPr>
        <w:t>ZAMAWIAJĄCYM</w:t>
      </w:r>
      <w:r w:rsidRPr="00E07C84">
        <w:rPr>
          <w:rFonts w:ascii="Tahoma" w:hAnsi="Tahoma" w:cs="Tahoma"/>
        </w:rPr>
        <w:t xml:space="preserve"> reprezentowanym przez:</w:t>
      </w:r>
    </w:p>
    <w:p w14:paraId="6A9CE723" w14:textId="77777777" w:rsidR="008B50E4" w:rsidRPr="00E07C84" w:rsidRDefault="008B50E4" w:rsidP="008B50E4">
      <w:pPr>
        <w:rPr>
          <w:rFonts w:ascii="Tahoma" w:hAnsi="Tahoma" w:cs="Tahoma"/>
        </w:rPr>
      </w:pPr>
    </w:p>
    <w:p w14:paraId="205C11B8" w14:textId="77777777" w:rsidR="008B50E4" w:rsidRPr="00E07C84" w:rsidRDefault="008B50E4" w:rsidP="008B50E4">
      <w:pPr>
        <w:tabs>
          <w:tab w:val="left" w:pos="284"/>
        </w:tabs>
        <w:ind w:left="284" w:hanging="284"/>
        <w:rPr>
          <w:rFonts w:ascii="Tahoma" w:hAnsi="Tahoma" w:cs="Tahoma"/>
        </w:rPr>
      </w:pPr>
      <w:r w:rsidRPr="00E07C84">
        <w:rPr>
          <w:rFonts w:ascii="Tahoma" w:hAnsi="Tahoma" w:cs="Tahoma"/>
        </w:rPr>
        <w:t>Dyrektora Sądu Rejonowego w Elblągu – Joannę Jasiewicz-Zielińską</w:t>
      </w:r>
    </w:p>
    <w:p w14:paraId="072077D2" w14:textId="77777777" w:rsidR="008B50E4" w:rsidRPr="00E07C84" w:rsidRDefault="008B50E4" w:rsidP="008B50E4">
      <w:pPr>
        <w:tabs>
          <w:tab w:val="left" w:pos="284"/>
        </w:tabs>
        <w:spacing w:line="360" w:lineRule="auto"/>
        <w:ind w:left="284" w:hanging="284"/>
        <w:rPr>
          <w:rFonts w:ascii="Tahoma" w:hAnsi="Tahoma" w:cs="Tahoma"/>
        </w:rPr>
      </w:pPr>
    </w:p>
    <w:p w14:paraId="03A15AB5" w14:textId="77777777" w:rsidR="008B50E4" w:rsidRPr="00E07C84" w:rsidRDefault="008B50E4" w:rsidP="008B50E4">
      <w:pPr>
        <w:rPr>
          <w:rFonts w:ascii="Tahoma" w:hAnsi="Tahoma" w:cs="Tahoma"/>
        </w:rPr>
      </w:pPr>
      <w:r w:rsidRPr="00E07C84">
        <w:rPr>
          <w:rFonts w:ascii="Tahoma" w:hAnsi="Tahoma" w:cs="Tahoma"/>
        </w:rPr>
        <w:t xml:space="preserve">a </w:t>
      </w:r>
    </w:p>
    <w:p w14:paraId="602173B2" w14:textId="77777777" w:rsidR="008B50E4" w:rsidRPr="00E07C84" w:rsidRDefault="008B50E4" w:rsidP="008B50E4">
      <w:pPr>
        <w:rPr>
          <w:rFonts w:ascii="Tahoma" w:hAnsi="Tahoma" w:cs="Tahoma"/>
        </w:rPr>
      </w:pPr>
    </w:p>
    <w:p w14:paraId="718C2312" w14:textId="77777777" w:rsidR="00BC758B" w:rsidRPr="00E07C84" w:rsidRDefault="00BC758B" w:rsidP="00964E73">
      <w:pPr>
        <w:jc w:val="both"/>
        <w:rPr>
          <w:rFonts w:ascii="Tahoma" w:hAnsi="Tahoma"/>
        </w:rPr>
      </w:pPr>
      <w:r w:rsidRPr="00E07C84">
        <w:rPr>
          <w:rFonts w:ascii="Tahoma" w:hAnsi="Tahoma"/>
        </w:rPr>
        <w:t>…………………………………………………………………………………………………………………………………………………………………</w:t>
      </w:r>
    </w:p>
    <w:p w14:paraId="7E60585D" w14:textId="24F11A43" w:rsidR="008B50E4" w:rsidRPr="00E07C84" w:rsidRDefault="00BC758B" w:rsidP="00964E73">
      <w:pPr>
        <w:jc w:val="both"/>
        <w:rPr>
          <w:rFonts w:ascii="Tahoma" w:hAnsi="Tahoma"/>
        </w:rPr>
      </w:pPr>
      <w:r w:rsidRPr="00E07C84">
        <w:rPr>
          <w:rFonts w:ascii="Tahoma" w:hAnsi="Tahoma"/>
        </w:rPr>
        <w:t>…………………………………………………………………………………………………………………………………………………………………</w:t>
      </w:r>
      <w:r w:rsidR="00964E73" w:rsidRPr="00E07C84">
        <w:rPr>
          <w:rFonts w:ascii="Tahoma" w:hAnsi="Tahoma"/>
        </w:rPr>
        <w:br/>
        <w:t xml:space="preserve">NIP: </w:t>
      </w:r>
      <w:r w:rsidRPr="00E07C84">
        <w:rPr>
          <w:rFonts w:ascii="Tahoma" w:hAnsi="Tahoma"/>
        </w:rPr>
        <w:t>…………………………………….</w:t>
      </w:r>
      <w:r w:rsidR="00441FD9" w:rsidRPr="00E07C84">
        <w:rPr>
          <w:rFonts w:ascii="Tahoma" w:hAnsi="Tahoma"/>
        </w:rPr>
        <w:t xml:space="preserve">, REGON </w:t>
      </w:r>
      <w:r w:rsidRPr="00E07C84">
        <w:rPr>
          <w:rFonts w:ascii="Tahoma" w:hAnsi="Tahoma"/>
        </w:rPr>
        <w:t>…………………………………………</w:t>
      </w:r>
      <w:r w:rsidR="00441FD9" w:rsidRPr="00E07C84">
        <w:rPr>
          <w:rFonts w:ascii="Tahoma" w:hAnsi="Tahoma"/>
        </w:rPr>
        <w:t>,</w:t>
      </w:r>
    </w:p>
    <w:p w14:paraId="512AECC8" w14:textId="77777777" w:rsidR="008B50E4" w:rsidRPr="00E07C84" w:rsidRDefault="008B50E4" w:rsidP="008B50E4">
      <w:pPr>
        <w:rPr>
          <w:rFonts w:ascii="Tahoma" w:hAnsi="Tahoma"/>
        </w:rPr>
      </w:pPr>
    </w:p>
    <w:p w14:paraId="76CA9E61" w14:textId="77777777" w:rsidR="008B50E4" w:rsidRPr="00E07C84" w:rsidRDefault="008B50E4" w:rsidP="008B50E4">
      <w:pPr>
        <w:rPr>
          <w:rFonts w:ascii="Tahoma" w:hAnsi="Tahoma"/>
        </w:rPr>
      </w:pPr>
      <w:r w:rsidRPr="00E07C84">
        <w:rPr>
          <w:rFonts w:ascii="Tahoma" w:hAnsi="Tahoma" w:cs="Tahoma"/>
        </w:rPr>
        <w:t xml:space="preserve">zwanym dalej </w:t>
      </w:r>
      <w:r w:rsidRPr="00E07C84">
        <w:rPr>
          <w:rFonts w:ascii="Tahoma" w:hAnsi="Tahoma" w:cs="Tahoma"/>
          <w:b/>
        </w:rPr>
        <w:t>WYKONAWCĄ</w:t>
      </w:r>
      <w:r w:rsidRPr="00E07C84">
        <w:rPr>
          <w:rFonts w:ascii="Tahoma" w:hAnsi="Tahoma" w:cs="Tahoma"/>
        </w:rPr>
        <w:t>, reprezentowanym przez:</w:t>
      </w:r>
    </w:p>
    <w:p w14:paraId="562AD464" w14:textId="77777777" w:rsidR="008B50E4" w:rsidRPr="00E07C84" w:rsidRDefault="008B50E4" w:rsidP="008B50E4">
      <w:pPr>
        <w:rPr>
          <w:rFonts w:ascii="Tahoma" w:hAnsi="Tahoma" w:cs="Tahoma"/>
        </w:rPr>
      </w:pPr>
    </w:p>
    <w:p w14:paraId="4422E28F" w14:textId="3CE34FF1" w:rsidR="008B50E4" w:rsidRPr="00E07C84" w:rsidRDefault="00BC758B" w:rsidP="008B50E4">
      <w:pPr>
        <w:spacing w:line="360" w:lineRule="auto"/>
        <w:rPr>
          <w:rFonts w:ascii="Tahoma" w:hAnsi="Tahoma" w:cs="Tahoma"/>
        </w:rPr>
      </w:pPr>
      <w:r w:rsidRPr="00E07C84">
        <w:rPr>
          <w:rFonts w:ascii="Tahoma" w:hAnsi="Tahoma" w:cs="Tahoma"/>
        </w:rPr>
        <w:t>……………………………………………………………….</w:t>
      </w:r>
    </w:p>
    <w:p w14:paraId="095A66D0" w14:textId="77777777" w:rsidR="008B50E4" w:rsidRPr="00E07C84" w:rsidRDefault="008B50E4" w:rsidP="008B50E4">
      <w:pPr>
        <w:spacing w:line="276" w:lineRule="auto"/>
        <w:rPr>
          <w:rFonts w:ascii="Tahoma" w:hAnsi="Tahoma" w:cs="Tahoma"/>
          <w:b/>
        </w:rPr>
      </w:pPr>
    </w:p>
    <w:p w14:paraId="6C26EB63" w14:textId="4BF11762" w:rsidR="008B50E4" w:rsidRPr="00E07C84" w:rsidRDefault="008B50E4" w:rsidP="008B50E4">
      <w:pPr>
        <w:spacing w:line="276" w:lineRule="auto"/>
        <w:ind w:firstLine="708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 xml:space="preserve">W wyniku przeprowadzonego postępowania </w:t>
      </w:r>
      <w:r w:rsidRPr="00E07C84">
        <w:rPr>
          <w:rFonts w:ascii="Tahoma" w:hAnsi="Tahoma" w:cs="Tahoma"/>
          <w:b/>
        </w:rPr>
        <w:t>OG.</w:t>
      </w:r>
      <w:r w:rsidR="00866CC2">
        <w:rPr>
          <w:rFonts w:ascii="Tahoma" w:hAnsi="Tahoma" w:cs="Tahoma"/>
          <w:b/>
        </w:rPr>
        <w:t>261.</w:t>
      </w:r>
      <w:r w:rsidR="00610759">
        <w:rPr>
          <w:rFonts w:ascii="Tahoma" w:hAnsi="Tahoma" w:cs="Tahoma"/>
          <w:b/>
        </w:rPr>
        <w:t>2</w:t>
      </w:r>
      <w:r w:rsidR="00866CC2">
        <w:rPr>
          <w:rFonts w:ascii="Tahoma" w:hAnsi="Tahoma" w:cs="Tahoma"/>
          <w:b/>
        </w:rPr>
        <w:t>.202</w:t>
      </w:r>
      <w:r w:rsidR="00364F0C">
        <w:rPr>
          <w:rFonts w:ascii="Tahoma" w:hAnsi="Tahoma" w:cs="Tahoma"/>
          <w:b/>
        </w:rPr>
        <w:t>6</w:t>
      </w:r>
      <w:r w:rsidRPr="00E07C84">
        <w:rPr>
          <w:rFonts w:ascii="Tahoma" w:hAnsi="Tahoma" w:cs="Tahoma"/>
        </w:rPr>
        <w:t xml:space="preserve"> o udzi</w:t>
      </w:r>
      <w:r w:rsidR="00AF6DF6" w:rsidRPr="00E07C84">
        <w:rPr>
          <w:rFonts w:ascii="Tahoma" w:hAnsi="Tahoma" w:cs="Tahoma"/>
        </w:rPr>
        <w:t>elenie zamówienia publicznego w </w:t>
      </w:r>
      <w:r w:rsidRPr="00E07C84">
        <w:rPr>
          <w:rFonts w:ascii="Tahoma" w:hAnsi="Tahoma" w:cs="Tahoma"/>
        </w:rPr>
        <w:t xml:space="preserve">trybie podstawowym bez negocjacji o wartości nie przekraczającej progów unijnych na podstawie art. 275 pkt 1 </w:t>
      </w:r>
      <w:r w:rsidRPr="00E07C84">
        <w:rPr>
          <w:rFonts w:ascii="Tahoma" w:hAnsi="Tahoma" w:cs="Tahoma"/>
          <w:bCs/>
          <w:spacing w:val="-13"/>
        </w:rPr>
        <w:t xml:space="preserve">ustawy z dnia 11 września 2019r. Prawo zamówień publicznych </w:t>
      </w:r>
      <w:r w:rsidR="009B0D2F" w:rsidRPr="00E07C84">
        <w:rPr>
          <w:rFonts w:ascii="Tahoma" w:hAnsi="Tahoma" w:cs="Tahoma"/>
        </w:rPr>
        <w:t>(</w:t>
      </w:r>
      <w:r w:rsidR="00610759" w:rsidRPr="00610759">
        <w:rPr>
          <w:rFonts w:ascii="Tahoma" w:hAnsi="Tahoma" w:cs="Tahoma"/>
        </w:rPr>
        <w:t xml:space="preserve">Dz.U. z 2026r. poz. 793 z </w:t>
      </w:r>
      <w:proofErr w:type="spellStart"/>
      <w:r w:rsidR="00610759" w:rsidRPr="00610759">
        <w:rPr>
          <w:rFonts w:ascii="Tahoma" w:hAnsi="Tahoma" w:cs="Tahoma"/>
        </w:rPr>
        <w:t>późn</w:t>
      </w:r>
      <w:proofErr w:type="spellEnd"/>
      <w:r w:rsidR="00610759" w:rsidRPr="00610759">
        <w:rPr>
          <w:rFonts w:ascii="Tahoma" w:hAnsi="Tahoma" w:cs="Tahoma"/>
        </w:rPr>
        <w:t>. zm</w:t>
      </w:r>
      <w:r w:rsidR="00D24C86">
        <w:rPr>
          <w:rFonts w:ascii="Tahoma" w:hAnsi="Tahoma" w:cs="Tahoma"/>
        </w:rPr>
        <w:t>.</w:t>
      </w:r>
      <w:r w:rsidRPr="00E07C84">
        <w:rPr>
          <w:rFonts w:ascii="Tahoma" w:hAnsi="Tahoma" w:cs="Tahoma"/>
        </w:rPr>
        <w:t>), została zawarta umowa na „Świadczenie usług utrzymania czystości w budynku Sądu Okręgowego w Elblągu oraz w budynkach Sądu Rejonowego w Elblągu wraz z utrzymaniem terenów przyległych</w:t>
      </w:r>
      <w:r w:rsidR="00854FE2">
        <w:rPr>
          <w:rFonts w:ascii="Tahoma" w:hAnsi="Tahoma" w:cs="Tahoma"/>
        </w:rPr>
        <w:t xml:space="preserve"> w 202</w:t>
      </w:r>
      <w:r w:rsidR="00B34805">
        <w:rPr>
          <w:rFonts w:ascii="Tahoma" w:hAnsi="Tahoma" w:cs="Tahoma"/>
        </w:rPr>
        <w:t>7</w:t>
      </w:r>
      <w:r w:rsidR="00854FE2">
        <w:rPr>
          <w:rFonts w:ascii="Tahoma" w:hAnsi="Tahoma" w:cs="Tahoma"/>
        </w:rPr>
        <w:t xml:space="preserve"> roku</w:t>
      </w:r>
      <w:r w:rsidRPr="00E07C84">
        <w:rPr>
          <w:rFonts w:ascii="Tahoma" w:hAnsi="Tahoma" w:cs="Tahoma"/>
        </w:rPr>
        <w:t>”, zg</w:t>
      </w:r>
      <w:r w:rsidR="00AF6DF6" w:rsidRPr="00E07C84">
        <w:rPr>
          <w:rFonts w:ascii="Tahoma" w:hAnsi="Tahoma" w:cs="Tahoma"/>
        </w:rPr>
        <w:t>odnie z wymaganiami zawartymi w </w:t>
      </w:r>
      <w:r w:rsidRPr="00E07C84">
        <w:rPr>
          <w:rFonts w:ascii="Tahoma" w:hAnsi="Tahoma" w:cs="Tahoma"/>
        </w:rPr>
        <w:t>Specyfikacji Warunków Zamówienia oraz Szczegółowym Opisie Przedmiotu Zamówienia, o</w:t>
      </w:r>
      <w:r w:rsidR="00364F0C">
        <w:rPr>
          <w:rFonts w:ascii="Tahoma" w:hAnsi="Tahoma" w:cs="Tahoma"/>
        </w:rPr>
        <w:t> </w:t>
      </w:r>
      <w:r w:rsidRPr="00E07C84">
        <w:rPr>
          <w:rFonts w:ascii="Tahoma" w:hAnsi="Tahoma" w:cs="Tahoma"/>
        </w:rPr>
        <w:t>następującej treści:</w:t>
      </w:r>
    </w:p>
    <w:p w14:paraId="42B1A1DA" w14:textId="77777777" w:rsidR="00775A4C" w:rsidRPr="00E07C84" w:rsidRDefault="00775A4C" w:rsidP="00775A4C">
      <w:pPr>
        <w:pStyle w:val="Normalny1"/>
        <w:jc w:val="center"/>
        <w:rPr>
          <w:rFonts w:ascii="Tahoma" w:hAnsi="Tahoma"/>
          <w:b/>
          <w:sz w:val="22"/>
        </w:rPr>
      </w:pPr>
    </w:p>
    <w:p w14:paraId="5D423E16" w14:textId="77777777" w:rsidR="00775A4C" w:rsidRPr="00E07C84" w:rsidRDefault="00775A4C" w:rsidP="00B4070E">
      <w:pPr>
        <w:pStyle w:val="Normalny1"/>
        <w:rPr>
          <w:rFonts w:ascii="Tahoma" w:hAnsi="Tahoma"/>
          <w:b/>
          <w:sz w:val="22"/>
        </w:rPr>
      </w:pPr>
    </w:p>
    <w:p w14:paraId="304B0D59" w14:textId="77777777" w:rsidR="008B50E4" w:rsidRPr="00E07C84" w:rsidRDefault="00775A4C" w:rsidP="008B50E4">
      <w:pPr>
        <w:pStyle w:val="Nagwek1"/>
        <w:ind w:left="-5"/>
        <w:jc w:val="center"/>
        <w:rPr>
          <w:rFonts w:ascii="Tahoma" w:hAnsi="Tahoma" w:cs="Tahoma"/>
        </w:rPr>
      </w:pPr>
      <w:r w:rsidRPr="00E07C84">
        <w:rPr>
          <w:rFonts w:ascii="Tahoma" w:hAnsi="Tahoma" w:cs="Tahoma"/>
        </w:rPr>
        <w:t>§</w:t>
      </w:r>
      <w:r w:rsidR="00A473A8" w:rsidRPr="00E07C84">
        <w:rPr>
          <w:rFonts w:ascii="Tahoma" w:hAnsi="Tahoma" w:cs="Tahoma"/>
          <w:lang w:val="pl-PL"/>
        </w:rPr>
        <w:t xml:space="preserve"> </w:t>
      </w:r>
      <w:r w:rsidRPr="00E07C84">
        <w:rPr>
          <w:rFonts w:ascii="Tahoma" w:hAnsi="Tahoma" w:cs="Tahoma"/>
        </w:rPr>
        <w:t xml:space="preserve">1 </w:t>
      </w:r>
    </w:p>
    <w:p w14:paraId="5154B725" w14:textId="43E12B68" w:rsidR="00775A4C" w:rsidRPr="00E07C84" w:rsidRDefault="00775A4C" w:rsidP="008B50E4">
      <w:pPr>
        <w:pStyle w:val="Nagwek1"/>
        <w:ind w:left="-5"/>
        <w:jc w:val="center"/>
        <w:rPr>
          <w:rFonts w:ascii="Tahoma" w:hAnsi="Tahoma" w:cs="Tahoma"/>
        </w:rPr>
      </w:pPr>
      <w:r w:rsidRPr="00E07C84">
        <w:rPr>
          <w:rFonts w:ascii="Tahoma" w:hAnsi="Tahoma" w:cs="Tahoma"/>
        </w:rPr>
        <w:t>Przedmiot umowy</w:t>
      </w:r>
    </w:p>
    <w:p w14:paraId="3A02E886" w14:textId="77777777" w:rsidR="00775A4C" w:rsidRPr="00E07C84" w:rsidRDefault="00775A4C" w:rsidP="00775A4C">
      <w:pPr>
        <w:rPr>
          <w:lang w:val="x-none" w:eastAsia="x-none"/>
        </w:rPr>
      </w:pPr>
    </w:p>
    <w:p w14:paraId="1C9F2D9B" w14:textId="284C8D27" w:rsidR="00BB6FEC" w:rsidRPr="00E07C84" w:rsidRDefault="00775A4C" w:rsidP="00B33191">
      <w:pPr>
        <w:numPr>
          <w:ilvl w:val="0"/>
          <w:numId w:val="4"/>
        </w:numPr>
        <w:spacing w:line="276" w:lineRule="auto"/>
        <w:ind w:left="284" w:hanging="284"/>
        <w:jc w:val="both"/>
        <w:rPr>
          <w:rFonts w:ascii="Tahoma" w:hAnsi="Tahoma"/>
          <w:b/>
          <w:sz w:val="18"/>
        </w:rPr>
      </w:pPr>
      <w:r w:rsidRPr="00E07C84">
        <w:rPr>
          <w:rFonts w:ascii="Tahoma" w:hAnsi="Tahoma" w:cs="Tahoma"/>
          <w:noProof/>
        </w:rPr>
        <w:t xml:space="preserve">Przedmiotem </w:t>
      </w:r>
      <w:r w:rsidR="0088379A" w:rsidRPr="00E07C84">
        <w:rPr>
          <w:rFonts w:ascii="Tahoma" w:hAnsi="Tahoma" w:cs="Tahoma"/>
          <w:noProof/>
        </w:rPr>
        <w:t>umowy</w:t>
      </w:r>
      <w:r w:rsidRPr="00E07C84">
        <w:rPr>
          <w:rFonts w:ascii="Tahoma" w:hAnsi="Tahoma" w:cs="Tahoma"/>
          <w:noProof/>
        </w:rPr>
        <w:t xml:space="preserve"> jest świadczenie usług sprzątania, polegających na utrzymaniu w czystości pomieszczeń budynku Sądu Okręgowego i Sądu Rejonowego w Elblągu przy ul. Płk. Dąbka 21 </w:t>
      </w:r>
      <w:r w:rsidRPr="00E07C84">
        <w:rPr>
          <w:rFonts w:ascii="Tahoma" w:hAnsi="Tahoma" w:cs="Tahoma"/>
        </w:rPr>
        <w:t xml:space="preserve">oraz terenów zewnętrznych do niego przyległych, a także w budynku Sądu Rejonowego Elblągu przy Placu Jagiellończyka </w:t>
      </w:r>
      <w:r w:rsidR="00BB6FEC" w:rsidRPr="00E07C84">
        <w:rPr>
          <w:rFonts w:ascii="Tahoma" w:hAnsi="Tahoma" w:cs="Tahoma"/>
        </w:rPr>
        <w:t>5</w:t>
      </w:r>
      <w:r w:rsidRPr="00E07C84">
        <w:rPr>
          <w:rFonts w:ascii="Tahoma" w:hAnsi="Tahoma" w:cs="Tahoma"/>
        </w:rPr>
        <w:t>.</w:t>
      </w:r>
    </w:p>
    <w:p w14:paraId="21A54D61" w14:textId="77777777" w:rsidR="00775A4C" w:rsidRPr="00E07C84" w:rsidRDefault="00775A4C" w:rsidP="00B33191">
      <w:pPr>
        <w:numPr>
          <w:ilvl w:val="0"/>
          <w:numId w:val="4"/>
        </w:numPr>
        <w:tabs>
          <w:tab w:val="left" w:pos="426"/>
        </w:tabs>
        <w:spacing w:line="276" w:lineRule="auto"/>
        <w:jc w:val="both"/>
        <w:rPr>
          <w:rFonts w:ascii="Tahoma" w:hAnsi="Tahoma"/>
          <w:b/>
          <w:sz w:val="18"/>
        </w:rPr>
      </w:pPr>
      <w:r w:rsidRPr="00E07C84">
        <w:rPr>
          <w:rFonts w:ascii="Tahoma" w:hAnsi="Tahoma" w:cs="Tahoma"/>
          <w:lang w:val="x-none" w:eastAsia="x-none"/>
        </w:rPr>
        <w:t xml:space="preserve">W ramach realizacji umowy Wykonawca zobowiązuje się do: </w:t>
      </w:r>
    </w:p>
    <w:p w14:paraId="5D96534F" w14:textId="12DC003B" w:rsidR="00775A4C" w:rsidRPr="00E07C84" w:rsidRDefault="00775A4C" w:rsidP="00B33191">
      <w:pPr>
        <w:numPr>
          <w:ilvl w:val="0"/>
          <w:numId w:val="5"/>
        </w:numPr>
        <w:spacing w:line="276" w:lineRule="auto"/>
        <w:ind w:left="710" w:hanging="284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>Utrzymania czystości w budynku biurowym Sądu Okręgowego i Sądu Rejonowego w E</w:t>
      </w:r>
      <w:r w:rsidR="00AF6DF6" w:rsidRPr="00E07C84">
        <w:rPr>
          <w:rFonts w:ascii="Tahoma" w:hAnsi="Tahoma" w:cs="Tahoma"/>
        </w:rPr>
        <w:t xml:space="preserve">lblągu przy ul. Płk. Dąbka 21, </w:t>
      </w:r>
      <w:r w:rsidRPr="00E07C84">
        <w:rPr>
          <w:rFonts w:ascii="Tahoma" w:hAnsi="Tahoma" w:cs="Tahoma"/>
        </w:rPr>
        <w:t xml:space="preserve">o łącznej powierzchni pomieszczeń do sprzątania – </w:t>
      </w:r>
      <w:r w:rsidRPr="00E07C84">
        <w:rPr>
          <w:rFonts w:ascii="Tahoma" w:hAnsi="Tahoma" w:cs="Tahoma"/>
          <w:b/>
        </w:rPr>
        <w:t>8.822,07 m</w:t>
      </w:r>
      <w:r w:rsidRPr="00E07C84">
        <w:rPr>
          <w:rFonts w:ascii="Tahoma" w:hAnsi="Tahoma" w:cs="Tahoma"/>
          <w:b/>
          <w:vertAlign w:val="superscript"/>
        </w:rPr>
        <w:t>2</w:t>
      </w:r>
      <w:r w:rsidR="00004921" w:rsidRPr="00E07C84">
        <w:rPr>
          <w:rFonts w:ascii="Tahoma" w:hAnsi="Tahoma" w:cs="Tahoma"/>
          <w:b/>
        </w:rPr>
        <w:t>.</w:t>
      </w:r>
    </w:p>
    <w:p w14:paraId="6B06EC11" w14:textId="67F2978B" w:rsidR="00775A4C" w:rsidRPr="00E07C84" w:rsidRDefault="00775A4C" w:rsidP="00B33191">
      <w:pPr>
        <w:numPr>
          <w:ilvl w:val="0"/>
          <w:numId w:val="5"/>
        </w:numPr>
        <w:spacing w:line="276" w:lineRule="auto"/>
        <w:ind w:left="710" w:hanging="284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 xml:space="preserve">Utrzymania czystości utwardzonego terenu zewnętrznego, tj. na drogach i placach manewrowych, chodnikach i miejscach postojowych przynależnych do budynku przy ul. Płk. Dąbka 21, o łącznej powierzchni – </w:t>
      </w:r>
      <w:r w:rsidR="00EF6926" w:rsidRPr="00E07C84">
        <w:rPr>
          <w:rFonts w:ascii="Tahoma" w:hAnsi="Tahoma" w:cs="Tahoma"/>
          <w:b/>
        </w:rPr>
        <w:t>3</w:t>
      </w:r>
      <w:r w:rsidRPr="00E07C84">
        <w:rPr>
          <w:rFonts w:ascii="Tahoma" w:hAnsi="Tahoma" w:cs="Tahoma"/>
          <w:b/>
        </w:rPr>
        <w:t>.</w:t>
      </w:r>
      <w:r w:rsidR="00EF6926" w:rsidRPr="00E07C84">
        <w:rPr>
          <w:rFonts w:ascii="Tahoma" w:hAnsi="Tahoma" w:cs="Tahoma"/>
          <w:b/>
        </w:rPr>
        <w:t>603</w:t>
      </w:r>
      <w:r w:rsidRPr="00E07C84">
        <w:rPr>
          <w:rFonts w:ascii="Tahoma" w:hAnsi="Tahoma" w:cs="Tahoma"/>
          <w:b/>
        </w:rPr>
        <w:t>,15 m</w:t>
      </w:r>
      <w:r w:rsidRPr="00E07C84">
        <w:rPr>
          <w:rFonts w:ascii="Tahoma" w:hAnsi="Tahoma" w:cs="Tahoma"/>
          <w:b/>
          <w:vertAlign w:val="superscript"/>
        </w:rPr>
        <w:t>2</w:t>
      </w:r>
      <w:r w:rsidRPr="00E07C84">
        <w:rPr>
          <w:rFonts w:ascii="Tahoma" w:hAnsi="Tahoma" w:cs="Tahoma"/>
          <w:b/>
        </w:rPr>
        <w:t>.</w:t>
      </w:r>
    </w:p>
    <w:p w14:paraId="039B3760" w14:textId="77777777" w:rsidR="00BB6FEC" w:rsidRPr="00E07C84" w:rsidRDefault="00775A4C" w:rsidP="00B33191">
      <w:pPr>
        <w:numPr>
          <w:ilvl w:val="0"/>
          <w:numId w:val="5"/>
        </w:numPr>
        <w:spacing w:line="276" w:lineRule="auto"/>
        <w:ind w:left="710" w:hanging="284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 xml:space="preserve">Utrzymania czystości w części budynku biurowego Sądu Rejonowego w Elblągu przy Pl. Jagiellończyka 5, o łącznej powierzchni do sprzątania – </w:t>
      </w:r>
      <w:r w:rsidR="00004921" w:rsidRPr="00E07C84">
        <w:rPr>
          <w:rFonts w:ascii="Tahoma" w:hAnsi="Tahoma" w:cs="Tahoma"/>
          <w:b/>
        </w:rPr>
        <w:t>982,90</w:t>
      </w:r>
      <w:r w:rsidR="001D7091" w:rsidRPr="00E07C84">
        <w:rPr>
          <w:rFonts w:ascii="Tahoma" w:hAnsi="Tahoma" w:cs="Tahoma"/>
          <w:b/>
        </w:rPr>
        <w:t xml:space="preserve"> m</w:t>
      </w:r>
      <w:r w:rsidR="001D7091" w:rsidRPr="00E07C84">
        <w:rPr>
          <w:rFonts w:ascii="Tahoma" w:hAnsi="Tahoma" w:cs="Tahoma"/>
          <w:b/>
          <w:vertAlign w:val="superscript"/>
        </w:rPr>
        <w:t xml:space="preserve">2 </w:t>
      </w:r>
      <w:r w:rsidRPr="00E07C84">
        <w:rPr>
          <w:rFonts w:ascii="Tahoma" w:hAnsi="Tahoma" w:cs="Tahoma"/>
          <w:b/>
        </w:rPr>
        <w:t>.</w:t>
      </w:r>
    </w:p>
    <w:p w14:paraId="74A80044" w14:textId="77777777" w:rsidR="00775A4C" w:rsidRPr="00E07C84" w:rsidRDefault="00775A4C" w:rsidP="00B33191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Tahoma" w:hAnsi="Tahoma" w:cs="Tahoma"/>
        </w:rPr>
      </w:pPr>
      <w:r w:rsidRPr="00E07C84">
        <w:rPr>
          <w:rFonts w:ascii="Tahoma" w:hAnsi="Tahoma" w:cs="Tahoma"/>
          <w:lang w:val="x-none" w:eastAsia="x-none"/>
        </w:rPr>
        <w:t xml:space="preserve">Szczegółowy zakres oraz częstotliwość wykonywania prac w ramach usługi utrzymania czystości zawiera Opis Przedmiotu Zamówienia, stanowiący załącznik nr 1 do SWZ. </w:t>
      </w:r>
    </w:p>
    <w:p w14:paraId="6C1F18DA" w14:textId="77777777" w:rsidR="00BB6FEC" w:rsidRPr="00E07C84" w:rsidRDefault="00BB6FEC" w:rsidP="00B33191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Tahoma" w:hAnsi="Tahoma" w:cs="Tahoma"/>
          <w:lang w:val="x-none" w:eastAsia="x-none"/>
        </w:rPr>
      </w:pPr>
      <w:r w:rsidRPr="00E07C84">
        <w:rPr>
          <w:rFonts w:ascii="Tahoma" w:hAnsi="Tahoma" w:cs="Tahoma"/>
          <w:lang w:val="x-none" w:eastAsia="x-none"/>
        </w:rPr>
        <w:t xml:space="preserve">W ramach świadczonej usługi Wykonawca zobowiązany jest do dostarczania na własny koszt środków czystości, środków chemicznych a także narzędzi i urządzeń technicznych niezbędnych do prawidłowej realizacji umowy.  </w:t>
      </w:r>
    </w:p>
    <w:p w14:paraId="00094F9F" w14:textId="77777777" w:rsidR="00BB6FEC" w:rsidRPr="00E07C84" w:rsidRDefault="00BB6FEC" w:rsidP="00B33191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Tahoma" w:hAnsi="Tahoma" w:cs="Tahoma"/>
          <w:lang w:val="x-none" w:eastAsia="x-none"/>
        </w:rPr>
      </w:pPr>
      <w:r w:rsidRPr="00E07C84">
        <w:rPr>
          <w:rFonts w:ascii="Tahoma" w:hAnsi="Tahoma" w:cs="Tahoma"/>
          <w:lang w:val="x-none" w:eastAsia="x-none"/>
        </w:rPr>
        <w:t>Wykonawca gwarantuje, że środki czystości i środki chemiczne, które będą wykorzystywane do wykonania przedmiotu umowy są dopuszczone do stosowania zgodnie z przepisami p</w:t>
      </w:r>
      <w:r w:rsidR="00721037" w:rsidRPr="00E07C84">
        <w:rPr>
          <w:rFonts w:ascii="Tahoma" w:hAnsi="Tahoma" w:cs="Tahoma"/>
          <w:lang w:val="x-none" w:eastAsia="x-none"/>
        </w:rPr>
        <w:t>rawa i będą stosowane zgodnie z </w:t>
      </w:r>
      <w:r w:rsidRPr="00E07C84">
        <w:rPr>
          <w:rFonts w:ascii="Tahoma" w:hAnsi="Tahoma" w:cs="Tahoma"/>
          <w:lang w:val="x-none" w:eastAsia="x-none"/>
        </w:rPr>
        <w:t xml:space="preserve">ich przeznaczeniem i zaleceniami producenta. </w:t>
      </w:r>
    </w:p>
    <w:p w14:paraId="004033F3" w14:textId="77777777" w:rsidR="00BB6FEC" w:rsidRPr="00E07C84" w:rsidRDefault="00BB6FEC" w:rsidP="00BB6FEC">
      <w:pPr>
        <w:pStyle w:val="Akapitzlist"/>
        <w:spacing w:line="276" w:lineRule="auto"/>
        <w:ind w:left="720"/>
        <w:jc w:val="both"/>
        <w:rPr>
          <w:rFonts w:ascii="Tahoma" w:hAnsi="Tahoma" w:cs="Tahoma"/>
          <w:lang w:val="x-none" w:eastAsia="x-none"/>
        </w:rPr>
      </w:pPr>
    </w:p>
    <w:p w14:paraId="26F84E92" w14:textId="77777777" w:rsidR="008B50E4" w:rsidRPr="00E07C84" w:rsidRDefault="00BB6FEC" w:rsidP="008B50E4">
      <w:pPr>
        <w:pStyle w:val="Nagwek1"/>
        <w:ind w:left="-5"/>
        <w:jc w:val="center"/>
        <w:rPr>
          <w:rFonts w:ascii="Tahoma" w:hAnsi="Tahoma" w:cs="Tahoma"/>
        </w:rPr>
      </w:pPr>
      <w:r w:rsidRPr="00E07C84">
        <w:rPr>
          <w:rFonts w:ascii="Tahoma" w:hAnsi="Tahoma" w:cs="Tahoma"/>
        </w:rPr>
        <w:t>§</w:t>
      </w:r>
      <w:r w:rsidR="00A473A8" w:rsidRPr="00E07C84">
        <w:rPr>
          <w:rFonts w:ascii="Tahoma" w:hAnsi="Tahoma" w:cs="Tahoma"/>
          <w:lang w:val="pl-PL"/>
        </w:rPr>
        <w:t xml:space="preserve"> </w:t>
      </w:r>
      <w:r w:rsidRPr="00E07C84">
        <w:rPr>
          <w:rFonts w:ascii="Tahoma" w:hAnsi="Tahoma" w:cs="Tahoma"/>
        </w:rPr>
        <w:t xml:space="preserve">2 </w:t>
      </w:r>
    </w:p>
    <w:p w14:paraId="3A1592B3" w14:textId="031DBD6A" w:rsidR="00BB6FEC" w:rsidRPr="00E07C84" w:rsidRDefault="00BB6FEC" w:rsidP="008B50E4">
      <w:pPr>
        <w:pStyle w:val="Nagwek1"/>
        <w:ind w:left="-5"/>
        <w:jc w:val="center"/>
        <w:rPr>
          <w:rFonts w:ascii="Tahoma" w:hAnsi="Tahoma" w:cs="Tahoma"/>
          <w:lang w:val="pl-PL"/>
        </w:rPr>
      </w:pPr>
      <w:r w:rsidRPr="00E07C84">
        <w:rPr>
          <w:rFonts w:ascii="Tahoma" w:hAnsi="Tahoma" w:cs="Tahoma"/>
          <w:lang w:val="pl-PL"/>
        </w:rPr>
        <w:t>Termin realizacji umowy</w:t>
      </w:r>
    </w:p>
    <w:p w14:paraId="68A99E9B" w14:textId="77777777" w:rsidR="00BB6FEC" w:rsidRPr="00E07C84" w:rsidRDefault="00BB6FEC" w:rsidP="00BB6FEC">
      <w:pPr>
        <w:pStyle w:val="Akapitzlist"/>
        <w:spacing w:line="276" w:lineRule="auto"/>
        <w:ind w:left="720"/>
        <w:jc w:val="center"/>
        <w:rPr>
          <w:rFonts w:ascii="Tahoma" w:hAnsi="Tahoma" w:cs="Tahoma"/>
          <w:lang w:val="x-none" w:eastAsia="x-none"/>
        </w:rPr>
      </w:pPr>
    </w:p>
    <w:p w14:paraId="4E369353" w14:textId="217AC072" w:rsidR="00BB6FEC" w:rsidRPr="00E07C84" w:rsidRDefault="00BB6FEC" w:rsidP="00BB6FEC">
      <w:pPr>
        <w:spacing w:line="276" w:lineRule="auto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>Umowę</w:t>
      </w:r>
      <w:r w:rsidR="006B205F">
        <w:rPr>
          <w:rFonts w:ascii="Tahoma" w:hAnsi="Tahoma" w:cs="Tahoma"/>
        </w:rPr>
        <w:t xml:space="preserve"> niniejszą zawiera się na okres</w:t>
      </w:r>
      <w:r w:rsidRPr="00E07C84">
        <w:rPr>
          <w:rFonts w:ascii="Tahoma" w:hAnsi="Tahoma" w:cs="Tahoma"/>
          <w:b/>
        </w:rPr>
        <w:t xml:space="preserve"> </w:t>
      </w:r>
      <w:r w:rsidR="00866CC2">
        <w:rPr>
          <w:rFonts w:ascii="Tahoma" w:hAnsi="Tahoma" w:cs="Tahoma"/>
          <w:b/>
        </w:rPr>
        <w:t>12 miesięcy</w:t>
      </w:r>
      <w:r w:rsidR="003635CC" w:rsidRPr="00E07C84">
        <w:rPr>
          <w:rFonts w:ascii="Tahoma" w:hAnsi="Tahoma" w:cs="Tahoma"/>
        </w:rPr>
        <w:t xml:space="preserve"> poczynając</w:t>
      </w:r>
      <w:r w:rsidR="00345ADA" w:rsidRPr="00E07C84">
        <w:rPr>
          <w:rFonts w:ascii="Tahoma" w:hAnsi="Tahoma" w:cs="Tahoma"/>
        </w:rPr>
        <w:t xml:space="preserve"> od dnia </w:t>
      </w:r>
      <w:r w:rsidR="00866CC2">
        <w:rPr>
          <w:rFonts w:ascii="Tahoma" w:hAnsi="Tahoma" w:cs="Tahoma"/>
        </w:rPr>
        <w:t>01.01.202</w:t>
      </w:r>
      <w:r w:rsidR="00364F0C">
        <w:rPr>
          <w:rFonts w:ascii="Tahoma" w:hAnsi="Tahoma" w:cs="Tahoma"/>
        </w:rPr>
        <w:t>7</w:t>
      </w:r>
      <w:r w:rsidR="00866CC2">
        <w:rPr>
          <w:rFonts w:ascii="Tahoma" w:hAnsi="Tahoma" w:cs="Tahoma"/>
        </w:rPr>
        <w:t xml:space="preserve"> </w:t>
      </w:r>
      <w:r w:rsidR="009B0D2F" w:rsidRPr="00E07C84">
        <w:rPr>
          <w:rFonts w:ascii="Tahoma" w:hAnsi="Tahoma" w:cs="Tahoma"/>
        </w:rPr>
        <w:t>r</w:t>
      </w:r>
      <w:r w:rsidRPr="00E07C84">
        <w:rPr>
          <w:rFonts w:ascii="Tahoma" w:hAnsi="Tahoma" w:cs="Tahoma"/>
        </w:rPr>
        <w:t xml:space="preserve">. do dnia </w:t>
      </w:r>
      <w:r w:rsidR="00866CC2">
        <w:rPr>
          <w:rFonts w:ascii="Tahoma" w:hAnsi="Tahoma" w:cs="Tahoma"/>
        </w:rPr>
        <w:t>31.12.202</w:t>
      </w:r>
      <w:r w:rsidR="00364F0C">
        <w:rPr>
          <w:rFonts w:ascii="Tahoma" w:hAnsi="Tahoma" w:cs="Tahoma"/>
        </w:rPr>
        <w:t>7</w:t>
      </w:r>
      <w:r w:rsidR="00866CC2">
        <w:rPr>
          <w:rFonts w:ascii="Tahoma" w:hAnsi="Tahoma" w:cs="Tahoma"/>
        </w:rPr>
        <w:t xml:space="preserve"> </w:t>
      </w:r>
      <w:r w:rsidR="009B0D2F" w:rsidRPr="00E07C84">
        <w:rPr>
          <w:rFonts w:ascii="Tahoma" w:hAnsi="Tahoma" w:cs="Tahoma"/>
        </w:rPr>
        <w:t>r</w:t>
      </w:r>
      <w:r w:rsidRPr="00E07C84">
        <w:rPr>
          <w:rFonts w:ascii="Tahoma" w:hAnsi="Tahoma" w:cs="Tahoma"/>
        </w:rPr>
        <w:t xml:space="preserve">. </w:t>
      </w:r>
    </w:p>
    <w:p w14:paraId="1EBEAA07" w14:textId="77777777" w:rsidR="00BB6FEC" w:rsidRPr="00E07C84" w:rsidRDefault="00BB6FEC" w:rsidP="00BB6FEC">
      <w:pPr>
        <w:spacing w:line="276" w:lineRule="auto"/>
        <w:jc w:val="both"/>
        <w:rPr>
          <w:rFonts w:ascii="Tahoma" w:hAnsi="Tahoma" w:cs="Tahoma"/>
          <w:b/>
        </w:rPr>
      </w:pPr>
    </w:p>
    <w:p w14:paraId="033A55D4" w14:textId="77777777" w:rsidR="008B50E4" w:rsidRPr="00E07C84" w:rsidRDefault="00B4070E" w:rsidP="008B50E4">
      <w:pPr>
        <w:spacing w:line="276" w:lineRule="auto"/>
        <w:jc w:val="center"/>
        <w:rPr>
          <w:rFonts w:ascii="Tahoma" w:hAnsi="Tahoma" w:cs="Tahoma"/>
          <w:b/>
        </w:rPr>
      </w:pPr>
      <w:r w:rsidRPr="00E07C84">
        <w:rPr>
          <w:rFonts w:ascii="Tahoma" w:hAnsi="Tahoma" w:cs="Tahoma"/>
          <w:b/>
        </w:rPr>
        <w:t>§</w:t>
      </w:r>
      <w:r w:rsidR="00A473A8" w:rsidRPr="00E07C84">
        <w:rPr>
          <w:rFonts w:ascii="Tahoma" w:hAnsi="Tahoma" w:cs="Tahoma"/>
          <w:b/>
        </w:rPr>
        <w:t xml:space="preserve"> </w:t>
      </w:r>
      <w:r w:rsidRPr="00E07C84">
        <w:rPr>
          <w:rFonts w:ascii="Tahoma" w:hAnsi="Tahoma" w:cs="Tahoma"/>
          <w:b/>
        </w:rPr>
        <w:t xml:space="preserve">3 </w:t>
      </w:r>
    </w:p>
    <w:p w14:paraId="138D7DFA" w14:textId="457DB94B" w:rsidR="00BB6FEC" w:rsidRPr="00E07C84" w:rsidRDefault="00B4070E" w:rsidP="008B50E4">
      <w:pPr>
        <w:spacing w:line="276" w:lineRule="auto"/>
        <w:jc w:val="center"/>
        <w:rPr>
          <w:rFonts w:ascii="Tahoma" w:hAnsi="Tahoma" w:cs="Tahoma"/>
          <w:b/>
        </w:rPr>
      </w:pPr>
      <w:r w:rsidRPr="00E07C84">
        <w:rPr>
          <w:rFonts w:ascii="Tahoma" w:hAnsi="Tahoma" w:cs="Tahoma"/>
          <w:b/>
        </w:rPr>
        <w:t>Osoby wykonujące usługę</w:t>
      </w:r>
    </w:p>
    <w:p w14:paraId="36269279" w14:textId="77777777" w:rsidR="00A473A8" w:rsidRPr="00E07C84" w:rsidRDefault="00A473A8" w:rsidP="00B4070E">
      <w:pPr>
        <w:spacing w:line="276" w:lineRule="auto"/>
        <w:rPr>
          <w:rFonts w:ascii="Tahoma" w:hAnsi="Tahoma" w:cs="Tahoma"/>
          <w:b/>
        </w:rPr>
      </w:pPr>
    </w:p>
    <w:p w14:paraId="00CDFDB5" w14:textId="5E47D54C" w:rsidR="00B4070E" w:rsidRPr="00E07C84" w:rsidRDefault="00B4070E" w:rsidP="00004921">
      <w:pPr>
        <w:widowControl w:val="0"/>
        <w:numPr>
          <w:ilvl w:val="2"/>
          <w:numId w:val="2"/>
        </w:numPr>
        <w:tabs>
          <w:tab w:val="num" w:pos="284"/>
        </w:tabs>
        <w:suppressAutoHyphens/>
        <w:spacing w:line="276" w:lineRule="auto"/>
        <w:ind w:left="284" w:hanging="284"/>
        <w:jc w:val="both"/>
        <w:rPr>
          <w:rFonts w:ascii="Tahoma" w:eastAsia="Lucida Sans Unicode" w:hAnsi="Tahoma" w:cs="Tahoma"/>
        </w:rPr>
      </w:pPr>
      <w:r w:rsidRPr="00E07C84">
        <w:rPr>
          <w:rFonts w:ascii="Tahoma" w:hAnsi="Tahoma" w:cs="Tahoma"/>
          <w:b/>
        </w:rPr>
        <w:t xml:space="preserve"> </w:t>
      </w:r>
      <w:r w:rsidRPr="00E07C84">
        <w:rPr>
          <w:rFonts w:ascii="Tahoma" w:eastAsia="Lucida Sans Unicode" w:hAnsi="Tahoma" w:cs="Tahoma"/>
        </w:rPr>
        <w:t xml:space="preserve">Wykonawca skieruje do wykonywania umowy wyłącznie pracowników </w:t>
      </w:r>
      <w:r w:rsidR="00004921" w:rsidRPr="00E07C84">
        <w:rPr>
          <w:rFonts w:ascii="Tahoma" w:eastAsia="Lucida Sans Unicode" w:hAnsi="Tahoma" w:cs="Tahoma"/>
        </w:rPr>
        <w:t xml:space="preserve">zatrudnionych na podstawie umowy o pracę, ponadto </w:t>
      </w:r>
      <w:r w:rsidR="00B91253">
        <w:rPr>
          <w:rFonts w:ascii="Tahoma" w:eastAsia="Lucida Sans Unicode" w:hAnsi="Tahoma" w:cs="Tahoma"/>
        </w:rPr>
        <w:t>1 osoba</w:t>
      </w:r>
      <w:r w:rsidR="00004921" w:rsidRPr="00E07C84">
        <w:rPr>
          <w:rFonts w:ascii="Tahoma" w:eastAsia="Lucida Sans Unicode" w:hAnsi="Tahoma" w:cs="Tahoma"/>
        </w:rPr>
        <w:t xml:space="preserve"> pracując</w:t>
      </w:r>
      <w:r w:rsidR="00B91253">
        <w:rPr>
          <w:rFonts w:ascii="Tahoma" w:eastAsia="Lucida Sans Unicode" w:hAnsi="Tahoma" w:cs="Tahoma"/>
        </w:rPr>
        <w:t>a</w:t>
      </w:r>
      <w:r w:rsidR="00004921" w:rsidRPr="00E07C84">
        <w:rPr>
          <w:rFonts w:ascii="Tahoma" w:eastAsia="Lucida Sans Unicode" w:hAnsi="Tahoma" w:cs="Tahoma"/>
        </w:rPr>
        <w:t xml:space="preserve"> w ramach serwisu dziennego powinn</w:t>
      </w:r>
      <w:r w:rsidR="00B91253">
        <w:rPr>
          <w:rFonts w:ascii="Tahoma" w:eastAsia="Lucida Sans Unicode" w:hAnsi="Tahoma" w:cs="Tahoma"/>
        </w:rPr>
        <w:t>a</w:t>
      </w:r>
      <w:r w:rsidR="00004921" w:rsidRPr="00E07C84">
        <w:rPr>
          <w:rFonts w:ascii="Tahoma" w:eastAsia="Lucida Sans Unicode" w:hAnsi="Tahoma" w:cs="Tahoma"/>
        </w:rPr>
        <w:t xml:space="preserve"> posiadać </w:t>
      </w:r>
      <w:r w:rsidRPr="00E07C84">
        <w:rPr>
          <w:rFonts w:ascii="Tahoma" w:eastAsia="Lucida Sans Unicode" w:hAnsi="Tahoma" w:cs="Tahoma"/>
        </w:rPr>
        <w:t>ważne poświadczenie bezpieczeństwa i/ lub upoważnienia uprawniające do dostępu do informacji niejawnych stanowiących tajemnicę służbową Zamawiające</w:t>
      </w:r>
      <w:r w:rsidR="00004921" w:rsidRPr="00E07C84">
        <w:rPr>
          <w:rFonts w:ascii="Tahoma" w:eastAsia="Lucida Sans Unicode" w:hAnsi="Tahoma" w:cs="Tahoma"/>
        </w:rPr>
        <w:t>go</w:t>
      </w:r>
      <w:r w:rsidRPr="00E07C84">
        <w:rPr>
          <w:rFonts w:ascii="Tahoma" w:eastAsia="Lucida Sans Unicode" w:hAnsi="Tahoma" w:cs="Tahoma"/>
          <w:iCs/>
        </w:rPr>
        <w:t xml:space="preserve"> z klauzulą co najmniej „zastrzeżone” i zaświadczeniem </w:t>
      </w:r>
      <w:r w:rsidR="00004921" w:rsidRPr="00E07C84">
        <w:rPr>
          <w:rFonts w:ascii="Tahoma" w:hAnsi="Tahoma" w:cs="Tahoma"/>
        </w:rPr>
        <w:t>o odbytym szkoleniu w </w:t>
      </w:r>
      <w:r w:rsidRPr="00E07C84">
        <w:rPr>
          <w:rFonts w:ascii="Tahoma" w:hAnsi="Tahoma" w:cs="Tahoma"/>
        </w:rPr>
        <w:t>zakresie informacji niejawnych,</w:t>
      </w:r>
    </w:p>
    <w:p w14:paraId="798AC2BF" w14:textId="77777777" w:rsidR="00B4070E" w:rsidRPr="00E07C84" w:rsidRDefault="00B4070E" w:rsidP="00004921">
      <w:pPr>
        <w:widowControl w:val="0"/>
        <w:tabs>
          <w:tab w:val="num" w:pos="2505"/>
        </w:tabs>
        <w:suppressAutoHyphens/>
        <w:spacing w:line="276" w:lineRule="auto"/>
        <w:ind w:left="284"/>
        <w:jc w:val="both"/>
        <w:rPr>
          <w:rFonts w:ascii="Tahoma" w:eastAsia="Lucida Sans Unicode" w:hAnsi="Tahoma" w:cs="Tahoma"/>
          <w:b/>
        </w:rPr>
      </w:pPr>
      <w:r w:rsidRPr="00E07C84">
        <w:rPr>
          <w:rFonts w:ascii="Tahoma" w:eastAsia="Lucida Sans Unicode" w:hAnsi="Tahoma" w:cs="Tahoma"/>
          <w:b/>
        </w:rPr>
        <w:t>Poświadczenia bezpieczeństwa i/lub upoważnienia muszą być ważne w okresie wykonywania umowy.</w:t>
      </w:r>
    </w:p>
    <w:p w14:paraId="5B5E09DB" w14:textId="77777777" w:rsidR="00B4070E" w:rsidRPr="00E07C84" w:rsidRDefault="00B4070E" w:rsidP="003635CC">
      <w:pPr>
        <w:widowControl w:val="0"/>
        <w:numPr>
          <w:ilvl w:val="2"/>
          <w:numId w:val="2"/>
        </w:numPr>
        <w:tabs>
          <w:tab w:val="num" w:pos="284"/>
        </w:tabs>
        <w:suppressAutoHyphens/>
        <w:spacing w:line="276" w:lineRule="auto"/>
        <w:ind w:left="284" w:hanging="284"/>
        <w:jc w:val="both"/>
        <w:rPr>
          <w:rFonts w:ascii="Tahoma" w:eastAsia="Lucida Sans Unicode" w:hAnsi="Tahoma" w:cs="Tahoma"/>
        </w:rPr>
      </w:pPr>
      <w:r w:rsidRPr="00E07C84">
        <w:rPr>
          <w:rFonts w:ascii="Tahoma" w:eastAsia="Lucida Sans Unicode" w:hAnsi="Tahoma" w:cs="Tahoma"/>
        </w:rPr>
        <w:t xml:space="preserve">Lista pracowników wyznaczonych do realizacji zamówienia, zawierająca dane personalne wraz z wymaganymi dokumentami (tj. poświadczenia bezpieczeństwa, zaświadczenia o niekaralności, </w:t>
      </w:r>
      <w:r w:rsidR="00004921" w:rsidRPr="00E07C84">
        <w:rPr>
          <w:rFonts w:ascii="Tahoma" w:hAnsi="Tahoma" w:cs="Tahoma"/>
        </w:rPr>
        <w:t>oświadczenia pracowników o </w:t>
      </w:r>
      <w:r w:rsidRPr="00E07C84">
        <w:rPr>
          <w:rFonts w:ascii="Tahoma" w:hAnsi="Tahoma" w:cs="Tahoma"/>
        </w:rPr>
        <w:t>zachowaniu w tajemnicy wszelkich informacji, nabytych podczas wykonywania usług)</w:t>
      </w:r>
      <w:r w:rsidR="004F699A" w:rsidRPr="00E07C84">
        <w:rPr>
          <w:rFonts w:ascii="Tahoma" w:eastAsia="Lucida Sans Unicode" w:hAnsi="Tahoma" w:cs="Tahoma"/>
        </w:rPr>
        <w:t xml:space="preserve">  – stanowi Załącznik Nr 8 do S</w:t>
      </w:r>
      <w:r w:rsidRPr="00E07C84">
        <w:rPr>
          <w:rFonts w:ascii="Tahoma" w:eastAsia="Lucida Sans Unicode" w:hAnsi="Tahoma" w:cs="Tahoma"/>
        </w:rPr>
        <w:t>WZ.</w:t>
      </w:r>
    </w:p>
    <w:p w14:paraId="41ACEE4D" w14:textId="6B9385DA" w:rsidR="00B4070E" w:rsidRPr="00E07C84" w:rsidRDefault="00B4070E" w:rsidP="003635CC">
      <w:pPr>
        <w:widowControl w:val="0"/>
        <w:numPr>
          <w:ilvl w:val="2"/>
          <w:numId w:val="2"/>
        </w:numPr>
        <w:tabs>
          <w:tab w:val="num" w:pos="284"/>
        </w:tabs>
        <w:suppressAutoHyphens/>
        <w:spacing w:line="276" w:lineRule="auto"/>
        <w:ind w:left="284" w:hanging="284"/>
        <w:jc w:val="both"/>
        <w:rPr>
          <w:rFonts w:ascii="Tahoma" w:eastAsia="Lucida Sans Unicode" w:hAnsi="Tahoma" w:cs="Tahoma"/>
        </w:rPr>
      </w:pPr>
      <w:r w:rsidRPr="00E07C84">
        <w:rPr>
          <w:rFonts w:ascii="Tahoma" w:eastAsia="Lucida Sans Unicode" w:hAnsi="Tahoma" w:cs="Tahoma"/>
        </w:rPr>
        <w:t>Wykonawca zobowiązuje się, że pracownicy świadczący usługi, wyszczególnienie w Załączniku Nr 8 do przedmiotowej umowy, będą zatrudnieni na podstawie umowy o pracę w rozumieniu przepisów</w:t>
      </w:r>
      <w:r w:rsidR="00A473A8" w:rsidRPr="00E07C84">
        <w:rPr>
          <w:rFonts w:ascii="Tahoma" w:eastAsia="Lucida Sans Unicode" w:hAnsi="Tahoma" w:cs="Tahoma"/>
        </w:rPr>
        <w:t xml:space="preserve"> art. 22</w:t>
      </w:r>
      <w:r w:rsidRPr="00E07C84">
        <w:rPr>
          <w:rFonts w:ascii="Tahoma" w:eastAsia="Lucida Sans Unicode" w:hAnsi="Tahoma" w:cs="Tahoma"/>
        </w:rPr>
        <w:t xml:space="preserve"> ustawy z dnia 26 czerwca 1974 r. – Kodeks pracy</w:t>
      </w:r>
      <w:r w:rsidR="001E6AD7" w:rsidRPr="001E6AD7">
        <w:rPr>
          <w:rStyle w:val="Hipercze"/>
          <w:color w:val="auto"/>
          <w:u w:val="none"/>
        </w:rPr>
        <w:t>.</w:t>
      </w:r>
    </w:p>
    <w:p w14:paraId="223ECE5A" w14:textId="77777777" w:rsidR="00A473A8" w:rsidRPr="00E07C84" w:rsidRDefault="00A473A8" w:rsidP="00B33191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Tahoma" w:eastAsia="Lucida Sans Unicode" w:hAnsi="Tahoma" w:cs="Tahoma"/>
        </w:rPr>
      </w:pPr>
      <w:r w:rsidRPr="00E07C84">
        <w:rPr>
          <w:rFonts w:ascii="Tahoma" w:eastAsia="Lucida Sans Unicode" w:hAnsi="Tahoma" w:cs="Tahoma"/>
        </w:rPr>
        <w:t xml:space="preserve">W trakcie realizacji umowy Zamawiający uprawniony jest do wykonywania czynności kontrolnych wobec Wykonawcy odnośnie spełniania przez Wykonawcę wymogu zatrudnienia na podstawie umowy o pracę osób skierowanych do wykonywania przedmiotu umowy.  </w:t>
      </w:r>
    </w:p>
    <w:p w14:paraId="5E7F0605" w14:textId="299CA117" w:rsidR="00B4070E" w:rsidRPr="00E07C84" w:rsidRDefault="00B4070E" w:rsidP="00B33191">
      <w:pPr>
        <w:widowControl w:val="0"/>
        <w:numPr>
          <w:ilvl w:val="0"/>
          <w:numId w:val="8"/>
        </w:numPr>
        <w:tabs>
          <w:tab w:val="num" w:pos="850"/>
        </w:tabs>
        <w:suppressAutoHyphens/>
        <w:spacing w:line="276" w:lineRule="auto"/>
        <w:jc w:val="both"/>
        <w:rPr>
          <w:rFonts w:ascii="Tahoma" w:eastAsia="Lucida Sans Unicode" w:hAnsi="Tahoma" w:cs="Tahoma"/>
          <w:u w:val="single"/>
        </w:rPr>
      </w:pPr>
      <w:r w:rsidRPr="00E07C84">
        <w:rPr>
          <w:rFonts w:ascii="Tahoma" w:hAnsi="Tahoma" w:cs="Tahoma"/>
          <w:szCs w:val="22"/>
        </w:rPr>
        <w:t xml:space="preserve">Każdorazowo na żądanie Zamawiającego, w terminie wskazanym przez Zamawiającego, nie krótszym niż dwa dni robocze, Wykonawca zobowiązuje się przedłożyć Zamawiającemu kopie zanonimizowanych umów o pracę zawartych przez Wykonawcę z pracownikami świadczącymi usługi sprzątania wraz z oświadczeniem Wykonawcy, że kopie te dotyczą pracowników świadczących usługi sprzątania u Zamawiającego. Kopie umów powinny zostać zanonimizowane w sposób zapewniający ochronę danych osobowych pracowników zgodnie </w:t>
      </w:r>
      <w:r w:rsidR="00004921" w:rsidRPr="00E07C84">
        <w:rPr>
          <w:rFonts w:ascii="Tahoma" w:hAnsi="Tahoma" w:cs="Tahoma"/>
          <w:szCs w:val="22"/>
        </w:rPr>
        <w:t>z </w:t>
      </w:r>
      <w:r w:rsidR="001C358B" w:rsidRPr="00E07C84">
        <w:rPr>
          <w:rFonts w:ascii="Tahoma" w:hAnsi="Tahoma" w:cs="Tahoma"/>
          <w:szCs w:val="22"/>
        </w:rPr>
        <w:t xml:space="preserve">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</w:t>
      </w:r>
      <w:r w:rsidRPr="00E07C84">
        <w:rPr>
          <w:rFonts w:ascii="Tahoma" w:hAnsi="Tahoma" w:cs="Tahoma"/>
          <w:szCs w:val="22"/>
        </w:rPr>
        <w:t xml:space="preserve">tj. w szczególności bez adresów i numerów PESEL pracowników. </w:t>
      </w:r>
      <w:r w:rsidRPr="00E07C84">
        <w:rPr>
          <w:rFonts w:ascii="Tahoma" w:hAnsi="Tahoma" w:cs="Tahoma"/>
          <w:szCs w:val="22"/>
          <w:u w:val="single"/>
        </w:rPr>
        <w:t xml:space="preserve">Informacje takie jak: imię i nazwisko, rodzaj umowy i wymiar etatu powinny być możliwe do zidentyfikowania. </w:t>
      </w:r>
    </w:p>
    <w:p w14:paraId="4A16D7EA" w14:textId="77777777" w:rsidR="00B4070E" w:rsidRPr="00E07C84" w:rsidRDefault="00B4070E" w:rsidP="00B33191">
      <w:pPr>
        <w:widowControl w:val="0"/>
        <w:numPr>
          <w:ilvl w:val="0"/>
          <w:numId w:val="9"/>
        </w:numPr>
        <w:tabs>
          <w:tab w:val="num" w:pos="850"/>
        </w:tabs>
        <w:suppressAutoHyphens/>
        <w:spacing w:line="276" w:lineRule="auto"/>
        <w:jc w:val="both"/>
        <w:rPr>
          <w:rFonts w:ascii="Tahoma" w:eastAsia="Lucida Sans Unicode" w:hAnsi="Tahoma" w:cs="Tahoma"/>
        </w:rPr>
      </w:pPr>
      <w:r w:rsidRPr="00E07C84">
        <w:rPr>
          <w:rFonts w:ascii="Tahoma" w:hAnsi="Tahoma" w:cs="Tahoma"/>
          <w:szCs w:val="22"/>
        </w:rPr>
        <w:t>Nieprzedłożenie przez Wykonawcę kopii zawartych umów z pracownikami ś</w:t>
      </w:r>
      <w:r w:rsidR="00004921" w:rsidRPr="00E07C84">
        <w:rPr>
          <w:rFonts w:ascii="Tahoma" w:hAnsi="Tahoma" w:cs="Tahoma"/>
          <w:szCs w:val="22"/>
        </w:rPr>
        <w:t>wiadczącymi usługi sprzątania w </w:t>
      </w:r>
      <w:r w:rsidRPr="00E07C84">
        <w:rPr>
          <w:rFonts w:ascii="Tahoma" w:hAnsi="Tahoma" w:cs="Tahoma"/>
          <w:szCs w:val="22"/>
        </w:rPr>
        <w:t xml:space="preserve">terminie wskazanym przez Zamawiającego będzie traktowane jako niewypełnienie obowiązku zatrudnienia pracowników świadczących usługi na podstawie umowy o pracę. </w:t>
      </w:r>
    </w:p>
    <w:p w14:paraId="69660DA3" w14:textId="77777777" w:rsidR="00B4070E" w:rsidRPr="00E07C84" w:rsidRDefault="00B4070E" w:rsidP="00B33191">
      <w:pPr>
        <w:widowControl w:val="0"/>
        <w:numPr>
          <w:ilvl w:val="2"/>
          <w:numId w:val="10"/>
        </w:numPr>
        <w:tabs>
          <w:tab w:val="clear" w:pos="850"/>
          <w:tab w:val="num" w:pos="284"/>
        </w:tabs>
        <w:suppressAutoHyphens/>
        <w:spacing w:line="276" w:lineRule="auto"/>
        <w:ind w:left="284" w:hanging="284"/>
        <w:jc w:val="both"/>
        <w:rPr>
          <w:rFonts w:ascii="Tahoma" w:eastAsia="Lucida Sans Unicode" w:hAnsi="Tahoma" w:cs="Tahoma"/>
        </w:rPr>
      </w:pPr>
      <w:r w:rsidRPr="00E07C84">
        <w:rPr>
          <w:rFonts w:ascii="Tahoma" w:hAnsi="Tahoma" w:cs="Tahoma"/>
          <w:szCs w:val="22"/>
        </w:rPr>
        <w:t>Wykonawca może dokonać zmiany osób</w:t>
      </w:r>
      <w:r w:rsidR="002C0FA1" w:rsidRPr="00E07C84">
        <w:rPr>
          <w:rFonts w:ascii="Tahoma" w:hAnsi="Tahoma" w:cs="Tahoma"/>
          <w:szCs w:val="22"/>
        </w:rPr>
        <w:t xml:space="preserve"> przeznaczonych do wykonania usługi</w:t>
      </w:r>
      <w:r w:rsidRPr="00E07C84">
        <w:rPr>
          <w:rFonts w:ascii="Tahoma" w:hAnsi="Tahoma" w:cs="Tahoma"/>
          <w:szCs w:val="22"/>
        </w:rPr>
        <w:t>, tylko pod warunkiem uzyskania zgody Zamawiającego oraz kiedy zostaną spełnione wymagania</w:t>
      </w:r>
      <w:r w:rsidR="002C0FA1" w:rsidRPr="00E07C84">
        <w:rPr>
          <w:rFonts w:ascii="Tahoma" w:hAnsi="Tahoma" w:cs="Tahoma"/>
          <w:szCs w:val="22"/>
        </w:rPr>
        <w:t xml:space="preserve"> wobec tych osób szczegółowo opisane w SWZ</w:t>
      </w:r>
      <w:r w:rsidRPr="00E07C84">
        <w:rPr>
          <w:rFonts w:ascii="Tahoma" w:hAnsi="Tahoma" w:cs="Tahoma"/>
          <w:szCs w:val="22"/>
        </w:rPr>
        <w:t>.</w:t>
      </w:r>
    </w:p>
    <w:p w14:paraId="0B261A0F" w14:textId="77777777" w:rsidR="00B4070E" w:rsidRPr="00E07C84" w:rsidRDefault="00B4070E" w:rsidP="00B33191">
      <w:pPr>
        <w:widowControl w:val="0"/>
        <w:numPr>
          <w:ilvl w:val="2"/>
          <w:numId w:val="10"/>
        </w:numPr>
        <w:suppressAutoHyphens/>
        <w:spacing w:line="276" w:lineRule="auto"/>
        <w:ind w:left="284" w:hanging="284"/>
        <w:jc w:val="both"/>
        <w:rPr>
          <w:rFonts w:ascii="Tahoma" w:eastAsia="Lucida Sans Unicode" w:hAnsi="Tahoma" w:cs="Tahoma"/>
        </w:rPr>
      </w:pPr>
      <w:r w:rsidRPr="00E07C84">
        <w:rPr>
          <w:rFonts w:ascii="Tahoma" w:eastAsia="Lucida Sans Unicode" w:hAnsi="Tahoma" w:cs="Tahoma"/>
        </w:rPr>
        <w:t>Zmiana jakiegokolwiek pracownika wyznaczonego przez Wykonawcę do wykonywania prac porządkowych</w:t>
      </w:r>
      <w:r w:rsidR="00A473A8" w:rsidRPr="00E07C84">
        <w:rPr>
          <w:rFonts w:ascii="Tahoma" w:eastAsia="Lucida Sans Unicode" w:hAnsi="Tahoma" w:cs="Tahoma"/>
        </w:rPr>
        <w:t xml:space="preserve"> </w:t>
      </w:r>
      <w:r w:rsidR="00004921" w:rsidRPr="00E07C84">
        <w:rPr>
          <w:rFonts w:ascii="Tahoma" w:eastAsia="Lucida Sans Unicode" w:hAnsi="Tahoma" w:cs="Tahoma"/>
        </w:rPr>
        <w:t>i </w:t>
      </w:r>
      <w:r w:rsidRPr="00E07C84">
        <w:rPr>
          <w:rFonts w:ascii="Tahoma" w:eastAsia="Lucida Sans Unicode" w:hAnsi="Tahoma" w:cs="Tahoma"/>
        </w:rPr>
        <w:t xml:space="preserve">utrzymania czystości, wymienionego w Załączniku Nr </w:t>
      </w:r>
      <w:r w:rsidR="00A473A8" w:rsidRPr="00E07C84">
        <w:rPr>
          <w:rFonts w:ascii="Tahoma" w:eastAsia="Lucida Sans Unicode" w:hAnsi="Tahoma" w:cs="Tahoma"/>
        </w:rPr>
        <w:t>8</w:t>
      </w:r>
      <w:r w:rsidRPr="00E07C84">
        <w:rPr>
          <w:rFonts w:ascii="Tahoma" w:eastAsia="Lucida Sans Unicode" w:hAnsi="Tahoma" w:cs="Tahoma"/>
        </w:rPr>
        <w:t xml:space="preserve"> do umowy, wymaga pisemnego powiadomienia Zamawiającego przez Wykonawcę z co najmniej dwudniowym wyprzedzeniem, z załączonymi odpowiednimi dokumentami, wymienionymi w ust. 1 i 2 niniejszego paragrafu.</w:t>
      </w:r>
    </w:p>
    <w:p w14:paraId="4FC25DE2" w14:textId="77777777" w:rsidR="00B4070E" w:rsidRPr="00E07C84" w:rsidRDefault="00B4070E" w:rsidP="00B4070E">
      <w:pPr>
        <w:widowControl w:val="0"/>
        <w:tabs>
          <w:tab w:val="num" w:pos="850"/>
        </w:tabs>
        <w:suppressAutoHyphens/>
        <w:spacing w:line="276" w:lineRule="auto"/>
        <w:ind w:left="284"/>
        <w:jc w:val="both"/>
        <w:rPr>
          <w:rFonts w:ascii="Tahoma" w:eastAsia="Lucida Sans Unicode" w:hAnsi="Tahoma" w:cs="Tahoma"/>
        </w:rPr>
      </w:pPr>
      <w:r w:rsidRPr="00E07C84">
        <w:rPr>
          <w:rFonts w:ascii="Tahoma" w:eastAsia="Lucida Sans Unicode" w:hAnsi="Tahoma" w:cs="Tahoma"/>
        </w:rPr>
        <w:t>Zamawiający może nie wyrazić zgody na powyższą zmianę.</w:t>
      </w:r>
    </w:p>
    <w:p w14:paraId="6E9875EC" w14:textId="77777777" w:rsidR="00B4070E" w:rsidRPr="00E07C84" w:rsidRDefault="00B4070E" w:rsidP="00B33191">
      <w:pPr>
        <w:widowControl w:val="0"/>
        <w:numPr>
          <w:ilvl w:val="2"/>
          <w:numId w:val="10"/>
        </w:numPr>
        <w:suppressAutoHyphens/>
        <w:spacing w:line="276" w:lineRule="auto"/>
        <w:ind w:left="284" w:hanging="284"/>
        <w:jc w:val="both"/>
        <w:rPr>
          <w:rFonts w:ascii="Tahoma" w:eastAsia="Lucida Sans Unicode" w:hAnsi="Tahoma" w:cs="Tahoma"/>
        </w:rPr>
      </w:pPr>
      <w:r w:rsidRPr="00E07C84">
        <w:rPr>
          <w:rFonts w:ascii="Tahoma" w:eastAsia="Lucida Sans Unicode" w:hAnsi="Tahoma" w:cs="Tahoma"/>
        </w:rPr>
        <w:t>W przypadku konieczności nagłej zmiany pracowników wyznaczonych do wykonywania prac porządkowych</w:t>
      </w:r>
      <w:r w:rsidR="00A473A8" w:rsidRPr="00E07C84">
        <w:rPr>
          <w:rFonts w:ascii="Tahoma" w:eastAsia="Lucida Sans Unicode" w:hAnsi="Tahoma" w:cs="Tahoma"/>
        </w:rPr>
        <w:t xml:space="preserve"> </w:t>
      </w:r>
      <w:r w:rsidR="00004921" w:rsidRPr="00E07C84">
        <w:rPr>
          <w:rFonts w:ascii="Tahoma" w:eastAsia="Lucida Sans Unicode" w:hAnsi="Tahoma" w:cs="Tahoma"/>
        </w:rPr>
        <w:t>i </w:t>
      </w:r>
      <w:r w:rsidRPr="00E07C84">
        <w:rPr>
          <w:rFonts w:ascii="Tahoma" w:eastAsia="Lucida Sans Unicode" w:hAnsi="Tahoma" w:cs="Tahoma"/>
        </w:rPr>
        <w:t xml:space="preserve">utrzymania czystości Wykonawca powiadomi o tym Zamawiającego telefonicznie bądź mailem, a niezbędne dokumenty, o których mowa w ust. 1 i 2 niniejszego paragrafu dostarczy w ciągu dwóch dni od zgłoszenia. </w:t>
      </w:r>
    </w:p>
    <w:p w14:paraId="69F0E23B" w14:textId="77777777" w:rsidR="00B4070E" w:rsidRPr="00E07C84" w:rsidRDefault="00B4070E" w:rsidP="00B33191">
      <w:pPr>
        <w:widowControl w:val="0"/>
        <w:numPr>
          <w:ilvl w:val="2"/>
          <w:numId w:val="10"/>
        </w:numPr>
        <w:suppressAutoHyphens/>
        <w:spacing w:line="276" w:lineRule="auto"/>
        <w:ind w:left="284" w:hanging="426"/>
        <w:jc w:val="both"/>
        <w:rPr>
          <w:rFonts w:ascii="Tahoma" w:eastAsia="Lucida Sans Unicode" w:hAnsi="Tahoma" w:cs="Tahoma"/>
        </w:rPr>
      </w:pPr>
      <w:r w:rsidRPr="00E07C84">
        <w:rPr>
          <w:rFonts w:ascii="Tahoma" w:eastAsia="Lucida Sans Unicode" w:hAnsi="Tahoma" w:cs="Tahoma"/>
        </w:rPr>
        <w:t>Wykonawca zobowiązuje się, po uprzedniej konsultacji z Zamawiającym, do dokonywania zmian personalnych na każdy wniosek Zamawiającego.</w:t>
      </w:r>
    </w:p>
    <w:p w14:paraId="5923E93E" w14:textId="77777777" w:rsidR="00B4070E" w:rsidRPr="00E07C84" w:rsidRDefault="00B4070E" w:rsidP="00B33191">
      <w:pPr>
        <w:widowControl w:val="0"/>
        <w:numPr>
          <w:ilvl w:val="2"/>
          <w:numId w:val="10"/>
        </w:numPr>
        <w:suppressAutoHyphens/>
        <w:spacing w:line="276" w:lineRule="auto"/>
        <w:ind w:left="284" w:hanging="426"/>
        <w:jc w:val="both"/>
        <w:rPr>
          <w:rFonts w:ascii="Tahoma" w:eastAsia="Lucida Sans Unicode" w:hAnsi="Tahoma" w:cs="Tahoma"/>
        </w:rPr>
      </w:pPr>
      <w:r w:rsidRPr="00E07C84">
        <w:rPr>
          <w:rFonts w:ascii="Tahoma" w:eastAsia="Lucida Sans Unicode" w:hAnsi="Tahoma" w:cs="Tahoma"/>
        </w:rPr>
        <w:t>Wykonawca ma obowiązek niezwłocznie skierować do wykonywania prac porządkowych i utrzymania czystości</w:t>
      </w:r>
      <w:r w:rsidR="00004921" w:rsidRPr="00E07C84">
        <w:rPr>
          <w:rFonts w:ascii="Tahoma" w:eastAsia="Lucida Sans Unicode" w:hAnsi="Tahoma" w:cs="Tahoma"/>
        </w:rPr>
        <w:t xml:space="preserve"> </w:t>
      </w:r>
      <w:r w:rsidRPr="00E07C84">
        <w:rPr>
          <w:rFonts w:ascii="Tahoma" w:eastAsia="Lucida Sans Unicode" w:hAnsi="Tahoma" w:cs="Tahoma"/>
        </w:rPr>
        <w:t>innego pracownika w przypadku:</w:t>
      </w:r>
    </w:p>
    <w:p w14:paraId="51B7DA5F" w14:textId="77777777" w:rsidR="00B4070E" w:rsidRPr="00E07C84" w:rsidRDefault="00A473A8" w:rsidP="00B4070E">
      <w:pPr>
        <w:widowControl w:val="0"/>
        <w:tabs>
          <w:tab w:val="left" w:pos="567"/>
          <w:tab w:val="num" w:pos="2160"/>
          <w:tab w:val="left" w:pos="7157"/>
        </w:tabs>
        <w:suppressAutoHyphens/>
        <w:spacing w:line="276" w:lineRule="auto"/>
        <w:ind w:left="567" w:right="15" w:hanging="283"/>
        <w:jc w:val="both"/>
        <w:rPr>
          <w:rFonts w:ascii="Tahoma" w:eastAsia="Lucida Sans Unicode" w:hAnsi="Tahoma" w:cs="Tahoma"/>
        </w:rPr>
      </w:pPr>
      <w:r w:rsidRPr="00E07C84">
        <w:rPr>
          <w:rFonts w:ascii="Tahoma" w:eastAsia="Lucida Sans Unicode" w:hAnsi="Tahoma" w:cs="Tahoma"/>
        </w:rPr>
        <w:t>a) nie</w:t>
      </w:r>
      <w:r w:rsidR="00B4070E" w:rsidRPr="00E07C84">
        <w:rPr>
          <w:rFonts w:ascii="Tahoma" w:eastAsia="Lucida Sans Unicode" w:hAnsi="Tahoma" w:cs="Tahoma"/>
        </w:rPr>
        <w:t>przybycia do pracy pracownika wyznaczonego do wykonywania prac porządkowych i utrzymania czystości,</w:t>
      </w:r>
    </w:p>
    <w:p w14:paraId="1541491A" w14:textId="77777777" w:rsidR="00B4070E" w:rsidRPr="00E07C84" w:rsidRDefault="00B4070E" w:rsidP="00B4070E">
      <w:pPr>
        <w:widowControl w:val="0"/>
        <w:tabs>
          <w:tab w:val="left" w:pos="567"/>
          <w:tab w:val="left" w:pos="7144"/>
        </w:tabs>
        <w:suppressAutoHyphens/>
        <w:spacing w:line="276" w:lineRule="auto"/>
        <w:ind w:left="567" w:right="15" w:hanging="283"/>
        <w:jc w:val="both"/>
        <w:rPr>
          <w:rFonts w:ascii="Tahoma" w:eastAsia="Lucida Sans Unicode" w:hAnsi="Tahoma" w:cs="Tahoma"/>
        </w:rPr>
      </w:pPr>
      <w:r w:rsidRPr="00E07C84">
        <w:rPr>
          <w:rFonts w:ascii="Tahoma" w:eastAsia="Lucida Sans Unicode" w:hAnsi="Tahoma" w:cs="Tahoma"/>
        </w:rPr>
        <w:t>b) przybycia pracownika wyznaczonego do wykonywania prac porządkowych i utrzymania czystości w stanie uniemożliwiającym mu wykonywanie obowiązków.</w:t>
      </w:r>
    </w:p>
    <w:p w14:paraId="049E3514" w14:textId="77777777" w:rsidR="00B4070E" w:rsidRPr="00E07C84" w:rsidRDefault="00B4070E" w:rsidP="00B33191">
      <w:pPr>
        <w:widowControl w:val="0"/>
        <w:numPr>
          <w:ilvl w:val="2"/>
          <w:numId w:val="10"/>
        </w:numPr>
        <w:suppressAutoHyphens/>
        <w:spacing w:line="276" w:lineRule="auto"/>
        <w:ind w:left="284" w:hanging="426"/>
        <w:jc w:val="both"/>
        <w:rPr>
          <w:rFonts w:ascii="Tahoma" w:eastAsia="Lucida Sans Unicode" w:hAnsi="Tahoma" w:cs="Tahoma"/>
        </w:rPr>
      </w:pPr>
      <w:r w:rsidRPr="00E07C84">
        <w:rPr>
          <w:rFonts w:ascii="Tahoma" w:eastAsia="Lucida Sans Unicode" w:hAnsi="Tahoma" w:cs="Tahoma"/>
        </w:rPr>
        <w:t>W</w:t>
      </w:r>
      <w:r w:rsidRPr="00E07C84">
        <w:rPr>
          <w:rFonts w:ascii="Tahoma" w:hAnsi="Tahoma" w:cs="Tahoma"/>
        </w:rPr>
        <w:t>szelkie zmiany osób, o których mowa w niniejszym paragrafie, nie stanowią zmiany umowy.</w:t>
      </w:r>
    </w:p>
    <w:p w14:paraId="4466F072" w14:textId="77777777" w:rsidR="00775A4C" w:rsidRPr="00E07C84" w:rsidRDefault="00775A4C" w:rsidP="00BB6FEC">
      <w:pPr>
        <w:spacing w:line="276" w:lineRule="auto"/>
        <w:jc w:val="both"/>
        <w:rPr>
          <w:lang w:val="x-none" w:eastAsia="x-none"/>
        </w:rPr>
      </w:pPr>
    </w:p>
    <w:p w14:paraId="015D8110" w14:textId="77777777" w:rsidR="008B50E4" w:rsidRPr="00E07C84" w:rsidRDefault="00A473A8" w:rsidP="008B50E4">
      <w:pPr>
        <w:spacing w:line="276" w:lineRule="auto"/>
        <w:jc w:val="center"/>
        <w:rPr>
          <w:rFonts w:ascii="Tahoma" w:hAnsi="Tahoma" w:cs="Tahoma"/>
          <w:b/>
        </w:rPr>
      </w:pPr>
      <w:r w:rsidRPr="00E07C84">
        <w:rPr>
          <w:rFonts w:ascii="Tahoma" w:hAnsi="Tahoma" w:cs="Tahoma"/>
          <w:b/>
        </w:rPr>
        <w:lastRenderedPageBreak/>
        <w:t xml:space="preserve">§ 4 </w:t>
      </w:r>
    </w:p>
    <w:p w14:paraId="3C231763" w14:textId="40D33322" w:rsidR="00A473A8" w:rsidRPr="00E07C84" w:rsidRDefault="00A473A8" w:rsidP="008B50E4">
      <w:pPr>
        <w:spacing w:line="276" w:lineRule="auto"/>
        <w:jc w:val="center"/>
        <w:rPr>
          <w:rFonts w:ascii="Tahoma" w:hAnsi="Tahoma" w:cs="Tahoma"/>
          <w:b/>
        </w:rPr>
      </w:pPr>
      <w:r w:rsidRPr="00E07C84">
        <w:rPr>
          <w:rFonts w:ascii="Tahoma" w:hAnsi="Tahoma" w:cs="Tahoma"/>
          <w:b/>
        </w:rPr>
        <w:t>Wynagrodzenie Wykonawcy</w:t>
      </w:r>
    </w:p>
    <w:p w14:paraId="2944FFDE" w14:textId="77777777" w:rsidR="00775A4C" w:rsidRPr="00E07C84" w:rsidRDefault="00775A4C" w:rsidP="00012B00">
      <w:pPr>
        <w:pStyle w:val="Normalny1"/>
        <w:spacing w:line="276" w:lineRule="auto"/>
        <w:jc w:val="center"/>
        <w:rPr>
          <w:rFonts w:ascii="Tahoma" w:hAnsi="Tahoma"/>
          <w:b/>
          <w:sz w:val="22"/>
        </w:rPr>
      </w:pPr>
    </w:p>
    <w:p w14:paraId="5718A563" w14:textId="7406CD76" w:rsidR="004F6C97" w:rsidRPr="00E07C84" w:rsidRDefault="004F6C97" w:rsidP="00012B00">
      <w:pPr>
        <w:numPr>
          <w:ilvl w:val="0"/>
          <w:numId w:val="1"/>
        </w:numPr>
        <w:tabs>
          <w:tab w:val="clear" w:pos="720"/>
          <w:tab w:val="num" w:pos="284"/>
        </w:tabs>
        <w:spacing w:line="276" w:lineRule="auto"/>
        <w:ind w:left="284" w:hanging="284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 xml:space="preserve">Wynagrodzenie za wykonanie </w:t>
      </w:r>
      <w:r w:rsidR="009B0D2F" w:rsidRPr="00E07C84">
        <w:rPr>
          <w:rFonts w:ascii="Tahoma" w:hAnsi="Tahoma" w:cs="Tahoma"/>
        </w:rPr>
        <w:t>12</w:t>
      </w:r>
      <w:r w:rsidRPr="00E07C84">
        <w:rPr>
          <w:rFonts w:ascii="Tahoma" w:hAnsi="Tahoma" w:cs="Tahoma"/>
        </w:rPr>
        <w:t xml:space="preserve"> – miesięcznej usługi, określonej w </w:t>
      </w:r>
      <w:r w:rsidRPr="00E07C84">
        <w:rPr>
          <w:rFonts w:ascii="Tahoma" w:hAnsi="Tahoma" w:cs="Tahoma"/>
          <w:b/>
        </w:rPr>
        <w:t>§ 1</w:t>
      </w:r>
      <w:r w:rsidRPr="00E07C84">
        <w:rPr>
          <w:rFonts w:ascii="Tahoma" w:hAnsi="Tahoma" w:cs="Tahoma"/>
        </w:rPr>
        <w:t xml:space="preserve"> niniejszej umowy, polegającej na wykonaniu usługi utrzymania czystości w obiekcie Zamawiającego objętym zakresem zamówienia oraz usługi utrzymania czystości terenów zewnętrznych przyległych do obiektu, na dzień zawarcia umowy wynosi: </w:t>
      </w:r>
    </w:p>
    <w:p w14:paraId="678DBA94" w14:textId="197B8D18" w:rsidR="004F6C97" w:rsidRPr="00E07C84" w:rsidRDefault="004F6C97" w:rsidP="00012B00">
      <w:pPr>
        <w:spacing w:line="276" w:lineRule="auto"/>
        <w:ind w:left="284"/>
        <w:jc w:val="both"/>
        <w:rPr>
          <w:rFonts w:ascii="Tahoma" w:hAnsi="Tahoma" w:cs="Tahoma"/>
        </w:rPr>
      </w:pPr>
      <w:r w:rsidRPr="00E07C84">
        <w:rPr>
          <w:rFonts w:ascii="Tahoma" w:hAnsi="Tahoma" w:cs="Tahoma"/>
          <w:w w:val="150"/>
        </w:rPr>
        <w:t>brutto</w:t>
      </w:r>
      <w:r w:rsidRPr="00E07C84">
        <w:rPr>
          <w:rFonts w:ascii="Tahoma" w:hAnsi="Tahoma" w:cs="Tahoma"/>
        </w:rPr>
        <w:t xml:space="preserve"> </w:t>
      </w:r>
      <w:r w:rsidR="00EF6926" w:rsidRPr="00E07C84">
        <w:rPr>
          <w:rFonts w:ascii="Tahoma" w:hAnsi="Tahoma" w:cs="Tahoma"/>
        </w:rPr>
        <w:t>………………….</w:t>
      </w:r>
      <w:r w:rsidRPr="00E07C84">
        <w:rPr>
          <w:rFonts w:ascii="Tahoma" w:hAnsi="Tahoma" w:cs="Tahoma"/>
        </w:rPr>
        <w:t xml:space="preserve"> PLN (słownie złotych: </w:t>
      </w:r>
      <w:r w:rsidR="00EF6926" w:rsidRPr="00E07C84">
        <w:rPr>
          <w:rFonts w:ascii="Tahoma" w:hAnsi="Tahoma" w:cs="Tahoma"/>
        </w:rPr>
        <w:t>…………………………………………………………….</w:t>
      </w:r>
      <w:r w:rsidR="00277A82" w:rsidRPr="00E07C84">
        <w:rPr>
          <w:rFonts w:ascii="Tahoma" w:hAnsi="Tahoma" w:cs="Tahoma"/>
        </w:rPr>
        <w:t xml:space="preserve"> …/100</w:t>
      </w:r>
      <w:r w:rsidRPr="00E07C84">
        <w:rPr>
          <w:rFonts w:ascii="Tahoma" w:hAnsi="Tahoma" w:cs="Tahoma"/>
        </w:rPr>
        <w:t>)</w:t>
      </w:r>
      <w:r w:rsidR="00012B00" w:rsidRPr="00E07C84">
        <w:rPr>
          <w:rFonts w:ascii="Tahoma" w:hAnsi="Tahoma" w:cs="Tahoma"/>
        </w:rPr>
        <w:t xml:space="preserve">, co stanowi kwotę </w:t>
      </w:r>
      <w:r w:rsidR="00012B00" w:rsidRPr="00E07C84">
        <w:rPr>
          <w:rFonts w:ascii="Tahoma" w:hAnsi="Tahoma" w:cs="Tahoma"/>
          <w:w w:val="150"/>
        </w:rPr>
        <w:t xml:space="preserve">netto </w:t>
      </w:r>
      <w:r w:rsidR="00EF6926" w:rsidRPr="00E07C84">
        <w:rPr>
          <w:rFonts w:ascii="Tahoma" w:hAnsi="Tahoma" w:cs="Tahoma"/>
          <w:w w:val="150"/>
        </w:rPr>
        <w:t>………………………</w:t>
      </w:r>
      <w:r w:rsidR="00931CB9" w:rsidRPr="00E07C84">
        <w:rPr>
          <w:rFonts w:ascii="Tahoma" w:hAnsi="Tahoma" w:cs="Tahoma"/>
          <w:w w:val="150"/>
        </w:rPr>
        <w:t xml:space="preserve"> PLN</w:t>
      </w:r>
      <w:r w:rsidR="00012B00" w:rsidRPr="00E07C84">
        <w:rPr>
          <w:rFonts w:ascii="Tahoma" w:hAnsi="Tahoma" w:cs="Tahoma"/>
          <w:w w:val="150"/>
        </w:rPr>
        <w:t xml:space="preserve"> + VAT </w:t>
      </w:r>
      <w:r w:rsidR="00EF6926" w:rsidRPr="00E07C84">
        <w:rPr>
          <w:rFonts w:ascii="Tahoma" w:hAnsi="Tahoma" w:cs="Tahoma"/>
          <w:w w:val="150"/>
        </w:rPr>
        <w:t>………………………..</w:t>
      </w:r>
      <w:r w:rsidR="00931CB9" w:rsidRPr="00E07C84">
        <w:rPr>
          <w:rFonts w:ascii="Tahoma" w:hAnsi="Tahoma" w:cs="Tahoma"/>
          <w:w w:val="150"/>
        </w:rPr>
        <w:t xml:space="preserve"> PLN</w:t>
      </w:r>
      <w:r w:rsidR="00012B00" w:rsidRPr="00E07C84">
        <w:rPr>
          <w:rFonts w:ascii="Tahoma" w:hAnsi="Tahoma" w:cs="Tahoma"/>
          <w:w w:val="150"/>
        </w:rPr>
        <w:t>.</w:t>
      </w:r>
    </w:p>
    <w:p w14:paraId="433BA405" w14:textId="77777777" w:rsidR="004F6C97" w:rsidRPr="00E07C84" w:rsidRDefault="004F6C97" w:rsidP="004F6C97">
      <w:pPr>
        <w:spacing w:line="360" w:lineRule="auto"/>
        <w:ind w:left="284"/>
        <w:jc w:val="both"/>
        <w:rPr>
          <w:rFonts w:ascii="Tahoma" w:hAnsi="Tahoma" w:cs="Tahoma"/>
          <w:sz w:val="10"/>
        </w:rPr>
      </w:pPr>
    </w:p>
    <w:p w14:paraId="62102F01" w14:textId="77777777" w:rsidR="004F6C97" w:rsidRPr="00E07C84" w:rsidRDefault="004F6C97" w:rsidP="004F6C97">
      <w:pPr>
        <w:numPr>
          <w:ilvl w:val="0"/>
          <w:numId w:val="1"/>
        </w:numPr>
        <w:tabs>
          <w:tab w:val="clear" w:pos="720"/>
          <w:tab w:val="num" w:pos="284"/>
        </w:tabs>
        <w:spacing w:line="360" w:lineRule="auto"/>
        <w:ind w:hanging="720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 xml:space="preserve">Miesięczne wynagrodzenie za wykonanie przedmiotu umowy wynosi: </w:t>
      </w:r>
    </w:p>
    <w:p w14:paraId="21E81561" w14:textId="31856097" w:rsidR="004F6C97" w:rsidRPr="00E07C84" w:rsidRDefault="004F6C97" w:rsidP="00012B00">
      <w:pPr>
        <w:spacing w:line="276" w:lineRule="auto"/>
        <w:ind w:left="284"/>
        <w:jc w:val="both"/>
        <w:rPr>
          <w:rFonts w:ascii="Tahoma" w:hAnsi="Tahoma" w:cs="Tahoma"/>
          <w:w w:val="150"/>
        </w:rPr>
      </w:pPr>
      <w:r w:rsidRPr="00E07C84">
        <w:rPr>
          <w:rFonts w:ascii="Tahoma" w:hAnsi="Tahoma" w:cs="Tahoma"/>
          <w:w w:val="150"/>
        </w:rPr>
        <w:t>brutto</w:t>
      </w:r>
      <w:r w:rsidRPr="00E07C84">
        <w:rPr>
          <w:rFonts w:ascii="Tahoma" w:hAnsi="Tahoma" w:cs="Tahoma"/>
        </w:rPr>
        <w:t xml:space="preserve"> </w:t>
      </w:r>
      <w:r w:rsidR="00277A82" w:rsidRPr="00E07C84">
        <w:rPr>
          <w:rFonts w:ascii="Tahoma" w:hAnsi="Tahoma" w:cs="Tahoma"/>
        </w:rPr>
        <w:t>…………..</w:t>
      </w:r>
      <w:r w:rsidRPr="00E07C84">
        <w:rPr>
          <w:rFonts w:ascii="Tahoma" w:hAnsi="Tahoma" w:cs="Tahoma"/>
        </w:rPr>
        <w:t xml:space="preserve"> PLN (słownie złotych: </w:t>
      </w:r>
      <w:r w:rsidR="00277A82" w:rsidRPr="00E07C84">
        <w:rPr>
          <w:rFonts w:ascii="Tahoma" w:hAnsi="Tahoma" w:cs="Tahoma"/>
        </w:rPr>
        <w:t>…………………………………………………..</w:t>
      </w:r>
      <w:r w:rsidRPr="00E07C84">
        <w:rPr>
          <w:rFonts w:ascii="Tahoma" w:hAnsi="Tahoma" w:cs="Tahoma"/>
        </w:rPr>
        <w:t xml:space="preserve"> </w:t>
      </w:r>
      <w:r w:rsidR="00277A82" w:rsidRPr="00E07C84">
        <w:rPr>
          <w:rFonts w:ascii="Tahoma" w:hAnsi="Tahoma" w:cs="Tahoma"/>
        </w:rPr>
        <w:t>………</w:t>
      </w:r>
      <w:r w:rsidR="002A378F" w:rsidRPr="00E07C84">
        <w:rPr>
          <w:rFonts w:ascii="Tahoma" w:hAnsi="Tahoma" w:cs="Tahoma"/>
        </w:rPr>
        <w:t>/100</w:t>
      </w:r>
      <w:r w:rsidRPr="00E07C84">
        <w:rPr>
          <w:rFonts w:ascii="Tahoma" w:hAnsi="Tahoma" w:cs="Tahoma"/>
        </w:rPr>
        <w:t>)</w:t>
      </w:r>
      <w:r w:rsidR="00012B00" w:rsidRPr="00E07C84">
        <w:rPr>
          <w:rFonts w:ascii="Tahoma" w:hAnsi="Tahoma" w:cs="Tahoma"/>
        </w:rPr>
        <w:t xml:space="preserve">, co stanowi kwotę </w:t>
      </w:r>
      <w:r w:rsidR="00012B00" w:rsidRPr="00E07C84">
        <w:rPr>
          <w:rFonts w:ascii="Tahoma" w:hAnsi="Tahoma" w:cs="Tahoma"/>
          <w:w w:val="150"/>
        </w:rPr>
        <w:t xml:space="preserve">netto </w:t>
      </w:r>
      <w:r w:rsidR="00277A82" w:rsidRPr="00E07C84">
        <w:rPr>
          <w:rFonts w:ascii="Tahoma" w:hAnsi="Tahoma" w:cs="Tahoma"/>
          <w:w w:val="150"/>
        </w:rPr>
        <w:t>……………………</w:t>
      </w:r>
      <w:r w:rsidR="002F09E3" w:rsidRPr="00E07C84">
        <w:rPr>
          <w:rFonts w:ascii="Tahoma" w:hAnsi="Tahoma" w:cs="Tahoma"/>
          <w:w w:val="150"/>
        </w:rPr>
        <w:t xml:space="preserve"> PLN</w:t>
      </w:r>
      <w:r w:rsidR="00012B00" w:rsidRPr="00E07C84">
        <w:rPr>
          <w:rFonts w:ascii="Tahoma" w:hAnsi="Tahoma" w:cs="Tahoma"/>
          <w:w w:val="150"/>
        </w:rPr>
        <w:t xml:space="preserve"> + VAT </w:t>
      </w:r>
      <w:r w:rsidR="00277A82" w:rsidRPr="00E07C84">
        <w:rPr>
          <w:rFonts w:ascii="Tahoma" w:hAnsi="Tahoma" w:cs="Tahoma"/>
          <w:w w:val="150"/>
        </w:rPr>
        <w:t>…………………</w:t>
      </w:r>
      <w:r w:rsidR="00F82590" w:rsidRPr="00E07C84">
        <w:rPr>
          <w:rFonts w:ascii="Tahoma" w:hAnsi="Tahoma" w:cs="Tahoma"/>
          <w:w w:val="150"/>
        </w:rPr>
        <w:t xml:space="preserve"> PLN</w:t>
      </w:r>
      <w:r w:rsidR="00012B00" w:rsidRPr="00E07C84">
        <w:rPr>
          <w:rFonts w:ascii="Tahoma" w:hAnsi="Tahoma" w:cs="Tahoma"/>
          <w:w w:val="150"/>
        </w:rPr>
        <w:t>.</w:t>
      </w:r>
    </w:p>
    <w:p w14:paraId="5F88DFCF" w14:textId="77777777" w:rsidR="00012B00" w:rsidRPr="00E07C84" w:rsidRDefault="00012B00" w:rsidP="00012B00">
      <w:pPr>
        <w:spacing w:line="276" w:lineRule="auto"/>
        <w:ind w:left="284"/>
        <w:jc w:val="both"/>
        <w:rPr>
          <w:rFonts w:ascii="Tahoma" w:hAnsi="Tahoma" w:cs="Tahoma"/>
          <w:w w:val="150"/>
        </w:rPr>
      </w:pPr>
    </w:p>
    <w:tbl>
      <w:tblPr>
        <w:tblW w:w="9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29"/>
        <w:gridCol w:w="708"/>
        <w:gridCol w:w="432"/>
        <w:gridCol w:w="1554"/>
        <w:gridCol w:w="1134"/>
      </w:tblGrid>
      <w:tr w:rsidR="00E07C84" w:rsidRPr="00E07C84" w14:paraId="3580AC11" w14:textId="77777777" w:rsidTr="00770B1A">
        <w:trPr>
          <w:trHeight w:val="990"/>
        </w:trPr>
        <w:tc>
          <w:tcPr>
            <w:tcW w:w="822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FF0389" w14:textId="77777777" w:rsidR="00012B00" w:rsidRPr="00E07C84" w:rsidRDefault="00012B00" w:rsidP="00770B1A">
            <w:pPr>
              <w:autoSpaceDE w:val="0"/>
              <w:autoSpaceDN w:val="0"/>
              <w:rPr>
                <w:rFonts w:ascii="Tahoma" w:hAnsi="Tahoma" w:cs="Tahoma"/>
                <w:sz w:val="18"/>
              </w:rPr>
            </w:pPr>
            <w:r w:rsidRPr="00E07C84">
              <w:rPr>
                <w:rFonts w:ascii="Tahoma" w:hAnsi="Tahoma" w:cs="Tahoma"/>
                <w:sz w:val="18"/>
              </w:rPr>
              <w:t>w tym:</w:t>
            </w:r>
          </w:p>
          <w:p w14:paraId="7237517E" w14:textId="77777777" w:rsidR="00012B00" w:rsidRPr="00E07C84" w:rsidRDefault="00012B00" w:rsidP="00770B1A">
            <w:pPr>
              <w:autoSpaceDE w:val="0"/>
              <w:autoSpaceDN w:val="0"/>
              <w:rPr>
                <w:rFonts w:ascii="Tahoma" w:hAnsi="Tahoma" w:cs="Tahoma"/>
                <w:sz w:val="18"/>
              </w:rPr>
            </w:pPr>
          </w:p>
          <w:p w14:paraId="4F3E4DDA" w14:textId="77777777" w:rsidR="00012B00" w:rsidRPr="00E07C84" w:rsidRDefault="00012B00" w:rsidP="00770B1A">
            <w:pPr>
              <w:autoSpaceDE w:val="0"/>
              <w:autoSpaceDN w:val="0"/>
              <w:rPr>
                <w:rFonts w:ascii="Tahoma" w:hAnsi="Tahoma" w:cs="Tahoma"/>
                <w:sz w:val="18"/>
              </w:rPr>
            </w:pPr>
            <w:r w:rsidRPr="00E07C84">
              <w:rPr>
                <w:rFonts w:ascii="Tahoma" w:hAnsi="Tahoma" w:cs="Tahoma"/>
                <w:sz w:val="18"/>
              </w:rPr>
              <w:t xml:space="preserve">  a) utrzymanie czystości pomieszczeń w obiekcie przy ul. </w:t>
            </w:r>
            <w:r w:rsidRPr="00E07C84">
              <w:rPr>
                <w:rFonts w:ascii="Tahoma" w:hAnsi="Tahoma" w:cs="Tahoma"/>
                <w:sz w:val="18"/>
                <w:u w:val="single"/>
              </w:rPr>
              <w:t>Płk. Dąbka 21</w:t>
            </w:r>
            <w:r w:rsidRPr="00E07C84">
              <w:rPr>
                <w:rFonts w:ascii="Tahoma" w:hAnsi="Tahoma" w:cs="Tahoma"/>
                <w:sz w:val="18"/>
              </w:rPr>
              <w:t>, za:</w:t>
            </w:r>
          </w:p>
          <w:p w14:paraId="243D806F" w14:textId="77777777" w:rsidR="00012B00" w:rsidRPr="00E07C84" w:rsidRDefault="00012B00" w:rsidP="00770B1A">
            <w:pPr>
              <w:autoSpaceDE w:val="0"/>
              <w:autoSpaceDN w:val="0"/>
              <w:rPr>
                <w:rFonts w:ascii="Tahoma" w:hAnsi="Tahoma" w:cs="Tahoma"/>
                <w:sz w:val="12"/>
              </w:rPr>
            </w:pPr>
          </w:p>
          <w:p w14:paraId="6674ECCD" w14:textId="6E709560" w:rsidR="00012B00" w:rsidRPr="00E07C84" w:rsidRDefault="00012B00" w:rsidP="00EF6926">
            <w:pPr>
              <w:autoSpaceDE w:val="0"/>
              <w:autoSpaceDN w:val="0"/>
              <w:rPr>
                <w:rFonts w:ascii="Tahoma" w:hAnsi="Tahoma" w:cs="Tahoma"/>
                <w:b/>
                <w:i/>
                <w:sz w:val="18"/>
              </w:rPr>
            </w:pPr>
            <w:r w:rsidRPr="00E07C84">
              <w:rPr>
                <w:rFonts w:ascii="Tahoma" w:hAnsi="Tahoma" w:cs="Tahoma"/>
                <w:sz w:val="18"/>
              </w:rPr>
              <w:t xml:space="preserve">                    cenę ( koszt ) 1-miesięcznej usługi </w:t>
            </w:r>
            <w:r w:rsidRPr="00E07C84">
              <w:rPr>
                <w:rFonts w:ascii="Tahoma" w:hAnsi="Tahoma" w:cs="Tahoma"/>
                <w:b/>
                <w:sz w:val="18"/>
              </w:rPr>
              <w:t>brutto</w:t>
            </w:r>
            <w:r w:rsidRPr="00E07C84">
              <w:rPr>
                <w:rFonts w:ascii="Tahoma" w:hAnsi="Tahoma" w:cs="Tahoma"/>
                <w:sz w:val="18"/>
              </w:rPr>
              <w:t xml:space="preserve"> ( z VAT)</w:t>
            </w:r>
            <w:r w:rsidR="003744C5" w:rsidRPr="00E07C84">
              <w:rPr>
                <w:rFonts w:ascii="Tahoma" w:hAnsi="Tahoma" w:cs="Tahoma"/>
                <w:b/>
                <w:sz w:val="18"/>
              </w:rPr>
              <w:t xml:space="preserve">                                   </w:t>
            </w:r>
            <w:r w:rsidR="00EF6926" w:rsidRPr="00E07C84">
              <w:rPr>
                <w:rFonts w:ascii="Tahoma" w:hAnsi="Tahoma" w:cs="Tahoma"/>
                <w:b/>
                <w:sz w:val="18"/>
              </w:rPr>
              <w:t>…………….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AD6371" w14:textId="77777777" w:rsidR="00012B00" w:rsidRPr="00E07C84" w:rsidRDefault="00012B00" w:rsidP="00770B1A">
            <w:pPr>
              <w:autoSpaceDE w:val="0"/>
              <w:autoSpaceDN w:val="0"/>
              <w:spacing w:line="276" w:lineRule="auto"/>
              <w:rPr>
                <w:rFonts w:ascii="Tahoma" w:hAnsi="Tahoma" w:cs="Tahoma"/>
                <w:b/>
                <w:sz w:val="18"/>
              </w:rPr>
            </w:pPr>
          </w:p>
          <w:p w14:paraId="4CCCC044" w14:textId="77777777" w:rsidR="00012B00" w:rsidRPr="00E07C84" w:rsidRDefault="00012B00" w:rsidP="00770B1A">
            <w:pPr>
              <w:autoSpaceDE w:val="0"/>
              <w:autoSpaceDN w:val="0"/>
              <w:spacing w:line="276" w:lineRule="auto"/>
              <w:rPr>
                <w:rFonts w:ascii="Tahoma" w:hAnsi="Tahoma" w:cs="Tahoma"/>
                <w:b/>
                <w:sz w:val="18"/>
              </w:rPr>
            </w:pPr>
          </w:p>
          <w:p w14:paraId="65F8BEDA" w14:textId="77777777" w:rsidR="00012B00" w:rsidRPr="00E07C84" w:rsidRDefault="00012B00" w:rsidP="00770B1A">
            <w:pPr>
              <w:autoSpaceDE w:val="0"/>
              <w:autoSpaceDN w:val="0"/>
              <w:spacing w:line="276" w:lineRule="auto"/>
              <w:rPr>
                <w:rFonts w:ascii="Tahoma" w:hAnsi="Tahoma" w:cs="Tahoma"/>
                <w:b/>
                <w:sz w:val="18"/>
              </w:rPr>
            </w:pPr>
          </w:p>
          <w:p w14:paraId="12BE9C59" w14:textId="4FF627A1" w:rsidR="00012B00" w:rsidRPr="00E07C84" w:rsidRDefault="00012B00" w:rsidP="00770B1A">
            <w:pPr>
              <w:autoSpaceDE w:val="0"/>
              <w:autoSpaceDN w:val="0"/>
              <w:spacing w:line="276" w:lineRule="auto"/>
              <w:rPr>
                <w:rFonts w:ascii="Tahoma" w:hAnsi="Tahoma" w:cs="Tahoma"/>
                <w:b/>
                <w:sz w:val="18"/>
              </w:rPr>
            </w:pPr>
            <w:r w:rsidRPr="00E07C84">
              <w:rPr>
                <w:rFonts w:ascii="Tahoma" w:hAnsi="Tahoma" w:cs="Tahoma"/>
                <w:b/>
                <w:sz w:val="18"/>
              </w:rPr>
              <w:t>złotych</w:t>
            </w:r>
          </w:p>
        </w:tc>
      </w:tr>
      <w:tr w:rsidR="00E07C84" w:rsidRPr="00E07C84" w14:paraId="611E6561" w14:textId="77777777" w:rsidTr="00770B1A">
        <w:trPr>
          <w:trHeight w:val="342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55E8AF" w14:textId="77777777" w:rsidR="00012B00" w:rsidRPr="00E07C84" w:rsidRDefault="00012B00" w:rsidP="00770B1A">
            <w:pPr>
              <w:autoSpaceDE w:val="0"/>
              <w:autoSpaceDN w:val="0"/>
              <w:spacing w:line="276" w:lineRule="auto"/>
              <w:jc w:val="right"/>
              <w:rPr>
                <w:rFonts w:ascii="Tahoma" w:hAnsi="Tahoma" w:cs="Tahoma"/>
                <w:sz w:val="18"/>
              </w:rPr>
            </w:pPr>
          </w:p>
          <w:p w14:paraId="0ECC599E" w14:textId="77777777" w:rsidR="00012B00" w:rsidRPr="00E07C84" w:rsidRDefault="00012B00" w:rsidP="00770B1A">
            <w:pPr>
              <w:autoSpaceDE w:val="0"/>
              <w:autoSpaceDN w:val="0"/>
              <w:spacing w:line="276" w:lineRule="auto"/>
              <w:jc w:val="right"/>
              <w:rPr>
                <w:rFonts w:ascii="Tahoma" w:hAnsi="Tahoma" w:cs="Tahoma"/>
                <w:sz w:val="18"/>
              </w:rPr>
            </w:pPr>
            <w:r w:rsidRPr="00E07C84">
              <w:rPr>
                <w:rFonts w:ascii="Tahoma" w:hAnsi="Tahoma" w:cs="Tahoma"/>
                <w:sz w:val="18"/>
              </w:rPr>
              <w:t xml:space="preserve">tj.: za  cenę ( koszt ) </w:t>
            </w:r>
            <w:r w:rsidRPr="00E07C84">
              <w:rPr>
                <w:rFonts w:ascii="Tahoma" w:hAnsi="Tahoma" w:cs="Tahoma"/>
                <w:b/>
                <w:sz w:val="18"/>
              </w:rPr>
              <w:t>netto :</w:t>
            </w:r>
          </w:p>
        </w:tc>
        <w:tc>
          <w:tcPr>
            <w:tcW w:w="2694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096C648" w14:textId="77777777" w:rsidR="00012B00" w:rsidRPr="00E07C84" w:rsidRDefault="00012B00" w:rsidP="00770B1A">
            <w:pPr>
              <w:autoSpaceDE w:val="0"/>
              <w:autoSpaceDN w:val="0"/>
              <w:spacing w:line="276" w:lineRule="auto"/>
              <w:jc w:val="center"/>
              <w:rPr>
                <w:rFonts w:ascii="Tahoma" w:hAnsi="Tahoma" w:cs="Tahoma"/>
                <w:b/>
                <w:i/>
                <w:sz w:val="18"/>
              </w:rPr>
            </w:pPr>
            <w:r w:rsidRPr="00E07C84">
              <w:rPr>
                <w:rFonts w:ascii="Tahoma" w:hAnsi="Tahoma" w:cs="Tahoma"/>
                <w:b/>
                <w:i/>
                <w:sz w:val="18"/>
              </w:rPr>
              <w:t xml:space="preserve">                            </w:t>
            </w:r>
          </w:p>
          <w:p w14:paraId="4341A7B9" w14:textId="17EA16F7" w:rsidR="00012B00" w:rsidRPr="00E07C84" w:rsidRDefault="003744C5" w:rsidP="00EF6926">
            <w:pPr>
              <w:autoSpaceDE w:val="0"/>
              <w:autoSpaceDN w:val="0"/>
              <w:spacing w:line="276" w:lineRule="auto"/>
              <w:jc w:val="center"/>
              <w:rPr>
                <w:rFonts w:ascii="Tahoma" w:hAnsi="Tahoma" w:cs="Tahoma"/>
                <w:b/>
                <w:i/>
                <w:sz w:val="18"/>
              </w:rPr>
            </w:pPr>
            <w:r w:rsidRPr="00E07C84">
              <w:rPr>
                <w:rFonts w:ascii="Tahoma" w:hAnsi="Tahoma" w:cs="Tahoma"/>
                <w:b/>
                <w:sz w:val="18"/>
              </w:rPr>
              <w:t xml:space="preserve">                             </w:t>
            </w:r>
            <w:r w:rsidR="00EF6926" w:rsidRPr="00E07C84">
              <w:rPr>
                <w:rFonts w:ascii="Tahoma" w:hAnsi="Tahoma" w:cs="Tahoma"/>
                <w:b/>
                <w:sz w:val="18"/>
              </w:rPr>
              <w:t>……………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CC4FCE" w14:textId="77777777" w:rsidR="00012B00" w:rsidRPr="00E07C84" w:rsidRDefault="00012B00" w:rsidP="00770B1A">
            <w:pPr>
              <w:autoSpaceDE w:val="0"/>
              <w:autoSpaceDN w:val="0"/>
              <w:spacing w:line="276" w:lineRule="auto"/>
              <w:rPr>
                <w:rFonts w:ascii="Tahoma" w:hAnsi="Tahoma" w:cs="Tahoma"/>
                <w:b/>
                <w:sz w:val="18"/>
              </w:rPr>
            </w:pPr>
            <w:r w:rsidRPr="00E07C84">
              <w:rPr>
                <w:rFonts w:ascii="Tahoma" w:hAnsi="Tahoma" w:cs="Tahoma"/>
                <w:b/>
                <w:sz w:val="18"/>
              </w:rPr>
              <w:t>złotych</w:t>
            </w:r>
          </w:p>
        </w:tc>
      </w:tr>
      <w:tr w:rsidR="00012B00" w:rsidRPr="00E07C84" w14:paraId="6D3FC0DB" w14:textId="77777777" w:rsidTr="00770B1A">
        <w:trPr>
          <w:trHeight w:val="422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242862" w14:textId="77777777" w:rsidR="00012B00" w:rsidRPr="00E07C84" w:rsidRDefault="00012B00" w:rsidP="00770B1A">
            <w:pPr>
              <w:autoSpaceDE w:val="0"/>
              <w:autoSpaceDN w:val="0"/>
              <w:spacing w:line="276" w:lineRule="auto"/>
              <w:jc w:val="right"/>
              <w:rPr>
                <w:rFonts w:ascii="Tahoma" w:hAnsi="Tahoma" w:cs="Tahoma"/>
                <w:b/>
                <w:sz w:val="18"/>
              </w:rPr>
            </w:pPr>
            <w:r w:rsidRPr="00E07C84">
              <w:rPr>
                <w:rFonts w:ascii="Tahoma" w:hAnsi="Tahoma" w:cs="Tahoma"/>
                <w:b/>
                <w:sz w:val="18"/>
              </w:rPr>
              <w:t xml:space="preserve">+ VAT  </w:t>
            </w:r>
            <w:r w:rsidRPr="00E07C84">
              <w:rPr>
                <w:rFonts w:ascii="Tahoma" w:hAnsi="Tahoma" w:cs="Tahoma"/>
                <w:sz w:val="18"/>
              </w:rPr>
              <w:t>w  wys.</w:t>
            </w:r>
            <w:r w:rsidRPr="00E07C84">
              <w:rPr>
                <w:rFonts w:ascii="Tahoma" w:hAnsi="Tahoma" w:cs="Tahoma"/>
                <w:b/>
                <w:sz w:val="18"/>
              </w:rPr>
              <w:t>:</w:t>
            </w:r>
          </w:p>
        </w:tc>
        <w:tc>
          <w:tcPr>
            <w:tcW w:w="70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42E11E5" w14:textId="77777777" w:rsidR="00012B00" w:rsidRPr="00E07C84" w:rsidRDefault="00012B00" w:rsidP="00770B1A">
            <w:pPr>
              <w:autoSpaceDE w:val="0"/>
              <w:autoSpaceDN w:val="0"/>
              <w:spacing w:line="276" w:lineRule="auto"/>
              <w:jc w:val="center"/>
              <w:rPr>
                <w:rFonts w:ascii="Tahoma" w:hAnsi="Tahoma" w:cs="Tahoma"/>
                <w:b/>
                <w:sz w:val="18"/>
              </w:rPr>
            </w:pPr>
          </w:p>
          <w:p w14:paraId="46712CF2" w14:textId="2855E50C" w:rsidR="00012B00" w:rsidRPr="00E07C84" w:rsidRDefault="00EF6926" w:rsidP="00770B1A">
            <w:pPr>
              <w:autoSpaceDE w:val="0"/>
              <w:autoSpaceDN w:val="0"/>
              <w:spacing w:line="276" w:lineRule="auto"/>
              <w:jc w:val="center"/>
              <w:rPr>
                <w:rFonts w:ascii="Tahoma" w:hAnsi="Tahoma" w:cs="Tahoma"/>
                <w:b/>
                <w:sz w:val="18"/>
              </w:rPr>
            </w:pPr>
            <w:r w:rsidRPr="00E07C84">
              <w:rPr>
                <w:rFonts w:ascii="Tahoma" w:hAnsi="Tahoma" w:cs="Tahoma"/>
                <w:b/>
                <w:sz w:val="18"/>
              </w:rPr>
              <w:t>…..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D626F0" w14:textId="77777777" w:rsidR="00012B00" w:rsidRPr="00E07C84" w:rsidRDefault="00012B00" w:rsidP="00770B1A">
            <w:pPr>
              <w:autoSpaceDE w:val="0"/>
              <w:autoSpaceDN w:val="0"/>
              <w:spacing w:line="276" w:lineRule="auto"/>
              <w:jc w:val="center"/>
              <w:rPr>
                <w:rFonts w:ascii="Tahoma" w:hAnsi="Tahoma" w:cs="Tahoma"/>
                <w:b/>
                <w:sz w:val="18"/>
              </w:rPr>
            </w:pPr>
            <w:r w:rsidRPr="00E07C84">
              <w:rPr>
                <w:rFonts w:ascii="Tahoma" w:hAnsi="Tahoma" w:cs="Tahoma"/>
                <w:b/>
                <w:sz w:val="18"/>
              </w:rPr>
              <w:t xml:space="preserve">%     </w:t>
            </w:r>
          </w:p>
        </w:tc>
        <w:tc>
          <w:tcPr>
            <w:tcW w:w="155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8A0BC05" w14:textId="77777777" w:rsidR="00012B00" w:rsidRPr="00E07C84" w:rsidRDefault="00012B00" w:rsidP="00770B1A">
            <w:pPr>
              <w:autoSpaceDE w:val="0"/>
              <w:autoSpaceDN w:val="0"/>
              <w:spacing w:line="276" w:lineRule="auto"/>
              <w:jc w:val="center"/>
              <w:rPr>
                <w:rFonts w:ascii="Tahoma" w:hAnsi="Tahoma" w:cs="Tahoma"/>
                <w:b/>
                <w:i/>
                <w:sz w:val="18"/>
              </w:rPr>
            </w:pPr>
            <w:r w:rsidRPr="00E07C84">
              <w:rPr>
                <w:rFonts w:ascii="Tahoma" w:hAnsi="Tahoma" w:cs="Tahoma"/>
                <w:b/>
                <w:i/>
                <w:sz w:val="18"/>
              </w:rPr>
              <w:t xml:space="preserve">      </w:t>
            </w:r>
          </w:p>
          <w:p w14:paraId="495A0F51" w14:textId="5B88F1B0" w:rsidR="00012B00" w:rsidRPr="00E07C84" w:rsidRDefault="00E01BBF" w:rsidP="00EF6926">
            <w:pPr>
              <w:autoSpaceDE w:val="0"/>
              <w:autoSpaceDN w:val="0"/>
              <w:spacing w:line="276" w:lineRule="auto"/>
              <w:jc w:val="center"/>
              <w:rPr>
                <w:rFonts w:ascii="Tahoma" w:hAnsi="Tahoma" w:cs="Tahoma"/>
                <w:b/>
                <w:i/>
                <w:sz w:val="18"/>
              </w:rPr>
            </w:pPr>
            <w:r w:rsidRPr="00E07C84">
              <w:rPr>
                <w:rFonts w:ascii="Tahoma" w:hAnsi="Tahoma" w:cs="Tahoma"/>
                <w:b/>
                <w:i/>
                <w:sz w:val="18"/>
              </w:rPr>
              <w:t xml:space="preserve">        </w:t>
            </w:r>
            <w:r w:rsidR="00EF6926" w:rsidRPr="00E07C84">
              <w:rPr>
                <w:rFonts w:ascii="Tahoma" w:hAnsi="Tahoma" w:cs="Tahoma"/>
                <w:b/>
                <w:i/>
                <w:sz w:val="18"/>
              </w:rPr>
              <w:t>……………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0A67E0" w14:textId="77777777" w:rsidR="00012B00" w:rsidRPr="00E07C84" w:rsidRDefault="00012B00" w:rsidP="00770B1A">
            <w:pPr>
              <w:autoSpaceDE w:val="0"/>
              <w:autoSpaceDN w:val="0"/>
              <w:spacing w:line="276" w:lineRule="auto"/>
              <w:rPr>
                <w:rFonts w:ascii="Tahoma" w:hAnsi="Tahoma" w:cs="Tahoma"/>
                <w:b/>
                <w:sz w:val="18"/>
              </w:rPr>
            </w:pPr>
            <w:r w:rsidRPr="00E07C84">
              <w:rPr>
                <w:rFonts w:ascii="Tahoma" w:hAnsi="Tahoma" w:cs="Tahoma"/>
                <w:b/>
                <w:sz w:val="18"/>
              </w:rPr>
              <w:t>złotych</w:t>
            </w:r>
          </w:p>
        </w:tc>
      </w:tr>
    </w:tbl>
    <w:p w14:paraId="41D69283" w14:textId="77777777" w:rsidR="00012B00" w:rsidRPr="00E07C84" w:rsidRDefault="00012B00" w:rsidP="00012B00">
      <w:pPr>
        <w:tabs>
          <w:tab w:val="right" w:leader="underscore" w:pos="9072"/>
        </w:tabs>
        <w:ind w:left="567"/>
        <w:rPr>
          <w:rFonts w:ascii="Tahoma" w:hAnsi="Tahoma" w:cs="Tahoma"/>
          <w:noProof/>
          <w:sz w:val="18"/>
        </w:rPr>
      </w:pPr>
    </w:p>
    <w:tbl>
      <w:tblPr>
        <w:tblW w:w="935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05"/>
        <w:gridCol w:w="674"/>
        <w:gridCol w:w="436"/>
        <w:gridCol w:w="1583"/>
        <w:gridCol w:w="959"/>
      </w:tblGrid>
      <w:tr w:rsidR="00E07C84" w:rsidRPr="00E07C84" w14:paraId="69749EF6" w14:textId="77777777" w:rsidTr="00770B1A">
        <w:trPr>
          <w:trHeight w:val="660"/>
        </w:trPr>
        <w:tc>
          <w:tcPr>
            <w:tcW w:w="5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BF764B" w14:textId="77777777" w:rsidR="00012B00" w:rsidRPr="00E07C84" w:rsidRDefault="00012B00" w:rsidP="00770B1A">
            <w:pPr>
              <w:autoSpaceDE w:val="0"/>
              <w:autoSpaceDN w:val="0"/>
              <w:ind w:left="2191" w:hanging="2191"/>
              <w:rPr>
                <w:rFonts w:ascii="Tahoma" w:hAnsi="Tahoma" w:cs="Tahoma"/>
                <w:sz w:val="18"/>
              </w:rPr>
            </w:pPr>
            <w:r w:rsidRPr="00E07C84">
              <w:rPr>
                <w:rFonts w:ascii="Tahoma" w:hAnsi="Tahoma" w:cs="Tahoma"/>
                <w:sz w:val="18"/>
              </w:rPr>
              <w:t xml:space="preserve">      b) utrzymanie czystości utwardzonych terenów zewnętrznych w    lokalizacji przy </w:t>
            </w:r>
            <w:r w:rsidRPr="00E07C84">
              <w:rPr>
                <w:rFonts w:ascii="Tahoma" w:hAnsi="Tahoma" w:cs="Tahoma"/>
                <w:sz w:val="18"/>
                <w:u w:val="single"/>
              </w:rPr>
              <w:t>ul. Płk. Dąbka 21</w:t>
            </w:r>
            <w:r w:rsidRPr="00E07C84">
              <w:rPr>
                <w:rFonts w:ascii="Tahoma" w:hAnsi="Tahoma" w:cs="Tahoma"/>
                <w:sz w:val="18"/>
              </w:rPr>
              <w:t>, za:</w:t>
            </w:r>
          </w:p>
          <w:p w14:paraId="4F29F8C2" w14:textId="77777777" w:rsidR="00012B00" w:rsidRPr="00E07C84" w:rsidRDefault="00012B00" w:rsidP="00770B1A">
            <w:pPr>
              <w:autoSpaceDE w:val="0"/>
              <w:autoSpaceDN w:val="0"/>
              <w:rPr>
                <w:rFonts w:ascii="Tahoma" w:hAnsi="Tahoma" w:cs="Tahoma"/>
                <w:sz w:val="12"/>
              </w:rPr>
            </w:pPr>
          </w:p>
          <w:p w14:paraId="1838F854" w14:textId="77777777" w:rsidR="00012B00" w:rsidRPr="00E07C84" w:rsidRDefault="00012B00" w:rsidP="00770B1A">
            <w:pPr>
              <w:autoSpaceDE w:val="0"/>
              <w:autoSpaceDN w:val="0"/>
              <w:jc w:val="right"/>
              <w:rPr>
                <w:rFonts w:ascii="Tahoma" w:hAnsi="Tahoma" w:cs="Tahoma"/>
                <w:b/>
                <w:sz w:val="18"/>
              </w:rPr>
            </w:pPr>
            <w:r w:rsidRPr="00E07C84">
              <w:rPr>
                <w:rFonts w:ascii="Tahoma" w:hAnsi="Tahoma" w:cs="Tahoma"/>
                <w:sz w:val="18"/>
              </w:rPr>
              <w:t xml:space="preserve">cenę ( koszt ) 1-miesięcznej usługi </w:t>
            </w:r>
            <w:r w:rsidRPr="00E07C84">
              <w:rPr>
                <w:rFonts w:ascii="Tahoma" w:hAnsi="Tahoma" w:cs="Tahoma"/>
                <w:b/>
                <w:sz w:val="18"/>
              </w:rPr>
              <w:t>brutto</w:t>
            </w:r>
            <w:r w:rsidRPr="00E07C84">
              <w:rPr>
                <w:rFonts w:ascii="Tahoma" w:hAnsi="Tahoma" w:cs="Tahoma"/>
                <w:sz w:val="18"/>
              </w:rPr>
              <w:t xml:space="preserve"> ( z VAT)</w:t>
            </w:r>
            <w:r w:rsidRPr="00E07C84">
              <w:rPr>
                <w:rFonts w:ascii="Tahoma" w:hAnsi="Tahoma" w:cs="Tahoma"/>
                <w:b/>
                <w:sz w:val="18"/>
              </w:rPr>
              <w:t xml:space="preserve"> :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5C9B7DCA" w14:textId="77777777" w:rsidR="00012B00" w:rsidRPr="00E07C84" w:rsidRDefault="00012B00" w:rsidP="00770B1A">
            <w:pPr>
              <w:autoSpaceDE w:val="0"/>
              <w:autoSpaceDN w:val="0"/>
              <w:jc w:val="center"/>
              <w:rPr>
                <w:rFonts w:ascii="Tahoma" w:hAnsi="Tahoma" w:cs="Tahoma"/>
                <w:b/>
                <w:i/>
                <w:sz w:val="18"/>
              </w:rPr>
            </w:pPr>
          </w:p>
          <w:p w14:paraId="54358EF7" w14:textId="77777777" w:rsidR="00012B00" w:rsidRPr="00E07C84" w:rsidRDefault="00012B00" w:rsidP="00770B1A">
            <w:pPr>
              <w:autoSpaceDE w:val="0"/>
              <w:autoSpaceDN w:val="0"/>
              <w:jc w:val="center"/>
              <w:rPr>
                <w:rFonts w:ascii="Tahoma" w:hAnsi="Tahoma" w:cs="Tahoma"/>
                <w:b/>
                <w:i/>
                <w:sz w:val="18"/>
              </w:rPr>
            </w:pPr>
            <w:r w:rsidRPr="00E07C84">
              <w:rPr>
                <w:rFonts w:ascii="Tahoma" w:hAnsi="Tahoma" w:cs="Tahoma"/>
                <w:b/>
                <w:i/>
                <w:sz w:val="18"/>
              </w:rPr>
              <w:t xml:space="preserve">                             </w:t>
            </w:r>
          </w:p>
          <w:p w14:paraId="25BA78BE" w14:textId="19CE5F4A" w:rsidR="00012B00" w:rsidRPr="00E07C84" w:rsidRDefault="00012B00" w:rsidP="00EF6926">
            <w:pPr>
              <w:autoSpaceDE w:val="0"/>
              <w:autoSpaceDN w:val="0"/>
              <w:ind w:left="1447" w:hanging="1447"/>
              <w:jc w:val="center"/>
              <w:rPr>
                <w:rFonts w:ascii="Tahoma" w:hAnsi="Tahoma" w:cs="Tahoma"/>
                <w:b/>
                <w:i/>
                <w:sz w:val="18"/>
              </w:rPr>
            </w:pPr>
            <w:r w:rsidRPr="00E07C84">
              <w:rPr>
                <w:rFonts w:ascii="Tahoma" w:hAnsi="Tahoma" w:cs="Tahoma"/>
                <w:b/>
                <w:i/>
                <w:sz w:val="18"/>
              </w:rPr>
              <w:t xml:space="preserve">                    </w:t>
            </w:r>
            <w:r w:rsidR="00643DF9" w:rsidRPr="00E07C84">
              <w:rPr>
                <w:rFonts w:ascii="Tahoma" w:hAnsi="Tahoma" w:cs="Tahoma"/>
                <w:b/>
                <w:i/>
                <w:sz w:val="18"/>
              </w:rPr>
              <w:t xml:space="preserve">          </w:t>
            </w:r>
            <w:r w:rsidRPr="00E07C84">
              <w:rPr>
                <w:rFonts w:ascii="Tahoma" w:hAnsi="Tahoma" w:cs="Tahoma"/>
                <w:b/>
                <w:i/>
                <w:sz w:val="18"/>
              </w:rPr>
              <w:t xml:space="preserve"> </w:t>
            </w:r>
            <w:r w:rsidR="00EF6926" w:rsidRPr="00E07C84">
              <w:rPr>
                <w:rFonts w:ascii="Tahoma" w:hAnsi="Tahoma" w:cs="Tahoma"/>
                <w:b/>
                <w:i/>
                <w:sz w:val="18"/>
              </w:rPr>
              <w:t>…………..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B6D0C9" w14:textId="77777777" w:rsidR="00012B00" w:rsidRPr="00E07C84" w:rsidRDefault="00012B00" w:rsidP="00770B1A">
            <w:pPr>
              <w:autoSpaceDE w:val="0"/>
              <w:autoSpaceDN w:val="0"/>
              <w:rPr>
                <w:rFonts w:ascii="Tahoma" w:hAnsi="Tahoma" w:cs="Tahoma"/>
                <w:b/>
                <w:sz w:val="18"/>
              </w:rPr>
            </w:pPr>
            <w:r w:rsidRPr="00E07C84">
              <w:rPr>
                <w:rFonts w:ascii="Tahoma" w:hAnsi="Tahoma" w:cs="Tahoma"/>
                <w:b/>
                <w:sz w:val="18"/>
              </w:rPr>
              <w:t xml:space="preserve">złotych </w:t>
            </w:r>
          </w:p>
        </w:tc>
      </w:tr>
      <w:tr w:rsidR="00E07C84" w:rsidRPr="00E07C84" w14:paraId="7769192E" w14:textId="77777777" w:rsidTr="00770B1A">
        <w:trPr>
          <w:trHeight w:val="405"/>
        </w:trPr>
        <w:tc>
          <w:tcPr>
            <w:tcW w:w="5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032B98" w14:textId="77777777" w:rsidR="00012B00" w:rsidRPr="00E07C84" w:rsidRDefault="00012B00" w:rsidP="00770B1A">
            <w:pPr>
              <w:autoSpaceDE w:val="0"/>
              <w:autoSpaceDN w:val="0"/>
              <w:rPr>
                <w:rFonts w:ascii="Tahoma" w:hAnsi="Tahoma" w:cs="Tahoma"/>
                <w:sz w:val="18"/>
              </w:rPr>
            </w:pPr>
          </w:p>
          <w:p w14:paraId="26AC3319" w14:textId="77777777" w:rsidR="00012B00" w:rsidRPr="00E07C84" w:rsidRDefault="00012B00" w:rsidP="00770B1A">
            <w:pPr>
              <w:autoSpaceDE w:val="0"/>
              <w:autoSpaceDN w:val="0"/>
              <w:jc w:val="right"/>
              <w:rPr>
                <w:rFonts w:ascii="Tahoma" w:hAnsi="Tahoma" w:cs="Tahoma"/>
                <w:sz w:val="18"/>
              </w:rPr>
            </w:pPr>
            <w:r w:rsidRPr="00E07C84">
              <w:rPr>
                <w:rFonts w:ascii="Tahoma" w:hAnsi="Tahoma" w:cs="Tahoma"/>
                <w:sz w:val="18"/>
              </w:rPr>
              <w:t xml:space="preserve">tj.: za  cenę ( koszt ) </w:t>
            </w:r>
            <w:r w:rsidRPr="00E07C84">
              <w:rPr>
                <w:rFonts w:ascii="Tahoma" w:hAnsi="Tahoma" w:cs="Tahoma"/>
                <w:b/>
                <w:sz w:val="18"/>
              </w:rPr>
              <w:t>netto :</w:t>
            </w:r>
          </w:p>
        </w:tc>
        <w:tc>
          <w:tcPr>
            <w:tcW w:w="2693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731077F" w14:textId="77777777" w:rsidR="00012B00" w:rsidRPr="00E07C84" w:rsidRDefault="00012B00" w:rsidP="00770B1A">
            <w:pPr>
              <w:autoSpaceDE w:val="0"/>
              <w:autoSpaceDN w:val="0"/>
              <w:jc w:val="center"/>
              <w:rPr>
                <w:rFonts w:ascii="Tahoma" w:hAnsi="Tahoma" w:cs="Tahoma"/>
                <w:b/>
                <w:i/>
                <w:sz w:val="18"/>
              </w:rPr>
            </w:pPr>
            <w:r w:rsidRPr="00E07C84">
              <w:rPr>
                <w:rFonts w:ascii="Tahoma" w:hAnsi="Tahoma" w:cs="Tahoma"/>
                <w:b/>
                <w:i/>
                <w:sz w:val="18"/>
              </w:rPr>
              <w:t xml:space="preserve">                               </w:t>
            </w:r>
          </w:p>
          <w:p w14:paraId="6EF95C90" w14:textId="20A046F0" w:rsidR="00012B00" w:rsidRPr="00E07C84" w:rsidRDefault="00012B00" w:rsidP="00EF6926">
            <w:pPr>
              <w:autoSpaceDE w:val="0"/>
              <w:autoSpaceDN w:val="0"/>
              <w:jc w:val="center"/>
              <w:rPr>
                <w:rFonts w:ascii="Tahoma" w:hAnsi="Tahoma" w:cs="Tahoma"/>
                <w:b/>
                <w:i/>
                <w:sz w:val="18"/>
              </w:rPr>
            </w:pPr>
            <w:r w:rsidRPr="00E07C84">
              <w:rPr>
                <w:rFonts w:ascii="Tahoma" w:hAnsi="Tahoma" w:cs="Tahoma"/>
                <w:b/>
                <w:i/>
                <w:sz w:val="18"/>
              </w:rPr>
              <w:t xml:space="preserve">               </w:t>
            </w:r>
            <w:r w:rsidR="00EE0453" w:rsidRPr="00E07C84">
              <w:rPr>
                <w:rFonts w:ascii="Tahoma" w:hAnsi="Tahoma" w:cs="Tahoma"/>
                <w:b/>
                <w:i/>
                <w:sz w:val="18"/>
              </w:rPr>
              <w:t xml:space="preserve">              </w:t>
            </w:r>
            <w:r w:rsidRPr="00E07C84">
              <w:rPr>
                <w:rFonts w:ascii="Tahoma" w:hAnsi="Tahoma" w:cs="Tahoma"/>
                <w:b/>
                <w:i/>
                <w:sz w:val="18"/>
              </w:rPr>
              <w:t xml:space="preserve">  </w:t>
            </w:r>
            <w:r w:rsidR="00EF6926" w:rsidRPr="00E07C84">
              <w:rPr>
                <w:rFonts w:ascii="Tahoma" w:hAnsi="Tahoma" w:cs="Tahoma"/>
                <w:b/>
                <w:i/>
                <w:sz w:val="18"/>
              </w:rPr>
              <w:t>…………..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6100D0" w14:textId="77777777" w:rsidR="00012B00" w:rsidRPr="00E07C84" w:rsidRDefault="00012B00" w:rsidP="00770B1A">
            <w:pPr>
              <w:autoSpaceDE w:val="0"/>
              <w:autoSpaceDN w:val="0"/>
              <w:rPr>
                <w:rFonts w:ascii="Tahoma" w:hAnsi="Tahoma" w:cs="Tahoma"/>
                <w:b/>
                <w:sz w:val="18"/>
              </w:rPr>
            </w:pPr>
            <w:r w:rsidRPr="00E07C84">
              <w:rPr>
                <w:rFonts w:ascii="Tahoma" w:hAnsi="Tahoma" w:cs="Tahoma"/>
                <w:b/>
                <w:sz w:val="18"/>
              </w:rPr>
              <w:t>złotych</w:t>
            </w:r>
          </w:p>
        </w:tc>
      </w:tr>
      <w:tr w:rsidR="00E07C84" w:rsidRPr="00E07C84" w14:paraId="636679E7" w14:textId="77777777" w:rsidTr="00770B1A">
        <w:trPr>
          <w:trHeight w:val="422"/>
        </w:trPr>
        <w:tc>
          <w:tcPr>
            <w:tcW w:w="57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F7F007" w14:textId="77777777" w:rsidR="00012B00" w:rsidRPr="00E07C84" w:rsidRDefault="00012B00" w:rsidP="00770B1A">
            <w:pPr>
              <w:autoSpaceDE w:val="0"/>
              <w:autoSpaceDN w:val="0"/>
              <w:jc w:val="right"/>
              <w:rPr>
                <w:rFonts w:ascii="Tahoma" w:hAnsi="Tahoma" w:cs="Tahoma"/>
                <w:b/>
                <w:sz w:val="18"/>
              </w:rPr>
            </w:pPr>
            <w:r w:rsidRPr="00E07C84">
              <w:rPr>
                <w:rFonts w:ascii="Tahoma" w:hAnsi="Tahoma" w:cs="Tahoma"/>
                <w:b/>
                <w:sz w:val="18"/>
              </w:rPr>
              <w:t xml:space="preserve">+ VAT  </w:t>
            </w:r>
            <w:r w:rsidRPr="00E07C84">
              <w:rPr>
                <w:rFonts w:ascii="Tahoma" w:hAnsi="Tahoma" w:cs="Tahoma"/>
                <w:sz w:val="18"/>
              </w:rPr>
              <w:t>w  wys.</w:t>
            </w:r>
            <w:r w:rsidRPr="00E07C84">
              <w:rPr>
                <w:rFonts w:ascii="Tahoma" w:hAnsi="Tahoma" w:cs="Tahoma"/>
                <w:b/>
                <w:sz w:val="18"/>
              </w:rPr>
              <w:t>:</w:t>
            </w:r>
          </w:p>
        </w:tc>
        <w:tc>
          <w:tcPr>
            <w:tcW w:w="67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3BFE8D3" w14:textId="77777777" w:rsidR="00012B00" w:rsidRPr="00E07C84" w:rsidRDefault="00012B00" w:rsidP="00770B1A">
            <w:pPr>
              <w:autoSpaceDE w:val="0"/>
              <w:autoSpaceDN w:val="0"/>
              <w:jc w:val="center"/>
              <w:rPr>
                <w:rFonts w:ascii="Tahoma" w:hAnsi="Tahoma" w:cs="Tahoma"/>
                <w:b/>
                <w:sz w:val="18"/>
              </w:rPr>
            </w:pPr>
          </w:p>
          <w:p w14:paraId="5453CDE7" w14:textId="18616662" w:rsidR="00012B00" w:rsidRPr="00E07C84" w:rsidRDefault="00EF6926" w:rsidP="00770B1A">
            <w:pPr>
              <w:autoSpaceDE w:val="0"/>
              <w:autoSpaceDN w:val="0"/>
              <w:jc w:val="center"/>
              <w:rPr>
                <w:rFonts w:ascii="Tahoma" w:hAnsi="Tahoma" w:cs="Tahoma"/>
                <w:b/>
                <w:sz w:val="18"/>
              </w:rPr>
            </w:pPr>
            <w:r w:rsidRPr="00E07C84">
              <w:rPr>
                <w:rFonts w:ascii="Tahoma" w:hAnsi="Tahoma" w:cs="Tahoma"/>
                <w:b/>
                <w:sz w:val="18"/>
              </w:rPr>
              <w:t>….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0EFC4C" w14:textId="77777777" w:rsidR="00012B00" w:rsidRPr="00E07C84" w:rsidRDefault="00012B00" w:rsidP="00770B1A">
            <w:pPr>
              <w:autoSpaceDE w:val="0"/>
              <w:autoSpaceDN w:val="0"/>
              <w:jc w:val="center"/>
              <w:rPr>
                <w:rFonts w:ascii="Tahoma" w:hAnsi="Tahoma" w:cs="Tahoma"/>
                <w:b/>
                <w:sz w:val="18"/>
              </w:rPr>
            </w:pPr>
            <w:r w:rsidRPr="00E07C84">
              <w:rPr>
                <w:rFonts w:ascii="Tahoma" w:hAnsi="Tahoma" w:cs="Tahoma"/>
                <w:b/>
                <w:sz w:val="18"/>
              </w:rPr>
              <w:t xml:space="preserve">%     </w:t>
            </w:r>
          </w:p>
        </w:tc>
        <w:tc>
          <w:tcPr>
            <w:tcW w:w="158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FF1C03C" w14:textId="77777777" w:rsidR="00012B00" w:rsidRPr="00E07C84" w:rsidRDefault="00012B00" w:rsidP="00770B1A">
            <w:pPr>
              <w:autoSpaceDE w:val="0"/>
              <w:autoSpaceDN w:val="0"/>
              <w:jc w:val="center"/>
              <w:rPr>
                <w:rFonts w:ascii="Tahoma" w:hAnsi="Tahoma" w:cs="Tahoma"/>
                <w:b/>
                <w:sz w:val="18"/>
              </w:rPr>
            </w:pPr>
            <w:r w:rsidRPr="00E07C84">
              <w:rPr>
                <w:rFonts w:ascii="Tahoma" w:hAnsi="Tahoma" w:cs="Tahoma"/>
                <w:b/>
                <w:sz w:val="18"/>
              </w:rPr>
              <w:t xml:space="preserve">         </w:t>
            </w:r>
          </w:p>
          <w:p w14:paraId="4868825B" w14:textId="4501BB2B" w:rsidR="00012B00" w:rsidRPr="00E07C84" w:rsidRDefault="00B915B3" w:rsidP="00EF6926">
            <w:pPr>
              <w:autoSpaceDE w:val="0"/>
              <w:autoSpaceDN w:val="0"/>
              <w:jc w:val="center"/>
              <w:rPr>
                <w:rFonts w:ascii="Tahoma" w:hAnsi="Tahoma" w:cs="Tahoma"/>
                <w:b/>
                <w:i/>
                <w:sz w:val="18"/>
              </w:rPr>
            </w:pPr>
            <w:r w:rsidRPr="00E07C84">
              <w:rPr>
                <w:rFonts w:ascii="Tahoma" w:hAnsi="Tahoma" w:cs="Tahoma"/>
                <w:b/>
                <w:sz w:val="18"/>
              </w:rPr>
              <w:t xml:space="preserve">            </w:t>
            </w:r>
            <w:r w:rsidR="00EF6926" w:rsidRPr="00E07C84">
              <w:rPr>
                <w:rFonts w:ascii="Tahoma" w:hAnsi="Tahoma" w:cs="Tahoma"/>
                <w:b/>
                <w:sz w:val="18"/>
              </w:rPr>
              <w:t>…………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5DBE9D" w14:textId="77777777" w:rsidR="00012B00" w:rsidRPr="00E07C84" w:rsidRDefault="00012B00" w:rsidP="00770B1A">
            <w:pPr>
              <w:autoSpaceDE w:val="0"/>
              <w:autoSpaceDN w:val="0"/>
              <w:rPr>
                <w:rFonts w:ascii="Tahoma" w:hAnsi="Tahoma" w:cs="Tahoma"/>
                <w:b/>
                <w:sz w:val="18"/>
              </w:rPr>
            </w:pPr>
            <w:r w:rsidRPr="00E07C84">
              <w:rPr>
                <w:rFonts w:ascii="Tahoma" w:hAnsi="Tahoma" w:cs="Tahoma"/>
                <w:b/>
                <w:sz w:val="18"/>
              </w:rPr>
              <w:t>złotych</w:t>
            </w:r>
          </w:p>
        </w:tc>
      </w:tr>
    </w:tbl>
    <w:p w14:paraId="6D5F9045" w14:textId="77777777" w:rsidR="00012B00" w:rsidRPr="00E07C84" w:rsidRDefault="00012B00" w:rsidP="00012B00">
      <w:pPr>
        <w:spacing w:line="360" w:lineRule="auto"/>
        <w:jc w:val="both"/>
        <w:rPr>
          <w:rFonts w:ascii="Tahoma" w:hAnsi="Tahoma" w:cs="Tahoma"/>
        </w:rPr>
      </w:pPr>
    </w:p>
    <w:tbl>
      <w:tblPr>
        <w:tblW w:w="9499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2"/>
        <w:gridCol w:w="5529"/>
        <w:gridCol w:w="567"/>
        <w:gridCol w:w="567"/>
        <w:gridCol w:w="1560"/>
        <w:gridCol w:w="1134"/>
      </w:tblGrid>
      <w:tr w:rsidR="00E07C84" w:rsidRPr="00E07C84" w14:paraId="5FB81067" w14:textId="77777777" w:rsidTr="00770B1A">
        <w:trPr>
          <w:trHeight w:val="773"/>
        </w:trPr>
        <w:tc>
          <w:tcPr>
            <w:tcW w:w="836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2EA2DA" w14:textId="77777777" w:rsidR="00012B00" w:rsidRPr="00E07C84" w:rsidRDefault="00012B00" w:rsidP="00770B1A">
            <w:pPr>
              <w:autoSpaceDE w:val="0"/>
              <w:autoSpaceDN w:val="0"/>
              <w:rPr>
                <w:rFonts w:ascii="Tahoma" w:hAnsi="Tahoma" w:cs="Tahoma"/>
                <w:sz w:val="18"/>
              </w:rPr>
            </w:pPr>
            <w:r w:rsidRPr="00E07C84">
              <w:rPr>
                <w:rFonts w:ascii="Tahoma" w:hAnsi="Tahoma" w:cs="Tahoma"/>
                <w:sz w:val="18"/>
              </w:rPr>
              <w:t xml:space="preserve">       c) utrzymanie czystości pomieszczeń w obiekcie przy </w:t>
            </w:r>
            <w:r w:rsidRPr="00E07C84">
              <w:rPr>
                <w:rFonts w:ascii="Tahoma" w:hAnsi="Tahoma" w:cs="Tahoma"/>
                <w:sz w:val="18"/>
                <w:u w:val="single"/>
              </w:rPr>
              <w:t>Placu Jagiellończyka 5</w:t>
            </w:r>
            <w:r w:rsidRPr="00E07C84">
              <w:rPr>
                <w:rFonts w:ascii="Tahoma" w:hAnsi="Tahoma" w:cs="Tahoma"/>
                <w:sz w:val="18"/>
              </w:rPr>
              <w:t>, za:</w:t>
            </w:r>
          </w:p>
          <w:p w14:paraId="462A3B5E" w14:textId="77777777" w:rsidR="00012B00" w:rsidRPr="00E07C84" w:rsidRDefault="00012B00" w:rsidP="00770B1A">
            <w:pPr>
              <w:autoSpaceDE w:val="0"/>
              <w:autoSpaceDN w:val="0"/>
              <w:rPr>
                <w:rFonts w:ascii="Tahoma" w:hAnsi="Tahoma" w:cs="Tahoma"/>
                <w:sz w:val="12"/>
              </w:rPr>
            </w:pPr>
          </w:p>
          <w:p w14:paraId="5D346B80" w14:textId="06DAF53E" w:rsidR="00012B00" w:rsidRPr="00E07C84" w:rsidRDefault="00012B00" w:rsidP="00EF6926">
            <w:pPr>
              <w:autoSpaceDE w:val="0"/>
              <w:autoSpaceDN w:val="0"/>
              <w:rPr>
                <w:rFonts w:ascii="Tahoma" w:hAnsi="Tahoma" w:cs="Tahoma"/>
                <w:b/>
                <w:i/>
                <w:sz w:val="18"/>
              </w:rPr>
            </w:pPr>
            <w:r w:rsidRPr="00E07C84">
              <w:rPr>
                <w:rFonts w:ascii="Tahoma" w:hAnsi="Tahoma" w:cs="Tahoma"/>
                <w:sz w:val="18"/>
              </w:rPr>
              <w:t xml:space="preserve">                    cenę ( koszt ) 1-miesięcznej usługi </w:t>
            </w:r>
            <w:r w:rsidRPr="00E07C84">
              <w:rPr>
                <w:rFonts w:ascii="Tahoma" w:hAnsi="Tahoma" w:cs="Tahoma"/>
                <w:b/>
                <w:sz w:val="18"/>
              </w:rPr>
              <w:t>brutto</w:t>
            </w:r>
            <w:r w:rsidRPr="00E07C84">
              <w:rPr>
                <w:rFonts w:ascii="Tahoma" w:hAnsi="Tahoma" w:cs="Tahoma"/>
                <w:sz w:val="18"/>
              </w:rPr>
              <w:t xml:space="preserve"> ( z VAT)</w:t>
            </w:r>
            <w:r w:rsidRPr="00E07C84">
              <w:rPr>
                <w:rFonts w:ascii="Tahoma" w:hAnsi="Tahoma" w:cs="Tahoma"/>
                <w:b/>
                <w:sz w:val="18"/>
              </w:rPr>
              <w:t xml:space="preserve"> </w:t>
            </w:r>
            <w:r w:rsidRPr="00E07C84">
              <w:rPr>
                <w:rFonts w:ascii="Tahoma" w:hAnsi="Tahoma" w:cs="Tahoma"/>
                <w:b/>
                <w:i/>
                <w:sz w:val="18"/>
              </w:rPr>
              <w:t xml:space="preserve">:                                      </w:t>
            </w:r>
            <w:r w:rsidR="00EF6926" w:rsidRPr="00E07C84">
              <w:rPr>
                <w:rFonts w:ascii="Tahoma" w:hAnsi="Tahoma" w:cs="Tahoma"/>
                <w:b/>
                <w:i/>
                <w:sz w:val="18"/>
              </w:rPr>
              <w:t>………….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0CEBFC" w14:textId="77777777" w:rsidR="00012B00" w:rsidRPr="00E07C84" w:rsidRDefault="00012B00" w:rsidP="00770B1A">
            <w:pPr>
              <w:autoSpaceDE w:val="0"/>
              <w:autoSpaceDN w:val="0"/>
              <w:rPr>
                <w:rFonts w:ascii="Tahoma" w:hAnsi="Tahoma" w:cs="Tahoma"/>
                <w:b/>
                <w:sz w:val="18"/>
              </w:rPr>
            </w:pPr>
          </w:p>
          <w:p w14:paraId="6DC5FE42" w14:textId="77777777" w:rsidR="00012B00" w:rsidRPr="00E07C84" w:rsidRDefault="00012B00" w:rsidP="00770B1A">
            <w:pPr>
              <w:autoSpaceDE w:val="0"/>
              <w:autoSpaceDN w:val="0"/>
              <w:rPr>
                <w:rFonts w:ascii="Tahoma" w:hAnsi="Tahoma" w:cs="Tahoma"/>
                <w:b/>
                <w:sz w:val="18"/>
              </w:rPr>
            </w:pPr>
            <w:r w:rsidRPr="00E07C84">
              <w:rPr>
                <w:rFonts w:ascii="Tahoma" w:hAnsi="Tahoma" w:cs="Tahoma"/>
                <w:b/>
                <w:sz w:val="18"/>
              </w:rPr>
              <w:t>złotych</w:t>
            </w:r>
          </w:p>
        </w:tc>
      </w:tr>
      <w:tr w:rsidR="00E07C84" w:rsidRPr="00E07C84" w14:paraId="1D7EA004" w14:textId="77777777" w:rsidTr="00770B1A">
        <w:trPr>
          <w:gridBefore w:val="1"/>
          <w:wBefore w:w="142" w:type="dxa"/>
          <w:trHeight w:val="342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5A24F2" w14:textId="77777777" w:rsidR="00012B00" w:rsidRPr="00E07C84" w:rsidRDefault="00012B00" w:rsidP="00770B1A">
            <w:pPr>
              <w:autoSpaceDE w:val="0"/>
              <w:autoSpaceDN w:val="0"/>
              <w:jc w:val="right"/>
              <w:rPr>
                <w:rFonts w:ascii="Tahoma" w:hAnsi="Tahoma" w:cs="Tahoma"/>
                <w:sz w:val="18"/>
              </w:rPr>
            </w:pPr>
          </w:p>
          <w:p w14:paraId="2448367A" w14:textId="77777777" w:rsidR="00012B00" w:rsidRPr="00E07C84" w:rsidRDefault="00012B00" w:rsidP="00770B1A">
            <w:pPr>
              <w:autoSpaceDE w:val="0"/>
              <w:autoSpaceDN w:val="0"/>
              <w:jc w:val="right"/>
              <w:rPr>
                <w:rFonts w:ascii="Tahoma" w:hAnsi="Tahoma" w:cs="Tahoma"/>
                <w:sz w:val="18"/>
              </w:rPr>
            </w:pPr>
            <w:r w:rsidRPr="00E07C84">
              <w:rPr>
                <w:rFonts w:ascii="Tahoma" w:hAnsi="Tahoma" w:cs="Tahoma"/>
                <w:sz w:val="18"/>
              </w:rPr>
              <w:t xml:space="preserve">tj.: za  cenę ( koszt ) </w:t>
            </w:r>
            <w:r w:rsidRPr="00E07C84">
              <w:rPr>
                <w:rFonts w:ascii="Tahoma" w:hAnsi="Tahoma" w:cs="Tahoma"/>
                <w:b/>
                <w:sz w:val="18"/>
              </w:rPr>
              <w:t>netto :</w:t>
            </w:r>
          </w:p>
        </w:tc>
        <w:tc>
          <w:tcPr>
            <w:tcW w:w="2694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15EA2A4" w14:textId="77777777" w:rsidR="00012B00" w:rsidRPr="00E07C84" w:rsidRDefault="00012B00" w:rsidP="00770B1A">
            <w:pPr>
              <w:autoSpaceDE w:val="0"/>
              <w:autoSpaceDN w:val="0"/>
              <w:jc w:val="center"/>
              <w:rPr>
                <w:rFonts w:ascii="Tahoma" w:hAnsi="Tahoma" w:cs="Tahoma"/>
                <w:b/>
                <w:i/>
                <w:sz w:val="18"/>
              </w:rPr>
            </w:pPr>
            <w:r w:rsidRPr="00E07C84">
              <w:rPr>
                <w:rFonts w:ascii="Tahoma" w:hAnsi="Tahoma" w:cs="Tahoma"/>
                <w:b/>
                <w:i/>
                <w:sz w:val="18"/>
              </w:rPr>
              <w:t xml:space="preserve">                             </w:t>
            </w:r>
          </w:p>
          <w:p w14:paraId="26922986" w14:textId="1A79BCD7" w:rsidR="00012B00" w:rsidRPr="00E07C84" w:rsidRDefault="0077737F" w:rsidP="00EF6926">
            <w:pPr>
              <w:autoSpaceDE w:val="0"/>
              <w:autoSpaceDN w:val="0"/>
              <w:jc w:val="center"/>
              <w:rPr>
                <w:rFonts w:ascii="Tahoma" w:hAnsi="Tahoma" w:cs="Tahoma"/>
                <w:b/>
                <w:i/>
                <w:sz w:val="18"/>
              </w:rPr>
            </w:pPr>
            <w:r w:rsidRPr="00E07C84">
              <w:rPr>
                <w:rFonts w:ascii="Tahoma" w:hAnsi="Tahoma" w:cs="Tahoma"/>
                <w:b/>
                <w:i/>
                <w:sz w:val="18"/>
              </w:rPr>
              <w:t xml:space="preserve">             </w:t>
            </w:r>
            <w:r w:rsidR="00012B00" w:rsidRPr="00E07C84">
              <w:rPr>
                <w:rFonts w:ascii="Tahoma" w:hAnsi="Tahoma" w:cs="Tahoma"/>
                <w:b/>
                <w:i/>
                <w:sz w:val="18"/>
              </w:rPr>
              <w:t xml:space="preserve"> </w:t>
            </w:r>
            <w:r w:rsidRPr="00E07C84">
              <w:rPr>
                <w:rFonts w:ascii="Tahoma" w:hAnsi="Tahoma" w:cs="Tahoma"/>
                <w:b/>
                <w:i/>
                <w:sz w:val="18"/>
              </w:rPr>
              <w:t xml:space="preserve">          </w:t>
            </w:r>
            <w:r w:rsidR="00012B00" w:rsidRPr="00E07C84">
              <w:rPr>
                <w:rFonts w:ascii="Tahoma" w:hAnsi="Tahoma" w:cs="Tahoma"/>
                <w:b/>
                <w:i/>
                <w:sz w:val="18"/>
              </w:rPr>
              <w:t xml:space="preserve">       </w:t>
            </w:r>
            <w:r w:rsidR="00EF6926" w:rsidRPr="00E07C84">
              <w:rPr>
                <w:rFonts w:ascii="Tahoma" w:hAnsi="Tahoma" w:cs="Tahoma"/>
                <w:b/>
                <w:i/>
                <w:sz w:val="18"/>
              </w:rPr>
              <w:t>……….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4FB925" w14:textId="77777777" w:rsidR="00012B00" w:rsidRPr="00E07C84" w:rsidRDefault="00012B00" w:rsidP="00770B1A">
            <w:pPr>
              <w:autoSpaceDE w:val="0"/>
              <w:autoSpaceDN w:val="0"/>
              <w:rPr>
                <w:rFonts w:ascii="Tahoma" w:hAnsi="Tahoma" w:cs="Tahoma"/>
                <w:b/>
                <w:sz w:val="18"/>
              </w:rPr>
            </w:pPr>
            <w:r w:rsidRPr="00E07C84">
              <w:rPr>
                <w:rFonts w:ascii="Tahoma" w:hAnsi="Tahoma" w:cs="Tahoma"/>
                <w:b/>
                <w:sz w:val="18"/>
              </w:rPr>
              <w:t>złotych</w:t>
            </w:r>
          </w:p>
        </w:tc>
      </w:tr>
      <w:tr w:rsidR="00E07C84" w:rsidRPr="00E07C84" w14:paraId="175B0F85" w14:textId="77777777" w:rsidTr="00770B1A">
        <w:trPr>
          <w:gridBefore w:val="1"/>
          <w:wBefore w:w="142" w:type="dxa"/>
          <w:trHeight w:val="422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CD73E6" w14:textId="77777777" w:rsidR="00012B00" w:rsidRPr="00E07C84" w:rsidRDefault="00012B00" w:rsidP="00770B1A">
            <w:pPr>
              <w:autoSpaceDE w:val="0"/>
              <w:autoSpaceDN w:val="0"/>
              <w:jc w:val="right"/>
              <w:rPr>
                <w:rFonts w:ascii="Tahoma" w:hAnsi="Tahoma" w:cs="Tahoma"/>
                <w:b/>
                <w:sz w:val="18"/>
              </w:rPr>
            </w:pPr>
            <w:r w:rsidRPr="00E07C84">
              <w:rPr>
                <w:rFonts w:ascii="Tahoma" w:hAnsi="Tahoma" w:cs="Tahoma"/>
                <w:b/>
                <w:sz w:val="18"/>
              </w:rPr>
              <w:t xml:space="preserve">+ VAT  </w:t>
            </w:r>
            <w:r w:rsidRPr="00E07C84">
              <w:rPr>
                <w:rFonts w:ascii="Tahoma" w:hAnsi="Tahoma" w:cs="Tahoma"/>
                <w:sz w:val="18"/>
              </w:rPr>
              <w:t>w  wys.</w:t>
            </w:r>
            <w:r w:rsidRPr="00E07C84">
              <w:rPr>
                <w:rFonts w:ascii="Tahoma" w:hAnsi="Tahoma" w:cs="Tahoma"/>
                <w:b/>
                <w:sz w:val="18"/>
              </w:rPr>
              <w:t>:</w:t>
            </w: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DE40C1A" w14:textId="77777777" w:rsidR="00012B00" w:rsidRPr="00E07C84" w:rsidRDefault="00012B00" w:rsidP="00770B1A">
            <w:pPr>
              <w:autoSpaceDE w:val="0"/>
              <w:autoSpaceDN w:val="0"/>
              <w:jc w:val="center"/>
              <w:rPr>
                <w:rFonts w:ascii="Tahoma" w:hAnsi="Tahoma" w:cs="Tahoma"/>
                <w:b/>
                <w:sz w:val="18"/>
              </w:rPr>
            </w:pPr>
          </w:p>
          <w:p w14:paraId="60B14192" w14:textId="3D314DB6" w:rsidR="00012B00" w:rsidRPr="00E07C84" w:rsidRDefault="00EF6926" w:rsidP="00770B1A">
            <w:pPr>
              <w:autoSpaceDE w:val="0"/>
              <w:autoSpaceDN w:val="0"/>
              <w:jc w:val="center"/>
              <w:rPr>
                <w:rFonts w:ascii="Tahoma" w:hAnsi="Tahoma" w:cs="Tahoma"/>
                <w:b/>
                <w:sz w:val="18"/>
              </w:rPr>
            </w:pPr>
            <w:r w:rsidRPr="00E07C84">
              <w:rPr>
                <w:rFonts w:ascii="Tahoma" w:hAnsi="Tahoma" w:cs="Tahoma"/>
                <w:b/>
                <w:sz w:val="18"/>
              </w:rPr>
              <w:t>…..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2D6F42" w14:textId="77777777" w:rsidR="00012B00" w:rsidRPr="00E07C84" w:rsidRDefault="00012B00" w:rsidP="00770B1A">
            <w:pPr>
              <w:autoSpaceDE w:val="0"/>
              <w:autoSpaceDN w:val="0"/>
              <w:jc w:val="center"/>
              <w:rPr>
                <w:rFonts w:ascii="Tahoma" w:hAnsi="Tahoma" w:cs="Tahoma"/>
                <w:b/>
                <w:sz w:val="18"/>
              </w:rPr>
            </w:pPr>
            <w:r w:rsidRPr="00E07C84">
              <w:rPr>
                <w:rFonts w:ascii="Tahoma" w:hAnsi="Tahoma" w:cs="Tahoma"/>
                <w:b/>
                <w:sz w:val="18"/>
              </w:rPr>
              <w:t xml:space="preserve">%     </w:t>
            </w:r>
          </w:p>
        </w:tc>
        <w:tc>
          <w:tcPr>
            <w:tcW w:w="15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911FC0F" w14:textId="77777777" w:rsidR="00012B00" w:rsidRPr="00E07C84" w:rsidRDefault="00012B00" w:rsidP="00770B1A">
            <w:pPr>
              <w:autoSpaceDE w:val="0"/>
              <w:autoSpaceDN w:val="0"/>
              <w:jc w:val="center"/>
              <w:rPr>
                <w:rFonts w:ascii="Tahoma" w:hAnsi="Tahoma" w:cs="Tahoma"/>
                <w:b/>
                <w:i/>
                <w:sz w:val="18"/>
              </w:rPr>
            </w:pPr>
            <w:r w:rsidRPr="00E07C84">
              <w:rPr>
                <w:rFonts w:ascii="Tahoma" w:hAnsi="Tahoma" w:cs="Tahoma"/>
                <w:b/>
                <w:i/>
                <w:sz w:val="18"/>
              </w:rPr>
              <w:t xml:space="preserve">       </w:t>
            </w:r>
          </w:p>
          <w:p w14:paraId="71FFB76B" w14:textId="454655D0" w:rsidR="00012B00" w:rsidRPr="00E07C84" w:rsidRDefault="0082310C" w:rsidP="00EF6926">
            <w:pPr>
              <w:autoSpaceDE w:val="0"/>
              <w:autoSpaceDN w:val="0"/>
              <w:jc w:val="center"/>
              <w:rPr>
                <w:rFonts w:ascii="Tahoma" w:hAnsi="Tahoma" w:cs="Tahoma"/>
                <w:b/>
                <w:i/>
                <w:sz w:val="18"/>
              </w:rPr>
            </w:pPr>
            <w:r w:rsidRPr="00E07C84">
              <w:rPr>
                <w:rFonts w:ascii="Tahoma" w:hAnsi="Tahoma" w:cs="Tahoma"/>
                <w:b/>
                <w:i/>
                <w:sz w:val="18"/>
              </w:rPr>
              <w:t xml:space="preserve">             </w:t>
            </w:r>
            <w:r w:rsidR="00EF6926" w:rsidRPr="00E07C84">
              <w:rPr>
                <w:rFonts w:ascii="Tahoma" w:hAnsi="Tahoma" w:cs="Tahoma"/>
                <w:b/>
                <w:i/>
                <w:sz w:val="18"/>
              </w:rPr>
              <w:t>………..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2C7A41" w14:textId="77777777" w:rsidR="00012B00" w:rsidRPr="00E07C84" w:rsidRDefault="00012B00" w:rsidP="00770B1A">
            <w:pPr>
              <w:autoSpaceDE w:val="0"/>
              <w:autoSpaceDN w:val="0"/>
              <w:rPr>
                <w:rFonts w:ascii="Tahoma" w:hAnsi="Tahoma" w:cs="Tahoma"/>
                <w:b/>
                <w:sz w:val="18"/>
              </w:rPr>
            </w:pPr>
            <w:r w:rsidRPr="00E07C84">
              <w:rPr>
                <w:rFonts w:ascii="Tahoma" w:hAnsi="Tahoma" w:cs="Tahoma"/>
                <w:b/>
                <w:sz w:val="18"/>
              </w:rPr>
              <w:t>złotych</w:t>
            </w:r>
          </w:p>
        </w:tc>
      </w:tr>
    </w:tbl>
    <w:p w14:paraId="1B6F1731" w14:textId="77777777" w:rsidR="00012B00" w:rsidRPr="00E07C84" w:rsidRDefault="00012B00" w:rsidP="00012B00">
      <w:pPr>
        <w:spacing w:line="276" w:lineRule="auto"/>
        <w:ind w:left="284"/>
        <w:jc w:val="both"/>
        <w:rPr>
          <w:rFonts w:ascii="Tahoma" w:hAnsi="Tahoma" w:cs="Tahoma"/>
        </w:rPr>
      </w:pPr>
    </w:p>
    <w:p w14:paraId="0FD97D48" w14:textId="77777777" w:rsidR="004F6C97" w:rsidRPr="00E07C84" w:rsidRDefault="004F6C97" w:rsidP="00012B00">
      <w:pPr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>Kwota wynagrodzenia za usługę określona w ust.1 niniejszego paragrafu zawiera wszelkie koszty niezbędne do prawidłowego i profesjonalnego wykonania usługi, a w szczególności:</w:t>
      </w:r>
    </w:p>
    <w:p w14:paraId="25A7FBC4" w14:textId="77777777" w:rsidR="004F6C97" w:rsidRPr="00E07C84" w:rsidRDefault="004F6C97" w:rsidP="00720AAF">
      <w:pPr>
        <w:pStyle w:val="Akapitzlist"/>
        <w:spacing w:line="276" w:lineRule="auto"/>
        <w:ind w:left="426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 xml:space="preserve">wszystkie koszty związane z realizacją zamówienia, wynikające wprost z zakresu zamówienia zawartego </w:t>
      </w:r>
      <w:r w:rsidR="002E496C" w:rsidRPr="00E07C84">
        <w:rPr>
          <w:rFonts w:ascii="Tahoma" w:hAnsi="Tahoma" w:cs="Tahoma"/>
        </w:rPr>
        <w:t>w </w:t>
      </w:r>
      <w:r w:rsidR="00945D42" w:rsidRPr="00E07C84">
        <w:rPr>
          <w:rFonts w:ascii="Tahoma" w:hAnsi="Tahoma" w:cs="Tahoma"/>
        </w:rPr>
        <w:t>Załączniku Nr 1 do S</w:t>
      </w:r>
      <w:r w:rsidR="00720AAF" w:rsidRPr="00E07C84">
        <w:rPr>
          <w:rFonts w:ascii="Tahoma" w:hAnsi="Tahoma" w:cs="Tahoma"/>
        </w:rPr>
        <w:t>WZ</w:t>
      </w:r>
      <w:r w:rsidRPr="00E07C84">
        <w:rPr>
          <w:rFonts w:ascii="Tahoma" w:hAnsi="Tahoma" w:cs="Tahoma"/>
        </w:rPr>
        <w:t xml:space="preserve">, jak również nie ujęte w tym załączniku a niezbędne do wykonania zamówienia, tj. między innymi: koszt utrzymania własnego sprzętu, koszty zakupu odzieży roboczej dla wszystkich pracowników wyznaczonych do wykonywania zamówienia, koszty zakupu środków czystości (środków do czyszczenia mebli, płynów do mycia i konserwacji podłóg, past, płynów do dezynfekcji </w:t>
      </w:r>
      <w:r w:rsidR="00721037" w:rsidRPr="00E07C84">
        <w:rPr>
          <w:rFonts w:ascii="Tahoma" w:hAnsi="Tahoma" w:cs="Tahoma"/>
        </w:rPr>
        <w:t>WC</w:t>
      </w:r>
      <w:r w:rsidRPr="00E07C84">
        <w:rPr>
          <w:rFonts w:ascii="Tahoma" w:hAnsi="Tahoma" w:cs="Tahoma"/>
        </w:rPr>
        <w:t xml:space="preserve">, worków na </w:t>
      </w:r>
      <w:r w:rsidR="00012B00" w:rsidRPr="00E07C84">
        <w:rPr>
          <w:rFonts w:ascii="Tahoma" w:hAnsi="Tahoma" w:cs="Tahoma"/>
        </w:rPr>
        <w:t xml:space="preserve">segregację </w:t>
      </w:r>
      <w:r w:rsidRPr="00E07C84">
        <w:rPr>
          <w:rFonts w:ascii="Tahoma" w:hAnsi="Tahoma" w:cs="Tahoma"/>
        </w:rPr>
        <w:t>śmieci, środków zapachowych, środków do mycia naczyń, itp.), koszty zakupu środków czystości i higieny do zabezpieczania toalet w obiekcie Zamawiającego w miarę zużywania, koszt utrzymania podczas wykonywania przedmiotu zamówienia odpowiedniego składu osobowego, niezbędnego do wykonywania prac porządkowych i utrzymania czystości na najwyższym, satysfakcjonującym Zamawiającego poziomie jakościowym, koszt ubezpieczenia, koszt ewentualnych szkoleń pracowników, itp.</w:t>
      </w:r>
    </w:p>
    <w:p w14:paraId="3872420E" w14:textId="1A7757C2" w:rsidR="004F6C97" w:rsidRPr="00E07C84" w:rsidRDefault="004F6C97" w:rsidP="003635CC">
      <w:pPr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>Należność za wykonaną usługę regulowana będzie na podstawie comiesięcznie wystawianych przez Wykonawcę w sposób prawidłowy faktur</w:t>
      </w:r>
      <w:r w:rsidRPr="00B15801">
        <w:rPr>
          <w:rFonts w:ascii="Tahoma" w:hAnsi="Tahoma" w:cs="Tahoma"/>
        </w:rPr>
        <w:t xml:space="preserve">, </w:t>
      </w:r>
      <w:r w:rsidR="005C70CC" w:rsidRPr="00B15801">
        <w:rPr>
          <w:rFonts w:ascii="Tahoma" w:hAnsi="Tahoma" w:cs="Tahoma"/>
        </w:rPr>
        <w:t xml:space="preserve">dostarczonych </w:t>
      </w:r>
      <w:r w:rsidRPr="00E07C84">
        <w:rPr>
          <w:rFonts w:ascii="Tahoma" w:hAnsi="Tahoma" w:cs="Tahoma"/>
        </w:rPr>
        <w:t xml:space="preserve">do 10-go dnia miesiąca następującego po miesiącu, za który należność jest płatna. </w:t>
      </w:r>
    </w:p>
    <w:p w14:paraId="125CE13D" w14:textId="77777777" w:rsidR="004F6C97" w:rsidRPr="00E07C84" w:rsidRDefault="004F6C97" w:rsidP="00012B00">
      <w:pPr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 xml:space="preserve">Faktury powinny być wystawiane wg poniższego schematu: </w:t>
      </w:r>
    </w:p>
    <w:p w14:paraId="1039A5F3" w14:textId="61953AC9" w:rsidR="004F6C97" w:rsidRPr="00E07C84" w:rsidRDefault="004F6C97" w:rsidP="002039EE">
      <w:pPr>
        <w:tabs>
          <w:tab w:val="left" w:pos="709"/>
        </w:tabs>
        <w:spacing w:line="276" w:lineRule="auto"/>
        <w:ind w:left="709" w:hanging="283"/>
        <w:jc w:val="both"/>
        <w:rPr>
          <w:rFonts w:ascii="Tahoma" w:hAnsi="Tahoma" w:cs="Tahoma"/>
          <w:u w:val="single"/>
        </w:rPr>
      </w:pPr>
      <w:r w:rsidRPr="00E07C84">
        <w:rPr>
          <w:rFonts w:ascii="Tahoma" w:hAnsi="Tahoma" w:cs="Tahoma"/>
        </w:rPr>
        <w:t xml:space="preserve">1) </w:t>
      </w:r>
      <w:r w:rsidRPr="00E07C84">
        <w:rPr>
          <w:rFonts w:ascii="Tahoma" w:hAnsi="Tahoma" w:cs="Tahoma"/>
          <w:b/>
        </w:rPr>
        <w:t>Sąd Rejonowy w Elblągu</w:t>
      </w:r>
      <w:r w:rsidRPr="00E07C84">
        <w:rPr>
          <w:rFonts w:ascii="Tahoma" w:hAnsi="Tahoma" w:cs="Tahoma"/>
        </w:rPr>
        <w:t xml:space="preserve">, NIP: 578-10-76-749, 82-300 Elbląg, ul. Płk. Dąbka 21 – </w:t>
      </w:r>
      <w:r w:rsidRPr="00E07C84">
        <w:rPr>
          <w:rFonts w:ascii="Tahoma" w:hAnsi="Tahoma" w:cs="Tahoma"/>
          <w:b/>
        </w:rPr>
        <w:t xml:space="preserve">ponosi koszty </w:t>
      </w:r>
      <w:r w:rsidR="002E496C" w:rsidRPr="00E07C84">
        <w:rPr>
          <w:rFonts w:ascii="Tahoma" w:hAnsi="Tahoma" w:cs="Tahoma"/>
          <w:b/>
        </w:rPr>
        <w:t>w </w:t>
      </w:r>
      <w:r w:rsidRPr="00E07C84">
        <w:rPr>
          <w:rFonts w:ascii="Tahoma" w:hAnsi="Tahoma" w:cs="Tahoma"/>
          <w:b/>
        </w:rPr>
        <w:t xml:space="preserve">wysokości 67 % miesięcznego wynagrodzenia </w:t>
      </w:r>
      <w:r w:rsidRPr="00E07C84">
        <w:rPr>
          <w:rFonts w:ascii="Tahoma" w:hAnsi="Tahoma" w:cs="Tahoma"/>
          <w:u w:val="single"/>
        </w:rPr>
        <w:t>za utrzymanie czystości przy ul. Płk. Dąbka 21</w:t>
      </w:r>
      <w:r w:rsidR="002E496C" w:rsidRPr="00E07C84">
        <w:rPr>
          <w:rFonts w:ascii="Tahoma" w:hAnsi="Tahoma" w:cs="Tahoma"/>
          <w:u w:val="single"/>
        </w:rPr>
        <w:t xml:space="preserve">, </w:t>
      </w:r>
      <w:r w:rsidR="002039EE" w:rsidRPr="00E07C84">
        <w:rPr>
          <w:rFonts w:ascii="Tahoma" w:hAnsi="Tahoma" w:cs="Tahoma"/>
        </w:rPr>
        <w:t>c</w:t>
      </w:r>
      <w:r w:rsidR="002E496C" w:rsidRPr="00E07C84">
        <w:rPr>
          <w:rFonts w:ascii="Tahoma" w:hAnsi="Tahoma" w:cs="Tahoma"/>
        </w:rPr>
        <w:t>o </w:t>
      </w:r>
      <w:r w:rsidR="002039EE" w:rsidRPr="00E07C84">
        <w:rPr>
          <w:rFonts w:ascii="Tahoma" w:hAnsi="Tahoma" w:cs="Tahoma"/>
        </w:rPr>
        <w:t xml:space="preserve">stanowi kwotę miesięczną brutto: </w:t>
      </w:r>
      <w:r w:rsidR="00EF6926" w:rsidRPr="00E07C84">
        <w:rPr>
          <w:rFonts w:ascii="Tahoma" w:hAnsi="Tahoma" w:cs="Tahoma"/>
        </w:rPr>
        <w:t>……………</w:t>
      </w:r>
      <w:r w:rsidR="002039EE" w:rsidRPr="00E07C84">
        <w:rPr>
          <w:rFonts w:ascii="Tahoma" w:hAnsi="Tahoma" w:cs="Tahoma"/>
        </w:rPr>
        <w:t xml:space="preserve"> zł.</w:t>
      </w:r>
    </w:p>
    <w:p w14:paraId="0EA00504" w14:textId="77777777" w:rsidR="004F6C97" w:rsidRPr="00E07C84" w:rsidRDefault="004F6C97" w:rsidP="00012B00">
      <w:pPr>
        <w:tabs>
          <w:tab w:val="left" w:pos="709"/>
        </w:tabs>
        <w:spacing w:line="276" w:lineRule="auto"/>
        <w:ind w:left="709" w:hanging="283"/>
        <w:jc w:val="both"/>
        <w:rPr>
          <w:rFonts w:ascii="Tahoma" w:hAnsi="Tahoma" w:cs="Tahoma"/>
          <w:u w:val="single"/>
        </w:rPr>
      </w:pPr>
      <w:r w:rsidRPr="00E07C84">
        <w:rPr>
          <w:rFonts w:ascii="Tahoma" w:hAnsi="Tahoma" w:cs="Tahoma"/>
        </w:rPr>
        <w:lastRenderedPageBreak/>
        <w:t xml:space="preserve">2) </w:t>
      </w:r>
      <w:r w:rsidRPr="00E07C84">
        <w:rPr>
          <w:rFonts w:ascii="Tahoma" w:hAnsi="Tahoma" w:cs="Tahoma"/>
          <w:b/>
        </w:rPr>
        <w:t>Sąd Okręgowy w Elblągu</w:t>
      </w:r>
      <w:r w:rsidRPr="00E07C84">
        <w:rPr>
          <w:rFonts w:ascii="Tahoma" w:hAnsi="Tahoma" w:cs="Tahoma"/>
        </w:rPr>
        <w:t xml:space="preserve">, NIP: 578-26-22-303, 82-300 Elbląg, Plac Konstytucji 1 – </w:t>
      </w:r>
      <w:r w:rsidRPr="00E07C84">
        <w:rPr>
          <w:rFonts w:ascii="Tahoma" w:hAnsi="Tahoma" w:cs="Tahoma"/>
          <w:b/>
        </w:rPr>
        <w:t xml:space="preserve">ponosi koszty </w:t>
      </w:r>
      <w:r w:rsidR="002E496C" w:rsidRPr="00E07C84">
        <w:rPr>
          <w:rFonts w:ascii="Tahoma" w:hAnsi="Tahoma" w:cs="Tahoma"/>
          <w:b/>
        </w:rPr>
        <w:t>w </w:t>
      </w:r>
      <w:r w:rsidRPr="00E07C84">
        <w:rPr>
          <w:rFonts w:ascii="Tahoma" w:hAnsi="Tahoma" w:cs="Tahoma"/>
          <w:b/>
        </w:rPr>
        <w:t xml:space="preserve">wysokości 33 % miesięcznego wynagrodzenia </w:t>
      </w:r>
      <w:r w:rsidRPr="00E07C84">
        <w:rPr>
          <w:rFonts w:ascii="Tahoma" w:hAnsi="Tahoma" w:cs="Tahoma"/>
          <w:u w:val="single"/>
        </w:rPr>
        <w:t>za utrzymanie czystości przy ul. Płk. Dąbka 21.</w:t>
      </w:r>
    </w:p>
    <w:p w14:paraId="2BED2499" w14:textId="71DA25DE" w:rsidR="002039EE" w:rsidRPr="00E07C84" w:rsidRDefault="002039EE" w:rsidP="00012B00">
      <w:pPr>
        <w:tabs>
          <w:tab w:val="left" w:pos="709"/>
        </w:tabs>
        <w:spacing w:line="276" w:lineRule="auto"/>
        <w:ind w:left="709" w:hanging="283"/>
        <w:jc w:val="both"/>
        <w:rPr>
          <w:rFonts w:ascii="Tahoma" w:hAnsi="Tahoma" w:cs="Tahoma"/>
          <w:u w:val="single"/>
        </w:rPr>
      </w:pPr>
      <w:r w:rsidRPr="00E07C84">
        <w:rPr>
          <w:rFonts w:ascii="Tahoma" w:hAnsi="Tahoma" w:cs="Tahoma"/>
        </w:rPr>
        <w:t xml:space="preserve">    co stanowi kwotę miesięczną brutto: </w:t>
      </w:r>
      <w:r w:rsidR="00EF6926" w:rsidRPr="00E07C84">
        <w:rPr>
          <w:rFonts w:ascii="Tahoma" w:hAnsi="Tahoma" w:cs="Tahoma"/>
        </w:rPr>
        <w:t>………………</w:t>
      </w:r>
      <w:r w:rsidRPr="00E07C84">
        <w:rPr>
          <w:rFonts w:ascii="Tahoma" w:hAnsi="Tahoma" w:cs="Tahoma"/>
        </w:rPr>
        <w:t xml:space="preserve"> zł.</w:t>
      </w:r>
    </w:p>
    <w:p w14:paraId="43A1D99F" w14:textId="77777777" w:rsidR="004F6C97" w:rsidRPr="00E07C84" w:rsidRDefault="004F6C97" w:rsidP="00012B00">
      <w:pPr>
        <w:tabs>
          <w:tab w:val="left" w:pos="709"/>
        </w:tabs>
        <w:spacing w:line="276" w:lineRule="auto"/>
        <w:ind w:left="709" w:hanging="283"/>
        <w:jc w:val="both"/>
        <w:rPr>
          <w:rFonts w:ascii="Tahoma" w:hAnsi="Tahoma" w:cs="Tahoma"/>
          <w:u w:val="single"/>
        </w:rPr>
      </w:pPr>
      <w:r w:rsidRPr="00E07C84">
        <w:rPr>
          <w:rFonts w:ascii="Tahoma" w:hAnsi="Tahoma" w:cs="Tahoma"/>
        </w:rPr>
        <w:t xml:space="preserve">3) </w:t>
      </w:r>
      <w:r w:rsidRPr="00E07C84">
        <w:rPr>
          <w:rFonts w:ascii="Tahoma" w:hAnsi="Tahoma" w:cs="Tahoma"/>
          <w:b/>
        </w:rPr>
        <w:t>Sąd Rejonowy w Elblągu</w:t>
      </w:r>
      <w:r w:rsidRPr="00E07C84">
        <w:rPr>
          <w:rFonts w:ascii="Tahoma" w:hAnsi="Tahoma" w:cs="Tahoma"/>
        </w:rPr>
        <w:t xml:space="preserve">, NIP: 578-10-76-749, 82-300 Elbląg, ul. Płk. Dąbka 21- </w:t>
      </w:r>
      <w:r w:rsidRPr="00E07C84">
        <w:rPr>
          <w:rFonts w:ascii="Tahoma" w:hAnsi="Tahoma" w:cs="Tahoma"/>
          <w:b/>
        </w:rPr>
        <w:t>po</w:t>
      </w:r>
      <w:r w:rsidR="002E496C" w:rsidRPr="00E07C84">
        <w:rPr>
          <w:rFonts w:ascii="Tahoma" w:hAnsi="Tahoma" w:cs="Tahoma"/>
          <w:b/>
        </w:rPr>
        <w:t>nosi koszty w </w:t>
      </w:r>
      <w:r w:rsidR="00861D75" w:rsidRPr="00E07C84">
        <w:rPr>
          <w:rFonts w:ascii="Tahoma" w:hAnsi="Tahoma" w:cs="Tahoma"/>
          <w:b/>
        </w:rPr>
        <w:t>100 </w:t>
      </w:r>
      <w:r w:rsidRPr="00E07C84">
        <w:rPr>
          <w:rFonts w:ascii="Tahoma" w:hAnsi="Tahoma" w:cs="Tahoma"/>
          <w:b/>
        </w:rPr>
        <w:t>% miesięcznego wynagrodzenia</w:t>
      </w:r>
      <w:r w:rsidRPr="00E07C84">
        <w:rPr>
          <w:rFonts w:ascii="Tahoma" w:hAnsi="Tahoma" w:cs="Tahoma"/>
        </w:rPr>
        <w:t xml:space="preserve"> </w:t>
      </w:r>
      <w:r w:rsidRPr="00E07C84">
        <w:rPr>
          <w:rFonts w:ascii="Tahoma" w:hAnsi="Tahoma" w:cs="Tahoma"/>
          <w:u w:val="single"/>
        </w:rPr>
        <w:t>za utrzymanie czys</w:t>
      </w:r>
      <w:r w:rsidR="002039EE" w:rsidRPr="00E07C84">
        <w:rPr>
          <w:rFonts w:ascii="Tahoma" w:hAnsi="Tahoma" w:cs="Tahoma"/>
          <w:u w:val="single"/>
        </w:rPr>
        <w:t>tości przy Pl. Jagiellończyka 5,</w:t>
      </w:r>
    </w:p>
    <w:p w14:paraId="33269303" w14:textId="7C228599" w:rsidR="002039EE" w:rsidRPr="00816EC7" w:rsidRDefault="002039EE" w:rsidP="00012B00">
      <w:pPr>
        <w:tabs>
          <w:tab w:val="left" w:pos="709"/>
        </w:tabs>
        <w:spacing w:line="276" w:lineRule="auto"/>
        <w:ind w:left="709" w:hanging="283"/>
        <w:jc w:val="both"/>
        <w:rPr>
          <w:rFonts w:ascii="Tahoma" w:hAnsi="Tahoma" w:cs="Tahoma"/>
          <w:b/>
        </w:rPr>
      </w:pPr>
      <w:r w:rsidRPr="00816EC7">
        <w:rPr>
          <w:rFonts w:ascii="Tahoma" w:hAnsi="Tahoma" w:cs="Tahoma"/>
        </w:rPr>
        <w:t xml:space="preserve">     co stanowi kwotę miesięczną brutto: </w:t>
      </w:r>
      <w:r w:rsidR="00EF6926" w:rsidRPr="00816EC7">
        <w:rPr>
          <w:rFonts w:ascii="Tahoma" w:hAnsi="Tahoma" w:cs="Tahoma"/>
        </w:rPr>
        <w:t>………………</w:t>
      </w:r>
      <w:r w:rsidRPr="00816EC7">
        <w:rPr>
          <w:rFonts w:ascii="Tahoma" w:hAnsi="Tahoma" w:cs="Tahoma"/>
        </w:rPr>
        <w:t xml:space="preserve"> zł.</w:t>
      </w:r>
    </w:p>
    <w:p w14:paraId="5FF44134" w14:textId="1D38E8EE" w:rsidR="00816EC7" w:rsidRDefault="004F6C97" w:rsidP="00816EC7">
      <w:pPr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ahoma" w:hAnsi="Tahoma" w:cs="Tahoma"/>
        </w:rPr>
      </w:pPr>
      <w:r w:rsidRPr="00816EC7">
        <w:rPr>
          <w:rFonts w:ascii="Tahoma" w:hAnsi="Tahoma" w:cs="Tahoma"/>
        </w:rPr>
        <w:t xml:space="preserve">Faktury płatne będą w ciągu </w:t>
      </w:r>
      <w:r w:rsidRPr="00816EC7">
        <w:rPr>
          <w:rFonts w:ascii="Tahoma" w:hAnsi="Tahoma" w:cs="Tahoma"/>
          <w:b/>
        </w:rPr>
        <w:t>30 dni</w:t>
      </w:r>
      <w:r w:rsidRPr="00816EC7">
        <w:rPr>
          <w:rFonts w:ascii="Tahoma" w:hAnsi="Tahoma" w:cs="Tahoma"/>
        </w:rPr>
        <w:t xml:space="preserve"> </w:t>
      </w:r>
      <w:r w:rsidR="00816EC7" w:rsidRPr="00816EC7">
        <w:rPr>
          <w:rFonts w:ascii="Tahoma" w:hAnsi="Tahoma" w:cs="Tahoma"/>
        </w:rPr>
        <w:t xml:space="preserve">od dnia udostępnienia Płatnikom prawidłowo wystawionej faktury ustrukturyzowanej w Krajowym Systemie e-Faktur. Jeżeli zgodnie z obowiązującymi przepisami faktura może zostać wystawiona poza </w:t>
      </w:r>
      <w:proofErr w:type="spellStart"/>
      <w:r w:rsidR="00816EC7" w:rsidRPr="00816EC7">
        <w:rPr>
          <w:rFonts w:ascii="Tahoma" w:hAnsi="Tahoma" w:cs="Tahoma"/>
        </w:rPr>
        <w:t>KSeF</w:t>
      </w:r>
      <w:proofErr w:type="spellEnd"/>
      <w:r w:rsidR="00816EC7">
        <w:rPr>
          <w:rFonts w:ascii="Tahoma" w:hAnsi="Tahoma" w:cs="Tahoma"/>
        </w:rPr>
        <w:t xml:space="preserve"> lub w przypadku </w:t>
      </w:r>
      <w:r w:rsidR="008C41AA">
        <w:rPr>
          <w:rFonts w:ascii="Tahoma" w:hAnsi="Tahoma" w:cs="Tahoma"/>
        </w:rPr>
        <w:t>awarii w/w Systemu</w:t>
      </w:r>
      <w:r w:rsidR="00816EC7" w:rsidRPr="00816EC7">
        <w:rPr>
          <w:rFonts w:ascii="Tahoma" w:hAnsi="Tahoma" w:cs="Tahoma"/>
        </w:rPr>
        <w:t xml:space="preserve">, </w:t>
      </w:r>
      <w:r w:rsidR="00816EC7">
        <w:rPr>
          <w:rFonts w:ascii="Tahoma" w:hAnsi="Tahoma" w:cs="Tahoma"/>
        </w:rPr>
        <w:t xml:space="preserve">faktura </w:t>
      </w:r>
      <w:r w:rsidR="00816EC7" w:rsidRPr="00816EC7">
        <w:rPr>
          <w:rFonts w:ascii="Tahoma" w:hAnsi="Tahoma" w:cs="Tahoma"/>
        </w:rPr>
        <w:t>powinna zostać wysłana</w:t>
      </w:r>
      <w:r w:rsidR="008C41AA">
        <w:rPr>
          <w:rFonts w:ascii="Tahoma" w:hAnsi="Tahoma" w:cs="Tahoma"/>
        </w:rPr>
        <w:t xml:space="preserve"> </w:t>
      </w:r>
      <w:r w:rsidR="00816EC7" w:rsidRPr="00816EC7">
        <w:rPr>
          <w:rFonts w:ascii="Tahoma" w:hAnsi="Tahoma" w:cs="Tahoma"/>
        </w:rPr>
        <w:t>w postaci elektronicznej na adres mailowy Płatników a termin zapłaty faktury biegnie</w:t>
      </w:r>
      <w:r w:rsidR="008C41AA">
        <w:rPr>
          <w:rFonts w:ascii="Tahoma" w:hAnsi="Tahoma" w:cs="Tahoma"/>
        </w:rPr>
        <w:t xml:space="preserve"> wówczas</w:t>
      </w:r>
      <w:r w:rsidR="00816EC7" w:rsidRPr="00816EC7">
        <w:rPr>
          <w:rFonts w:ascii="Tahoma" w:hAnsi="Tahoma" w:cs="Tahoma"/>
        </w:rPr>
        <w:t xml:space="preserve"> od dnia jej prawidłowego doręczenia.</w:t>
      </w:r>
    </w:p>
    <w:p w14:paraId="363D9433" w14:textId="5247048F" w:rsidR="00816EC7" w:rsidRPr="00816EC7" w:rsidRDefault="00816EC7" w:rsidP="00816EC7">
      <w:pPr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ahoma" w:hAnsi="Tahoma" w:cs="Tahoma"/>
        </w:rPr>
      </w:pPr>
      <w:r w:rsidRPr="00816EC7">
        <w:rPr>
          <w:rFonts w:ascii="Tahoma" w:hAnsi="Tahoma" w:cs="Tahoma"/>
        </w:rPr>
        <w:t xml:space="preserve">Wynagrodzenie Wykonawcy nastąpi przelewem na konto Wykonawcy wskazane na fakturze, które musi być zgodne z numerem konta wpisanym w Wykazie podatników VAT  prowadzonym przez  Ministra Finansów – tzw. </w:t>
      </w:r>
      <w:r w:rsidRPr="00816EC7">
        <w:rPr>
          <w:rFonts w:ascii="Tahoma" w:hAnsi="Tahoma" w:cs="Tahoma"/>
          <w:i/>
        </w:rPr>
        <w:t>Wykazie podmiotów zarejestrowanych jako podatnicy VAT, niezarejestrowanych oraz wykreślonych i przywróconych do rejestru VAT.</w:t>
      </w:r>
      <w:r w:rsidRPr="00816EC7">
        <w:rPr>
          <w:rFonts w:ascii="Tahoma" w:hAnsi="Tahoma" w:cs="Tahoma"/>
        </w:rPr>
        <w:t xml:space="preserve"> </w:t>
      </w:r>
    </w:p>
    <w:p w14:paraId="1B2CB504" w14:textId="77777777" w:rsidR="004F6C97" w:rsidRPr="00E07C84" w:rsidRDefault="004F6C97" w:rsidP="00012B00">
      <w:pPr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>Termin zapłaty należności uważa się za zachowany, jeżeli obciążenie rachunku Płatnika</w:t>
      </w:r>
      <w:r w:rsidR="00721037" w:rsidRPr="00E07C84">
        <w:rPr>
          <w:rFonts w:ascii="Tahoma" w:hAnsi="Tahoma" w:cs="Tahoma"/>
        </w:rPr>
        <w:t xml:space="preserve"> nastąpi najpóźniej w </w:t>
      </w:r>
      <w:r w:rsidRPr="00E07C84">
        <w:rPr>
          <w:rFonts w:ascii="Tahoma" w:hAnsi="Tahoma" w:cs="Tahoma"/>
        </w:rPr>
        <w:t>ostatnim dniu płatności.</w:t>
      </w:r>
    </w:p>
    <w:p w14:paraId="1D29223D" w14:textId="77777777" w:rsidR="002039EE" w:rsidRPr="00E07C84" w:rsidRDefault="004F6C97" w:rsidP="002039EE">
      <w:pPr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>W razie zwłoki w uiszczaniu należności przysługującej Wykonawcy, może on naliczyć odsetki ustawowe.</w:t>
      </w:r>
    </w:p>
    <w:p w14:paraId="4E133216" w14:textId="77777777" w:rsidR="004F6C97" w:rsidRPr="00E07C84" w:rsidRDefault="002039EE" w:rsidP="002039EE">
      <w:pPr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>Jeżeli w czasie obowiązywania umowy zmienione zostaną przepisy prawa określającego wysokość stawki podatku od towarów i usług (VAT), Wykonawca będzie uprawniony przy wystawianiu faktury do naliczenia wynagrodzenia brutto z zastosowaniem stawki podatku od towarów i usług obowiązującej w dacie wystawienia faktury</w:t>
      </w:r>
      <w:r w:rsidRPr="00E07C84">
        <w:rPr>
          <w:rFonts w:ascii="Tahoma" w:hAnsi="Tahoma" w:cs="Tahoma"/>
          <w:b/>
        </w:rPr>
        <w:t>.</w:t>
      </w:r>
      <w:r w:rsidR="004F6C97" w:rsidRPr="00E07C84">
        <w:rPr>
          <w:rFonts w:ascii="Tahoma" w:hAnsi="Tahoma" w:cs="Tahoma"/>
          <w:b/>
        </w:rPr>
        <w:t xml:space="preserve">           </w:t>
      </w:r>
    </w:p>
    <w:p w14:paraId="51754B1C" w14:textId="77777777" w:rsidR="002039EE" w:rsidRPr="00E07C84" w:rsidRDefault="002039EE" w:rsidP="002039EE">
      <w:pPr>
        <w:tabs>
          <w:tab w:val="left" w:pos="426"/>
        </w:tabs>
        <w:spacing w:line="276" w:lineRule="auto"/>
        <w:jc w:val="both"/>
        <w:rPr>
          <w:rFonts w:ascii="Tahoma" w:hAnsi="Tahoma" w:cs="Tahoma"/>
          <w:b/>
        </w:rPr>
      </w:pPr>
    </w:p>
    <w:p w14:paraId="46378612" w14:textId="77777777" w:rsidR="008B50E4" w:rsidRPr="00E07C84" w:rsidRDefault="002039EE" w:rsidP="008B50E4">
      <w:pPr>
        <w:spacing w:line="276" w:lineRule="auto"/>
        <w:jc w:val="center"/>
        <w:rPr>
          <w:rFonts w:ascii="Tahoma" w:hAnsi="Tahoma" w:cs="Tahoma"/>
          <w:b/>
        </w:rPr>
      </w:pPr>
      <w:r w:rsidRPr="00E07C84">
        <w:rPr>
          <w:rFonts w:ascii="Tahoma" w:hAnsi="Tahoma" w:cs="Tahoma"/>
          <w:b/>
        </w:rPr>
        <w:t xml:space="preserve">§ 5 </w:t>
      </w:r>
    </w:p>
    <w:p w14:paraId="1BCF5833" w14:textId="588D77BD" w:rsidR="002039EE" w:rsidRPr="00E07C84" w:rsidRDefault="002039EE" w:rsidP="008B50E4">
      <w:pPr>
        <w:spacing w:line="276" w:lineRule="auto"/>
        <w:jc w:val="center"/>
        <w:rPr>
          <w:rFonts w:ascii="Tahoma" w:hAnsi="Tahoma" w:cs="Tahoma"/>
          <w:b/>
        </w:rPr>
      </w:pPr>
      <w:r w:rsidRPr="00E07C84">
        <w:rPr>
          <w:rFonts w:ascii="Tahoma" w:hAnsi="Tahoma" w:cs="Tahoma"/>
          <w:b/>
        </w:rPr>
        <w:t>Kary umowne</w:t>
      </w:r>
    </w:p>
    <w:p w14:paraId="7C776CFF" w14:textId="77777777" w:rsidR="007A226F" w:rsidRPr="00E07C84" w:rsidRDefault="007A226F" w:rsidP="002039EE">
      <w:pPr>
        <w:spacing w:line="276" w:lineRule="auto"/>
        <w:rPr>
          <w:rFonts w:ascii="Tahoma" w:hAnsi="Tahoma" w:cs="Tahoma"/>
          <w:b/>
        </w:rPr>
      </w:pPr>
    </w:p>
    <w:p w14:paraId="0C9D75FD" w14:textId="77777777" w:rsidR="00C81D76" w:rsidRPr="00E07C84" w:rsidRDefault="00C81D76" w:rsidP="00C81D76">
      <w:pPr>
        <w:tabs>
          <w:tab w:val="left" w:pos="284"/>
        </w:tabs>
        <w:spacing w:line="276" w:lineRule="auto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>1.</w:t>
      </w:r>
      <w:r w:rsidRPr="00E07C84">
        <w:rPr>
          <w:rFonts w:ascii="Tahoma" w:hAnsi="Tahoma" w:cs="Tahoma"/>
        </w:rPr>
        <w:tab/>
        <w:t>Wykonawca zapłaci Zamawiającemu kary umowne za każde n/w zdarzenie:</w:t>
      </w:r>
    </w:p>
    <w:p w14:paraId="7E2CF3A2" w14:textId="6FE3C29F" w:rsidR="001C358B" w:rsidRPr="00E07C84" w:rsidRDefault="001C358B" w:rsidP="00B33191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>w przypadku odstąpienia od umowy przez Wykonawcę</w:t>
      </w:r>
      <w:r w:rsidR="003C6D56">
        <w:rPr>
          <w:rFonts w:ascii="Tahoma" w:hAnsi="Tahoma" w:cs="Tahoma"/>
        </w:rPr>
        <w:t xml:space="preserve"> z przyczyn leżących po stronie Wykonawcy</w:t>
      </w:r>
      <w:r w:rsidRPr="00E07C84">
        <w:rPr>
          <w:rFonts w:ascii="Tahoma" w:hAnsi="Tahoma" w:cs="Tahoma"/>
        </w:rPr>
        <w:t>, zapłaci</w:t>
      </w:r>
      <w:r w:rsidR="003C6D56">
        <w:rPr>
          <w:rFonts w:ascii="Tahoma" w:hAnsi="Tahoma" w:cs="Tahoma"/>
        </w:rPr>
        <w:t xml:space="preserve"> on</w:t>
      </w:r>
      <w:r w:rsidRPr="00E07C84">
        <w:rPr>
          <w:rFonts w:ascii="Tahoma" w:hAnsi="Tahoma" w:cs="Tahoma"/>
        </w:rPr>
        <w:t xml:space="preserve"> Zamawiającemu karę umowną w wysokości </w:t>
      </w:r>
      <w:r w:rsidRPr="00E07C84">
        <w:rPr>
          <w:rFonts w:ascii="Tahoma" w:hAnsi="Tahoma" w:cs="Tahoma"/>
          <w:b/>
        </w:rPr>
        <w:t>20% wynagrodzenia brutto,</w:t>
      </w:r>
      <w:r w:rsidRPr="00E07C84">
        <w:rPr>
          <w:rFonts w:ascii="Tahoma" w:hAnsi="Tahoma" w:cs="Tahoma"/>
        </w:rPr>
        <w:t xml:space="preserve"> o którym mowa w § 4 ust. 1;</w:t>
      </w:r>
    </w:p>
    <w:p w14:paraId="1D8B776E" w14:textId="0C2465FE" w:rsidR="001C358B" w:rsidRDefault="001C358B" w:rsidP="00B33191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 xml:space="preserve">w przypadku odstąpienia od umowy przez Zamawiającego z winy Wykonawcy, Wykonawca zapłaci Zamawiającemu karę umowną w wysokości </w:t>
      </w:r>
      <w:r w:rsidRPr="00E07C84">
        <w:rPr>
          <w:rFonts w:ascii="Tahoma" w:hAnsi="Tahoma" w:cs="Tahoma"/>
          <w:b/>
        </w:rPr>
        <w:t>20% wynagrodzenia brutto,</w:t>
      </w:r>
      <w:r w:rsidRPr="00E07C84">
        <w:rPr>
          <w:rFonts w:ascii="Tahoma" w:hAnsi="Tahoma" w:cs="Tahoma"/>
        </w:rPr>
        <w:t xml:space="preserve"> o którym mowa w § 4 ust.</w:t>
      </w:r>
      <w:r w:rsidR="006843B8">
        <w:rPr>
          <w:rFonts w:ascii="Tahoma" w:hAnsi="Tahoma" w:cs="Tahoma"/>
        </w:rPr>
        <w:t> </w:t>
      </w:r>
      <w:r w:rsidRPr="00E07C84">
        <w:rPr>
          <w:rFonts w:ascii="Tahoma" w:hAnsi="Tahoma" w:cs="Tahoma"/>
        </w:rPr>
        <w:t>1;</w:t>
      </w:r>
    </w:p>
    <w:p w14:paraId="7C31A167" w14:textId="021E3D42" w:rsidR="00A67174" w:rsidRPr="001E6AD7" w:rsidRDefault="00A67174" w:rsidP="00B33191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Tahoma" w:hAnsi="Tahoma" w:cs="Tahoma"/>
        </w:rPr>
      </w:pPr>
      <w:r w:rsidRPr="001E6AD7">
        <w:rPr>
          <w:rFonts w:ascii="Tahoma" w:hAnsi="Tahoma" w:cs="Tahoma"/>
        </w:rPr>
        <w:t xml:space="preserve">w przypadku stwierdzenia nieprawidłowego lub nienależytego wykonania umowy, Wykonawca zapłaci Zamawiającemu karę umowną w wysokości </w:t>
      </w:r>
      <w:r w:rsidRPr="001E6AD7">
        <w:rPr>
          <w:rFonts w:ascii="Tahoma" w:hAnsi="Tahoma" w:cs="Tahoma"/>
          <w:b/>
          <w:bCs/>
        </w:rPr>
        <w:t xml:space="preserve">1.000 zł </w:t>
      </w:r>
      <w:r w:rsidRPr="001E6AD7">
        <w:rPr>
          <w:rFonts w:ascii="Tahoma" w:hAnsi="Tahoma" w:cs="Tahoma"/>
        </w:rPr>
        <w:t>za każdy przypadek;</w:t>
      </w:r>
    </w:p>
    <w:p w14:paraId="0A7167E5" w14:textId="18F6E862" w:rsidR="001C358B" w:rsidRPr="00B15801" w:rsidRDefault="001C358B" w:rsidP="00B15801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 xml:space="preserve">w przypadku wypowiedzenia umowy przez Zamawiającego z winy Wykonawcy, Wykonawca zapłaci Zamawiającemu karę umowną w wysokości </w:t>
      </w:r>
      <w:r w:rsidRPr="00E07C84">
        <w:rPr>
          <w:rFonts w:ascii="Tahoma" w:hAnsi="Tahoma" w:cs="Tahoma"/>
          <w:b/>
        </w:rPr>
        <w:t xml:space="preserve">20% </w:t>
      </w:r>
      <w:r w:rsidR="00B15801" w:rsidRPr="00E07C84">
        <w:rPr>
          <w:rFonts w:ascii="Tahoma" w:hAnsi="Tahoma" w:cs="Tahoma"/>
          <w:b/>
        </w:rPr>
        <w:t>wynagrodzenia brutto,</w:t>
      </w:r>
      <w:r w:rsidR="00B15801" w:rsidRPr="00E07C84">
        <w:rPr>
          <w:rFonts w:ascii="Tahoma" w:hAnsi="Tahoma" w:cs="Tahoma"/>
        </w:rPr>
        <w:t xml:space="preserve"> o którym mowa w § 4 ust.</w:t>
      </w:r>
      <w:r w:rsidR="00B15801">
        <w:rPr>
          <w:rFonts w:ascii="Tahoma" w:hAnsi="Tahoma" w:cs="Tahoma"/>
        </w:rPr>
        <w:t> </w:t>
      </w:r>
      <w:r w:rsidR="00B15801" w:rsidRPr="00E07C84">
        <w:rPr>
          <w:rFonts w:ascii="Tahoma" w:hAnsi="Tahoma" w:cs="Tahoma"/>
        </w:rPr>
        <w:t>1;</w:t>
      </w:r>
    </w:p>
    <w:p w14:paraId="3BAB60C2" w14:textId="4D306C0E" w:rsidR="001C358B" w:rsidRPr="00E07C84" w:rsidRDefault="001C358B" w:rsidP="00B33191">
      <w:pPr>
        <w:pStyle w:val="Tekstpodstawowywcity"/>
        <w:numPr>
          <w:ilvl w:val="0"/>
          <w:numId w:val="15"/>
        </w:numPr>
        <w:spacing w:after="0" w:line="276" w:lineRule="auto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 xml:space="preserve">w przypadku każdorazowego stwierdzenia nieuzasadnionej nieobecności osób wyznaczonych do realizacji umowy, Zamawiający może pomniejszyć, tytułem kary umownej, kwotę miesięcznego wynagrodzenia brutto przysługującego Wykonawcy o kwotę </w:t>
      </w:r>
      <w:r w:rsidRPr="00E07C84">
        <w:rPr>
          <w:rFonts w:ascii="Tahoma" w:hAnsi="Tahoma" w:cs="Tahoma"/>
          <w:b/>
        </w:rPr>
        <w:t>1.000 zł</w:t>
      </w:r>
      <w:r w:rsidRPr="00E07C84">
        <w:rPr>
          <w:rFonts w:ascii="Tahoma" w:hAnsi="Tahoma" w:cs="Tahoma"/>
        </w:rPr>
        <w:t xml:space="preserve"> za każdy przypadek</w:t>
      </w:r>
      <w:r w:rsidR="00A67174">
        <w:rPr>
          <w:rFonts w:ascii="Tahoma" w:hAnsi="Tahoma" w:cs="Tahoma"/>
        </w:rPr>
        <w:t>;</w:t>
      </w:r>
    </w:p>
    <w:p w14:paraId="770F1B59" w14:textId="24BC0CEA" w:rsidR="0062269A" w:rsidRPr="00E07C84" w:rsidRDefault="001C358B" w:rsidP="0062269A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 xml:space="preserve">w przypadku niewywiązania się przez Wykonawcę z obowiązku zapewnienia środków czystości oraz higienicznych w pomieszczeniach kuchennych i łazienkach, pomimo wezwania do ich uzupełnienia, Wykonawca zapłaci Zamawiającemu z tego tytułu karę umowną w wysokości </w:t>
      </w:r>
      <w:r w:rsidRPr="00E07C84">
        <w:rPr>
          <w:rFonts w:ascii="Tahoma" w:hAnsi="Tahoma" w:cs="Tahoma"/>
          <w:b/>
        </w:rPr>
        <w:t>200,00</w:t>
      </w:r>
      <w:r w:rsidRPr="00E07C84">
        <w:rPr>
          <w:rFonts w:ascii="Tahoma" w:hAnsi="Tahoma" w:cs="Tahoma"/>
        </w:rPr>
        <w:t xml:space="preserve"> </w:t>
      </w:r>
      <w:r w:rsidRPr="00E07C84">
        <w:rPr>
          <w:rFonts w:ascii="Tahoma" w:hAnsi="Tahoma" w:cs="Tahoma"/>
          <w:b/>
        </w:rPr>
        <w:t>zł</w:t>
      </w:r>
      <w:r w:rsidRPr="00E07C84">
        <w:rPr>
          <w:rFonts w:ascii="Tahoma" w:hAnsi="Tahoma" w:cs="Tahoma"/>
        </w:rPr>
        <w:t xml:space="preserve"> za każdy przypadek</w:t>
      </w:r>
      <w:r w:rsidR="00BC7889" w:rsidRPr="00E07C84">
        <w:rPr>
          <w:rFonts w:ascii="Tahoma" w:hAnsi="Tahoma" w:cs="Tahoma"/>
        </w:rPr>
        <w:t xml:space="preserve"> </w:t>
      </w:r>
      <w:r w:rsidR="005C70CC">
        <w:rPr>
          <w:rFonts w:ascii="Tahoma" w:hAnsi="Tahoma" w:cs="Tahoma"/>
        </w:rPr>
        <w:t xml:space="preserve">za każdy </w:t>
      </w:r>
      <w:r w:rsidR="00BC7889" w:rsidRPr="00E07C84">
        <w:rPr>
          <w:rFonts w:ascii="Tahoma" w:hAnsi="Tahoma" w:cs="Tahoma"/>
        </w:rPr>
        <w:t>rozpoczęty dzień</w:t>
      </w:r>
      <w:r w:rsidR="000052EE" w:rsidRPr="00E07C84">
        <w:rPr>
          <w:rFonts w:ascii="Tahoma" w:hAnsi="Tahoma" w:cs="Tahoma"/>
        </w:rPr>
        <w:t>;</w:t>
      </w:r>
    </w:p>
    <w:p w14:paraId="0BE67CC8" w14:textId="04A23973" w:rsidR="000052EE" w:rsidRPr="00E07C84" w:rsidRDefault="000052EE" w:rsidP="00B33191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 xml:space="preserve">w przypadku stwierdzonego niewykonania czynności ujętych w Opisie Przedmiotu Zamówienia w tabeli określającej częstotliwość z jaką należy je </w:t>
      </w:r>
      <w:r w:rsidRPr="00B15801">
        <w:rPr>
          <w:rFonts w:ascii="Tahoma" w:hAnsi="Tahoma" w:cs="Tahoma"/>
        </w:rPr>
        <w:t>wykonywać</w:t>
      </w:r>
      <w:r w:rsidR="00B12BE4" w:rsidRPr="00B15801">
        <w:rPr>
          <w:rFonts w:ascii="Tahoma" w:hAnsi="Tahoma" w:cs="Tahoma"/>
        </w:rPr>
        <w:t xml:space="preserve"> lub nienależytego wykonania tej czynności</w:t>
      </w:r>
      <w:r w:rsidRPr="00B15801">
        <w:rPr>
          <w:rFonts w:ascii="Tahoma" w:hAnsi="Tahoma" w:cs="Tahoma"/>
        </w:rPr>
        <w:t xml:space="preserve">, </w:t>
      </w:r>
      <w:r w:rsidRPr="00E07C84">
        <w:rPr>
          <w:rFonts w:ascii="Tahoma" w:hAnsi="Tahoma" w:cs="Tahoma"/>
        </w:rPr>
        <w:t xml:space="preserve">Wykonawca zapłaci Zamawiającemu z tego tytułu karę umowną w wysokości </w:t>
      </w:r>
      <w:r w:rsidRPr="00E07C84">
        <w:rPr>
          <w:rFonts w:ascii="Tahoma" w:hAnsi="Tahoma" w:cs="Tahoma"/>
          <w:b/>
        </w:rPr>
        <w:t>50,00</w:t>
      </w:r>
      <w:r w:rsidRPr="00E07C84">
        <w:rPr>
          <w:rFonts w:ascii="Tahoma" w:hAnsi="Tahoma" w:cs="Tahoma"/>
        </w:rPr>
        <w:t xml:space="preserve"> </w:t>
      </w:r>
      <w:r w:rsidRPr="00E07C84">
        <w:rPr>
          <w:rFonts w:ascii="Tahoma" w:hAnsi="Tahoma" w:cs="Tahoma"/>
          <w:b/>
        </w:rPr>
        <w:t>zł</w:t>
      </w:r>
      <w:r w:rsidRPr="00E07C84">
        <w:rPr>
          <w:rFonts w:ascii="Tahoma" w:hAnsi="Tahoma" w:cs="Tahoma"/>
        </w:rPr>
        <w:t xml:space="preserve"> za każde pomieszczenie w którym odnotowano taki przypadek,</w:t>
      </w:r>
    </w:p>
    <w:p w14:paraId="2FB928E5" w14:textId="55AE3465" w:rsidR="001C358B" w:rsidRPr="001E6AD7" w:rsidRDefault="001C358B" w:rsidP="00B33191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 xml:space="preserve">w przypadku niedopełnienia przez Wykonawcę wymogu zatrudnienia na podstawie umowy o pracę osób wyznaczonych do wykonania przedmiotu umowy, Zamawiający nałoży na Wykonawcę karę umowną w wysokości </w:t>
      </w:r>
      <w:r w:rsidR="002E5CEC" w:rsidRPr="00E07C84">
        <w:rPr>
          <w:rFonts w:ascii="Tahoma" w:hAnsi="Tahoma" w:cs="Tahoma"/>
          <w:b/>
        </w:rPr>
        <w:t>2</w:t>
      </w:r>
      <w:r w:rsidRPr="00E07C84">
        <w:rPr>
          <w:rFonts w:ascii="Tahoma" w:hAnsi="Tahoma" w:cs="Tahoma"/>
          <w:b/>
        </w:rPr>
        <w:t>00,00 zł</w:t>
      </w:r>
      <w:r w:rsidRPr="00E07C84">
        <w:rPr>
          <w:rFonts w:ascii="Tahoma" w:hAnsi="Tahoma" w:cs="Tahoma"/>
        </w:rPr>
        <w:t xml:space="preserve"> –</w:t>
      </w:r>
      <w:r w:rsidR="002E5CEC" w:rsidRPr="00E07C84">
        <w:rPr>
          <w:rFonts w:ascii="Tahoma" w:hAnsi="Tahoma" w:cs="Tahoma"/>
        </w:rPr>
        <w:t xml:space="preserve"> </w:t>
      </w:r>
      <w:r w:rsidRPr="00E07C84">
        <w:rPr>
          <w:rFonts w:ascii="Tahoma" w:hAnsi="Tahoma" w:cs="Tahoma"/>
        </w:rPr>
        <w:t>za każdy</w:t>
      </w:r>
      <w:r w:rsidR="0088379A" w:rsidRPr="00E07C84">
        <w:rPr>
          <w:rFonts w:ascii="Tahoma" w:hAnsi="Tahoma" w:cs="Tahoma"/>
        </w:rPr>
        <w:t xml:space="preserve"> rozpoczęty</w:t>
      </w:r>
      <w:r w:rsidRPr="00E07C84">
        <w:rPr>
          <w:rFonts w:ascii="Tahoma" w:hAnsi="Tahoma" w:cs="Tahoma"/>
        </w:rPr>
        <w:t xml:space="preserve"> dz</w:t>
      </w:r>
      <w:r w:rsidR="002E5CEC" w:rsidRPr="00E07C84">
        <w:rPr>
          <w:rFonts w:ascii="Tahoma" w:hAnsi="Tahoma" w:cs="Tahoma"/>
        </w:rPr>
        <w:t>ień</w:t>
      </w:r>
      <w:r w:rsidRPr="00E07C84">
        <w:rPr>
          <w:rFonts w:ascii="Tahoma" w:hAnsi="Tahoma" w:cs="Tahoma"/>
        </w:rPr>
        <w:t xml:space="preserve"> za każdego pracownika, który nie jest zatrudniony na podstawie umowy o pracę, o ile Wykonawca nie udowodni, iż mimo zachowania należytej staranności stosunek pracy nie został nawiązany z przyczyn od niego niezależnych. Niezłożenie przez Wykonawcę w</w:t>
      </w:r>
      <w:r w:rsidR="00364F0C">
        <w:rPr>
          <w:rFonts w:ascii="Tahoma" w:hAnsi="Tahoma" w:cs="Tahoma"/>
        </w:rPr>
        <w:t> </w:t>
      </w:r>
      <w:r w:rsidRPr="00E07C84">
        <w:rPr>
          <w:rFonts w:ascii="Tahoma" w:hAnsi="Tahoma" w:cs="Tahoma"/>
        </w:rPr>
        <w:t xml:space="preserve">wyznaczonym przez Zamawiającego terminie żądanych przez Zamawiającego dowodów w celu potwierdzenia spełnienia przez Wykonawcę wymogu zatrudnienia na podstawie umowy o pracę </w:t>
      </w:r>
      <w:r w:rsidRPr="00E07C84">
        <w:rPr>
          <w:rFonts w:ascii="Tahoma" w:hAnsi="Tahoma" w:cs="Tahoma"/>
        </w:rPr>
        <w:lastRenderedPageBreak/>
        <w:t xml:space="preserve">traktowane będzie jako niespełnienie przez Wykonawcę wymogu zatrudnienia na podstawie umowy </w:t>
      </w:r>
      <w:r w:rsidRPr="001E6AD7">
        <w:rPr>
          <w:rFonts w:ascii="Tahoma" w:hAnsi="Tahoma" w:cs="Tahoma"/>
        </w:rPr>
        <w:t>o</w:t>
      </w:r>
      <w:r w:rsidR="00364F0C" w:rsidRPr="001E6AD7">
        <w:rPr>
          <w:rFonts w:ascii="Tahoma" w:hAnsi="Tahoma" w:cs="Tahoma"/>
        </w:rPr>
        <w:t> </w:t>
      </w:r>
      <w:r w:rsidRPr="001E6AD7">
        <w:rPr>
          <w:rFonts w:ascii="Tahoma" w:hAnsi="Tahoma" w:cs="Tahoma"/>
        </w:rPr>
        <w:t>pracę osób wyznaczonych do wykonania przedmiotu zamówienia;</w:t>
      </w:r>
    </w:p>
    <w:p w14:paraId="4A238FF9" w14:textId="14012AF6" w:rsidR="00A67174" w:rsidRPr="001E6AD7" w:rsidRDefault="00A67174" w:rsidP="00B33191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Tahoma" w:hAnsi="Tahoma" w:cs="Tahoma"/>
        </w:rPr>
      </w:pPr>
      <w:bookmarkStart w:id="0" w:name="_Hlk243294432"/>
      <w:r w:rsidRPr="001E6AD7">
        <w:rPr>
          <w:rFonts w:ascii="Tahoma" w:hAnsi="Tahoma" w:cs="Tahoma"/>
        </w:rPr>
        <w:t xml:space="preserve">za pełnienie usługi przez osoby nieuprawnione Wykonawca zapłaci Zamawiającemu karę umowną w wysokości </w:t>
      </w:r>
      <w:r w:rsidRPr="001E6AD7">
        <w:rPr>
          <w:rFonts w:ascii="Tahoma" w:hAnsi="Tahoma" w:cs="Tahoma"/>
          <w:b/>
          <w:bCs/>
        </w:rPr>
        <w:t>200 zł</w:t>
      </w:r>
      <w:r w:rsidRPr="001E6AD7">
        <w:rPr>
          <w:rFonts w:ascii="Tahoma" w:hAnsi="Tahoma" w:cs="Tahoma"/>
        </w:rPr>
        <w:t xml:space="preserve"> za każdy stwierdzony przypadek</w:t>
      </w:r>
      <w:bookmarkEnd w:id="0"/>
      <w:r w:rsidRPr="001E6AD7">
        <w:rPr>
          <w:rFonts w:ascii="Tahoma" w:hAnsi="Tahoma" w:cs="Tahoma"/>
        </w:rPr>
        <w:t>, za każdy rozpoczęty dzień;</w:t>
      </w:r>
    </w:p>
    <w:p w14:paraId="71F2A7CC" w14:textId="77777777" w:rsidR="00D12F6F" w:rsidRPr="001E6AD7" w:rsidRDefault="00D12F6F" w:rsidP="00D12F6F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Tahoma" w:hAnsi="Tahoma" w:cs="Tahoma"/>
        </w:rPr>
      </w:pPr>
      <w:r w:rsidRPr="001E6AD7">
        <w:rPr>
          <w:rFonts w:ascii="Tahoma" w:hAnsi="Tahoma" w:cs="Tahoma"/>
        </w:rPr>
        <w:t xml:space="preserve">za świadczenie usługi przez osobę po spożyciu lub pod wpływem alkoholu lub środków odurzających Wykonawca zapłaci Zamawiającemu karę umowną w wysokości </w:t>
      </w:r>
      <w:r w:rsidRPr="001E6AD7">
        <w:rPr>
          <w:rFonts w:ascii="Tahoma" w:hAnsi="Tahoma" w:cs="Tahoma"/>
          <w:b/>
          <w:bCs/>
        </w:rPr>
        <w:t xml:space="preserve">5.000 zł </w:t>
      </w:r>
      <w:r w:rsidRPr="001E6AD7">
        <w:rPr>
          <w:rFonts w:ascii="Tahoma" w:hAnsi="Tahoma" w:cs="Tahoma"/>
        </w:rPr>
        <w:t>za każdy stwierdzony przypadek;</w:t>
      </w:r>
    </w:p>
    <w:p w14:paraId="48064978" w14:textId="77777777" w:rsidR="008C41AA" w:rsidRPr="001E6AD7" w:rsidRDefault="00D12F6F" w:rsidP="008C41AA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Tahoma" w:hAnsi="Tahoma" w:cs="Tahoma"/>
        </w:rPr>
      </w:pPr>
      <w:r w:rsidRPr="001E6AD7">
        <w:rPr>
          <w:rFonts w:ascii="Tahoma" w:hAnsi="Tahoma" w:cs="Tahoma"/>
        </w:rPr>
        <w:t xml:space="preserve">za udostępnienie przez Wykonawcę danych oraz informacji objętych tajemnicą przez Zamawiającego Wykonawca zapłaci Zamawiającemu karę umowną w wysokości </w:t>
      </w:r>
      <w:r w:rsidRPr="001E6AD7">
        <w:rPr>
          <w:rFonts w:ascii="Tahoma" w:hAnsi="Tahoma" w:cs="Tahoma"/>
          <w:b/>
          <w:bCs/>
        </w:rPr>
        <w:t xml:space="preserve">2.000 zł </w:t>
      </w:r>
      <w:r w:rsidRPr="001E6AD7">
        <w:rPr>
          <w:rFonts w:ascii="Tahoma" w:hAnsi="Tahoma" w:cs="Tahoma"/>
        </w:rPr>
        <w:t>za każdy stwierdzony przypadek;</w:t>
      </w:r>
    </w:p>
    <w:p w14:paraId="3A492287" w14:textId="43A91137" w:rsidR="00861D75" w:rsidRPr="001E6AD7" w:rsidRDefault="00861D75" w:rsidP="008C41AA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Tahoma" w:hAnsi="Tahoma" w:cs="Tahoma"/>
        </w:rPr>
      </w:pPr>
      <w:r w:rsidRPr="001E6AD7">
        <w:rPr>
          <w:rFonts w:ascii="Tahoma" w:eastAsia="Calibri" w:hAnsi="Tahoma" w:cs="Tahoma"/>
          <w:lang w:eastAsia="en-US"/>
        </w:rPr>
        <w:t xml:space="preserve">Łączna wartość kar umownych nie może przekroczyć </w:t>
      </w:r>
      <w:r w:rsidRPr="001E6AD7">
        <w:rPr>
          <w:rFonts w:ascii="Tahoma" w:eastAsia="Calibri" w:hAnsi="Tahoma" w:cs="Tahoma"/>
          <w:b/>
          <w:lang w:eastAsia="en-US"/>
        </w:rPr>
        <w:t>30%</w:t>
      </w:r>
      <w:r w:rsidRPr="001E6AD7">
        <w:rPr>
          <w:rFonts w:ascii="Tahoma" w:eastAsia="Calibri" w:hAnsi="Tahoma" w:cs="Tahoma"/>
          <w:lang w:eastAsia="en-US"/>
        </w:rPr>
        <w:t xml:space="preserve"> wartości</w:t>
      </w:r>
      <w:r w:rsidR="00277A82" w:rsidRPr="001E6AD7">
        <w:rPr>
          <w:rFonts w:ascii="Tahoma" w:eastAsia="Calibri" w:hAnsi="Tahoma" w:cs="Tahoma"/>
          <w:lang w:eastAsia="en-US"/>
        </w:rPr>
        <w:t xml:space="preserve"> </w:t>
      </w:r>
      <w:r w:rsidRPr="001E6AD7">
        <w:rPr>
          <w:rFonts w:ascii="Tahoma" w:eastAsia="Calibri" w:hAnsi="Tahoma" w:cs="Tahoma"/>
          <w:lang w:eastAsia="en-US"/>
        </w:rPr>
        <w:t>przedmiotu zamówienia</w:t>
      </w:r>
      <w:r w:rsidR="00277A82" w:rsidRPr="001E6AD7">
        <w:rPr>
          <w:rFonts w:ascii="Tahoma" w:eastAsia="Calibri" w:hAnsi="Tahoma" w:cs="Tahoma"/>
          <w:lang w:eastAsia="en-US"/>
        </w:rPr>
        <w:t xml:space="preserve"> brutto</w:t>
      </w:r>
      <w:r w:rsidRPr="001E6AD7">
        <w:rPr>
          <w:rFonts w:ascii="Tahoma" w:eastAsia="Calibri" w:hAnsi="Tahoma" w:cs="Tahoma"/>
          <w:lang w:eastAsia="en-US"/>
        </w:rPr>
        <w:t>.</w:t>
      </w:r>
    </w:p>
    <w:p w14:paraId="22BE612C" w14:textId="77777777" w:rsidR="00066402" w:rsidRPr="001E6AD7" w:rsidRDefault="00066402" w:rsidP="00B33191">
      <w:pPr>
        <w:pStyle w:val="Akapitzlist"/>
        <w:numPr>
          <w:ilvl w:val="0"/>
          <w:numId w:val="11"/>
        </w:numPr>
        <w:spacing w:line="276" w:lineRule="auto"/>
        <w:rPr>
          <w:rFonts w:ascii="Tahoma" w:hAnsi="Tahoma" w:cs="Tahoma"/>
        </w:rPr>
      </w:pPr>
      <w:r w:rsidRPr="001E6AD7">
        <w:rPr>
          <w:rFonts w:ascii="Tahoma" w:hAnsi="Tahoma" w:cs="Tahoma"/>
        </w:rPr>
        <w:t xml:space="preserve">Kary umowne będą potrącane w pierwszej kolejności z przedłożonych faktur.  W przypadku braku możliwości potrącenia kar umownych z przedłożonych faktur zostanie wystawiona nota obciążeniowa.  </w:t>
      </w:r>
    </w:p>
    <w:p w14:paraId="7CA29D70" w14:textId="77777777" w:rsidR="00066402" w:rsidRPr="00E07C84" w:rsidRDefault="00066402" w:rsidP="00B33191">
      <w:pPr>
        <w:pStyle w:val="Akapitzlist"/>
        <w:numPr>
          <w:ilvl w:val="0"/>
          <w:numId w:val="11"/>
        </w:numPr>
        <w:spacing w:line="276" w:lineRule="auto"/>
        <w:rPr>
          <w:rFonts w:ascii="Tahoma" w:hAnsi="Tahoma" w:cs="Tahoma"/>
        </w:rPr>
      </w:pPr>
      <w:r w:rsidRPr="00E07C84">
        <w:rPr>
          <w:rFonts w:ascii="Tahoma" w:hAnsi="Tahoma" w:cs="Tahoma"/>
        </w:rPr>
        <w:t xml:space="preserve">Zamawiający zastrzega sobie prawo do dochodzenia na zasadach ogólnych odszkodowania przewyższającego wysokość kar umownych do wysokości rzeczywiście poniesionej szkody. </w:t>
      </w:r>
    </w:p>
    <w:p w14:paraId="057EC455" w14:textId="43F69F99" w:rsidR="00C81D76" w:rsidRPr="00E07C84" w:rsidRDefault="00C81D76" w:rsidP="00B33191">
      <w:pPr>
        <w:numPr>
          <w:ilvl w:val="0"/>
          <w:numId w:val="11"/>
        </w:numPr>
        <w:spacing w:line="276" w:lineRule="auto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 xml:space="preserve">W przypadku niewykonania przez Wykonawcę usługi w ustalony sposób, </w:t>
      </w:r>
      <w:r w:rsidR="000052EE" w:rsidRPr="00E07C84">
        <w:rPr>
          <w:rFonts w:ascii="Tahoma" w:hAnsi="Tahoma" w:cs="Tahoma"/>
        </w:rPr>
        <w:t>w tym w szczególności usługi odśnież</w:t>
      </w:r>
      <w:r w:rsidR="004B55E0" w:rsidRPr="00E07C84">
        <w:rPr>
          <w:rFonts w:ascii="Tahoma" w:hAnsi="Tahoma" w:cs="Tahoma"/>
        </w:rPr>
        <w:t xml:space="preserve">ania i utrzymania bezpiecznych dróg dojścia do budynku Sądu, </w:t>
      </w:r>
      <w:r w:rsidRPr="00E07C84">
        <w:rPr>
          <w:rFonts w:ascii="Tahoma" w:hAnsi="Tahoma" w:cs="Tahoma"/>
        </w:rPr>
        <w:t xml:space="preserve">Zamawiający ma prawo zlecić daną usługę w trybie pilnym innemu Wykonawcy na koszt </w:t>
      </w:r>
      <w:r w:rsidR="0088379A" w:rsidRPr="00E07C84">
        <w:rPr>
          <w:rFonts w:ascii="Tahoma" w:hAnsi="Tahoma" w:cs="Tahoma"/>
        </w:rPr>
        <w:t xml:space="preserve">i ryzyko </w:t>
      </w:r>
      <w:r w:rsidRPr="00E07C84">
        <w:rPr>
          <w:rFonts w:ascii="Tahoma" w:hAnsi="Tahoma" w:cs="Tahoma"/>
        </w:rPr>
        <w:t xml:space="preserve">Wykonawcy. </w:t>
      </w:r>
    </w:p>
    <w:p w14:paraId="6B3EA10E" w14:textId="2B4CB812" w:rsidR="00066402" w:rsidRPr="00E07C84" w:rsidRDefault="00066402" w:rsidP="00B33191">
      <w:pPr>
        <w:numPr>
          <w:ilvl w:val="0"/>
          <w:numId w:val="11"/>
        </w:numPr>
        <w:spacing w:line="276" w:lineRule="auto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>Po trzecim zawiadomieniu Wykonawcy o niewykonaniu lub nienależytym wykonaniu umowy</w:t>
      </w:r>
      <w:r w:rsidR="0088379A" w:rsidRPr="00E07C84">
        <w:rPr>
          <w:rFonts w:ascii="Tahoma" w:hAnsi="Tahoma" w:cs="Tahoma"/>
        </w:rPr>
        <w:t xml:space="preserve">, o którym mowa w § </w:t>
      </w:r>
      <w:r w:rsidR="00277A82" w:rsidRPr="00E07C84">
        <w:rPr>
          <w:rFonts w:ascii="Tahoma" w:hAnsi="Tahoma" w:cs="Tahoma"/>
        </w:rPr>
        <w:t>6 ust. 3,</w:t>
      </w:r>
      <w:r w:rsidRPr="00E07C84">
        <w:rPr>
          <w:rFonts w:ascii="Tahoma" w:hAnsi="Tahoma" w:cs="Tahoma"/>
        </w:rPr>
        <w:t xml:space="preserve"> Zamawiający ma prawo odstąpić od umowy w terminie 30 dni od dostarczenia Wykonawcy trzeciego upomnienia i dochodzić kary umownej z tego tytułu</w:t>
      </w:r>
      <w:r w:rsidR="008C41AA">
        <w:rPr>
          <w:rFonts w:ascii="Tahoma" w:hAnsi="Tahoma" w:cs="Tahoma"/>
        </w:rPr>
        <w:t>.</w:t>
      </w:r>
    </w:p>
    <w:p w14:paraId="5CB58E6B" w14:textId="77777777" w:rsidR="00C81D76" w:rsidRPr="00E07C84" w:rsidRDefault="00C81D76" w:rsidP="00066402">
      <w:pPr>
        <w:spacing w:line="276" w:lineRule="auto"/>
        <w:ind w:left="283"/>
        <w:rPr>
          <w:rFonts w:ascii="Tahoma" w:hAnsi="Tahoma" w:cs="Tahoma"/>
          <w:sz w:val="16"/>
        </w:rPr>
      </w:pPr>
    </w:p>
    <w:p w14:paraId="034A349A" w14:textId="77777777" w:rsidR="008B50E4" w:rsidRPr="00E07C84" w:rsidRDefault="0066554E" w:rsidP="008B50E4">
      <w:pPr>
        <w:spacing w:line="276" w:lineRule="auto"/>
        <w:jc w:val="center"/>
        <w:rPr>
          <w:rFonts w:ascii="Tahoma" w:hAnsi="Tahoma" w:cs="Tahoma"/>
          <w:b/>
        </w:rPr>
      </w:pPr>
      <w:r w:rsidRPr="00E07C84">
        <w:rPr>
          <w:rFonts w:ascii="Tahoma" w:hAnsi="Tahoma" w:cs="Tahoma"/>
          <w:b/>
        </w:rPr>
        <w:t xml:space="preserve">§ 6 </w:t>
      </w:r>
    </w:p>
    <w:p w14:paraId="3C259449" w14:textId="3D29AFCE" w:rsidR="0066554E" w:rsidRPr="00E07C84" w:rsidRDefault="0066554E" w:rsidP="008B50E4">
      <w:pPr>
        <w:spacing w:line="276" w:lineRule="auto"/>
        <w:jc w:val="center"/>
        <w:rPr>
          <w:rFonts w:ascii="Tahoma" w:hAnsi="Tahoma" w:cs="Tahoma"/>
          <w:b/>
        </w:rPr>
      </w:pPr>
      <w:r w:rsidRPr="00E07C84">
        <w:rPr>
          <w:rFonts w:ascii="Tahoma" w:hAnsi="Tahoma" w:cs="Tahoma"/>
          <w:b/>
        </w:rPr>
        <w:t>Prawa i obowiązki Zamawiającego</w:t>
      </w:r>
    </w:p>
    <w:p w14:paraId="08B68033" w14:textId="77777777" w:rsidR="007A226F" w:rsidRPr="00E07C84" w:rsidRDefault="007A226F" w:rsidP="0066554E">
      <w:pPr>
        <w:spacing w:line="276" w:lineRule="auto"/>
        <w:jc w:val="both"/>
        <w:rPr>
          <w:rFonts w:ascii="Tahoma" w:hAnsi="Tahoma" w:cs="Tahoma"/>
          <w:b/>
        </w:rPr>
      </w:pPr>
    </w:p>
    <w:p w14:paraId="5C60E989" w14:textId="77777777" w:rsidR="0066554E" w:rsidRPr="00E07C84" w:rsidRDefault="0066554E" w:rsidP="00B33191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 xml:space="preserve">Zamawiający zastrzega sobie prawo do kontroli wszystkich środków i narzędzi używanych do świadczenia usługi utrzymania czystości. W przypadku stwierdzenia, iż środki te są złej jakości, a ich używanie nie przynosi pożądanych efektów, Zamawiający ma prawo żądać zmiany używanych narzędzi i środków.  </w:t>
      </w:r>
    </w:p>
    <w:p w14:paraId="0CEC11C7" w14:textId="77777777" w:rsidR="0066554E" w:rsidRPr="00E07C84" w:rsidRDefault="0066554E" w:rsidP="00B33191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 xml:space="preserve">Zamawiający zastrzega sobie prawo do przeprowadzenia w dowolnym czasie kontroli jakości wykonywanych usług. </w:t>
      </w:r>
    </w:p>
    <w:p w14:paraId="5772AD13" w14:textId="77777777" w:rsidR="0066554E" w:rsidRPr="00E07C84" w:rsidRDefault="0066554E" w:rsidP="00B33191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 xml:space="preserve">W przypadku stwierdzenia przez Zamawiającego niewykonania lub nienależytego wykonania umowy, Zamawiający niezwłocznie poinformuje droga mailową o tym fakcie Wykonawcę.  </w:t>
      </w:r>
    </w:p>
    <w:p w14:paraId="65668B11" w14:textId="77777777" w:rsidR="0066554E" w:rsidRPr="00E07C84" w:rsidRDefault="0066554E" w:rsidP="00B33191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 xml:space="preserve">Zobowiązania Zamawiającego: </w:t>
      </w:r>
    </w:p>
    <w:p w14:paraId="29F1EADC" w14:textId="77777777" w:rsidR="007A226F" w:rsidRPr="00E07C84" w:rsidRDefault="0066554E" w:rsidP="00B33191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 xml:space="preserve">na cały czas objęty umową Zamawiający udostępni Wykonawcy pomieszczenie socjalno-gospodarcze, przeznaczone do przechowywania sprzętu, materiałów i środków niezbędnych do wykonywania przedmiotu umowy, </w:t>
      </w:r>
    </w:p>
    <w:p w14:paraId="40CBD20A" w14:textId="77777777" w:rsidR="007A226F" w:rsidRPr="00E07C84" w:rsidRDefault="0066554E" w:rsidP="00B33191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 xml:space="preserve">Zamawiający w całości pokrywa koszt mediów niezbędnych do prawidłowej realizacji umowy, tj. wody, energii elektrycznej oraz koszt wywozu śmieci, </w:t>
      </w:r>
    </w:p>
    <w:p w14:paraId="6645947C" w14:textId="77777777" w:rsidR="007A226F" w:rsidRPr="00E07C84" w:rsidRDefault="0066554E" w:rsidP="00B33191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>Zamawiający wyda, na własny koszt, pracownikom Wykonawcy elektroniczne karty do</w:t>
      </w:r>
      <w:r w:rsidR="007A226F" w:rsidRPr="00E07C84">
        <w:rPr>
          <w:rFonts w:ascii="Tahoma" w:hAnsi="Tahoma" w:cs="Tahoma"/>
        </w:rPr>
        <w:t xml:space="preserve">stępu umożliwiające poruszanie </w:t>
      </w:r>
      <w:r w:rsidRPr="00E07C84">
        <w:rPr>
          <w:rFonts w:ascii="Tahoma" w:hAnsi="Tahoma" w:cs="Tahoma"/>
        </w:rPr>
        <w:t xml:space="preserve">się po terenie siedziby Zamawiającego oraz korzystanie z wind; </w:t>
      </w:r>
    </w:p>
    <w:p w14:paraId="165E447F" w14:textId="77777777" w:rsidR="0066554E" w:rsidRPr="00E07C84" w:rsidRDefault="0066554E" w:rsidP="00B33191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 xml:space="preserve">Zamawiający </w:t>
      </w:r>
      <w:r w:rsidR="007A226F" w:rsidRPr="00E07C84">
        <w:rPr>
          <w:rFonts w:ascii="Tahoma" w:hAnsi="Tahoma" w:cs="Tahoma"/>
        </w:rPr>
        <w:t xml:space="preserve">umożliwi </w:t>
      </w:r>
      <w:r w:rsidRPr="00E07C84">
        <w:rPr>
          <w:rFonts w:ascii="Tahoma" w:hAnsi="Tahoma" w:cs="Tahoma"/>
        </w:rPr>
        <w:t xml:space="preserve">Wykonawcy </w:t>
      </w:r>
      <w:r w:rsidR="007A226F" w:rsidRPr="00E07C84">
        <w:rPr>
          <w:rFonts w:ascii="Tahoma" w:hAnsi="Tahoma" w:cs="Tahoma"/>
        </w:rPr>
        <w:t xml:space="preserve">dostęp do otrzymania </w:t>
      </w:r>
      <w:r w:rsidRPr="00E07C84">
        <w:rPr>
          <w:rFonts w:ascii="Tahoma" w:hAnsi="Tahoma" w:cs="Tahoma"/>
        </w:rPr>
        <w:t>kluczy</w:t>
      </w:r>
      <w:r w:rsidR="007A226F" w:rsidRPr="00E07C84">
        <w:rPr>
          <w:rFonts w:ascii="Tahoma" w:hAnsi="Tahoma" w:cs="Tahoma"/>
        </w:rPr>
        <w:t xml:space="preserve"> (pobrane od pracowników ochrony)</w:t>
      </w:r>
      <w:r w:rsidRPr="00E07C84">
        <w:rPr>
          <w:rFonts w:ascii="Tahoma" w:hAnsi="Tahoma" w:cs="Tahoma"/>
        </w:rPr>
        <w:t xml:space="preserve"> do pomieszczeń pracowniczych (z wyjątkiem pomieszczeń z ograniczonym dostępem) oraz klucz do pomieszczenia, z którego będą mogli korzystać pracownicy Wykonawcy. </w:t>
      </w:r>
    </w:p>
    <w:p w14:paraId="397681BF" w14:textId="77777777" w:rsidR="0066554E" w:rsidRPr="00E07C84" w:rsidRDefault="0066554E" w:rsidP="007A226F">
      <w:pPr>
        <w:pStyle w:val="Akapitzlist"/>
        <w:spacing w:line="276" w:lineRule="auto"/>
        <w:ind w:left="360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 xml:space="preserve"> </w:t>
      </w:r>
    </w:p>
    <w:p w14:paraId="3D9363E6" w14:textId="77777777" w:rsidR="008B50E4" w:rsidRPr="00E07C84" w:rsidRDefault="007A226F" w:rsidP="008B50E4">
      <w:pPr>
        <w:spacing w:line="276" w:lineRule="auto"/>
        <w:jc w:val="center"/>
        <w:rPr>
          <w:rFonts w:ascii="Tahoma" w:hAnsi="Tahoma" w:cs="Tahoma"/>
          <w:b/>
        </w:rPr>
      </w:pPr>
      <w:r w:rsidRPr="00E07C84">
        <w:rPr>
          <w:rFonts w:ascii="Tahoma" w:hAnsi="Tahoma" w:cs="Tahoma"/>
          <w:b/>
        </w:rPr>
        <w:t xml:space="preserve">§ 7 </w:t>
      </w:r>
    </w:p>
    <w:p w14:paraId="125C4C6A" w14:textId="1EA86766" w:rsidR="007A226F" w:rsidRPr="00E07C84" w:rsidRDefault="007A226F" w:rsidP="008B50E4">
      <w:pPr>
        <w:spacing w:line="276" w:lineRule="auto"/>
        <w:jc w:val="center"/>
        <w:rPr>
          <w:rFonts w:ascii="Tahoma" w:hAnsi="Tahoma" w:cs="Tahoma"/>
          <w:b/>
        </w:rPr>
      </w:pPr>
      <w:r w:rsidRPr="00E07C84">
        <w:rPr>
          <w:rFonts w:ascii="Tahoma" w:hAnsi="Tahoma" w:cs="Tahoma"/>
          <w:b/>
        </w:rPr>
        <w:t>Zobowiązania Wykonawcy</w:t>
      </w:r>
    </w:p>
    <w:p w14:paraId="79EC31AE" w14:textId="77777777" w:rsidR="003635CC" w:rsidRPr="00E07C84" w:rsidRDefault="003635CC" w:rsidP="007A226F">
      <w:pPr>
        <w:spacing w:line="276" w:lineRule="auto"/>
        <w:rPr>
          <w:rFonts w:ascii="Tahoma" w:hAnsi="Tahoma" w:cs="Tahoma"/>
          <w:b/>
        </w:rPr>
      </w:pPr>
    </w:p>
    <w:p w14:paraId="753AE2BC" w14:textId="77777777" w:rsidR="007A226F" w:rsidRPr="00E07C84" w:rsidRDefault="007A226F" w:rsidP="007A226F">
      <w:pPr>
        <w:tabs>
          <w:tab w:val="left" w:pos="426"/>
        </w:tabs>
        <w:spacing w:line="276" w:lineRule="auto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>1.</w:t>
      </w:r>
      <w:r w:rsidRPr="00E07C84">
        <w:rPr>
          <w:rFonts w:ascii="Tahoma" w:hAnsi="Tahoma" w:cs="Tahoma"/>
        </w:rPr>
        <w:tab/>
        <w:t xml:space="preserve">Zobowiązania Wykonawcy: </w:t>
      </w:r>
    </w:p>
    <w:p w14:paraId="6F193051" w14:textId="77777777" w:rsidR="007A226F" w:rsidRPr="00E07C84" w:rsidRDefault="007A226F" w:rsidP="007A226F">
      <w:pPr>
        <w:tabs>
          <w:tab w:val="left" w:pos="709"/>
        </w:tabs>
        <w:spacing w:line="276" w:lineRule="auto"/>
        <w:ind w:left="709" w:hanging="283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>a)</w:t>
      </w:r>
      <w:r w:rsidRPr="00E07C84">
        <w:rPr>
          <w:rFonts w:ascii="Tahoma" w:hAnsi="Tahoma" w:cs="Tahoma"/>
        </w:rPr>
        <w:tab/>
        <w:t>Wykonawca oświadcza, że wszystkie osoby, które zostaną zatrudnione przy wykonywaniu przedmiotu umowy będą posiadały</w:t>
      </w:r>
      <w:r w:rsidR="00532D7F" w:rsidRPr="00E07C84">
        <w:rPr>
          <w:rFonts w:ascii="Tahoma" w:hAnsi="Tahoma" w:cs="Tahoma"/>
        </w:rPr>
        <w:t xml:space="preserve"> przeszkolenie BHP i p.poż oraz </w:t>
      </w:r>
      <w:r w:rsidRPr="00E07C84">
        <w:rPr>
          <w:rFonts w:ascii="Tahoma" w:hAnsi="Tahoma" w:cs="Tahoma"/>
        </w:rPr>
        <w:t>z zakres</w:t>
      </w:r>
      <w:r w:rsidR="00861D75" w:rsidRPr="00E07C84">
        <w:rPr>
          <w:rFonts w:ascii="Tahoma" w:hAnsi="Tahoma" w:cs="Tahoma"/>
        </w:rPr>
        <w:t>u bezpieczeństwa informacji – w </w:t>
      </w:r>
      <w:r w:rsidRPr="00E07C84">
        <w:rPr>
          <w:rFonts w:ascii="Tahoma" w:hAnsi="Tahoma" w:cs="Tahoma"/>
        </w:rPr>
        <w:t xml:space="preserve">podstawowym zakresie (głównie dotyczącym zakazów i nakazów), w tym ochrony danych osobowych wynikającej  z ustawy o ochronie danych osobowych oraz RODO. Wykonawca uprzedzi dodatkowo ww. osoby o odpowiedzialności dyscyplinarnej, karnej i cywilnej za ewentualne, niezgodne z prawem udostępnienie danych osobowych; </w:t>
      </w:r>
    </w:p>
    <w:p w14:paraId="345F9487" w14:textId="6E2B6DF3" w:rsidR="007A226F" w:rsidRPr="00E07C84" w:rsidRDefault="007A226F" w:rsidP="00B33191">
      <w:pPr>
        <w:pStyle w:val="Akapitzlist"/>
        <w:numPr>
          <w:ilvl w:val="0"/>
          <w:numId w:val="3"/>
        </w:numPr>
        <w:tabs>
          <w:tab w:val="left" w:pos="709"/>
        </w:tabs>
        <w:spacing w:line="276" w:lineRule="auto"/>
        <w:ind w:left="709" w:hanging="283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lastRenderedPageBreak/>
        <w:t>Wykonawca zobowiązany jest do przestrzegania przepisów prawa pracy (m.in. dotyczących zawierania umów o pracę, przestrzegania</w:t>
      </w:r>
      <w:r w:rsidR="00D24C86">
        <w:rPr>
          <w:rFonts w:ascii="Tahoma" w:hAnsi="Tahoma" w:cs="Tahoma"/>
        </w:rPr>
        <w:t xml:space="preserve"> praw pracownika, BHP), przepisów</w:t>
      </w:r>
      <w:r w:rsidRPr="00E07C84">
        <w:rPr>
          <w:rFonts w:ascii="Tahoma" w:hAnsi="Tahoma" w:cs="Tahoma"/>
        </w:rPr>
        <w:t xml:space="preserve"> </w:t>
      </w:r>
      <w:r w:rsidR="006B205F" w:rsidRPr="00E07C84">
        <w:rPr>
          <w:rFonts w:ascii="Tahoma" w:hAnsi="Tahoma" w:cs="Tahoma"/>
        </w:rPr>
        <w:t>dotyczą</w:t>
      </w:r>
      <w:r w:rsidR="006B205F">
        <w:rPr>
          <w:rFonts w:ascii="Tahoma" w:hAnsi="Tahoma" w:cs="Tahoma"/>
        </w:rPr>
        <w:t>cych</w:t>
      </w:r>
      <w:r w:rsidRPr="00E07C84">
        <w:rPr>
          <w:rFonts w:ascii="Tahoma" w:hAnsi="Tahoma" w:cs="Tahoma"/>
        </w:rPr>
        <w:t xml:space="preserve"> systemu ubezpieczeń społecznych; </w:t>
      </w:r>
    </w:p>
    <w:p w14:paraId="51D1D7AF" w14:textId="77777777" w:rsidR="007A226F" w:rsidRPr="00E07C84" w:rsidRDefault="007A226F" w:rsidP="00B33191">
      <w:pPr>
        <w:pStyle w:val="Akapitzlist"/>
        <w:numPr>
          <w:ilvl w:val="0"/>
          <w:numId w:val="3"/>
        </w:numPr>
        <w:tabs>
          <w:tab w:val="left" w:pos="709"/>
        </w:tabs>
        <w:spacing w:line="276" w:lineRule="auto"/>
        <w:ind w:left="709" w:hanging="283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 xml:space="preserve">w przypadku zgubienia lub zniszczenia elektronicznej karty umożliwiającej poruszanie się po terenie siedziby Zamawiającego i korzystanie z wind, Wykonawca zobowiązuje się do pokrycia kosztów wykonania dodatkowej karty, zgodnie z cennikiem przedstawionym przez administratora budynku; </w:t>
      </w:r>
    </w:p>
    <w:p w14:paraId="7A4C29D7" w14:textId="77777777" w:rsidR="007A226F" w:rsidRPr="00E07C84" w:rsidRDefault="007A226F" w:rsidP="00B33191">
      <w:pPr>
        <w:pStyle w:val="Akapitzlist"/>
        <w:numPr>
          <w:ilvl w:val="0"/>
          <w:numId w:val="3"/>
        </w:numPr>
        <w:tabs>
          <w:tab w:val="left" w:pos="709"/>
        </w:tabs>
        <w:spacing w:line="276" w:lineRule="auto"/>
        <w:ind w:left="709" w:hanging="283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 xml:space="preserve">w przypadku zgubienia lub zniszczenia klucza do pomieszczeń pracowniczych, duplikat zostanie wydany na podstawie zgłoszenia przesłanego na adres e-mail </w:t>
      </w:r>
      <w:hyperlink r:id="rId9" w:history="1">
        <w:r w:rsidRPr="00E07C84">
          <w:rPr>
            <w:rStyle w:val="Hipercze"/>
            <w:rFonts w:ascii="Tahoma" w:hAnsi="Tahoma" w:cs="Tahoma"/>
            <w:color w:val="auto"/>
          </w:rPr>
          <w:t>oddzial.gospodarczy@elblag.sr.gov.pl</w:t>
        </w:r>
      </w:hyperlink>
      <w:r w:rsidRPr="00E07C84">
        <w:rPr>
          <w:rFonts w:ascii="Tahoma" w:hAnsi="Tahoma" w:cs="Tahoma"/>
        </w:rPr>
        <w:t xml:space="preserve"> lub przekazanego Zamawiającemu w formie pisemnej, koszty wykonania duplikatu klucza pokrywa Wykonawca. </w:t>
      </w:r>
    </w:p>
    <w:p w14:paraId="56EE1211" w14:textId="77777777" w:rsidR="007A226F" w:rsidRPr="00E07C84" w:rsidRDefault="007A226F" w:rsidP="00B33191">
      <w:pPr>
        <w:pStyle w:val="Akapitzlist"/>
        <w:numPr>
          <w:ilvl w:val="0"/>
          <w:numId w:val="3"/>
        </w:numPr>
        <w:tabs>
          <w:tab w:val="left" w:pos="709"/>
        </w:tabs>
        <w:spacing w:line="276" w:lineRule="auto"/>
        <w:ind w:left="709" w:hanging="283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>Wykonawca pokryje wszelkie szkody wyrządzone przez Wykonawcę i jego pracowników w trakcie wykonywania czynności wynikających z umowy,</w:t>
      </w:r>
    </w:p>
    <w:p w14:paraId="063804D9" w14:textId="77777777" w:rsidR="00F06082" w:rsidRPr="00E07C84" w:rsidRDefault="007A226F" w:rsidP="00B33191">
      <w:pPr>
        <w:pStyle w:val="Akapitzlist"/>
        <w:numPr>
          <w:ilvl w:val="0"/>
          <w:numId w:val="3"/>
        </w:numPr>
        <w:tabs>
          <w:tab w:val="left" w:pos="709"/>
        </w:tabs>
        <w:spacing w:line="276" w:lineRule="auto"/>
        <w:ind w:left="709" w:hanging="283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>Wykonawca zobowiązany jest do natychmiastowego informowania Zamawiającego o wszelkich zauważonych usterkach i utrudnieniach w siedzibie Zamawiającego wpływających na świadczo</w:t>
      </w:r>
      <w:r w:rsidR="00F06082" w:rsidRPr="00E07C84">
        <w:rPr>
          <w:rFonts w:ascii="Tahoma" w:hAnsi="Tahoma" w:cs="Tahoma"/>
        </w:rPr>
        <w:t>ne usługi utrzymania czystości,</w:t>
      </w:r>
    </w:p>
    <w:p w14:paraId="2E1EB72C" w14:textId="52AECA97" w:rsidR="00F06082" w:rsidRPr="00E07C84" w:rsidRDefault="0088379A" w:rsidP="00B33191">
      <w:pPr>
        <w:pStyle w:val="Akapitzlist"/>
        <w:numPr>
          <w:ilvl w:val="0"/>
          <w:numId w:val="3"/>
        </w:numPr>
        <w:tabs>
          <w:tab w:val="left" w:pos="709"/>
        </w:tabs>
        <w:spacing w:line="276" w:lineRule="auto"/>
        <w:ind w:left="709" w:hanging="283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 xml:space="preserve">Wykonawca zobowiązany jest do </w:t>
      </w:r>
      <w:r w:rsidR="00F06082" w:rsidRPr="00E07C84">
        <w:rPr>
          <w:rFonts w:ascii="Tahoma" w:hAnsi="Tahoma" w:cs="Tahoma"/>
        </w:rPr>
        <w:t>zamykania, po zakończeniu sprzątania, okien i drzwi do sprzątanych pomieszczeń,</w:t>
      </w:r>
    </w:p>
    <w:p w14:paraId="6B65F19E" w14:textId="72556E4E" w:rsidR="00F06082" w:rsidRPr="00E07C84" w:rsidRDefault="0088379A" w:rsidP="00B33191">
      <w:pPr>
        <w:pStyle w:val="Akapitzlist"/>
        <w:numPr>
          <w:ilvl w:val="0"/>
          <w:numId w:val="3"/>
        </w:numPr>
        <w:tabs>
          <w:tab w:val="left" w:pos="709"/>
        </w:tabs>
        <w:spacing w:line="276" w:lineRule="auto"/>
        <w:ind w:left="709" w:hanging="283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 xml:space="preserve">Wykonawca zobowiązany jest do </w:t>
      </w:r>
      <w:r w:rsidR="00F06082" w:rsidRPr="00E07C84">
        <w:rPr>
          <w:rFonts w:ascii="Tahoma" w:hAnsi="Tahoma" w:cs="Tahoma"/>
        </w:rPr>
        <w:t>wyłączania urządzeń elektrycznych, świateł oraz zakręcania punktów czerpania wody.</w:t>
      </w:r>
    </w:p>
    <w:p w14:paraId="40F3240C" w14:textId="77777777" w:rsidR="00F06082" w:rsidRPr="00E07C84" w:rsidRDefault="007A226F" w:rsidP="00B33191">
      <w:pPr>
        <w:pStyle w:val="Akapitzlist"/>
        <w:numPr>
          <w:ilvl w:val="0"/>
          <w:numId w:val="14"/>
        </w:numPr>
        <w:tabs>
          <w:tab w:val="left" w:pos="426"/>
        </w:tabs>
        <w:spacing w:line="276" w:lineRule="auto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>Wykonawca zobowiązuje się do posiadania przez cały okres umowy ubezpieczenia od odpowiedzialności cywilnej z tytułu prowadzonej działalności gospodarczej na kwotę nie mniejszą niż 1.000.000,00 zł.</w:t>
      </w:r>
      <w:r w:rsidR="00F06082" w:rsidRPr="00E07C84">
        <w:rPr>
          <w:rFonts w:ascii="Tahoma" w:hAnsi="Tahoma" w:cs="Tahoma"/>
        </w:rPr>
        <w:t xml:space="preserve">(Jeden milion złotych),  w tym </w:t>
      </w:r>
      <w:r w:rsidR="00F06082" w:rsidRPr="00E07C84">
        <w:rPr>
          <w:rFonts w:ascii="Tahoma" w:hAnsi="Tahoma" w:cs="Tahoma"/>
          <w:u w:val="single"/>
        </w:rPr>
        <w:t>za każde zdarzenie</w:t>
      </w:r>
      <w:r w:rsidR="00F06082" w:rsidRPr="00E07C84">
        <w:rPr>
          <w:rFonts w:ascii="Tahoma" w:hAnsi="Tahoma" w:cs="Tahoma"/>
        </w:rPr>
        <w:t xml:space="preserve"> do 100.000 zł jednorazowo z tytułu wypadku.</w:t>
      </w:r>
    </w:p>
    <w:p w14:paraId="4ABABEB2" w14:textId="78DAC8E6" w:rsidR="007A226F" w:rsidRPr="00E07C84" w:rsidRDefault="007A226F" w:rsidP="00F06082">
      <w:pPr>
        <w:pStyle w:val="Akapitzlist"/>
        <w:tabs>
          <w:tab w:val="left" w:pos="426"/>
        </w:tabs>
        <w:spacing w:line="276" w:lineRule="auto"/>
        <w:ind w:left="283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>Ubezpieczenie to zostanie utrzymane przez cały okres obowiązywania umowy. Wykonawca przedłoży do wglądu dokument potwierdzający posiadanie ww. ubezpieczenia na każde żądanie Zamawiającego. Nieprzedłużenie ubezpieczenia stanowi podstawę do odstąpienia od umowy z winy Wykonawcy</w:t>
      </w:r>
      <w:r w:rsidR="00572367" w:rsidRPr="00E07C84">
        <w:rPr>
          <w:rFonts w:ascii="Tahoma" w:hAnsi="Tahoma" w:cs="Tahoma"/>
        </w:rPr>
        <w:t xml:space="preserve">, w terminie </w:t>
      </w:r>
      <w:r w:rsidR="00277A82" w:rsidRPr="00E07C84">
        <w:rPr>
          <w:rFonts w:ascii="Tahoma" w:hAnsi="Tahoma" w:cs="Tahoma"/>
        </w:rPr>
        <w:t>30</w:t>
      </w:r>
      <w:r w:rsidR="00572367" w:rsidRPr="00E07C84">
        <w:rPr>
          <w:rFonts w:ascii="Tahoma" w:hAnsi="Tahoma" w:cs="Tahoma"/>
        </w:rPr>
        <w:t xml:space="preserve"> dni od daty upływu terminu obowiązywania poprzedniej polisy.</w:t>
      </w:r>
    </w:p>
    <w:p w14:paraId="79328070" w14:textId="209CE40C" w:rsidR="007A226F" w:rsidRPr="00E07C84" w:rsidRDefault="007A226F" w:rsidP="00F06082">
      <w:pPr>
        <w:spacing w:line="276" w:lineRule="auto"/>
        <w:ind w:left="284" w:hanging="284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>3.</w:t>
      </w:r>
      <w:r w:rsidRPr="00E07C84">
        <w:rPr>
          <w:rFonts w:ascii="Tahoma" w:hAnsi="Tahoma" w:cs="Tahoma"/>
        </w:rPr>
        <w:tab/>
        <w:t xml:space="preserve">Odpowiedzialność Wykonawcy za </w:t>
      </w:r>
      <w:r w:rsidR="00DD4259" w:rsidRPr="00E07C84">
        <w:rPr>
          <w:rFonts w:ascii="Tahoma" w:hAnsi="Tahoma" w:cs="Tahoma"/>
        </w:rPr>
        <w:t xml:space="preserve">szkody </w:t>
      </w:r>
      <w:r w:rsidRPr="00E07C84">
        <w:rPr>
          <w:rFonts w:ascii="Tahoma" w:hAnsi="Tahoma" w:cs="Tahoma"/>
        </w:rPr>
        <w:t xml:space="preserve">w mieniu Zamawiającego (powstałe </w:t>
      </w:r>
      <w:r w:rsidR="001A0A9F">
        <w:rPr>
          <w:rFonts w:ascii="Tahoma" w:hAnsi="Tahoma" w:cs="Tahoma"/>
        </w:rPr>
        <w:t>w związku z</w:t>
      </w:r>
      <w:r w:rsidRPr="00E07C84">
        <w:rPr>
          <w:rFonts w:ascii="Tahoma" w:hAnsi="Tahoma" w:cs="Tahoma"/>
        </w:rPr>
        <w:t xml:space="preserve"> wykonywani</w:t>
      </w:r>
      <w:r w:rsidR="001A0A9F">
        <w:rPr>
          <w:rFonts w:ascii="Tahoma" w:hAnsi="Tahoma" w:cs="Tahoma"/>
        </w:rPr>
        <w:t xml:space="preserve">em </w:t>
      </w:r>
      <w:r w:rsidRPr="00E07C84">
        <w:rPr>
          <w:rFonts w:ascii="Tahoma" w:hAnsi="Tahoma" w:cs="Tahoma"/>
        </w:rPr>
        <w:t xml:space="preserve">czynności wynikających z umowy) ustala się na podstawie: </w:t>
      </w:r>
    </w:p>
    <w:p w14:paraId="2176375C" w14:textId="77777777" w:rsidR="007A226F" w:rsidRPr="00E07C84" w:rsidRDefault="00F06082" w:rsidP="00F06082">
      <w:pPr>
        <w:spacing w:line="276" w:lineRule="auto"/>
        <w:ind w:left="851" w:hanging="284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 xml:space="preserve">a) </w:t>
      </w:r>
      <w:r w:rsidR="007A226F" w:rsidRPr="00E07C84">
        <w:rPr>
          <w:rFonts w:ascii="Tahoma" w:hAnsi="Tahoma" w:cs="Tahoma"/>
        </w:rPr>
        <w:t xml:space="preserve">protokołu wskazującego okoliczności powstania szkody sporządzonego przy udziale stron umowy oraz osób materialnie odpowiedzialnych, </w:t>
      </w:r>
    </w:p>
    <w:p w14:paraId="4F3682D6" w14:textId="77777777" w:rsidR="007A226F" w:rsidRPr="00E07C84" w:rsidRDefault="00F06082" w:rsidP="00F06082">
      <w:pPr>
        <w:tabs>
          <w:tab w:val="left" w:pos="426"/>
        </w:tabs>
        <w:spacing w:line="276" w:lineRule="auto"/>
        <w:ind w:left="426" w:firstLine="142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 xml:space="preserve">b) </w:t>
      </w:r>
      <w:r w:rsidR="007A226F" w:rsidRPr="00E07C84">
        <w:rPr>
          <w:rFonts w:ascii="Tahoma" w:hAnsi="Tahoma" w:cs="Tahoma"/>
        </w:rPr>
        <w:t xml:space="preserve">udokumentowanej wartości mienia utraconego (dokumentuje Zamawiający), </w:t>
      </w:r>
    </w:p>
    <w:p w14:paraId="79463157" w14:textId="1EB9C155" w:rsidR="007A226F" w:rsidRPr="00E07C84" w:rsidRDefault="00F06082" w:rsidP="00F06082">
      <w:pPr>
        <w:tabs>
          <w:tab w:val="left" w:pos="426"/>
        </w:tabs>
        <w:spacing w:line="276" w:lineRule="auto"/>
        <w:ind w:left="426" w:firstLine="142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 xml:space="preserve">c) </w:t>
      </w:r>
      <w:r w:rsidR="007A226F" w:rsidRPr="00E07C84">
        <w:rPr>
          <w:rFonts w:ascii="Tahoma" w:hAnsi="Tahoma" w:cs="Tahoma"/>
        </w:rPr>
        <w:t xml:space="preserve">rachunku za poniesione </w:t>
      </w:r>
      <w:r w:rsidR="00DD4259" w:rsidRPr="00E07C84">
        <w:rPr>
          <w:rFonts w:ascii="Tahoma" w:hAnsi="Tahoma" w:cs="Tahoma"/>
        </w:rPr>
        <w:t xml:space="preserve">szkody </w:t>
      </w:r>
      <w:r w:rsidR="007A226F" w:rsidRPr="00E07C84">
        <w:rPr>
          <w:rFonts w:ascii="Tahoma" w:hAnsi="Tahoma" w:cs="Tahoma"/>
        </w:rPr>
        <w:t xml:space="preserve">w postaci noty obciążeniowej. </w:t>
      </w:r>
    </w:p>
    <w:p w14:paraId="14DFE280" w14:textId="77777777" w:rsidR="007A226F" w:rsidRPr="00E07C84" w:rsidRDefault="007A226F" w:rsidP="00F06082">
      <w:pPr>
        <w:tabs>
          <w:tab w:val="left" w:pos="284"/>
        </w:tabs>
        <w:spacing w:line="276" w:lineRule="auto"/>
        <w:ind w:left="284" w:hanging="284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>4.</w:t>
      </w:r>
      <w:r w:rsidRPr="00E07C84">
        <w:rPr>
          <w:rFonts w:ascii="Tahoma" w:hAnsi="Tahoma" w:cs="Tahoma"/>
        </w:rPr>
        <w:tab/>
        <w:t xml:space="preserve">Wypłata odszkodowania na rzecz Zamawiającego nastąpi w terminie 30 dni od daty otrzymania przez Wykonawcę prawidłowo wystawionej noty obciążeniowej. </w:t>
      </w:r>
    </w:p>
    <w:p w14:paraId="6C0100C5" w14:textId="077075D3" w:rsidR="0063012E" w:rsidRPr="00E07C84" w:rsidRDefault="0063012E" w:rsidP="0063012E">
      <w:pPr>
        <w:tabs>
          <w:tab w:val="num" w:pos="2880"/>
        </w:tabs>
        <w:spacing w:line="276" w:lineRule="auto"/>
        <w:ind w:left="284" w:hanging="284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 xml:space="preserve">5. Wykonawca ponosi odpowiedzialność za skutki wypadku osób poszkodowanych w związku z nieprawidłowym wykonaniem umowy (zwłaszcza w okresie zimowym). W takim przypadku wypłata odszkodowania </w:t>
      </w:r>
      <w:r w:rsidR="00D24C86">
        <w:rPr>
          <w:rFonts w:ascii="Tahoma" w:hAnsi="Tahoma" w:cs="Tahoma"/>
        </w:rPr>
        <w:t xml:space="preserve">i/lub zadośćuczynienia </w:t>
      </w:r>
      <w:r w:rsidRPr="00E07C84">
        <w:rPr>
          <w:rFonts w:ascii="Tahoma" w:hAnsi="Tahoma" w:cs="Tahoma"/>
        </w:rPr>
        <w:t xml:space="preserve">leży po stronie Wykonawcy. </w:t>
      </w:r>
    </w:p>
    <w:p w14:paraId="7D876F36" w14:textId="77777777" w:rsidR="0063012E" w:rsidRPr="00E07C84" w:rsidRDefault="0063012E" w:rsidP="0063012E">
      <w:pPr>
        <w:tabs>
          <w:tab w:val="num" w:pos="2880"/>
        </w:tabs>
        <w:spacing w:line="276" w:lineRule="auto"/>
        <w:ind w:left="284" w:hanging="284"/>
        <w:jc w:val="both"/>
        <w:rPr>
          <w:rFonts w:ascii="Tahoma" w:hAnsi="Tahoma" w:cs="Tahoma"/>
        </w:rPr>
      </w:pPr>
    </w:p>
    <w:p w14:paraId="58F2817A" w14:textId="77777777" w:rsidR="008B50E4" w:rsidRPr="00E07C84" w:rsidRDefault="0063012E" w:rsidP="008B50E4">
      <w:pPr>
        <w:tabs>
          <w:tab w:val="left" w:pos="284"/>
        </w:tabs>
        <w:spacing w:line="276" w:lineRule="auto"/>
        <w:ind w:left="284" w:hanging="284"/>
        <w:jc w:val="center"/>
        <w:rPr>
          <w:rFonts w:ascii="Tahoma" w:hAnsi="Tahoma" w:cs="Tahoma"/>
          <w:b/>
        </w:rPr>
      </w:pPr>
      <w:r w:rsidRPr="00E07C84">
        <w:rPr>
          <w:rFonts w:ascii="Tahoma" w:hAnsi="Tahoma" w:cs="Tahoma"/>
          <w:b/>
        </w:rPr>
        <w:t xml:space="preserve">§ 8 </w:t>
      </w:r>
    </w:p>
    <w:p w14:paraId="4FC26F51" w14:textId="54D05FA8" w:rsidR="0063012E" w:rsidRPr="00E07C84" w:rsidRDefault="0063012E" w:rsidP="008B50E4">
      <w:pPr>
        <w:tabs>
          <w:tab w:val="left" w:pos="284"/>
        </w:tabs>
        <w:spacing w:line="276" w:lineRule="auto"/>
        <w:ind w:left="284" w:hanging="284"/>
        <w:jc w:val="center"/>
        <w:rPr>
          <w:rFonts w:ascii="Tahoma" w:hAnsi="Tahoma" w:cs="Tahoma"/>
          <w:b/>
        </w:rPr>
      </w:pPr>
      <w:r w:rsidRPr="00E07C84">
        <w:rPr>
          <w:rFonts w:ascii="Tahoma" w:hAnsi="Tahoma" w:cs="Tahoma"/>
          <w:b/>
        </w:rPr>
        <w:t>Osoby do kontaktu</w:t>
      </w:r>
    </w:p>
    <w:p w14:paraId="71354446" w14:textId="77777777" w:rsidR="0063012E" w:rsidRPr="00E07C84" w:rsidRDefault="0063012E" w:rsidP="00F06082">
      <w:pPr>
        <w:tabs>
          <w:tab w:val="left" w:pos="284"/>
        </w:tabs>
        <w:spacing w:line="276" w:lineRule="auto"/>
        <w:ind w:left="284" w:hanging="284"/>
        <w:jc w:val="both"/>
        <w:rPr>
          <w:rFonts w:ascii="Tahoma" w:hAnsi="Tahoma" w:cs="Tahoma"/>
          <w:b/>
        </w:rPr>
      </w:pPr>
    </w:p>
    <w:p w14:paraId="23892712" w14:textId="77777777" w:rsidR="00AF3476" w:rsidRPr="00E07C84" w:rsidRDefault="0063012E" w:rsidP="0063012E">
      <w:pPr>
        <w:tabs>
          <w:tab w:val="left" w:pos="284"/>
        </w:tabs>
        <w:spacing w:line="276" w:lineRule="auto"/>
        <w:ind w:left="284" w:hanging="284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>1.</w:t>
      </w:r>
      <w:r w:rsidRPr="00E07C84">
        <w:rPr>
          <w:rFonts w:ascii="Tahoma" w:hAnsi="Tahoma" w:cs="Tahoma"/>
        </w:rPr>
        <w:tab/>
        <w:t xml:space="preserve">Osobami wyznaczonymi przez Zamawiającego do nadzoru nad realizacją umowy są: </w:t>
      </w:r>
    </w:p>
    <w:p w14:paraId="5FAC97E8" w14:textId="77777777" w:rsidR="0063012E" w:rsidRPr="00E07C84" w:rsidRDefault="00AF3476" w:rsidP="0063012E">
      <w:pPr>
        <w:tabs>
          <w:tab w:val="left" w:pos="284"/>
        </w:tabs>
        <w:spacing w:line="276" w:lineRule="auto"/>
        <w:ind w:left="284" w:hanging="284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ab/>
      </w:r>
      <w:r w:rsidRPr="00E07C84">
        <w:rPr>
          <w:rFonts w:ascii="Tahoma" w:hAnsi="Tahoma" w:cs="Tahoma"/>
        </w:rPr>
        <w:tab/>
      </w:r>
      <w:r w:rsidRPr="00E07C84">
        <w:rPr>
          <w:rFonts w:ascii="Tahoma" w:hAnsi="Tahoma" w:cs="Tahoma"/>
        </w:rPr>
        <w:tab/>
        <w:t xml:space="preserve">Andrzej Stemplewski, telefon: 055-611-27-25, email: </w:t>
      </w:r>
      <w:hyperlink r:id="rId10" w:history="1">
        <w:r w:rsidRPr="00E07C84">
          <w:rPr>
            <w:rStyle w:val="Hipercze"/>
            <w:rFonts w:ascii="Tahoma" w:hAnsi="Tahoma" w:cs="Tahoma"/>
            <w:color w:val="auto"/>
          </w:rPr>
          <w:t>oddzial.gospodarczy@elblag.sr.gov.pl</w:t>
        </w:r>
      </w:hyperlink>
      <w:r w:rsidRPr="00E07C84">
        <w:rPr>
          <w:rFonts w:ascii="Tahoma" w:hAnsi="Tahoma" w:cs="Tahoma"/>
        </w:rPr>
        <w:t>,</w:t>
      </w:r>
    </w:p>
    <w:p w14:paraId="7B4C8C39" w14:textId="77777777" w:rsidR="00AF3476" w:rsidRPr="00E07C84" w:rsidRDefault="00AF3476" w:rsidP="0063012E">
      <w:pPr>
        <w:tabs>
          <w:tab w:val="left" w:pos="284"/>
        </w:tabs>
        <w:spacing w:line="276" w:lineRule="auto"/>
        <w:ind w:left="284" w:hanging="284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ab/>
      </w:r>
      <w:r w:rsidRPr="00E07C84">
        <w:rPr>
          <w:rFonts w:ascii="Tahoma" w:hAnsi="Tahoma" w:cs="Tahoma"/>
        </w:rPr>
        <w:tab/>
      </w:r>
      <w:r w:rsidRPr="00E07C84">
        <w:rPr>
          <w:rFonts w:ascii="Tahoma" w:hAnsi="Tahoma" w:cs="Tahoma"/>
        </w:rPr>
        <w:tab/>
        <w:t xml:space="preserve">Agnieszka </w:t>
      </w:r>
      <w:proofErr w:type="spellStart"/>
      <w:r w:rsidRPr="00E07C84">
        <w:rPr>
          <w:rFonts w:ascii="Tahoma" w:hAnsi="Tahoma" w:cs="Tahoma"/>
        </w:rPr>
        <w:t>Goździejewicz</w:t>
      </w:r>
      <w:proofErr w:type="spellEnd"/>
      <w:r w:rsidRPr="00E07C84">
        <w:rPr>
          <w:rFonts w:ascii="Tahoma" w:hAnsi="Tahoma" w:cs="Tahoma"/>
        </w:rPr>
        <w:t xml:space="preserve">, telefon: 055-611-27-26, email: </w:t>
      </w:r>
      <w:hyperlink r:id="rId11" w:history="1">
        <w:r w:rsidRPr="00E07C84">
          <w:rPr>
            <w:rStyle w:val="Hipercze"/>
            <w:rFonts w:ascii="Tahoma" w:hAnsi="Tahoma" w:cs="Tahoma"/>
            <w:color w:val="auto"/>
          </w:rPr>
          <w:t>oddzial.gospodarczy@elblag.sr.gov.pl</w:t>
        </w:r>
      </w:hyperlink>
      <w:r w:rsidRPr="00E07C84">
        <w:rPr>
          <w:rFonts w:ascii="Tahoma" w:hAnsi="Tahoma" w:cs="Tahoma"/>
        </w:rPr>
        <w:t>,</w:t>
      </w:r>
    </w:p>
    <w:p w14:paraId="42AC6AF5" w14:textId="77777777" w:rsidR="00AF3476" w:rsidRPr="00E07C84" w:rsidRDefault="00AF3476" w:rsidP="0063012E">
      <w:pPr>
        <w:tabs>
          <w:tab w:val="left" w:pos="284"/>
        </w:tabs>
        <w:spacing w:line="276" w:lineRule="auto"/>
        <w:ind w:left="284" w:hanging="284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ab/>
      </w:r>
      <w:r w:rsidRPr="00E07C84">
        <w:rPr>
          <w:rFonts w:ascii="Tahoma" w:hAnsi="Tahoma" w:cs="Tahoma"/>
        </w:rPr>
        <w:tab/>
      </w:r>
      <w:r w:rsidRPr="00E07C84">
        <w:rPr>
          <w:rFonts w:ascii="Tahoma" w:hAnsi="Tahoma" w:cs="Tahoma"/>
        </w:rPr>
        <w:tab/>
        <w:t xml:space="preserve">Magdalena Czajkowska, telefon: 055-611-27-27, email: </w:t>
      </w:r>
      <w:hyperlink r:id="rId12" w:history="1">
        <w:r w:rsidRPr="00E07C84">
          <w:rPr>
            <w:rStyle w:val="Hipercze"/>
            <w:rFonts w:ascii="Tahoma" w:hAnsi="Tahoma" w:cs="Tahoma"/>
            <w:color w:val="auto"/>
          </w:rPr>
          <w:t>oddzial.gospodarczy@elblag.sr.gov.pl</w:t>
        </w:r>
      </w:hyperlink>
      <w:r w:rsidRPr="00E07C84">
        <w:rPr>
          <w:rFonts w:ascii="Tahoma" w:hAnsi="Tahoma" w:cs="Tahoma"/>
        </w:rPr>
        <w:t xml:space="preserve">. </w:t>
      </w:r>
    </w:p>
    <w:p w14:paraId="32918941" w14:textId="77777777" w:rsidR="00AA51F9" w:rsidRPr="00E07C84" w:rsidRDefault="0063012E" w:rsidP="0063012E">
      <w:pPr>
        <w:tabs>
          <w:tab w:val="left" w:pos="284"/>
        </w:tabs>
        <w:spacing w:line="276" w:lineRule="auto"/>
        <w:ind w:left="284" w:hanging="284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>2.</w:t>
      </w:r>
      <w:r w:rsidRPr="00E07C84">
        <w:rPr>
          <w:rFonts w:ascii="Tahoma" w:hAnsi="Tahoma" w:cs="Tahoma"/>
        </w:rPr>
        <w:tab/>
        <w:t>Osobą odpowiedzialną za prawidłową realizację umowy ze strony Wykonawcy jest:</w:t>
      </w:r>
    </w:p>
    <w:p w14:paraId="6B900368" w14:textId="4E7D22D4" w:rsidR="0063012E" w:rsidRPr="00E07C84" w:rsidRDefault="00AA51F9" w:rsidP="0063012E">
      <w:pPr>
        <w:tabs>
          <w:tab w:val="left" w:pos="284"/>
        </w:tabs>
        <w:spacing w:line="276" w:lineRule="auto"/>
        <w:ind w:left="284" w:hanging="284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ab/>
      </w:r>
      <w:r w:rsidRPr="00E07C84">
        <w:rPr>
          <w:rFonts w:ascii="Tahoma" w:hAnsi="Tahoma" w:cs="Tahoma"/>
        </w:rPr>
        <w:tab/>
      </w:r>
      <w:r w:rsidRPr="00E07C84">
        <w:rPr>
          <w:rFonts w:ascii="Tahoma" w:hAnsi="Tahoma" w:cs="Tahoma"/>
        </w:rPr>
        <w:tab/>
      </w:r>
      <w:r w:rsidR="00EF6926" w:rsidRPr="00E07C84">
        <w:rPr>
          <w:rFonts w:ascii="Tahoma" w:hAnsi="Tahoma" w:cs="Tahoma"/>
        </w:rPr>
        <w:t>……………………………..</w:t>
      </w:r>
      <w:r w:rsidRPr="00E07C84">
        <w:rPr>
          <w:rFonts w:ascii="Tahoma" w:hAnsi="Tahoma" w:cs="Tahoma"/>
        </w:rPr>
        <w:t xml:space="preserve">, </w:t>
      </w:r>
      <w:r w:rsidR="00182318" w:rsidRPr="00E07C84">
        <w:rPr>
          <w:rFonts w:ascii="Tahoma" w:hAnsi="Tahoma" w:cs="Tahoma"/>
        </w:rPr>
        <w:t xml:space="preserve">telefon: </w:t>
      </w:r>
      <w:r w:rsidR="00EF6926" w:rsidRPr="00E07C84">
        <w:rPr>
          <w:rFonts w:ascii="Tahoma" w:hAnsi="Tahoma" w:cs="Tahoma"/>
        </w:rPr>
        <w:t>……………………..</w:t>
      </w:r>
      <w:r w:rsidR="00182318" w:rsidRPr="00E07C84">
        <w:rPr>
          <w:rFonts w:ascii="Tahoma" w:hAnsi="Tahoma" w:cs="Tahoma"/>
        </w:rPr>
        <w:t xml:space="preserve">, email: </w:t>
      </w:r>
      <w:r w:rsidR="00EF6926" w:rsidRPr="00E07C84">
        <w:rPr>
          <w:rFonts w:ascii="Tahoma" w:hAnsi="Tahoma" w:cs="Tahoma"/>
        </w:rPr>
        <w:t>………………………………,</w:t>
      </w:r>
    </w:p>
    <w:p w14:paraId="0EDF94C9" w14:textId="77777777" w:rsidR="0063012E" w:rsidRPr="00E07C84" w:rsidRDefault="0063012E" w:rsidP="0063012E">
      <w:pPr>
        <w:tabs>
          <w:tab w:val="left" w:pos="284"/>
        </w:tabs>
        <w:spacing w:line="276" w:lineRule="auto"/>
        <w:ind w:left="284" w:hanging="284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>3.</w:t>
      </w:r>
      <w:r w:rsidRPr="00E07C84">
        <w:rPr>
          <w:rFonts w:ascii="Tahoma" w:hAnsi="Tahoma" w:cs="Tahoma"/>
        </w:rPr>
        <w:tab/>
        <w:t>Zmiany osób wskazanych w ust. 1 i 2 nie wymagają zmiany umowy, jedynie powiadomienia drugiej strony drogą elektroniczną</w:t>
      </w:r>
    </w:p>
    <w:p w14:paraId="325B9AFE" w14:textId="77777777" w:rsidR="0063012E" w:rsidRPr="00E07C84" w:rsidRDefault="0063012E" w:rsidP="0063012E">
      <w:pPr>
        <w:tabs>
          <w:tab w:val="left" w:pos="284"/>
        </w:tabs>
        <w:spacing w:line="276" w:lineRule="auto"/>
        <w:ind w:left="284" w:hanging="284"/>
        <w:jc w:val="both"/>
        <w:rPr>
          <w:rFonts w:ascii="Tahoma" w:hAnsi="Tahoma" w:cs="Tahoma"/>
        </w:rPr>
      </w:pPr>
    </w:p>
    <w:p w14:paraId="2D2E6EBA" w14:textId="77777777" w:rsidR="008B50E4" w:rsidRPr="00E07C84" w:rsidRDefault="0063012E" w:rsidP="008B50E4">
      <w:pPr>
        <w:tabs>
          <w:tab w:val="left" w:pos="284"/>
        </w:tabs>
        <w:spacing w:line="276" w:lineRule="auto"/>
        <w:ind w:left="284" w:hanging="284"/>
        <w:jc w:val="center"/>
        <w:rPr>
          <w:rFonts w:ascii="Tahoma" w:hAnsi="Tahoma" w:cs="Tahoma"/>
          <w:b/>
        </w:rPr>
      </w:pPr>
      <w:r w:rsidRPr="00E07C84">
        <w:rPr>
          <w:rFonts w:ascii="Tahoma" w:hAnsi="Tahoma" w:cs="Tahoma"/>
          <w:b/>
        </w:rPr>
        <w:t xml:space="preserve">§ 9 </w:t>
      </w:r>
    </w:p>
    <w:p w14:paraId="7F55D00C" w14:textId="1FE1B751" w:rsidR="0063012E" w:rsidRPr="00E07C84" w:rsidRDefault="008C3017" w:rsidP="008B50E4">
      <w:pPr>
        <w:tabs>
          <w:tab w:val="left" w:pos="284"/>
        </w:tabs>
        <w:spacing w:line="276" w:lineRule="auto"/>
        <w:ind w:left="284" w:hanging="284"/>
        <w:jc w:val="center"/>
        <w:rPr>
          <w:rFonts w:ascii="Tahoma" w:hAnsi="Tahoma" w:cs="Tahoma"/>
          <w:b/>
        </w:rPr>
      </w:pPr>
      <w:r w:rsidRPr="00E07C84">
        <w:rPr>
          <w:rFonts w:ascii="Tahoma" w:hAnsi="Tahoma" w:cs="Tahoma"/>
          <w:b/>
        </w:rPr>
        <w:t xml:space="preserve">Zmiana </w:t>
      </w:r>
      <w:r w:rsidR="002004EA" w:rsidRPr="00E07C84">
        <w:rPr>
          <w:rFonts w:ascii="Tahoma" w:hAnsi="Tahoma" w:cs="Tahoma"/>
          <w:b/>
        </w:rPr>
        <w:t xml:space="preserve">i rozwiązanie </w:t>
      </w:r>
      <w:r w:rsidRPr="00E07C84">
        <w:rPr>
          <w:rFonts w:ascii="Tahoma" w:hAnsi="Tahoma" w:cs="Tahoma"/>
          <w:b/>
        </w:rPr>
        <w:t>umowy</w:t>
      </w:r>
    </w:p>
    <w:p w14:paraId="1A1B4B08" w14:textId="77777777" w:rsidR="002039EE" w:rsidRPr="00E07C84" w:rsidRDefault="002039EE" w:rsidP="002039EE">
      <w:pPr>
        <w:tabs>
          <w:tab w:val="left" w:pos="426"/>
        </w:tabs>
        <w:spacing w:line="276" w:lineRule="auto"/>
        <w:jc w:val="both"/>
        <w:rPr>
          <w:rFonts w:ascii="Tahoma" w:hAnsi="Tahoma" w:cs="Tahoma"/>
        </w:rPr>
      </w:pPr>
    </w:p>
    <w:p w14:paraId="241A3053" w14:textId="024736BD" w:rsidR="00A33E6C" w:rsidRPr="00E07C84" w:rsidRDefault="00A33E6C" w:rsidP="00A33E6C">
      <w:pPr>
        <w:tabs>
          <w:tab w:val="left" w:pos="284"/>
          <w:tab w:val="left" w:pos="426"/>
        </w:tabs>
        <w:spacing w:line="276" w:lineRule="auto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>1.</w:t>
      </w:r>
      <w:r w:rsidRPr="00E07C84">
        <w:rPr>
          <w:rFonts w:ascii="Tahoma" w:hAnsi="Tahoma" w:cs="Tahoma"/>
        </w:rPr>
        <w:tab/>
        <w:t xml:space="preserve">Zmiany umowy wymagają zachowania formy pisemnej pod rygorem nieważności. </w:t>
      </w:r>
    </w:p>
    <w:p w14:paraId="1BBC9F65" w14:textId="77777777" w:rsidR="00A33E6C" w:rsidRPr="00E07C84" w:rsidRDefault="00A33E6C" w:rsidP="00A33E6C">
      <w:pPr>
        <w:tabs>
          <w:tab w:val="left" w:pos="284"/>
          <w:tab w:val="left" w:pos="426"/>
        </w:tabs>
        <w:spacing w:line="276" w:lineRule="auto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lastRenderedPageBreak/>
        <w:t>2.</w:t>
      </w:r>
      <w:r w:rsidRPr="00E07C84">
        <w:rPr>
          <w:rFonts w:ascii="Tahoma" w:hAnsi="Tahoma" w:cs="Tahoma"/>
        </w:rPr>
        <w:tab/>
        <w:t xml:space="preserve">Zamawiający przewiduje możliwość zmiany umowy w następujących przypadkach: </w:t>
      </w:r>
    </w:p>
    <w:p w14:paraId="6F24BAE9" w14:textId="26E0461C" w:rsidR="00AD0003" w:rsidRPr="00E07C84" w:rsidRDefault="00AD0003" w:rsidP="00B33191">
      <w:pPr>
        <w:numPr>
          <w:ilvl w:val="1"/>
          <w:numId w:val="16"/>
        </w:numPr>
        <w:spacing w:line="276" w:lineRule="auto"/>
        <w:ind w:left="993"/>
        <w:jc w:val="both"/>
        <w:rPr>
          <w:rFonts w:ascii="Tahoma" w:hAnsi="Tahoma" w:cs="Tahoma"/>
        </w:rPr>
      </w:pPr>
      <w:bookmarkStart w:id="1" w:name="_Hlk128908940"/>
      <w:r w:rsidRPr="00E07C84">
        <w:rPr>
          <w:rFonts w:ascii="Tahoma" w:hAnsi="Tahoma" w:cs="Tahoma"/>
        </w:rPr>
        <w:t>ustawowej zmiana stawki podatku VAT, powodująca zmianę wysokości wynagrodzenia należnego Wykonawcy</w:t>
      </w:r>
      <w:r w:rsidR="008C3017" w:rsidRPr="00E07C84">
        <w:rPr>
          <w:rFonts w:ascii="Tahoma" w:hAnsi="Tahoma" w:cs="Tahoma"/>
        </w:rPr>
        <w:t xml:space="preserve"> (kwota netto umowy pozostanie bez zmian)</w:t>
      </w:r>
      <w:r w:rsidRPr="00E07C84">
        <w:rPr>
          <w:rFonts w:ascii="Tahoma" w:hAnsi="Tahoma" w:cs="Tahoma"/>
        </w:rPr>
        <w:t>,</w:t>
      </w:r>
    </w:p>
    <w:p w14:paraId="6F236ADD" w14:textId="2E3283BD" w:rsidR="00AD0003" w:rsidRPr="00E07C84" w:rsidRDefault="00AD0003" w:rsidP="00B33191">
      <w:pPr>
        <w:numPr>
          <w:ilvl w:val="1"/>
          <w:numId w:val="16"/>
        </w:numPr>
        <w:spacing w:line="276" w:lineRule="auto"/>
        <w:ind w:left="993"/>
        <w:jc w:val="both"/>
        <w:rPr>
          <w:rFonts w:ascii="Tahoma" w:hAnsi="Tahoma" w:cs="Tahoma"/>
          <w:strike/>
        </w:rPr>
      </w:pPr>
      <w:r w:rsidRPr="00E07C84">
        <w:rPr>
          <w:rFonts w:ascii="Tahoma" w:hAnsi="Tahoma" w:cs="Tahoma"/>
        </w:rPr>
        <w:t>zasad podlegania ubezpieczeniom społecznym lub ubezpieczeniu zdrowotnemu lub wysokości stawki składki na ubezpieczenia społeczne lub zdrowotne</w:t>
      </w:r>
      <w:r w:rsidR="00277A82" w:rsidRPr="00E07C84">
        <w:rPr>
          <w:rFonts w:ascii="Tahoma" w:hAnsi="Tahoma" w:cs="Tahoma"/>
        </w:rPr>
        <w:t>,</w:t>
      </w:r>
    </w:p>
    <w:p w14:paraId="267FE55E" w14:textId="79D91162" w:rsidR="00885115" w:rsidRPr="00E07C84" w:rsidRDefault="00AD0003" w:rsidP="00B33191">
      <w:pPr>
        <w:numPr>
          <w:ilvl w:val="1"/>
          <w:numId w:val="16"/>
        </w:numPr>
        <w:spacing w:line="276" w:lineRule="auto"/>
        <w:ind w:left="993"/>
        <w:jc w:val="both"/>
        <w:rPr>
          <w:rFonts w:ascii="Tahoma" w:hAnsi="Tahoma" w:cs="Tahoma"/>
        </w:rPr>
      </w:pPr>
      <w:r w:rsidRPr="00E07C84">
        <w:rPr>
          <w:rFonts w:ascii="Arial" w:hAnsi="Arial" w:cs="Arial"/>
        </w:rPr>
        <w:t>zmiany cen materiałów lub kosztów związanych z realizacją zamówienia,</w:t>
      </w:r>
      <w:r w:rsidR="002004EA" w:rsidRPr="00E07C84">
        <w:rPr>
          <w:rFonts w:ascii="Arial" w:hAnsi="Arial" w:cs="Arial"/>
        </w:rPr>
        <w:t xml:space="preserve"> </w:t>
      </w:r>
    </w:p>
    <w:p w14:paraId="177CCE92" w14:textId="77777777" w:rsidR="001A0547" w:rsidRPr="00E07C84" w:rsidRDefault="001A0547" w:rsidP="001A0547">
      <w:pPr>
        <w:spacing w:line="276" w:lineRule="auto"/>
        <w:ind w:left="993"/>
        <w:jc w:val="both"/>
        <w:rPr>
          <w:rFonts w:ascii="Tahoma" w:hAnsi="Tahoma" w:cs="Tahoma"/>
        </w:rPr>
      </w:pPr>
    </w:p>
    <w:p w14:paraId="138F1B39" w14:textId="1CD96062" w:rsidR="00A33E6C" w:rsidRPr="00E07C84" w:rsidRDefault="002004EA" w:rsidP="00885115">
      <w:pPr>
        <w:pStyle w:val="Akapitzlist"/>
        <w:tabs>
          <w:tab w:val="left" w:pos="709"/>
        </w:tabs>
        <w:spacing w:line="276" w:lineRule="auto"/>
        <w:ind w:left="426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>j</w:t>
      </w:r>
      <w:r w:rsidR="00A33E6C" w:rsidRPr="00E07C84">
        <w:rPr>
          <w:rFonts w:ascii="Tahoma" w:hAnsi="Tahoma" w:cs="Tahoma"/>
        </w:rPr>
        <w:t>eżeli zmiany te będą miały wpływ na koszty wykonania zamówienia przez Wykonawcę; w takim wypadku wpływ takich zmian na wysokość kosztów wykonania umowy winien być udokumentowany, zaś zmiana Umowy będzie obejmowała zmianę wynagrodzenia Wykonawcy odpowiednio do udokumentowanej zmiany takich kosztów</w:t>
      </w:r>
      <w:r w:rsidR="006039A5" w:rsidRPr="00E07C84">
        <w:rPr>
          <w:rFonts w:ascii="Tahoma" w:hAnsi="Tahoma" w:cs="Tahoma"/>
        </w:rPr>
        <w:t xml:space="preserve"> (wzrost bądź obniżenie wynagrodzenia)</w:t>
      </w:r>
      <w:r w:rsidR="00A33E6C" w:rsidRPr="00E07C84">
        <w:rPr>
          <w:rFonts w:ascii="Tahoma" w:hAnsi="Tahoma" w:cs="Tahoma"/>
        </w:rPr>
        <w:t xml:space="preserve">. </w:t>
      </w:r>
    </w:p>
    <w:p w14:paraId="375B0BEA" w14:textId="77777777" w:rsidR="006039A5" w:rsidRPr="00E07C84" w:rsidRDefault="006039A5" w:rsidP="006039A5">
      <w:pPr>
        <w:numPr>
          <w:ilvl w:val="0"/>
          <w:numId w:val="22"/>
        </w:numPr>
        <w:spacing w:line="276" w:lineRule="auto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>dopuszczalna jest zmiana umowy polegająca na zmianie danych Wykonawcy bez zmian samego Wykonawcy (np. zmiana siedziby, adresu, nazwy) oraz zmiana rachunku bankowego Wykonawcy,</w:t>
      </w:r>
    </w:p>
    <w:bookmarkEnd w:id="1"/>
    <w:p w14:paraId="7414058A" w14:textId="12ED2C18" w:rsidR="00A773EE" w:rsidRPr="00E07C84" w:rsidRDefault="00A773EE" w:rsidP="00B33191">
      <w:pPr>
        <w:pStyle w:val="Akapitzlist"/>
        <w:numPr>
          <w:ilvl w:val="0"/>
          <w:numId w:val="14"/>
        </w:numPr>
        <w:tabs>
          <w:tab w:val="clear" w:pos="283"/>
          <w:tab w:val="left" w:pos="284"/>
        </w:tabs>
        <w:spacing w:line="276" w:lineRule="auto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>Zamawiający nie przewiduje możliwości zmiany umowy w związku ze zmianą wysokości minimalnego</w:t>
      </w:r>
      <w:r w:rsidRPr="00E07C84">
        <w:rPr>
          <w:rFonts w:ascii="Tahoma" w:hAnsi="Tahoma" w:cs="Tahoma"/>
          <w:szCs w:val="22"/>
        </w:rPr>
        <w:t xml:space="preserve"> wynagrodzenia za pracę ustalonego na podstawie art. 2 ust. 3-5 ustawy z dnia 10 października 2002 r. o minimalnym wynagrodzeniu za pracę.</w:t>
      </w:r>
    </w:p>
    <w:p w14:paraId="4091C336" w14:textId="078EB228" w:rsidR="008C3017" w:rsidRPr="00E07C84" w:rsidRDefault="008C3017" w:rsidP="008C3017">
      <w:pPr>
        <w:numPr>
          <w:ilvl w:val="0"/>
          <w:numId w:val="14"/>
        </w:numPr>
        <w:spacing w:after="60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 xml:space="preserve">Zamawiający przewiduje zmianę wynagrodzenia Wykonawcy w przypadku zmiany ceny materiałów lub kosztów związanych z realizacją zamówienia. W takim przypadku część wynagrodzenia netto Wykonawcy, zostanie  zmieniona (zmniejszona lub zwiększona) o wskaźnik cen towarów i usług konsumpcyjnych za kwartał poprzedzający złożenie wniosku o zmianę, ogłaszany w komunikacie Prezesa Głównego Urzędu Statystycznego pod warunkiem, że wskaźnik ten wzrośnie o ponad 5 % lub spadnie o ponad 5%. </w:t>
      </w:r>
      <w:r w:rsidR="002004EA" w:rsidRPr="00E07C84">
        <w:rPr>
          <w:rFonts w:ascii="Tahoma" w:hAnsi="Tahoma" w:cs="Tahoma"/>
        </w:rPr>
        <w:t>Do kwoty netto doliczony będzie podatek vat według obowiązujących stawek.</w:t>
      </w:r>
    </w:p>
    <w:p w14:paraId="32FACDB4" w14:textId="4F49F84B" w:rsidR="008C3017" w:rsidRPr="00E07C84" w:rsidRDefault="008C3017" w:rsidP="008C3017">
      <w:pPr>
        <w:numPr>
          <w:ilvl w:val="0"/>
          <w:numId w:val="14"/>
        </w:numPr>
        <w:spacing w:after="60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 xml:space="preserve">Wynagrodzenie podlegające waloryzacji, o którym mowa w ust. </w:t>
      </w:r>
      <w:r w:rsidR="002004EA" w:rsidRPr="00E07C84">
        <w:rPr>
          <w:rFonts w:ascii="Tahoma" w:hAnsi="Tahoma" w:cs="Tahoma"/>
        </w:rPr>
        <w:t>4</w:t>
      </w:r>
      <w:r w:rsidRPr="00E07C84">
        <w:rPr>
          <w:rFonts w:ascii="Tahoma" w:hAnsi="Tahoma" w:cs="Tahoma"/>
        </w:rPr>
        <w:t xml:space="preserve"> nie może zawierać kosztów wynagrodzenia pracowników, kosztów składek na ubezpieczenia społeczne i zdrowotne, a także wpłat do pracowniczych planów kapitałowych.  </w:t>
      </w:r>
    </w:p>
    <w:p w14:paraId="5AB2391F" w14:textId="6B1B7406" w:rsidR="008C3017" w:rsidRPr="00E07C84" w:rsidRDefault="008C3017" w:rsidP="008C3017">
      <w:pPr>
        <w:numPr>
          <w:ilvl w:val="0"/>
          <w:numId w:val="14"/>
        </w:numPr>
        <w:spacing w:after="60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 xml:space="preserve">Strony ustalają możliwy termin zmiany wynagrodzenia na podstawie ust. </w:t>
      </w:r>
      <w:r w:rsidR="002004EA" w:rsidRPr="00E07C84">
        <w:rPr>
          <w:rFonts w:ascii="Tahoma" w:hAnsi="Tahoma" w:cs="Tahoma"/>
        </w:rPr>
        <w:t>4</w:t>
      </w:r>
      <w:r w:rsidRPr="00E07C84">
        <w:rPr>
          <w:rFonts w:ascii="Tahoma" w:hAnsi="Tahoma" w:cs="Tahoma"/>
        </w:rPr>
        <w:t>, po upływie 6-ciu miesięcy od dnia zawarcia umowy, a w przypadku gdy umowa zostanie zawarta po 180 dniach od dnia upływu terminu składania ofert, początkowym terminem ustalenia zmiany wynagrodzenia  jest dzień otwarcia ofert.</w:t>
      </w:r>
    </w:p>
    <w:p w14:paraId="02464616" w14:textId="2677D394" w:rsidR="008C3017" w:rsidRPr="00E07C84" w:rsidRDefault="008C3017" w:rsidP="008C3017">
      <w:pPr>
        <w:numPr>
          <w:ilvl w:val="0"/>
          <w:numId w:val="14"/>
        </w:numPr>
        <w:spacing w:after="60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 xml:space="preserve">Wykonawca zobowiązany jest do wykazania wpływu zmiany </w:t>
      </w:r>
      <w:r w:rsidR="002004EA" w:rsidRPr="00E07C84">
        <w:rPr>
          <w:rFonts w:ascii="Tahoma" w:hAnsi="Tahoma" w:cs="Tahoma"/>
        </w:rPr>
        <w:t>ceny materiałów lub kosztów związanych z</w:t>
      </w:r>
      <w:r w:rsidR="00364F0C">
        <w:rPr>
          <w:rFonts w:ascii="Tahoma" w:hAnsi="Tahoma" w:cs="Tahoma"/>
        </w:rPr>
        <w:t> </w:t>
      </w:r>
      <w:r w:rsidR="002004EA" w:rsidRPr="00E07C84">
        <w:rPr>
          <w:rFonts w:ascii="Tahoma" w:hAnsi="Tahoma" w:cs="Tahoma"/>
        </w:rPr>
        <w:t xml:space="preserve">realizacją zamówienia </w:t>
      </w:r>
      <w:r w:rsidRPr="00E07C84">
        <w:rPr>
          <w:rFonts w:ascii="Tahoma" w:hAnsi="Tahoma" w:cs="Tahoma"/>
        </w:rPr>
        <w:t xml:space="preserve">na wykonanie przedmiotu umowy. Wykazanie wpływu następuje w formie pisemnej. Wykonawca składa do Zamawiającego pisemny wniosek, zawierający uzasadnienie faktyczne i prawne oraz dokładne wyliczenie kwoty cen materiałów i kosztów przed i po zmianie wynagrodzenia z uwzględnieniem zapisów ust. </w:t>
      </w:r>
      <w:r w:rsidR="002004EA" w:rsidRPr="00E07C84">
        <w:rPr>
          <w:rFonts w:ascii="Tahoma" w:hAnsi="Tahoma" w:cs="Tahoma"/>
        </w:rPr>
        <w:t>5</w:t>
      </w:r>
      <w:r w:rsidRPr="00E07C84">
        <w:rPr>
          <w:rFonts w:ascii="Tahoma" w:hAnsi="Tahoma" w:cs="Tahoma"/>
        </w:rPr>
        <w:t>.</w:t>
      </w:r>
    </w:p>
    <w:p w14:paraId="5CFB7C14" w14:textId="59F5DF5D" w:rsidR="008C3017" w:rsidRPr="00E07C84" w:rsidRDefault="008C3017" w:rsidP="008C3017">
      <w:pPr>
        <w:numPr>
          <w:ilvl w:val="0"/>
          <w:numId w:val="14"/>
        </w:numPr>
        <w:spacing w:after="60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 xml:space="preserve">Maksymalna wartość zmiany wynagrodzenia, o której mowa w ust. </w:t>
      </w:r>
      <w:r w:rsidR="002004EA" w:rsidRPr="00E07C84">
        <w:rPr>
          <w:rFonts w:ascii="Tahoma" w:hAnsi="Tahoma" w:cs="Tahoma"/>
        </w:rPr>
        <w:t>4</w:t>
      </w:r>
      <w:r w:rsidRPr="00E07C84">
        <w:rPr>
          <w:rFonts w:ascii="Tahoma" w:hAnsi="Tahoma" w:cs="Tahoma"/>
        </w:rPr>
        <w:t xml:space="preserve"> wynosi 10 % wartości wynagrodzenia brutto Wykonawcy.</w:t>
      </w:r>
    </w:p>
    <w:p w14:paraId="36D3ED0D" w14:textId="2B2FC154" w:rsidR="008C3017" w:rsidRPr="00E07C84" w:rsidRDefault="008C3017" w:rsidP="008C3017">
      <w:pPr>
        <w:numPr>
          <w:ilvl w:val="0"/>
          <w:numId w:val="14"/>
        </w:numPr>
        <w:spacing w:after="60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 xml:space="preserve">Każda ze Strony jest uprawniona do wystąpienia z wnioskiem o zmianę wynagrodzenia. Postanowienia ust. </w:t>
      </w:r>
      <w:r w:rsidR="002004EA" w:rsidRPr="00E07C84">
        <w:rPr>
          <w:rFonts w:ascii="Tahoma" w:hAnsi="Tahoma" w:cs="Tahoma"/>
        </w:rPr>
        <w:t>4</w:t>
      </w:r>
      <w:r w:rsidRPr="00E07C84">
        <w:rPr>
          <w:rFonts w:ascii="Tahoma" w:hAnsi="Tahoma" w:cs="Tahoma"/>
        </w:rPr>
        <w:t>-</w:t>
      </w:r>
      <w:r w:rsidR="002004EA" w:rsidRPr="00E07C84">
        <w:rPr>
          <w:rFonts w:ascii="Tahoma" w:hAnsi="Tahoma" w:cs="Tahoma"/>
        </w:rPr>
        <w:t>8</w:t>
      </w:r>
      <w:r w:rsidRPr="00E07C84">
        <w:rPr>
          <w:rFonts w:ascii="Tahoma" w:hAnsi="Tahoma" w:cs="Tahoma"/>
        </w:rPr>
        <w:t xml:space="preserve"> stosuje się odpowiednio do wniosku o zmniejszenie wynagrodzenia. </w:t>
      </w:r>
    </w:p>
    <w:p w14:paraId="3F2562F0" w14:textId="77777777" w:rsidR="00A773EE" w:rsidRPr="00E07C84" w:rsidRDefault="00A773EE" w:rsidP="00B33191">
      <w:pPr>
        <w:pStyle w:val="Akapitzlist"/>
        <w:numPr>
          <w:ilvl w:val="0"/>
          <w:numId w:val="14"/>
        </w:numPr>
        <w:tabs>
          <w:tab w:val="clear" w:pos="283"/>
          <w:tab w:val="left" w:pos="284"/>
        </w:tabs>
        <w:spacing w:line="276" w:lineRule="auto"/>
        <w:jc w:val="both"/>
        <w:rPr>
          <w:rFonts w:ascii="Tahoma" w:hAnsi="Tahoma" w:cs="Tahoma"/>
        </w:rPr>
      </w:pPr>
      <w:r w:rsidRPr="00E07C84">
        <w:rPr>
          <w:rFonts w:ascii="Tahoma" w:hAnsi="Tahoma" w:cs="Tahoma"/>
          <w:szCs w:val="22"/>
        </w:rPr>
        <w:t>Zamawiający nie przewiduje możliwości dokonywania zmiany w zawartej umowie w oparciu o koszty Wykonawcy w zakresie Pracowniczych Planów Kapitałowych.</w:t>
      </w:r>
    </w:p>
    <w:p w14:paraId="185168EE" w14:textId="3D657663" w:rsidR="00A773EE" w:rsidRPr="00E07C84" w:rsidRDefault="00A33E6C" w:rsidP="00B33191">
      <w:pPr>
        <w:pStyle w:val="Akapitzlist"/>
        <w:numPr>
          <w:ilvl w:val="0"/>
          <w:numId w:val="14"/>
        </w:numPr>
        <w:tabs>
          <w:tab w:val="clear" w:pos="283"/>
          <w:tab w:val="left" w:pos="284"/>
        </w:tabs>
        <w:spacing w:line="276" w:lineRule="auto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>W razie zalegania z płatnościami przez Zamawiającego za dwie lub więcej faktur, Wykonawcy przysługuje prawo wypowiedzenia umowy ze skutkiem natych</w:t>
      </w:r>
      <w:r w:rsidR="00A773EE" w:rsidRPr="00E07C84">
        <w:rPr>
          <w:rFonts w:ascii="Tahoma" w:hAnsi="Tahoma" w:cs="Tahoma"/>
        </w:rPr>
        <w:t>miastowym z winy Zamawiającego.</w:t>
      </w:r>
    </w:p>
    <w:p w14:paraId="347AE659" w14:textId="77777777" w:rsidR="002004EA" w:rsidRPr="00E07C84" w:rsidRDefault="002004EA" w:rsidP="002004EA">
      <w:pPr>
        <w:pStyle w:val="Akapitzlist"/>
        <w:widowControl w:val="0"/>
        <w:numPr>
          <w:ilvl w:val="0"/>
          <w:numId w:val="14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>Zamawiający zastrzega sobie prawo do wypowiedzenia umowy ze skutkiem natychmiastowym z winy Wykonawcy w przypadku:</w:t>
      </w:r>
    </w:p>
    <w:p w14:paraId="69E3BC12" w14:textId="0CF0808D" w:rsidR="002004EA" w:rsidRPr="00E07C84" w:rsidRDefault="002004EA" w:rsidP="0008232F">
      <w:pPr>
        <w:pStyle w:val="Akapitzlist"/>
        <w:widowControl w:val="0"/>
        <w:numPr>
          <w:ilvl w:val="1"/>
          <w:numId w:val="14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>gdy zostanie wszczęte postępowanie egzekucyjne przeciwko Wykonawcy, zgłoszony zostanie wniosek o</w:t>
      </w:r>
      <w:r w:rsidR="00364F0C">
        <w:rPr>
          <w:rFonts w:ascii="Tahoma" w:hAnsi="Tahoma" w:cs="Tahoma"/>
        </w:rPr>
        <w:t> </w:t>
      </w:r>
      <w:r w:rsidRPr="00E07C84">
        <w:rPr>
          <w:rFonts w:ascii="Tahoma" w:hAnsi="Tahoma" w:cs="Tahoma"/>
        </w:rPr>
        <w:t>otwarcie postępowania likwidacyjnego;</w:t>
      </w:r>
    </w:p>
    <w:p w14:paraId="461D8CC8" w14:textId="7C7A796B" w:rsidR="002004EA" w:rsidRPr="00E07C84" w:rsidRDefault="002004EA" w:rsidP="002004EA">
      <w:pPr>
        <w:pStyle w:val="Akapitzlist"/>
        <w:widowControl w:val="0"/>
        <w:numPr>
          <w:ilvl w:val="1"/>
          <w:numId w:val="14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 xml:space="preserve">gdy łączna wysokość kar umownych </w:t>
      </w:r>
      <w:r w:rsidR="00BA6DB3">
        <w:rPr>
          <w:rFonts w:ascii="Tahoma" w:hAnsi="Tahoma" w:cs="Tahoma"/>
        </w:rPr>
        <w:t>wyniesie</w:t>
      </w:r>
      <w:r w:rsidRPr="00E07C84">
        <w:rPr>
          <w:rFonts w:ascii="Tahoma" w:hAnsi="Tahoma" w:cs="Tahoma"/>
        </w:rPr>
        <w:t xml:space="preserve"> </w:t>
      </w:r>
      <w:r w:rsidR="00277A82" w:rsidRPr="00E07C84">
        <w:rPr>
          <w:rFonts w:ascii="Tahoma" w:hAnsi="Tahoma" w:cs="Tahoma"/>
        </w:rPr>
        <w:t xml:space="preserve">30 </w:t>
      </w:r>
      <w:r w:rsidRPr="00E07C84">
        <w:rPr>
          <w:rFonts w:ascii="Tahoma" w:hAnsi="Tahoma" w:cs="Tahoma"/>
        </w:rPr>
        <w:t>% wartości wynagrodzenia Wykonawcy net</w:t>
      </w:r>
      <w:r w:rsidR="00BA6DB3">
        <w:rPr>
          <w:rFonts w:ascii="Tahoma" w:hAnsi="Tahoma" w:cs="Tahoma"/>
        </w:rPr>
        <w:t>to, o którym mowa w § 4 ust. 2.</w:t>
      </w:r>
    </w:p>
    <w:p w14:paraId="063340D7" w14:textId="31E267AF" w:rsidR="00A773EE" w:rsidRPr="00E07C84" w:rsidRDefault="00A33E6C" w:rsidP="00B33191">
      <w:pPr>
        <w:pStyle w:val="Akapitzlist"/>
        <w:numPr>
          <w:ilvl w:val="0"/>
          <w:numId w:val="14"/>
        </w:numPr>
        <w:tabs>
          <w:tab w:val="clear" w:pos="283"/>
          <w:tab w:val="left" w:pos="284"/>
        </w:tabs>
        <w:spacing w:line="276" w:lineRule="auto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>Oświadczenie o wypowiedzeniu Umowy wymaga formy pi</w:t>
      </w:r>
      <w:r w:rsidR="00A773EE" w:rsidRPr="00E07C84">
        <w:rPr>
          <w:rFonts w:ascii="Tahoma" w:hAnsi="Tahoma" w:cs="Tahoma"/>
        </w:rPr>
        <w:t>semnej pod rygorem nieważności.</w:t>
      </w:r>
    </w:p>
    <w:p w14:paraId="55B0811C" w14:textId="680ED66F" w:rsidR="008C3017" w:rsidRPr="00E07C84" w:rsidRDefault="008C3017" w:rsidP="008C3017">
      <w:pPr>
        <w:tabs>
          <w:tab w:val="left" w:pos="284"/>
        </w:tabs>
        <w:spacing w:line="276" w:lineRule="auto"/>
        <w:jc w:val="both"/>
        <w:rPr>
          <w:rFonts w:ascii="Tahoma" w:hAnsi="Tahoma" w:cs="Tahoma"/>
        </w:rPr>
      </w:pPr>
    </w:p>
    <w:p w14:paraId="294AB29C" w14:textId="0DF9D704" w:rsidR="008C3017" w:rsidRPr="00E07C84" w:rsidRDefault="008C3017" w:rsidP="008C3017">
      <w:pPr>
        <w:tabs>
          <w:tab w:val="left" w:pos="284"/>
        </w:tabs>
        <w:spacing w:line="276" w:lineRule="auto"/>
        <w:ind w:left="284" w:hanging="284"/>
        <w:jc w:val="center"/>
        <w:rPr>
          <w:rFonts w:ascii="Tahoma" w:hAnsi="Tahoma" w:cs="Tahoma"/>
          <w:b/>
        </w:rPr>
      </w:pPr>
      <w:r w:rsidRPr="00E07C84">
        <w:rPr>
          <w:rFonts w:ascii="Tahoma" w:hAnsi="Tahoma" w:cs="Tahoma"/>
          <w:b/>
        </w:rPr>
        <w:t xml:space="preserve">§ 10 </w:t>
      </w:r>
    </w:p>
    <w:p w14:paraId="1C454A93" w14:textId="33DECAD4" w:rsidR="008C3017" w:rsidRPr="00E07C84" w:rsidRDefault="008C3017" w:rsidP="008C3017">
      <w:pPr>
        <w:tabs>
          <w:tab w:val="left" w:pos="284"/>
        </w:tabs>
        <w:spacing w:line="276" w:lineRule="auto"/>
        <w:jc w:val="center"/>
        <w:rPr>
          <w:rFonts w:ascii="Tahoma" w:hAnsi="Tahoma" w:cs="Tahoma"/>
          <w:b/>
        </w:rPr>
      </w:pPr>
      <w:r w:rsidRPr="00E07C84">
        <w:rPr>
          <w:rFonts w:ascii="Tahoma" w:hAnsi="Tahoma" w:cs="Tahoma"/>
          <w:b/>
        </w:rPr>
        <w:t>Postanowienia końcowe</w:t>
      </w:r>
    </w:p>
    <w:p w14:paraId="0517EECD" w14:textId="77777777" w:rsidR="008C3017" w:rsidRPr="00E07C84" w:rsidRDefault="008C3017" w:rsidP="008C3017">
      <w:pPr>
        <w:tabs>
          <w:tab w:val="left" w:pos="284"/>
        </w:tabs>
        <w:spacing w:line="276" w:lineRule="auto"/>
        <w:jc w:val="both"/>
        <w:rPr>
          <w:rFonts w:ascii="Tahoma" w:hAnsi="Tahoma" w:cs="Tahoma"/>
        </w:rPr>
      </w:pPr>
    </w:p>
    <w:p w14:paraId="774B2B6E" w14:textId="5EBAD764" w:rsidR="00A33E6C" w:rsidRPr="00E07C84" w:rsidRDefault="00A33E6C" w:rsidP="009B0D2F">
      <w:pPr>
        <w:pStyle w:val="Akapitzlist"/>
        <w:numPr>
          <w:ilvl w:val="1"/>
          <w:numId w:val="14"/>
        </w:numPr>
        <w:spacing w:line="276" w:lineRule="auto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 xml:space="preserve">W sprawach nieunormowanych w umowie mają zastosowanie przepisy Kodeksu cywilnego. </w:t>
      </w:r>
    </w:p>
    <w:p w14:paraId="19CE0510" w14:textId="6EC24B43" w:rsidR="00A773EE" w:rsidRPr="00E07C84" w:rsidRDefault="008C3017" w:rsidP="008C3017">
      <w:pPr>
        <w:pStyle w:val="Akapitzlist"/>
        <w:numPr>
          <w:ilvl w:val="1"/>
          <w:numId w:val="14"/>
        </w:numPr>
        <w:spacing w:line="276" w:lineRule="auto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>S</w:t>
      </w:r>
      <w:r w:rsidR="00A33E6C" w:rsidRPr="00E07C84">
        <w:rPr>
          <w:rFonts w:ascii="Tahoma" w:hAnsi="Tahoma" w:cs="Tahoma"/>
        </w:rPr>
        <w:t>prawy sporne wynikające z umowy będą rozstrzygane na drodze sądowej przez Sąd powszechny właściwy dla siedziby Zamawiającego.</w:t>
      </w:r>
    </w:p>
    <w:p w14:paraId="0FA4F216" w14:textId="77777777" w:rsidR="00A33E6C" w:rsidRPr="00E07C84" w:rsidRDefault="00A33E6C" w:rsidP="008C3017">
      <w:pPr>
        <w:pStyle w:val="Akapitzlist"/>
        <w:numPr>
          <w:ilvl w:val="1"/>
          <w:numId w:val="14"/>
        </w:numPr>
        <w:spacing w:line="276" w:lineRule="auto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lastRenderedPageBreak/>
        <w:t xml:space="preserve">Umowę sporządzono w trzech jednobrzmiących egzemplarzach, </w:t>
      </w:r>
      <w:r w:rsidR="00845DDA" w:rsidRPr="00E07C84">
        <w:rPr>
          <w:rFonts w:ascii="Tahoma" w:hAnsi="Tahoma" w:cs="Tahoma"/>
        </w:rPr>
        <w:t>2 egzemplarze dla Zamawiającego oraz</w:t>
      </w:r>
      <w:r w:rsidRPr="00E07C84">
        <w:rPr>
          <w:rFonts w:ascii="Tahoma" w:hAnsi="Tahoma" w:cs="Tahoma"/>
        </w:rPr>
        <w:t xml:space="preserve"> 1 egzemplarz dla Wykonawcy.</w:t>
      </w:r>
    </w:p>
    <w:p w14:paraId="45E7DD1B" w14:textId="77777777" w:rsidR="00A33E6C" w:rsidRPr="00E07C84" w:rsidRDefault="00A33E6C" w:rsidP="00A33E6C">
      <w:pPr>
        <w:pStyle w:val="Akapitzlist"/>
        <w:tabs>
          <w:tab w:val="left" w:pos="284"/>
        </w:tabs>
        <w:spacing w:line="276" w:lineRule="auto"/>
        <w:ind w:left="283"/>
        <w:jc w:val="both"/>
        <w:rPr>
          <w:rFonts w:ascii="Tahoma" w:hAnsi="Tahoma" w:cs="Tahoma"/>
        </w:rPr>
      </w:pPr>
    </w:p>
    <w:p w14:paraId="6B1A279A" w14:textId="77777777" w:rsidR="002039EE" w:rsidRPr="00E07C84" w:rsidRDefault="002039EE" w:rsidP="002039EE">
      <w:pPr>
        <w:tabs>
          <w:tab w:val="left" w:pos="426"/>
        </w:tabs>
        <w:spacing w:line="276" w:lineRule="auto"/>
        <w:jc w:val="both"/>
        <w:rPr>
          <w:rFonts w:ascii="Tahoma" w:hAnsi="Tahoma" w:cs="Tahoma"/>
        </w:rPr>
      </w:pPr>
    </w:p>
    <w:p w14:paraId="65DA7C26" w14:textId="57D730C0" w:rsidR="008B50E4" w:rsidRPr="00E07C84" w:rsidRDefault="00B33191" w:rsidP="008B50E4">
      <w:pPr>
        <w:pStyle w:val="Normalny2"/>
        <w:spacing w:line="360" w:lineRule="auto"/>
        <w:ind w:right="44"/>
        <w:jc w:val="center"/>
        <w:rPr>
          <w:rFonts w:ascii="Tahoma" w:hAnsi="Tahoma" w:cs="Tahoma"/>
          <w:b/>
          <w:bCs/>
          <w:sz w:val="20"/>
          <w:szCs w:val="20"/>
        </w:rPr>
      </w:pPr>
      <w:r w:rsidRPr="00E07C84">
        <w:rPr>
          <w:rFonts w:ascii="Tahoma" w:hAnsi="Tahoma" w:cs="Tahoma"/>
          <w:b/>
          <w:bCs/>
          <w:sz w:val="20"/>
          <w:szCs w:val="20"/>
        </w:rPr>
        <w:t>§ 1</w:t>
      </w:r>
      <w:r w:rsidR="008C3017" w:rsidRPr="00E07C84">
        <w:rPr>
          <w:rFonts w:ascii="Tahoma" w:hAnsi="Tahoma" w:cs="Tahoma"/>
          <w:b/>
          <w:bCs/>
          <w:sz w:val="20"/>
          <w:szCs w:val="20"/>
        </w:rPr>
        <w:t>1</w:t>
      </w:r>
    </w:p>
    <w:p w14:paraId="703BB5A2" w14:textId="7F43C49B" w:rsidR="008B50E4" w:rsidRPr="00E07C84" w:rsidRDefault="008B50E4" w:rsidP="008B50E4">
      <w:pPr>
        <w:pStyle w:val="Normalny2"/>
        <w:spacing w:line="360" w:lineRule="auto"/>
        <w:ind w:right="44"/>
        <w:jc w:val="center"/>
        <w:rPr>
          <w:rFonts w:ascii="Tahoma" w:hAnsi="Tahoma" w:cs="Tahoma"/>
          <w:b/>
          <w:bCs/>
          <w:sz w:val="20"/>
          <w:szCs w:val="20"/>
        </w:rPr>
      </w:pPr>
      <w:r w:rsidRPr="00E07C84">
        <w:rPr>
          <w:rFonts w:ascii="Tahoma" w:hAnsi="Tahoma" w:cs="Tahoma"/>
          <w:b/>
          <w:bCs/>
          <w:sz w:val="20"/>
          <w:szCs w:val="20"/>
        </w:rPr>
        <w:t>RODO</w:t>
      </w:r>
    </w:p>
    <w:p w14:paraId="3DB3EE81" w14:textId="77777777" w:rsidR="008B50E4" w:rsidRPr="00E07C84" w:rsidRDefault="008B50E4" w:rsidP="008B50E4">
      <w:pPr>
        <w:pStyle w:val="Normalny2"/>
        <w:spacing w:line="276" w:lineRule="auto"/>
        <w:ind w:right="44"/>
        <w:jc w:val="center"/>
        <w:rPr>
          <w:rFonts w:ascii="Tahoma" w:hAnsi="Tahoma" w:cs="Tahoma"/>
          <w:b/>
          <w:bCs/>
          <w:sz w:val="20"/>
          <w:szCs w:val="20"/>
        </w:rPr>
      </w:pPr>
    </w:p>
    <w:p w14:paraId="62E0919E" w14:textId="77777777" w:rsidR="00EF6926" w:rsidRPr="00E07C84" w:rsidRDefault="00EF6926" w:rsidP="00EF6926">
      <w:pPr>
        <w:rPr>
          <w:rFonts w:ascii="Tahoma" w:hAnsi="Tahoma" w:cs="Tahoma"/>
          <w:bCs/>
        </w:rPr>
      </w:pPr>
      <w:r w:rsidRPr="00E07C84">
        <w:rPr>
          <w:rFonts w:ascii="Tahoma" w:hAnsi="Tahoma" w:cs="Tahoma"/>
          <w:bCs/>
        </w:rPr>
        <w:t>Zgodnie z  art. 13 ust.1 i ust. 2 oraz art. 14 ust. 1 i ust. 2 Rozporządzenia Parlamentu Europejskiego i Rady (UE) 2016/679 z dnia 27 kwietnia 2016 roku w sprawie ochrony osób fizycznych w związku z przetwarzaniem danych osobowych i w sprawie swobodnego przepływu takich danych oraz uchylenia dyrektywy 95/46/WE dalej: RODO) informujemy:</w:t>
      </w:r>
    </w:p>
    <w:p w14:paraId="5C3F4FCF" w14:textId="77777777" w:rsidR="00EF6926" w:rsidRPr="00E07C84" w:rsidRDefault="00EF6926" w:rsidP="00EF6926">
      <w:pPr>
        <w:rPr>
          <w:rFonts w:ascii="Tahoma" w:hAnsi="Tahoma" w:cs="Tahoma"/>
          <w:b/>
          <w:bCs/>
        </w:rPr>
      </w:pPr>
    </w:p>
    <w:p w14:paraId="03E5AA3E" w14:textId="77777777" w:rsidR="00EF6926" w:rsidRPr="00E07C84" w:rsidRDefault="00EF6926" w:rsidP="00B33191">
      <w:pPr>
        <w:pStyle w:val="NormalnyWeb"/>
        <w:numPr>
          <w:ilvl w:val="0"/>
          <w:numId w:val="18"/>
        </w:numPr>
        <w:spacing w:after="0" w:afterAutospacing="0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E07C84">
        <w:rPr>
          <w:rFonts w:ascii="Tahoma" w:hAnsi="Tahoma" w:cs="Tahoma"/>
          <w:b/>
          <w:bCs/>
          <w:sz w:val="20"/>
          <w:szCs w:val="20"/>
          <w:shd w:val="clear" w:color="auto" w:fill="FFFFFF"/>
        </w:rPr>
        <w:t>Administratorami danych przetwarzanych w Sądzie Rejonowym w Elblągu</w:t>
      </w:r>
      <w:r w:rsidRPr="00E07C84">
        <w:rPr>
          <w:rFonts w:ascii="Tahoma" w:hAnsi="Tahoma" w:cs="Tahoma"/>
          <w:sz w:val="20"/>
          <w:szCs w:val="20"/>
          <w:shd w:val="clear" w:color="auto" w:fill="FFFFFF"/>
        </w:rPr>
        <w:t xml:space="preserve"> są Prezes Sądu oraz Dyrektor Sądu w ramach realizowanych zadań określonych w Ustawie z dnia 27 lipca 2001 roku Prawo o ustroju sądów powszechnych oraz Rozporządzenia Ministra Sprawiedliwości z dnia 18 czerwca 2019 r. Regulaminu urzędowania sądów powszechnych, a także Sąd w ramach sprawowania wymiaru sprawiedliwości oraz innych zadań z zakresu ochrony prawnej z siedzibą w Elblągu, ul. Płk Dąbka 21.</w:t>
      </w:r>
    </w:p>
    <w:p w14:paraId="1CC0D189" w14:textId="77777777" w:rsidR="00EF6926" w:rsidRPr="00E07C84" w:rsidRDefault="00EF6926" w:rsidP="00B33191">
      <w:pPr>
        <w:pStyle w:val="NormalnyWeb"/>
        <w:numPr>
          <w:ilvl w:val="0"/>
          <w:numId w:val="18"/>
        </w:numPr>
        <w:spacing w:after="0" w:afterAutospacing="0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E07C84">
        <w:rPr>
          <w:rFonts w:ascii="Tahoma" w:eastAsia="Calibri" w:hAnsi="Tahoma" w:cs="Tahoma"/>
          <w:sz w:val="20"/>
          <w:szCs w:val="20"/>
        </w:rPr>
        <w:t xml:space="preserve">Nadzór nad prawidłowym przetwarzaniem danych osobowych w Sądzie Rejonowym w Elblągu  sprawuje Inspektor Ochrony Danych: Dorota  Janowska. Kontakt poprzez email: </w:t>
      </w:r>
      <w:hyperlink r:id="rId13" w:history="1">
        <w:r w:rsidRPr="00E07C84">
          <w:rPr>
            <w:rFonts w:ascii="Tahoma" w:eastAsia="Calibri" w:hAnsi="Tahoma" w:cs="Tahoma"/>
            <w:sz w:val="20"/>
            <w:szCs w:val="20"/>
            <w:u w:val="single"/>
            <w:shd w:val="clear" w:color="auto" w:fill="FFFFFF"/>
          </w:rPr>
          <w:t>iodo@elblag.sr.gov.pl</w:t>
        </w:r>
      </w:hyperlink>
      <w:r w:rsidRPr="00E07C84">
        <w:rPr>
          <w:rFonts w:ascii="Tahoma" w:eastAsia="Calibri" w:hAnsi="Tahoma" w:cs="Tahoma"/>
          <w:sz w:val="20"/>
          <w:szCs w:val="20"/>
          <w:shd w:val="clear" w:color="auto" w:fill="FFFFFF"/>
        </w:rPr>
        <w:t xml:space="preserve"> </w:t>
      </w:r>
      <w:r w:rsidRPr="00E07C84">
        <w:rPr>
          <w:rFonts w:ascii="Tahoma" w:eastAsia="Calibri" w:hAnsi="Tahoma" w:cs="Tahoma"/>
          <w:sz w:val="20"/>
          <w:szCs w:val="20"/>
        </w:rPr>
        <w:t>lub korespondencyjnie na adres Administratora Danych Osobowych.</w:t>
      </w:r>
    </w:p>
    <w:p w14:paraId="2C333369" w14:textId="33F6206C" w:rsidR="00EF6926" w:rsidRPr="00E07C84" w:rsidRDefault="00EF6926" w:rsidP="00B33191">
      <w:pPr>
        <w:pStyle w:val="NormalnyWeb"/>
        <w:numPr>
          <w:ilvl w:val="0"/>
          <w:numId w:val="18"/>
        </w:numPr>
        <w:spacing w:after="0" w:afterAutospacing="0"/>
        <w:ind w:left="426" w:hanging="426"/>
        <w:jc w:val="both"/>
        <w:rPr>
          <w:rFonts w:ascii="Tahoma" w:hAnsi="Tahoma" w:cs="Tahoma"/>
          <w:b/>
          <w:bCs/>
          <w:sz w:val="20"/>
          <w:szCs w:val="20"/>
        </w:rPr>
      </w:pPr>
      <w:r w:rsidRPr="00E07C84">
        <w:rPr>
          <w:rFonts w:ascii="Tahoma" w:hAnsi="Tahoma" w:cs="Tahoma"/>
          <w:bCs/>
          <w:sz w:val="20"/>
          <w:szCs w:val="20"/>
        </w:rPr>
        <w:t>Państwa dane osobowe zostały pozyskane w związku z zawarciem lub zamiarem zawarcia umowy z</w:t>
      </w:r>
      <w:r w:rsidR="00364F0C">
        <w:rPr>
          <w:rFonts w:ascii="Tahoma" w:hAnsi="Tahoma" w:cs="Tahoma"/>
          <w:bCs/>
          <w:sz w:val="20"/>
          <w:szCs w:val="20"/>
        </w:rPr>
        <w:t> </w:t>
      </w:r>
      <w:r w:rsidRPr="00E07C84">
        <w:rPr>
          <w:rFonts w:ascii="Tahoma" w:hAnsi="Tahoma" w:cs="Tahoma"/>
          <w:bCs/>
          <w:sz w:val="20"/>
          <w:szCs w:val="20"/>
        </w:rPr>
        <w:t xml:space="preserve">Administratorem Danych i zostały pozyskane bezpośrednio od Państwa albo zostały podane przez Państwa pracodawcę/zleceniodawcę w związku z wykonywanymi obowiązkami wynikającymi ze stosunku pracy/umowy cywilnoprawnej. </w:t>
      </w:r>
    </w:p>
    <w:p w14:paraId="4348174A" w14:textId="77777777" w:rsidR="00EF6926" w:rsidRPr="00E07C84" w:rsidRDefault="00EF6926" w:rsidP="00B33191">
      <w:pPr>
        <w:pStyle w:val="NormalnyWeb"/>
        <w:numPr>
          <w:ilvl w:val="0"/>
          <w:numId w:val="18"/>
        </w:numPr>
        <w:spacing w:after="0" w:afterAutospacing="0"/>
        <w:ind w:left="426" w:hanging="426"/>
        <w:jc w:val="both"/>
        <w:rPr>
          <w:rFonts w:ascii="Tahoma" w:hAnsi="Tahoma" w:cs="Tahoma"/>
          <w:b/>
          <w:bCs/>
          <w:sz w:val="20"/>
          <w:szCs w:val="20"/>
        </w:rPr>
      </w:pPr>
      <w:r w:rsidRPr="00E07C84">
        <w:rPr>
          <w:rFonts w:ascii="Tahoma" w:hAnsi="Tahoma" w:cs="Tahoma"/>
          <w:bCs/>
          <w:sz w:val="20"/>
          <w:szCs w:val="20"/>
        </w:rPr>
        <w:t xml:space="preserve">Administrator będzie przetwarzał Państwa dane osobowe, które są niezbędne do realizacji niżej </w:t>
      </w:r>
      <w:r w:rsidRPr="00E07C84">
        <w:rPr>
          <w:rFonts w:ascii="Tahoma" w:hAnsi="Tahoma" w:cs="Tahoma"/>
          <w:b/>
          <w:bCs/>
          <w:sz w:val="20"/>
          <w:szCs w:val="20"/>
        </w:rPr>
        <w:t>wymienionych celów, jakimi mogą być:</w:t>
      </w:r>
    </w:p>
    <w:p w14:paraId="3FB24B0C" w14:textId="77777777" w:rsidR="00EF6926" w:rsidRPr="00E07C84" w:rsidRDefault="00EF6926" w:rsidP="00B33191">
      <w:pPr>
        <w:pStyle w:val="ListParagraph1"/>
        <w:numPr>
          <w:ilvl w:val="0"/>
          <w:numId w:val="17"/>
        </w:numPr>
        <w:spacing w:after="0" w:line="240" w:lineRule="auto"/>
        <w:ind w:left="709" w:hanging="283"/>
        <w:rPr>
          <w:rFonts w:ascii="Tahoma" w:hAnsi="Tahoma" w:cs="Tahoma"/>
          <w:sz w:val="20"/>
          <w:szCs w:val="20"/>
        </w:rPr>
      </w:pPr>
      <w:r w:rsidRPr="00E07C84">
        <w:rPr>
          <w:rFonts w:ascii="Tahoma" w:hAnsi="Tahoma" w:cs="Tahoma"/>
          <w:bCs/>
          <w:iCs/>
          <w:sz w:val="20"/>
          <w:szCs w:val="20"/>
          <w:lang w:eastAsia="x-none"/>
        </w:rPr>
        <w:t xml:space="preserve">Przeprowadzenie postępowania o udzielenie zamówienia publicznego na podstawie art. </w:t>
      </w:r>
      <w:r w:rsidRPr="00E07C84">
        <w:rPr>
          <w:rFonts w:ascii="Tahoma" w:hAnsi="Tahoma" w:cs="Tahoma"/>
          <w:bCs/>
          <w:iCs/>
          <w:sz w:val="20"/>
          <w:szCs w:val="20"/>
          <w:lang w:val="x-none" w:eastAsia="x-none"/>
        </w:rPr>
        <w:t>art. 6 ust. 1 lit. c</w:t>
      </w:r>
      <w:r w:rsidRPr="00E07C84">
        <w:rPr>
          <w:rFonts w:ascii="Tahoma" w:hAnsi="Tahoma" w:cs="Tahoma"/>
          <w:bCs/>
          <w:i/>
          <w:iCs/>
          <w:sz w:val="20"/>
          <w:szCs w:val="20"/>
          <w:lang w:val="x-none" w:eastAsia="x-none"/>
        </w:rPr>
        <w:t xml:space="preserve"> </w:t>
      </w:r>
      <w:r w:rsidRPr="00E07C84">
        <w:rPr>
          <w:rFonts w:ascii="Tahoma" w:hAnsi="Tahoma" w:cs="Tahoma"/>
          <w:bCs/>
          <w:iCs/>
          <w:sz w:val="20"/>
          <w:szCs w:val="20"/>
          <w:lang w:val="x-none" w:eastAsia="x-none"/>
        </w:rPr>
        <w:t>RODO</w:t>
      </w:r>
    </w:p>
    <w:p w14:paraId="35F5EB0B" w14:textId="77777777" w:rsidR="00EF6926" w:rsidRPr="00E07C84" w:rsidRDefault="00EF6926" w:rsidP="00B33191">
      <w:pPr>
        <w:pStyle w:val="ListParagraph1"/>
        <w:numPr>
          <w:ilvl w:val="0"/>
          <w:numId w:val="17"/>
        </w:numPr>
        <w:spacing w:after="0" w:line="240" w:lineRule="auto"/>
        <w:ind w:left="709" w:hanging="283"/>
        <w:rPr>
          <w:rFonts w:ascii="Tahoma" w:hAnsi="Tahoma" w:cs="Tahoma"/>
          <w:sz w:val="20"/>
          <w:szCs w:val="20"/>
        </w:rPr>
      </w:pPr>
      <w:r w:rsidRPr="00E07C84">
        <w:rPr>
          <w:rFonts w:ascii="Tahoma" w:hAnsi="Tahoma" w:cs="Tahoma"/>
          <w:sz w:val="20"/>
          <w:szCs w:val="20"/>
        </w:rPr>
        <w:t>spełnienia obowiązków prawnych Zleceniodawcy/Zamawiającego wynikających z właściwych przepisów prawa na podstawie art. 6 ust. 1 lit c) i art. 9 ust. 2 lit. b) RODO;</w:t>
      </w:r>
    </w:p>
    <w:p w14:paraId="3646DD1D" w14:textId="77777777" w:rsidR="00EF6926" w:rsidRPr="00E07C84" w:rsidRDefault="00EF6926" w:rsidP="00B33191">
      <w:pPr>
        <w:pStyle w:val="ListParagraph1"/>
        <w:numPr>
          <w:ilvl w:val="0"/>
          <w:numId w:val="17"/>
        </w:numPr>
        <w:spacing w:after="0" w:line="240" w:lineRule="auto"/>
        <w:ind w:left="709" w:hanging="283"/>
        <w:rPr>
          <w:rFonts w:ascii="Tahoma" w:hAnsi="Tahoma" w:cs="Tahoma"/>
          <w:sz w:val="20"/>
          <w:szCs w:val="20"/>
        </w:rPr>
      </w:pPr>
      <w:r w:rsidRPr="00E07C84">
        <w:rPr>
          <w:rFonts w:ascii="Tahoma" w:hAnsi="Tahoma" w:cs="Tahoma"/>
          <w:sz w:val="20"/>
          <w:szCs w:val="20"/>
        </w:rPr>
        <w:t>spełnienie obowiązków prawnych wynikających z właściwych przepisów prawa np. wydawanie upoważnień lub zachowanie potwierdzenia spełnienia obowiązku informacyjnego na podstawie art. 6 ust. 1 lit. c) RODO;</w:t>
      </w:r>
    </w:p>
    <w:p w14:paraId="579D6C63" w14:textId="77777777" w:rsidR="00EF6926" w:rsidRPr="00E07C84" w:rsidRDefault="00EF6926" w:rsidP="00B33191">
      <w:pPr>
        <w:pStyle w:val="ListParagraph1"/>
        <w:numPr>
          <w:ilvl w:val="0"/>
          <w:numId w:val="17"/>
        </w:numPr>
        <w:spacing w:after="0" w:line="240" w:lineRule="auto"/>
        <w:ind w:left="709" w:hanging="283"/>
        <w:rPr>
          <w:rFonts w:ascii="Tahoma" w:hAnsi="Tahoma" w:cs="Tahoma"/>
          <w:sz w:val="20"/>
          <w:szCs w:val="20"/>
        </w:rPr>
      </w:pPr>
      <w:r w:rsidRPr="00E07C84">
        <w:rPr>
          <w:rFonts w:ascii="Tahoma" w:hAnsi="Tahoma" w:cs="Tahoma"/>
          <w:sz w:val="20"/>
          <w:szCs w:val="20"/>
        </w:rPr>
        <w:t>ustalenie, dochodzenie lub obrona roszczeń na podstawie art. 6 ust. 1 lit. f) RODO prawnie uzasadniony interes GCUW, dochodzenie i obrona roszczeń w stosunku do Państwa lub podmiotów zewnętrznych;</w:t>
      </w:r>
    </w:p>
    <w:p w14:paraId="4D53FD69" w14:textId="77777777" w:rsidR="00EF6926" w:rsidRPr="00E07C84" w:rsidRDefault="00EF6926" w:rsidP="00B33191">
      <w:pPr>
        <w:pStyle w:val="ListParagraph1"/>
        <w:numPr>
          <w:ilvl w:val="0"/>
          <w:numId w:val="17"/>
        </w:numPr>
        <w:spacing w:after="0" w:line="240" w:lineRule="auto"/>
        <w:ind w:left="709" w:hanging="283"/>
        <w:rPr>
          <w:rFonts w:ascii="Tahoma" w:hAnsi="Tahoma" w:cs="Tahoma"/>
          <w:sz w:val="20"/>
          <w:szCs w:val="20"/>
        </w:rPr>
      </w:pPr>
      <w:r w:rsidRPr="00E07C84">
        <w:rPr>
          <w:rFonts w:ascii="Tahoma" w:hAnsi="Tahoma" w:cs="Tahoma"/>
          <w:sz w:val="20"/>
          <w:szCs w:val="20"/>
        </w:rPr>
        <w:t>zawarcie i wykonanie umowy na podstawie art. 6 ust. 1 lit. b) RODO;</w:t>
      </w:r>
    </w:p>
    <w:p w14:paraId="2A2D911E" w14:textId="77777777" w:rsidR="00EF6926" w:rsidRPr="00E07C84" w:rsidRDefault="00EF6926" w:rsidP="00B33191">
      <w:pPr>
        <w:pStyle w:val="ListParagraph1"/>
        <w:numPr>
          <w:ilvl w:val="0"/>
          <w:numId w:val="17"/>
        </w:numPr>
        <w:spacing w:after="0" w:line="240" w:lineRule="auto"/>
        <w:ind w:left="709" w:hanging="283"/>
        <w:rPr>
          <w:rFonts w:ascii="Tahoma" w:hAnsi="Tahoma" w:cs="Tahoma"/>
          <w:sz w:val="20"/>
          <w:szCs w:val="20"/>
        </w:rPr>
      </w:pPr>
      <w:r w:rsidRPr="00E07C84">
        <w:rPr>
          <w:rFonts w:ascii="Tahoma" w:hAnsi="Tahoma" w:cs="Tahoma"/>
          <w:sz w:val="20"/>
          <w:szCs w:val="20"/>
        </w:rPr>
        <w:t>zapewnienie bezpieczeństwa osób i mienia poprzez monitoring wizyjny na podstawie art. 6 ust. 1 lit. f) RODO;</w:t>
      </w:r>
    </w:p>
    <w:p w14:paraId="3124FBEC" w14:textId="77777777" w:rsidR="00EF6926" w:rsidRPr="00E07C84" w:rsidRDefault="00EF6926" w:rsidP="00B33191">
      <w:pPr>
        <w:pStyle w:val="ListParagraph1"/>
        <w:numPr>
          <w:ilvl w:val="0"/>
          <w:numId w:val="17"/>
        </w:numPr>
        <w:spacing w:after="0" w:line="240" w:lineRule="auto"/>
        <w:ind w:left="709" w:hanging="283"/>
        <w:rPr>
          <w:rFonts w:ascii="Tahoma" w:hAnsi="Tahoma" w:cs="Tahoma"/>
          <w:sz w:val="20"/>
          <w:szCs w:val="20"/>
        </w:rPr>
      </w:pPr>
      <w:r w:rsidRPr="00E07C84">
        <w:rPr>
          <w:rFonts w:ascii="Tahoma" w:hAnsi="Tahoma" w:cs="Tahoma"/>
          <w:sz w:val="20"/>
          <w:szCs w:val="20"/>
        </w:rPr>
        <w:t>spełnienie obowiązków podatkowych oraz rachunkowości na podstawie art. 6 ust. 1 lit. c) RODO;</w:t>
      </w:r>
    </w:p>
    <w:p w14:paraId="72E16645" w14:textId="77777777" w:rsidR="00EF6926" w:rsidRPr="00E07C84" w:rsidRDefault="00EF6926" w:rsidP="00B33191">
      <w:pPr>
        <w:pStyle w:val="ListParagraph1"/>
        <w:numPr>
          <w:ilvl w:val="0"/>
          <w:numId w:val="17"/>
        </w:numPr>
        <w:spacing w:after="0" w:line="240" w:lineRule="auto"/>
        <w:ind w:left="709" w:hanging="283"/>
        <w:rPr>
          <w:rFonts w:ascii="Tahoma" w:hAnsi="Tahoma" w:cs="Tahoma"/>
          <w:sz w:val="20"/>
          <w:szCs w:val="20"/>
        </w:rPr>
      </w:pPr>
      <w:r w:rsidRPr="00E07C84">
        <w:rPr>
          <w:rFonts w:ascii="Tahoma" w:hAnsi="Tahoma" w:cs="Tahoma"/>
          <w:sz w:val="20"/>
          <w:szCs w:val="20"/>
        </w:rPr>
        <w:t xml:space="preserve">spełnienie obowiązków BHP na podstawie art. 6 ust. 1 lit. c) RODO. </w:t>
      </w:r>
    </w:p>
    <w:p w14:paraId="4C1D6797" w14:textId="77777777" w:rsidR="00EF6926" w:rsidRPr="00E07C84" w:rsidRDefault="00EF6926" w:rsidP="00B33191">
      <w:pPr>
        <w:pStyle w:val="ListParagraph1"/>
        <w:numPr>
          <w:ilvl w:val="0"/>
          <w:numId w:val="17"/>
        </w:numPr>
        <w:spacing w:after="0" w:line="240" w:lineRule="auto"/>
        <w:ind w:left="709" w:hanging="283"/>
        <w:rPr>
          <w:rFonts w:ascii="Tahoma" w:hAnsi="Tahoma" w:cs="Tahoma"/>
          <w:sz w:val="20"/>
          <w:szCs w:val="20"/>
        </w:rPr>
      </w:pPr>
      <w:r w:rsidRPr="00E07C84">
        <w:rPr>
          <w:rFonts w:ascii="Tahoma" w:hAnsi="Tahoma" w:cs="Tahoma"/>
          <w:sz w:val="20"/>
          <w:szCs w:val="20"/>
        </w:rPr>
        <w:t xml:space="preserve">bieżąca komunikacja wewnątrz i na zewnątrz Sądu Rejonowego w Elblągu w ramach wykonywania obowiązków służbowych – dane będą przechowywane do czasu ustania potrzeby kontaktu na podstawie art. 6 ust. 1 </w:t>
      </w:r>
      <w:proofErr w:type="spellStart"/>
      <w:r w:rsidRPr="00E07C84">
        <w:rPr>
          <w:rFonts w:ascii="Tahoma" w:hAnsi="Tahoma" w:cs="Tahoma"/>
          <w:sz w:val="20"/>
          <w:szCs w:val="20"/>
        </w:rPr>
        <w:t>lit.b</w:t>
      </w:r>
      <w:proofErr w:type="spellEnd"/>
      <w:r w:rsidRPr="00E07C84">
        <w:rPr>
          <w:rFonts w:ascii="Tahoma" w:hAnsi="Tahoma" w:cs="Tahoma"/>
          <w:sz w:val="20"/>
          <w:szCs w:val="20"/>
        </w:rPr>
        <w:t xml:space="preserve">, f) RODO </w:t>
      </w:r>
    </w:p>
    <w:p w14:paraId="1F1BF5E2" w14:textId="77777777" w:rsidR="00EF6926" w:rsidRPr="00E07C84" w:rsidRDefault="00EF6926" w:rsidP="00B33191">
      <w:pPr>
        <w:pStyle w:val="ListParagraph1"/>
        <w:numPr>
          <w:ilvl w:val="0"/>
          <w:numId w:val="18"/>
        </w:numPr>
        <w:spacing w:after="0" w:line="240" w:lineRule="auto"/>
        <w:ind w:left="426" w:hanging="426"/>
        <w:rPr>
          <w:rFonts w:ascii="Tahoma" w:hAnsi="Tahoma" w:cs="Tahoma"/>
          <w:sz w:val="20"/>
          <w:szCs w:val="20"/>
        </w:rPr>
      </w:pPr>
      <w:r w:rsidRPr="00E07C84">
        <w:rPr>
          <w:rFonts w:ascii="Tahoma" w:hAnsi="Tahoma" w:cs="Tahoma"/>
          <w:sz w:val="20"/>
          <w:szCs w:val="20"/>
        </w:rPr>
        <w:t xml:space="preserve">Odbiorcami danych osobowych będą osoby lub podmioty, którym udostępniona zostanie dokumentacja postępowania zgodnie z Ustawą Prawo Zamówień Publicznych. </w:t>
      </w:r>
    </w:p>
    <w:p w14:paraId="0EB49368" w14:textId="77777777" w:rsidR="00EF6926" w:rsidRPr="00E07C84" w:rsidRDefault="00EF6926" w:rsidP="00B33191">
      <w:pPr>
        <w:pStyle w:val="ListParagraph1"/>
        <w:numPr>
          <w:ilvl w:val="0"/>
          <w:numId w:val="18"/>
        </w:numPr>
        <w:spacing w:after="0" w:line="240" w:lineRule="auto"/>
        <w:ind w:left="426" w:hanging="426"/>
        <w:rPr>
          <w:rFonts w:ascii="Tahoma" w:hAnsi="Tahoma" w:cs="Tahoma"/>
          <w:sz w:val="20"/>
          <w:szCs w:val="20"/>
        </w:rPr>
      </w:pPr>
      <w:r w:rsidRPr="00E07C84">
        <w:rPr>
          <w:rFonts w:ascii="Tahoma" w:hAnsi="Tahoma" w:cs="Tahoma"/>
          <w:sz w:val="20"/>
          <w:szCs w:val="20"/>
        </w:rPr>
        <w:t xml:space="preserve"> Obowiązek podania przez Wykonawcę danych osobowych osób uprawnionych do reprezentowania Wykonawcy jest wymogiem ustawowym określonym w przepisach ustawy Prawo zamówień publicznych, związanym z udziałem w postępowaniu o udzielenie zamówienia publicznego; konsekwencje niepodania określonych danych wynikają z ustawy Prawo zamówień publicznych</w:t>
      </w:r>
    </w:p>
    <w:p w14:paraId="4087A804" w14:textId="77777777" w:rsidR="00EF6926" w:rsidRPr="00E07C84" w:rsidRDefault="00EF6926" w:rsidP="00B33191">
      <w:pPr>
        <w:pStyle w:val="ListParagraph1"/>
        <w:numPr>
          <w:ilvl w:val="0"/>
          <w:numId w:val="18"/>
        </w:numPr>
        <w:spacing w:after="0"/>
        <w:ind w:left="426" w:hanging="426"/>
        <w:rPr>
          <w:rFonts w:ascii="Tahoma" w:hAnsi="Tahoma" w:cs="Tahoma"/>
          <w:sz w:val="20"/>
          <w:szCs w:val="20"/>
        </w:rPr>
      </w:pPr>
      <w:r w:rsidRPr="00E07C84">
        <w:rPr>
          <w:rFonts w:ascii="Tahoma" w:hAnsi="Tahoma" w:cs="Tahoma"/>
          <w:sz w:val="20"/>
          <w:szCs w:val="20"/>
        </w:rPr>
        <w:t xml:space="preserve">Państwa dane osobowe będą przechowywane przez okres wynikający z przepisów prawa nakładających na Administratora  tj. obowiązek przechowywania danych na potrzeby archiwizacji, podatkowych, księgowych, BHP, wynikających z przepisów bezwzględnie obowiązującego prawa w tym prawa pracy, a także z uwagi na przedawnienie roszczeń  w stosunku do Administratora. </w:t>
      </w:r>
    </w:p>
    <w:p w14:paraId="2F4573E0" w14:textId="77777777" w:rsidR="00EF6926" w:rsidRPr="00E07C84" w:rsidRDefault="00EF6926" w:rsidP="00B33191">
      <w:pPr>
        <w:pStyle w:val="ListParagraph1"/>
        <w:numPr>
          <w:ilvl w:val="0"/>
          <w:numId w:val="18"/>
        </w:numPr>
        <w:spacing w:after="0"/>
        <w:ind w:left="426" w:hanging="426"/>
        <w:rPr>
          <w:rFonts w:ascii="Tahoma" w:hAnsi="Tahoma" w:cs="Tahoma"/>
          <w:sz w:val="20"/>
          <w:szCs w:val="20"/>
        </w:rPr>
      </w:pPr>
      <w:r w:rsidRPr="00E07C84">
        <w:rPr>
          <w:rFonts w:ascii="Tahoma" w:hAnsi="Tahoma" w:cs="Tahoma"/>
          <w:sz w:val="20"/>
          <w:szCs w:val="20"/>
        </w:rPr>
        <w:t xml:space="preserve">Państwa dane osobowe </w:t>
      </w:r>
      <w:r w:rsidRPr="00E07C84">
        <w:rPr>
          <w:rFonts w:ascii="Tahoma" w:hAnsi="Tahoma" w:cs="Tahoma"/>
          <w:b/>
          <w:sz w:val="20"/>
          <w:szCs w:val="20"/>
        </w:rPr>
        <w:t>mogą być udostępniane</w:t>
      </w:r>
      <w:r w:rsidRPr="00E07C84">
        <w:rPr>
          <w:rFonts w:ascii="Tahoma" w:hAnsi="Tahoma" w:cs="Tahoma"/>
          <w:sz w:val="20"/>
          <w:szCs w:val="20"/>
        </w:rPr>
        <w:t xml:space="preserve"> właściwym organom uprawnionym na podstawie przepisów prawa oraz w ramach udzielania informacji publicznej w przypadku Państwa udziału w zamówieniach publicznych, a także podmiotom, z którymi Administrator zawarł umowę powierzenia przetwarzania danych osobowych w związku z realizacją usług na rzecz Administratora, w zakresie swoich obowiązków służbowych, na podstawie upoważnienia, np. kancelarii prawnej, dostawcom oprogramowania, </w:t>
      </w:r>
      <w:r w:rsidRPr="00E07C84">
        <w:rPr>
          <w:rFonts w:ascii="Tahoma" w:hAnsi="Tahoma" w:cs="Tahoma"/>
          <w:sz w:val="20"/>
          <w:szCs w:val="20"/>
        </w:rPr>
        <w:lastRenderedPageBreak/>
        <w:t>zewnętrznym audytorom, zleceniobiorcom świadczącym usługi związane z przetwarzaniem danych osobowych, a także bankom, kurierom, podmiotowi świadczącemu usługi pocztowe, ubezpieczycielom.</w:t>
      </w:r>
    </w:p>
    <w:p w14:paraId="167B2AB9" w14:textId="77777777" w:rsidR="00EF6926" w:rsidRPr="00E07C84" w:rsidRDefault="00EF6926" w:rsidP="00B33191">
      <w:pPr>
        <w:numPr>
          <w:ilvl w:val="0"/>
          <w:numId w:val="18"/>
        </w:numPr>
        <w:spacing w:line="276" w:lineRule="auto"/>
        <w:ind w:left="426" w:hanging="426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 xml:space="preserve">Państwa dane osobowe </w:t>
      </w:r>
      <w:r w:rsidRPr="00E07C84">
        <w:rPr>
          <w:rFonts w:ascii="Tahoma" w:hAnsi="Tahoma" w:cs="Tahoma"/>
          <w:b/>
        </w:rPr>
        <w:t xml:space="preserve">nie będą przekazywane </w:t>
      </w:r>
      <w:r w:rsidRPr="00E07C84">
        <w:rPr>
          <w:rFonts w:ascii="Tahoma" w:hAnsi="Tahoma" w:cs="Tahoma"/>
        </w:rPr>
        <w:t>do państwa trzeciego ani do organizacji międzynarodowej.</w:t>
      </w:r>
    </w:p>
    <w:p w14:paraId="0E22C697" w14:textId="77777777" w:rsidR="00EF6926" w:rsidRPr="00E07C84" w:rsidRDefault="00EF6926" w:rsidP="00B33191">
      <w:pPr>
        <w:numPr>
          <w:ilvl w:val="0"/>
          <w:numId w:val="18"/>
        </w:numPr>
        <w:spacing w:line="276" w:lineRule="auto"/>
        <w:ind w:left="426" w:hanging="426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 xml:space="preserve">Państwa dane osobowe </w:t>
      </w:r>
      <w:r w:rsidRPr="00E07C84">
        <w:rPr>
          <w:rFonts w:ascii="Tahoma" w:hAnsi="Tahoma" w:cs="Tahoma"/>
          <w:b/>
        </w:rPr>
        <w:t>nie będą przetwarzane w sposób zautomatyzowany.</w:t>
      </w:r>
    </w:p>
    <w:p w14:paraId="672937FD" w14:textId="52F866FE" w:rsidR="00EF6926" w:rsidRPr="00E07C84" w:rsidRDefault="00EF6926" w:rsidP="00B33191">
      <w:pPr>
        <w:numPr>
          <w:ilvl w:val="0"/>
          <w:numId w:val="18"/>
        </w:numPr>
        <w:spacing w:line="276" w:lineRule="auto"/>
        <w:ind w:left="426" w:hanging="426"/>
        <w:jc w:val="both"/>
        <w:rPr>
          <w:rFonts w:ascii="Tahoma" w:hAnsi="Tahoma" w:cs="Tahoma"/>
        </w:rPr>
      </w:pPr>
      <w:r w:rsidRPr="00E07C84">
        <w:rPr>
          <w:rFonts w:ascii="Tahoma" w:hAnsi="Tahoma" w:cs="Tahoma"/>
          <w:b/>
        </w:rPr>
        <w:t xml:space="preserve">Posiadają Państwo </w:t>
      </w:r>
      <w:r w:rsidRPr="00E07C84">
        <w:rPr>
          <w:rFonts w:ascii="Tahoma" w:hAnsi="Tahoma" w:cs="Tahoma"/>
        </w:rPr>
        <w:t xml:space="preserve"> :</w:t>
      </w:r>
    </w:p>
    <w:p w14:paraId="3355DA66" w14:textId="77777777" w:rsidR="00EF6926" w:rsidRPr="00E07C84" w:rsidRDefault="00EF6926" w:rsidP="00B33191">
      <w:pPr>
        <w:numPr>
          <w:ilvl w:val="0"/>
          <w:numId w:val="20"/>
        </w:numPr>
        <w:spacing w:line="276" w:lineRule="auto"/>
        <w:ind w:left="709" w:hanging="284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>na podstawie art. 15 RODO prawo dostępu do danych osobowych Pani/Pana dotyczących; </w:t>
      </w:r>
    </w:p>
    <w:p w14:paraId="7FA84DB2" w14:textId="77777777" w:rsidR="00EF6926" w:rsidRPr="00E07C84" w:rsidRDefault="00EF6926" w:rsidP="00B33191">
      <w:pPr>
        <w:numPr>
          <w:ilvl w:val="0"/>
          <w:numId w:val="20"/>
        </w:numPr>
        <w:spacing w:line="276" w:lineRule="auto"/>
        <w:ind w:left="709" w:hanging="284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 xml:space="preserve">na podstawie art. 16 RODO prawo do sprostowania lub uzupełnienia Pani/Pana danych osobowych, przy czym skorzystanie z prawa do sprostowania lub uzupełnienia nie może skutkować zmianą wyniku postępowania o udzielenie zamówienia publicznego ani zmianą postanowień umowy w sprawie zamówienia publicznego w zakresie niezgodnym z ustawą </w:t>
      </w:r>
      <w:proofErr w:type="spellStart"/>
      <w:r w:rsidRPr="00E07C84">
        <w:rPr>
          <w:rFonts w:ascii="Tahoma" w:hAnsi="Tahoma" w:cs="Tahoma"/>
        </w:rPr>
        <w:t>Pzp</w:t>
      </w:r>
      <w:proofErr w:type="spellEnd"/>
      <w:r w:rsidRPr="00E07C84">
        <w:rPr>
          <w:rFonts w:ascii="Tahoma" w:hAnsi="Tahoma" w:cs="Tahoma"/>
        </w:rPr>
        <w:t xml:space="preserve"> oraz nie może naruszać integralności protokołu postępowania oraz jego załączników;</w:t>
      </w:r>
    </w:p>
    <w:p w14:paraId="76B9B347" w14:textId="77777777" w:rsidR="00EF6926" w:rsidRPr="00E07C84" w:rsidRDefault="00EF6926" w:rsidP="00B33191">
      <w:pPr>
        <w:numPr>
          <w:ilvl w:val="0"/>
          <w:numId w:val="20"/>
        </w:numPr>
        <w:spacing w:line="276" w:lineRule="auto"/>
        <w:ind w:left="709" w:hanging="284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>na podstawie art. 18 RODO prawo żądania od administratora ograniczenia przetwarzania danych osobowych z zastrzeżeniem przypadków, o których mowa w art. 18 ust. 2 RODO, przy czym prawo do ograniczenia przetwarzania nie ma zastosowania w odniesieniu do przechowywania, w celu zapewnienia korzystania ze środków ochrony prawnej lub w celu ochrony praw innej osoby fizycznej lub prawnej, lub z uwagi na ważne względy interesu publicznego Unii Europejskiej lub państwa członkowskiego, a także nie ogranicza przetwarzania danych osobowych do czasu zakończenia postępowania o udzielenie zamówienia;</w:t>
      </w:r>
    </w:p>
    <w:p w14:paraId="4D1F9052" w14:textId="77777777" w:rsidR="00EF6926" w:rsidRPr="00E07C84" w:rsidRDefault="00EF6926" w:rsidP="00B33191">
      <w:pPr>
        <w:numPr>
          <w:ilvl w:val="0"/>
          <w:numId w:val="20"/>
        </w:numPr>
        <w:spacing w:line="276" w:lineRule="auto"/>
        <w:ind w:left="709" w:hanging="284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>prawo do wniesienia skargi do Prezesa Urzędu Ochrony Danych Osobowych, gdy uzna Pani/Pan, że przetwarzanie danych osobowych Pani/Pana dotyczących narusza przepisy RODO;</w:t>
      </w:r>
    </w:p>
    <w:p w14:paraId="4EF0786C" w14:textId="77777777" w:rsidR="00EF6926" w:rsidRPr="00E07C84" w:rsidRDefault="00EF6926" w:rsidP="00B33191">
      <w:pPr>
        <w:pStyle w:val="Akapitzlist"/>
        <w:numPr>
          <w:ilvl w:val="0"/>
          <w:numId w:val="18"/>
        </w:numPr>
        <w:spacing w:line="276" w:lineRule="auto"/>
        <w:contextualSpacing/>
        <w:rPr>
          <w:rFonts w:ascii="Tahoma" w:hAnsi="Tahoma" w:cs="Tahoma"/>
        </w:rPr>
      </w:pPr>
      <w:r w:rsidRPr="00E07C84">
        <w:rPr>
          <w:rFonts w:ascii="Tahoma" w:hAnsi="Tahoma" w:cs="Tahoma"/>
        </w:rPr>
        <w:t>nie przysługuje Pani/Panu:</w:t>
      </w:r>
    </w:p>
    <w:p w14:paraId="7A48B0E1" w14:textId="77777777" w:rsidR="00EF6926" w:rsidRPr="00E07C84" w:rsidRDefault="00EF6926" w:rsidP="00B33191">
      <w:pPr>
        <w:pStyle w:val="Akapitzlist"/>
        <w:numPr>
          <w:ilvl w:val="0"/>
          <w:numId w:val="19"/>
        </w:numPr>
        <w:spacing w:after="150" w:line="276" w:lineRule="auto"/>
        <w:ind w:left="709" w:hanging="142"/>
        <w:contextualSpacing/>
        <w:jc w:val="both"/>
        <w:rPr>
          <w:rFonts w:ascii="Tahoma" w:hAnsi="Tahoma" w:cs="Tahoma"/>
          <w:i/>
        </w:rPr>
      </w:pPr>
      <w:r w:rsidRPr="00E07C84">
        <w:rPr>
          <w:rFonts w:ascii="Tahoma" w:hAnsi="Tahoma" w:cs="Tahoma"/>
        </w:rPr>
        <w:t>w związku z art. 17 ust. 3 lit. b, d lub e RODO prawo do usunięcia danych osobowych;</w:t>
      </w:r>
    </w:p>
    <w:p w14:paraId="51B6AC49" w14:textId="77777777" w:rsidR="00EF6926" w:rsidRPr="00E07C84" w:rsidRDefault="00EF6926" w:rsidP="00B33191">
      <w:pPr>
        <w:pStyle w:val="Akapitzlist"/>
        <w:numPr>
          <w:ilvl w:val="0"/>
          <w:numId w:val="19"/>
        </w:numPr>
        <w:spacing w:after="150" w:line="276" w:lineRule="auto"/>
        <w:ind w:left="709" w:hanging="142"/>
        <w:contextualSpacing/>
        <w:jc w:val="both"/>
        <w:rPr>
          <w:rFonts w:ascii="Tahoma" w:hAnsi="Tahoma" w:cs="Tahoma"/>
          <w:b/>
          <w:i/>
        </w:rPr>
      </w:pPr>
      <w:r w:rsidRPr="00E07C84">
        <w:rPr>
          <w:rFonts w:ascii="Tahoma" w:hAnsi="Tahoma" w:cs="Tahoma"/>
        </w:rPr>
        <w:t>prawo do przenoszenia danych osobowych, o którym mowa w art. 20 RODO;</w:t>
      </w:r>
    </w:p>
    <w:p w14:paraId="67FC52CB" w14:textId="77777777" w:rsidR="00EF6926" w:rsidRPr="00E07C84" w:rsidRDefault="00EF6926" w:rsidP="00B33191">
      <w:pPr>
        <w:pStyle w:val="Akapitzlist"/>
        <w:numPr>
          <w:ilvl w:val="0"/>
          <w:numId w:val="19"/>
        </w:numPr>
        <w:spacing w:after="150" w:line="276" w:lineRule="auto"/>
        <w:ind w:left="709" w:hanging="142"/>
        <w:contextualSpacing/>
        <w:jc w:val="both"/>
        <w:rPr>
          <w:rFonts w:ascii="Tahoma" w:hAnsi="Tahoma" w:cs="Tahoma"/>
          <w:b/>
          <w:i/>
        </w:rPr>
      </w:pPr>
      <w:r w:rsidRPr="00E07C84">
        <w:rPr>
          <w:rFonts w:ascii="Tahoma" w:hAnsi="Tahoma" w:cs="Tahoma"/>
          <w:bCs/>
        </w:rPr>
        <w:t>na podstawie art. 21 RODO prawo sprzeciwu, wobec przetwarzania danych osobowych, gdyż podstawą prawną przetwarzania Pani/Pana danych osobowych jest art. 6 ust. 1 lit. c RODO</w:t>
      </w:r>
      <w:r w:rsidRPr="00E07C84">
        <w:rPr>
          <w:rFonts w:ascii="Tahoma" w:hAnsi="Tahoma" w:cs="Tahoma"/>
        </w:rPr>
        <w:t>.</w:t>
      </w:r>
      <w:r w:rsidRPr="00E07C84">
        <w:rPr>
          <w:rFonts w:ascii="Tahoma" w:hAnsi="Tahoma" w:cs="Tahoma"/>
          <w:b/>
        </w:rPr>
        <w:t xml:space="preserve"> </w:t>
      </w:r>
    </w:p>
    <w:p w14:paraId="560133A0" w14:textId="37B9B50F" w:rsidR="00EF6926" w:rsidRPr="00E07C84" w:rsidRDefault="00EF6926" w:rsidP="00B33191">
      <w:pPr>
        <w:pStyle w:val="Akapitzlist"/>
        <w:numPr>
          <w:ilvl w:val="0"/>
          <w:numId w:val="18"/>
        </w:numPr>
        <w:tabs>
          <w:tab w:val="left" w:pos="851"/>
        </w:tabs>
        <w:spacing w:line="276" w:lineRule="auto"/>
        <w:contextualSpacing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>Podanie danych osobowych jest wymogiem umownym, a konsekwencją ich nie podania będzie brak możliwości zrealizowania współpracy z Administratorem.</w:t>
      </w:r>
    </w:p>
    <w:p w14:paraId="6E61C2D4" w14:textId="77777777" w:rsidR="008B50E4" w:rsidRPr="00E07C84" w:rsidRDefault="008B50E4" w:rsidP="008B50E4">
      <w:pPr>
        <w:pStyle w:val="Normalny2"/>
        <w:spacing w:line="360" w:lineRule="auto"/>
        <w:ind w:right="44"/>
        <w:jc w:val="center"/>
        <w:rPr>
          <w:rFonts w:ascii="Tahoma" w:hAnsi="Tahoma" w:cs="Tahoma"/>
          <w:b/>
          <w:bCs/>
          <w:sz w:val="20"/>
          <w:szCs w:val="20"/>
        </w:rPr>
      </w:pPr>
    </w:p>
    <w:p w14:paraId="6762F2E4" w14:textId="4D8BA22A" w:rsidR="008B50E4" w:rsidRPr="00E07C84" w:rsidRDefault="008B50E4" w:rsidP="008B50E4">
      <w:pPr>
        <w:pStyle w:val="Normalny2"/>
        <w:spacing w:line="360" w:lineRule="auto"/>
        <w:ind w:right="44"/>
        <w:jc w:val="center"/>
        <w:rPr>
          <w:rFonts w:ascii="Tahoma" w:hAnsi="Tahoma" w:cs="Tahoma"/>
          <w:b/>
          <w:bCs/>
          <w:sz w:val="20"/>
          <w:szCs w:val="20"/>
        </w:rPr>
      </w:pPr>
      <w:r w:rsidRPr="00E07C84">
        <w:rPr>
          <w:rFonts w:ascii="Tahoma" w:hAnsi="Tahoma" w:cs="Tahoma"/>
          <w:b/>
          <w:bCs/>
          <w:sz w:val="20"/>
          <w:szCs w:val="20"/>
        </w:rPr>
        <w:t>§ 1</w:t>
      </w:r>
      <w:r w:rsidR="008C3017" w:rsidRPr="00E07C84">
        <w:rPr>
          <w:rFonts w:ascii="Tahoma" w:hAnsi="Tahoma" w:cs="Tahoma"/>
          <w:b/>
          <w:bCs/>
          <w:sz w:val="20"/>
          <w:szCs w:val="20"/>
        </w:rPr>
        <w:t>2</w:t>
      </w:r>
      <w:r w:rsidRPr="00E07C84">
        <w:rPr>
          <w:rFonts w:ascii="Tahoma" w:hAnsi="Tahoma" w:cs="Tahoma"/>
          <w:b/>
          <w:bCs/>
          <w:sz w:val="20"/>
          <w:szCs w:val="20"/>
        </w:rPr>
        <w:t xml:space="preserve"> </w:t>
      </w:r>
    </w:p>
    <w:p w14:paraId="3295500F" w14:textId="60563CAF" w:rsidR="008B50E4" w:rsidRPr="00E07C84" w:rsidRDefault="008B50E4" w:rsidP="008B50E4">
      <w:pPr>
        <w:pStyle w:val="Normalny2"/>
        <w:spacing w:line="360" w:lineRule="auto"/>
        <w:ind w:right="44"/>
        <w:jc w:val="center"/>
        <w:rPr>
          <w:rFonts w:ascii="Tahoma" w:hAnsi="Tahoma" w:cs="Tahoma"/>
          <w:b/>
          <w:bCs/>
          <w:sz w:val="20"/>
          <w:szCs w:val="20"/>
        </w:rPr>
      </w:pPr>
      <w:r w:rsidRPr="00E07C84">
        <w:rPr>
          <w:rFonts w:ascii="Tahoma" w:hAnsi="Tahoma" w:cs="Tahoma"/>
          <w:b/>
          <w:bCs/>
          <w:sz w:val="20"/>
          <w:szCs w:val="20"/>
        </w:rPr>
        <w:t>Załączniki do Umowy</w:t>
      </w:r>
    </w:p>
    <w:p w14:paraId="252D10F0" w14:textId="77777777" w:rsidR="008B50E4" w:rsidRPr="00E07C84" w:rsidRDefault="008B50E4" w:rsidP="008B50E4">
      <w:pPr>
        <w:pStyle w:val="Normalny2"/>
        <w:spacing w:line="276" w:lineRule="auto"/>
        <w:ind w:right="44"/>
        <w:jc w:val="center"/>
        <w:rPr>
          <w:rFonts w:ascii="Tahoma" w:hAnsi="Tahoma" w:cs="Tahoma"/>
          <w:b/>
          <w:bCs/>
          <w:sz w:val="20"/>
          <w:szCs w:val="20"/>
        </w:rPr>
      </w:pPr>
    </w:p>
    <w:p w14:paraId="4CEF9796" w14:textId="1B47661C" w:rsidR="008B50E4" w:rsidRPr="00E07C84" w:rsidRDefault="008B50E4" w:rsidP="008B50E4">
      <w:pPr>
        <w:pStyle w:val="Normalny2"/>
        <w:spacing w:line="276" w:lineRule="auto"/>
        <w:ind w:right="15"/>
        <w:jc w:val="both"/>
        <w:rPr>
          <w:rFonts w:ascii="Tahoma" w:eastAsia="Arial" w:hAnsi="Tahoma" w:cs="Tahoma"/>
          <w:sz w:val="20"/>
          <w:szCs w:val="22"/>
        </w:rPr>
      </w:pPr>
      <w:r w:rsidRPr="00E07C84">
        <w:rPr>
          <w:rFonts w:ascii="Tahoma" w:hAnsi="Tahoma" w:cs="Tahoma"/>
          <w:sz w:val="20"/>
          <w:szCs w:val="22"/>
        </w:rPr>
        <w:t xml:space="preserve">Wszelkie informacje uzyskane w związku z realizacją niniejszej umowy dotyczące systemu ochrony obiektu Zamawiającego stanowią tajemnicę służbową Zamawiającego w rozumieniu ustawy z dnia 05.08.2010 r. </w:t>
      </w:r>
      <w:r w:rsidRPr="00E07C84">
        <w:rPr>
          <w:rFonts w:ascii="Tahoma" w:hAnsi="Tahoma" w:cs="Tahoma"/>
          <w:i/>
          <w:iCs/>
          <w:sz w:val="20"/>
          <w:szCs w:val="22"/>
        </w:rPr>
        <w:t>o ochronie informacji niejawnych</w:t>
      </w:r>
      <w:r w:rsidRPr="00E07C84">
        <w:rPr>
          <w:rFonts w:ascii="Tahoma" w:hAnsi="Tahoma" w:cs="Tahoma"/>
          <w:sz w:val="20"/>
          <w:szCs w:val="22"/>
        </w:rPr>
        <w:t xml:space="preserve"> (Dz. U. </w:t>
      </w:r>
      <w:r w:rsidR="005C70CC">
        <w:rPr>
          <w:rFonts w:ascii="Tahoma" w:hAnsi="Tahoma" w:cs="Tahoma"/>
          <w:sz w:val="20"/>
          <w:szCs w:val="22"/>
        </w:rPr>
        <w:t>202</w:t>
      </w:r>
      <w:r w:rsidR="001A0A9F">
        <w:rPr>
          <w:rFonts w:ascii="Tahoma" w:hAnsi="Tahoma" w:cs="Tahoma"/>
          <w:sz w:val="20"/>
          <w:szCs w:val="22"/>
        </w:rPr>
        <w:t xml:space="preserve">5 </w:t>
      </w:r>
      <w:r w:rsidR="005C70CC">
        <w:rPr>
          <w:rFonts w:ascii="Tahoma" w:hAnsi="Tahoma" w:cs="Tahoma"/>
          <w:sz w:val="20"/>
          <w:szCs w:val="22"/>
        </w:rPr>
        <w:t xml:space="preserve">poz. </w:t>
      </w:r>
      <w:r w:rsidR="001A0A9F">
        <w:rPr>
          <w:rFonts w:ascii="Tahoma" w:hAnsi="Tahoma" w:cs="Tahoma"/>
          <w:sz w:val="20"/>
          <w:szCs w:val="22"/>
        </w:rPr>
        <w:t>1209</w:t>
      </w:r>
      <w:r w:rsidRPr="00E07C84">
        <w:rPr>
          <w:rFonts w:ascii="Tahoma" w:hAnsi="Tahoma" w:cs="Tahoma"/>
          <w:sz w:val="20"/>
          <w:szCs w:val="22"/>
        </w:rPr>
        <w:t>). Wykonawca i Zamawiający oraz osoby świadczące pracę na ich rzecz w jakiejkolwiek formie oraz osoby, przy pomocy których Strony wykonywać będą wzajemne obowiązki zobowiązani są do nie rozpowszechniania informacji stanowiących tajemnicę</w:t>
      </w:r>
      <w:r w:rsidR="001A0A9F">
        <w:rPr>
          <w:rFonts w:ascii="Tahoma" w:hAnsi="Tahoma" w:cs="Tahoma"/>
          <w:sz w:val="20"/>
          <w:szCs w:val="22"/>
        </w:rPr>
        <w:t xml:space="preserve"> </w:t>
      </w:r>
      <w:r w:rsidRPr="00E07C84">
        <w:rPr>
          <w:rFonts w:ascii="Tahoma" w:hAnsi="Tahoma" w:cs="Tahoma"/>
          <w:sz w:val="20"/>
          <w:szCs w:val="22"/>
        </w:rPr>
        <w:t>w rozumieniu tej ustawy, pod rygorem odpowiedzialności cywilnej i karnej.</w:t>
      </w:r>
    </w:p>
    <w:p w14:paraId="1E972B83" w14:textId="77777777" w:rsidR="008B50E4" w:rsidRPr="00E07C84" w:rsidRDefault="008B50E4" w:rsidP="008B50E4">
      <w:pPr>
        <w:spacing w:line="276" w:lineRule="auto"/>
        <w:rPr>
          <w:rFonts w:ascii="Tahoma" w:hAnsi="Tahoma" w:cs="Tahoma"/>
        </w:rPr>
      </w:pPr>
    </w:p>
    <w:p w14:paraId="286D0826" w14:textId="77777777" w:rsidR="008B50E4" w:rsidRPr="00E07C84" w:rsidRDefault="008B50E4" w:rsidP="008B50E4">
      <w:pPr>
        <w:spacing w:line="276" w:lineRule="auto"/>
        <w:rPr>
          <w:rFonts w:ascii="Tahoma" w:hAnsi="Tahoma" w:cs="Tahoma"/>
        </w:rPr>
      </w:pPr>
      <w:r w:rsidRPr="00E07C84">
        <w:rPr>
          <w:rFonts w:ascii="Tahoma" w:hAnsi="Tahoma" w:cs="Tahoma"/>
        </w:rPr>
        <w:t>Umowa zawiera załączniki stanowiące jej integralną część:</w:t>
      </w:r>
    </w:p>
    <w:p w14:paraId="79DE5F2F" w14:textId="2224E7CC" w:rsidR="008B50E4" w:rsidRPr="00E07C84" w:rsidRDefault="008B50E4" w:rsidP="008B50E4">
      <w:pPr>
        <w:tabs>
          <w:tab w:val="left" w:pos="284"/>
        </w:tabs>
        <w:spacing w:line="276" w:lineRule="auto"/>
        <w:ind w:left="284" w:hanging="284"/>
        <w:jc w:val="both"/>
        <w:rPr>
          <w:rFonts w:ascii="Tahoma" w:hAnsi="Tahoma" w:cs="Tahoma"/>
          <w:szCs w:val="24"/>
        </w:rPr>
      </w:pPr>
      <w:r w:rsidRPr="00E07C84">
        <w:rPr>
          <w:rFonts w:ascii="Tahoma" w:hAnsi="Tahoma" w:cs="Tahoma"/>
          <w:b/>
          <w:szCs w:val="24"/>
        </w:rPr>
        <w:t>1.</w:t>
      </w:r>
      <w:r w:rsidRPr="00E07C84">
        <w:rPr>
          <w:rFonts w:ascii="Tahoma" w:hAnsi="Tahoma" w:cs="Tahoma"/>
          <w:szCs w:val="24"/>
        </w:rPr>
        <w:t xml:space="preserve"> </w:t>
      </w:r>
      <w:r w:rsidRPr="00E07C84">
        <w:rPr>
          <w:rFonts w:ascii="Tahoma" w:hAnsi="Tahoma" w:cs="Tahoma"/>
          <w:szCs w:val="24"/>
        </w:rPr>
        <w:tab/>
      </w:r>
      <w:r w:rsidR="001371A2">
        <w:rPr>
          <w:rFonts w:ascii="Tahoma" w:hAnsi="Tahoma" w:cs="Tahoma"/>
          <w:szCs w:val="24"/>
        </w:rPr>
        <w:t>O</w:t>
      </w:r>
      <w:r w:rsidRPr="00E07C84">
        <w:rPr>
          <w:rFonts w:ascii="Tahoma" w:hAnsi="Tahoma" w:cs="Tahoma"/>
          <w:szCs w:val="24"/>
        </w:rPr>
        <w:t>ferta Wykonawcy wraz z załącznikami;</w:t>
      </w:r>
    </w:p>
    <w:p w14:paraId="62F695EB" w14:textId="77777777" w:rsidR="008B50E4" w:rsidRPr="00E07C84" w:rsidRDefault="008B50E4" w:rsidP="008B50E4">
      <w:pPr>
        <w:tabs>
          <w:tab w:val="left" w:pos="300"/>
          <w:tab w:val="left" w:pos="2700"/>
          <w:tab w:val="left" w:pos="3000"/>
        </w:tabs>
        <w:spacing w:line="276" w:lineRule="auto"/>
        <w:ind w:left="3000" w:hanging="3000"/>
        <w:jc w:val="both"/>
        <w:rPr>
          <w:rFonts w:ascii="Tahoma" w:hAnsi="Tahoma" w:cs="Tahoma"/>
        </w:rPr>
      </w:pPr>
      <w:r w:rsidRPr="00E07C84">
        <w:rPr>
          <w:rFonts w:ascii="Tahoma" w:hAnsi="Tahoma" w:cs="Tahoma"/>
          <w:b/>
          <w:szCs w:val="24"/>
        </w:rPr>
        <w:t>2.</w:t>
      </w:r>
      <w:r w:rsidRPr="00E07C84">
        <w:rPr>
          <w:rFonts w:ascii="Tahoma" w:hAnsi="Tahoma" w:cs="Tahoma"/>
          <w:szCs w:val="24"/>
        </w:rPr>
        <w:tab/>
      </w:r>
      <w:r w:rsidRPr="00E07C84">
        <w:rPr>
          <w:rFonts w:ascii="Tahoma" w:hAnsi="Tahoma" w:cs="Tahoma"/>
        </w:rPr>
        <w:t xml:space="preserve">Załącznik nr 1 do Umowy </w:t>
      </w:r>
      <w:r w:rsidRPr="00E07C84">
        <w:rPr>
          <w:rFonts w:ascii="Tahoma" w:hAnsi="Tahoma" w:cs="Tahoma"/>
        </w:rPr>
        <w:tab/>
        <w:t xml:space="preserve">– </w:t>
      </w:r>
      <w:r w:rsidRPr="00E07C84">
        <w:rPr>
          <w:rFonts w:ascii="Tahoma" w:hAnsi="Tahoma" w:cs="Tahoma"/>
        </w:rPr>
        <w:tab/>
        <w:t xml:space="preserve">Opis Przedmiotu Zamówienia </w:t>
      </w:r>
    </w:p>
    <w:p w14:paraId="28E23E5A" w14:textId="77777777" w:rsidR="008B50E4" w:rsidRPr="00E07C84" w:rsidRDefault="008B50E4" w:rsidP="008B50E4">
      <w:pPr>
        <w:tabs>
          <w:tab w:val="left" w:pos="284"/>
          <w:tab w:val="left" w:pos="2700"/>
          <w:tab w:val="left" w:pos="3000"/>
        </w:tabs>
        <w:spacing w:line="276" w:lineRule="auto"/>
        <w:ind w:left="3000" w:hanging="3000"/>
        <w:jc w:val="both"/>
        <w:rPr>
          <w:rFonts w:ascii="Tahoma" w:hAnsi="Tahoma" w:cs="Tahoma"/>
        </w:rPr>
      </w:pPr>
      <w:r w:rsidRPr="00E07C84">
        <w:rPr>
          <w:rFonts w:ascii="Tahoma" w:hAnsi="Tahoma" w:cs="Tahoma"/>
          <w:b/>
          <w:szCs w:val="24"/>
        </w:rPr>
        <w:t>3.</w:t>
      </w:r>
      <w:r w:rsidRPr="00E07C84">
        <w:rPr>
          <w:rFonts w:ascii="Tahoma" w:hAnsi="Tahoma" w:cs="Tahoma"/>
          <w:szCs w:val="24"/>
        </w:rPr>
        <w:tab/>
      </w:r>
      <w:r w:rsidRPr="00E07C84">
        <w:rPr>
          <w:rFonts w:ascii="Tahoma" w:hAnsi="Tahoma" w:cs="Tahoma"/>
        </w:rPr>
        <w:t xml:space="preserve">Załącznik Nr 8 do SWZ </w:t>
      </w:r>
      <w:r w:rsidRPr="00E07C84">
        <w:rPr>
          <w:rFonts w:ascii="Tahoma" w:hAnsi="Tahoma" w:cs="Tahoma"/>
        </w:rPr>
        <w:tab/>
        <w:t>–   Wykaz osób</w:t>
      </w:r>
    </w:p>
    <w:p w14:paraId="0A7EBE58" w14:textId="77777777" w:rsidR="008B50E4" w:rsidRPr="00E07C84" w:rsidRDefault="008B50E4" w:rsidP="008B50E4">
      <w:pPr>
        <w:tabs>
          <w:tab w:val="left" w:pos="284"/>
        </w:tabs>
        <w:spacing w:line="276" w:lineRule="auto"/>
        <w:jc w:val="both"/>
        <w:rPr>
          <w:rFonts w:ascii="Tahoma" w:hAnsi="Tahoma" w:cs="Tahoma"/>
        </w:rPr>
      </w:pPr>
    </w:p>
    <w:p w14:paraId="3B58D98F" w14:textId="77777777" w:rsidR="008B50E4" w:rsidRPr="00E07C84" w:rsidRDefault="008B50E4" w:rsidP="008B50E4">
      <w:pPr>
        <w:pStyle w:val="Normalny2"/>
        <w:ind w:right="425"/>
        <w:jc w:val="both"/>
        <w:rPr>
          <w:rFonts w:ascii="Tahoma" w:eastAsia="Arial" w:hAnsi="Tahoma" w:cs="Tahoma"/>
          <w:sz w:val="20"/>
          <w:szCs w:val="20"/>
        </w:rPr>
      </w:pPr>
    </w:p>
    <w:p w14:paraId="5A9F2780" w14:textId="77777777" w:rsidR="008B50E4" w:rsidRDefault="008B50E4" w:rsidP="008B50E4">
      <w:pPr>
        <w:rPr>
          <w:rFonts w:ascii="Tahoma" w:hAnsi="Tahoma" w:cs="Tahoma"/>
        </w:rPr>
      </w:pPr>
    </w:p>
    <w:p w14:paraId="73DF4FDB" w14:textId="77777777" w:rsidR="00EE7617" w:rsidRDefault="00EE7617" w:rsidP="008B50E4">
      <w:pPr>
        <w:rPr>
          <w:rFonts w:ascii="Tahoma" w:hAnsi="Tahoma" w:cs="Tahoma"/>
        </w:rPr>
      </w:pPr>
    </w:p>
    <w:p w14:paraId="3B28327A" w14:textId="77777777" w:rsidR="00EE7617" w:rsidRPr="00E07C84" w:rsidRDefault="00EE7617" w:rsidP="008B50E4">
      <w:pPr>
        <w:rPr>
          <w:rFonts w:ascii="Tahoma" w:hAnsi="Tahoma" w:cs="Tahoma"/>
        </w:rPr>
      </w:pPr>
    </w:p>
    <w:p w14:paraId="26BB5090" w14:textId="77777777" w:rsidR="008B50E4" w:rsidRPr="00E07C84" w:rsidRDefault="008B50E4" w:rsidP="008B50E4">
      <w:pPr>
        <w:rPr>
          <w:rFonts w:ascii="Tahoma" w:hAnsi="Tahoma" w:cs="Tahoma"/>
        </w:rPr>
      </w:pPr>
    </w:p>
    <w:p w14:paraId="7B0E6FD6" w14:textId="77777777" w:rsidR="008B50E4" w:rsidRPr="00E07C84" w:rsidRDefault="008B50E4" w:rsidP="008B50E4">
      <w:pPr>
        <w:rPr>
          <w:rFonts w:ascii="Tahoma" w:hAnsi="Tahoma" w:cs="Tahoma"/>
        </w:rPr>
      </w:pPr>
      <w:r w:rsidRPr="00E07C84">
        <w:rPr>
          <w:rFonts w:ascii="Tahoma" w:hAnsi="Tahoma" w:cs="Tahoma"/>
        </w:rPr>
        <w:t xml:space="preserve">                    </w:t>
      </w:r>
    </w:p>
    <w:p w14:paraId="73E5688A" w14:textId="77777777" w:rsidR="008B50E4" w:rsidRPr="00E07C84" w:rsidRDefault="008B50E4" w:rsidP="008B50E4">
      <w:pPr>
        <w:rPr>
          <w:rFonts w:ascii="Tahoma" w:hAnsi="Tahoma" w:cs="Tahoma"/>
        </w:rPr>
      </w:pPr>
      <w:r w:rsidRPr="00E07C84">
        <w:rPr>
          <w:rFonts w:ascii="Tahoma" w:hAnsi="Tahoma" w:cs="Tahoma"/>
        </w:rPr>
        <w:t xml:space="preserve">               </w:t>
      </w:r>
    </w:p>
    <w:p w14:paraId="42E86374" w14:textId="77777777" w:rsidR="008B50E4" w:rsidRPr="00E07C84" w:rsidRDefault="008B50E4" w:rsidP="008B50E4">
      <w:pPr>
        <w:jc w:val="center"/>
        <w:rPr>
          <w:b/>
          <w:w w:val="150"/>
          <w:sz w:val="24"/>
          <w:szCs w:val="24"/>
          <w:u w:val="single"/>
        </w:rPr>
      </w:pPr>
      <w:r w:rsidRPr="00E07C84">
        <w:rPr>
          <w:b/>
          <w:w w:val="150"/>
          <w:sz w:val="24"/>
          <w:szCs w:val="24"/>
          <w:u w:val="single"/>
        </w:rPr>
        <w:t>Wykonawca</w:t>
      </w:r>
      <w:r w:rsidRPr="00E07C84">
        <w:rPr>
          <w:b/>
          <w:w w:val="150"/>
          <w:sz w:val="24"/>
          <w:szCs w:val="24"/>
        </w:rPr>
        <w:t xml:space="preserve">                              </w:t>
      </w:r>
      <w:r w:rsidRPr="00E07C84">
        <w:rPr>
          <w:b/>
          <w:w w:val="150"/>
          <w:sz w:val="24"/>
          <w:szCs w:val="24"/>
        </w:rPr>
        <w:tab/>
        <w:t xml:space="preserve">               </w:t>
      </w:r>
      <w:r w:rsidRPr="00E07C84">
        <w:rPr>
          <w:b/>
          <w:w w:val="150"/>
          <w:sz w:val="24"/>
          <w:szCs w:val="24"/>
          <w:u w:val="single"/>
        </w:rPr>
        <w:t>Zamawiający</w:t>
      </w:r>
    </w:p>
    <w:p w14:paraId="683C3394" w14:textId="77777777" w:rsidR="008B50E4" w:rsidRPr="00E07C84" w:rsidRDefault="008B50E4" w:rsidP="008B50E4">
      <w:pPr>
        <w:ind w:left="345"/>
        <w:jc w:val="center"/>
      </w:pPr>
    </w:p>
    <w:p w14:paraId="689397D2" w14:textId="77777777" w:rsidR="008B50E4" w:rsidRPr="00E07C84" w:rsidRDefault="008B50E4" w:rsidP="008B50E4">
      <w:pPr>
        <w:ind w:left="345"/>
        <w:jc w:val="center"/>
      </w:pPr>
    </w:p>
    <w:p w14:paraId="01343214" w14:textId="77777777" w:rsidR="008B50E4" w:rsidRPr="00E07C84" w:rsidRDefault="008B50E4" w:rsidP="008B50E4">
      <w:pPr>
        <w:rPr>
          <w:rFonts w:ascii="Tahoma" w:hAnsi="Tahoma" w:cs="Tahoma"/>
        </w:rPr>
      </w:pPr>
    </w:p>
    <w:p w14:paraId="4A71D420" w14:textId="77777777" w:rsidR="008B50E4" w:rsidRPr="00866CC2" w:rsidRDefault="008B50E4" w:rsidP="008B50E4">
      <w:pPr>
        <w:tabs>
          <w:tab w:val="left" w:pos="426"/>
        </w:tabs>
        <w:spacing w:line="276" w:lineRule="auto"/>
        <w:jc w:val="both"/>
        <w:rPr>
          <w:rFonts w:ascii="Tahoma" w:hAnsi="Tahoma" w:cs="Tahoma"/>
        </w:rPr>
      </w:pPr>
    </w:p>
    <w:p w14:paraId="5E0014A2" w14:textId="77777777" w:rsidR="00866CC2" w:rsidRDefault="00866CC2" w:rsidP="00866CC2">
      <w:pPr>
        <w:ind w:left="13" w:right="13"/>
        <w:jc w:val="both"/>
        <w:rPr>
          <w:rFonts w:ascii="Tahoma" w:hAnsi="Tahoma" w:cs="Tahoma"/>
        </w:rPr>
      </w:pPr>
      <w:r w:rsidRPr="00866CC2">
        <w:rPr>
          <w:rFonts w:ascii="Tahoma" w:hAnsi="Tahoma" w:cs="Tahoma"/>
        </w:rPr>
        <w:lastRenderedPageBreak/>
        <w:t xml:space="preserve">Niniejsza umowa wraz z załącznikami została sprawdzona i zaakceptowana przez radcę prawnego </w:t>
      </w:r>
      <w:r>
        <w:rPr>
          <w:rFonts w:ascii="Tahoma" w:hAnsi="Tahoma" w:cs="Tahoma"/>
        </w:rPr>
        <w:t xml:space="preserve"> </w:t>
      </w:r>
      <w:r w:rsidRPr="00866CC2">
        <w:rPr>
          <w:rFonts w:ascii="Tahoma" w:hAnsi="Tahoma" w:cs="Tahoma"/>
        </w:rPr>
        <w:t xml:space="preserve">reprezentującego </w:t>
      </w:r>
      <w:r>
        <w:rPr>
          <w:rFonts w:ascii="Tahoma" w:hAnsi="Tahoma" w:cs="Tahoma"/>
        </w:rPr>
        <w:t>Zamawiającego</w:t>
      </w:r>
    </w:p>
    <w:p w14:paraId="657E6B63" w14:textId="77777777" w:rsidR="00866CC2" w:rsidRDefault="00866CC2" w:rsidP="00866CC2">
      <w:pPr>
        <w:ind w:left="13" w:right="13"/>
        <w:jc w:val="both"/>
        <w:rPr>
          <w:rFonts w:ascii="Tahoma" w:hAnsi="Tahoma" w:cs="Tahoma"/>
        </w:rPr>
      </w:pPr>
    </w:p>
    <w:p w14:paraId="727781FA" w14:textId="084BF83A" w:rsidR="00866CC2" w:rsidRPr="00866CC2" w:rsidRDefault="00866CC2" w:rsidP="00866CC2">
      <w:pPr>
        <w:ind w:left="13" w:right="13"/>
        <w:jc w:val="both"/>
        <w:rPr>
          <w:rFonts w:ascii="Tahoma" w:hAnsi="Tahoma" w:cs="Tahoma"/>
        </w:rPr>
      </w:pPr>
      <w:r w:rsidRPr="00866CC2">
        <w:rPr>
          <w:rFonts w:ascii="Tahoma" w:hAnsi="Tahoma" w:cs="Tahoma"/>
        </w:rPr>
        <w:t>……………………….…………………………….……………………</w:t>
      </w:r>
    </w:p>
    <w:p w14:paraId="6DC24C4E" w14:textId="77777777" w:rsidR="00866CC2" w:rsidRPr="00866CC2" w:rsidRDefault="00866CC2" w:rsidP="00866CC2">
      <w:pPr>
        <w:ind w:right="13"/>
        <w:rPr>
          <w:rFonts w:ascii="Tahoma" w:hAnsi="Tahoma" w:cs="Tahoma"/>
          <w:sz w:val="18"/>
          <w:szCs w:val="18"/>
        </w:rPr>
      </w:pPr>
      <w:r w:rsidRPr="00866CC2">
        <w:rPr>
          <w:rFonts w:ascii="Tahoma" w:hAnsi="Tahoma" w:cs="Tahoma"/>
          <w:sz w:val="18"/>
          <w:szCs w:val="18"/>
        </w:rPr>
        <w:t>(data i podpis)</w:t>
      </w:r>
    </w:p>
    <w:p w14:paraId="0BE3A593" w14:textId="77777777" w:rsidR="008B50E4" w:rsidRPr="00866CC2" w:rsidRDefault="008B50E4" w:rsidP="008B50E4">
      <w:pPr>
        <w:rPr>
          <w:rFonts w:ascii="Tahoma" w:hAnsi="Tahoma" w:cs="Tahoma"/>
        </w:rPr>
      </w:pPr>
    </w:p>
    <w:p w14:paraId="37539E18" w14:textId="58F6DC49" w:rsidR="008B50E4" w:rsidRPr="00E07C84" w:rsidRDefault="008B50E4" w:rsidP="008B50E4">
      <w:pPr>
        <w:ind w:firstLine="680"/>
        <w:jc w:val="both"/>
        <w:rPr>
          <w:rFonts w:ascii="Tahoma" w:hAnsi="Tahoma" w:cs="Tahoma"/>
          <w:b/>
        </w:rPr>
      </w:pPr>
    </w:p>
    <w:p w14:paraId="116DCDBD" w14:textId="1D02E2FD" w:rsidR="00124CC6" w:rsidRPr="00E07C84" w:rsidRDefault="00124CC6" w:rsidP="008B50E4">
      <w:pPr>
        <w:ind w:firstLine="680"/>
        <w:jc w:val="both"/>
        <w:rPr>
          <w:rFonts w:ascii="Tahoma" w:hAnsi="Tahoma" w:cs="Tahoma"/>
          <w:b/>
        </w:rPr>
      </w:pPr>
    </w:p>
    <w:p w14:paraId="12CAC76C" w14:textId="6F7A5DA2" w:rsidR="00124CC6" w:rsidRPr="00E07C84" w:rsidRDefault="00124CC6" w:rsidP="008B50E4">
      <w:pPr>
        <w:ind w:firstLine="680"/>
        <w:jc w:val="both"/>
        <w:rPr>
          <w:rFonts w:ascii="Tahoma" w:hAnsi="Tahoma" w:cs="Tahoma"/>
          <w:b/>
        </w:rPr>
      </w:pPr>
    </w:p>
    <w:p w14:paraId="446701F8" w14:textId="4F948A7D" w:rsidR="00124CC6" w:rsidRPr="00E07C84" w:rsidRDefault="00124CC6" w:rsidP="008B50E4">
      <w:pPr>
        <w:ind w:firstLine="680"/>
        <w:jc w:val="both"/>
        <w:rPr>
          <w:rFonts w:ascii="Tahoma" w:hAnsi="Tahoma" w:cs="Tahoma"/>
          <w:b/>
        </w:rPr>
      </w:pPr>
    </w:p>
    <w:p w14:paraId="1091B4DB" w14:textId="77777777" w:rsidR="00124CC6" w:rsidRPr="00E07C84" w:rsidRDefault="00124CC6" w:rsidP="008B50E4">
      <w:pPr>
        <w:ind w:firstLine="680"/>
        <w:jc w:val="both"/>
        <w:rPr>
          <w:rFonts w:ascii="Tahoma" w:hAnsi="Tahoma" w:cs="Tahoma"/>
          <w:b/>
        </w:rPr>
      </w:pPr>
    </w:p>
    <w:p w14:paraId="3C136C16" w14:textId="7EC521A3" w:rsidR="008B50E4" w:rsidRPr="00E07C84" w:rsidRDefault="008B50E4" w:rsidP="008B50E4">
      <w:pPr>
        <w:spacing w:line="276" w:lineRule="auto"/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 xml:space="preserve">Dyrektor Sądu Okręgowego w Elblągu wyraża zgodę na powyższe warunki umowy, w tym na warunki płatności oraz zabezpiecza środki finansowe na realizację przedmiotu zamówienia na okres </w:t>
      </w:r>
      <w:r w:rsidR="009B0D2F" w:rsidRPr="00E07C84">
        <w:rPr>
          <w:rFonts w:ascii="Tahoma" w:hAnsi="Tahoma" w:cs="Tahoma"/>
        </w:rPr>
        <w:t>12</w:t>
      </w:r>
      <w:r w:rsidRPr="00E07C84">
        <w:rPr>
          <w:rFonts w:ascii="Tahoma" w:hAnsi="Tahoma" w:cs="Tahoma"/>
        </w:rPr>
        <w:t xml:space="preserve"> miesięcy, w wysokości: </w:t>
      </w:r>
      <w:r w:rsidR="00EF6926" w:rsidRPr="00E07C84">
        <w:rPr>
          <w:rFonts w:ascii="Tahoma" w:hAnsi="Tahoma" w:cs="Tahoma"/>
        </w:rPr>
        <w:t>……………….</w:t>
      </w:r>
      <w:r w:rsidRPr="00E07C84">
        <w:rPr>
          <w:rFonts w:ascii="Tahoma" w:hAnsi="Tahoma" w:cs="Tahoma"/>
        </w:rPr>
        <w:t xml:space="preserve"> zł netto + VAT </w:t>
      </w:r>
      <w:r w:rsidR="00EF6926" w:rsidRPr="00E07C84">
        <w:rPr>
          <w:rFonts w:ascii="Tahoma" w:hAnsi="Tahoma" w:cs="Tahoma"/>
        </w:rPr>
        <w:t>……………………….</w:t>
      </w:r>
      <w:r w:rsidRPr="00E07C84">
        <w:rPr>
          <w:rFonts w:ascii="Tahoma" w:hAnsi="Tahoma" w:cs="Tahoma"/>
        </w:rPr>
        <w:t xml:space="preserve"> zł, co stanowi kwotę brutto </w:t>
      </w:r>
      <w:r w:rsidR="00EF6926" w:rsidRPr="00E07C84">
        <w:rPr>
          <w:rFonts w:ascii="Tahoma" w:hAnsi="Tahoma" w:cs="Tahoma"/>
        </w:rPr>
        <w:t>…………………………..</w:t>
      </w:r>
      <w:r w:rsidR="005414CF" w:rsidRPr="00E07C84">
        <w:rPr>
          <w:rFonts w:ascii="Tahoma" w:hAnsi="Tahoma" w:cs="Tahoma"/>
        </w:rPr>
        <w:t xml:space="preserve"> zł.</w:t>
      </w:r>
    </w:p>
    <w:p w14:paraId="502669FF" w14:textId="77777777" w:rsidR="008B50E4" w:rsidRPr="00E07C84" w:rsidRDefault="008B50E4" w:rsidP="008B50E4">
      <w:pPr>
        <w:jc w:val="both"/>
      </w:pPr>
    </w:p>
    <w:p w14:paraId="04227B7C" w14:textId="4EED9F3D" w:rsidR="000E3E84" w:rsidRPr="00594464" w:rsidRDefault="008B50E4" w:rsidP="00594464">
      <w:pPr>
        <w:jc w:val="both"/>
        <w:rPr>
          <w:rFonts w:ascii="Tahoma" w:hAnsi="Tahoma" w:cs="Tahoma"/>
        </w:rPr>
      </w:pPr>
      <w:r w:rsidRPr="00E07C84">
        <w:rPr>
          <w:rFonts w:ascii="Tahoma" w:hAnsi="Tahoma" w:cs="Tahoma"/>
        </w:rPr>
        <w:t xml:space="preserve">Elbląg, dnia </w:t>
      </w:r>
      <w:r w:rsidR="00EF6926" w:rsidRPr="00E07C84">
        <w:rPr>
          <w:rFonts w:ascii="Tahoma" w:hAnsi="Tahoma" w:cs="Tahoma"/>
        </w:rPr>
        <w:t>……………</w:t>
      </w:r>
      <w:r w:rsidRPr="00E07C84">
        <w:rPr>
          <w:rFonts w:ascii="Tahoma" w:hAnsi="Tahoma" w:cs="Tahoma"/>
        </w:rPr>
        <w:t xml:space="preserve"> r.</w:t>
      </w:r>
    </w:p>
    <w:sectPr w:rsidR="000E3E84" w:rsidRPr="00594464" w:rsidSect="00BB6FEC">
      <w:headerReference w:type="default" r:id="rId14"/>
      <w:footerReference w:type="default" r:id="rId15"/>
      <w:pgSz w:w="11900" w:h="16840"/>
      <w:pgMar w:top="794" w:right="843" w:bottom="709" w:left="1077" w:header="0" w:footer="264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995CBC" w14:textId="77777777" w:rsidR="00845898" w:rsidRDefault="00845898" w:rsidP="00B7569A">
      <w:r>
        <w:separator/>
      </w:r>
    </w:p>
  </w:endnote>
  <w:endnote w:type="continuationSeparator" w:id="0">
    <w:p w14:paraId="7C62AA25" w14:textId="77777777" w:rsidR="00845898" w:rsidRDefault="00845898" w:rsidP="00B756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EBE04" w14:textId="77777777" w:rsidR="00B7569A" w:rsidRDefault="00B7569A" w:rsidP="00B7569A">
    <w:pPr>
      <w:pStyle w:val="Stopka"/>
      <w:pBdr>
        <w:top w:val="single" w:sz="4" w:space="1" w:color="auto"/>
      </w:pBdr>
      <w:tabs>
        <w:tab w:val="clear" w:pos="4536"/>
        <w:tab w:val="clear" w:pos="9072"/>
      </w:tabs>
      <w:rPr>
        <w:rStyle w:val="Numerstrony"/>
        <w:rFonts w:ascii="Arial" w:hAnsi="Arial" w:cs="Arial"/>
        <w:sz w:val="16"/>
      </w:rPr>
    </w:pPr>
    <w:r w:rsidRPr="00DF4834">
      <w:rPr>
        <w:rStyle w:val="Numerstrony"/>
        <w:rFonts w:ascii="Arial" w:hAnsi="Arial" w:cs="Arial"/>
        <w:sz w:val="16"/>
      </w:rPr>
      <w:t xml:space="preserve">Sąd </w:t>
    </w:r>
    <w:r>
      <w:rPr>
        <w:rStyle w:val="Numerstrony"/>
        <w:rFonts w:ascii="Arial" w:hAnsi="Arial" w:cs="Arial"/>
        <w:sz w:val="16"/>
      </w:rPr>
      <w:t>Rejonowy</w:t>
    </w:r>
    <w:r w:rsidRPr="00DF4834">
      <w:rPr>
        <w:rStyle w:val="Numerstrony"/>
        <w:rFonts w:ascii="Arial" w:hAnsi="Arial" w:cs="Arial"/>
        <w:sz w:val="16"/>
      </w:rPr>
      <w:t xml:space="preserve"> w Elblągu</w:t>
    </w:r>
  </w:p>
  <w:p w14:paraId="638C8940" w14:textId="66B3081C" w:rsidR="00B7569A" w:rsidRPr="00781D7D" w:rsidRDefault="00B7569A" w:rsidP="00B7569A">
    <w:pPr>
      <w:pStyle w:val="Stopka"/>
      <w:pBdr>
        <w:top w:val="single" w:sz="4" w:space="1" w:color="auto"/>
      </w:pBdr>
      <w:tabs>
        <w:tab w:val="clear" w:pos="4536"/>
        <w:tab w:val="clear" w:pos="9072"/>
      </w:tabs>
      <w:jc w:val="right"/>
      <w:rPr>
        <w:rStyle w:val="Numerstrony"/>
        <w:rFonts w:ascii="Tahoma" w:hAnsi="Tahoma" w:cs="Tahoma"/>
        <w:sz w:val="12"/>
      </w:rPr>
    </w:pPr>
    <w:r w:rsidRPr="00781D7D">
      <w:rPr>
        <w:rStyle w:val="Numerstrony"/>
        <w:rFonts w:ascii="Tahoma" w:hAnsi="Tahoma" w:cs="Tahoma"/>
        <w:b/>
        <w:sz w:val="16"/>
      </w:rPr>
      <w:fldChar w:fldCharType="begin"/>
    </w:r>
    <w:r w:rsidRPr="00781D7D">
      <w:rPr>
        <w:rStyle w:val="Numerstrony"/>
        <w:rFonts w:ascii="Tahoma" w:hAnsi="Tahoma" w:cs="Tahoma"/>
        <w:b/>
        <w:sz w:val="16"/>
      </w:rPr>
      <w:instrText xml:space="preserve"> PAGE </w:instrText>
    </w:r>
    <w:r w:rsidRPr="00781D7D">
      <w:rPr>
        <w:rStyle w:val="Numerstrony"/>
        <w:rFonts w:ascii="Tahoma" w:hAnsi="Tahoma" w:cs="Tahoma"/>
        <w:b/>
        <w:sz w:val="16"/>
      </w:rPr>
      <w:fldChar w:fldCharType="separate"/>
    </w:r>
    <w:r w:rsidR="00B12BE4">
      <w:rPr>
        <w:rStyle w:val="Numerstrony"/>
        <w:rFonts w:ascii="Tahoma" w:hAnsi="Tahoma" w:cs="Tahoma"/>
        <w:b/>
        <w:noProof/>
        <w:sz w:val="16"/>
      </w:rPr>
      <w:t>10</w:t>
    </w:r>
    <w:r w:rsidRPr="00781D7D">
      <w:rPr>
        <w:rStyle w:val="Numerstrony"/>
        <w:rFonts w:ascii="Tahoma" w:hAnsi="Tahoma" w:cs="Tahoma"/>
        <w:b/>
        <w:sz w:val="16"/>
      </w:rPr>
      <w:fldChar w:fldCharType="end"/>
    </w:r>
    <w:r w:rsidRPr="00781D7D">
      <w:rPr>
        <w:rStyle w:val="Numerstrony"/>
        <w:rFonts w:ascii="Tahoma" w:hAnsi="Tahoma" w:cs="Tahoma"/>
        <w:sz w:val="16"/>
      </w:rPr>
      <w:t>/</w:t>
    </w:r>
    <w:r w:rsidR="008C41AA">
      <w:rPr>
        <w:rStyle w:val="Numerstrony"/>
        <w:rFonts w:ascii="Tahoma" w:hAnsi="Tahoma" w:cs="Tahoma"/>
        <w:sz w:val="16"/>
      </w:rPr>
      <w:t>10</w:t>
    </w:r>
  </w:p>
  <w:p w14:paraId="217A4860" w14:textId="77777777" w:rsidR="00B7569A" w:rsidRDefault="00B7569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DE2636" w14:textId="77777777" w:rsidR="00845898" w:rsidRDefault="00845898" w:rsidP="00B7569A">
      <w:r>
        <w:separator/>
      </w:r>
    </w:p>
  </w:footnote>
  <w:footnote w:type="continuationSeparator" w:id="0">
    <w:p w14:paraId="3750D2D9" w14:textId="77777777" w:rsidR="00845898" w:rsidRDefault="00845898" w:rsidP="00B756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A1985" w14:textId="77777777" w:rsidR="00B7569A" w:rsidRDefault="00B7569A" w:rsidP="00B7569A">
    <w:pPr>
      <w:pStyle w:val="Nagwek"/>
      <w:pBdr>
        <w:top w:val="single" w:sz="2" w:space="1" w:color="auto"/>
      </w:pBdr>
      <w:jc w:val="center"/>
      <w:rPr>
        <w:rStyle w:val="Numerstrony"/>
        <w:b/>
        <w:sz w:val="6"/>
      </w:rPr>
    </w:pPr>
    <w:r>
      <w:rPr>
        <w:rStyle w:val="Numerstrony"/>
        <w:b/>
        <w:sz w:val="18"/>
      </w:rPr>
      <w:t xml:space="preserve"> </w:t>
    </w:r>
  </w:p>
  <w:p w14:paraId="0DC1C3FC" w14:textId="77777777" w:rsidR="00B7569A" w:rsidRDefault="00B7569A" w:rsidP="00B7569A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8"/>
    <w:multiLevelType w:val="multilevel"/>
    <w:tmpl w:val="ED72B198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sz w:val="20"/>
        <w:szCs w:val="22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i w:val="0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00A145DA"/>
    <w:multiLevelType w:val="hybridMultilevel"/>
    <w:tmpl w:val="DD300B6E"/>
    <w:lvl w:ilvl="0" w:tplc="BC54526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9B3550"/>
    <w:multiLevelType w:val="multilevel"/>
    <w:tmpl w:val="F5CE9A68"/>
    <w:lvl w:ilvl="0">
      <w:start w:val="6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hint="default"/>
        <w:sz w:val="20"/>
        <w:szCs w:val="22"/>
      </w:rPr>
    </w:lvl>
    <w:lvl w:ilvl="2">
      <w:start w:val="7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hint="default"/>
        <w:i w:val="0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hint="default"/>
      </w:rPr>
    </w:lvl>
  </w:abstractNum>
  <w:abstractNum w:abstractNumId="3" w15:restartNumberingAfterBreak="0">
    <w:nsid w:val="033D79D1"/>
    <w:multiLevelType w:val="hybridMultilevel"/>
    <w:tmpl w:val="1D00FB80"/>
    <w:lvl w:ilvl="0" w:tplc="C7766E04">
      <w:start w:val="4"/>
      <w:numFmt w:val="lowerLetter"/>
      <w:lvlText w:val="%1)"/>
      <w:lvlJc w:val="left"/>
      <w:pPr>
        <w:ind w:left="1080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543171"/>
    <w:multiLevelType w:val="hybridMultilevel"/>
    <w:tmpl w:val="CCFA11C8"/>
    <w:lvl w:ilvl="0" w:tplc="04150017">
      <w:start w:val="1"/>
      <w:numFmt w:val="lowerLetter"/>
      <w:lvlText w:val="%1)"/>
      <w:lvlJc w:val="left"/>
      <w:pPr>
        <w:ind w:left="86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3" w:hanging="360"/>
      </w:pPr>
    </w:lvl>
    <w:lvl w:ilvl="2" w:tplc="0415001B" w:tentative="1">
      <w:start w:val="1"/>
      <w:numFmt w:val="lowerRoman"/>
      <w:lvlText w:val="%3."/>
      <w:lvlJc w:val="right"/>
      <w:pPr>
        <w:ind w:left="2303" w:hanging="180"/>
      </w:pPr>
    </w:lvl>
    <w:lvl w:ilvl="3" w:tplc="0415000F" w:tentative="1">
      <w:start w:val="1"/>
      <w:numFmt w:val="decimal"/>
      <w:lvlText w:val="%4."/>
      <w:lvlJc w:val="left"/>
      <w:pPr>
        <w:ind w:left="3023" w:hanging="360"/>
      </w:pPr>
    </w:lvl>
    <w:lvl w:ilvl="4" w:tplc="04150019" w:tentative="1">
      <w:start w:val="1"/>
      <w:numFmt w:val="lowerLetter"/>
      <w:lvlText w:val="%5."/>
      <w:lvlJc w:val="left"/>
      <w:pPr>
        <w:ind w:left="3743" w:hanging="360"/>
      </w:pPr>
    </w:lvl>
    <w:lvl w:ilvl="5" w:tplc="0415001B" w:tentative="1">
      <w:start w:val="1"/>
      <w:numFmt w:val="lowerRoman"/>
      <w:lvlText w:val="%6."/>
      <w:lvlJc w:val="right"/>
      <w:pPr>
        <w:ind w:left="4463" w:hanging="180"/>
      </w:pPr>
    </w:lvl>
    <w:lvl w:ilvl="6" w:tplc="0415000F" w:tentative="1">
      <w:start w:val="1"/>
      <w:numFmt w:val="decimal"/>
      <w:lvlText w:val="%7."/>
      <w:lvlJc w:val="left"/>
      <w:pPr>
        <w:ind w:left="5183" w:hanging="360"/>
      </w:pPr>
    </w:lvl>
    <w:lvl w:ilvl="7" w:tplc="04150019" w:tentative="1">
      <w:start w:val="1"/>
      <w:numFmt w:val="lowerLetter"/>
      <w:lvlText w:val="%8."/>
      <w:lvlJc w:val="left"/>
      <w:pPr>
        <w:ind w:left="5903" w:hanging="360"/>
      </w:pPr>
    </w:lvl>
    <w:lvl w:ilvl="8" w:tplc="0415001B" w:tentative="1">
      <w:start w:val="1"/>
      <w:numFmt w:val="lowerRoman"/>
      <w:lvlText w:val="%9."/>
      <w:lvlJc w:val="right"/>
      <w:pPr>
        <w:ind w:left="6623" w:hanging="180"/>
      </w:pPr>
    </w:lvl>
  </w:abstractNum>
  <w:abstractNum w:abstractNumId="5" w15:restartNumberingAfterBreak="0">
    <w:nsid w:val="0F1D7D04"/>
    <w:multiLevelType w:val="hybridMultilevel"/>
    <w:tmpl w:val="7714AF6C"/>
    <w:lvl w:ilvl="0" w:tplc="3230B26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0693253"/>
    <w:multiLevelType w:val="hybridMultilevel"/>
    <w:tmpl w:val="A108447C"/>
    <w:lvl w:ilvl="0" w:tplc="A7FCDCDC">
      <w:start w:val="1"/>
      <w:numFmt w:val="lowerLetter"/>
      <w:lvlText w:val="%1)"/>
      <w:lvlJc w:val="left"/>
      <w:pPr>
        <w:ind w:left="1805" w:hanging="390"/>
      </w:pPr>
      <w:rPr>
        <w:rFonts w:ascii="Tahoma" w:eastAsia="Calibri" w:hAnsi="Tahoma" w:cs="Tahoma" w:hint="default"/>
        <w:b w:val="0"/>
        <w:i w:val="0"/>
        <w:strike w:val="0"/>
        <w:dstrike w:val="0"/>
        <w:color w:val="000000"/>
        <w:sz w:val="20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2495" w:hanging="360"/>
      </w:pPr>
    </w:lvl>
    <w:lvl w:ilvl="2" w:tplc="0415001B" w:tentative="1">
      <w:start w:val="1"/>
      <w:numFmt w:val="lowerRoman"/>
      <w:lvlText w:val="%3."/>
      <w:lvlJc w:val="right"/>
      <w:pPr>
        <w:ind w:left="3215" w:hanging="180"/>
      </w:pPr>
    </w:lvl>
    <w:lvl w:ilvl="3" w:tplc="0415000F" w:tentative="1">
      <w:start w:val="1"/>
      <w:numFmt w:val="decimal"/>
      <w:lvlText w:val="%4."/>
      <w:lvlJc w:val="left"/>
      <w:pPr>
        <w:ind w:left="3935" w:hanging="360"/>
      </w:pPr>
    </w:lvl>
    <w:lvl w:ilvl="4" w:tplc="04150019" w:tentative="1">
      <w:start w:val="1"/>
      <w:numFmt w:val="lowerLetter"/>
      <w:lvlText w:val="%5."/>
      <w:lvlJc w:val="left"/>
      <w:pPr>
        <w:ind w:left="4655" w:hanging="360"/>
      </w:pPr>
    </w:lvl>
    <w:lvl w:ilvl="5" w:tplc="0415001B" w:tentative="1">
      <w:start w:val="1"/>
      <w:numFmt w:val="lowerRoman"/>
      <w:lvlText w:val="%6."/>
      <w:lvlJc w:val="right"/>
      <w:pPr>
        <w:ind w:left="5375" w:hanging="180"/>
      </w:pPr>
    </w:lvl>
    <w:lvl w:ilvl="6" w:tplc="0415000F" w:tentative="1">
      <w:start w:val="1"/>
      <w:numFmt w:val="decimal"/>
      <w:lvlText w:val="%7."/>
      <w:lvlJc w:val="left"/>
      <w:pPr>
        <w:ind w:left="6095" w:hanging="360"/>
      </w:pPr>
    </w:lvl>
    <w:lvl w:ilvl="7" w:tplc="04150019" w:tentative="1">
      <w:start w:val="1"/>
      <w:numFmt w:val="lowerLetter"/>
      <w:lvlText w:val="%8."/>
      <w:lvlJc w:val="left"/>
      <w:pPr>
        <w:ind w:left="6815" w:hanging="360"/>
      </w:pPr>
    </w:lvl>
    <w:lvl w:ilvl="8" w:tplc="0415001B" w:tentative="1">
      <w:start w:val="1"/>
      <w:numFmt w:val="lowerRoman"/>
      <w:lvlText w:val="%9."/>
      <w:lvlJc w:val="right"/>
      <w:pPr>
        <w:ind w:left="7535" w:hanging="180"/>
      </w:pPr>
    </w:lvl>
  </w:abstractNum>
  <w:abstractNum w:abstractNumId="7" w15:restartNumberingAfterBreak="0">
    <w:nsid w:val="14A112DB"/>
    <w:multiLevelType w:val="hybridMultilevel"/>
    <w:tmpl w:val="A5147D14"/>
    <w:lvl w:ilvl="0" w:tplc="C0667A2E">
      <w:start w:val="3"/>
      <w:numFmt w:val="decimal"/>
      <w:lvlText w:val="%1."/>
      <w:lvlJc w:val="left"/>
      <w:pPr>
        <w:ind w:left="50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3" w:hanging="360"/>
      </w:pPr>
    </w:lvl>
    <w:lvl w:ilvl="2" w:tplc="0415001B" w:tentative="1">
      <w:start w:val="1"/>
      <w:numFmt w:val="lowerRoman"/>
      <w:lvlText w:val="%3."/>
      <w:lvlJc w:val="right"/>
      <w:pPr>
        <w:ind w:left="1943" w:hanging="180"/>
      </w:pPr>
    </w:lvl>
    <w:lvl w:ilvl="3" w:tplc="0415000F" w:tentative="1">
      <w:start w:val="1"/>
      <w:numFmt w:val="decimal"/>
      <w:lvlText w:val="%4."/>
      <w:lvlJc w:val="left"/>
      <w:pPr>
        <w:ind w:left="2663" w:hanging="360"/>
      </w:pPr>
    </w:lvl>
    <w:lvl w:ilvl="4" w:tplc="04150019" w:tentative="1">
      <w:start w:val="1"/>
      <w:numFmt w:val="lowerLetter"/>
      <w:lvlText w:val="%5."/>
      <w:lvlJc w:val="left"/>
      <w:pPr>
        <w:ind w:left="3383" w:hanging="360"/>
      </w:pPr>
    </w:lvl>
    <w:lvl w:ilvl="5" w:tplc="0415001B" w:tentative="1">
      <w:start w:val="1"/>
      <w:numFmt w:val="lowerRoman"/>
      <w:lvlText w:val="%6."/>
      <w:lvlJc w:val="right"/>
      <w:pPr>
        <w:ind w:left="4103" w:hanging="180"/>
      </w:pPr>
    </w:lvl>
    <w:lvl w:ilvl="6" w:tplc="0415000F" w:tentative="1">
      <w:start w:val="1"/>
      <w:numFmt w:val="decimal"/>
      <w:lvlText w:val="%7."/>
      <w:lvlJc w:val="left"/>
      <w:pPr>
        <w:ind w:left="4823" w:hanging="360"/>
      </w:pPr>
    </w:lvl>
    <w:lvl w:ilvl="7" w:tplc="04150019" w:tentative="1">
      <w:start w:val="1"/>
      <w:numFmt w:val="lowerLetter"/>
      <w:lvlText w:val="%8."/>
      <w:lvlJc w:val="left"/>
      <w:pPr>
        <w:ind w:left="5543" w:hanging="360"/>
      </w:pPr>
    </w:lvl>
    <w:lvl w:ilvl="8" w:tplc="0415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8" w15:restartNumberingAfterBreak="0">
    <w:nsid w:val="1C1216D6"/>
    <w:multiLevelType w:val="hybridMultilevel"/>
    <w:tmpl w:val="9CD88BA6"/>
    <w:lvl w:ilvl="0" w:tplc="5276CD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CADAA0E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ahoma" w:eastAsia="Lucida Sans Unicode" w:hAnsi="Tahoma" w:cs="Tahoma"/>
        <w:b w:val="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D8B0174"/>
    <w:multiLevelType w:val="hybridMultilevel"/>
    <w:tmpl w:val="BCEE681C"/>
    <w:lvl w:ilvl="0" w:tplc="04150019">
      <w:start w:val="1"/>
      <w:numFmt w:val="lowerLetter"/>
      <w:lvlText w:val="%1."/>
      <w:lvlJc w:val="left"/>
      <w:pPr>
        <w:ind w:left="1245" w:hanging="360"/>
      </w:pPr>
    </w:lvl>
    <w:lvl w:ilvl="1" w:tplc="04150019" w:tentative="1">
      <w:start w:val="1"/>
      <w:numFmt w:val="lowerLetter"/>
      <w:lvlText w:val="%2."/>
      <w:lvlJc w:val="left"/>
      <w:pPr>
        <w:ind w:left="1965" w:hanging="360"/>
      </w:pPr>
    </w:lvl>
    <w:lvl w:ilvl="2" w:tplc="0415001B" w:tentative="1">
      <w:start w:val="1"/>
      <w:numFmt w:val="lowerRoman"/>
      <w:lvlText w:val="%3."/>
      <w:lvlJc w:val="right"/>
      <w:pPr>
        <w:ind w:left="2685" w:hanging="180"/>
      </w:pPr>
    </w:lvl>
    <w:lvl w:ilvl="3" w:tplc="0415000F" w:tentative="1">
      <w:start w:val="1"/>
      <w:numFmt w:val="decimal"/>
      <w:lvlText w:val="%4."/>
      <w:lvlJc w:val="left"/>
      <w:pPr>
        <w:ind w:left="3405" w:hanging="360"/>
      </w:pPr>
    </w:lvl>
    <w:lvl w:ilvl="4" w:tplc="04150019" w:tentative="1">
      <w:start w:val="1"/>
      <w:numFmt w:val="lowerLetter"/>
      <w:lvlText w:val="%5."/>
      <w:lvlJc w:val="left"/>
      <w:pPr>
        <w:ind w:left="4125" w:hanging="360"/>
      </w:pPr>
    </w:lvl>
    <w:lvl w:ilvl="5" w:tplc="0415001B" w:tentative="1">
      <w:start w:val="1"/>
      <w:numFmt w:val="lowerRoman"/>
      <w:lvlText w:val="%6."/>
      <w:lvlJc w:val="right"/>
      <w:pPr>
        <w:ind w:left="4845" w:hanging="180"/>
      </w:pPr>
    </w:lvl>
    <w:lvl w:ilvl="6" w:tplc="0415000F" w:tentative="1">
      <w:start w:val="1"/>
      <w:numFmt w:val="decimal"/>
      <w:lvlText w:val="%7."/>
      <w:lvlJc w:val="left"/>
      <w:pPr>
        <w:ind w:left="5565" w:hanging="360"/>
      </w:pPr>
    </w:lvl>
    <w:lvl w:ilvl="7" w:tplc="04150019" w:tentative="1">
      <w:start w:val="1"/>
      <w:numFmt w:val="lowerLetter"/>
      <w:lvlText w:val="%8."/>
      <w:lvlJc w:val="left"/>
      <w:pPr>
        <w:ind w:left="6285" w:hanging="360"/>
      </w:pPr>
    </w:lvl>
    <w:lvl w:ilvl="8" w:tplc="0415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10" w15:restartNumberingAfterBreak="0">
    <w:nsid w:val="25D35B61"/>
    <w:multiLevelType w:val="hybridMultilevel"/>
    <w:tmpl w:val="D9E6008C"/>
    <w:lvl w:ilvl="0" w:tplc="375C1D5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1" w15:restartNumberingAfterBreak="0">
    <w:nsid w:val="25F97E59"/>
    <w:multiLevelType w:val="hybridMultilevel"/>
    <w:tmpl w:val="DCDA39C4"/>
    <w:lvl w:ilvl="0" w:tplc="7EECB6B2">
      <w:start w:val="1"/>
      <w:numFmt w:val="decimal"/>
      <w:lvlText w:val="%1."/>
      <w:lvlJc w:val="left"/>
      <w:pPr>
        <w:ind w:left="360" w:hanging="360"/>
      </w:pPr>
      <w:rPr>
        <w:b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34B65A51"/>
    <w:multiLevelType w:val="hybridMultilevel"/>
    <w:tmpl w:val="D728AE68"/>
    <w:lvl w:ilvl="0" w:tplc="3DE62A2A">
      <w:start w:val="1"/>
      <w:numFmt w:val="decimal"/>
      <w:lvlText w:val="%1."/>
      <w:lvlJc w:val="left"/>
      <w:pPr>
        <w:ind w:left="3621" w:hanging="360"/>
      </w:pPr>
      <w:rPr>
        <w:rFonts w:ascii="Arial" w:hAnsi="Arial" w:cs="Arial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C313A5"/>
    <w:multiLevelType w:val="hybridMultilevel"/>
    <w:tmpl w:val="C688CB82"/>
    <w:lvl w:ilvl="0" w:tplc="CC103792">
      <w:start w:val="1"/>
      <w:numFmt w:val="bullet"/>
      <w:lvlText w:val="−"/>
      <w:lvlJc w:val="left"/>
      <w:pPr>
        <w:ind w:left="785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5" w15:restartNumberingAfterBreak="0">
    <w:nsid w:val="50D71B36"/>
    <w:multiLevelType w:val="multilevel"/>
    <w:tmpl w:val="55AAD39C"/>
    <w:lvl w:ilvl="0">
      <w:start w:val="4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hint="default"/>
        <w:sz w:val="20"/>
        <w:szCs w:val="22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hint="default"/>
        <w:i w:val="0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hint="default"/>
      </w:rPr>
    </w:lvl>
  </w:abstractNum>
  <w:abstractNum w:abstractNumId="16" w15:restartNumberingAfterBreak="0">
    <w:nsid w:val="63376E08"/>
    <w:multiLevelType w:val="multilevel"/>
    <w:tmpl w:val="7EC4BD46"/>
    <w:lvl w:ilvl="0">
      <w:start w:val="6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hint="default"/>
        <w:sz w:val="20"/>
        <w:szCs w:val="22"/>
      </w:rPr>
    </w:lvl>
    <w:lvl w:ilvl="2">
      <w:start w:val="6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hint="default"/>
        <w:i w:val="0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hint="default"/>
      </w:rPr>
    </w:lvl>
  </w:abstractNum>
  <w:abstractNum w:abstractNumId="17" w15:restartNumberingAfterBreak="0">
    <w:nsid w:val="6A5B638A"/>
    <w:multiLevelType w:val="hybridMultilevel"/>
    <w:tmpl w:val="635406FE"/>
    <w:lvl w:ilvl="0" w:tplc="A4DCFE82">
      <w:start w:val="1"/>
      <w:numFmt w:val="decimal"/>
      <w:lvlText w:val="%1."/>
      <w:lvlJc w:val="left"/>
      <w:pPr>
        <w:ind w:left="644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656AF5"/>
    <w:multiLevelType w:val="hybridMultilevel"/>
    <w:tmpl w:val="E7A07950"/>
    <w:lvl w:ilvl="0" w:tplc="6848ED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D55EED"/>
    <w:multiLevelType w:val="multilevel"/>
    <w:tmpl w:val="1B62E084"/>
    <w:lvl w:ilvl="0">
      <w:start w:val="2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hint="default"/>
        <w:sz w:val="20"/>
        <w:szCs w:val="22"/>
      </w:rPr>
    </w:lvl>
    <w:lvl w:ilvl="2">
      <w:start w:val="7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hint="default"/>
        <w:i w:val="0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hint="default"/>
      </w:rPr>
    </w:lvl>
  </w:abstractNum>
  <w:abstractNum w:abstractNumId="20" w15:restartNumberingAfterBreak="0">
    <w:nsid w:val="75230035"/>
    <w:multiLevelType w:val="hybridMultilevel"/>
    <w:tmpl w:val="B1A0F7D4"/>
    <w:lvl w:ilvl="0" w:tplc="0C7E9A40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473C58"/>
    <w:multiLevelType w:val="multilevel"/>
    <w:tmpl w:val="DB0E32B8"/>
    <w:lvl w:ilvl="0">
      <w:start w:val="5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hint="default"/>
        <w:sz w:val="20"/>
        <w:szCs w:val="22"/>
      </w:rPr>
    </w:lvl>
    <w:lvl w:ilvl="2">
      <w:start w:val="5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hint="default"/>
        <w:i w:val="0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hint="default"/>
      </w:rPr>
    </w:lvl>
  </w:abstractNum>
  <w:abstractNum w:abstractNumId="22" w15:restartNumberingAfterBreak="0">
    <w:nsid w:val="79D36733"/>
    <w:multiLevelType w:val="multilevel"/>
    <w:tmpl w:val="81CAA5CA"/>
    <w:lvl w:ilvl="0">
      <w:start w:val="2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ascii="Tahoma" w:eastAsia="Times New Roman" w:hAnsi="Tahoma" w:cs="Tahoma"/>
        <w:sz w:val="20"/>
        <w:szCs w:val="22"/>
      </w:rPr>
    </w:lvl>
    <w:lvl w:ilvl="2">
      <w:start w:val="7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hint="default"/>
        <w:i w:val="0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hint="default"/>
      </w:rPr>
    </w:lvl>
  </w:abstractNum>
  <w:abstractNum w:abstractNumId="23" w15:restartNumberingAfterBreak="0">
    <w:nsid w:val="7F25789E"/>
    <w:multiLevelType w:val="hybridMultilevel"/>
    <w:tmpl w:val="3E4C3D3A"/>
    <w:lvl w:ilvl="0" w:tplc="D9A64CD2">
      <w:start w:val="1"/>
      <w:numFmt w:val="lowerLetter"/>
      <w:lvlText w:val="%1)"/>
      <w:lvlJc w:val="left"/>
      <w:pPr>
        <w:ind w:left="1080" w:hanging="360"/>
      </w:pPr>
      <w:rPr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BE7436"/>
    <w:multiLevelType w:val="hybridMultilevel"/>
    <w:tmpl w:val="4C3E6570"/>
    <w:lvl w:ilvl="0" w:tplc="9648D8C2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D9A64CD2">
      <w:start w:val="1"/>
      <w:numFmt w:val="lowerLetter"/>
      <w:lvlText w:val="%2)"/>
      <w:lvlJc w:val="left"/>
      <w:pPr>
        <w:ind w:left="1080" w:hanging="360"/>
      </w:pPr>
      <w:rPr>
        <w:strike w:val="0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32720679">
    <w:abstractNumId w:val="8"/>
  </w:num>
  <w:num w:numId="2" w16cid:durableId="585384417">
    <w:abstractNumId w:val="0"/>
  </w:num>
  <w:num w:numId="3" w16cid:durableId="56634668">
    <w:abstractNumId w:val="4"/>
  </w:num>
  <w:num w:numId="4" w16cid:durableId="26639502">
    <w:abstractNumId w:val="11"/>
  </w:num>
  <w:num w:numId="5" w16cid:durableId="805900296">
    <w:abstractNumId w:val="6"/>
  </w:num>
  <w:num w:numId="6" w16cid:durableId="493575004">
    <w:abstractNumId w:val="7"/>
  </w:num>
  <w:num w:numId="7" w16cid:durableId="1594170304">
    <w:abstractNumId w:val="15"/>
  </w:num>
  <w:num w:numId="8" w16cid:durableId="721293077">
    <w:abstractNumId w:val="21"/>
  </w:num>
  <w:num w:numId="9" w16cid:durableId="944533887">
    <w:abstractNumId w:val="16"/>
  </w:num>
  <w:num w:numId="10" w16cid:durableId="1143816813">
    <w:abstractNumId w:val="2"/>
  </w:num>
  <w:num w:numId="11" w16cid:durableId="238028998">
    <w:abstractNumId w:val="19"/>
  </w:num>
  <w:num w:numId="12" w16cid:durableId="27878766">
    <w:abstractNumId w:val="5"/>
  </w:num>
  <w:num w:numId="13" w16cid:durableId="1853952187">
    <w:abstractNumId w:val="10"/>
  </w:num>
  <w:num w:numId="14" w16cid:durableId="331492463">
    <w:abstractNumId w:val="22"/>
  </w:num>
  <w:num w:numId="15" w16cid:durableId="982350579">
    <w:abstractNumId w:val="1"/>
  </w:num>
  <w:num w:numId="16" w16cid:durableId="1933124787">
    <w:abstractNumId w:val="24"/>
  </w:num>
  <w:num w:numId="17" w16cid:durableId="1779182664">
    <w:abstractNumId w:val="9"/>
  </w:num>
  <w:num w:numId="18" w16cid:durableId="1773747202">
    <w:abstractNumId w:val="17"/>
  </w:num>
  <w:num w:numId="19" w16cid:durableId="1671173838">
    <w:abstractNumId w:val="12"/>
  </w:num>
  <w:num w:numId="20" w16cid:durableId="1445268300">
    <w:abstractNumId w:val="14"/>
  </w:num>
  <w:num w:numId="21" w16cid:durableId="2093314023">
    <w:abstractNumId w:val="23"/>
  </w:num>
  <w:num w:numId="22" w16cid:durableId="870612554">
    <w:abstractNumId w:val="3"/>
  </w:num>
  <w:num w:numId="23" w16cid:durableId="835533263">
    <w:abstractNumId w:val="13"/>
  </w:num>
  <w:num w:numId="24" w16cid:durableId="1788886531">
    <w:abstractNumId w:val="18"/>
  </w:num>
  <w:num w:numId="25" w16cid:durableId="1058668787">
    <w:abstractNumId w:val="2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EB364BB1-C6D2-4382-8B58-D1392B2F15E0}"/>
  </w:docVars>
  <w:rsids>
    <w:rsidRoot w:val="00B7569A"/>
    <w:rsid w:val="00004921"/>
    <w:rsid w:val="000052EE"/>
    <w:rsid w:val="00005F78"/>
    <w:rsid w:val="00012B00"/>
    <w:rsid w:val="00033F6E"/>
    <w:rsid w:val="00040476"/>
    <w:rsid w:val="00041545"/>
    <w:rsid w:val="00042114"/>
    <w:rsid w:val="00042D52"/>
    <w:rsid w:val="00060C9D"/>
    <w:rsid w:val="00066402"/>
    <w:rsid w:val="0008232F"/>
    <w:rsid w:val="00092DB9"/>
    <w:rsid w:val="000E3E84"/>
    <w:rsid w:val="000E721B"/>
    <w:rsid w:val="00124CC6"/>
    <w:rsid w:val="001371A2"/>
    <w:rsid w:val="00163FE1"/>
    <w:rsid w:val="00182318"/>
    <w:rsid w:val="00182D97"/>
    <w:rsid w:val="001A0547"/>
    <w:rsid w:val="001A0A9F"/>
    <w:rsid w:val="001C358B"/>
    <w:rsid w:val="001D7091"/>
    <w:rsid w:val="001E6AD7"/>
    <w:rsid w:val="002004EA"/>
    <w:rsid w:val="002039EE"/>
    <w:rsid w:val="0021492B"/>
    <w:rsid w:val="002171A1"/>
    <w:rsid w:val="00257F4B"/>
    <w:rsid w:val="00277A82"/>
    <w:rsid w:val="00295082"/>
    <w:rsid w:val="002A378F"/>
    <w:rsid w:val="002C0FA1"/>
    <w:rsid w:val="002E1A0A"/>
    <w:rsid w:val="002E496C"/>
    <w:rsid w:val="002E5CEC"/>
    <w:rsid w:val="002F09E3"/>
    <w:rsid w:val="00334042"/>
    <w:rsid w:val="00344622"/>
    <w:rsid w:val="00345ADA"/>
    <w:rsid w:val="00352A6B"/>
    <w:rsid w:val="00354991"/>
    <w:rsid w:val="00356E0D"/>
    <w:rsid w:val="003635CC"/>
    <w:rsid w:val="00364F0C"/>
    <w:rsid w:val="003744C5"/>
    <w:rsid w:val="00377AD9"/>
    <w:rsid w:val="003B395E"/>
    <w:rsid w:val="003B65CA"/>
    <w:rsid w:val="003C2B82"/>
    <w:rsid w:val="003C6CB6"/>
    <w:rsid w:val="003C6D56"/>
    <w:rsid w:val="003C7332"/>
    <w:rsid w:val="00402EB1"/>
    <w:rsid w:val="00441FD9"/>
    <w:rsid w:val="004524C2"/>
    <w:rsid w:val="004532A9"/>
    <w:rsid w:val="00467B20"/>
    <w:rsid w:val="004840BC"/>
    <w:rsid w:val="004B55E0"/>
    <w:rsid w:val="004E5820"/>
    <w:rsid w:val="004F1306"/>
    <w:rsid w:val="004F410A"/>
    <w:rsid w:val="004F699A"/>
    <w:rsid w:val="004F6C97"/>
    <w:rsid w:val="005074D9"/>
    <w:rsid w:val="00517B42"/>
    <w:rsid w:val="00532D7F"/>
    <w:rsid w:val="005414CF"/>
    <w:rsid w:val="00572367"/>
    <w:rsid w:val="005919BD"/>
    <w:rsid w:val="00594464"/>
    <w:rsid w:val="005A782B"/>
    <w:rsid w:val="005C70CC"/>
    <w:rsid w:val="005D7E79"/>
    <w:rsid w:val="006039A5"/>
    <w:rsid w:val="00610759"/>
    <w:rsid w:val="0062269A"/>
    <w:rsid w:val="0063012E"/>
    <w:rsid w:val="00632597"/>
    <w:rsid w:val="00643DF9"/>
    <w:rsid w:val="0066554E"/>
    <w:rsid w:val="006843B8"/>
    <w:rsid w:val="006A2004"/>
    <w:rsid w:val="006B205F"/>
    <w:rsid w:val="006C71E1"/>
    <w:rsid w:val="006D6EEA"/>
    <w:rsid w:val="006F5F30"/>
    <w:rsid w:val="00705297"/>
    <w:rsid w:val="00720AAF"/>
    <w:rsid w:val="00721037"/>
    <w:rsid w:val="00732CBA"/>
    <w:rsid w:val="00747EE2"/>
    <w:rsid w:val="00775A4C"/>
    <w:rsid w:val="0077737F"/>
    <w:rsid w:val="00786477"/>
    <w:rsid w:val="007A226F"/>
    <w:rsid w:val="007B11C1"/>
    <w:rsid w:val="007B416B"/>
    <w:rsid w:val="007C6E08"/>
    <w:rsid w:val="007E01F6"/>
    <w:rsid w:val="00816EC7"/>
    <w:rsid w:val="0082310C"/>
    <w:rsid w:val="00845898"/>
    <w:rsid w:val="00845DDA"/>
    <w:rsid w:val="008526F4"/>
    <w:rsid w:val="00854FE2"/>
    <w:rsid w:val="00861D75"/>
    <w:rsid w:val="00866CC2"/>
    <w:rsid w:val="0088379A"/>
    <w:rsid w:val="00885115"/>
    <w:rsid w:val="008A1B8C"/>
    <w:rsid w:val="008B50E4"/>
    <w:rsid w:val="008B7640"/>
    <w:rsid w:val="008C3017"/>
    <w:rsid w:val="008C41AA"/>
    <w:rsid w:val="008F1E36"/>
    <w:rsid w:val="008F3FFF"/>
    <w:rsid w:val="008F488A"/>
    <w:rsid w:val="008F77DD"/>
    <w:rsid w:val="0092014B"/>
    <w:rsid w:val="00931CB9"/>
    <w:rsid w:val="00945D42"/>
    <w:rsid w:val="0095072B"/>
    <w:rsid w:val="00960E44"/>
    <w:rsid w:val="00964E73"/>
    <w:rsid w:val="009B0D2F"/>
    <w:rsid w:val="009B1742"/>
    <w:rsid w:val="009E71EF"/>
    <w:rsid w:val="009F1F98"/>
    <w:rsid w:val="00A0046E"/>
    <w:rsid w:val="00A10018"/>
    <w:rsid w:val="00A33E6C"/>
    <w:rsid w:val="00A40970"/>
    <w:rsid w:val="00A473A8"/>
    <w:rsid w:val="00A67174"/>
    <w:rsid w:val="00A75D3E"/>
    <w:rsid w:val="00A773EE"/>
    <w:rsid w:val="00AA51F9"/>
    <w:rsid w:val="00AD0003"/>
    <w:rsid w:val="00AE1484"/>
    <w:rsid w:val="00AF3476"/>
    <w:rsid w:val="00AF61DB"/>
    <w:rsid w:val="00AF6DF6"/>
    <w:rsid w:val="00B12BE4"/>
    <w:rsid w:val="00B15801"/>
    <w:rsid w:val="00B20132"/>
    <w:rsid w:val="00B2640B"/>
    <w:rsid w:val="00B33191"/>
    <w:rsid w:val="00B34805"/>
    <w:rsid w:val="00B3698D"/>
    <w:rsid w:val="00B4070E"/>
    <w:rsid w:val="00B7569A"/>
    <w:rsid w:val="00B90B44"/>
    <w:rsid w:val="00B91253"/>
    <w:rsid w:val="00B915B3"/>
    <w:rsid w:val="00BA2035"/>
    <w:rsid w:val="00BA6DB3"/>
    <w:rsid w:val="00BB6FEC"/>
    <w:rsid w:val="00BC758B"/>
    <w:rsid w:val="00BC7889"/>
    <w:rsid w:val="00C17C9E"/>
    <w:rsid w:val="00C65455"/>
    <w:rsid w:val="00C81D76"/>
    <w:rsid w:val="00CD4A8C"/>
    <w:rsid w:val="00CE01FB"/>
    <w:rsid w:val="00CE568D"/>
    <w:rsid w:val="00CF7E7F"/>
    <w:rsid w:val="00D12F6F"/>
    <w:rsid w:val="00D24C86"/>
    <w:rsid w:val="00D26FC6"/>
    <w:rsid w:val="00D503BE"/>
    <w:rsid w:val="00D52F7C"/>
    <w:rsid w:val="00D5615E"/>
    <w:rsid w:val="00DC65B6"/>
    <w:rsid w:val="00DD4259"/>
    <w:rsid w:val="00DF363B"/>
    <w:rsid w:val="00E01BBF"/>
    <w:rsid w:val="00E07C84"/>
    <w:rsid w:val="00E16844"/>
    <w:rsid w:val="00E57540"/>
    <w:rsid w:val="00E7146B"/>
    <w:rsid w:val="00E87CC4"/>
    <w:rsid w:val="00E91C1D"/>
    <w:rsid w:val="00E93E31"/>
    <w:rsid w:val="00EE0453"/>
    <w:rsid w:val="00EE7617"/>
    <w:rsid w:val="00EF1709"/>
    <w:rsid w:val="00EF6926"/>
    <w:rsid w:val="00F06082"/>
    <w:rsid w:val="00F4201C"/>
    <w:rsid w:val="00F47999"/>
    <w:rsid w:val="00F56113"/>
    <w:rsid w:val="00F82590"/>
    <w:rsid w:val="00F92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8DDE61"/>
  <w15:chartTrackingRefBased/>
  <w15:docId w15:val="{8015E4A1-A038-458B-B409-41DB43B2C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56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0E3E84"/>
    <w:pPr>
      <w:keepNext/>
      <w:outlineLvl w:val="0"/>
    </w:pPr>
    <w:rPr>
      <w:b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B7569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B7569A"/>
  </w:style>
  <w:style w:type="paragraph" w:styleId="Stopka">
    <w:name w:val="footer"/>
    <w:basedOn w:val="Normalny"/>
    <w:link w:val="StopkaZnak"/>
    <w:uiPriority w:val="99"/>
    <w:unhideWhenUsed/>
    <w:rsid w:val="00B7569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7569A"/>
  </w:style>
  <w:style w:type="character" w:styleId="Numerstrony">
    <w:name w:val="page number"/>
    <w:basedOn w:val="Domylnaczcionkaakapitu"/>
    <w:rsid w:val="00B7569A"/>
  </w:style>
  <w:style w:type="paragraph" w:styleId="Tekstpodstawowy2">
    <w:name w:val="Body Text 2"/>
    <w:basedOn w:val="Normalny"/>
    <w:link w:val="Tekstpodstawowy2Znak"/>
    <w:rsid w:val="00B7569A"/>
    <w:pPr>
      <w:tabs>
        <w:tab w:val="left" w:pos="0"/>
      </w:tabs>
    </w:pPr>
    <w:rPr>
      <w:b/>
    </w:rPr>
  </w:style>
  <w:style w:type="character" w:customStyle="1" w:styleId="Tekstpodstawowy2Znak">
    <w:name w:val="Tekst podstawowy 2 Znak"/>
    <w:basedOn w:val="Domylnaczcionkaakapitu"/>
    <w:link w:val="Tekstpodstawowy2"/>
    <w:rsid w:val="00B7569A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styleId="Zwykytekst">
    <w:name w:val="Plain Text"/>
    <w:basedOn w:val="Normalny"/>
    <w:link w:val="ZwykytekstZnak"/>
    <w:rsid w:val="00B7569A"/>
    <w:rPr>
      <w:rFonts w:ascii="Courier New" w:hAnsi="Courier New"/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rsid w:val="00B7569A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E57540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E5754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Standard">
    <w:name w:val="Standard"/>
    <w:rsid w:val="00E5754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0E3E84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4F6C9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4F6C9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F6C9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F6C9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Normalny1">
    <w:name w:val="Normalny1"/>
    <w:basedOn w:val="Normalny"/>
    <w:rsid w:val="004F6C97"/>
    <w:pPr>
      <w:widowControl w:val="0"/>
      <w:suppressAutoHyphens/>
    </w:pPr>
    <w:rPr>
      <w:rFonts w:eastAsia="Lucida Sans Unicode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4F6C97"/>
    <w:pPr>
      <w:ind w:left="708"/>
    </w:pPr>
  </w:style>
  <w:style w:type="character" w:customStyle="1" w:styleId="AkapitzlistZnak">
    <w:name w:val="Akapit z listą Znak"/>
    <w:link w:val="Akapitzlist"/>
    <w:locked/>
    <w:rsid w:val="004F6C9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7A226F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5072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072B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Normalny2">
    <w:name w:val="Normalny2"/>
    <w:basedOn w:val="Normalny"/>
    <w:rsid w:val="008B50E4"/>
    <w:pPr>
      <w:widowControl w:val="0"/>
      <w:suppressAutoHyphens/>
    </w:pPr>
    <w:rPr>
      <w:rFonts w:eastAsia="Lucida Sans Unicode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EF6926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ListParagraph1">
    <w:name w:val="List Paragraph1"/>
    <w:basedOn w:val="Normalny"/>
    <w:rsid w:val="00EF6926"/>
    <w:pPr>
      <w:spacing w:after="200" w:line="276" w:lineRule="auto"/>
      <w:ind w:left="720"/>
      <w:contextualSpacing/>
      <w:jc w:val="both"/>
    </w:pPr>
    <w:rPr>
      <w:rFonts w:ascii="Calibri" w:hAnsi="Calibri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C301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C3017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C3017"/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5C70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C70CC"/>
    <w:pPr>
      <w:widowControl/>
      <w:autoSpaceDE/>
      <w:autoSpaceDN/>
      <w:adjustRightInd/>
    </w:pPr>
    <w:rPr>
      <w:rFonts w:eastAsia="Times New Roman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C70C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iodo@elblag.sr.gov.pl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oddzial.gospodarczy@elblag.sr.gov.p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oddzial.gospodarczy@elblag.sr.gov.pl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mailto:oddzial.gospodarczy@elblag.sr.gov.pl" TargetMode="External"/><Relationship Id="rId4" Type="http://schemas.openxmlformats.org/officeDocument/2006/relationships/styles" Target="styles.xml"/><Relationship Id="rId9" Type="http://schemas.openxmlformats.org/officeDocument/2006/relationships/hyperlink" Target="mailto:oddzial.gospodarczy@elblag.sr.gov.pl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906C5BA5-0D6D-404E-B96D-12DE44B29FD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B364BB1-C6D2-4382-8B58-D1392B2F15E0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4840</Words>
  <Characters>29044</Characters>
  <Application>Microsoft Office Word</Application>
  <DocSecurity>0</DocSecurity>
  <Lines>242</Lines>
  <Paragraphs>67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Radomska</dc:creator>
  <cp:keywords/>
  <dc:description/>
  <cp:lastModifiedBy>Stemplewski Andrzej</cp:lastModifiedBy>
  <cp:revision>5</cp:revision>
  <cp:lastPrinted>2023-12-28T12:18:00Z</cp:lastPrinted>
  <dcterms:created xsi:type="dcterms:W3CDTF">2026-10-26T10:13:00Z</dcterms:created>
  <dcterms:modified xsi:type="dcterms:W3CDTF">2026-10-28T07:30:00Z</dcterms:modified>
</cp:coreProperties>
</file>