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7942" w:rsidRPr="009709A7" w:rsidRDefault="006C65D2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r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16.10.2026</w:t>
      </w:r>
      <w:r w:rsidR="0036160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:rsidR="00A10279" w:rsidRPr="00A10279" w:rsidRDefault="00A10279" w:rsidP="008C0FE1">
      <w:pPr>
        <w:rPr>
          <w:rStyle w:val="Wyrnienieintensywne"/>
          <w:lang w:val="pl-PL"/>
        </w:rPr>
      </w:pPr>
    </w:p>
    <w:p w:rsidR="00A10279" w:rsidRDefault="00A10279" w:rsidP="006C1878">
      <w:pPr>
        <w:jc w:val="center"/>
        <w:rPr>
          <w:b/>
          <w:sz w:val="28"/>
          <w:szCs w:val="28"/>
          <w:lang w:val="pl-PL"/>
        </w:rPr>
      </w:pPr>
    </w:p>
    <w:p w:rsidR="001D7942" w:rsidRPr="00A10279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:rsidR="006C1878" w:rsidRPr="00A10279" w:rsidRDefault="006C1878" w:rsidP="006C1878">
      <w:pPr>
        <w:jc w:val="center"/>
        <w:rPr>
          <w:b/>
          <w:sz w:val="28"/>
          <w:szCs w:val="28"/>
          <w:lang w:val="pl-PL"/>
        </w:rPr>
      </w:pPr>
    </w:p>
    <w:p w:rsidR="003B48FA" w:rsidRPr="00A10279" w:rsidRDefault="003B48FA" w:rsidP="003B48FA">
      <w:pPr>
        <w:rPr>
          <w:b/>
          <w:sz w:val="28"/>
          <w:szCs w:val="28"/>
          <w:lang w:val="pl-PL"/>
        </w:rPr>
      </w:pPr>
    </w:p>
    <w:p w:rsidR="005802C9" w:rsidRDefault="003B48FA" w:rsidP="005802C9">
      <w:pPr>
        <w:spacing w:line="360" w:lineRule="auto"/>
        <w:jc w:val="both"/>
        <w:rPr>
          <w:lang w:val="pl-PL"/>
        </w:rPr>
      </w:pPr>
      <w:r w:rsidRPr="00B05176">
        <w:rPr>
          <w:lang w:val="pl-PL"/>
        </w:rPr>
        <w:t xml:space="preserve">W </w:t>
      </w:r>
      <w:r w:rsidR="00F30F8A" w:rsidRPr="00B05176">
        <w:rPr>
          <w:lang w:val="pl-PL"/>
        </w:rPr>
        <w:t>dniu</w:t>
      </w:r>
      <w:r w:rsidR="005802C9">
        <w:rPr>
          <w:lang w:val="pl-PL"/>
        </w:rPr>
        <w:t xml:space="preserve"> </w:t>
      </w:r>
      <w:r w:rsidR="00B05176" w:rsidRPr="00776FD5">
        <w:rPr>
          <w:b/>
        </w:rPr>
        <w:t>16.10.2026</w:t>
      </w:r>
      <w:r w:rsidR="005802C9">
        <w:rPr>
          <w:b/>
        </w:rPr>
        <w:t xml:space="preserve"> </w:t>
      </w:r>
      <w:r w:rsidRPr="00B05176">
        <w:rPr>
          <w:lang w:val="pl-PL"/>
        </w:rPr>
        <w:t>r.</w:t>
      </w:r>
      <w:r w:rsidR="00B525B9">
        <w:rPr>
          <w:lang w:val="pl-PL"/>
        </w:rPr>
        <w:t xml:space="preserve"> </w:t>
      </w:r>
      <w:r w:rsidR="007B0DF9" w:rsidRPr="007B0DF9">
        <w:rPr>
          <w:lang w:val="pl-PL"/>
        </w:rPr>
        <w:t>Zamawiający</w:t>
      </w:r>
      <w:r w:rsidR="00B525B9">
        <w:rPr>
          <w:lang w:val="pl-PL"/>
        </w:rPr>
        <w:t xml:space="preserve"> </w:t>
      </w:r>
      <w:r w:rsidR="00B05176">
        <w:rPr>
          <w:b/>
          <w:lang w:val="pl-PL"/>
        </w:rPr>
        <w:t>Powiat Stalowowolski</w:t>
      </w:r>
      <w:r w:rsidR="005802C9">
        <w:rPr>
          <w:bCs/>
          <w:lang w:val="pl-PL"/>
        </w:rPr>
        <w:t xml:space="preserve"> 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nazwą:</w:t>
      </w:r>
    </w:p>
    <w:p w:rsidR="004F356B" w:rsidRPr="009B1BEF" w:rsidRDefault="004F356B" w:rsidP="00B05176">
      <w:pPr>
        <w:spacing w:line="360" w:lineRule="auto"/>
        <w:jc w:val="both"/>
        <w:rPr>
          <w:lang w:val="pl-PL"/>
        </w:rPr>
      </w:pPr>
    </w:p>
    <w:p w:rsidR="000D1B53" w:rsidRPr="00B015A6" w:rsidRDefault="00A10279" w:rsidP="000D1B53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015A6">
        <w:rPr>
          <w:rFonts w:ascii="Times New Roman" w:hAnsi="Times New Roman"/>
          <w:b/>
          <w:sz w:val="24"/>
          <w:szCs w:val="24"/>
        </w:rPr>
        <w:t>„Doposażenie Zakładu Pielęgnacyjno- Opiekuńczego SPZOZ  w Stalowej Woli”</w:t>
      </w:r>
    </w:p>
    <w:p w:rsidR="004F356B" w:rsidRDefault="004F356B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A10279" w:rsidRDefault="005802C9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informuje, że</w:t>
      </w:r>
      <w:r w:rsidR="00A10279">
        <w:rPr>
          <w:rFonts w:ascii="Times New Roman" w:hAnsi="Times New Roman"/>
          <w:sz w:val="24"/>
          <w:szCs w:val="24"/>
        </w:rPr>
        <w:t>:</w:t>
      </w:r>
    </w:p>
    <w:p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Kwota przeznaczona na realizację</w:t>
      </w:r>
      <w:r w:rsidR="005802C9">
        <w:rPr>
          <w:rFonts w:ascii="Times New Roman" w:hAnsi="Times New Roman"/>
          <w:sz w:val="24"/>
          <w:szCs w:val="24"/>
        </w:rPr>
        <w:t xml:space="preserve"> zamówienia to</w:t>
      </w:r>
      <w:r>
        <w:rPr>
          <w:rFonts w:ascii="Times New Roman" w:hAnsi="Times New Roman"/>
          <w:sz w:val="24"/>
          <w:szCs w:val="24"/>
        </w:rPr>
        <w:t xml:space="preserve">: </w:t>
      </w:r>
      <w:r w:rsidRPr="00776FD5">
        <w:rPr>
          <w:rFonts w:ascii="Times New Roman" w:hAnsi="Times New Roman"/>
          <w:b/>
          <w:sz w:val="24"/>
          <w:szCs w:val="24"/>
        </w:rPr>
        <w:t>707 400,00 PLN</w:t>
      </w:r>
      <w:r>
        <w:rPr>
          <w:rFonts w:ascii="Times New Roman" w:hAnsi="Times New Roman"/>
          <w:sz w:val="24"/>
          <w:szCs w:val="24"/>
        </w:rPr>
        <w:t xml:space="preserve"> brutto</w:t>
      </w:r>
      <w:r w:rsidR="005802C9">
        <w:rPr>
          <w:rFonts w:ascii="Times New Roman" w:hAnsi="Times New Roman"/>
          <w:sz w:val="24"/>
          <w:szCs w:val="24"/>
        </w:rPr>
        <w:t>.</w:t>
      </w:r>
    </w:p>
    <w:p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p w:rsidR="001D46EE" w:rsidRPr="00920560" w:rsidRDefault="00122493" w:rsidP="00920560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Cambria" w:hAnsi="Cambria"/>
          <w:sz w:val="24"/>
          <w:szCs w:val="24"/>
        </w:rPr>
      </w:pPr>
      <w:proofErr w:type="spellStart"/>
      <w:r w:rsidRPr="00920560">
        <w:rPr>
          <w:rFonts w:ascii="Cambria" w:hAnsi="Cambria"/>
          <w:b/>
          <w:bCs/>
          <w:sz w:val="24"/>
          <w:szCs w:val="24"/>
        </w:rPr>
        <w:t>Ronomed</w:t>
      </w:r>
      <w:proofErr w:type="spellEnd"/>
      <w:r w:rsidRPr="00920560">
        <w:rPr>
          <w:rFonts w:ascii="Cambria" w:hAnsi="Cambria"/>
          <w:b/>
          <w:bCs/>
          <w:sz w:val="24"/>
          <w:szCs w:val="24"/>
        </w:rPr>
        <w:t xml:space="preserve"> Sp. z o. o. (</w:t>
      </w:r>
      <w:proofErr w:type="spellStart"/>
      <w:r w:rsidRPr="00920560">
        <w:rPr>
          <w:rFonts w:ascii="Cambria" w:hAnsi="Cambria"/>
          <w:b/>
          <w:bCs/>
          <w:sz w:val="24"/>
          <w:szCs w:val="24"/>
        </w:rPr>
        <w:t>Ronomed</w:t>
      </w:r>
      <w:proofErr w:type="spellEnd"/>
      <w:r w:rsidRPr="00920560">
        <w:rPr>
          <w:rFonts w:ascii="Cambria" w:hAnsi="Cambria"/>
          <w:b/>
          <w:bCs/>
          <w:sz w:val="24"/>
          <w:szCs w:val="24"/>
        </w:rPr>
        <w:t xml:space="preserve"> Sp. z o. o.)</w:t>
      </w:r>
      <w:r w:rsidRPr="00920560">
        <w:rPr>
          <w:rFonts w:ascii="Cambria" w:hAnsi="Cambria"/>
          <w:b/>
          <w:bCs/>
          <w:sz w:val="24"/>
          <w:szCs w:val="24"/>
        </w:rPr>
        <w:t xml:space="preserve">, </w:t>
      </w:r>
      <w:r w:rsidRPr="00920560">
        <w:rPr>
          <w:rFonts w:ascii="Cambria" w:hAnsi="Cambria"/>
          <w:b/>
          <w:bCs/>
          <w:sz w:val="24"/>
          <w:szCs w:val="24"/>
        </w:rPr>
        <w:t xml:space="preserve">UL. </w:t>
      </w:r>
      <w:r w:rsidRPr="00920560">
        <w:rPr>
          <w:rFonts w:ascii="Cambria" w:hAnsi="Cambria"/>
          <w:b/>
          <w:bCs/>
          <w:sz w:val="24"/>
          <w:szCs w:val="24"/>
        </w:rPr>
        <w:t>PRZYJAŹNI 52/1U</w:t>
      </w:r>
      <w:r w:rsidRPr="00920560">
        <w:rPr>
          <w:rFonts w:ascii="Cambria" w:hAnsi="Cambria"/>
          <w:b/>
          <w:bCs/>
          <w:sz w:val="24"/>
          <w:szCs w:val="24"/>
        </w:rPr>
        <w:t xml:space="preserve">, </w:t>
      </w:r>
      <w:r w:rsidRPr="00920560">
        <w:rPr>
          <w:rFonts w:ascii="Cambria" w:hAnsi="Cambria"/>
          <w:b/>
          <w:bCs/>
          <w:sz w:val="24"/>
          <w:szCs w:val="24"/>
        </w:rPr>
        <w:t>53-030</w:t>
      </w:r>
      <w:r w:rsidRPr="00920560">
        <w:rPr>
          <w:rFonts w:ascii="Cambria" w:hAnsi="Cambria"/>
          <w:b/>
          <w:bCs/>
          <w:sz w:val="24"/>
          <w:szCs w:val="24"/>
        </w:rPr>
        <w:t xml:space="preserve"> </w:t>
      </w:r>
      <w:r w:rsidRPr="00920560">
        <w:rPr>
          <w:rFonts w:ascii="Cambria" w:hAnsi="Cambria"/>
          <w:b/>
          <w:bCs/>
          <w:sz w:val="24"/>
          <w:szCs w:val="24"/>
        </w:rPr>
        <w:t>Wrocław</w:t>
      </w:r>
      <w:r w:rsidRPr="00920560">
        <w:rPr>
          <w:rFonts w:ascii="Cambria" w:hAnsi="Cambria"/>
          <w:b/>
          <w:bCs/>
          <w:sz w:val="24"/>
          <w:szCs w:val="24"/>
        </w:rPr>
        <w:t xml:space="preserve">, </w:t>
      </w:r>
      <w:r w:rsidRPr="00920560">
        <w:rPr>
          <w:rFonts w:ascii="Cambria" w:hAnsi="Cambria"/>
          <w:b/>
          <w:bCs/>
          <w:sz w:val="24"/>
          <w:szCs w:val="24"/>
        </w:rPr>
        <w:t xml:space="preserve"> cena 722 293,20 PLN</w:t>
      </w:r>
      <w:r w:rsidR="00920560" w:rsidRPr="00920560">
        <w:rPr>
          <w:rFonts w:ascii="Cambria" w:hAnsi="Cambria"/>
          <w:b/>
          <w:bCs/>
          <w:sz w:val="24"/>
          <w:szCs w:val="24"/>
        </w:rPr>
        <w:t xml:space="preserve">, </w:t>
      </w:r>
      <w:r w:rsidR="00920560">
        <w:rPr>
          <w:rFonts w:ascii="Cambria" w:hAnsi="Cambria"/>
          <w:b/>
          <w:bCs/>
          <w:sz w:val="24"/>
          <w:szCs w:val="24"/>
        </w:rPr>
        <w:t>d</w:t>
      </w:r>
      <w:r w:rsidR="00920560" w:rsidRPr="00920560">
        <w:rPr>
          <w:rFonts w:ascii="Cambria" w:hAnsi="Cambria"/>
          <w:b/>
          <w:bCs/>
          <w:sz w:val="24"/>
          <w:szCs w:val="24"/>
        </w:rPr>
        <w:t>ługość okresu gwarancji jakości i rękojmi za wady – 36 m-</w:t>
      </w:r>
      <w:proofErr w:type="spellStart"/>
      <w:r w:rsidR="00920560" w:rsidRPr="00920560">
        <w:rPr>
          <w:rFonts w:ascii="Cambria" w:hAnsi="Cambria"/>
          <w:b/>
          <w:bCs/>
          <w:sz w:val="24"/>
          <w:szCs w:val="24"/>
        </w:rPr>
        <w:t>cy</w:t>
      </w:r>
      <w:proofErr w:type="spellEnd"/>
      <w:r w:rsidR="00920560" w:rsidRPr="00920560">
        <w:rPr>
          <w:rFonts w:ascii="Cambria" w:hAnsi="Cambria"/>
          <w:b/>
          <w:bCs/>
          <w:sz w:val="24"/>
          <w:szCs w:val="24"/>
        </w:rPr>
        <w:t>.</w:t>
      </w:r>
      <w:r w:rsidR="00920560" w:rsidRPr="00920560">
        <w:rPr>
          <w:rFonts w:ascii="Cambria" w:hAnsi="Cambria"/>
        </w:rPr>
        <w:t xml:space="preserve"> </w:t>
      </w:r>
    </w:p>
    <w:p w:rsidR="00A10279" w:rsidRPr="00920560" w:rsidRDefault="00920560" w:rsidP="00920560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Cambria" w:hAnsi="Cambria"/>
          <w:b/>
          <w:bCs/>
          <w:sz w:val="24"/>
          <w:szCs w:val="24"/>
        </w:rPr>
      </w:pPr>
      <w:r w:rsidRPr="00920560">
        <w:rPr>
          <w:rFonts w:ascii="Cambria" w:hAnsi="Cambria"/>
          <w:b/>
          <w:bCs/>
          <w:sz w:val="24"/>
          <w:szCs w:val="24"/>
        </w:rPr>
        <w:t xml:space="preserve">Metalowiec Sp. z o.o., ul. Fabryczna 2, </w:t>
      </w:r>
      <w:r w:rsidRPr="00920560">
        <w:rPr>
          <w:rFonts w:ascii="Cambria" w:hAnsi="Cambria"/>
          <w:b/>
          <w:bCs/>
          <w:sz w:val="24"/>
          <w:szCs w:val="24"/>
        </w:rPr>
        <w:t>46-100</w:t>
      </w:r>
      <w:r w:rsidRPr="00920560">
        <w:rPr>
          <w:rFonts w:ascii="Cambria" w:hAnsi="Cambria"/>
          <w:b/>
          <w:bCs/>
          <w:sz w:val="24"/>
          <w:szCs w:val="24"/>
        </w:rPr>
        <w:t xml:space="preserve">, cena 715 003,00 PLN, </w:t>
      </w:r>
      <w:r w:rsidRPr="00920560">
        <w:rPr>
          <w:rFonts w:ascii="Cambria" w:hAnsi="Cambria"/>
          <w:b/>
          <w:bCs/>
          <w:sz w:val="24"/>
          <w:szCs w:val="24"/>
        </w:rPr>
        <w:t xml:space="preserve"> </w:t>
      </w:r>
      <w:r>
        <w:rPr>
          <w:rFonts w:ascii="Cambria" w:hAnsi="Cambria" w:cs="Arial"/>
          <w:b/>
          <w:szCs w:val="22"/>
        </w:rPr>
        <w:t>d</w:t>
      </w:r>
      <w:bookmarkStart w:id="0" w:name="_GoBack"/>
      <w:bookmarkEnd w:id="0"/>
      <w:r w:rsidRPr="00920560">
        <w:rPr>
          <w:rFonts w:ascii="Cambria" w:hAnsi="Cambria" w:cs="Arial"/>
          <w:b/>
          <w:szCs w:val="22"/>
        </w:rPr>
        <w:t xml:space="preserve">ługość okresu gwarancji jakości i rękojmi za wady </w:t>
      </w:r>
      <w:r w:rsidRPr="00920560">
        <w:rPr>
          <w:rFonts w:ascii="Cambria" w:hAnsi="Cambria" w:cs="Arial"/>
          <w:b/>
          <w:szCs w:val="22"/>
        </w:rPr>
        <w:t>– 36 m-</w:t>
      </w:r>
      <w:proofErr w:type="spellStart"/>
      <w:r w:rsidRPr="00920560">
        <w:rPr>
          <w:rFonts w:ascii="Cambria" w:hAnsi="Cambria" w:cs="Arial"/>
          <w:b/>
          <w:szCs w:val="22"/>
        </w:rPr>
        <w:t>cy</w:t>
      </w:r>
      <w:proofErr w:type="spellEnd"/>
      <w:r w:rsidRPr="00920560">
        <w:rPr>
          <w:rFonts w:ascii="Cambria" w:hAnsi="Cambria" w:cs="Arial"/>
          <w:b/>
          <w:szCs w:val="22"/>
        </w:rPr>
        <w:t xml:space="preserve">. </w:t>
      </w:r>
    </w:p>
    <w:p w:rsidR="00AF4A7C" w:rsidRPr="00AF4A7C" w:rsidRDefault="00AF4A7C" w:rsidP="00F63CAA">
      <w:pPr>
        <w:rPr>
          <w:rFonts w:ascii="Calibri" w:hAnsi="Calibri"/>
          <w:lang w:val="pl-PL"/>
        </w:rPr>
      </w:pPr>
    </w:p>
    <w:sectPr w:rsidR="00AF4A7C" w:rsidRPr="00AF4A7C" w:rsidSect="005802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2493" w:rsidRDefault="00122493">
      <w:r>
        <w:separator/>
      </w:r>
    </w:p>
  </w:endnote>
  <w:endnote w:type="continuationSeparator" w:id="0">
    <w:p w:rsidR="00122493" w:rsidRDefault="00122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2493" w:rsidRDefault="00122493">
      <w:r>
        <w:separator/>
      </w:r>
    </w:p>
  </w:footnote>
  <w:footnote w:type="continuationSeparator" w:id="0">
    <w:p w:rsidR="00122493" w:rsidRDefault="001224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0FE2" w:rsidRDefault="00122493">
    <w:r>
      <w:pict w14:anchorId="1A66281F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alt="" style="position:absolute;margin-left:0;margin-top:0;width:281pt;height:25pt;z-index:-251658752;mso-wrap-edited:f;mso-position-horizontal:center;mso-position-horizontal-relative:margin;mso-position-vertical-relative:page" stroked="f">
          <v:textbox inset="2.50014mm,1.3mm,2.50014mm,1.3mm">
            <w:txbxContent>
              <w:p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Created with a trial version of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Syncfusion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 Essential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DocIO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.</w:t>
                </w:r>
              </w:p>
            </w:txbxContent>
          </v:textbox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0FE2" w:rsidRDefault="00122493">
    <w:r>
      <w:pict w14:anchorId="5C1DE0F6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alt="" style="position:absolute;margin-left:0;margin-top:0;width:281pt;height:25pt;z-index:-251657728;mso-wrap-edited:f;mso-position-horizontal:center;mso-position-horizontal-relative:margin;mso-position-vertical-relative:page" stroked="f">
          <v:textbox inset="2.50014mm,1.3mm,2.50014mm,1.3mm">
            <w:txbxContent>
              <w:p w:rsidR="00BD0FE2" w:rsidRDefault="00BD0FE2"/>
            </w:txbxContent>
          </v:textbox>
          <w10:wrap anchorx="margin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0FE2" w:rsidRDefault="00122493">
    <w:r>
      <w:pict w14:anchorId="014C23F3">
        <v:shapetype id="_x0000_t202" coordsize="21600,21600" o:spt="202" path="m,l,21600r21600,l21600,xe">
          <v:stroke joinstyle="miter"/>
          <v:path gradientshapeok="t" o:connecttype="rect"/>
        </v:shapetype>
        <v:shape id="SyncfusionLicense" o:spid="_x0000_s2049" type="#_x0000_t202" alt="" style="position:absolute;margin-left:0;margin-top:0;width:281pt;height:25pt;z-index:-251659776;mso-wrap-edited:f;mso-position-horizontal:center;mso-position-horizontal-relative:margin;mso-position-vertical-relative:page" stroked="f">
          <v:textbox inset="2.50014mm,1.3mm,2.50014mm,1.3mm">
            <w:txbxContent>
              <w:p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Created with a trial version of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Syncfusion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 Essential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DocIO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.</w:t>
                </w:r>
              </w:p>
            </w:txbxContent>
          </v:textbox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22493"/>
    <w:rsid w:val="00146118"/>
    <w:rsid w:val="001511AD"/>
    <w:rsid w:val="001672F1"/>
    <w:rsid w:val="00172CB8"/>
    <w:rsid w:val="00185F88"/>
    <w:rsid w:val="001C53AF"/>
    <w:rsid w:val="001C696A"/>
    <w:rsid w:val="001D343A"/>
    <w:rsid w:val="001D46EE"/>
    <w:rsid w:val="001D7942"/>
    <w:rsid w:val="00206D8F"/>
    <w:rsid w:val="00227FE8"/>
    <w:rsid w:val="00236FEA"/>
    <w:rsid w:val="00240A1A"/>
    <w:rsid w:val="002437B8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20560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96C4BC0-7AE9-4D1A-942C-740F8D3CE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3499</TotalTime>
  <Pages>1</Pages>
  <Words>98</Words>
  <Characters>590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Sibiga, Magdalena</cp:lastModifiedBy>
  <cp:revision>33</cp:revision>
  <dcterms:created xsi:type="dcterms:W3CDTF">2020-08-04T18:52:00Z</dcterms:created>
  <dcterms:modified xsi:type="dcterms:W3CDTF">2026-10-16T09:00:00Z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