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CC" w:rsidRDefault="00017B27" w:rsidP="00591AEA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Olecka dnia 17.09.2026</w:t>
      </w:r>
      <w:r w:rsidR="00591AEA">
        <w:rPr>
          <w:rFonts w:ascii="Times New Roman" w:hAnsi="Times New Roman" w:cs="Times New Roman"/>
        </w:rPr>
        <w:t xml:space="preserve">r. </w:t>
      </w:r>
    </w:p>
    <w:p w:rsidR="00591AEA" w:rsidRDefault="00591AEA" w:rsidP="00591AEA">
      <w:pPr>
        <w:pStyle w:val="Bezodstpw"/>
        <w:jc w:val="right"/>
        <w:rPr>
          <w:rFonts w:ascii="Times New Roman" w:hAnsi="Times New Roman" w:cs="Times New Roman"/>
        </w:rPr>
      </w:pPr>
    </w:p>
    <w:p w:rsidR="00591AEA" w:rsidRDefault="00591AEA" w:rsidP="00591AEA">
      <w:pPr>
        <w:pStyle w:val="Bezodstpw"/>
        <w:jc w:val="right"/>
        <w:rPr>
          <w:rFonts w:ascii="Times New Roman" w:hAnsi="Times New Roman" w:cs="Times New Roman"/>
        </w:rPr>
      </w:pPr>
    </w:p>
    <w:p w:rsidR="00591AEA" w:rsidRDefault="00591AEA" w:rsidP="00591AEA">
      <w:pPr>
        <w:pStyle w:val="Bezodstpw"/>
        <w:jc w:val="center"/>
        <w:rPr>
          <w:rFonts w:ascii="Times New Roman" w:hAnsi="Times New Roman" w:cs="Times New Roman"/>
        </w:rPr>
      </w:pPr>
    </w:p>
    <w:p w:rsidR="00591AEA" w:rsidRDefault="00591AEA" w:rsidP="00591AEA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 z otwarcia ofert</w:t>
      </w:r>
    </w:p>
    <w:p w:rsidR="00591AEA" w:rsidRDefault="00591AEA" w:rsidP="00591AEA">
      <w:pPr>
        <w:pStyle w:val="Bezodstpw"/>
        <w:jc w:val="center"/>
        <w:rPr>
          <w:rFonts w:ascii="Times New Roman" w:hAnsi="Times New Roman" w:cs="Times New Roman"/>
          <w:b/>
        </w:rPr>
      </w:pPr>
    </w:p>
    <w:p w:rsidR="00591AEA" w:rsidRDefault="00591AEA" w:rsidP="00591AEA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Zamawiający Samodzielny Publiczny Zespół Zakładów Opieki Długoterminowej w Olecku informuje, że w dniu 18 września 2024r. odbyła się sesja otwarcia ofert w postępowaniu o udzielenie zamówienia pn. </w:t>
      </w:r>
      <w:r w:rsidRPr="00591AEA">
        <w:rPr>
          <w:rFonts w:ascii="Times New Roman" w:hAnsi="Times New Roman" w:cs="Times New Roman"/>
          <w:b/>
        </w:rPr>
        <w:t xml:space="preserve">Dostawa </w:t>
      </w:r>
      <w:proofErr w:type="spellStart"/>
      <w:r w:rsidRPr="00591AEA">
        <w:rPr>
          <w:rFonts w:ascii="Times New Roman" w:hAnsi="Times New Roman" w:cs="Times New Roman"/>
          <w:b/>
        </w:rPr>
        <w:t>pieluchomajtek</w:t>
      </w:r>
      <w:proofErr w:type="spellEnd"/>
      <w:r w:rsidRPr="00591AEA">
        <w:rPr>
          <w:rFonts w:ascii="Times New Roman" w:hAnsi="Times New Roman" w:cs="Times New Roman"/>
          <w:b/>
        </w:rPr>
        <w:t xml:space="preserve"> </w:t>
      </w:r>
      <w:r w:rsidR="00A13AC2">
        <w:rPr>
          <w:rFonts w:ascii="Times New Roman" w:hAnsi="Times New Roman" w:cs="Times New Roman"/>
          <w:b/>
        </w:rPr>
        <w:t xml:space="preserve">i majtek </w:t>
      </w:r>
      <w:r w:rsidRPr="00591AEA">
        <w:rPr>
          <w:rFonts w:ascii="Times New Roman" w:hAnsi="Times New Roman" w:cs="Times New Roman"/>
          <w:b/>
        </w:rPr>
        <w:t>dla dorosłych i innych środków pomocniczych do Samodzielnego Publicznego Zespołu Zakładów Opieki Długoterminowej w Olecku</w:t>
      </w:r>
      <w:r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</w:rPr>
        <w:t xml:space="preserve">nr postępowania </w:t>
      </w:r>
      <w:r w:rsidR="00017B27">
        <w:rPr>
          <w:rFonts w:ascii="Times New Roman" w:hAnsi="Times New Roman" w:cs="Times New Roman"/>
          <w:b/>
        </w:rPr>
        <w:t>SPZZOD.EG.271.4.2026</w:t>
      </w:r>
      <w:r>
        <w:rPr>
          <w:rFonts w:ascii="Times New Roman" w:hAnsi="Times New Roman" w:cs="Times New Roman"/>
          <w:b/>
        </w:rPr>
        <w:t xml:space="preserve">. </w:t>
      </w:r>
    </w:p>
    <w:p w:rsidR="00591AEA" w:rsidRDefault="00591AEA" w:rsidP="00591AEA">
      <w:pPr>
        <w:pStyle w:val="Bezodstpw"/>
        <w:rPr>
          <w:rFonts w:ascii="Times New Roman" w:hAnsi="Times New Roman" w:cs="Times New Roman"/>
          <w:b/>
        </w:rPr>
      </w:pPr>
    </w:p>
    <w:p w:rsidR="00591AEA" w:rsidRDefault="00591AEA" w:rsidP="00591AEA">
      <w:pPr>
        <w:pStyle w:val="Default"/>
        <w:rPr>
          <w:bCs/>
          <w:sz w:val="22"/>
          <w:szCs w:val="22"/>
        </w:rPr>
      </w:pPr>
      <w:r w:rsidRPr="00591AEA">
        <w:rPr>
          <w:sz w:val="22"/>
          <w:szCs w:val="22"/>
        </w:rPr>
        <w:t xml:space="preserve">W postępowaniu została złożona jedna oferta przez wykonawcę </w:t>
      </w:r>
      <w:r w:rsidRPr="00591AEA">
        <w:rPr>
          <w:b/>
          <w:sz w:val="22"/>
          <w:szCs w:val="22"/>
        </w:rPr>
        <w:t>T</w:t>
      </w:r>
      <w:r w:rsidRPr="00591AEA">
        <w:rPr>
          <w:b/>
          <w:bCs/>
          <w:sz w:val="22"/>
          <w:szCs w:val="22"/>
        </w:rPr>
        <w:t>oruńskie Zakłady Materiałów Opatrunkowych SA</w:t>
      </w:r>
      <w:r>
        <w:rPr>
          <w:b/>
          <w:bCs/>
          <w:sz w:val="22"/>
          <w:szCs w:val="22"/>
        </w:rPr>
        <w:t xml:space="preserve"> 87-100 Toruń ul. Żółkiewskiego 20/2</w:t>
      </w:r>
      <w:r w:rsidR="004959A9">
        <w:rPr>
          <w:b/>
          <w:bCs/>
          <w:sz w:val="22"/>
          <w:szCs w:val="22"/>
        </w:rPr>
        <w:t>6</w:t>
      </w:r>
      <w:r w:rsidR="004959A9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Cena oferty </w:t>
      </w:r>
      <w:r w:rsidR="004959A9">
        <w:rPr>
          <w:b/>
          <w:bCs/>
          <w:sz w:val="22"/>
          <w:szCs w:val="22"/>
        </w:rPr>
        <w:t>143969,00</w:t>
      </w:r>
      <w:r w:rsidR="0080366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zł, </w:t>
      </w:r>
      <w:r>
        <w:rPr>
          <w:bCs/>
          <w:sz w:val="22"/>
          <w:szCs w:val="22"/>
        </w:rPr>
        <w:t>termin płatności 30 dni.</w:t>
      </w:r>
    </w:p>
    <w:p w:rsidR="00783BAE" w:rsidRDefault="00783BAE" w:rsidP="00591AEA">
      <w:pPr>
        <w:pStyle w:val="Default"/>
        <w:rPr>
          <w:bCs/>
          <w:sz w:val="22"/>
          <w:szCs w:val="22"/>
        </w:rPr>
      </w:pPr>
    </w:p>
    <w:p w:rsidR="00783BAE" w:rsidRDefault="00783BAE" w:rsidP="00591AEA">
      <w:pPr>
        <w:pStyle w:val="Default"/>
      </w:pPr>
    </w:p>
    <w:p w:rsidR="00783BAE" w:rsidRPr="00591AEA" w:rsidRDefault="00783BAE" w:rsidP="00591AEA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 SPZZOD w Olecku</w:t>
      </w:r>
    </w:p>
    <w:sectPr w:rsidR="00783BAE" w:rsidRPr="00591AEA" w:rsidSect="00B52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591AEA"/>
    <w:rsid w:val="00017B27"/>
    <w:rsid w:val="00071BF8"/>
    <w:rsid w:val="004959A9"/>
    <w:rsid w:val="00591AEA"/>
    <w:rsid w:val="00773710"/>
    <w:rsid w:val="00783BAE"/>
    <w:rsid w:val="00803664"/>
    <w:rsid w:val="00A13AC2"/>
    <w:rsid w:val="00B52ECC"/>
    <w:rsid w:val="00C43787"/>
    <w:rsid w:val="00C93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E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91AEA"/>
    <w:pPr>
      <w:spacing w:after="0" w:line="240" w:lineRule="auto"/>
    </w:pPr>
  </w:style>
  <w:style w:type="paragraph" w:customStyle="1" w:styleId="Default">
    <w:name w:val="Default"/>
    <w:rsid w:val="00591A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</dc:creator>
  <cp:keywords/>
  <dc:description/>
  <cp:lastModifiedBy>TOMEK</cp:lastModifiedBy>
  <cp:revision>8</cp:revision>
  <dcterms:created xsi:type="dcterms:W3CDTF">2024-09-18T10:10:00Z</dcterms:created>
  <dcterms:modified xsi:type="dcterms:W3CDTF">2026-09-17T09:28:00Z</dcterms:modified>
</cp:coreProperties>
</file>