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0D276" w14:textId="0ECFDFA7" w:rsidR="007E38DD" w:rsidRPr="001E0E3C" w:rsidRDefault="007E38DD" w:rsidP="009C755A">
      <w:pPr>
        <w:spacing w:before="240" w:after="120" w:line="288" w:lineRule="auto"/>
        <w:ind w:left="4536"/>
        <w:rPr>
          <w:rFonts w:ascii="Arial" w:hAnsi="Arial" w:cs="Arial"/>
          <w:sz w:val="24"/>
          <w:szCs w:val="24"/>
        </w:rPr>
      </w:pPr>
      <w:r w:rsidRPr="001E0E3C">
        <w:rPr>
          <w:rFonts w:ascii="Arial" w:hAnsi="Arial" w:cs="Arial"/>
          <w:sz w:val="24"/>
          <w:szCs w:val="24"/>
        </w:rPr>
        <w:t xml:space="preserve">Kraków, dnia </w:t>
      </w:r>
      <w:r w:rsidR="00722615">
        <w:rPr>
          <w:rFonts w:ascii="Arial" w:hAnsi="Arial" w:cs="Arial"/>
          <w:sz w:val="24"/>
          <w:szCs w:val="24"/>
        </w:rPr>
        <w:t>03.11</w:t>
      </w:r>
      <w:r w:rsidR="001E0E3C" w:rsidRPr="00986994">
        <w:rPr>
          <w:rFonts w:ascii="Arial" w:hAnsi="Arial" w:cs="Arial"/>
          <w:sz w:val="24"/>
          <w:szCs w:val="24"/>
        </w:rPr>
        <w:t>.2026</w:t>
      </w:r>
      <w:r w:rsidRPr="00986994">
        <w:rPr>
          <w:rFonts w:ascii="Arial" w:hAnsi="Arial" w:cs="Arial"/>
          <w:sz w:val="24"/>
          <w:szCs w:val="24"/>
        </w:rPr>
        <w:t xml:space="preserve"> roku</w:t>
      </w:r>
    </w:p>
    <w:p w14:paraId="22C6C7FE" w14:textId="0CFC71F1" w:rsidR="007E38DD" w:rsidRPr="001E0E3C" w:rsidRDefault="002342C5" w:rsidP="00870FAE">
      <w:pPr>
        <w:spacing w:after="240" w:line="288" w:lineRule="auto"/>
        <w:ind w:left="4536"/>
        <w:rPr>
          <w:rFonts w:ascii="Arial" w:hAnsi="Arial" w:cs="Arial"/>
          <w:sz w:val="24"/>
          <w:szCs w:val="24"/>
        </w:rPr>
      </w:pPr>
      <w:r w:rsidRPr="001E0E3C">
        <w:rPr>
          <w:rFonts w:ascii="Arial" w:hAnsi="Arial" w:cs="Arial"/>
          <w:sz w:val="24"/>
          <w:szCs w:val="24"/>
        </w:rPr>
        <w:t xml:space="preserve">znak sprawy: </w:t>
      </w:r>
      <w:r w:rsidR="001E0E3C" w:rsidRPr="001E0E3C">
        <w:rPr>
          <w:rFonts w:ascii="Arial" w:hAnsi="Arial" w:cs="Arial"/>
          <w:sz w:val="24"/>
          <w:szCs w:val="24"/>
        </w:rPr>
        <w:t>ZO</w:t>
      </w:r>
      <w:r w:rsidR="007E38DD" w:rsidRPr="001E0E3C">
        <w:rPr>
          <w:rFonts w:ascii="Arial" w:hAnsi="Arial" w:cs="Arial"/>
          <w:sz w:val="24"/>
          <w:szCs w:val="24"/>
        </w:rPr>
        <w:t>.271.</w:t>
      </w:r>
      <w:r w:rsidR="00722615">
        <w:rPr>
          <w:rFonts w:ascii="Arial" w:hAnsi="Arial" w:cs="Arial"/>
          <w:sz w:val="24"/>
          <w:szCs w:val="24"/>
        </w:rPr>
        <w:t>5</w:t>
      </w:r>
      <w:r w:rsidR="007E38DD" w:rsidRPr="001E0E3C">
        <w:rPr>
          <w:rFonts w:ascii="Arial" w:hAnsi="Arial" w:cs="Arial"/>
          <w:sz w:val="24"/>
          <w:szCs w:val="24"/>
        </w:rPr>
        <w:t>.202</w:t>
      </w:r>
      <w:r w:rsidR="001E0E3C" w:rsidRPr="001E0E3C">
        <w:rPr>
          <w:rFonts w:ascii="Arial" w:hAnsi="Arial" w:cs="Arial"/>
          <w:sz w:val="24"/>
          <w:szCs w:val="24"/>
        </w:rPr>
        <w:t>6</w:t>
      </w:r>
    </w:p>
    <w:p w14:paraId="3EF32DEB" w14:textId="3AB6A5A6" w:rsidR="00871D65" w:rsidRPr="001E0E3C" w:rsidRDefault="00264C67" w:rsidP="00321EC7">
      <w:pPr>
        <w:pStyle w:val="Nagwek1"/>
        <w:spacing w:after="240"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1E0E3C">
        <w:rPr>
          <w:rFonts w:ascii="Arial" w:hAnsi="Arial" w:cs="Arial"/>
          <w:b/>
          <w:color w:val="auto"/>
          <w:sz w:val="24"/>
          <w:szCs w:val="24"/>
        </w:rPr>
        <w:t xml:space="preserve">Dotyczy: </w:t>
      </w:r>
      <w:r w:rsidR="00321EC7" w:rsidRPr="001E0E3C">
        <w:rPr>
          <w:rFonts w:ascii="Arial" w:hAnsi="Arial" w:cs="Arial"/>
          <w:color w:val="auto"/>
          <w:sz w:val="24"/>
          <w:szCs w:val="24"/>
        </w:rPr>
        <w:t>odpowied</w:t>
      </w:r>
      <w:r w:rsidR="004558D9">
        <w:rPr>
          <w:rFonts w:ascii="Arial" w:hAnsi="Arial" w:cs="Arial"/>
          <w:color w:val="auto"/>
          <w:sz w:val="24"/>
          <w:szCs w:val="24"/>
        </w:rPr>
        <w:t>ź</w:t>
      </w:r>
      <w:r w:rsidR="00321EC7" w:rsidRPr="001E0E3C">
        <w:rPr>
          <w:rFonts w:ascii="Arial" w:hAnsi="Arial" w:cs="Arial"/>
          <w:color w:val="auto"/>
          <w:sz w:val="24"/>
          <w:szCs w:val="24"/>
        </w:rPr>
        <w:t xml:space="preserve"> na pytani</w:t>
      </w:r>
      <w:r w:rsidR="004558D9">
        <w:rPr>
          <w:rFonts w:ascii="Arial" w:hAnsi="Arial" w:cs="Arial"/>
          <w:color w:val="auto"/>
          <w:sz w:val="24"/>
          <w:szCs w:val="24"/>
        </w:rPr>
        <w:t>e</w:t>
      </w:r>
      <w:r w:rsidR="00321EC7" w:rsidRPr="001E0E3C">
        <w:rPr>
          <w:rFonts w:ascii="Arial" w:hAnsi="Arial" w:cs="Arial"/>
          <w:color w:val="auto"/>
          <w:sz w:val="24"/>
          <w:szCs w:val="24"/>
        </w:rPr>
        <w:t xml:space="preserve"> </w:t>
      </w:r>
      <w:r w:rsidR="004558D9">
        <w:rPr>
          <w:rFonts w:ascii="Arial" w:hAnsi="Arial" w:cs="Arial"/>
          <w:color w:val="auto"/>
          <w:sz w:val="24"/>
          <w:szCs w:val="24"/>
        </w:rPr>
        <w:t xml:space="preserve">i wniosek </w:t>
      </w:r>
      <w:r w:rsidR="00321EC7" w:rsidRPr="001E0E3C">
        <w:rPr>
          <w:rFonts w:ascii="Arial" w:hAnsi="Arial" w:cs="Arial"/>
          <w:color w:val="auto"/>
          <w:sz w:val="24"/>
          <w:szCs w:val="24"/>
        </w:rPr>
        <w:t>Wykonawc</w:t>
      </w:r>
      <w:r w:rsidR="004558D9">
        <w:rPr>
          <w:rFonts w:ascii="Arial" w:hAnsi="Arial" w:cs="Arial"/>
          <w:color w:val="auto"/>
          <w:sz w:val="24"/>
          <w:szCs w:val="24"/>
        </w:rPr>
        <w:t>y</w:t>
      </w:r>
      <w:r w:rsidR="00321EC7" w:rsidRPr="001E0E3C">
        <w:rPr>
          <w:rFonts w:ascii="Arial" w:hAnsi="Arial" w:cs="Arial"/>
          <w:color w:val="auto"/>
          <w:sz w:val="24"/>
          <w:szCs w:val="24"/>
        </w:rPr>
        <w:t xml:space="preserve"> do Specyfikacji Warunków Zamówienia (dalej: SWZ)</w:t>
      </w:r>
      <w:r w:rsidR="001E0E3C" w:rsidRPr="001E0E3C">
        <w:rPr>
          <w:rFonts w:ascii="Arial" w:hAnsi="Arial" w:cs="Arial"/>
          <w:color w:val="auto"/>
          <w:sz w:val="24"/>
          <w:szCs w:val="24"/>
        </w:rPr>
        <w:t xml:space="preserve"> </w:t>
      </w:r>
      <w:r w:rsidR="000C7F60">
        <w:rPr>
          <w:rFonts w:ascii="Arial" w:hAnsi="Arial" w:cs="Arial"/>
          <w:color w:val="auto"/>
          <w:sz w:val="24"/>
          <w:szCs w:val="24"/>
        </w:rPr>
        <w:t xml:space="preserve">w postępowaniu </w:t>
      </w:r>
      <w:r w:rsidR="001E0E3C" w:rsidRPr="001E0E3C">
        <w:rPr>
          <w:rFonts w:ascii="Arial" w:hAnsi="Arial" w:cs="Arial"/>
          <w:color w:val="auto"/>
          <w:sz w:val="24"/>
          <w:szCs w:val="24"/>
        </w:rPr>
        <w:t>o</w:t>
      </w:r>
      <w:r w:rsidRPr="001E0E3C">
        <w:rPr>
          <w:rFonts w:ascii="Arial" w:hAnsi="Arial" w:cs="Arial"/>
          <w:color w:val="auto"/>
          <w:sz w:val="24"/>
          <w:szCs w:val="24"/>
        </w:rPr>
        <w:t xml:space="preserve"> udzielenie zamówienia publicznego na </w:t>
      </w:r>
      <w:r w:rsidR="00722615" w:rsidRPr="00722615">
        <w:rPr>
          <w:rFonts w:ascii="Arial" w:hAnsi="Arial" w:cs="Arial"/>
          <w:b/>
          <w:bCs/>
          <w:color w:val="auto"/>
          <w:sz w:val="24"/>
          <w:szCs w:val="24"/>
        </w:rPr>
        <w:t>Dostawa bezterminowej licencji na serwerowy system operacyjny Microsoft Windows Server Datacenter 2025 lub rozwiązania równoważnego oraz dwóch urządzeń typu NGFW/UTM, pracujących w klastrze HA, o parametrach równoważnych lub lepszych</w:t>
      </w:r>
      <w:r w:rsidR="004558D9" w:rsidRPr="004558D9">
        <w:rPr>
          <w:rFonts w:ascii="Arial" w:hAnsi="Arial" w:cs="Arial"/>
          <w:b/>
          <w:color w:val="auto"/>
          <w:sz w:val="24"/>
          <w:szCs w:val="24"/>
        </w:rPr>
        <w:t>, w zakresie części 1.</w:t>
      </w:r>
    </w:p>
    <w:p w14:paraId="123577A0" w14:textId="41129B87" w:rsidR="00321EC7" w:rsidRPr="001E0E3C" w:rsidRDefault="00F15497" w:rsidP="009C755A">
      <w:pPr>
        <w:spacing w:after="240" w:line="288" w:lineRule="auto"/>
        <w:rPr>
          <w:rFonts w:ascii="Arial" w:hAnsi="Arial" w:cs="Arial"/>
          <w:sz w:val="24"/>
          <w:szCs w:val="24"/>
        </w:rPr>
      </w:pPr>
      <w:r w:rsidRPr="001E0E3C">
        <w:rPr>
          <w:rFonts w:ascii="Arial" w:hAnsi="Arial" w:cs="Arial"/>
          <w:sz w:val="24"/>
          <w:szCs w:val="24"/>
        </w:rPr>
        <w:t>Informuję</w:t>
      </w:r>
      <w:r w:rsidR="00871D65" w:rsidRPr="001E0E3C">
        <w:rPr>
          <w:rFonts w:ascii="Arial" w:hAnsi="Arial" w:cs="Arial"/>
          <w:sz w:val="24"/>
          <w:szCs w:val="24"/>
        </w:rPr>
        <w:t>, ż</w:t>
      </w:r>
      <w:r w:rsidR="00986994">
        <w:rPr>
          <w:rFonts w:ascii="Arial" w:hAnsi="Arial" w:cs="Arial"/>
          <w:sz w:val="24"/>
          <w:szCs w:val="24"/>
        </w:rPr>
        <w:t xml:space="preserve">e </w:t>
      </w:r>
      <w:r w:rsidR="00E953B1" w:rsidRPr="001E0E3C">
        <w:rPr>
          <w:rFonts w:ascii="Arial" w:hAnsi="Arial" w:cs="Arial"/>
          <w:sz w:val="24"/>
          <w:szCs w:val="24"/>
        </w:rPr>
        <w:t>Wykonawc</w:t>
      </w:r>
      <w:r w:rsidR="00722615">
        <w:rPr>
          <w:rFonts w:ascii="Arial" w:hAnsi="Arial" w:cs="Arial"/>
          <w:sz w:val="24"/>
          <w:szCs w:val="24"/>
        </w:rPr>
        <w:t>a</w:t>
      </w:r>
      <w:r w:rsidR="00871D65" w:rsidRPr="001E0E3C">
        <w:rPr>
          <w:rFonts w:ascii="Arial" w:hAnsi="Arial" w:cs="Arial"/>
          <w:sz w:val="24"/>
          <w:szCs w:val="24"/>
        </w:rPr>
        <w:t xml:space="preserve"> zwróci</w:t>
      </w:r>
      <w:r w:rsidR="00722615">
        <w:rPr>
          <w:rFonts w:ascii="Arial" w:hAnsi="Arial" w:cs="Arial"/>
          <w:sz w:val="24"/>
          <w:szCs w:val="24"/>
        </w:rPr>
        <w:t xml:space="preserve">ł </w:t>
      </w:r>
      <w:r w:rsidR="00871D65" w:rsidRPr="001E0E3C">
        <w:rPr>
          <w:rFonts w:ascii="Arial" w:hAnsi="Arial" w:cs="Arial"/>
          <w:sz w:val="24"/>
          <w:szCs w:val="24"/>
        </w:rPr>
        <w:t xml:space="preserve">się z </w:t>
      </w:r>
      <w:r w:rsidRPr="001E0E3C">
        <w:rPr>
          <w:rFonts w:ascii="Arial" w:hAnsi="Arial" w:cs="Arial"/>
          <w:sz w:val="24"/>
          <w:szCs w:val="24"/>
        </w:rPr>
        <w:t xml:space="preserve">wnioskiem o </w:t>
      </w:r>
      <w:r w:rsidR="00871D65" w:rsidRPr="001E0E3C">
        <w:rPr>
          <w:rFonts w:ascii="Arial" w:hAnsi="Arial" w:cs="Arial"/>
          <w:sz w:val="24"/>
          <w:szCs w:val="24"/>
        </w:rPr>
        <w:t xml:space="preserve">wyjaśnienia treści </w:t>
      </w:r>
      <w:r w:rsidR="002D4552" w:rsidRPr="001E0E3C">
        <w:rPr>
          <w:rFonts w:ascii="Arial" w:hAnsi="Arial" w:cs="Arial"/>
          <w:sz w:val="24"/>
          <w:szCs w:val="24"/>
        </w:rPr>
        <w:t>S</w:t>
      </w:r>
      <w:r w:rsidR="00870FAE" w:rsidRPr="001E0E3C">
        <w:rPr>
          <w:rFonts w:ascii="Arial" w:hAnsi="Arial" w:cs="Arial"/>
          <w:sz w:val="24"/>
          <w:szCs w:val="24"/>
        </w:rPr>
        <w:t>WZ</w:t>
      </w:r>
      <w:r w:rsidR="004558D9">
        <w:rPr>
          <w:rFonts w:ascii="Arial" w:hAnsi="Arial" w:cs="Arial"/>
          <w:sz w:val="24"/>
          <w:szCs w:val="24"/>
        </w:rPr>
        <w:t xml:space="preserve"> w zakresie części 1. </w:t>
      </w:r>
      <w:r w:rsidR="004558D9" w:rsidRPr="006F36CB">
        <w:rPr>
          <w:rFonts w:ascii="Arial" w:eastAsia="Arial" w:hAnsi="Arial" w:cs="Arial"/>
          <w:color w:val="000000" w:themeColor="text1"/>
          <w:sz w:val="26"/>
          <w:szCs w:val="26"/>
          <w:lang w:val="pl"/>
        </w:rPr>
        <w:t>Dostawa</w:t>
      </w:r>
      <w:r w:rsidR="004558D9" w:rsidRPr="0037710A">
        <w:rPr>
          <w:rFonts w:ascii="Arial" w:hAnsi="Arial" w:cs="Arial"/>
          <w:b/>
          <w:bCs/>
        </w:rPr>
        <w:t xml:space="preserve"> </w:t>
      </w:r>
      <w:r w:rsidR="004558D9" w:rsidRPr="00B43FFC">
        <w:rPr>
          <w:rFonts w:ascii="Arial" w:hAnsi="Arial" w:cs="Arial"/>
        </w:rPr>
        <w:t>bezterminowych licencji na serwerowy system operacyjny Microsoft Windows Server Datacenter 2025 lub rozwiązania równoważnego</w:t>
      </w:r>
      <w:r w:rsidR="001E0E3C">
        <w:rPr>
          <w:rFonts w:ascii="Arial" w:hAnsi="Arial" w:cs="Arial"/>
          <w:sz w:val="24"/>
          <w:szCs w:val="24"/>
        </w:rPr>
        <w:t>.</w:t>
      </w:r>
    </w:p>
    <w:p w14:paraId="283AF424" w14:textId="0B50B48C" w:rsidR="00871D65" w:rsidRDefault="00871D65" w:rsidP="009C755A">
      <w:pPr>
        <w:spacing w:after="240" w:line="288" w:lineRule="auto"/>
        <w:rPr>
          <w:rFonts w:ascii="Arial" w:hAnsi="Arial" w:cs="Arial"/>
          <w:sz w:val="24"/>
          <w:szCs w:val="24"/>
        </w:rPr>
      </w:pPr>
      <w:r w:rsidRPr="001E0E3C">
        <w:rPr>
          <w:rFonts w:ascii="Arial" w:hAnsi="Arial" w:cs="Arial"/>
          <w:sz w:val="24"/>
          <w:szCs w:val="24"/>
        </w:rPr>
        <w:t xml:space="preserve">Poniżej podaję treść </w:t>
      </w:r>
      <w:r w:rsidR="00321EC7" w:rsidRPr="001E0E3C">
        <w:rPr>
          <w:rFonts w:ascii="Arial" w:hAnsi="Arial" w:cs="Arial"/>
          <w:sz w:val="24"/>
          <w:szCs w:val="24"/>
        </w:rPr>
        <w:t>wniosku i odpowied</w:t>
      </w:r>
      <w:r w:rsidR="003A4724">
        <w:rPr>
          <w:rFonts w:ascii="Arial" w:hAnsi="Arial" w:cs="Arial"/>
          <w:sz w:val="24"/>
          <w:szCs w:val="24"/>
        </w:rPr>
        <w:t>zi</w:t>
      </w:r>
      <w:r w:rsidR="00321EC7" w:rsidRPr="001E0E3C">
        <w:rPr>
          <w:rFonts w:ascii="Arial" w:hAnsi="Arial" w:cs="Arial"/>
          <w:sz w:val="24"/>
          <w:szCs w:val="24"/>
        </w:rPr>
        <w:t xml:space="preserve"> </w:t>
      </w:r>
      <w:r w:rsidRPr="001E0E3C">
        <w:rPr>
          <w:rFonts w:ascii="Arial" w:hAnsi="Arial" w:cs="Arial"/>
          <w:sz w:val="24"/>
          <w:szCs w:val="24"/>
        </w:rPr>
        <w:t>Zamawiającego.</w:t>
      </w:r>
    </w:p>
    <w:p w14:paraId="05AF6EE4" w14:textId="31FA6972" w:rsidR="00722615" w:rsidRPr="001E0E3C" w:rsidRDefault="00722615" w:rsidP="00722615">
      <w:pPr>
        <w:spacing w:after="240" w:line="28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722615">
        <w:rPr>
          <w:rFonts w:ascii="Arial" w:hAnsi="Arial" w:cs="Arial"/>
          <w:sz w:val="24"/>
          <w:szCs w:val="24"/>
        </w:rPr>
        <w:t>Dzień Dobry, Zwracamy się z uprzejmą prośbą o: Dot. cz.1 Dostawa bezterminowych licencji na serwerowy system operacyjny: 1. Określenie czy</w:t>
      </w:r>
      <w:r>
        <w:rPr>
          <w:rFonts w:ascii="Arial" w:hAnsi="Arial" w:cs="Arial"/>
          <w:sz w:val="24"/>
          <w:szCs w:val="24"/>
        </w:rPr>
        <w:t xml:space="preserve"> </w:t>
      </w:r>
      <w:r w:rsidRPr="00722615">
        <w:rPr>
          <w:rFonts w:ascii="Arial" w:hAnsi="Arial" w:cs="Arial"/>
          <w:sz w:val="24"/>
          <w:szCs w:val="24"/>
        </w:rPr>
        <w:t>zamawiający posiada konto zakupowe MPSA na które oczekuje dostawy 2. Poprawienie formularza ofertowego oraz innych stosownych</w:t>
      </w:r>
      <w:r>
        <w:rPr>
          <w:rFonts w:ascii="Arial" w:hAnsi="Arial" w:cs="Arial"/>
          <w:sz w:val="24"/>
          <w:szCs w:val="24"/>
        </w:rPr>
        <w:t xml:space="preserve"> </w:t>
      </w:r>
      <w:r w:rsidRPr="00722615">
        <w:rPr>
          <w:rFonts w:ascii="Arial" w:hAnsi="Arial" w:cs="Arial"/>
          <w:sz w:val="24"/>
          <w:szCs w:val="24"/>
        </w:rPr>
        <w:t>załączników pod kątem ilości wymaganych licencji – zamawiane licencje na rdzenie występują wyłącznie w paczkach po 2 lub 16</w:t>
      </w:r>
      <w:r>
        <w:rPr>
          <w:rFonts w:ascii="Arial" w:hAnsi="Arial" w:cs="Arial"/>
          <w:sz w:val="24"/>
          <w:szCs w:val="24"/>
        </w:rPr>
        <w:t>”</w:t>
      </w:r>
    </w:p>
    <w:p w14:paraId="4D1092F3" w14:textId="77777777" w:rsidR="00011238" w:rsidRPr="001E0E3C" w:rsidRDefault="00011238" w:rsidP="009C755A">
      <w:pPr>
        <w:spacing w:line="288" w:lineRule="auto"/>
        <w:rPr>
          <w:rFonts w:ascii="Arial" w:hAnsi="Arial" w:cs="Arial"/>
          <w:b/>
          <w:sz w:val="24"/>
          <w:szCs w:val="24"/>
        </w:rPr>
      </w:pPr>
      <w:r w:rsidRPr="001E0E3C">
        <w:rPr>
          <w:rFonts w:ascii="Arial" w:hAnsi="Arial" w:cs="Arial"/>
          <w:b/>
          <w:sz w:val="24"/>
          <w:szCs w:val="24"/>
        </w:rPr>
        <w:t>Pytanie</w:t>
      </w:r>
      <w:r w:rsidR="00521B1E" w:rsidRPr="001E0E3C">
        <w:rPr>
          <w:rFonts w:ascii="Arial" w:hAnsi="Arial" w:cs="Arial"/>
          <w:b/>
          <w:sz w:val="24"/>
          <w:szCs w:val="24"/>
        </w:rPr>
        <w:t xml:space="preserve"> 1.</w:t>
      </w:r>
      <w:r w:rsidRPr="001E0E3C">
        <w:rPr>
          <w:rFonts w:ascii="Arial" w:hAnsi="Arial" w:cs="Arial"/>
          <w:b/>
          <w:sz w:val="24"/>
          <w:szCs w:val="24"/>
        </w:rPr>
        <w:t xml:space="preserve"> Wykonawcy:</w:t>
      </w:r>
    </w:p>
    <w:p w14:paraId="7906991E" w14:textId="57FD940A" w:rsidR="00521B1E" w:rsidRPr="001E0E3C" w:rsidRDefault="00722615" w:rsidP="003A4724">
      <w:pPr>
        <w:pStyle w:val="Default"/>
        <w:rPr>
          <w:rFonts w:ascii="Arial" w:hAnsi="Arial" w:cs="Arial"/>
          <w:b/>
        </w:rPr>
      </w:pPr>
      <w:r w:rsidRPr="00722615">
        <w:rPr>
          <w:rFonts w:ascii="Arial" w:hAnsi="Arial" w:cs="Arial"/>
        </w:rPr>
        <w:t>Określenie czy</w:t>
      </w:r>
      <w:r>
        <w:rPr>
          <w:rFonts w:ascii="Arial" w:hAnsi="Arial" w:cs="Arial"/>
        </w:rPr>
        <w:t xml:space="preserve"> </w:t>
      </w:r>
      <w:r w:rsidRPr="00722615">
        <w:rPr>
          <w:rFonts w:ascii="Arial" w:hAnsi="Arial" w:cs="Arial"/>
        </w:rPr>
        <w:t>zamawiający posiada konto zakupowe MPSA na które oczekuje dostawy</w:t>
      </w:r>
      <w:r w:rsidR="003A4724" w:rsidRPr="003A4724">
        <w:rPr>
          <w:rFonts w:ascii="Arial" w:hAnsi="Arial" w:cs="Arial"/>
        </w:rPr>
        <w:t>?</w:t>
      </w:r>
    </w:p>
    <w:p w14:paraId="0D2D0D10" w14:textId="77777777" w:rsidR="00EF4CA7" w:rsidRDefault="00EF4CA7" w:rsidP="009C755A">
      <w:pPr>
        <w:spacing w:before="160" w:line="288" w:lineRule="auto"/>
        <w:rPr>
          <w:rFonts w:ascii="Arial" w:hAnsi="Arial" w:cs="Arial"/>
          <w:b/>
          <w:sz w:val="24"/>
          <w:szCs w:val="24"/>
        </w:rPr>
      </w:pPr>
      <w:r w:rsidRPr="001E0E3C">
        <w:rPr>
          <w:rFonts w:ascii="Arial" w:hAnsi="Arial" w:cs="Arial"/>
          <w:b/>
          <w:sz w:val="24"/>
          <w:szCs w:val="24"/>
        </w:rPr>
        <w:t>Odpowiedź Zamawiającego:</w:t>
      </w:r>
    </w:p>
    <w:p w14:paraId="34BCD432" w14:textId="6B8A0C32" w:rsidR="00B62007" w:rsidRPr="004558D9" w:rsidRDefault="004558D9" w:rsidP="009C755A">
      <w:pPr>
        <w:spacing w:before="160" w:line="288" w:lineRule="auto"/>
        <w:rPr>
          <w:rFonts w:ascii="Arial" w:hAnsi="Arial" w:cs="Arial"/>
          <w:bCs/>
          <w:sz w:val="24"/>
          <w:szCs w:val="24"/>
        </w:rPr>
      </w:pPr>
      <w:r w:rsidRPr="004558D9">
        <w:rPr>
          <w:rFonts w:ascii="Arial" w:hAnsi="Arial" w:cs="Arial"/>
          <w:bCs/>
          <w:sz w:val="24"/>
          <w:szCs w:val="24"/>
        </w:rPr>
        <w:t>Tak, posiada.</w:t>
      </w:r>
    </w:p>
    <w:p w14:paraId="6DFE94EB" w14:textId="19545153" w:rsidR="003A4724" w:rsidRPr="001E0E3C" w:rsidRDefault="00722615" w:rsidP="003A4724">
      <w:pPr>
        <w:spacing w:line="288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Wniosek</w:t>
      </w:r>
      <w:r w:rsidR="003A4724" w:rsidRPr="001E0E3C">
        <w:rPr>
          <w:rFonts w:ascii="Arial" w:hAnsi="Arial" w:cs="Arial"/>
          <w:b/>
          <w:sz w:val="24"/>
          <w:szCs w:val="24"/>
        </w:rPr>
        <w:t xml:space="preserve"> Wykonawcy:</w:t>
      </w:r>
    </w:p>
    <w:p w14:paraId="5AA3FAAC" w14:textId="78FC91CB" w:rsidR="003A4724" w:rsidRPr="001E0E3C" w:rsidRDefault="00722615" w:rsidP="003A4724">
      <w:pPr>
        <w:pStyle w:val="Default"/>
        <w:rPr>
          <w:rFonts w:ascii="Arial" w:hAnsi="Arial" w:cs="Arial"/>
          <w:b/>
        </w:rPr>
      </w:pPr>
      <w:r w:rsidRPr="00722615">
        <w:rPr>
          <w:rFonts w:ascii="Arial" w:hAnsi="Arial" w:cs="Arial"/>
        </w:rPr>
        <w:t>Poprawienie formularza ofertowego oraz innych stosownych</w:t>
      </w:r>
      <w:r>
        <w:rPr>
          <w:rFonts w:ascii="Arial" w:hAnsi="Arial" w:cs="Arial"/>
        </w:rPr>
        <w:t xml:space="preserve"> </w:t>
      </w:r>
      <w:r w:rsidRPr="00722615">
        <w:rPr>
          <w:rFonts w:ascii="Arial" w:hAnsi="Arial" w:cs="Arial"/>
        </w:rPr>
        <w:t>załączników pod kątem ilości wymaganych licencji – zamawiane licencje na rdzenie występują wyłącznie w paczkach po 2 lub 16</w:t>
      </w:r>
      <w:r>
        <w:rPr>
          <w:rFonts w:ascii="Arial" w:hAnsi="Arial" w:cs="Arial"/>
        </w:rPr>
        <w:t>”</w:t>
      </w:r>
      <w:r w:rsidR="003A4724">
        <w:rPr>
          <w:rFonts w:ascii="Arial" w:hAnsi="Arial" w:cs="Arial"/>
        </w:rPr>
        <w:t>?</w:t>
      </w:r>
    </w:p>
    <w:p w14:paraId="5FD489B3" w14:textId="77777777" w:rsidR="003A4724" w:rsidRPr="001E0E3C" w:rsidRDefault="003A4724" w:rsidP="003A4724">
      <w:pPr>
        <w:spacing w:before="160" w:line="288" w:lineRule="auto"/>
        <w:rPr>
          <w:rFonts w:ascii="Arial" w:hAnsi="Arial" w:cs="Arial"/>
          <w:b/>
          <w:sz w:val="24"/>
          <w:szCs w:val="24"/>
        </w:rPr>
      </w:pPr>
      <w:r w:rsidRPr="001E0E3C">
        <w:rPr>
          <w:rFonts w:ascii="Arial" w:hAnsi="Arial" w:cs="Arial"/>
          <w:b/>
          <w:sz w:val="24"/>
          <w:szCs w:val="24"/>
        </w:rPr>
        <w:t>Odpowiedź Zamawiającego:</w:t>
      </w:r>
    </w:p>
    <w:p w14:paraId="73F0E133" w14:textId="77777777" w:rsidR="00B62007" w:rsidRPr="00B62007" w:rsidRDefault="00B62007" w:rsidP="00B62007">
      <w:pPr>
        <w:rPr>
          <w:rFonts w:ascii="Arial" w:hAnsi="Arial" w:cs="Arial"/>
          <w:sz w:val="24"/>
          <w:szCs w:val="24"/>
        </w:rPr>
      </w:pPr>
      <w:r w:rsidRPr="00B62007">
        <w:rPr>
          <w:rFonts w:ascii="Arial" w:hAnsi="Arial" w:cs="Arial"/>
          <w:sz w:val="24"/>
          <w:szCs w:val="24"/>
        </w:rPr>
        <w:t>Zamawiający wyjaśnia, że wskazana w OPZ liczba 72 oznacza liczbę rdzeni fizycznych, które mają zostać objęte licencjonowaniem.</w:t>
      </w:r>
    </w:p>
    <w:p w14:paraId="2AABA9E5" w14:textId="77777777" w:rsidR="00B62007" w:rsidRPr="00B62007" w:rsidRDefault="00B62007" w:rsidP="00B62007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0B62007">
        <w:rPr>
          <w:rFonts w:ascii="Arial" w:eastAsia="Arial" w:hAnsi="Arial" w:cs="Arial"/>
          <w:color w:val="000000" w:themeColor="text1"/>
          <w:sz w:val="24"/>
          <w:szCs w:val="24"/>
        </w:rPr>
        <w:t xml:space="preserve">Zamawiający uwzględnił możliwość oferowania licencji w różnych konfiguracjach handlowych, w zależności od przyjętego przez producenta modelu licencjonowania. </w:t>
      </w:r>
      <w:r w:rsidRPr="00B62007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W związku z tym w formularzu ofertowym zamieszczono uwagę, zgodnie z którą określenie „Licencja na rdzeń” służy określeniu jednostki kalkulacji ceny ofertowej, natomiast Wykonawca zobowiązany jest zaoferować licencje w liczbie i konfiguracji odpowiedniej do zastosowanego modelu licencjonowania, zapewniającej pokrycie wszystkich 72 rdzeni fizycznych wskazanych w OPZ oraz spełnienie pozostałych wymagań OPZ</w:t>
      </w:r>
    </w:p>
    <w:p w14:paraId="255ADB87" w14:textId="760E4641" w:rsidR="00B62007" w:rsidRPr="00B62007" w:rsidRDefault="00B62007" w:rsidP="00B62007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0B62007">
        <w:rPr>
          <w:rFonts w:ascii="Arial" w:eastAsia="Arial" w:hAnsi="Arial" w:cs="Arial"/>
          <w:color w:val="000000" w:themeColor="text1"/>
          <w:sz w:val="24"/>
          <w:szCs w:val="24"/>
        </w:rPr>
        <w:t>Wykonawca powinien zatem uwzględnić w cenie ofertowej koszt wszystkich licencji niezbędnych do objęcia licencjonowaniem 72 rdzeni fizycznych, natomiast cenę jednostkową w formularzu ofertowym skalkulować jako cenę przypadającą na jeden rdzeń.</w:t>
      </w:r>
    </w:p>
    <w:p w14:paraId="0CECFE43" w14:textId="68879D2E" w:rsidR="00B62007" w:rsidRPr="00B62007" w:rsidRDefault="00B62007" w:rsidP="00B62007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0B62007">
        <w:rPr>
          <w:rFonts w:ascii="Arial" w:eastAsia="Arial" w:hAnsi="Arial" w:cs="Arial"/>
          <w:color w:val="000000" w:themeColor="text1"/>
          <w:sz w:val="24"/>
          <w:szCs w:val="24"/>
        </w:rPr>
        <w:t>W związku z powyższym Zamawiający podtrzymuje dotychczasowe zapisy SWZ i nie dokonuje zmiany formularza ofertowego ani pozostałych dokumentów zamówienia w tym zakresie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605C383F" w14:textId="77777777" w:rsidR="004970A4" w:rsidRPr="001E0E3C" w:rsidRDefault="004970A4" w:rsidP="004970A4">
      <w:pPr>
        <w:widowControl w:val="0"/>
        <w:autoSpaceDE w:val="0"/>
        <w:autoSpaceDN w:val="0"/>
        <w:adjustRightInd w:val="0"/>
        <w:spacing w:before="360" w:after="120" w:line="240" w:lineRule="auto"/>
        <w:ind w:left="4536"/>
        <w:jc w:val="center"/>
        <w:rPr>
          <w:rFonts w:ascii="Arial" w:hAnsi="Arial" w:cs="Arial"/>
          <w:sz w:val="24"/>
          <w:szCs w:val="24"/>
        </w:rPr>
      </w:pPr>
      <w:r w:rsidRPr="001E0E3C">
        <w:rPr>
          <w:rFonts w:ascii="Arial" w:hAnsi="Arial" w:cs="Arial"/>
          <w:sz w:val="24"/>
          <w:szCs w:val="24"/>
        </w:rPr>
        <w:t>Z poważaniem</w:t>
      </w:r>
    </w:p>
    <w:p w14:paraId="4CE6AAD1" w14:textId="77777777" w:rsidR="004970A4" w:rsidRPr="001E0E3C" w:rsidRDefault="004970A4" w:rsidP="004970A4">
      <w:pPr>
        <w:spacing w:after="120" w:line="240" w:lineRule="auto"/>
        <w:ind w:left="4536"/>
        <w:jc w:val="center"/>
        <w:rPr>
          <w:rFonts w:ascii="Arial" w:hAnsi="Arial" w:cs="Arial"/>
          <w:sz w:val="24"/>
          <w:szCs w:val="24"/>
        </w:rPr>
      </w:pPr>
      <w:r w:rsidRPr="001E0E3C">
        <w:rPr>
          <w:rFonts w:ascii="Arial" w:hAnsi="Arial" w:cs="Arial"/>
          <w:sz w:val="24"/>
          <w:szCs w:val="24"/>
        </w:rPr>
        <w:t>z upoważnienia Dyrektora Małopolskiego Centrum Przedsiębiorczości</w:t>
      </w:r>
    </w:p>
    <w:p w14:paraId="4833FD46" w14:textId="435571D6" w:rsidR="004970A4" w:rsidRPr="001E0E3C" w:rsidRDefault="00591543" w:rsidP="004970A4">
      <w:pPr>
        <w:spacing w:after="120" w:line="240" w:lineRule="auto"/>
        <w:ind w:left="45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Mariusz </w:t>
      </w:r>
      <w:proofErr w:type="spellStart"/>
      <w:r>
        <w:rPr>
          <w:rFonts w:ascii="Arial" w:hAnsi="Arial" w:cs="Arial"/>
          <w:b/>
          <w:sz w:val="24"/>
          <w:szCs w:val="24"/>
        </w:rPr>
        <w:t>Kękuś</w:t>
      </w:r>
      <w:proofErr w:type="spellEnd"/>
    </w:p>
    <w:p w14:paraId="0D884F1C" w14:textId="1719CFBE" w:rsidR="004970A4" w:rsidRPr="001E0E3C" w:rsidRDefault="00986994" w:rsidP="004970A4">
      <w:pPr>
        <w:spacing w:after="1200" w:line="240" w:lineRule="auto"/>
        <w:ind w:left="45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Zastępca Dyrektora Małopolskiego Centrum Przedsiębiorczości</w:t>
      </w:r>
    </w:p>
    <w:p w14:paraId="2432DA67" w14:textId="77777777" w:rsidR="00D5735D" w:rsidRPr="001E0E3C" w:rsidRDefault="00D5735D" w:rsidP="008767CB">
      <w:pPr>
        <w:spacing w:before="360" w:after="0" w:line="288" w:lineRule="auto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pl-PL"/>
        </w:rPr>
      </w:pPr>
      <w:r w:rsidRPr="001E0E3C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pl-PL"/>
        </w:rPr>
        <w:t>Rodzielnik:</w:t>
      </w:r>
    </w:p>
    <w:p w14:paraId="4DF16D18" w14:textId="4F9E164F" w:rsidR="00D5735D" w:rsidRDefault="00D5735D" w:rsidP="008767CB">
      <w:pPr>
        <w:pBdr>
          <w:bottom w:val="single" w:sz="6" w:space="1" w:color="auto"/>
        </w:pBdr>
        <w:spacing w:after="480" w:line="288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</w:pPr>
      <w:r w:rsidRPr="001E0E3C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t>Odpowiedź zamieszczono na platformie e-Zamówienia</w:t>
      </w:r>
      <w:r w:rsidR="00870FAE" w:rsidRPr="001E0E3C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t xml:space="preserve"> oraz przekazano Wykonawc</w:t>
      </w:r>
      <w:r w:rsidR="00591543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t>y</w:t>
      </w:r>
      <w:r w:rsidR="00870FAE" w:rsidRPr="001E0E3C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t xml:space="preserve"> za pośrednictwem platformy e-Zamówienia</w:t>
      </w:r>
      <w:r w:rsidR="008767CB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t>.</w:t>
      </w:r>
    </w:p>
    <w:p w14:paraId="41F31D17" w14:textId="77777777" w:rsidR="009518D7" w:rsidRPr="00FE1BEB" w:rsidRDefault="009518D7" w:rsidP="009518D7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FE1BEB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pl-PL"/>
        </w:rPr>
        <w:t>Małopolskie Centrum Przedsiębiorczości</w:t>
      </w:r>
    </w:p>
    <w:p w14:paraId="26AFE05C" w14:textId="20C67992" w:rsidR="009518D7" w:rsidRPr="001E0E3C" w:rsidRDefault="009518D7" w:rsidP="009518D7">
      <w:pPr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E1BEB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ul. </w:t>
      </w:r>
      <w:r w:rsidR="00FE1BEB" w:rsidRPr="00FE1BEB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Armii Krajowej 16</w:t>
      </w:r>
      <w:r w:rsidRPr="00FE1BEB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, </w:t>
      </w:r>
      <w:r w:rsidR="00FE1BEB" w:rsidRPr="00FE1BEB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30-150</w:t>
      </w:r>
      <w:r w:rsidRPr="00FE1BEB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Kraków</w:t>
      </w:r>
    </w:p>
    <w:p w14:paraId="443EFD91" w14:textId="79329414" w:rsidR="009518D7" w:rsidRPr="001E0E3C" w:rsidRDefault="009518D7" w:rsidP="009518D7">
      <w:pPr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GB" w:eastAsia="ar-SA"/>
        </w:rPr>
      </w:pPr>
      <w:r w:rsidRPr="001E0E3C">
        <w:rPr>
          <w:rFonts w:ascii="Arial" w:eastAsia="Times New Roman" w:hAnsi="Arial" w:cs="Arial"/>
          <w:color w:val="000000"/>
          <w:sz w:val="24"/>
          <w:szCs w:val="24"/>
          <w:lang w:val="en-GB" w:eastAsia="ar-SA"/>
        </w:rPr>
        <w:t>tel. (12) 376 91 00</w:t>
      </w:r>
    </w:p>
    <w:p w14:paraId="3F927CD7" w14:textId="77777777" w:rsidR="009518D7" w:rsidRPr="001E0E3C" w:rsidRDefault="009518D7" w:rsidP="009518D7">
      <w:pPr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ar-SA"/>
        </w:rPr>
      </w:pPr>
      <w:r w:rsidRPr="001E0E3C">
        <w:rPr>
          <w:rFonts w:ascii="Arial" w:eastAsia="Times New Roman" w:hAnsi="Arial" w:cs="Arial"/>
          <w:color w:val="000000"/>
          <w:sz w:val="24"/>
          <w:szCs w:val="24"/>
          <w:lang w:val="en-US" w:eastAsia="ar-SA"/>
        </w:rPr>
        <w:t xml:space="preserve">e-mail: </w:t>
      </w:r>
      <w:hyperlink r:id="rId7" w:tooltip="wyślij e-mail do Sekretariatu" w:history="1">
        <w:r w:rsidRPr="001E0E3C">
          <w:rPr>
            <w:rStyle w:val="Hipercze"/>
            <w:rFonts w:ascii="Arial" w:eastAsia="Times New Roman" w:hAnsi="Arial" w:cs="Arial"/>
            <w:sz w:val="24"/>
            <w:szCs w:val="24"/>
            <w:lang w:val="en-US" w:eastAsia="ar-SA"/>
          </w:rPr>
          <w:t>sekretariat@mcp.malopolska.pl</w:t>
        </w:r>
      </w:hyperlink>
      <w:r w:rsidRPr="001E0E3C">
        <w:rPr>
          <w:rFonts w:ascii="Arial" w:eastAsia="Times New Roman" w:hAnsi="Arial" w:cs="Arial"/>
          <w:color w:val="000000"/>
          <w:sz w:val="24"/>
          <w:szCs w:val="24"/>
          <w:lang w:val="en-US" w:eastAsia="ar-SA"/>
        </w:rPr>
        <w:t xml:space="preserve"> </w:t>
      </w:r>
    </w:p>
    <w:p w14:paraId="71CC23C9" w14:textId="77777777" w:rsidR="009518D7" w:rsidRPr="001E0E3C" w:rsidRDefault="009518D7" w:rsidP="009518D7">
      <w:pPr>
        <w:spacing w:after="0" w:line="288" w:lineRule="auto"/>
        <w:rPr>
          <w:rFonts w:ascii="Arial" w:hAnsi="Arial" w:cs="Arial"/>
          <w:sz w:val="24"/>
          <w:szCs w:val="24"/>
        </w:rPr>
      </w:pPr>
      <w:hyperlink r:id="rId8" w:tooltip="Przejdź do strony Małopolskiego Centrum Przedsiębiorczości" w:history="1">
        <w:r w:rsidRPr="001E0E3C">
          <w:rPr>
            <w:rStyle w:val="Hipercze"/>
            <w:rFonts w:ascii="Arial" w:eastAsia="Times New Roman" w:hAnsi="Arial" w:cs="Arial"/>
            <w:sz w:val="24"/>
            <w:szCs w:val="24"/>
            <w:lang w:val="en-US" w:eastAsia="ar-SA"/>
          </w:rPr>
          <w:t>www.mcp.malopolska.pl</w:t>
        </w:r>
      </w:hyperlink>
    </w:p>
    <w:p w14:paraId="3F85D480" w14:textId="77777777" w:rsidR="009518D7" w:rsidRPr="001E0E3C" w:rsidRDefault="009518D7" w:rsidP="009C755A">
      <w:pPr>
        <w:spacing w:after="120" w:line="288" w:lineRule="auto"/>
        <w:rPr>
          <w:rFonts w:ascii="Arial" w:hAnsi="Arial" w:cs="Arial"/>
          <w:sz w:val="24"/>
          <w:szCs w:val="24"/>
        </w:rPr>
      </w:pPr>
    </w:p>
    <w:sectPr w:rsidR="009518D7" w:rsidRPr="001E0E3C" w:rsidSect="00321EC7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7B508" w14:textId="77777777" w:rsidR="002E6601" w:rsidRDefault="002E6601" w:rsidP="00825263">
      <w:pPr>
        <w:spacing w:after="0" w:line="240" w:lineRule="auto"/>
      </w:pPr>
      <w:r>
        <w:separator/>
      </w:r>
    </w:p>
  </w:endnote>
  <w:endnote w:type="continuationSeparator" w:id="0">
    <w:p w14:paraId="15A268B7" w14:textId="77777777" w:rsidR="002E6601" w:rsidRDefault="002E6601" w:rsidP="00825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oto Serif CJK SC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678196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4552C6" w14:textId="4B1DD4F8" w:rsidR="00664277" w:rsidRDefault="00664277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27FDED" w14:textId="77777777" w:rsidR="00664277" w:rsidRDefault="006642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D9A1" w14:textId="54EACF23" w:rsidR="0089530A" w:rsidRDefault="007E16A0">
    <w:pPr>
      <w:pStyle w:val="Stopka"/>
    </w:pPr>
    <w:r>
      <w:rPr>
        <w:noProof/>
      </w:rPr>
      <w:drawing>
        <wp:inline distT="0" distB="0" distL="0" distR="0" wp14:anchorId="4F196794" wp14:editId="34371523">
          <wp:extent cx="5760720" cy="828401"/>
          <wp:effectExtent l="0" t="0" r="0" b="0"/>
          <wp:docPr id="11500840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00840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28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B19E8" w14:textId="77777777" w:rsidR="002E6601" w:rsidRDefault="002E6601" w:rsidP="00825263">
      <w:pPr>
        <w:spacing w:after="0" w:line="240" w:lineRule="auto"/>
      </w:pPr>
      <w:r>
        <w:separator/>
      </w:r>
    </w:p>
  </w:footnote>
  <w:footnote w:type="continuationSeparator" w:id="0">
    <w:p w14:paraId="7DEDBE3F" w14:textId="77777777" w:rsidR="002E6601" w:rsidRDefault="002E6601" w:rsidP="00825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C1B71" w14:textId="77777777" w:rsidR="00321EC7" w:rsidRDefault="0089530A">
    <w:pPr>
      <w:pStyle w:val="Nagwek"/>
    </w:pPr>
    <w:r w:rsidRPr="009F113D">
      <w:rPr>
        <w:noProof/>
        <w:lang w:eastAsia="pl-PL"/>
      </w:rPr>
      <w:drawing>
        <wp:inline distT="0" distB="0" distL="0" distR="0" wp14:anchorId="2F181AC7" wp14:editId="4AC817D6">
          <wp:extent cx="5760720" cy="609398"/>
          <wp:effectExtent l="0" t="0" r="0" b="0"/>
          <wp:docPr id="1" name="Obraz 7" descr="Znaki od lewej: Fundusze Europejskie z podpisem dla Małopolski,  Unia Europejska z podpisem Dofinansowane przez Unię Europejską, Małopolska." title="Pasek z czarnymi logotypam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Znaki od lewej: Fundusze Europejskie z podpisem dla Małopolski,  Unia Europejska z podpisem Dofinansowane przez Unię Europejską, Małopolska." title="Pasek z czarnymi logotypami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C0058"/>
    <w:multiLevelType w:val="hybridMultilevel"/>
    <w:tmpl w:val="DD080AE0"/>
    <w:lvl w:ilvl="0" w:tplc="ADF409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2F0C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26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81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2AE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89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10A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EF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2C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E7EFA"/>
    <w:multiLevelType w:val="hybridMultilevel"/>
    <w:tmpl w:val="F33856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E3077"/>
    <w:multiLevelType w:val="hybridMultilevel"/>
    <w:tmpl w:val="EB7EF960"/>
    <w:lvl w:ilvl="0" w:tplc="FFFFFFFF">
      <w:start w:val="2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5C6109"/>
    <w:multiLevelType w:val="hybridMultilevel"/>
    <w:tmpl w:val="540CC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26243">
    <w:abstractNumId w:val="1"/>
  </w:num>
  <w:num w:numId="2" w16cid:durableId="19631516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2465444">
    <w:abstractNumId w:val="2"/>
  </w:num>
  <w:num w:numId="4" w16cid:durableId="74334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263"/>
    <w:rsid w:val="00001F92"/>
    <w:rsid w:val="00011238"/>
    <w:rsid w:val="00024DC3"/>
    <w:rsid w:val="000C56EF"/>
    <w:rsid w:val="000C76E8"/>
    <w:rsid w:val="000C7F60"/>
    <w:rsid w:val="000E31A7"/>
    <w:rsid w:val="000F0325"/>
    <w:rsid w:val="000F14F7"/>
    <w:rsid w:val="00121FBB"/>
    <w:rsid w:val="00127440"/>
    <w:rsid w:val="0013353B"/>
    <w:rsid w:val="00160DCB"/>
    <w:rsid w:val="001B0479"/>
    <w:rsid w:val="001C4FBF"/>
    <w:rsid w:val="001E0E3C"/>
    <w:rsid w:val="001E619C"/>
    <w:rsid w:val="0020766D"/>
    <w:rsid w:val="002342C5"/>
    <w:rsid w:val="00264C67"/>
    <w:rsid w:val="00286A0B"/>
    <w:rsid w:val="002A690B"/>
    <w:rsid w:val="002C1561"/>
    <w:rsid w:val="002C43EF"/>
    <w:rsid w:val="002C487F"/>
    <w:rsid w:val="002D4552"/>
    <w:rsid w:val="002E3605"/>
    <w:rsid w:val="002E6601"/>
    <w:rsid w:val="002F1AD4"/>
    <w:rsid w:val="002F6618"/>
    <w:rsid w:val="00321EC7"/>
    <w:rsid w:val="003868A7"/>
    <w:rsid w:val="003A4724"/>
    <w:rsid w:val="003E071F"/>
    <w:rsid w:val="00416818"/>
    <w:rsid w:val="0043333C"/>
    <w:rsid w:val="004507CA"/>
    <w:rsid w:val="004558D9"/>
    <w:rsid w:val="004970A4"/>
    <w:rsid w:val="004C046C"/>
    <w:rsid w:val="00507285"/>
    <w:rsid w:val="00521B1E"/>
    <w:rsid w:val="0055232A"/>
    <w:rsid w:val="00566C89"/>
    <w:rsid w:val="00585DF2"/>
    <w:rsid w:val="00591543"/>
    <w:rsid w:val="005E0C02"/>
    <w:rsid w:val="005E3BE1"/>
    <w:rsid w:val="006026CB"/>
    <w:rsid w:val="00652E28"/>
    <w:rsid w:val="00655239"/>
    <w:rsid w:val="00664277"/>
    <w:rsid w:val="00672236"/>
    <w:rsid w:val="006A7728"/>
    <w:rsid w:val="006B6FF5"/>
    <w:rsid w:val="0071530F"/>
    <w:rsid w:val="00720A46"/>
    <w:rsid w:val="00722615"/>
    <w:rsid w:val="00740E03"/>
    <w:rsid w:val="007A05C7"/>
    <w:rsid w:val="007E16A0"/>
    <w:rsid w:val="007E38DD"/>
    <w:rsid w:val="00825263"/>
    <w:rsid w:val="00870FAE"/>
    <w:rsid w:val="00871D65"/>
    <w:rsid w:val="008767CB"/>
    <w:rsid w:val="00882B41"/>
    <w:rsid w:val="0089530A"/>
    <w:rsid w:val="008F32CB"/>
    <w:rsid w:val="008F74D3"/>
    <w:rsid w:val="00903EC8"/>
    <w:rsid w:val="0091262E"/>
    <w:rsid w:val="00916778"/>
    <w:rsid w:val="0092610E"/>
    <w:rsid w:val="009518D7"/>
    <w:rsid w:val="0098225E"/>
    <w:rsid w:val="00986994"/>
    <w:rsid w:val="00991D3E"/>
    <w:rsid w:val="009C755A"/>
    <w:rsid w:val="009E3CFB"/>
    <w:rsid w:val="009F228F"/>
    <w:rsid w:val="00A12D87"/>
    <w:rsid w:val="00A42F0B"/>
    <w:rsid w:val="00A54A0A"/>
    <w:rsid w:val="00A76930"/>
    <w:rsid w:val="00AB3003"/>
    <w:rsid w:val="00AB5D67"/>
    <w:rsid w:val="00AC5626"/>
    <w:rsid w:val="00AC587D"/>
    <w:rsid w:val="00B319FC"/>
    <w:rsid w:val="00B45A1A"/>
    <w:rsid w:val="00B62007"/>
    <w:rsid w:val="00BB63AC"/>
    <w:rsid w:val="00BD4088"/>
    <w:rsid w:val="00BE4DFF"/>
    <w:rsid w:val="00C558A2"/>
    <w:rsid w:val="00C6299B"/>
    <w:rsid w:val="00D021D6"/>
    <w:rsid w:val="00D260AE"/>
    <w:rsid w:val="00D5735D"/>
    <w:rsid w:val="00D834BE"/>
    <w:rsid w:val="00DD5469"/>
    <w:rsid w:val="00DE6029"/>
    <w:rsid w:val="00DF35B4"/>
    <w:rsid w:val="00E82F66"/>
    <w:rsid w:val="00E953B1"/>
    <w:rsid w:val="00EF4CA7"/>
    <w:rsid w:val="00F15497"/>
    <w:rsid w:val="00F42C7E"/>
    <w:rsid w:val="00F6772E"/>
    <w:rsid w:val="00F9052E"/>
    <w:rsid w:val="00FB6747"/>
    <w:rsid w:val="00FE0A06"/>
    <w:rsid w:val="00FE1BEB"/>
    <w:rsid w:val="00FE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03627A"/>
  <w15:chartTrackingRefBased/>
  <w15:docId w15:val="{B9E79857-B3D5-46D3-B103-A84CA82A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52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5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263"/>
  </w:style>
  <w:style w:type="paragraph" w:styleId="Stopka">
    <w:name w:val="footer"/>
    <w:basedOn w:val="Normalny"/>
    <w:link w:val="StopkaZnak"/>
    <w:uiPriority w:val="99"/>
    <w:unhideWhenUsed/>
    <w:rsid w:val="00825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263"/>
  </w:style>
  <w:style w:type="character" w:customStyle="1" w:styleId="Nagwek1Znak">
    <w:name w:val="Nagłówek 1 Znak"/>
    <w:basedOn w:val="Domylnaczcionkaakapitu"/>
    <w:link w:val="Nagwek1"/>
    <w:uiPriority w:val="9"/>
    <w:rsid w:val="008252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0112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5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3B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F6772E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9518D7"/>
    <w:rPr>
      <w:color w:val="0563C1"/>
      <w:u w:val="single"/>
    </w:rPr>
  </w:style>
  <w:style w:type="paragraph" w:customStyle="1" w:styleId="Standard">
    <w:name w:val="Standard"/>
    <w:rsid w:val="00F15497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15497"/>
    <w:pPr>
      <w:spacing w:after="140" w:line="276" w:lineRule="auto"/>
    </w:pPr>
  </w:style>
  <w:style w:type="paragraph" w:customStyle="1" w:styleId="Default">
    <w:name w:val="Default"/>
    <w:rsid w:val="000E31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1B0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cp.malopolska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kretariat@mcp.malopolsk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464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Dotyczy: odpowiedź na pytanie i wniosek Wykonawcy do Specyfikacji Warunków Zamów</vt:lpstr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Ziarnik</dc:creator>
  <cp:keywords/>
  <dc:description/>
  <cp:lastModifiedBy>Stanisława Klimczak</cp:lastModifiedBy>
  <cp:revision>4</cp:revision>
  <cp:lastPrinted>2022-10-06T12:41:00Z</cp:lastPrinted>
  <dcterms:created xsi:type="dcterms:W3CDTF">2026-11-03T05:58:00Z</dcterms:created>
  <dcterms:modified xsi:type="dcterms:W3CDTF">2026-11-03T08:30:00Z</dcterms:modified>
</cp:coreProperties>
</file>