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3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3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3 – Mięso świeże, wędliny, drób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>Nawiązując do ogłoszenia o</w:t>
      </w:r>
      <w:r>
        <w:rPr>
          <w:sz w:val="22"/>
          <w:szCs w:val="22"/>
          <w:shd w:fill="auto" w:val="clear"/>
        </w:rPr>
        <w:t xml:space="preserve"> zamówieniu publicznym na: ”</w:t>
      </w:r>
      <w:r>
        <w:rPr>
          <w:color w:val="000000"/>
          <w:sz w:val="22"/>
          <w:szCs w:val="22"/>
          <w:shd w:fill="auto" w:val="clear"/>
        </w:rPr>
        <w:t>Dostawa artykułów spożywczych dla Domu Pomocy Społecznej w Kocku”</w:t>
      </w:r>
      <w:r>
        <w:rPr>
          <w:sz w:val="22"/>
          <w:szCs w:val="22"/>
          <w:shd w:fill="auto" w:val="clear"/>
        </w:rPr>
        <w:t xml:space="preserve">. Numer sprawy: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</w:t>
      </w:r>
      <w:r>
        <w:rPr>
          <w:sz w:val="22"/>
          <w:szCs w:val="22"/>
          <w:shd w:fill="auto" w:val="clear"/>
        </w:rPr>
        <w:t>oferujemy 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złożona przez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nazwa: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pPr w:vertAnchor="text" w:horzAnchor="margin" w:tblpXSpec="center" w:leftFromText="141" w:rightFromText="141" w:tblpY="70"/>
        <w:tblW w:w="109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36"/>
        <w:gridCol w:w="2465"/>
        <w:gridCol w:w="1496"/>
        <w:gridCol w:w="788"/>
        <w:gridCol w:w="993"/>
        <w:gridCol w:w="807"/>
        <w:gridCol w:w="842"/>
        <w:gridCol w:w="989"/>
        <w:gridCol w:w="917"/>
        <w:gridCol w:w="995"/>
      </w:tblGrid>
      <w:tr>
        <w:trPr>
          <w:trHeight w:val="75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Lp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Nazwa artykułu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Kod CPV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Jedn.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miary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Zamawiana ilość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Cena jedn.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VAT %</w:t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Wartość 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Kwota VAT</w:t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brutto</w:t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Boczek gotowany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Ćwiartka tylna z kurczaka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15112000-6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290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26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Filet z kurczaka świeży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15112000-6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Flaki wołowe krojone, mrożone, gotowane op. 1kg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15111100-0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Karkówka wieprzowa 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15100000-9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2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6.</w:t>
            </w:r>
          </w:p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Kaszanka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15131134-3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biała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grillowa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kanapkowa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krakowska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mortadela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01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pasztetowa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Podwawelska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szynkowa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wiejska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zwyczajna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Kiełbasa żywiecka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Kości wędzone 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1500000-9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Kurczak świeży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15112000-6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Kurczak w galarecie (wędlina)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Łopatka wieprzowa bez kości świeża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980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Mielonka drobiowa tyrolska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Nogi wieprzowe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24.</w:t>
            </w:r>
          </w:p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Ogonówka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15131120-2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Ozory wieprzowe świeże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15114000-0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Parówka cienka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220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Pasztet z indyka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Pieczeń rzymska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Polędwica sopocka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Polędwica z indyka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Salceson czarny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15131100-6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Salceson czosnkowy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15112000-6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Salceson wiejski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Schab pieczony w przyprawach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Schab wieprzowy b/k świeży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Słonina wieprzowa świeża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Szynka biała 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Szynka drobiowa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15131135-0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Szynka gotowana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Szynka pieczona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Szynka wędzona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15131130-5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Szynka wieprzowa bez kości 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Wątróbka drobiowa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15112300-9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Wołowina miękka świeża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15111100-0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Żeberka paski świeże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Żeberka trójkąty</w:t>
              <w:tab/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15113000-3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Żołądki drobiowe</w:t>
            </w:r>
          </w:p>
        </w:tc>
        <w:tc>
          <w:tcPr>
            <w:tcW w:w="1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15112300-9</w:t>
            </w:r>
          </w:p>
        </w:tc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63" w:hRule="atLeast"/>
        </w:trPr>
        <w:tc>
          <w:tcPr>
            <w:tcW w:w="1092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1006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703"/>
        <w:gridCol w:w="4683"/>
        <w:gridCol w:w="4679"/>
      </w:tblGrid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4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4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4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95129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89512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89512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89512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89512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89512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89512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89512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895129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895129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89512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89512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895129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895129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895129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895129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895129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895129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895129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89512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89512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89512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95129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89512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95129"/>
    <w:rPr>
      <w:b/>
      <w:bCs/>
      <w:smallCaps/>
      <w:color w:themeColor="accent1" w:themeShade="bf" w:val="2F5496"/>
      <w:spacing w:val="5"/>
    </w:rPr>
  </w:style>
  <w:style w:type="character" w:styleId="Znakiprzypiswdolnych">
    <w:name w:val="Znaki przypisów dolnych"/>
    <w:basedOn w:val="DefaultParagraphFont"/>
    <w:qFormat/>
    <w:rsid w:val="0089512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895129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89512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895129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95129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895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895129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Footnote" w:customStyle="1">
    <w:name w:val="Footnote"/>
    <w:basedOn w:val="Standard"/>
    <w:qFormat/>
    <w:rsid w:val="00895129"/>
    <w:pPr/>
    <w:rPr>
      <w:sz w:val="20"/>
      <w:szCs w:val="20"/>
    </w:rPr>
  </w:style>
  <w:style w:type="paragraph" w:styleId="Styl1" w:customStyle="1">
    <w:name w:val="Styl1"/>
    <w:basedOn w:val="Standard"/>
    <w:qFormat/>
    <w:rsid w:val="00895129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895129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895129"/>
    <w:pPr/>
    <w:rPr>
      <w:rFonts w:ascii="Calibri" w:hAnsi="Calibri" w:eastAsia="Calibri" w:cs="Calibri"/>
      <w:sz w:val="20"/>
      <w:szCs w:val="20"/>
    </w:rPr>
  </w:style>
  <w:style w:type="paragraph" w:styleId="FootnoteText">
    <w:name w:val="footnote text"/>
    <w:basedOn w:val="Normal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LibreOffice/26.2.1.2$Windows_X86_64 LibreOffice_project/620$Build-2</Application>
  <AppVersion>15.0000</AppVersion>
  <Pages>5</Pages>
  <Words>1061</Words>
  <Characters>6953</Characters>
  <CharactersWithSpaces>7969</CharactersWithSpaces>
  <Paragraphs>319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2026-10-26T08:14:00Z</dcterms:created>
  <dc:creator>Krystyna</dc:creator>
  <dc:description/>
  <dc:language>pl-PL</dc:language>
  <cp:lastModifiedBy/>
  <dcterms:modified xsi:type="dcterms:W3CDTF">2026-10-27T18:46:16Z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