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13937" w14:textId="6BDF7838" w:rsidR="00EF0C63" w:rsidRDefault="00EF0C63" w:rsidP="00985957">
      <w:pPr>
        <w:tabs>
          <w:tab w:val="right" w:pos="9214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Style w:val="standardowy1"/>
          <w:noProof/>
          <w:sz w:val="24"/>
          <w:szCs w:val="24"/>
        </w:rPr>
        <w:drawing>
          <wp:inline distT="0" distB="0" distL="0" distR="0" wp14:anchorId="7713F0A1" wp14:editId="7AD6EC81">
            <wp:extent cx="5669915" cy="779902"/>
            <wp:effectExtent l="0" t="0" r="6985" b="1270"/>
            <wp:docPr id="19844064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779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439CE8" w14:textId="77777777" w:rsidR="00EF0C63" w:rsidRDefault="00EF0C63" w:rsidP="00985957">
      <w:pPr>
        <w:tabs>
          <w:tab w:val="right" w:pos="9214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</w:p>
    <w:p w14:paraId="250EB3E3" w14:textId="64D0074D" w:rsidR="00985957" w:rsidRDefault="00985957" w:rsidP="00985957">
      <w:pPr>
        <w:tabs>
          <w:tab w:val="right" w:pos="9214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Znak postępowania </w:t>
      </w:r>
      <w:r w:rsidR="002D5F25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1</w:t>
      </w:r>
      <w:r w:rsidR="00A61752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3</w:t>
      </w:r>
      <w:r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/ZP/2026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Sejny, dnia </w:t>
      </w:r>
      <w:r w:rsidR="001A2ADC" w:rsidRPr="001A13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23.10</w:t>
      </w:r>
      <w:r w:rsidRPr="001A13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2026 r.</w:t>
      </w:r>
    </w:p>
    <w:p w14:paraId="1091CA4A" w14:textId="77777777" w:rsidR="00797DFF" w:rsidRPr="00797DFF" w:rsidRDefault="00797DFF" w:rsidP="008C0A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6FCEAE0" w14:textId="77777777" w:rsidR="00985957" w:rsidRDefault="00985957" w:rsidP="005D68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89A1AA0" w14:textId="77777777" w:rsidR="00985957" w:rsidRDefault="00985957" w:rsidP="00A72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D2FBE24" w14:textId="77777777" w:rsidR="00985957" w:rsidRDefault="00985957" w:rsidP="00985957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28"/>
          <w:lang w:eastAsia="pl-PL"/>
          <w14:ligatures w14:val="none"/>
        </w:rPr>
        <w:t>SPECYFIKACJA WARUNKÓW ZAMÓWIENIA</w:t>
      </w:r>
    </w:p>
    <w:p w14:paraId="4061A95C" w14:textId="2B9E794B" w:rsidR="00985957" w:rsidRDefault="00985957" w:rsidP="009859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zwana dalej</w:t>
      </w:r>
      <w:r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 (SWZ)</w:t>
      </w:r>
    </w:p>
    <w:p w14:paraId="271230E0" w14:textId="77777777" w:rsidR="00985957" w:rsidRDefault="00985957" w:rsidP="00A72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AF9859E" w14:textId="77777777" w:rsidR="00927D19" w:rsidRDefault="00927D19" w:rsidP="005B33E9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</w:p>
    <w:p w14:paraId="4979A6BD" w14:textId="3CBAA7A1" w:rsidR="00985957" w:rsidRDefault="00927D19" w:rsidP="005B33E9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b/>
          <w:bCs/>
        </w:rPr>
        <w:t xml:space="preserve">Przedsięwzięcie </w:t>
      </w:r>
      <w:r w:rsidR="005B33E9">
        <w:rPr>
          <w:b/>
          <w:bCs/>
        </w:rPr>
        <w:t xml:space="preserve">w ramach  </w:t>
      </w:r>
      <w:r w:rsidR="005B33E9">
        <w:rPr>
          <w:sz w:val="24"/>
          <w:szCs w:val="24"/>
        </w:rPr>
        <w:t xml:space="preserve">projektu pn. </w:t>
      </w:r>
      <w:r w:rsidR="005B33E9">
        <w:rPr>
          <w:b/>
          <w:bCs/>
          <w:sz w:val="24"/>
          <w:szCs w:val="24"/>
        </w:rPr>
        <w:t>„Poprawa dostępności AOS dla osób ze szczególnymi potrzebami SPZOZ w Sejnach poprzez wdrożenie wymagań określonych w „Standardzie Dostępności AOS”.</w:t>
      </w:r>
      <w:r w:rsidR="005B33E9">
        <w:t xml:space="preserve"> W ramach naboru </w:t>
      </w:r>
      <w:r w:rsidR="005B33E9">
        <w:rPr>
          <w:sz w:val="24"/>
          <w:szCs w:val="24"/>
        </w:rPr>
        <w:t>Dostępność Plus dla AOS - 1/AOS/2025</w:t>
      </w:r>
      <w:r>
        <w:rPr>
          <w:sz w:val="24"/>
          <w:szCs w:val="24"/>
        </w:rPr>
        <w:t xml:space="preserve"> </w:t>
      </w:r>
    </w:p>
    <w:p w14:paraId="436BC526" w14:textId="124E12B9" w:rsidR="00927D19" w:rsidRDefault="00A61752" w:rsidP="00927D19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>
        <w:rPr>
          <w:b/>
          <w:bCs/>
        </w:rPr>
        <w:t>w zakresie: Zakup</w:t>
      </w:r>
      <w:r w:rsidR="00927D19">
        <w:rPr>
          <w:b/>
          <w:bCs/>
        </w:rPr>
        <w:t xml:space="preserve"> sprzętu i wyposażenia medycznego</w:t>
      </w:r>
      <w:r w:rsidR="00603C4D">
        <w:rPr>
          <w:b/>
          <w:bCs/>
        </w:rPr>
        <w:t xml:space="preserve"> z podziałem na 11 zadań</w:t>
      </w:r>
    </w:p>
    <w:p w14:paraId="71A83B68" w14:textId="77777777" w:rsidR="00985957" w:rsidRDefault="00985957" w:rsidP="00A72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8D0C3DD" w14:textId="77777777" w:rsidR="00985957" w:rsidRDefault="00985957" w:rsidP="00927D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3BA2049" w14:textId="7F3DC9CB" w:rsidR="00985957" w:rsidRDefault="00985957" w:rsidP="00985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Postępowanie o udzielenie zamówienia prowadzone jest na podstawie art. 275 ust. 1 ustawy z dnia 11 września 2019 r. Prawo zamówień publicznych (tj. z</w:t>
      </w:r>
      <w:r w:rsidR="00470E3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2026</w:t>
      </w:r>
      <w:r w:rsidRPr="00470E3C">
        <w:rPr>
          <w:rFonts w:ascii="Times New Roman" w:eastAsia="Times New Roman" w:hAnsi="Times New Roman" w:cs="Times New Roman"/>
          <w:color w:val="EE0000"/>
          <w:kern w:val="0"/>
          <w:lang w:eastAsia="pl-PL"/>
          <w14:ligatures w14:val="none"/>
        </w:rPr>
        <w:t xml:space="preserve"> </w:t>
      </w:r>
      <w:r w:rsidRPr="00CF0A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r. Dz.U. poz.</w:t>
      </w:r>
      <w:r w:rsidR="00CF0AEA" w:rsidRPr="00CF0A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470E3C" w:rsidRPr="00CF0A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793</w:t>
      </w:r>
      <w:r w:rsidRPr="00CF0A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ze zm.), zwanej dalej „ustawą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” </w:t>
      </w:r>
      <w:r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w trybie podstawowym bez negocjacji</w:t>
      </w:r>
      <w:r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, o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wartość szacunkowej  zamówienia </w:t>
      </w: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niższej</w:t>
      </w:r>
      <w:r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 progów unijnych określonych na podstawie art. 3 ust. 1 pkt. 1  ustawy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6758A6E" w14:textId="77777777" w:rsidR="00985957" w:rsidRDefault="00985957" w:rsidP="0098595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264C65D2" w14:textId="275323B8" w:rsidR="00985957" w:rsidRDefault="00985957" w:rsidP="00985957">
      <w:pPr>
        <w:pStyle w:val="Nagwek3"/>
      </w:pPr>
      <w:r w:rsidRPr="003C722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Numer ogłoszenia: </w:t>
      </w:r>
      <w:r w:rsidR="007C720F" w:rsidRPr="007C720F">
        <w:rPr>
          <w:rFonts w:ascii="Times New Roman" w:hAnsi="Times New Roman" w:cs="Times New Roman"/>
          <w:b/>
          <w:bCs/>
          <w:color w:val="auto"/>
          <w:sz w:val="24"/>
          <w:szCs w:val="24"/>
        </w:rPr>
        <w:t>2026/BZP 00503988/01</w:t>
      </w:r>
    </w:p>
    <w:p w14:paraId="5BEAE42E" w14:textId="77777777" w:rsidR="00985957" w:rsidRDefault="00985957" w:rsidP="009859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02C74775" w14:textId="2F69FE6E" w:rsidR="006111F5" w:rsidRDefault="003C7227" w:rsidP="006111F5">
      <w:pPr>
        <w:spacing w:after="0" w:line="240" w:lineRule="auto"/>
        <w:ind w:left="2127" w:hanging="212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C72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985957" w:rsidRPr="003C72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tron</w:t>
      </w:r>
      <w:r w:rsidRPr="003C72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="00985957" w:rsidRPr="003C72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internetow</w:t>
      </w:r>
      <w:r w:rsidRPr="003C72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="00985957" w:rsidRPr="003C72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prowadzonego postępowania: </w:t>
      </w:r>
      <w:hyperlink r:id="rId8" w:history="1">
        <w:r w:rsidR="007C720F" w:rsidRPr="007D6F2B">
          <w:rPr>
            <w:rStyle w:val="Hipercze"/>
            <w:rFonts w:ascii="Times New Roman" w:hAnsi="Times New Roman" w:cs="Times New Roman"/>
          </w:rPr>
          <w:t>https://ezamowienia.gov.pl/mp-client/tenders/ocds-148610-5d810263-8cb3-4bf4-b2f0-e0ff7129c727</w:t>
        </w:r>
      </w:hyperlink>
      <w:r w:rsidR="007C720F">
        <w:rPr>
          <w:rFonts w:ascii="Times New Roman" w:hAnsi="Times New Roman" w:cs="Times New Roman"/>
        </w:rPr>
        <w:t xml:space="preserve"> </w:t>
      </w:r>
    </w:p>
    <w:p w14:paraId="31BD04BF" w14:textId="77777777" w:rsidR="006111F5" w:rsidRDefault="006111F5" w:rsidP="006111F5">
      <w:pPr>
        <w:spacing w:after="0" w:line="240" w:lineRule="auto"/>
        <w:ind w:left="3402" w:hanging="3402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4BAF81" w14:textId="7CEA5083" w:rsidR="00985957" w:rsidRDefault="00985957" w:rsidP="006111F5">
      <w:pPr>
        <w:spacing w:after="0" w:line="240" w:lineRule="auto"/>
        <w:ind w:left="3402" w:hanging="3402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3C7227">
        <w:rPr>
          <w:rFonts w:ascii="Times New Roman" w:hAnsi="Times New Roman" w:cs="Times New Roman"/>
          <w:bCs/>
          <w:sz w:val="24"/>
          <w:szCs w:val="24"/>
        </w:rPr>
        <w:t>Identyfikator postępowania:</w:t>
      </w:r>
      <w:r w:rsidR="007C720F" w:rsidRPr="007C720F">
        <w:rPr>
          <w:rFonts w:ascii="Roboto" w:hAnsi="Roboto"/>
          <w:color w:val="4A4A4A"/>
          <w:shd w:val="clear" w:color="auto" w:fill="FFFFFF"/>
        </w:rPr>
        <w:t xml:space="preserve"> </w:t>
      </w:r>
      <w:r w:rsidR="007C720F" w:rsidRPr="007C720F">
        <w:rPr>
          <w:rFonts w:ascii="Times New Roman" w:hAnsi="Times New Roman" w:cs="Times New Roman"/>
          <w:color w:val="4A4A4A"/>
          <w:shd w:val="clear" w:color="auto" w:fill="FFFFFF"/>
        </w:rPr>
        <w:t>ocds-148610-5d810263-8cb3-4bf4-b2f0-e0ff7129c727</w:t>
      </w:r>
    </w:p>
    <w:p w14:paraId="1498B03F" w14:textId="77777777" w:rsidR="00985957" w:rsidRDefault="00985957" w:rsidP="009859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40AE2632" w14:textId="77777777" w:rsidR="00985957" w:rsidRDefault="00985957" w:rsidP="009859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strona internetowa Zamawiającego: </w:t>
      </w:r>
      <w:hyperlink r:id="rId9" w:history="1">
        <w:r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www.szpital.sejny.pl</w:t>
        </w:r>
      </w:hyperlink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 </w:t>
      </w:r>
    </w:p>
    <w:p w14:paraId="73FC26AD" w14:textId="77777777" w:rsidR="00985957" w:rsidRDefault="00985957" w:rsidP="00985957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</w:p>
    <w:p w14:paraId="2B64A4DF" w14:textId="711F90ED" w:rsidR="00985957" w:rsidRDefault="00985957" w:rsidP="00985957">
      <w:pPr>
        <w:keepNext/>
        <w:spacing w:before="60" w:after="60" w:line="360" w:lineRule="auto"/>
        <w:ind w:left="864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Termin składania ofert</w:t>
      </w: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ab/>
      </w:r>
      <w:r w:rsidR="001A2AD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02.11</w:t>
      </w:r>
      <w:r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2026 r., godz. 11:00</w:t>
      </w:r>
    </w:p>
    <w:p w14:paraId="4F15D9C0" w14:textId="4896FF6E" w:rsidR="00985957" w:rsidRDefault="00985957" w:rsidP="00985957">
      <w:pPr>
        <w:keepNext/>
        <w:spacing w:before="60" w:after="60" w:line="360" w:lineRule="auto"/>
        <w:ind w:left="864"/>
        <w:outlineLvl w:val="3"/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Termin otwarcia ofert</w:t>
      </w:r>
      <w:r>
        <w:rPr>
          <w:rFonts w:ascii="Times New Roman" w:eastAsia="Times New Roman" w:hAnsi="Times New Roman" w:cs="Times New Roman"/>
          <w:b/>
          <w:bCs/>
          <w:color w:val="44546A" w:themeColor="text2"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            </w:t>
      </w:r>
      <w:r w:rsidR="001A2AD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02.11.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2026 r., godz. 11:30</w:t>
      </w:r>
    </w:p>
    <w:p w14:paraId="747DC6ED" w14:textId="77777777" w:rsidR="00985957" w:rsidRDefault="00985957" w:rsidP="00985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A0853B0" w14:textId="77777777" w:rsidR="00985957" w:rsidRDefault="00985957" w:rsidP="00A72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C603318" w14:textId="77777777" w:rsidR="00985957" w:rsidRDefault="00985957" w:rsidP="00A72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6DA219C" w14:textId="77777777" w:rsidR="00D91CC5" w:rsidRDefault="00D91CC5" w:rsidP="00D91CC5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1F71F1C" w14:textId="77777777" w:rsidR="00A61752" w:rsidRDefault="00A61752" w:rsidP="00D91CC5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42DAC11" w14:textId="77777777" w:rsidR="00A61752" w:rsidRDefault="00A61752" w:rsidP="00D91CC5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BCCD59B" w14:textId="77777777" w:rsidR="005D6887" w:rsidRDefault="005D6887" w:rsidP="00D91CC5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6D8CB67" w14:textId="77777777" w:rsidR="005D6887" w:rsidRDefault="005D6887" w:rsidP="00D91CC5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9483423" w14:textId="5C804082" w:rsidR="00D91CC5" w:rsidRPr="00A86F1B" w:rsidRDefault="00D91CC5" w:rsidP="00B70147">
      <w:pPr>
        <w:pStyle w:val="Akapitzlist"/>
        <w:tabs>
          <w:tab w:val="num" w:pos="716"/>
        </w:tabs>
        <w:spacing w:after="0" w:line="240" w:lineRule="auto"/>
        <w:ind w:left="1004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lang w:eastAsia="pl-PL"/>
          <w14:ligatures w14:val="none"/>
        </w:rPr>
      </w:pPr>
      <w:r w:rsidRPr="00A86F1B">
        <w:rPr>
          <w:rFonts w:ascii="Times New Roman" w:eastAsia="Times New Roman" w:hAnsi="Times New Roman" w:cs="Times New Roman"/>
          <w:b/>
          <w:bCs/>
          <w:caps/>
          <w:kern w:val="32"/>
          <w:lang w:eastAsia="pl-PL"/>
          <w14:ligatures w14:val="none"/>
        </w:rPr>
        <w:t>Nazwa oraz adres Zamawiającego</w:t>
      </w:r>
    </w:p>
    <w:p w14:paraId="12051416" w14:textId="77777777" w:rsidR="00D91CC5" w:rsidRDefault="00D91CC5" w:rsidP="00D91CC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4913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2"/>
        <w:gridCol w:w="5092"/>
      </w:tblGrid>
      <w:tr w:rsidR="00D91CC5" w14:paraId="72397A0A" w14:textId="77777777">
        <w:trPr>
          <w:trHeight w:val="380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6" w:space="0" w:color="C2B000"/>
            </w:tcBorders>
            <w:shd w:val="clear" w:color="auto" w:fill="5B9BD5" w:themeFill="accent5"/>
            <w:vAlign w:val="center"/>
            <w:hideMark/>
          </w:tcPr>
          <w:p w14:paraId="67E03CA6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Pełna nazwa</w:t>
            </w:r>
          </w:p>
        </w:tc>
        <w:tc>
          <w:tcPr>
            <w:tcW w:w="2905" w:type="pct"/>
            <w:tcBorders>
              <w:top w:val="single" w:sz="4" w:space="0" w:color="000000"/>
              <w:left w:val="dotted" w:sz="6" w:space="0" w:color="C2B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39009" w14:textId="77777777" w:rsidR="00D91CC5" w:rsidRDefault="00D91C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Samodzielny Publiczny Zakład Opieki Zdrowotnej w Sejnach</w:t>
            </w:r>
          </w:p>
        </w:tc>
      </w:tr>
      <w:tr w:rsidR="00D91CC5" w14:paraId="50BFA27B" w14:textId="77777777">
        <w:trPr>
          <w:trHeight w:val="401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6" w:space="0" w:color="C2B000"/>
            </w:tcBorders>
            <w:shd w:val="clear" w:color="auto" w:fill="5B9BD5" w:themeFill="accent5"/>
            <w:vAlign w:val="center"/>
            <w:hideMark/>
          </w:tcPr>
          <w:p w14:paraId="220BCA7F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Adres siedziby</w:t>
            </w:r>
          </w:p>
        </w:tc>
        <w:tc>
          <w:tcPr>
            <w:tcW w:w="2905" w:type="pct"/>
            <w:tcBorders>
              <w:top w:val="single" w:sz="4" w:space="0" w:color="000000"/>
              <w:left w:val="dotted" w:sz="6" w:space="0" w:color="C2B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41D2A" w14:textId="77777777" w:rsidR="00D91CC5" w:rsidRDefault="00D91C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ul. dr E.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Rittlera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2, 16-500 Sejny</w:t>
            </w:r>
          </w:p>
        </w:tc>
      </w:tr>
      <w:tr w:rsidR="00D91CC5" w14:paraId="55559AA9" w14:textId="77777777">
        <w:trPr>
          <w:trHeight w:val="401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6" w:space="0" w:color="C2B000"/>
            </w:tcBorders>
            <w:shd w:val="clear" w:color="auto" w:fill="5B9BD5" w:themeFill="accent5"/>
            <w:vAlign w:val="center"/>
            <w:hideMark/>
          </w:tcPr>
          <w:p w14:paraId="62C93ACC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NIP</w:t>
            </w:r>
          </w:p>
        </w:tc>
        <w:tc>
          <w:tcPr>
            <w:tcW w:w="2905" w:type="pct"/>
            <w:tcBorders>
              <w:top w:val="single" w:sz="4" w:space="0" w:color="000000"/>
              <w:left w:val="dotted" w:sz="6" w:space="0" w:color="C2B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19673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844-17-84-785</w:t>
            </w:r>
          </w:p>
        </w:tc>
      </w:tr>
      <w:tr w:rsidR="00D91CC5" w14:paraId="256C00C0" w14:textId="77777777">
        <w:trPr>
          <w:trHeight w:val="401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6" w:space="0" w:color="C2B000"/>
            </w:tcBorders>
            <w:shd w:val="clear" w:color="auto" w:fill="5B9BD5" w:themeFill="accent5"/>
            <w:vAlign w:val="center"/>
            <w:hideMark/>
          </w:tcPr>
          <w:p w14:paraId="501B19EA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REGON</w:t>
            </w:r>
          </w:p>
        </w:tc>
        <w:tc>
          <w:tcPr>
            <w:tcW w:w="2905" w:type="pct"/>
            <w:tcBorders>
              <w:top w:val="single" w:sz="4" w:space="0" w:color="000000"/>
              <w:left w:val="dotted" w:sz="6" w:space="0" w:color="C2B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DFBA7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790317340</w:t>
            </w:r>
          </w:p>
        </w:tc>
      </w:tr>
      <w:tr w:rsidR="00D91CC5" w14:paraId="53D36131" w14:textId="77777777">
        <w:trPr>
          <w:trHeight w:val="401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6" w:space="0" w:color="C2B000"/>
            </w:tcBorders>
            <w:shd w:val="clear" w:color="auto" w:fill="5B9BD5" w:themeFill="accent5"/>
            <w:vAlign w:val="center"/>
            <w:hideMark/>
          </w:tcPr>
          <w:p w14:paraId="3B657960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KRS</w:t>
            </w:r>
          </w:p>
        </w:tc>
        <w:tc>
          <w:tcPr>
            <w:tcW w:w="2905" w:type="pct"/>
            <w:tcBorders>
              <w:top w:val="single" w:sz="4" w:space="0" w:color="000000"/>
              <w:left w:val="dotted" w:sz="6" w:space="0" w:color="C2B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E377C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0000016297</w:t>
            </w:r>
          </w:p>
        </w:tc>
      </w:tr>
      <w:tr w:rsidR="00D91CC5" w14:paraId="0F8C4D97" w14:textId="77777777">
        <w:trPr>
          <w:trHeight w:val="401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6" w:space="0" w:color="C2B000"/>
            </w:tcBorders>
            <w:shd w:val="clear" w:color="auto" w:fill="5B9BD5" w:themeFill="accent5"/>
            <w:vAlign w:val="center"/>
            <w:hideMark/>
          </w:tcPr>
          <w:p w14:paraId="6F448A23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Rodzaj Zamawiającego</w:t>
            </w:r>
          </w:p>
        </w:tc>
        <w:tc>
          <w:tcPr>
            <w:tcW w:w="2905" w:type="pct"/>
            <w:tcBorders>
              <w:top w:val="single" w:sz="4" w:space="0" w:color="000000"/>
              <w:left w:val="dotted" w:sz="6" w:space="0" w:color="C2B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44BCA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Podmiot prawa publicznego</w:t>
            </w:r>
          </w:p>
        </w:tc>
      </w:tr>
      <w:tr w:rsidR="00D91CC5" w14:paraId="46550DB3" w14:textId="77777777">
        <w:trPr>
          <w:trHeight w:val="401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6" w:space="0" w:color="C2B000"/>
            </w:tcBorders>
            <w:shd w:val="clear" w:color="auto" w:fill="5B9BD5" w:themeFill="accent5"/>
            <w:vAlign w:val="center"/>
            <w:hideMark/>
          </w:tcPr>
          <w:p w14:paraId="14895F18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Adres strony internetowej</w:t>
            </w:r>
          </w:p>
        </w:tc>
        <w:tc>
          <w:tcPr>
            <w:tcW w:w="2905" w:type="pct"/>
            <w:tcBorders>
              <w:top w:val="single" w:sz="4" w:space="0" w:color="000000"/>
              <w:left w:val="dotted" w:sz="6" w:space="0" w:color="C2B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1C8E6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10" w:history="1">
              <w:r>
                <w:rPr>
                  <w:rStyle w:val="Hipercze"/>
                  <w:rFonts w:ascii="Times New Roman" w:eastAsia="Times New Roman" w:hAnsi="Times New Roman" w:cs="Times New Roman"/>
                  <w:b/>
                  <w:kern w:val="0"/>
                  <w:lang w:eastAsia="pl-PL"/>
                  <w14:ligatures w14:val="none"/>
                </w:rPr>
                <w:t>www.szpital.se</w:t>
              </w:r>
              <w:r>
                <w:rPr>
                  <w:rStyle w:val="Hipercze"/>
                  <w:rFonts w:ascii="Times New Roman" w:eastAsia="Times New Roman" w:hAnsi="Times New Roman" w:cs="Times New Roman"/>
                  <w:kern w:val="0"/>
                  <w:lang w:eastAsia="pl-PL"/>
                  <w14:ligatures w14:val="none"/>
                </w:rPr>
                <w:t>jny</w:t>
              </w:r>
              <w:r>
                <w:rPr>
                  <w:rStyle w:val="Hipercze"/>
                  <w:rFonts w:ascii="Times New Roman" w:eastAsia="Times New Roman" w:hAnsi="Times New Roman" w:cs="Times New Roman"/>
                  <w:b/>
                  <w:kern w:val="0"/>
                  <w:lang w:eastAsia="pl-PL"/>
                  <w14:ligatures w14:val="none"/>
                </w:rPr>
                <w:t>.pl</w:t>
              </w:r>
            </w:hyperlink>
          </w:p>
        </w:tc>
      </w:tr>
      <w:tr w:rsidR="00D91CC5" w14:paraId="3D41BD4E" w14:textId="77777777">
        <w:trPr>
          <w:trHeight w:val="401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6" w:space="0" w:color="C2B000"/>
            </w:tcBorders>
            <w:shd w:val="clear" w:color="auto" w:fill="5B9BD5" w:themeFill="accent5"/>
            <w:vAlign w:val="center"/>
            <w:hideMark/>
          </w:tcPr>
          <w:p w14:paraId="47FB6677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Adres platformy: </w:t>
            </w:r>
          </w:p>
        </w:tc>
        <w:tc>
          <w:tcPr>
            <w:tcW w:w="2905" w:type="pct"/>
            <w:tcBorders>
              <w:top w:val="single" w:sz="4" w:space="0" w:color="000000"/>
              <w:left w:val="dotted" w:sz="6" w:space="0" w:color="C2B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6C64A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14:ligatures w14:val="none"/>
              </w:rPr>
            </w:pPr>
            <w:hyperlink r:id="rId11" w:history="1">
              <w:r>
                <w:rPr>
                  <w:rStyle w:val="Hipercze"/>
                  <w:rFonts w:ascii="Times New Roman" w:eastAsia="Times New Roman" w:hAnsi="Times New Roman" w:cs="Times New Roman"/>
                  <w:b/>
                  <w:bCs/>
                  <w:kern w:val="0"/>
                  <w:lang w:eastAsia="pl-PL"/>
                  <w14:ligatures w14:val="none"/>
                </w:rPr>
                <w:t>https://ezamowienia.gov.pl/pl/</w:t>
              </w:r>
            </w:hyperlink>
          </w:p>
        </w:tc>
      </w:tr>
      <w:tr w:rsidR="00D91CC5" w14:paraId="7DFE62C7" w14:textId="77777777">
        <w:trPr>
          <w:trHeight w:val="401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6" w:space="0" w:color="C2B000"/>
            </w:tcBorders>
            <w:shd w:val="clear" w:color="auto" w:fill="5B9BD5" w:themeFill="accent5"/>
            <w:vAlign w:val="center"/>
            <w:hideMark/>
          </w:tcPr>
          <w:p w14:paraId="1E082A90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Adres poczty elektronicznej:</w:t>
            </w:r>
          </w:p>
        </w:tc>
        <w:tc>
          <w:tcPr>
            <w:tcW w:w="2905" w:type="pct"/>
            <w:tcBorders>
              <w:top w:val="single" w:sz="4" w:space="0" w:color="000000"/>
              <w:left w:val="dotted" w:sz="6" w:space="0" w:color="C2B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585E5" w14:textId="77777777" w:rsidR="00D91CC5" w:rsidRDefault="00D91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lang w:eastAsia="pl-PL"/>
                <w14:ligatures w14:val="none"/>
              </w:rPr>
              <w:t>zamowienia.publiczne@szpital.sejny.pl</w:t>
            </w:r>
          </w:p>
        </w:tc>
      </w:tr>
      <w:tr w:rsidR="00D91CC5" w14:paraId="6031334B" w14:textId="77777777">
        <w:trPr>
          <w:trHeight w:val="401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6" w:space="0" w:color="C2B000"/>
            </w:tcBorders>
            <w:shd w:val="clear" w:color="auto" w:fill="5B9BD5" w:themeFill="accent5"/>
            <w:vAlign w:val="center"/>
            <w:hideMark/>
          </w:tcPr>
          <w:p w14:paraId="23205C2A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E-mail do korespondencji:</w:t>
            </w:r>
          </w:p>
        </w:tc>
        <w:tc>
          <w:tcPr>
            <w:tcW w:w="2905" w:type="pct"/>
            <w:tcBorders>
              <w:top w:val="single" w:sz="4" w:space="0" w:color="000000"/>
              <w:left w:val="dotted" w:sz="6" w:space="0" w:color="C2B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C7214" w14:textId="77777777" w:rsidR="00D91CC5" w:rsidRDefault="00D91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zamówienia.publiczne@szpital.sejny.pl</w:t>
            </w:r>
          </w:p>
        </w:tc>
      </w:tr>
      <w:tr w:rsidR="00D91CC5" w14:paraId="0EEB8859" w14:textId="77777777">
        <w:trPr>
          <w:trHeight w:val="401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6" w:space="0" w:color="C2B000"/>
            </w:tcBorders>
            <w:shd w:val="clear" w:color="auto" w:fill="5B9BD5" w:themeFill="accent5"/>
            <w:vAlign w:val="center"/>
            <w:hideMark/>
          </w:tcPr>
          <w:p w14:paraId="5A89AFC4" w14:textId="77777777" w:rsidR="00D91CC5" w:rsidRDefault="00D91C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 xml:space="preserve">Tel:  </w:t>
            </w:r>
          </w:p>
        </w:tc>
        <w:tc>
          <w:tcPr>
            <w:tcW w:w="2905" w:type="pct"/>
            <w:tcBorders>
              <w:top w:val="single" w:sz="4" w:space="0" w:color="000000"/>
              <w:left w:val="dotted" w:sz="6" w:space="0" w:color="C2B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8E524" w14:textId="77777777" w:rsidR="00D91CC5" w:rsidRDefault="00D91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33CC"/>
                <w:kern w:val="0"/>
                <w:lang w:eastAsia="pl-PL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33CC"/>
                <w:kern w:val="0"/>
                <w:lang w:eastAsia="pl-PL"/>
                <w14:ligatures w14:val="none"/>
              </w:rPr>
              <w:t>0-87) 51 72 319</w:t>
            </w:r>
          </w:p>
        </w:tc>
      </w:tr>
    </w:tbl>
    <w:p w14:paraId="7CDA71F4" w14:textId="77777777" w:rsidR="00D91CC5" w:rsidRDefault="00D91CC5" w:rsidP="00D91C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352A39C" w14:textId="77777777" w:rsidR="00D91CC5" w:rsidRDefault="00D91CC5" w:rsidP="00D91C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45B8F2E" w14:textId="24427D70" w:rsidR="00D91CC5" w:rsidRPr="00AA6711" w:rsidRDefault="00D91CC5">
      <w:pPr>
        <w:pStyle w:val="Akapitzlist"/>
        <w:numPr>
          <w:ilvl w:val="0"/>
          <w:numId w:val="3"/>
        </w:numPr>
        <w:tabs>
          <w:tab w:val="num" w:pos="71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lang w:eastAsia="pl-PL"/>
          <w14:ligatures w14:val="none"/>
        </w:rPr>
      </w:pPr>
      <w:r w:rsidRPr="00AA6711">
        <w:rPr>
          <w:rFonts w:ascii="Times New Roman" w:eastAsia="Times New Roman" w:hAnsi="Times New Roman" w:cs="Times New Roman"/>
          <w:b/>
          <w:bCs/>
          <w:caps/>
          <w:kern w:val="32"/>
          <w:lang w:eastAsia="pl-PL"/>
          <w14:ligatures w14:val="none"/>
        </w:rPr>
        <w:t>Tryb udzielenia zamówienia</w:t>
      </w:r>
    </w:p>
    <w:p w14:paraId="7790CD0C" w14:textId="77777777" w:rsidR="00D91CC5" w:rsidRDefault="00D91CC5" w:rsidP="00D91CC5">
      <w:pPr>
        <w:tabs>
          <w:tab w:val="num" w:pos="284"/>
        </w:tabs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Postępowanie o udzielenie zamówienia prowadzone jest w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trybie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podstawowym bez negocjacji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o którym mowa w art. 275 pkt. 1 ustawy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984F47E" w14:textId="77777777" w:rsidR="00945F5F" w:rsidRDefault="00945F5F" w:rsidP="00D91CC5">
      <w:pPr>
        <w:tabs>
          <w:tab w:val="num" w:pos="284"/>
        </w:tabs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13BD4C" w14:textId="61E1ECB0" w:rsidR="00D91CC5" w:rsidRPr="00AA6711" w:rsidRDefault="00D91CC5">
      <w:pPr>
        <w:pStyle w:val="Akapitzlist"/>
        <w:numPr>
          <w:ilvl w:val="0"/>
          <w:numId w:val="3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6711">
        <w:rPr>
          <w:rFonts w:ascii="Times New Roman" w:eastAsia="Times New Roman" w:hAnsi="Times New Roman" w:cs="Times New Roman"/>
          <w:b/>
          <w:bCs/>
          <w:caps/>
          <w:kern w:val="32"/>
          <w:lang w:eastAsia="pl-PL"/>
          <w14:ligatures w14:val="none"/>
        </w:rPr>
        <w:t>informacje ogólne</w:t>
      </w:r>
    </w:p>
    <w:p w14:paraId="2F51E780" w14:textId="77777777" w:rsidR="00D91CC5" w:rsidRDefault="00D91CC5" w:rsidP="00D91CC5">
      <w:pPr>
        <w:tabs>
          <w:tab w:val="num" w:pos="284"/>
        </w:tabs>
        <w:spacing w:after="0" w:line="240" w:lineRule="auto"/>
        <w:ind w:hanging="574"/>
        <w:jc w:val="both"/>
        <w:outlineLvl w:val="1"/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 xml:space="preserve">           W niniejszym </w:t>
      </w:r>
      <w:r w:rsidRPr="00DB61F3"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>postępowaniu komunikacja między Zamawiającym a Wykonawcami odbywa się przy użyciu środków komunikacji elektronicznej</w:t>
      </w:r>
      <w:r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 xml:space="preserve">, za pośrednictwem platformy on-line działającej pod adresem </w:t>
      </w:r>
      <w:hyperlink r:id="rId12" w:history="1">
        <w:r>
          <w:rPr>
            <w:rStyle w:val="Hipercze"/>
            <w:rFonts w:ascii="Times New Roman" w:eastAsia="Times New Roman" w:hAnsi="Times New Roman" w:cs="Times New Roman"/>
            <w:b/>
            <w:bCs/>
            <w:iCs/>
            <w:kern w:val="0"/>
            <w:lang w:eastAsia="pl-PL"/>
            <w14:ligatures w14:val="none"/>
          </w:rPr>
          <w:t>https://ezamowienia.gov.pl/pl/</w:t>
        </w:r>
      </w:hyperlink>
      <w:r>
        <w:rPr>
          <w:rFonts w:ascii="Times New Roman" w:eastAsia="Times New Roman" w:hAnsi="Times New Roman" w:cs="Times New Roman"/>
          <w:b/>
          <w:bCs/>
          <w:iCs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 xml:space="preserve"> (dalej jako: ”Platforma”).</w:t>
      </w:r>
    </w:p>
    <w:p w14:paraId="1BF96FBF" w14:textId="03F41E02" w:rsidR="00D91CC5" w:rsidRPr="00945F5F" w:rsidRDefault="00D91CC5" w:rsidP="00945F5F">
      <w:pPr>
        <w:tabs>
          <w:tab w:val="num" w:pos="284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 xml:space="preserve">Do spraw nieuregulowanych w niniejszej SWZ mają zastosowanie przepisy ustawy z dnia 11 września 2019 roku Prawo zamówień publicznych (Dz. U. </w:t>
      </w:r>
      <w:r w:rsidR="00470E3C"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 xml:space="preserve">2026 </w:t>
      </w:r>
      <w:r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 xml:space="preserve"> r. poz.</w:t>
      </w:r>
      <w:r w:rsidR="00470E3C"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>793</w:t>
      </w:r>
      <w:r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 xml:space="preserve"> ze zm.) zwanej dalej „ustawą </w:t>
      </w:r>
      <w:proofErr w:type="spellStart"/>
      <w:r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>Pzp</w:t>
      </w:r>
      <w:proofErr w:type="spellEnd"/>
      <w:r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 xml:space="preserve">” oraz aktów wykonawczych wydanych na jej podstawie. W zakresie nieuregulowanym przez ww. akty prawne stosuje się przepisy ustawy z dnia 23 kwietnia 1964 r. - Kodeks cywilny </w:t>
      </w:r>
    </w:p>
    <w:p w14:paraId="0AEB582B" w14:textId="77777777" w:rsidR="00D91CC5" w:rsidRDefault="00D91CC5" w:rsidP="00A72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69E88C1" w14:textId="7AC5008F" w:rsidR="00DC575C" w:rsidRPr="00797DFF" w:rsidRDefault="00AA6711" w:rsidP="00DC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I</w:t>
      </w:r>
      <w:r w:rsidR="00B70147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II</w:t>
      </w:r>
      <w:r w:rsidR="00DC575C"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. OPIS PRZEDMIOTU ZAMÓWIENIA</w:t>
      </w:r>
    </w:p>
    <w:p w14:paraId="78090B1F" w14:textId="1F7AC598" w:rsidR="00A61752" w:rsidRPr="00603C4D" w:rsidRDefault="00A61752" w:rsidP="00A6175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61752">
        <w:rPr>
          <w:rFonts w:ascii="Times New Roman" w:hAnsi="Times New Roman" w:cs="Times New Roman"/>
          <w:b/>
          <w:bCs/>
        </w:rPr>
        <w:t>Zakup sprzętu i wyposażenia medycznego</w:t>
      </w:r>
      <w:r w:rsidR="00603C4D">
        <w:rPr>
          <w:rFonts w:ascii="Times New Roman" w:hAnsi="Times New Roman" w:cs="Times New Roman"/>
          <w:b/>
          <w:bCs/>
        </w:rPr>
        <w:t xml:space="preserve"> z podziałem na 11 zadań.</w:t>
      </w:r>
    </w:p>
    <w:p w14:paraId="12E5275B" w14:textId="6E701EBC" w:rsidR="00603C4D" w:rsidRPr="007E5565" w:rsidRDefault="00A40F73" w:rsidP="007E5565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03C4D" w:rsidRPr="007E5565">
        <w:rPr>
          <w:rFonts w:ascii="Times New Roman" w:hAnsi="Times New Roman" w:cs="Times New Roman"/>
        </w:rPr>
        <w:t>Zadanie nr 1.</w:t>
      </w:r>
      <w:r w:rsidR="00A10BC1" w:rsidRPr="007E5565">
        <w:rPr>
          <w:rFonts w:ascii="Times New Roman" w:hAnsi="Times New Roman" w:cs="Times New Roman"/>
        </w:rPr>
        <w:t xml:space="preserve"> </w:t>
      </w:r>
      <w:r w:rsidR="007E5565" w:rsidRPr="007E5565">
        <w:rPr>
          <w:rFonts w:ascii="Times New Roman" w:hAnsi="Times New Roman" w:cs="Times New Roman"/>
          <w:b/>
          <w:bCs/>
        </w:rPr>
        <w:t>Krzesła do gabinetów lekarskich – 12 sztuk</w:t>
      </w:r>
    </w:p>
    <w:p w14:paraId="170E12DF" w14:textId="4047694B" w:rsidR="00603C4D" w:rsidRPr="007E5565" w:rsidRDefault="00603C4D" w:rsidP="00A40F7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E5565">
        <w:rPr>
          <w:rFonts w:ascii="Times New Roman" w:hAnsi="Times New Roman" w:cs="Times New Roman"/>
        </w:rPr>
        <w:t xml:space="preserve">Zadanie nr 2. </w:t>
      </w:r>
      <w:r w:rsidR="007E5565" w:rsidRPr="007E55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Krzesła do strefy oczekiwania – 18 sztuk potrójnych</w:t>
      </w:r>
    </w:p>
    <w:p w14:paraId="6BAA3737" w14:textId="0F6E1974" w:rsidR="00603C4D" w:rsidRPr="007E5565" w:rsidRDefault="00603C4D" w:rsidP="00A40F7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E5565">
        <w:rPr>
          <w:rFonts w:ascii="Times New Roman" w:hAnsi="Times New Roman" w:cs="Times New Roman"/>
        </w:rPr>
        <w:t xml:space="preserve">Zadanie nr 3. </w:t>
      </w:r>
      <w:r w:rsidR="007E5565" w:rsidRPr="007E5565">
        <w:rPr>
          <w:rFonts w:ascii="Times New Roman" w:hAnsi="Times New Roman" w:cs="Times New Roman"/>
          <w:b/>
          <w:bCs/>
        </w:rPr>
        <w:t>Kozetki – 6 sztuk</w:t>
      </w:r>
    </w:p>
    <w:p w14:paraId="7E2EB5A7" w14:textId="77777777" w:rsidR="00A40F73" w:rsidRDefault="00603C4D" w:rsidP="00A40F73">
      <w:pPr>
        <w:shd w:val="clear" w:color="auto" w:fill="FFFFFF"/>
        <w:spacing w:after="0" w:line="240" w:lineRule="auto"/>
        <w:ind w:left="284"/>
        <w:outlineLvl w:val="0"/>
        <w:rPr>
          <w:rFonts w:ascii="Times New Roman" w:hAnsi="Times New Roman" w:cs="Times New Roman"/>
          <w:b/>
          <w:bCs/>
          <w:kern w:val="36"/>
          <w14:ligatures w14:val="none"/>
        </w:rPr>
      </w:pPr>
      <w:r w:rsidRPr="007E5565">
        <w:rPr>
          <w:rFonts w:ascii="Times New Roman" w:hAnsi="Times New Roman" w:cs="Times New Roman"/>
        </w:rPr>
        <w:t xml:space="preserve">Zadanie nr 4. </w:t>
      </w:r>
      <w:r w:rsidR="007E5565" w:rsidRPr="007E5565">
        <w:rPr>
          <w:rFonts w:ascii="Times New Roman" w:hAnsi="Times New Roman" w:cs="Times New Roman"/>
          <w:b/>
          <w:bCs/>
          <w:kern w:val="36"/>
          <w14:ligatures w14:val="none"/>
        </w:rPr>
        <w:t xml:space="preserve">Pętla indukcyjna przenośna dla niesłyszących z aparatami </w:t>
      </w:r>
    </w:p>
    <w:p w14:paraId="7C152ADE" w14:textId="59E2D35F" w:rsidR="00603C4D" w:rsidRPr="007E5565" w:rsidRDefault="00A40F73" w:rsidP="00A40F73">
      <w:pPr>
        <w:shd w:val="clear" w:color="auto" w:fill="FFFFFF"/>
        <w:spacing w:after="0" w:line="240" w:lineRule="auto"/>
        <w:ind w:left="284"/>
        <w:outlineLvl w:val="0"/>
        <w:rPr>
          <w:rFonts w:ascii="Times New Roman" w:hAnsi="Times New Roman" w:cs="Times New Roman"/>
          <w:b/>
          <w:bCs/>
          <w:kern w:val="36"/>
          <w14:ligatures w14:val="none"/>
        </w:rPr>
      </w:pPr>
      <w:r>
        <w:rPr>
          <w:rFonts w:ascii="Times New Roman" w:hAnsi="Times New Roman" w:cs="Times New Roman"/>
          <w:b/>
          <w:bCs/>
          <w:kern w:val="36"/>
          <w14:ligatures w14:val="none"/>
        </w:rPr>
        <w:t xml:space="preserve">                      </w:t>
      </w:r>
      <w:r w:rsidR="007E5565" w:rsidRPr="007E5565">
        <w:rPr>
          <w:rFonts w:ascii="Times New Roman" w:hAnsi="Times New Roman" w:cs="Times New Roman"/>
          <w:b/>
          <w:bCs/>
          <w:kern w:val="36"/>
          <w14:ligatures w14:val="none"/>
        </w:rPr>
        <w:t>obsługującymi tryb T</w:t>
      </w:r>
    </w:p>
    <w:p w14:paraId="21F32C24" w14:textId="1E85989E" w:rsidR="00603C4D" w:rsidRPr="007E5565" w:rsidRDefault="00603C4D" w:rsidP="00A40F7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E5565">
        <w:rPr>
          <w:rFonts w:ascii="Times New Roman" w:hAnsi="Times New Roman" w:cs="Times New Roman"/>
        </w:rPr>
        <w:t xml:space="preserve">Zadanie nr 5. </w:t>
      </w:r>
      <w:r w:rsidR="007E5565" w:rsidRPr="007E5565">
        <w:rPr>
          <w:rFonts w:ascii="Times New Roman" w:hAnsi="Times New Roman" w:cs="Times New Roman"/>
          <w:b/>
          <w:bCs/>
        </w:rPr>
        <w:t>Stół zabiegowy z elektryczną regulacją – 2 sztuki.</w:t>
      </w:r>
    </w:p>
    <w:p w14:paraId="08F12D35" w14:textId="02160648" w:rsidR="00603C4D" w:rsidRPr="007E5565" w:rsidRDefault="00603C4D" w:rsidP="00A40F7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E5565">
        <w:rPr>
          <w:rFonts w:ascii="Times New Roman" w:hAnsi="Times New Roman" w:cs="Times New Roman"/>
        </w:rPr>
        <w:t xml:space="preserve">Zadanie nr 6. </w:t>
      </w:r>
      <w:r w:rsidR="007E5565" w:rsidRPr="007E5565">
        <w:rPr>
          <w:rFonts w:ascii="Times New Roman" w:hAnsi="Times New Roman" w:cs="Times New Roman"/>
          <w:b/>
          <w:bCs/>
        </w:rPr>
        <w:t>Mobilny podnośnik pacjenta – 4 sztuki</w:t>
      </w:r>
    </w:p>
    <w:p w14:paraId="276012B6" w14:textId="13551EC5" w:rsidR="00603C4D" w:rsidRPr="007E5565" w:rsidRDefault="00603C4D" w:rsidP="00A40F7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E5565">
        <w:rPr>
          <w:rFonts w:ascii="Times New Roman" w:hAnsi="Times New Roman" w:cs="Times New Roman"/>
        </w:rPr>
        <w:t xml:space="preserve">Zadanie nr 7. </w:t>
      </w:r>
      <w:r w:rsidR="007E5565" w:rsidRPr="007E5565">
        <w:rPr>
          <w:rFonts w:ascii="Times New Roman" w:hAnsi="Times New Roman" w:cs="Times New Roman"/>
          <w:b/>
          <w:bCs/>
        </w:rPr>
        <w:t>Narzędzie do badania wskaźnika ABI – 4 sztuki</w:t>
      </w:r>
    </w:p>
    <w:p w14:paraId="2BBA9C65" w14:textId="109AE77C" w:rsidR="00603C4D" w:rsidRPr="007E5565" w:rsidRDefault="00603C4D" w:rsidP="00A40F7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E5565">
        <w:rPr>
          <w:rFonts w:ascii="Times New Roman" w:hAnsi="Times New Roman" w:cs="Times New Roman"/>
        </w:rPr>
        <w:t xml:space="preserve">Zadanie nr 8. </w:t>
      </w:r>
      <w:r w:rsidR="007E5565" w:rsidRPr="007E5565">
        <w:rPr>
          <w:rFonts w:ascii="Times New Roman" w:hAnsi="Times New Roman" w:cs="Times New Roman"/>
          <w:b/>
          <w:bCs/>
        </w:rPr>
        <w:t>Fotel urologiczny – 2 sztuki</w:t>
      </w:r>
    </w:p>
    <w:p w14:paraId="36A8D280" w14:textId="0FD0FA03" w:rsidR="007E5565" w:rsidRPr="007E5565" w:rsidRDefault="00603C4D" w:rsidP="00A40F7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E5565">
        <w:rPr>
          <w:rFonts w:ascii="Times New Roman" w:hAnsi="Times New Roman" w:cs="Times New Roman"/>
        </w:rPr>
        <w:t xml:space="preserve">Zadanie nr 9. </w:t>
      </w:r>
      <w:r w:rsidR="007E5565" w:rsidRPr="007E5565">
        <w:rPr>
          <w:rFonts w:ascii="Times New Roman" w:hAnsi="Times New Roman" w:cs="Times New Roman"/>
          <w:b/>
          <w:bCs/>
        </w:rPr>
        <w:t>Aparat USG – 2 sztuki</w:t>
      </w:r>
    </w:p>
    <w:p w14:paraId="223B5076" w14:textId="57200613" w:rsidR="00603C4D" w:rsidRPr="007E5565" w:rsidRDefault="00603C4D" w:rsidP="00A40F7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E5565">
        <w:rPr>
          <w:rFonts w:ascii="Times New Roman" w:hAnsi="Times New Roman" w:cs="Times New Roman"/>
        </w:rPr>
        <w:t xml:space="preserve">Zadanie nr 10. </w:t>
      </w:r>
      <w:r w:rsidR="007E5565" w:rsidRPr="007E5565">
        <w:rPr>
          <w:rFonts w:ascii="Times New Roman" w:hAnsi="Times New Roman" w:cs="Times New Roman"/>
          <w:b/>
          <w:bCs/>
        </w:rPr>
        <w:t>Analizator masy ciała dla dzieci – 1 sztuka</w:t>
      </w:r>
    </w:p>
    <w:p w14:paraId="588A969B" w14:textId="7D3EE387" w:rsidR="00603C4D" w:rsidRPr="007E5565" w:rsidRDefault="00603C4D" w:rsidP="00A40F7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E5565">
        <w:rPr>
          <w:rFonts w:ascii="Times New Roman" w:hAnsi="Times New Roman" w:cs="Times New Roman"/>
        </w:rPr>
        <w:t xml:space="preserve">Zadanie nr 11. </w:t>
      </w:r>
      <w:r w:rsidR="007E5565" w:rsidRPr="007E5565">
        <w:rPr>
          <w:rFonts w:ascii="Times New Roman" w:hAnsi="Times New Roman" w:cs="Times New Roman"/>
          <w:b/>
          <w:bCs/>
        </w:rPr>
        <w:t>Analizator masy ciała dla dorosłych – 4 sztuki</w:t>
      </w:r>
    </w:p>
    <w:p w14:paraId="22439DEB" w14:textId="1C760F91" w:rsidR="00603C4D" w:rsidRPr="00603C4D" w:rsidRDefault="00CC0A95" w:rsidP="00603C4D">
      <w:pPr>
        <w:pStyle w:val="Akapitzlist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Wykonawcy mogą składać oferty na jedno, kilka lub wszystkie zadania.</w:t>
      </w:r>
    </w:p>
    <w:p w14:paraId="70A7B94B" w14:textId="5D516FF1" w:rsidR="00D47D1F" w:rsidRPr="00EC01C8" w:rsidRDefault="00D47D1F" w:rsidP="00A6175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C01C8">
        <w:rPr>
          <w:rFonts w:ascii="Times New Roman" w:hAnsi="Times New Roman" w:cs="Times New Roman"/>
          <w:sz w:val="24"/>
          <w:szCs w:val="24"/>
        </w:rPr>
        <w:lastRenderedPageBreak/>
        <w:t xml:space="preserve">Urządzenia będące przedmiotem dostawy </w:t>
      </w:r>
      <w:r w:rsidR="0086472E">
        <w:rPr>
          <w:rFonts w:ascii="Times New Roman" w:hAnsi="Times New Roman" w:cs="Times New Roman"/>
          <w:sz w:val="24"/>
          <w:szCs w:val="24"/>
        </w:rPr>
        <w:t xml:space="preserve">powinny </w:t>
      </w:r>
      <w:r w:rsidRPr="00EC01C8">
        <w:rPr>
          <w:rFonts w:ascii="Times New Roman" w:hAnsi="Times New Roman" w:cs="Times New Roman"/>
          <w:sz w:val="24"/>
          <w:szCs w:val="24"/>
        </w:rPr>
        <w:t xml:space="preserve">być fabrycznie nowe, </w:t>
      </w:r>
      <w:r w:rsidR="0086472E">
        <w:rPr>
          <w:rFonts w:ascii="Times New Roman" w:hAnsi="Times New Roman" w:cs="Times New Roman"/>
          <w:sz w:val="24"/>
          <w:szCs w:val="24"/>
        </w:rPr>
        <w:t xml:space="preserve">wyprodukowane w 2026 r., </w:t>
      </w:r>
      <w:r w:rsidRPr="00EC01C8">
        <w:rPr>
          <w:rFonts w:ascii="Times New Roman" w:hAnsi="Times New Roman" w:cs="Times New Roman"/>
          <w:sz w:val="24"/>
          <w:szCs w:val="24"/>
        </w:rPr>
        <w:t>kompletne, nieużywane, niepochodzące z ekspozycji ani kondycjonowane. Przedmiot zamówienia winien być wolny od wad prawnych i fizycznych. Zamawiający wymaga, aby oferowany przedmiot zamówienia spełniał wymogi określone obowiązującym prawem polskim, jak i prawem Unii Europejskiej, został dopuszczony do obrotu i posiadał wymagane prawem ważne dokumenty, stwierdzające dopuszczenie do stosowania na terenie UE, a także spełniać inne wymagania (normy, parametry), określone przez Zamawiającego w dokumentach zamówienia.</w:t>
      </w:r>
    </w:p>
    <w:p w14:paraId="3C7A9DE7" w14:textId="224A1528" w:rsidR="00603C4D" w:rsidRDefault="00603C4D" w:rsidP="000A791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03C4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Oferowany sprzęt i wyposażenie medyczne zgodne ze ,,Standardem Dostępności AOS’’ ma na celu poprawę dostępności podmiotów leczniczych udzielających świadczeń AOS dla pacjentów ze szczególnymi potrzebami, w tym z niepełnoprawnościami.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Posiadający w</w:t>
      </w:r>
      <w:r w:rsidRPr="00603C4D">
        <w:rPr>
          <w:rFonts w:ascii="Times New Roman" w:hAnsi="Times New Roman" w:cs="Times New Roman"/>
          <w:color w:val="000000"/>
          <w:kern w:val="0"/>
          <w:sz w:val="24"/>
          <w:szCs w:val="24"/>
        </w:rPr>
        <w:t>szystkie certyfikaty i dopuszczenia wymagane i określone prawem.</w:t>
      </w:r>
      <w:r w:rsidRPr="00603C4D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</w:p>
    <w:p w14:paraId="40EA3930" w14:textId="24B7DBDE" w:rsidR="000A791F" w:rsidRDefault="008663D9" w:rsidP="000A791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Przedmiot zamówienia</w:t>
      </w:r>
      <w:r w:rsidR="000A791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przeznaczon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y</w:t>
      </w:r>
      <w:r w:rsidR="000A791F" w:rsidRPr="000A791F">
        <w:rPr>
          <w:rFonts w:ascii="Times New Roman" w:hAnsi="Times New Roman" w:cs="Times New Roman"/>
          <w:sz w:val="24"/>
          <w:szCs w:val="24"/>
        </w:rPr>
        <w:t xml:space="preserve"> </w:t>
      </w:r>
      <w:r w:rsidR="000A791F" w:rsidRPr="001D5029">
        <w:rPr>
          <w:rFonts w:ascii="Times New Roman" w:hAnsi="Times New Roman" w:cs="Times New Roman"/>
          <w:sz w:val="24"/>
          <w:szCs w:val="24"/>
        </w:rPr>
        <w:t>dla osób ze szczególnymi potrzebami</w:t>
      </w:r>
      <w:r w:rsidR="000A791F">
        <w:rPr>
          <w:rFonts w:ascii="Times New Roman" w:hAnsi="Times New Roman" w:cs="Times New Roman"/>
          <w:sz w:val="24"/>
          <w:szCs w:val="24"/>
        </w:rPr>
        <w:t xml:space="preserve">, niepełnosprawnych (w tym pacjentów, pracowników). </w:t>
      </w:r>
    </w:p>
    <w:p w14:paraId="2F1A212F" w14:textId="0C7088D6" w:rsidR="00DC575C" w:rsidRPr="00AA6711" w:rsidRDefault="00DC575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A6711">
        <w:rPr>
          <w:rFonts w:ascii="Times New Roman" w:hAnsi="Times New Roman" w:cs="Times New Roman"/>
          <w:color w:val="000000"/>
          <w:kern w:val="0"/>
          <w:sz w:val="24"/>
          <w:szCs w:val="24"/>
        </w:rPr>
        <w:t>Nazwa i kod określone we Wspólnym Słowniku Zamówień (CPV):</w:t>
      </w:r>
    </w:p>
    <w:p w14:paraId="2A59BDA2" w14:textId="111B87E4" w:rsidR="00927D19" w:rsidRDefault="0086472E" w:rsidP="008647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</w:t>
      </w:r>
      <w:r w:rsidR="002D5F25">
        <w:rPr>
          <w:rFonts w:ascii="Times New Roman" w:hAnsi="Times New Roman" w:cs="Times New Roman"/>
          <w:color w:val="000000"/>
          <w:kern w:val="0"/>
          <w:sz w:val="24"/>
          <w:szCs w:val="24"/>
        </w:rPr>
        <w:t>33100000-1    - Urządzenia medyczne</w:t>
      </w:r>
    </w:p>
    <w:p w14:paraId="483EDC69" w14:textId="1E123F3B" w:rsidR="00AE2274" w:rsidRDefault="00AE2274" w:rsidP="008647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33192000-2    - Meble medyczne</w:t>
      </w:r>
    </w:p>
    <w:p w14:paraId="7D206B74" w14:textId="77777777" w:rsidR="00927D19" w:rsidRDefault="00927D19" w:rsidP="007B16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29F299D" w14:textId="584B23F9" w:rsidR="007A10A0" w:rsidRPr="00AA0CF4" w:rsidRDefault="007A10A0" w:rsidP="0013661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A0CF4">
        <w:rPr>
          <w:rFonts w:ascii="Times New Roman" w:hAnsi="Times New Roman" w:cs="Times New Roman"/>
          <w:sz w:val="24"/>
          <w:szCs w:val="24"/>
        </w:rPr>
        <w:t xml:space="preserve">Przedmiot zamówienia musi spełniać wymogi zasady „nie czyń poważnych szkód” (DNSH – Do No </w:t>
      </w:r>
      <w:proofErr w:type="spellStart"/>
      <w:r w:rsidRPr="00AA0CF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AA0C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CF4">
        <w:rPr>
          <w:rFonts w:ascii="Times New Roman" w:hAnsi="Times New Roman" w:cs="Times New Roman"/>
          <w:sz w:val="24"/>
          <w:szCs w:val="24"/>
        </w:rPr>
        <w:t>Harm</w:t>
      </w:r>
      <w:proofErr w:type="spellEnd"/>
      <w:r w:rsidRPr="00AA0CF4">
        <w:rPr>
          <w:rFonts w:ascii="Times New Roman" w:hAnsi="Times New Roman" w:cs="Times New Roman"/>
          <w:sz w:val="24"/>
          <w:szCs w:val="24"/>
        </w:rPr>
        <w:t xml:space="preserve">), zgodnie z art. 17 rozporządzenia (UE) 2020/852 z dnia 18 czerwca 2020 r. Zasada DNSH oznacza, że na żadnym etapie realizacji zamówienia – od produkcji, przez dostawę, użytkowanie, aż po ewentualną utylizację – nie może dojść do poważnej szkody dla celów środowiskowych UE, tj.: </w:t>
      </w:r>
    </w:p>
    <w:p w14:paraId="220BA4B4" w14:textId="77777777" w:rsidR="007A10A0" w:rsidRPr="00136610" w:rsidRDefault="007A10A0" w:rsidP="008663D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6610">
        <w:rPr>
          <w:rFonts w:ascii="Times New Roman" w:hAnsi="Times New Roman" w:cs="Times New Roman"/>
          <w:sz w:val="24"/>
          <w:szCs w:val="24"/>
        </w:rPr>
        <w:t xml:space="preserve">1. Łagodzenie zmian klimatu, </w:t>
      </w:r>
    </w:p>
    <w:p w14:paraId="0EDB0DD8" w14:textId="77777777" w:rsidR="007A10A0" w:rsidRPr="00136610" w:rsidRDefault="007A10A0" w:rsidP="008663D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6610">
        <w:rPr>
          <w:rFonts w:ascii="Times New Roman" w:hAnsi="Times New Roman" w:cs="Times New Roman"/>
          <w:sz w:val="24"/>
          <w:szCs w:val="24"/>
        </w:rPr>
        <w:t xml:space="preserve">2. Przystosowanie do zmian klimatu, </w:t>
      </w:r>
    </w:p>
    <w:p w14:paraId="42C5FF67" w14:textId="77777777" w:rsidR="007A10A0" w:rsidRPr="00136610" w:rsidRDefault="007A10A0" w:rsidP="008663D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6610">
        <w:rPr>
          <w:rFonts w:ascii="Times New Roman" w:hAnsi="Times New Roman" w:cs="Times New Roman"/>
          <w:sz w:val="24"/>
          <w:szCs w:val="24"/>
        </w:rPr>
        <w:t xml:space="preserve">3. Zrównoważone gospodarowanie zasobami wodnymi i morskimi, </w:t>
      </w:r>
    </w:p>
    <w:p w14:paraId="0258D840" w14:textId="77777777" w:rsidR="007A10A0" w:rsidRPr="00136610" w:rsidRDefault="007A10A0" w:rsidP="008663D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6610">
        <w:rPr>
          <w:rFonts w:ascii="Times New Roman" w:hAnsi="Times New Roman" w:cs="Times New Roman"/>
          <w:sz w:val="24"/>
          <w:szCs w:val="24"/>
        </w:rPr>
        <w:t xml:space="preserve">4. Gospodarka o obiegu zamkniętym (GOZ), </w:t>
      </w:r>
    </w:p>
    <w:p w14:paraId="5BA03837" w14:textId="77777777" w:rsidR="00136610" w:rsidRDefault="007A10A0" w:rsidP="008663D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6610">
        <w:rPr>
          <w:rFonts w:ascii="Times New Roman" w:hAnsi="Times New Roman" w:cs="Times New Roman"/>
          <w:sz w:val="24"/>
          <w:szCs w:val="24"/>
        </w:rPr>
        <w:t xml:space="preserve">5. Zapobieganie zanieczyszczeniom i ich kontrola, </w:t>
      </w:r>
    </w:p>
    <w:p w14:paraId="17DBDF57" w14:textId="7E1C67DD" w:rsidR="005B33E9" w:rsidRPr="008663D9" w:rsidRDefault="007A10A0" w:rsidP="008663D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36610">
        <w:rPr>
          <w:rFonts w:ascii="Times New Roman" w:hAnsi="Times New Roman" w:cs="Times New Roman"/>
          <w:sz w:val="24"/>
          <w:szCs w:val="24"/>
        </w:rPr>
        <w:t>6. Ochrona bioróżnorodności i ekosystemów.</w:t>
      </w:r>
    </w:p>
    <w:p w14:paraId="0D90432F" w14:textId="5DEE042E" w:rsidR="00AB3CE1" w:rsidRDefault="00AB3CE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F4AF9">
        <w:rPr>
          <w:rFonts w:ascii="Times New Roman" w:hAnsi="Times New Roman" w:cs="Times New Roman"/>
          <w:kern w:val="0"/>
          <w:sz w:val="24"/>
          <w:szCs w:val="24"/>
        </w:rPr>
        <w:t xml:space="preserve">Zamawiający nie przewiduje udzielania zamówień, o których mowa w art. 214 ust. 1 pkt 7 i </w:t>
      </w:r>
      <w:r w:rsidR="009876B6" w:rsidRPr="00CF4AF9">
        <w:rPr>
          <w:rFonts w:ascii="Times New Roman" w:hAnsi="Times New Roman" w:cs="Times New Roman"/>
          <w:kern w:val="0"/>
          <w:sz w:val="24"/>
          <w:szCs w:val="24"/>
        </w:rPr>
        <w:t xml:space="preserve">  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8 ustawy</w:t>
      </w:r>
      <w:r w:rsidR="00365353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CF4AF9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CF4AF9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5A3CD298" w14:textId="2A6C9175" w:rsidR="00AB3CE1" w:rsidRDefault="00AB3CE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F4AF9">
        <w:rPr>
          <w:rFonts w:ascii="Times New Roman" w:hAnsi="Times New Roman" w:cs="Times New Roman"/>
          <w:kern w:val="0"/>
          <w:sz w:val="24"/>
          <w:szCs w:val="24"/>
        </w:rPr>
        <w:t>Ilekroć w treści SWZ, przedmiot zamówienia został opisany poprzez wskazanie znaków towarowych,</w:t>
      </w:r>
      <w:r w:rsidR="00365353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patentów lub pochodzenia, źródła lub szczególnego procesu, który</w:t>
      </w:r>
      <w:r w:rsidR="00365353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charakteryzuje produkty</w:t>
      </w:r>
      <w:r w:rsidR="00365353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dostarczane przez konkretnego Wykonawcę należy przyjąć, że Zamawiający podał taki opis w celu</w:t>
      </w:r>
      <w:r w:rsidR="00365353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ustalenia standardu i określenia minimalnych</w:t>
      </w:r>
      <w:r w:rsidR="00365353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parametrów, jakim muszą odpowiadać te urządzenia /</w:t>
      </w:r>
      <w:r w:rsidR="00365353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materiały przyjęte w dokumentacji, aby spełnić wymagania stawiane przez Zamawiającego i stanowią</w:t>
      </w:r>
      <w:r w:rsidR="00365353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one wyłącznie wzorzec jakościowy przedmiotu zamówienia, a wskazaniom takim towarzyszą wyrazy</w:t>
      </w:r>
      <w:r w:rsidR="003264AF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 xml:space="preserve">„lub równoważny”. </w:t>
      </w:r>
    </w:p>
    <w:p w14:paraId="067C7846" w14:textId="54066890" w:rsidR="00AB3CE1" w:rsidRDefault="00AB3CE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F4AF9">
        <w:rPr>
          <w:rFonts w:ascii="Times New Roman" w:hAnsi="Times New Roman" w:cs="Times New Roman"/>
          <w:kern w:val="0"/>
          <w:sz w:val="24"/>
          <w:szCs w:val="24"/>
        </w:rPr>
        <w:t>Jeżeli przedmiot zamówienia został opisany poprzez odniesienie do norm, ocen technicznych</w:t>
      </w:r>
      <w:r w:rsidR="00365353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specyfikacji technicznych i systemów referencji technicznych, o których mowa w art. 101 ust. 1 pkt 2</w:t>
      </w:r>
      <w:r w:rsidR="00365353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i ust. 3 ustawy Prawo zamówień publicznych należy przyjąć, że Zamawiający dopuszcza rozwiązania</w:t>
      </w:r>
      <w:r w:rsidR="00365353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 xml:space="preserve">równoważne zgodnie z postanowieniami art. 101 </w:t>
      </w:r>
      <w:proofErr w:type="spellStart"/>
      <w:r w:rsidRPr="00CF4AF9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CF4AF9">
        <w:rPr>
          <w:rFonts w:ascii="Times New Roman" w:hAnsi="Times New Roman" w:cs="Times New Roman"/>
          <w:kern w:val="0"/>
          <w:sz w:val="24"/>
          <w:szCs w:val="24"/>
        </w:rPr>
        <w:t>, a wskazaniom takim towarzyszą wyrazy „lub</w:t>
      </w:r>
      <w:r w:rsidR="00365353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równoważny”.</w:t>
      </w:r>
    </w:p>
    <w:p w14:paraId="701EDB7C" w14:textId="2B7445EB" w:rsidR="00AB3CE1" w:rsidRDefault="00AB3CE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F4AF9">
        <w:rPr>
          <w:rFonts w:ascii="Times New Roman" w:hAnsi="Times New Roman" w:cs="Times New Roman"/>
          <w:kern w:val="0"/>
          <w:sz w:val="24"/>
          <w:szCs w:val="24"/>
        </w:rPr>
        <w:t>Zamawiający dopuszcza zastosowanie rozwiązań równoważnych opisywanym w treści SWZ.</w:t>
      </w:r>
    </w:p>
    <w:p w14:paraId="2BCDF4E8" w14:textId="6A03CB1E" w:rsidR="00AB3CE1" w:rsidRDefault="00AB3CE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F4AF9">
        <w:rPr>
          <w:rFonts w:ascii="Times New Roman" w:hAnsi="Times New Roman" w:cs="Times New Roman"/>
          <w:kern w:val="0"/>
          <w:sz w:val="24"/>
          <w:szCs w:val="24"/>
        </w:rPr>
        <w:t xml:space="preserve">Wykonawca, który powołuje się na rozwiązania równoważne </w:t>
      </w:r>
      <w:r w:rsidR="0086472E">
        <w:rPr>
          <w:rFonts w:ascii="Times New Roman" w:hAnsi="Times New Roman" w:cs="Times New Roman"/>
          <w:kern w:val="0"/>
          <w:sz w:val="24"/>
          <w:szCs w:val="24"/>
        </w:rPr>
        <w:t xml:space="preserve">do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opisywany</w:t>
      </w:r>
      <w:r w:rsidR="0086472E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 xml:space="preserve"> przez Zamawiającego,</w:t>
      </w:r>
      <w:r w:rsidR="007A2715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 xml:space="preserve">zobowiązany jest udowodnić w ofercie, że proponowane przez niego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lastRenderedPageBreak/>
        <w:t>rozwiązania w równoważnym</w:t>
      </w:r>
      <w:r w:rsidR="007A2715" w:rsidRPr="00CF4A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F4AF9">
        <w:rPr>
          <w:rFonts w:ascii="Times New Roman" w:hAnsi="Times New Roman" w:cs="Times New Roman"/>
          <w:kern w:val="0"/>
          <w:sz w:val="24"/>
          <w:szCs w:val="24"/>
        </w:rPr>
        <w:t>stopniu spełniają wymagania określone w opisie przedmiotu zamówienia.</w:t>
      </w:r>
    </w:p>
    <w:p w14:paraId="024C5FCE" w14:textId="77777777" w:rsidR="007A4DB4" w:rsidRPr="00CF4AF9" w:rsidRDefault="007A4DB4" w:rsidP="007A4DB4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60CF6C3" w14:textId="77777777" w:rsidR="00AB3CE1" w:rsidRPr="00797DFF" w:rsidRDefault="00AB3CE1" w:rsidP="00AB3C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IV. WIZJA LOKALNA</w:t>
      </w:r>
    </w:p>
    <w:p w14:paraId="48A50FFD" w14:textId="5395D578" w:rsidR="00AB3CE1" w:rsidRDefault="00AB3CE1" w:rsidP="0086472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1</w:t>
      </w:r>
      <w:r w:rsidRPr="0086472E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86472E" w:rsidRPr="0086472E">
        <w:rPr>
          <w:rFonts w:ascii="Times New Roman" w:hAnsi="Times New Roman" w:cs="Times New Roman"/>
          <w:kern w:val="0"/>
          <w:sz w:val="24"/>
          <w:szCs w:val="24"/>
        </w:rPr>
        <w:t>Zamawiający nie wymaga</w:t>
      </w:r>
      <w:r w:rsidR="0086472E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7CFA2C59" w14:textId="77777777" w:rsidR="0051442B" w:rsidRPr="00797DFF" w:rsidRDefault="0051442B" w:rsidP="00FC7B6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58CA8662" w14:textId="77777777" w:rsidR="00AB3CE1" w:rsidRPr="00797DFF" w:rsidRDefault="00AB3CE1" w:rsidP="00AB3C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V. TERMIN WYKONANIA ZAMÓWIENIA</w:t>
      </w:r>
    </w:p>
    <w:p w14:paraId="6C9245AD" w14:textId="4B0AA71B" w:rsidR="00AB3CE1" w:rsidRDefault="00AB3CE1" w:rsidP="00AB3C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Zamawiający wymaga wykonania zamówienia w terminie </w:t>
      </w:r>
      <w:r w:rsidR="00A86F1B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do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DC1C69">
        <w:rPr>
          <w:rFonts w:ascii="Times New Roman" w:hAnsi="Times New Roman" w:cs="Times New Roman"/>
          <w:b/>
          <w:bCs/>
          <w:color w:val="EE0000"/>
          <w:kern w:val="0"/>
          <w:sz w:val="24"/>
          <w:szCs w:val="24"/>
        </w:rPr>
        <w:t>10</w:t>
      </w:r>
      <w:r w:rsidR="00FB5871">
        <w:rPr>
          <w:rFonts w:ascii="Times New Roman" w:hAnsi="Times New Roman" w:cs="Times New Roman"/>
          <w:b/>
          <w:bCs/>
          <w:color w:val="EE0000"/>
          <w:kern w:val="0"/>
          <w:sz w:val="24"/>
          <w:szCs w:val="24"/>
        </w:rPr>
        <w:t>.12</w:t>
      </w:r>
      <w:r w:rsidR="00B70147" w:rsidRPr="008663D9">
        <w:rPr>
          <w:rFonts w:ascii="Times New Roman" w:hAnsi="Times New Roman" w:cs="Times New Roman"/>
          <w:b/>
          <w:bCs/>
          <w:color w:val="EE0000"/>
          <w:kern w:val="0"/>
          <w:sz w:val="24"/>
          <w:szCs w:val="24"/>
        </w:rPr>
        <w:t>.2026 r.</w:t>
      </w:r>
    </w:p>
    <w:p w14:paraId="7D785FC3" w14:textId="77777777" w:rsidR="0051442B" w:rsidRPr="00797DFF" w:rsidRDefault="0051442B" w:rsidP="00AB3C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287E327" w14:textId="77777777" w:rsidR="00AB3CE1" w:rsidRPr="00797DFF" w:rsidRDefault="00AB3CE1" w:rsidP="00AB3C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VI. WARUNKI UDZIAŁU W POSTĘPOWANIU</w:t>
      </w:r>
    </w:p>
    <w:p w14:paraId="722218D2" w14:textId="77777777" w:rsidR="00AB3CE1" w:rsidRPr="00797DFF" w:rsidRDefault="00AB3CE1" w:rsidP="00AB3C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1. O udzielenie zamówienia mogą ubiegać się Wykonawcy, którzy:</w:t>
      </w:r>
    </w:p>
    <w:p w14:paraId="211F1F56" w14:textId="77777777" w:rsidR="00AB3CE1" w:rsidRPr="0000402D" w:rsidRDefault="00AB3CE1" w:rsidP="00B12E4B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1) nie podlegają wykluczeniu na podstawie przesłanek opisanych w </w:t>
      </w:r>
      <w:r w:rsidRPr="0000402D">
        <w:rPr>
          <w:rFonts w:ascii="Times New Roman" w:hAnsi="Times New Roman" w:cs="Times New Roman"/>
          <w:kern w:val="0"/>
          <w:sz w:val="24"/>
          <w:szCs w:val="24"/>
        </w:rPr>
        <w:t>rozdziale VIII SWZ.</w:t>
      </w:r>
    </w:p>
    <w:p w14:paraId="4201E136" w14:textId="77777777" w:rsidR="00AB3CE1" w:rsidRPr="00797DFF" w:rsidRDefault="00AB3CE1" w:rsidP="00B12E4B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2) spełniają warunki udziału w postępowaniu określone w ust. 2.</w:t>
      </w:r>
    </w:p>
    <w:p w14:paraId="5D29AC95" w14:textId="77777777" w:rsidR="00AB3CE1" w:rsidRPr="00797DFF" w:rsidRDefault="00AB3CE1" w:rsidP="00AB3C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2. Warunki udziału w postępowaniu dotyczą:</w:t>
      </w:r>
    </w:p>
    <w:p w14:paraId="22CEB369" w14:textId="77777777" w:rsidR="00AB3CE1" w:rsidRPr="00797DFF" w:rsidRDefault="00AB3CE1" w:rsidP="00B12E4B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1) </w:t>
      </w:r>
      <w:r w:rsidRPr="00DC1C69">
        <w:rPr>
          <w:rFonts w:ascii="Times New Roman" w:hAnsi="Times New Roman" w:cs="Times New Roman"/>
          <w:b/>
          <w:bCs/>
          <w:kern w:val="0"/>
          <w:sz w:val="24"/>
          <w:szCs w:val="24"/>
        </w:rPr>
        <w:t>zdolności do występowania w obrocie gospodarczym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6EC59078" w14:textId="1855D569" w:rsidR="00AB3CE1" w:rsidRPr="00797DFF" w:rsidRDefault="00AB3CE1" w:rsidP="00B12E4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Zamawiający nie określa szczegółowych wymagań w tym zakresie;</w:t>
      </w:r>
    </w:p>
    <w:p w14:paraId="4FF7C711" w14:textId="064A1C2F" w:rsidR="00AB3CE1" w:rsidRPr="00797DFF" w:rsidRDefault="0051442B" w:rsidP="0051442B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 </w:t>
      </w:r>
      <w:r w:rsidR="00AB3CE1" w:rsidRPr="00797DFF">
        <w:rPr>
          <w:rFonts w:ascii="Times New Roman" w:hAnsi="Times New Roman" w:cs="Times New Roman"/>
          <w:kern w:val="0"/>
          <w:sz w:val="24"/>
          <w:szCs w:val="24"/>
        </w:rPr>
        <w:t xml:space="preserve">2) </w:t>
      </w:r>
      <w:r w:rsidR="00AB3CE1" w:rsidRPr="00DC1C6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uprawnień do prowadzenia określonej działalności gospodarczej lub zawodowej, o ile </w:t>
      </w:r>
      <w:r w:rsidRPr="00DC1C6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</w:t>
      </w:r>
      <w:r w:rsidR="00AB3CE1" w:rsidRPr="00DC1C69">
        <w:rPr>
          <w:rFonts w:ascii="Times New Roman" w:hAnsi="Times New Roman" w:cs="Times New Roman"/>
          <w:b/>
          <w:bCs/>
          <w:kern w:val="0"/>
          <w:sz w:val="24"/>
          <w:szCs w:val="24"/>
        </w:rPr>
        <w:t>wynika to</w:t>
      </w:r>
      <w:r w:rsidR="00AE680F" w:rsidRPr="00DC1C6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AB3CE1" w:rsidRPr="00DC1C69">
        <w:rPr>
          <w:rFonts w:ascii="Times New Roman" w:hAnsi="Times New Roman" w:cs="Times New Roman"/>
          <w:b/>
          <w:bCs/>
          <w:kern w:val="0"/>
          <w:sz w:val="24"/>
          <w:szCs w:val="24"/>
        </w:rPr>
        <w:t>z odrębnych przepisów</w:t>
      </w:r>
      <w:r w:rsidR="00AB3CE1" w:rsidRPr="00797DFF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7D4647D3" w14:textId="72B9815C" w:rsidR="006B00C6" w:rsidRPr="00797DFF" w:rsidRDefault="0051442B" w:rsidP="00AB3C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     </w:t>
      </w:r>
      <w:r w:rsidR="00AB3CE1" w:rsidRPr="00797DFF">
        <w:rPr>
          <w:rFonts w:ascii="Times New Roman" w:hAnsi="Times New Roman" w:cs="Times New Roman"/>
          <w:kern w:val="0"/>
          <w:sz w:val="24"/>
          <w:szCs w:val="24"/>
        </w:rPr>
        <w:t>Zamawiający nie określa szczegółowych wymagań w tym zakresie;</w:t>
      </w:r>
    </w:p>
    <w:p w14:paraId="6AACC7B3" w14:textId="62689641" w:rsidR="00AB3CE1" w:rsidRDefault="0051442B" w:rsidP="00AB3C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r w:rsidR="00AB3CE1" w:rsidRPr="00797DFF">
        <w:rPr>
          <w:rFonts w:ascii="Times New Roman" w:hAnsi="Times New Roman" w:cs="Times New Roman"/>
          <w:kern w:val="0"/>
          <w:sz w:val="24"/>
          <w:szCs w:val="24"/>
        </w:rPr>
        <w:t xml:space="preserve">3) </w:t>
      </w:r>
      <w:r w:rsidR="00AB3CE1" w:rsidRPr="002B3B5A">
        <w:rPr>
          <w:rFonts w:ascii="Times New Roman" w:hAnsi="Times New Roman" w:cs="Times New Roman"/>
          <w:b/>
          <w:bCs/>
          <w:kern w:val="0"/>
          <w:sz w:val="24"/>
          <w:szCs w:val="24"/>
        </w:rPr>
        <w:t>sytuacji ekonomicznej lub finansowej:</w:t>
      </w:r>
    </w:p>
    <w:p w14:paraId="71BC10E0" w14:textId="77777777" w:rsidR="00FB5871" w:rsidRPr="00797DFF" w:rsidRDefault="00FB5871" w:rsidP="00FB5871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Zamawiający nie określa szczegółowych wymagań w tym zakresie;</w:t>
      </w:r>
    </w:p>
    <w:p w14:paraId="27B27A4D" w14:textId="152A7A56" w:rsidR="00AB3CE1" w:rsidRPr="00797DFF" w:rsidRDefault="002B3B5A" w:rsidP="00AB3C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r w:rsidR="00AB3CE1" w:rsidRPr="00797DFF">
        <w:rPr>
          <w:rFonts w:ascii="Times New Roman" w:hAnsi="Times New Roman" w:cs="Times New Roman"/>
          <w:kern w:val="0"/>
          <w:sz w:val="24"/>
          <w:szCs w:val="24"/>
        </w:rPr>
        <w:t xml:space="preserve">4) </w:t>
      </w:r>
      <w:r w:rsidR="00AB3CE1"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zdolności technicznej lub zawodowej</w:t>
      </w:r>
      <w:r w:rsidR="00AB3CE1" w:rsidRPr="00797DFF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6F432C8D" w14:textId="77777777" w:rsidR="00FB5871" w:rsidRPr="00797DFF" w:rsidRDefault="00FB5871" w:rsidP="00FB5871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Zamawiający nie określa szczegółowych wymagań w tym zakresie;</w:t>
      </w:r>
    </w:p>
    <w:p w14:paraId="72DA106A" w14:textId="77777777" w:rsidR="002B3B5A" w:rsidRPr="00666184" w:rsidRDefault="002B3B5A" w:rsidP="00AB3C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EE0000"/>
          <w:kern w:val="0"/>
          <w:sz w:val="24"/>
          <w:szCs w:val="24"/>
        </w:rPr>
      </w:pPr>
    </w:p>
    <w:p w14:paraId="3B9EAD77" w14:textId="77777777" w:rsidR="00A73DEE" w:rsidRPr="00797DFF" w:rsidRDefault="00A73DEE" w:rsidP="00A73D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VII. POLEGANIE NA ZDOLNOŚCIACH LUB SYTUACJI INNEGO PODMIOTU</w:t>
      </w:r>
    </w:p>
    <w:p w14:paraId="3FAF4EA5" w14:textId="38981C7C" w:rsidR="00A73DEE" w:rsidRPr="00BB5FFA" w:rsidRDefault="00A73DE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B5FFA">
        <w:rPr>
          <w:rFonts w:ascii="Times New Roman" w:hAnsi="Times New Roman" w:cs="Times New Roman"/>
          <w:kern w:val="0"/>
          <w:sz w:val="24"/>
          <w:szCs w:val="24"/>
        </w:rPr>
        <w:t>Wykonawca może w celu potwierdzenia spełniania warunków udziału w postępowaniu, w stosownych</w:t>
      </w:r>
      <w:r w:rsidR="00852801" w:rsidRPr="00BB5FF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>sytuacjach oraz w odniesieniu do konkretnego zamówienia, lub jego części, polegać na zdolnościach</w:t>
      </w:r>
      <w:r w:rsidR="00852801" w:rsidRPr="00BB5FF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>technicznych lub zawodowych podmiotów udostępniających zasoby, niezależnie od charakteru</w:t>
      </w:r>
      <w:r w:rsidR="00852801" w:rsidRPr="00BB5FF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>prawnego łączących go z nimi stosunków prawnych.</w:t>
      </w:r>
    </w:p>
    <w:p w14:paraId="525693C9" w14:textId="499B923E" w:rsidR="00A73DEE" w:rsidRPr="00BB5FFA" w:rsidRDefault="00A73DE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B5FFA">
        <w:rPr>
          <w:rFonts w:ascii="Times New Roman" w:hAnsi="Times New Roman" w:cs="Times New Roman"/>
          <w:kern w:val="0"/>
          <w:sz w:val="24"/>
          <w:szCs w:val="24"/>
        </w:rPr>
        <w:t>W odniesieniu do warunków dotyczących wykształcenia, kwalifikacji zawodowych lub doświadczenia</w:t>
      </w:r>
      <w:r w:rsidR="00852801" w:rsidRPr="00BB5FF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>wykonawcy mogą polegać na zdolnościach podmiotów udostępniających zasoby, jeśli podmioty te</w:t>
      </w:r>
      <w:r w:rsidR="00852801" w:rsidRPr="00BB5FF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 xml:space="preserve">wykonają </w:t>
      </w:r>
      <w:r w:rsidR="00852801" w:rsidRPr="00BB5FFA">
        <w:rPr>
          <w:rFonts w:ascii="Times New Roman" w:hAnsi="Times New Roman" w:cs="Times New Roman"/>
          <w:kern w:val="0"/>
          <w:sz w:val="24"/>
          <w:szCs w:val="24"/>
        </w:rPr>
        <w:t>prace tożsame z przedmiotem zamówienia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>, do realizacji których te zdolności są wymagane.</w:t>
      </w:r>
    </w:p>
    <w:p w14:paraId="3F272C19" w14:textId="215379EB" w:rsidR="00A73DEE" w:rsidRPr="00BB5FFA" w:rsidRDefault="00A73DE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B5FFA">
        <w:rPr>
          <w:rFonts w:ascii="Times New Roman" w:hAnsi="Times New Roman" w:cs="Times New Roman"/>
          <w:kern w:val="0"/>
          <w:sz w:val="24"/>
          <w:szCs w:val="24"/>
        </w:rPr>
        <w:t>W przypadku, o którym mowa w ust. 2, wykonawcy wspólnie ubiegający się o udzielenie zamówienia</w:t>
      </w:r>
      <w:r w:rsidR="00852801" w:rsidRPr="00BB5FF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>dołączają do oferty oświadczenie, z którego wynika, które roboty wykonają poszczególni</w:t>
      </w:r>
      <w:r w:rsidR="00852801" w:rsidRPr="00BB5FF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>wykonawcy.</w:t>
      </w:r>
    </w:p>
    <w:p w14:paraId="1F9613B4" w14:textId="66B1D419" w:rsidR="00A73DEE" w:rsidRDefault="00A73DE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B5FFA">
        <w:rPr>
          <w:rFonts w:ascii="Times New Roman" w:hAnsi="Times New Roman" w:cs="Times New Roman"/>
          <w:kern w:val="0"/>
          <w:sz w:val="24"/>
          <w:szCs w:val="24"/>
        </w:rPr>
        <w:t>Wykonawca, który polega na zdolnościach lub sytuacji podmiotów udostępniających zasoby, składa</w:t>
      </w:r>
      <w:r w:rsidR="00852801" w:rsidRPr="00BB5FF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>wraz z ofertą, zobowiązanie podmiotu udostępniającego zasoby do oddania mu do dyspozycji</w:t>
      </w:r>
      <w:r w:rsidR="00852801" w:rsidRPr="00BB5FF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>niezbędnych zasobów na potrzeby realizacji danego zamówienia lub inny podmiotowy środek</w:t>
      </w:r>
      <w:r w:rsidR="00852801" w:rsidRPr="00BB5FF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>dowodowy potwierdzający, że wykonawca realizując zamówienie, będzie dysponował niezbędnymi</w:t>
      </w:r>
      <w:r w:rsidR="00852801" w:rsidRPr="00BB5FF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 xml:space="preserve">zasobami tych podmiotów, zgodnie z wzorem stanowiącym </w:t>
      </w:r>
      <w:r w:rsidRPr="00BB5FFA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załącznik nr </w:t>
      </w:r>
      <w:r w:rsidR="00FB5871">
        <w:rPr>
          <w:rFonts w:ascii="Times New Roman" w:hAnsi="Times New Roman" w:cs="Times New Roman"/>
          <w:b/>
          <w:bCs/>
          <w:kern w:val="0"/>
          <w:sz w:val="24"/>
          <w:szCs w:val="24"/>
        </w:rPr>
        <w:t>5</w:t>
      </w:r>
      <w:r w:rsidRPr="00BB5FFA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do SWZ</w:t>
      </w:r>
      <w:r w:rsidRPr="00BB5FFA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6583D1FD" w14:textId="0DC2D501" w:rsidR="00A73DEE" w:rsidRDefault="00A73DE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E66B9">
        <w:rPr>
          <w:rFonts w:ascii="Times New Roman" w:hAnsi="Times New Roman" w:cs="Times New Roman"/>
          <w:kern w:val="0"/>
          <w:sz w:val="24"/>
          <w:szCs w:val="24"/>
        </w:rPr>
        <w:t>Zamawiający oceni, czy udostępniane Wykonawcy przez podmioty udostępniające zasoby zdolności</w:t>
      </w:r>
      <w:r w:rsidR="00BE66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E66B9">
        <w:rPr>
          <w:rFonts w:ascii="Times New Roman" w:hAnsi="Times New Roman" w:cs="Times New Roman"/>
          <w:kern w:val="0"/>
          <w:sz w:val="24"/>
          <w:szCs w:val="24"/>
        </w:rPr>
        <w:t>techniczne lub zawodowe, pozwalają na wykazanie przez Wykonawcę spełniania warunków udziału</w:t>
      </w:r>
      <w:r w:rsidR="00BE66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E66B9">
        <w:rPr>
          <w:rFonts w:ascii="Times New Roman" w:hAnsi="Times New Roman" w:cs="Times New Roman"/>
          <w:kern w:val="0"/>
          <w:sz w:val="24"/>
          <w:szCs w:val="24"/>
        </w:rPr>
        <w:t xml:space="preserve">w postępowaniu, o których mowa w art. 112 ust. 2 pkt 4 </w:t>
      </w:r>
      <w:proofErr w:type="spellStart"/>
      <w:r w:rsidRPr="00BE66B9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BE66B9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4B48DC2A" w14:textId="65838F0B" w:rsidR="00A73DEE" w:rsidRDefault="00A73DE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E66B9">
        <w:rPr>
          <w:rFonts w:ascii="Times New Roman" w:hAnsi="Times New Roman" w:cs="Times New Roman"/>
          <w:kern w:val="0"/>
          <w:sz w:val="24"/>
          <w:szCs w:val="24"/>
        </w:rPr>
        <w:t>Jeżeli zdolności techniczne lub zawodowe nie potwierdzają spełniania przez wykonawcę warunków</w:t>
      </w:r>
      <w:r w:rsidR="00BE66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E66B9">
        <w:rPr>
          <w:rFonts w:ascii="Times New Roman" w:hAnsi="Times New Roman" w:cs="Times New Roman"/>
          <w:kern w:val="0"/>
          <w:sz w:val="24"/>
          <w:szCs w:val="24"/>
        </w:rPr>
        <w:t xml:space="preserve">udziału w postępowaniu, Zamawiający zażąda, aby Wykonawca w terminie </w:t>
      </w:r>
      <w:r w:rsidRPr="00BE66B9">
        <w:rPr>
          <w:rFonts w:ascii="Times New Roman" w:hAnsi="Times New Roman" w:cs="Times New Roman"/>
          <w:kern w:val="0"/>
          <w:sz w:val="24"/>
          <w:szCs w:val="24"/>
        </w:rPr>
        <w:lastRenderedPageBreak/>
        <w:t>określonym przez</w:t>
      </w:r>
      <w:r w:rsidR="00BE66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E66B9">
        <w:rPr>
          <w:rFonts w:ascii="Times New Roman" w:hAnsi="Times New Roman" w:cs="Times New Roman"/>
          <w:kern w:val="0"/>
          <w:sz w:val="24"/>
          <w:szCs w:val="24"/>
        </w:rPr>
        <w:t>Zamawiającego zastąpił ten podmiot innym podmiotem lub podmiotami albo wykazał, że samodzielnie</w:t>
      </w:r>
      <w:r w:rsidR="00BE66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E66B9">
        <w:rPr>
          <w:rFonts w:ascii="Times New Roman" w:hAnsi="Times New Roman" w:cs="Times New Roman"/>
          <w:kern w:val="0"/>
          <w:sz w:val="24"/>
          <w:szCs w:val="24"/>
        </w:rPr>
        <w:t>spełnia warunki udziału w postępowaniu.</w:t>
      </w:r>
    </w:p>
    <w:p w14:paraId="0586F1FE" w14:textId="5F6BBAE5" w:rsidR="00A73DEE" w:rsidRDefault="00A73DEE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E66B9">
        <w:rPr>
          <w:rFonts w:ascii="Times New Roman" w:hAnsi="Times New Roman" w:cs="Times New Roman"/>
          <w:kern w:val="0"/>
          <w:sz w:val="24"/>
          <w:szCs w:val="24"/>
        </w:rPr>
        <w:t>Wykonawca nie może, po upływie terminu składania ofert, powoływać się na zdolności lub sytuację</w:t>
      </w:r>
      <w:r w:rsidR="00BE66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E66B9">
        <w:rPr>
          <w:rFonts w:ascii="Times New Roman" w:hAnsi="Times New Roman" w:cs="Times New Roman"/>
          <w:kern w:val="0"/>
          <w:sz w:val="24"/>
          <w:szCs w:val="24"/>
        </w:rPr>
        <w:t>podmiotów udostępniających zasoby, jeżeli na etapie składania ofert nie polegał on w danym zakresie</w:t>
      </w:r>
      <w:r w:rsidR="00BE66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E66B9">
        <w:rPr>
          <w:rFonts w:ascii="Times New Roman" w:hAnsi="Times New Roman" w:cs="Times New Roman"/>
          <w:kern w:val="0"/>
          <w:sz w:val="24"/>
          <w:szCs w:val="24"/>
        </w:rPr>
        <w:t>na zdolnościach lub sytuacji podmiotów udostępniających zasoby.</w:t>
      </w:r>
    </w:p>
    <w:p w14:paraId="0C85031D" w14:textId="77777777" w:rsidR="00C10328" w:rsidRPr="00BE66B9" w:rsidRDefault="00C10328" w:rsidP="00C10328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4FE4DC1" w14:textId="77777777" w:rsidR="00A73DEE" w:rsidRPr="00797DFF" w:rsidRDefault="00A73DEE" w:rsidP="00BE66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VIII. PODSTAWY WYKLUCZENIA</w:t>
      </w:r>
    </w:p>
    <w:p w14:paraId="675F27FF" w14:textId="4DFA5822" w:rsidR="00A73DEE" w:rsidRPr="00313E83" w:rsidRDefault="00A73DE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Zamawiający wykluczy z postępowania o udzielenie zamówienia Wykonawców, w stosunku do których</w:t>
      </w:r>
      <w:r w:rsidR="00BE66B9" w:rsidRP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 xml:space="preserve">zachodzi którakolwiek z okoliczności wskazanych w </w:t>
      </w:r>
      <w:r w:rsidRPr="00313E83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art. 108 ust. 1 </w:t>
      </w:r>
      <w:proofErr w:type="spellStart"/>
      <w:r w:rsidRPr="00313E83">
        <w:rPr>
          <w:rFonts w:ascii="Times New Roman" w:hAnsi="Times New Roman" w:cs="Times New Roman"/>
          <w:b/>
          <w:bCs/>
          <w:kern w:val="0"/>
          <w:sz w:val="24"/>
          <w:szCs w:val="24"/>
        </w:rPr>
        <w:t>Pzp</w:t>
      </w:r>
      <w:proofErr w:type="spellEnd"/>
      <w:r w:rsidRPr="00313E83">
        <w:rPr>
          <w:rFonts w:ascii="Times New Roman" w:hAnsi="Times New Roman" w:cs="Times New Roman"/>
          <w:kern w:val="0"/>
          <w:sz w:val="24"/>
          <w:szCs w:val="24"/>
        </w:rPr>
        <w:t>, a mianowicie:</w:t>
      </w:r>
    </w:p>
    <w:p w14:paraId="488E473D" w14:textId="143F1CDF" w:rsidR="00A73DEE" w:rsidRPr="00313E83" w:rsidRDefault="00A73DE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będącego osobą fizyczną, którego prawomocnie skazano za przestępstwo:</w:t>
      </w:r>
    </w:p>
    <w:p w14:paraId="329F4280" w14:textId="7C3CFC76" w:rsidR="00A73DEE" w:rsidRDefault="00A73DE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udziału w zorganizowanej grupie przestępczej albo związku mającym na celu popełnienie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przestępstwa lub przestępstwa skarbowego, o którym mowa w art. 258 Kodeksu karnego,</w:t>
      </w:r>
    </w:p>
    <w:p w14:paraId="22C6E4D2" w14:textId="66D5A0B1" w:rsidR="00A73DEE" w:rsidRDefault="00A73DE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handlu ludźmi, o którym mowa w art. 189a Kodeksu karnego,</w:t>
      </w:r>
    </w:p>
    <w:p w14:paraId="76100A7B" w14:textId="09A42D1E" w:rsidR="00A73DEE" w:rsidRDefault="00A73DE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o którym mowa w art. 228-230a, art. 250a Kodeksu karnego, w art. 46-48 ustawy z dnia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25 czerwca 2010 r. o sporcie (Dz. U. z 2020 r. poz. 1133 oraz z 2021 r. poz. 2054)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313E83" w:rsidRPr="00313E83">
        <w:rPr>
          <w:rFonts w:ascii="Times New Roman" w:hAnsi="Times New Roman" w:cs="Times New Roman"/>
          <w:kern w:val="0"/>
          <w:sz w:val="24"/>
          <w:szCs w:val="24"/>
        </w:rPr>
        <w:t>l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ub w art. 54 ust. 1-4 ustawy z dnia 12 maja 2011 r. o refundacji leków, środków spożywczych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specjalnego przeznaczenia żywieniowego oraz wyrobów medycznych (Dz. U. z 2021 r.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poz. 523, 1292, 1559 i 2054),</w:t>
      </w:r>
    </w:p>
    <w:p w14:paraId="395EF860" w14:textId="7837FBCB" w:rsidR="00A73DEE" w:rsidRDefault="00A73DE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finansowania przestępstwa o charakterze terrorystycznym, o którym mowa w art. 165a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Kodeksu karnego, lub przestępstwo udaremniania lub utrudniania stwierdzenia przestępnego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pochodzenia pieniędzy lub ukrywania ich pochodzenia, o którym mowa w art. 299 Kodeksu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karnego,</w:t>
      </w:r>
    </w:p>
    <w:p w14:paraId="3097D6E7" w14:textId="61683D31" w:rsidR="00A73DEE" w:rsidRDefault="00A73DE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o charakterze terrorystycznym, o którym mowa w art. 115 § 20 Kodeksu karnego, lub mające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na celu popełnienie tego przestępstwa,</w:t>
      </w:r>
    </w:p>
    <w:p w14:paraId="6812836E" w14:textId="75376CEB" w:rsidR="00A73DEE" w:rsidRDefault="00A73DE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powierzenia wykonywania pracy małoletniemu cudzoziemcowi, o którym mowa w art. 9 ust. 2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ustawy z dnia 15 czerwca 2012 r. o skutkach powierzania wykonywania pracy cudzoziemcom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przebywającym wbrew przepisom na terytorium Rzeczypospolitej Polskiej (Dz. U. poz. 769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oraz z 2020 r. poz. 2023),</w:t>
      </w:r>
    </w:p>
    <w:p w14:paraId="2830D669" w14:textId="4C266DD2" w:rsidR="00A73DEE" w:rsidRDefault="00A73DE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przeciwko obrotowi gospodarczemu, o których mowa w art. 296-307 Kodeksu karnego,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przestępstwo oszustwa, o którym mowa w art. 286 Kodeksu karnego, przestępstwo przeciwko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wiarygodności dokumentów, o których mowa w art. 270-277d Kodeksu karnego, lub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przestępstwo skarbowe,</w:t>
      </w:r>
    </w:p>
    <w:p w14:paraId="03384791" w14:textId="4ECB5DE7" w:rsidR="00A73DEE" w:rsidRPr="00313E83" w:rsidRDefault="00A73DE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o którym mowa w art. 9 ust. 1 i 3 lub art. 10 ustawy z dnia 15 czerwca 2012 r. o skutkach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powierzania wykonywania pracy cudzoziemcom przebywającym wbrew przepisom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na terytorium Rzeczypospolitej Polskiej</w:t>
      </w:r>
    </w:p>
    <w:p w14:paraId="211E2D2A" w14:textId="77777777" w:rsidR="00A73DEE" w:rsidRPr="00797DFF" w:rsidRDefault="00A73DEE" w:rsidP="00313E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- lub za odpowiedni czyn zabroniony określony w przepisach prawa obcego;</w:t>
      </w:r>
    </w:p>
    <w:p w14:paraId="4D4A09EE" w14:textId="69289855" w:rsidR="00A73DEE" w:rsidRDefault="00A73DE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jeżeli urzędującego członka jego organu zarządzającego lub nadzorczego, wspólnika spółki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w spółce jawnej lub partnerskiej albo komplementariusza w spółce komandytowej lub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komandytowo-akcyjnej lub prokurenta prawomocnie skazano za przestępstwo, o którym mowa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w pkt 1;</w:t>
      </w:r>
    </w:p>
    <w:p w14:paraId="23E4BEDD" w14:textId="682BAE83" w:rsidR="00A73DEE" w:rsidRDefault="00A73DE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wobec którego wydano prawomocny wyrok sądu lub ostateczną decyzję administracyjną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o zaleganiu z uiszczeniem podatków, opłat lub składek na ubezpieczenie społeczne lub zdrowotne,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chyba że wykonawca odpowiednio przed upływem terminu do składania wniosków o dopuszczenie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do udziału w postępowaniu albo przed upływem terminu składania ofert dokonał płatności z odsetkami lub grzywnami lub zawarł wiążące porozumienie w sprawie spłaty tych należności;</w:t>
      </w:r>
    </w:p>
    <w:p w14:paraId="197ADE0F" w14:textId="0704D265" w:rsidR="00A73DEE" w:rsidRDefault="00A73DE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lastRenderedPageBreak/>
        <w:t>wobec którego prawomocnie orzeczono zakaz ubiegania się o zamówienia publiczne;</w:t>
      </w:r>
    </w:p>
    <w:p w14:paraId="58F6637A" w14:textId="0EE80637" w:rsidR="00A73DEE" w:rsidRDefault="00A73DE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jeżeli zamawiający może stwierdzić, na podstawie wiarygodnych przesłanek, że wykonawca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zawarł z innymi wykonawcami porozumienie mające na celu zakłócenie konkurencji,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w szczególności jeżeli należąc do tej samej grupy kapitałowej w rozumieniu ustawy z dnia 16 lutego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2007 r. o ochronie konkurencji i konsumentów, złożyli odrębne oferty, oferty częściowe lub wnioski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o dopuszczenie do udziału w postępowaniu, chyba że wykażą, że przygotowali te oferty lub wnioski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niezależnie od siebie;</w:t>
      </w:r>
    </w:p>
    <w:p w14:paraId="1C451C24" w14:textId="0BCEDCE0" w:rsidR="00A73DEE" w:rsidRPr="00313E83" w:rsidRDefault="00A73DE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13E83">
        <w:rPr>
          <w:rFonts w:ascii="Times New Roman" w:hAnsi="Times New Roman" w:cs="Times New Roman"/>
          <w:kern w:val="0"/>
          <w:sz w:val="24"/>
          <w:szCs w:val="24"/>
        </w:rPr>
        <w:t>jeżeli, w przypadkach, o których mowa w art. 85 ust. 1, doszło do zakłócenia konkurencji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wynikającego z wcześniejszego zaangażowania tego wykonawcy lub podmiotu, który należy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z wykonawcą do tej samej grupy kapitałowej w rozumieniu ustawy z dnia 16 lutego 2007 r.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o ochronie konkurencji i konsumentów, chyba że spowodowane tym zakłócenie konkurencji może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być wyeliminowane w inny sposób niż przez wykluczenie wykonawcy z udziału w postępowaniu</w:t>
      </w:r>
      <w:r w:rsidR="00313E8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13E83">
        <w:rPr>
          <w:rFonts w:ascii="Times New Roman" w:hAnsi="Times New Roman" w:cs="Times New Roman"/>
          <w:kern w:val="0"/>
          <w:sz w:val="24"/>
          <w:szCs w:val="24"/>
        </w:rPr>
        <w:t>o udzielenie zamówienia.</w:t>
      </w:r>
    </w:p>
    <w:p w14:paraId="0CD5F08E" w14:textId="4BA308CC" w:rsidR="00A73DEE" w:rsidRPr="00C47C17" w:rsidRDefault="00A73DE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B0BCA">
        <w:rPr>
          <w:rFonts w:ascii="Times New Roman" w:hAnsi="Times New Roman" w:cs="Times New Roman"/>
          <w:kern w:val="0"/>
          <w:sz w:val="24"/>
          <w:szCs w:val="24"/>
        </w:rPr>
        <w:t>Zamawiający wykluczy z postępowania o udzielenie zamówienia Wykonawcę, w stosunku do którego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 xml:space="preserve">zachodzi którakolwiek z okoliczności wskazanych w </w:t>
      </w:r>
      <w:r w:rsidRPr="00C47C17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art. 109 ust. 1 pkt 4, 5 i 7 ustawy </w:t>
      </w:r>
      <w:proofErr w:type="spellStart"/>
      <w:r w:rsidRPr="00C47C17">
        <w:rPr>
          <w:rFonts w:ascii="Times New Roman" w:hAnsi="Times New Roman" w:cs="Times New Roman"/>
          <w:b/>
          <w:bCs/>
          <w:kern w:val="0"/>
          <w:sz w:val="24"/>
          <w:szCs w:val="24"/>
        </w:rPr>
        <w:t>Pzp</w:t>
      </w:r>
      <w:proofErr w:type="spellEnd"/>
      <w:r w:rsidRPr="00C47C17">
        <w:rPr>
          <w:rFonts w:ascii="Times New Roman" w:hAnsi="Times New Roman" w:cs="Times New Roman"/>
          <w:kern w:val="0"/>
          <w:sz w:val="24"/>
          <w:szCs w:val="24"/>
        </w:rPr>
        <w:t>,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a mianowicie:</w:t>
      </w:r>
    </w:p>
    <w:p w14:paraId="76011705" w14:textId="58E8F4B5" w:rsidR="00A73DEE" w:rsidRPr="00C47C17" w:rsidRDefault="00A73DE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47C17">
        <w:rPr>
          <w:rFonts w:ascii="Times New Roman" w:hAnsi="Times New Roman" w:cs="Times New Roman"/>
          <w:kern w:val="0"/>
          <w:sz w:val="24"/>
          <w:szCs w:val="24"/>
        </w:rPr>
        <w:t>w stosunku do którego otwarto likwidację, ogłoszono upadłość, którego aktywami zarządza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likwidator lub sąd, zawarł układ z wierzycielami, którego działalność gospodarcza jest zawieszona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albo znajduje się on w innej tego rodzaju sytuacji wynikającej z podobnej procedury przewidzianej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w przepisach miejsca wszczęcia tej procedury;</w:t>
      </w:r>
    </w:p>
    <w:p w14:paraId="07FC3EF6" w14:textId="3BA2FB21" w:rsidR="00A73DEE" w:rsidRPr="00C47C17" w:rsidRDefault="00A73DE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47C17">
        <w:rPr>
          <w:rFonts w:ascii="Times New Roman" w:hAnsi="Times New Roman" w:cs="Times New Roman"/>
          <w:kern w:val="0"/>
          <w:sz w:val="24"/>
          <w:szCs w:val="24"/>
        </w:rPr>
        <w:t>który w sposób zawiniony poważnie naruszył obowiązki zawodowe, co podważa jego uczciwość,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w szczególności gdy wykonawca w wyniku zamierzonego działania lub rażącego niedbalstwa nie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wykonał lub nienależycie wykonał zamówienie, co zamawiający jest w stanie wykazać za pomocą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stosownych dowodów;</w:t>
      </w:r>
    </w:p>
    <w:p w14:paraId="57873E36" w14:textId="1073F3E4" w:rsidR="00A73DEE" w:rsidRPr="00C47C17" w:rsidRDefault="00A73DE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47C17">
        <w:rPr>
          <w:rFonts w:ascii="Times New Roman" w:hAnsi="Times New Roman" w:cs="Times New Roman"/>
          <w:kern w:val="0"/>
          <w:sz w:val="24"/>
          <w:szCs w:val="24"/>
        </w:rPr>
        <w:t>który, z przyczyn leżących po jego stronie, w znacznym stopniu lub zakresie nie wykonał lub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nienależycie wykonał albo długotrwale nienależycie wykonywał istotne zobowiązanie wynikające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z wcześniejszej umowy w sprawie zamówienia publicznego lub umowy koncesji, co doprowadziło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do wypowiedzenia lub odstąpienia od umowy, odszkodowania, wykonania zastępczego lub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realizacji uprawnień z tytułu rękojmi za wady.</w:t>
      </w:r>
    </w:p>
    <w:p w14:paraId="65C84362" w14:textId="5BE2195A" w:rsidR="00A73DEE" w:rsidRDefault="00A73DE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47C17">
        <w:rPr>
          <w:rFonts w:ascii="Times New Roman" w:hAnsi="Times New Roman" w:cs="Times New Roman"/>
          <w:kern w:val="0"/>
          <w:sz w:val="24"/>
          <w:szCs w:val="24"/>
        </w:rPr>
        <w:t>Wykluczenie Wykonawcy, o którym mowa w ust. 1 i 2 nastąpi w przypadkach, o których mowa w art. 111</w:t>
      </w:r>
      <w:r w:rsidR="00C47C17" w:rsidRP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 xml:space="preserve">ustawy </w:t>
      </w:r>
      <w:proofErr w:type="spellStart"/>
      <w:r w:rsidRPr="00C47C17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C47C17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6E9A372B" w14:textId="2846F768" w:rsidR="00A73DEE" w:rsidRPr="00C47C17" w:rsidRDefault="00A73DE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47C17">
        <w:rPr>
          <w:rFonts w:ascii="Times New Roman" w:hAnsi="Times New Roman" w:cs="Times New Roman"/>
          <w:kern w:val="0"/>
          <w:sz w:val="24"/>
          <w:szCs w:val="24"/>
        </w:rPr>
        <w:t>Wykonawca nie podlega wykluczeniu w okolicznościach określonych w art. 108 ust. 1 pkt 1, 2 i 5 lub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 xml:space="preserve">art. 109 ust. 1 pkt 4, 5 i 7 ustawy </w:t>
      </w:r>
      <w:proofErr w:type="spellStart"/>
      <w:r w:rsidRPr="00C47C17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C47C17">
        <w:rPr>
          <w:rFonts w:ascii="Times New Roman" w:hAnsi="Times New Roman" w:cs="Times New Roman"/>
          <w:kern w:val="0"/>
          <w:sz w:val="24"/>
          <w:szCs w:val="24"/>
        </w:rPr>
        <w:t>, jeżeli udowodni Zamawiającemu, że spełnił łącznie przesłanki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 xml:space="preserve">określone w art. 110 ust. 2 ustawy </w:t>
      </w:r>
      <w:proofErr w:type="spellStart"/>
      <w:r w:rsidRPr="00C47C17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C47C17">
        <w:rPr>
          <w:rFonts w:ascii="Times New Roman" w:hAnsi="Times New Roman" w:cs="Times New Roman"/>
          <w:kern w:val="0"/>
          <w:sz w:val="24"/>
          <w:szCs w:val="24"/>
        </w:rPr>
        <w:t>, a mianowicie:</w:t>
      </w:r>
    </w:p>
    <w:p w14:paraId="0DE69582" w14:textId="4EFEC52C" w:rsidR="00A73DEE" w:rsidRDefault="00A73D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47C17">
        <w:rPr>
          <w:rFonts w:ascii="Times New Roman" w:hAnsi="Times New Roman" w:cs="Times New Roman"/>
          <w:kern w:val="0"/>
          <w:sz w:val="24"/>
          <w:szCs w:val="24"/>
        </w:rPr>
        <w:t>naprawił lub zobowiązał się do naprawienia szkody wyrządzonej przestępstwem, wykroczeniem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lub swoim nieprawidłowym postępowaniem, w tym poprzez zadośćuczynienie pieniężne;</w:t>
      </w:r>
    </w:p>
    <w:p w14:paraId="2A6D50C3" w14:textId="5AC69217" w:rsidR="00A73DEE" w:rsidRDefault="00A73D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47C17">
        <w:rPr>
          <w:rFonts w:ascii="Times New Roman" w:hAnsi="Times New Roman" w:cs="Times New Roman"/>
          <w:kern w:val="0"/>
          <w:sz w:val="24"/>
          <w:szCs w:val="24"/>
        </w:rPr>
        <w:t>wyczerpująco wyjaśnił fakty i okoliczności związane z przestępstwem, wykroczeniem lub swoim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nieprawidłowym postępowaniem oraz spowodowanymi przez nie szkodami, aktywnie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współpracując odpowiednio z właściwymi organami, w tym organami ścigania, lub Zamawiającym;</w:t>
      </w:r>
    </w:p>
    <w:p w14:paraId="6AB1CDE2" w14:textId="7A12C20B" w:rsidR="00A73DEE" w:rsidRPr="00C47C17" w:rsidRDefault="00A73D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47C17">
        <w:rPr>
          <w:rFonts w:ascii="Times New Roman" w:hAnsi="Times New Roman" w:cs="Times New Roman"/>
          <w:kern w:val="0"/>
          <w:sz w:val="24"/>
          <w:szCs w:val="24"/>
        </w:rPr>
        <w:t>podjął konkretne środki techniczne, organizacyjne i kadrowe, odpowiednie dla zapobiegania</w:t>
      </w:r>
      <w:r w:rsidR="00C47C1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47C17">
        <w:rPr>
          <w:rFonts w:ascii="Times New Roman" w:hAnsi="Times New Roman" w:cs="Times New Roman"/>
          <w:kern w:val="0"/>
          <w:sz w:val="24"/>
          <w:szCs w:val="24"/>
        </w:rPr>
        <w:t>dalszym przestępstwom, wykroczeniom lub nieprawidłowemu postępowaniu, w szczególności:</w:t>
      </w:r>
    </w:p>
    <w:p w14:paraId="69DB817A" w14:textId="6166DF5E" w:rsidR="00A73DEE" w:rsidRPr="00704824" w:rsidRDefault="00A73D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04824">
        <w:rPr>
          <w:rFonts w:ascii="Times New Roman" w:hAnsi="Times New Roman" w:cs="Times New Roman"/>
          <w:kern w:val="0"/>
          <w:sz w:val="24"/>
          <w:szCs w:val="24"/>
        </w:rPr>
        <w:lastRenderedPageBreak/>
        <w:t>zerwał wszelkie powiązania z osobami lub podmiotami odpowiedzialnymi za nieprawidłowe</w:t>
      </w:r>
      <w:r w:rsidR="0070482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04824">
        <w:rPr>
          <w:rFonts w:ascii="Times New Roman" w:hAnsi="Times New Roman" w:cs="Times New Roman"/>
          <w:kern w:val="0"/>
          <w:sz w:val="24"/>
          <w:szCs w:val="24"/>
        </w:rPr>
        <w:t>postępowanie Wykonawcy,</w:t>
      </w:r>
    </w:p>
    <w:p w14:paraId="250309F3" w14:textId="01021879" w:rsidR="00A73DEE" w:rsidRPr="00704824" w:rsidRDefault="00A73D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04824">
        <w:rPr>
          <w:rFonts w:ascii="Times New Roman" w:hAnsi="Times New Roman" w:cs="Times New Roman"/>
          <w:kern w:val="0"/>
          <w:sz w:val="24"/>
          <w:szCs w:val="24"/>
        </w:rPr>
        <w:t>zreorganizował personel,</w:t>
      </w:r>
    </w:p>
    <w:p w14:paraId="00A186F3" w14:textId="75037DC0" w:rsidR="00A73DEE" w:rsidRPr="00704824" w:rsidRDefault="00A73D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04824">
        <w:rPr>
          <w:rFonts w:ascii="Times New Roman" w:hAnsi="Times New Roman" w:cs="Times New Roman"/>
          <w:kern w:val="0"/>
          <w:sz w:val="24"/>
          <w:szCs w:val="24"/>
        </w:rPr>
        <w:t>wdrożył system sprawozdawczości i kontroli,</w:t>
      </w:r>
    </w:p>
    <w:p w14:paraId="7C4C5C99" w14:textId="4735F2AE" w:rsidR="00A73DEE" w:rsidRPr="003B3808" w:rsidRDefault="00A73D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04824">
        <w:rPr>
          <w:rFonts w:ascii="Times New Roman" w:hAnsi="Times New Roman" w:cs="Times New Roman"/>
          <w:kern w:val="0"/>
          <w:sz w:val="24"/>
          <w:szCs w:val="24"/>
        </w:rPr>
        <w:t>utworzył struktury audytu wewnętrznego do monitorowania przestrzegania przepisów,</w:t>
      </w:r>
      <w:r w:rsid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wewnętrznych regulacji lub standardów,</w:t>
      </w:r>
    </w:p>
    <w:p w14:paraId="669FB8B3" w14:textId="6E71A8AD" w:rsidR="00A73DEE" w:rsidRPr="003B3808" w:rsidRDefault="00A73D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04824">
        <w:rPr>
          <w:rFonts w:ascii="Times New Roman" w:hAnsi="Times New Roman" w:cs="Times New Roman"/>
          <w:kern w:val="0"/>
          <w:sz w:val="24"/>
          <w:szCs w:val="24"/>
        </w:rPr>
        <w:t>wprowadził wewnętrzne regulacje dotyczące odpowiedzialności i odszkodowań</w:t>
      </w:r>
      <w:r w:rsid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za nieprzestrzeganie przepisów, wewnętrznych regulacji lub standardów.</w:t>
      </w:r>
    </w:p>
    <w:p w14:paraId="6F5944D6" w14:textId="65E42061" w:rsidR="00A73DEE" w:rsidRDefault="00A73DE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3808">
        <w:rPr>
          <w:rFonts w:ascii="Times New Roman" w:hAnsi="Times New Roman" w:cs="Times New Roman"/>
          <w:kern w:val="0"/>
          <w:sz w:val="24"/>
          <w:szCs w:val="24"/>
        </w:rPr>
        <w:t>Zamawiający oceni, czy podjęte przez Wykonawcę czynności są wystarczające do wykazania jego</w:t>
      </w:r>
      <w:r w:rsid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rzetelności, uwzględniając wagę i szczególne okoliczności czynu Wykonawcy. Jeżeli podjęte przez</w:t>
      </w:r>
      <w:r w:rsid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wykonawcę czynności nie są wystarczające do wykazania jego rzetelności, zamawiający wykluczy</w:t>
      </w:r>
      <w:r w:rsid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Wykonawcę.</w:t>
      </w:r>
    </w:p>
    <w:p w14:paraId="3B694659" w14:textId="00EF4794" w:rsidR="00A73DEE" w:rsidRDefault="00A73DE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3808">
        <w:rPr>
          <w:rFonts w:ascii="Times New Roman" w:hAnsi="Times New Roman" w:cs="Times New Roman"/>
          <w:kern w:val="0"/>
          <w:sz w:val="24"/>
          <w:szCs w:val="24"/>
        </w:rPr>
        <w:t>Wykonawca może zostać wykluczony przez Zamawiającego na każdym etapie postępowania</w:t>
      </w:r>
      <w:r w:rsid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o udzielenie zamówienia.</w:t>
      </w:r>
    </w:p>
    <w:p w14:paraId="2EE7FBF1" w14:textId="4F23E6EF" w:rsidR="00A73DEE" w:rsidRPr="003B3808" w:rsidRDefault="00A73DE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3808">
        <w:rPr>
          <w:rFonts w:ascii="Times New Roman" w:hAnsi="Times New Roman" w:cs="Times New Roman"/>
          <w:kern w:val="0"/>
          <w:sz w:val="24"/>
          <w:szCs w:val="24"/>
        </w:rPr>
        <w:t xml:space="preserve">Zamawiający wykluczy z postępowania o udzielenie zamówienia Wykonawców, w stosunku do których zachodzi którakolwiek z okoliczności wskazanych w </w:t>
      </w:r>
      <w:r w:rsidRPr="003B3808">
        <w:rPr>
          <w:rFonts w:ascii="Times New Roman" w:hAnsi="Times New Roman" w:cs="Times New Roman"/>
          <w:b/>
          <w:bCs/>
          <w:kern w:val="0"/>
          <w:sz w:val="24"/>
          <w:szCs w:val="24"/>
        </w:rPr>
        <w:t>art. 7 ust. 1 ustawy z dnia 13 kwietnia 2022 r.</w:t>
      </w:r>
      <w:r w:rsidR="003B3808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b/>
          <w:bCs/>
          <w:kern w:val="0"/>
          <w:sz w:val="24"/>
          <w:szCs w:val="24"/>
        </w:rPr>
        <w:t>o szczególnych rozwiązaniach w zakresie przeciwdziałania wspieraniu agresji na Ukrainę oraz</w:t>
      </w:r>
      <w:r w:rsidR="003B3808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b/>
          <w:bCs/>
          <w:kern w:val="0"/>
          <w:sz w:val="24"/>
          <w:szCs w:val="24"/>
        </w:rPr>
        <w:t>służących ochronie bezpieczeństwa narodowego</w:t>
      </w:r>
      <w:r w:rsidR="009D0D9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,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zwanej dalej „ustawą</w:t>
      </w:r>
      <w:r w:rsid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sankcyjną”, a mianowicie:</w:t>
      </w:r>
    </w:p>
    <w:p w14:paraId="2FB9C217" w14:textId="6AED3E73" w:rsidR="00A73DEE" w:rsidRDefault="00A73DEE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3808">
        <w:rPr>
          <w:rFonts w:ascii="Times New Roman" w:hAnsi="Times New Roman" w:cs="Times New Roman"/>
          <w:kern w:val="0"/>
          <w:sz w:val="24"/>
          <w:szCs w:val="24"/>
        </w:rPr>
        <w:t>wykonawcę oraz uczestnika konkursu wymienionego w wykazach określonych w rozporządzeniu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Rady (WE) nr 765/2006 z dnia 18 maja 2006 r. dotyczącego środków ograniczających w związku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z sytuacją na Białorusi i udziałem Białorusi w agresji Rosji wobec Ukrainy (Dz. Urz. UE L 134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 xml:space="preserve">z 20.05.2006, str. 1, z </w:t>
      </w:r>
      <w:proofErr w:type="spellStart"/>
      <w:r w:rsidRPr="003B3808">
        <w:rPr>
          <w:rFonts w:ascii="Times New Roman" w:hAnsi="Times New Roman" w:cs="Times New Roman"/>
          <w:kern w:val="0"/>
          <w:sz w:val="24"/>
          <w:szCs w:val="24"/>
        </w:rPr>
        <w:t>późn</w:t>
      </w:r>
      <w:proofErr w:type="spellEnd"/>
      <w:r w:rsidRPr="003B3808">
        <w:rPr>
          <w:rFonts w:ascii="Times New Roman" w:hAnsi="Times New Roman" w:cs="Times New Roman"/>
          <w:kern w:val="0"/>
          <w:sz w:val="24"/>
          <w:szCs w:val="24"/>
        </w:rPr>
        <w:t>. zm.), zwanym dalej „rozporządzeniem 765/2006" i rozporządzenia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Rady (UE) nr 269/2014 z dnia 17 marca 2014 r. w sprawie środków ograniczających w odniesieniu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do działań podważających integralność terytorialną, suwerenność i niezależność Ukrainy lub im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 xml:space="preserve">zagrażających (Dz. Urz. UE L 78 z 17.03.2014, str. 6, z </w:t>
      </w:r>
      <w:proofErr w:type="spellStart"/>
      <w:r w:rsidRPr="003B3808">
        <w:rPr>
          <w:rFonts w:ascii="Times New Roman" w:hAnsi="Times New Roman" w:cs="Times New Roman"/>
          <w:kern w:val="0"/>
          <w:sz w:val="24"/>
          <w:szCs w:val="24"/>
        </w:rPr>
        <w:t>późn</w:t>
      </w:r>
      <w:proofErr w:type="spellEnd"/>
      <w:r w:rsidRPr="003B3808">
        <w:rPr>
          <w:rFonts w:ascii="Times New Roman" w:hAnsi="Times New Roman" w:cs="Times New Roman"/>
          <w:kern w:val="0"/>
          <w:sz w:val="24"/>
          <w:szCs w:val="24"/>
        </w:rPr>
        <w:t>. zm.), zwanym dalej "rozporządzeniem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269/2014" albo wpisanego na listę na podstawie decyzji w sprawie wpisu na listę rozstrzygającej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o zastosowaniu środka, o którym mowa w art. 1 pkt 3 ustawy sankcyjnej;</w:t>
      </w:r>
    </w:p>
    <w:p w14:paraId="7907B512" w14:textId="19FE2B0E" w:rsidR="00A73DEE" w:rsidRDefault="003B3808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3808">
        <w:rPr>
          <w:rFonts w:ascii="Times New Roman" w:hAnsi="Times New Roman" w:cs="Times New Roman"/>
          <w:kern w:val="0"/>
          <w:sz w:val="24"/>
          <w:szCs w:val="24"/>
        </w:rPr>
        <w:t>Wyk</w:t>
      </w:r>
      <w:r w:rsidR="00A73DEE" w:rsidRPr="003B3808">
        <w:rPr>
          <w:rFonts w:ascii="Times New Roman" w:hAnsi="Times New Roman" w:cs="Times New Roman"/>
          <w:kern w:val="0"/>
          <w:sz w:val="24"/>
          <w:szCs w:val="24"/>
        </w:rPr>
        <w:t>onawcę oraz uczestnika konkursu, którego beneficjentem rzeczywistym w rozumieniu ustawy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73DEE" w:rsidRPr="003B3808">
        <w:rPr>
          <w:rFonts w:ascii="Times New Roman" w:hAnsi="Times New Roman" w:cs="Times New Roman"/>
          <w:kern w:val="0"/>
          <w:sz w:val="24"/>
          <w:szCs w:val="24"/>
        </w:rPr>
        <w:t>z dnia 1 marca 2018 r. o przeciwdziałaniu praniu pieniędzy oraz finansowaniu terroryzmu (Dz. U.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73DEE" w:rsidRPr="003B3808">
        <w:rPr>
          <w:rFonts w:ascii="Times New Roman" w:hAnsi="Times New Roman" w:cs="Times New Roman"/>
          <w:kern w:val="0"/>
          <w:sz w:val="24"/>
          <w:szCs w:val="24"/>
        </w:rPr>
        <w:t>z 2022 r. poz. 593 i 655) jest osoba wymieniona w wykazach określonych w rozporządzeniu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73DEE" w:rsidRPr="003B3808">
        <w:rPr>
          <w:rFonts w:ascii="Times New Roman" w:hAnsi="Times New Roman" w:cs="Times New Roman"/>
          <w:kern w:val="0"/>
          <w:sz w:val="24"/>
          <w:szCs w:val="24"/>
        </w:rPr>
        <w:t>765/2006 i rozporządzeniu 269/2014 albo wpisana na listę lub będąca takim beneficjentem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73DEE" w:rsidRPr="003B3808">
        <w:rPr>
          <w:rFonts w:ascii="Times New Roman" w:hAnsi="Times New Roman" w:cs="Times New Roman"/>
          <w:kern w:val="0"/>
          <w:sz w:val="24"/>
          <w:szCs w:val="24"/>
        </w:rPr>
        <w:t>rzeczywistym od dnia 24 lutego 2022 r., o ile została wpisana na listę na podstawie decyzji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73DEE" w:rsidRPr="003B3808">
        <w:rPr>
          <w:rFonts w:ascii="Times New Roman" w:hAnsi="Times New Roman" w:cs="Times New Roman"/>
          <w:kern w:val="0"/>
          <w:sz w:val="24"/>
          <w:szCs w:val="24"/>
        </w:rPr>
        <w:t>w sprawie wpisu na listę rozstrzygającej o zastosowaniu środka, o którym mowa w art. 1 pkt 3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73DEE" w:rsidRPr="003B3808">
        <w:rPr>
          <w:rFonts w:ascii="Times New Roman" w:hAnsi="Times New Roman" w:cs="Times New Roman"/>
          <w:kern w:val="0"/>
          <w:sz w:val="24"/>
          <w:szCs w:val="24"/>
        </w:rPr>
        <w:t>ustawy sankcyjnej;</w:t>
      </w:r>
    </w:p>
    <w:p w14:paraId="15DAB2EC" w14:textId="430D7734" w:rsidR="00A73DEE" w:rsidRPr="003B3808" w:rsidRDefault="00A73DEE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3808">
        <w:rPr>
          <w:rFonts w:ascii="Times New Roman" w:hAnsi="Times New Roman" w:cs="Times New Roman"/>
          <w:kern w:val="0"/>
          <w:sz w:val="24"/>
          <w:szCs w:val="24"/>
        </w:rPr>
        <w:t>wykonawcę oraz uczestnika konkursu, którego jednostką dominującą w rozumieniu art. 3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ust. 1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pkt 37 ustawy z dnia 29 września 1994 r. o rachunkowości (Dz. U. z 2021 r. poz. 217, 2105 i 2106)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jest podmiot wymieniony w wykazach określonych w rozporządzeniu 765/2006 i rozporządzeniu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269/2014 albo wpisany na listę lub będący taką jednostką dominującą od dnia 24 lutego 2022 r.,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o ile został wpisany na listę na podstawie decyzji w sprawie wpisu na listę rozstrzygającej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o zastosowaniu środka, o którym mowa w art. 1 pkt 3 ustawy sankcyjnej.</w:t>
      </w:r>
    </w:p>
    <w:p w14:paraId="020EC541" w14:textId="6D825B27" w:rsidR="00A73DEE" w:rsidRDefault="00A73DE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3808">
        <w:rPr>
          <w:rFonts w:ascii="Times New Roman" w:hAnsi="Times New Roman" w:cs="Times New Roman"/>
          <w:kern w:val="0"/>
          <w:sz w:val="24"/>
          <w:szCs w:val="24"/>
        </w:rPr>
        <w:t>Wykluczenie, o którym mowa w ust. 7 następuje na okres trwania ww. okoliczności.</w:t>
      </w:r>
    </w:p>
    <w:p w14:paraId="3CF143D1" w14:textId="1ADB133F" w:rsidR="00A73DEE" w:rsidRDefault="00A73DE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3808">
        <w:rPr>
          <w:rFonts w:ascii="Times New Roman" w:hAnsi="Times New Roman" w:cs="Times New Roman"/>
          <w:kern w:val="0"/>
          <w:sz w:val="24"/>
          <w:szCs w:val="24"/>
        </w:rPr>
        <w:t>Osoba lub podmiot podlegające wykluczeniu na podstawie ust. 7, które w okresie tego wykluczenia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ubiegają się o udzielenie zamówienia publicznego lub dopuszczenie do udziału w konkursie lub biorą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udział w postępowaniu o udzielenie zamówienia publicznego lub w konkursie, podlegają karze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 xml:space="preserve">pieniężnej. Karę pieniężną nakłada Prezes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lastRenderedPageBreak/>
        <w:t>Urzędu Zamówień Publicznych, w drodze decyzji,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w wysokości do 20 000 000 złotych ( art. 7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ust 7 ustawy z dnia 13 kwietnia 2022 r. o szczególnych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rozwiązaniach w zakresie przeciwdziałania wspieraniu agresji na Ukrainę oraz służących ochronie</w:t>
      </w:r>
      <w:r w:rsidR="003B3808" w:rsidRP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>bezpieczeństwa narodowego).</w:t>
      </w:r>
    </w:p>
    <w:p w14:paraId="23117633" w14:textId="4E085142" w:rsidR="00A73DEE" w:rsidRDefault="00A73DE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3808">
        <w:rPr>
          <w:rFonts w:ascii="Times New Roman" w:hAnsi="Times New Roman" w:cs="Times New Roman"/>
          <w:kern w:val="0"/>
          <w:sz w:val="24"/>
          <w:szCs w:val="24"/>
        </w:rPr>
        <w:t>W przypadku Wykonawcy wykluczonego na podstawie ust. 7, Zamawiający odrzuci ofertę takiego</w:t>
      </w:r>
      <w:r w:rsidR="003B38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3808">
        <w:rPr>
          <w:rFonts w:ascii="Times New Roman" w:hAnsi="Times New Roman" w:cs="Times New Roman"/>
          <w:kern w:val="0"/>
          <w:sz w:val="24"/>
          <w:szCs w:val="24"/>
        </w:rPr>
        <w:t xml:space="preserve">Wykonawcy na podstawie art. 226 ust. 1 pkt 2 lit. a) ustawy </w:t>
      </w:r>
      <w:proofErr w:type="spellStart"/>
      <w:r w:rsidRPr="003B3808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3B3808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55AB183E" w14:textId="77777777" w:rsidR="006B00C6" w:rsidRPr="003B3808" w:rsidRDefault="006B00C6" w:rsidP="006B00C6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2027813" w14:textId="77777777" w:rsidR="00A73DEE" w:rsidRPr="00797DFF" w:rsidRDefault="00A73DEE" w:rsidP="00A73D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IX. PODMIOTOWE ŚRODKI DOWODOWE</w:t>
      </w:r>
    </w:p>
    <w:p w14:paraId="5E372754" w14:textId="1A42FC34" w:rsidR="00A73DEE" w:rsidRPr="0034082E" w:rsidRDefault="00A73DE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4082E">
        <w:rPr>
          <w:rFonts w:ascii="Times New Roman" w:hAnsi="Times New Roman" w:cs="Times New Roman"/>
          <w:kern w:val="0"/>
          <w:sz w:val="24"/>
          <w:szCs w:val="24"/>
        </w:rPr>
        <w:t>Zamawiający wezwie Wykonawcę, którego oferta została najwyżej oceniona, do złożenia</w:t>
      </w:r>
      <w:r w:rsidR="0034082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4082E">
        <w:rPr>
          <w:rFonts w:ascii="Times New Roman" w:hAnsi="Times New Roman" w:cs="Times New Roman"/>
          <w:kern w:val="0"/>
          <w:sz w:val="24"/>
          <w:szCs w:val="24"/>
        </w:rPr>
        <w:t xml:space="preserve">w wyznaczonym terminie, nie krótszym niż </w:t>
      </w:r>
      <w:r w:rsidRPr="0034082E">
        <w:rPr>
          <w:rFonts w:ascii="Times New Roman" w:hAnsi="Times New Roman" w:cs="Times New Roman"/>
          <w:b/>
          <w:bCs/>
          <w:kern w:val="0"/>
          <w:sz w:val="24"/>
          <w:szCs w:val="24"/>
        </w:rPr>
        <w:t>5 dni od dnia wezwania</w:t>
      </w:r>
      <w:r w:rsidRPr="0034082E">
        <w:rPr>
          <w:rFonts w:ascii="Times New Roman" w:hAnsi="Times New Roman" w:cs="Times New Roman"/>
          <w:kern w:val="0"/>
          <w:sz w:val="24"/>
          <w:szCs w:val="24"/>
        </w:rPr>
        <w:t>, aktualnych na dzień złożenia</w:t>
      </w:r>
      <w:r w:rsidR="0034082E" w:rsidRPr="0034082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4082E">
        <w:rPr>
          <w:rFonts w:ascii="Times New Roman" w:hAnsi="Times New Roman" w:cs="Times New Roman"/>
          <w:kern w:val="0"/>
          <w:sz w:val="24"/>
          <w:szCs w:val="24"/>
        </w:rPr>
        <w:t>następujących podmiotowych środków dowodowych potwierdzających:</w:t>
      </w:r>
    </w:p>
    <w:p w14:paraId="04F3D985" w14:textId="452A3DF1" w:rsidR="00A73DEE" w:rsidRPr="007E15D6" w:rsidRDefault="00A73DEE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34082E">
        <w:rPr>
          <w:rFonts w:ascii="Times New Roman" w:hAnsi="Times New Roman" w:cs="Times New Roman"/>
          <w:b/>
          <w:bCs/>
          <w:kern w:val="0"/>
          <w:sz w:val="24"/>
          <w:szCs w:val="24"/>
        </w:rPr>
        <w:t>brak podstaw wykluczenia Wykonawcy z udziału w postępowaniu o</w:t>
      </w:r>
      <w:r w:rsidRPr="007E15D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udzielenie</w:t>
      </w:r>
      <w:r w:rsidR="0034082E" w:rsidRPr="007E15D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7E15D6">
        <w:rPr>
          <w:rFonts w:ascii="Times New Roman" w:hAnsi="Times New Roman" w:cs="Times New Roman"/>
          <w:b/>
          <w:bCs/>
          <w:kern w:val="0"/>
          <w:sz w:val="24"/>
          <w:szCs w:val="24"/>
        </w:rPr>
        <w:t>zamówienia</w:t>
      </w:r>
      <w:r w:rsidR="0034082E" w:rsidRPr="007E15D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7E15D6">
        <w:rPr>
          <w:rFonts w:ascii="Times New Roman" w:hAnsi="Times New Roman" w:cs="Times New Roman"/>
          <w:b/>
          <w:bCs/>
          <w:kern w:val="0"/>
          <w:sz w:val="24"/>
          <w:szCs w:val="24"/>
        </w:rPr>
        <w:t>publicznego:</w:t>
      </w:r>
    </w:p>
    <w:p w14:paraId="38E741DC" w14:textId="7C3B7229" w:rsidR="00A73DEE" w:rsidRDefault="00A73DE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22494">
        <w:rPr>
          <w:rFonts w:ascii="Times New Roman" w:hAnsi="Times New Roman" w:cs="Times New Roman"/>
          <w:kern w:val="0"/>
          <w:sz w:val="24"/>
          <w:szCs w:val="24"/>
        </w:rPr>
        <w:t>odpisu lub informacji z Krajowego Rejestru Sądowego lub z Centralnej Ewidencji i Informacji</w:t>
      </w:r>
      <w:r w:rsidR="0034082E" w:rsidRPr="0082249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2494">
        <w:rPr>
          <w:rFonts w:ascii="Times New Roman" w:hAnsi="Times New Roman" w:cs="Times New Roman"/>
          <w:kern w:val="0"/>
          <w:sz w:val="24"/>
          <w:szCs w:val="24"/>
        </w:rPr>
        <w:t xml:space="preserve">o Działalności Gospodarczej, w zakresie art. 109 ust. 1 pkt 4 ustawy </w:t>
      </w:r>
      <w:proofErr w:type="spellStart"/>
      <w:r w:rsidRPr="00822494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822494">
        <w:rPr>
          <w:rFonts w:ascii="Times New Roman" w:hAnsi="Times New Roman" w:cs="Times New Roman"/>
          <w:kern w:val="0"/>
          <w:sz w:val="24"/>
          <w:szCs w:val="24"/>
        </w:rPr>
        <w:t>, sporządzonych</w:t>
      </w:r>
      <w:r w:rsidR="0034082E" w:rsidRPr="0082249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2494">
        <w:rPr>
          <w:rFonts w:ascii="Times New Roman" w:hAnsi="Times New Roman" w:cs="Times New Roman"/>
          <w:kern w:val="0"/>
          <w:sz w:val="24"/>
          <w:szCs w:val="24"/>
        </w:rPr>
        <w:t>nie wcześniej niż 3 miesiące przed jej złożeniem, jeżeli odrębne przepisy wymagają wpisu</w:t>
      </w:r>
      <w:r w:rsidR="0034082E" w:rsidRPr="0082249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2494">
        <w:rPr>
          <w:rFonts w:ascii="Times New Roman" w:hAnsi="Times New Roman" w:cs="Times New Roman"/>
          <w:kern w:val="0"/>
          <w:sz w:val="24"/>
          <w:szCs w:val="24"/>
        </w:rPr>
        <w:t>do rejestru lub ewidencji;</w:t>
      </w:r>
    </w:p>
    <w:p w14:paraId="363B2AAF" w14:textId="5A6D3C78" w:rsidR="00A73DEE" w:rsidRPr="00822494" w:rsidRDefault="00A73DE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22494">
        <w:rPr>
          <w:rFonts w:ascii="Times New Roman" w:hAnsi="Times New Roman" w:cs="Times New Roman"/>
          <w:kern w:val="0"/>
          <w:sz w:val="24"/>
          <w:szCs w:val="24"/>
        </w:rPr>
        <w:t>oświadczenia wykonawcy o aktualności informacji zawartych w oświadczeniu, o którym mowa</w:t>
      </w:r>
      <w:r w:rsidR="0034082E" w:rsidRPr="0082249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2494">
        <w:rPr>
          <w:rFonts w:ascii="Times New Roman" w:hAnsi="Times New Roman" w:cs="Times New Roman"/>
          <w:kern w:val="0"/>
          <w:sz w:val="24"/>
          <w:szCs w:val="24"/>
        </w:rPr>
        <w:t xml:space="preserve">w art. 125 ust. 1 ustawy </w:t>
      </w:r>
      <w:proofErr w:type="spellStart"/>
      <w:r w:rsidRPr="00822494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822494">
        <w:rPr>
          <w:rFonts w:ascii="Times New Roman" w:hAnsi="Times New Roman" w:cs="Times New Roman"/>
          <w:kern w:val="0"/>
          <w:sz w:val="24"/>
          <w:szCs w:val="24"/>
        </w:rPr>
        <w:t>, w zakresie podstaw wykluczenia z postępowania wskazanych</w:t>
      </w:r>
      <w:r w:rsidR="0034082E" w:rsidRPr="0082249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2494">
        <w:rPr>
          <w:rFonts w:ascii="Times New Roman" w:hAnsi="Times New Roman" w:cs="Times New Roman"/>
          <w:kern w:val="0"/>
          <w:sz w:val="24"/>
          <w:szCs w:val="24"/>
        </w:rPr>
        <w:t>przez zamawiającego, o których mowa w:</w:t>
      </w:r>
    </w:p>
    <w:p w14:paraId="16E151AB" w14:textId="6A3E53BC" w:rsidR="00A73DEE" w:rsidRPr="0034082E" w:rsidRDefault="00A73DE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hAnsi="Times New Roman" w:cs="Times New Roman"/>
          <w:kern w:val="0"/>
          <w:sz w:val="24"/>
          <w:szCs w:val="24"/>
        </w:rPr>
      </w:pPr>
      <w:r w:rsidRPr="0034082E">
        <w:rPr>
          <w:rFonts w:ascii="Times New Roman" w:hAnsi="Times New Roman" w:cs="Times New Roman"/>
          <w:kern w:val="0"/>
          <w:sz w:val="24"/>
          <w:szCs w:val="24"/>
        </w:rPr>
        <w:t xml:space="preserve">art. 108 ust. 1 pkt 3, 4, 5 i 6 ustawy </w:t>
      </w:r>
      <w:proofErr w:type="spellStart"/>
      <w:r w:rsidRPr="0034082E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34082E">
        <w:rPr>
          <w:rFonts w:ascii="Times New Roman" w:hAnsi="Times New Roman" w:cs="Times New Roman"/>
          <w:kern w:val="0"/>
          <w:sz w:val="24"/>
          <w:szCs w:val="24"/>
        </w:rPr>
        <w:t>,</w:t>
      </w:r>
    </w:p>
    <w:p w14:paraId="5D06DBA5" w14:textId="706BABD3" w:rsidR="00A73DEE" w:rsidRPr="0034082E" w:rsidRDefault="00A73DE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hAnsi="Times New Roman" w:cs="Times New Roman"/>
          <w:kern w:val="0"/>
          <w:sz w:val="24"/>
          <w:szCs w:val="24"/>
        </w:rPr>
      </w:pPr>
      <w:r w:rsidRPr="0034082E">
        <w:rPr>
          <w:rFonts w:ascii="Times New Roman" w:hAnsi="Times New Roman" w:cs="Times New Roman"/>
          <w:kern w:val="0"/>
          <w:sz w:val="24"/>
          <w:szCs w:val="24"/>
        </w:rPr>
        <w:t xml:space="preserve">art. 109 ust. 1 pkt 5 i 7 ustawy </w:t>
      </w:r>
      <w:proofErr w:type="spellStart"/>
      <w:r w:rsidRPr="0034082E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34082E">
        <w:rPr>
          <w:rFonts w:ascii="Times New Roman" w:hAnsi="Times New Roman" w:cs="Times New Roman"/>
          <w:kern w:val="0"/>
          <w:sz w:val="24"/>
          <w:szCs w:val="24"/>
        </w:rPr>
        <w:t>,</w:t>
      </w:r>
    </w:p>
    <w:p w14:paraId="6B253091" w14:textId="6FD0559D" w:rsidR="00A73DEE" w:rsidRPr="0034082E" w:rsidRDefault="00A73DE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hAnsi="Times New Roman" w:cs="Times New Roman"/>
          <w:kern w:val="0"/>
          <w:sz w:val="24"/>
          <w:szCs w:val="24"/>
        </w:rPr>
      </w:pPr>
      <w:r w:rsidRPr="0034082E">
        <w:rPr>
          <w:rFonts w:ascii="Times New Roman" w:hAnsi="Times New Roman" w:cs="Times New Roman"/>
          <w:kern w:val="0"/>
          <w:sz w:val="24"/>
          <w:szCs w:val="24"/>
        </w:rPr>
        <w:t>art. 7 ust. 1 ustawy sankcyjnej,</w:t>
      </w:r>
    </w:p>
    <w:p w14:paraId="0CC50C89" w14:textId="5D05ABDD" w:rsidR="00A73DEE" w:rsidRPr="00797DFF" w:rsidRDefault="00822494" w:rsidP="00A73D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        </w:t>
      </w:r>
      <w:r w:rsidR="00A73DEE" w:rsidRPr="00797DFF">
        <w:rPr>
          <w:rFonts w:ascii="Times New Roman" w:hAnsi="Times New Roman" w:cs="Times New Roman"/>
          <w:kern w:val="0"/>
          <w:sz w:val="24"/>
          <w:szCs w:val="24"/>
        </w:rPr>
        <w:t xml:space="preserve">(wzór oświadczenia stanowi </w:t>
      </w:r>
      <w:r w:rsidR="00A73DEE"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załącznik nr </w:t>
      </w:r>
      <w:r w:rsidR="00135F34">
        <w:rPr>
          <w:rFonts w:ascii="Times New Roman" w:hAnsi="Times New Roman" w:cs="Times New Roman"/>
          <w:b/>
          <w:bCs/>
          <w:kern w:val="0"/>
          <w:sz w:val="24"/>
          <w:szCs w:val="24"/>
        </w:rPr>
        <w:t>4</w:t>
      </w:r>
      <w:r w:rsidR="00A73DEE"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do SWZ</w:t>
      </w:r>
      <w:r w:rsidR="00A73DEE" w:rsidRPr="00797DFF">
        <w:rPr>
          <w:rFonts w:ascii="Times New Roman" w:hAnsi="Times New Roman" w:cs="Times New Roman"/>
          <w:kern w:val="0"/>
          <w:sz w:val="24"/>
          <w:szCs w:val="24"/>
        </w:rPr>
        <w:t>)</w:t>
      </w:r>
    </w:p>
    <w:p w14:paraId="27CBCBCF" w14:textId="36BA7E8F" w:rsidR="00A73DEE" w:rsidRPr="00822494" w:rsidRDefault="00A73DE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22494">
        <w:rPr>
          <w:rFonts w:ascii="Times New Roman" w:hAnsi="Times New Roman" w:cs="Times New Roman"/>
          <w:kern w:val="0"/>
          <w:sz w:val="24"/>
          <w:szCs w:val="24"/>
        </w:rPr>
        <w:t>oświadczenia podmiotu udostępniającego zasoby o aktualności informacji zawartych</w:t>
      </w:r>
      <w:r w:rsidR="0082249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2494">
        <w:rPr>
          <w:rFonts w:ascii="Times New Roman" w:hAnsi="Times New Roman" w:cs="Times New Roman"/>
          <w:kern w:val="0"/>
          <w:sz w:val="24"/>
          <w:szCs w:val="24"/>
        </w:rPr>
        <w:t xml:space="preserve">w oświadczeniu, o którym mowa w art. 125 ust. 1 </w:t>
      </w:r>
      <w:proofErr w:type="spellStart"/>
      <w:r w:rsidRPr="00822494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822494">
        <w:rPr>
          <w:rFonts w:ascii="Times New Roman" w:hAnsi="Times New Roman" w:cs="Times New Roman"/>
          <w:kern w:val="0"/>
          <w:sz w:val="24"/>
          <w:szCs w:val="24"/>
        </w:rPr>
        <w:t xml:space="preserve"> w zakresie podstaw wykluczenia</w:t>
      </w:r>
      <w:r w:rsidR="0082249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2494">
        <w:rPr>
          <w:rFonts w:ascii="Times New Roman" w:hAnsi="Times New Roman" w:cs="Times New Roman"/>
          <w:kern w:val="0"/>
          <w:sz w:val="24"/>
          <w:szCs w:val="24"/>
        </w:rPr>
        <w:t>z postępowania wskazanych przez Zamawiającego, o których mowa w:</w:t>
      </w:r>
    </w:p>
    <w:p w14:paraId="351ACC57" w14:textId="418FDC6E" w:rsidR="00A73DEE" w:rsidRPr="00822494" w:rsidRDefault="00A73DE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hAnsi="Times New Roman" w:cs="Times New Roman"/>
          <w:kern w:val="0"/>
          <w:sz w:val="24"/>
          <w:szCs w:val="24"/>
        </w:rPr>
      </w:pPr>
      <w:r w:rsidRPr="00822494">
        <w:rPr>
          <w:rFonts w:ascii="Times New Roman" w:hAnsi="Times New Roman" w:cs="Times New Roman"/>
          <w:kern w:val="0"/>
          <w:sz w:val="24"/>
          <w:szCs w:val="24"/>
        </w:rPr>
        <w:t xml:space="preserve">art. 108 ust. 1 pkt 3, 4, 5 i 6 ustawy </w:t>
      </w:r>
      <w:proofErr w:type="spellStart"/>
      <w:r w:rsidRPr="00822494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822494">
        <w:rPr>
          <w:rFonts w:ascii="Times New Roman" w:hAnsi="Times New Roman" w:cs="Times New Roman"/>
          <w:kern w:val="0"/>
          <w:sz w:val="24"/>
          <w:szCs w:val="24"/>
        </w:rPr>
        <w:t>,</w:t>
      </w:r>
    </w:p>
    <w:p w14:paraId="2A053132" w14:textId="213619A4" w:rsidR="00A73DEE" w:rsidRPr="00822494" w:rsidRDefault="00A73DE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hAnsi="Times New Roman" w:cs="Times New Roman"/>
          <w:kern w:val="0"/>
          <w:sz w:val="24"/>
          <w:szCs w:val="24"/>
        </w:rPr>
      </w:pPr>
      <w:r w:rsidRPr="00822494">
        <w:rPr>
          <w:rFonts w:ascii="Times New Roman" w:hAnsi="Times New Roman" w:cs="Times New Roman"/>
          <w:kern w:val="0"/>
          <w:sz w:val="24"/>
          <w:szCs w:val="24"/>
        </w:rPr>
        <w:t xml:space="preserve">art. 109 ust. 1 pkt 5 i 7 ustawy </w:t>
      </w:r>
      <w:proofErr w:type="spellStart"/>
      <w:r w:rsidRPr="00822494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822494">
        <w:rPr>
          <w:rFonts w:ascii="Times New Roman" w:hAnsi="Times New Roman" w:cs="Times New Roman"/>
          <w:kern w:val="0"/>
          <w:sz w:val="24"/>
          <w:szCs w:val="24"/>
        </w:rPr>
        <w:t>,</w:t>
      </w:r>
    </w:p>
    <w:p w14:paraId="243D0C47" w14:textId="2D14DF9C" w:rsidR="00A73DEE" w:rsidRPr="00822494" w:rsidRDefault="00A73DE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hAnsi="Times New Roman" w:cs="Times New Roman"/>
          <w:kern w:val="0"/>
          <w:sz w:val="24"/>
          <w:szCs w:val="24"/>
        </w:rPr>
      </w:pPr>
      <w:r w:rsidRPr="00822494">
        <w:rPr>
          <w:rFonts w:ascii="Times New Roman" w:hAnsi="Times New Roman" w:cs="Times New Roman"/>
          <w:kern w:val="0"/>
          <w:sz w:val="24"/>
          <w:szCs w:val="24"/>
        </w:rPr>
        <w:t>art. 7 ust. 1 ustawy sankcyjnej,</w:t>
      </w:r>
    </w:p>
    <w:p w14:paraId="178E0A2B" w14:textId="1AD6DD58" w:rsidR="00A73DEE" w:rsidRDefault="00A73DE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22494">
        <w:rPr>
          <w:rFonts w:ascii="Times New Roman" w:hAnsi="Times New Roman" w:cs="Times New Roman"/>
          <w:kern w:val="0"/>
          <w:sz w:val="24"/>
          <w:szCs w:val="24"/>
        </w:rPr>
        <w:t>jeżeli Wykonawca polega na zdolnościach technicznych lub zawodowych</w:t>
      </w:r>
      <w:r w:rsidR="00822494" w:rsidRPr="0082249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2494">
        <w:rPr>
          <w:rFonts w:ascii="Times New Roman" w:hAnsi="Times New Roman" w:cs="Times New Roman"/>
          <w:kern w:val="0"/>
          <w:sz w:val="24"/>
          <w:szCs w:val="24"/>
        </w:rPr>
        <w:t>podmiotów</w:t>
      </w:r>
      <w:r w:rsidR="00822494" w:rsidRPr="0082249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2494">
        <w:rPr>
          <w:rFonts w:ascii="Times New Roman" w:hAnsi="Times New Roman" w:cs="Times New Roman"/>
          <w:kern w:val="0"/>
          <w:sz w:val="24"/>
          <w:szCs w:val="24"/>
        </w:rPr>
        <w:t xml:space="preserve">udostępniających zasoby na zasadach określonych w art. 118 </w:t>
      </w:r>
      <w:proofErr w:type="spellStart"/>
      <w:r w:rsidRPr="00822494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822494">
        <w:rPr>
          <w:rFonts w:ascii="Times New Roman" w:hAnsi="Times New Roman" w:cs="Times New Roman"/>
          <w:kern w:val="0"/>
          <w:sz w:val="24"/>
          <w:szCs w:val="24"/>
        </w:rPr>
        <w:t xml:space="preserve"> (wzór</w:t>
      </w:r>
      <w:r w:rsidR="00822494" w:rsidRPr="0082249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2494">
        <w:rPr>
          <w:rFonts w:ascii="Times New Roman" w:hAnsi="Times New Roman" w:cs="Times New Roman"/>
          <w:kern w:val="0"/>
          <w:sz w:val="24"/>
          <w:szCs w:val="24"/>
        </w:rPr>
        <w:t>oświadczenia</w:t>
      </w:r>
      <w:r w:rsidR="00822494" w:rsidRPr="0082249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2494">
        <w:rPr>
          <w:rFonts w:ascii="Times New Roman" w:hAnsi="Times New Roman" w:cs="Times New Roman"/>
          <w:kern w:val="0"/>
          <w:sz w:val="24"/>
          <w:szCs w:val="24"/>
        </w:rPr>
        <w:t xml:space="preserve">stanowi </w:t>
      </w:r>
      <w:r w:rsidRPr="00822494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załącznik nr </w:t>
      </w:r>
      <w:r w:rsidR="00135F34">
        <w:rPr>
          <w:rFonts w:ascii="Times New Roman" w:hAnsi="Times New Roman" w:cs="Times New Roman"/>
          <w:b/>
          <w:bCs/>
          <w:kern w:val="0"/>
          <w:sz w:val="24"/>
          <w:szCs w:val="24"/>
        </w:rPr>
        <w:t>4</w:t>
      </w:r>
      <w:r w:rsidRPr="00822494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do SWZ</w:t>
      </w:r>
      <w:r w:rsidRPr="00822494">
        <w:rPr>
          <w:rFonts w:ascii="Times New Roman" w:hAnsi="Times New Roman" w:cs="Times New Roman"/>
          <w:kern w:val="0"/>
          <w:sz w:val="24"/>
          <w:szCs w:val="24"/>
        </w:rPr>
        <w:t>).</w:t>
      </w:r>
    </w:p>
    <w:p w14:paraId="0A0C4004" w14:textId="6303406E" w:rsidR="006D6368" w:rsidRPr="00822494" w:rsidRDefault="00CF1239" w:rsidP="00CF1239">
      <w:pPr>
        <w:pStyle w:val="Akapitzlist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d) </w:t>
      </w:r>
      <w:r w:rsidR="00440505">
        <w:rPr>
          <w:rFonts w:ascii="Times New Roman" w:hAnsi="Times New Roman" w:cs="Times New Roman"/>
          <w:kern w:val="0"/>
          <w:sz w:val="24"/>
          <w:szCs w:val="24"/>
        </w:rPr>
        <w:t xml:space="preserve">oświadczenie </w:t>
      </w:r>
      <w:r w:rsidR="00440505" w:rsidRPr="0044050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załącznik nr </w:t>
      </w:r>
      <w:r w:rsidR="00135F34">
        <w:rPr>
          <w:rFonts w:ascii="Times New Roman" w:hAnsi="Times New Roman" w:cs="Times New Roman"/>
          <w:b/>
          <w:bCs/>
          <w:kern w:val="0"/>
          <w:sz w:val="24"/>
          <w:szCs w:val="24"/>
        </w:rPr>
        <w:t>9</w:t>
      </w:r>
      <w:r w:rsidR="00440505" w:rsidRPr="00440505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="00440505">
        <w:rPr>
          <w:rFonts w:ascii="Times New Roman" w:hAnsi="Times New Roman" w:cs="Times New Roman"/>
          <w:kern w:val="0"/>
          <w:sz w:val="24"/>
          <w:szCs w:val="24"/>
        </w:rPr>
        <w:t xml:space="preserve"> Oświadczenie grupa kapitałowa.</w:t>
      </w:r>
    </w:p>
    <w:p w14:paraId="465F320A" w14:textId="72B05263" w:rsidR="002D7FB8" w:rsidRPr="00F95DDD" w:rsidRDefault="002D7FB8" w:rsidP="00F95DD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95DDD">
        <w:rPr>
          <w:rFonts w:ascii="Times New Roman" w:hAnsi="Times New Roman" w:cs="Times New Roman"/>
          <w:kern w:val="0"/>
          <w:sz w:val="24"/>
          <w:szCs w:val="24"/>
        </w:rPr>
        <w:t>W przypadku Wykonawców wspólnie ubiegających się o udzielenie zamówienia (w szczególności</w:t>
      </w:r>
      <w:r w:rsidR="00AD0E0D" w:rsidRPr="00F95DD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95DDD">
        <w:rPr>
          <w:rFonts w:ascii="Times New Roman" w:hAnsi="Times New Roman" w:cs="Times New Roman"/>
          <w:kern w:val="0"/>
          <w:sz w:val="24"/>
          <w:szCs w:val="24"/>
        </w:rPr>
        <w:t>członkowie konsorcjum, wspólnicy spółki cywilnej) podmiotowe środki dowodowe, wymienione w ust. 1</w:t>
      </w:r>
      <w:r w:rsidR="00AD0E0D" w:rsidRPr="00F95DD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95DDD">
        <w:rPr>
          <w:rFonts w:ascii="Times New Roman" w:hAnsi="Times New Roman" w:cs="Times New Roman"/>
          <w:kern w:val="0"/>
          <w:sz w:val="24"/>
          <w:szCs w:val="24"/>
        </w:rPr>
        <w:t>pkt 1 lit a), b) składa każdy z Wykonawców występujących wspólnie.</w:t>
      </w:r>
    </w:p>
    <w:p w14:paraId="3D7337D0" w14:textId="4174300C" w:rsidR="002D7FB8" w:rsidRDefault="002D7FB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11392">
        <w:rPr>
          <w:rFonts w:ascii="Times New Roman" w:hAnsi="Times New Roman" w:cs="Times New Roman"/>
          <w:kern w:val="0"/>
          <w:sz w:val="24"/>
          <w:szCs w:val="24"/>
        </w:rPr>
        <w:t>W przypadku podmiotu, na którego zdolnościach lub sytuacji Wykonawca polega na zasadach</w:t>
      </w:r>
      <w:r w:rsidR="00AD0E0D" w:rsidRPr="00E113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11392">
        <w:rPr>
          <w:rFonts w:ascii="Times New Roman" w:hAnsi="Times New Roman" w:cs="Times New Roman"/>
          <w:kern w:val="0"/>
          <w:sz w:val="24"/>
          <w:szCs w:val="24"/>
        </w:rPr>
        <w:t xml:space="preserve">określonych w art. 118 </w:t>
      </w:r>
      <w:proofErr w:type="spellStart"/>
      <w:r w:rsidRPr="00E11392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E11392">
        <w:rPr>
          <w:rFonts w:ascii="Times New Roman" w:hAnsi="Times New Roman" w:cs="Times New Roman"/>
          <w:kern w:val="0"/>
          <w:sz w:val="24"/>
          <w:szCs w:val="24"/>
        </w:rPr>
        <w:t>, Wykonawca składa podmiotowe środki dowodowe, wymienione w ust. 1</w:t>
      </w:r>
      <w:r w:rsidR="00AD0E0D" w:rsidRPr="00E113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11392">
        <w:rPr>
          <w:rFonts w:ascii="Times New Roman" w:hAnsi="Times New Roman" w:cs="Times New Roman"/>
          <w:kern w:val="0"/>
          <w:sz w:val="24"/>
          <w:szCs w:val="24"/>
        </w:rPr>
        <w:t>pkt 1 lit. c), w odniesieniu do każdego z tych podmiotów.</w:t>
      </w:r>
    </w:p>
    <w:p w14:paraId="5CE60A33" w14:textId="5F83F2DD" w:rsidR="002D7FB8" w:rsidRDefault="002D7FB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11392">
        <w:rPr>
          <w:rFonts w:ascii="Times New Roman" w:hAnsi="Times New Roman" w:cs="Times New Roman"/>
          <w:kern w:val="0"/>
          <w:sz w:val="24"/>
          <w:szCs w:val="24"/>
        </w:rPr>
        <w:t>Wykonawca nie jest zobowiązany do złożenia podmiotowych środków dowodowych, które Zamawiający</w:t>
      </w:r>
      <w:r w:rsidR="00AD0E0D" w:rsidRPr="00E113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11392">
        <w:rPr>
          <w:rFonts w:ascii="Times New Roman" w:hAnsi="Times New Roman" w:cs="Times New Roman"/>
          <w:kern w:val="0"/>
          <w:sz w:val="24"/>
          <w:szCs w:val="24"/>
        </w:rPr>
        <w:t>posiada, jeżeli Wykonawca wskaże te środki oraz potwierdzi ich prawidłowość i aktualność.</w:t>
      </w:r>
    </w:p>
    <w:p w14:paraId="00221F66" w14:textId="35FEFD8B" w:rsidR="002D7FB8" w:rsidRPr="00E11392" w:rsidRDefault="002D7FB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11392">
        <w:rPr>
          <w:rFonts w:ascii="Times New Roman" w:hAnsi="Times New Roman" w:cs="Times New Roman"/>
          <w:kern w:val="0"/>
          <w:sz w:val="24"/>
          <w:szCs w:val="24"/>
        </w:rPr>
        <w:t>Zamawiający nie wezwie do złożenia podmiotowych środków dowodowych, jeżeli:</w:t>
      </w:r>
    </w:p>
    <w:p w14:paraId="723AF940" w14:textId="0AF311F8" w:rsidR="002D7FB8" w:rsidRDefault="002D7FB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11392">
        <w:rPr>
          <w:rFonts w:ascii="Times New Roman" w:hAnsi="Times New Roman" w:cs="Times New Roman"/>
          <w:kern w:val="0"/>
          <w:sz w:val="24"/>
          <w:szCs w:val="24"/>
        </w:rPr>
        <w:t>może je uzyskać za pomocą bezpłatnych i ogólnodostępnych baz danych, w szczególności</w:t>
      </w:r>
      <w:r w:rsidR="00E113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11392">
        <w:rPr>
          <w:rFonts w:ascii="Times New Roman" w:hAnsi="Times New Roman" w:cs="Times New Roman"/>
          <w:kern w:val="0"/>
          <w:sz w:val="24"/>
          <w:szCs w:val="24"/>
        </w:rPr>
        <w:t>rejestrów publicznych w rozumieniu ustawy z dnia 17 lutego 2005 r. o informatyzacji działalności</w:t>
      </w:r>
      <w:r w:rsidR="001A188B" w:rsidRPr="00E113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11392">
        <w:rPr>
          <w:rFonts w:ascii="Times New Roman" w:hAnsi="Times New Roman" w:cs="Times New Roman"/>
          <w:kern w:val="0"/>
          <w:sz w:val="24"/>
          <w:szCs w:val="24"/>
        </w:rPr>
        <w:t>podmiotów realizujących zadania publiczne (Dz. U.</w:t>
      </w:r>
      <w:r w:rsidR="008F48CC">
        <w:rPr>
          <w:rFonts w:ascii="Times New Roman" w:hAnsi="Times New Roman" w:cs="Times New Roman"/>
          <w:kern w:val="0"/>
          <w:sz w:val="24"/>
          <w:szCs w:val="24"/>
        </w:rPr>
        <w:t xml:space="preserve">2025.1703 </w:t>
      </w:r>
      <w:proofErr w:type="spellStart"/>
      <w:r w:rsidR="008F48CC">
        <w:rPr>
          <w:rFonts w:ascii="Times New Roman" w:hAnsi="Times New Roman" w:cs="Times New Roman"/>
          <w:kern w:val="0"/>
          <w:sz w:val="24"/>
          <w:szCs w:val="24"/>
        </w:rPr>
        <w:t>t.j</w:t>
      </w:r>
      <w:proofErr w:type="spellEnd"/>
      <w:r w:rsidR="008F48CC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E11392">
        <w:rPr>
          <w:rFonts w:ascii="Times New Roman" w:hAnsi="Times New Roman" w:cs="Times New Roman"/>
          <w:kern w:val="0"/>
          <w:sz w:val="24"/>
          <w:szCs w:val="24"/>
        </w:rPr>
        <w:t xml:space="preserve"> ), o ile</w:t>
      </w:r>
      <w:r w:rsidR="001A188B" w:rsidRPr="00E113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11392">
        <w:rPr>
          <w:rFonts w:ascii="Times New Roman" w:hAnsi="Times New Roman" w:cs="Times New Roman"/>
          <w:kern w:val="0"/>
          <w:sz w:val="24"/>
          <w:szCs w:val="24"/>
        </w:rPr>
        <w:t xml:space="preserve">Wykonawca wskazał w oświadczeniu, o którym mowa w art. 125 ust. 1 ustawy </w:t>
      </w:r>
      <w:proofErr w:type="spellStart"/>
      <w:r w:rsidRPr="00E11392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E11392">
        <w:rPr>
          <w:rFonts w:ascii="Times New Roman" w:hAnsi="Times New Roman" w:cs="Times New Roman"/>
          <w:kern w:val="0"/>
          <w:sz w:val="24"/>
          <w:szCs w:val="24"/>
        </w:rPr>
        <w:t>, dane</w:t>
      </w:r>
      <w:r w:rsidR="001A188B" w:rsidRPr="00E113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11392">
        <w:rPr>
          <w:rFonts w:ascii="Times New Roman" w:hAnsi="Times New Roman" w:cs="Times New Roman"/>
          <w:kern w:val="0"/>
          <w:sz w:val="24"/>
          <w:szCs w:val="24"/>
        </w:rPr>
        <w:t>umożliwiające dostęp do tych środków;</w:t>
      </w:r>
    </w:p>
    <w:p w14:paraId="4A8F95F7" w14:textId="6AFD36A8" w:rsidR="002D7FB8" w:rsidRPr="00E11392" w:rsidRDefault="002D7FB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11392">
        <w:rPr>
          <w:rFonts w:ascii="Times New Roman" w:hAnsi="Times New Roman" w:cs="Times New Roman"/>
          <w:kern w:val="0"/>
          <w:sz w:val="24"/>
          <w:szCs w:val="24"/>
        </w:rPr>
        <w:lastRenderedPageBreak/>
        <w:t>podmiotowym środkiem dowodowym jest oświadczenie, którego treść odpowiada zakresowi</w:t>
      </w:r>
      <w:r w:rsidR="00E113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11392">
        <w:rPr>
          <w:rFonts w:ascii="Times New Roman" w:hAnsi="Times New Roman" w:cs="Times New Roman"/>
          <w:kern w:val="0"/>
          <w:sz w:val="24"/>
          <w:szCs w:val="24"/>
        </w:rPr>
        <w:t>oświadczenia, o którym mowa w art. 125 ust. 1.</w:t>
      </w:r>
    </w:p>
    <w:p w14:paraId="6E929E7F" w14:textId="2FEC944C" w:rsidR="002D7FB8" w:rsidRDefault="002D7FB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D72753">
        <w:rPr>
          <w:rFonts w:ascii="Times New Roman" w:hAnsi="Times New Roman" w:cs="Times New Roman"/>
          <w:kern w:val="0"/>
          <w:sz w:val="24"/>
          <w:szCs w:val="24"/>
        </w:rPr>
        <w:t>Jeżeli zachodzą uzasadnione podstawy do uznania, że złożone uprzednio podmiotowe środki</w:t>
      </w:r>
      <w:r w:rsid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kern w:val="0"/>
          <w:sz w:val="24"/>
          <w:szCs w:val="24"/>
        </w:rPr>
        <w:t>dowodowe nie są już aktualne, Zamawiający może w każdym czasie wezwać Wykonawcę lub</w:t>
      </w:r>
      <w:r w:rsid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kern w:val="0"/>
          <w:sz w:val="24"/>
          <w:szCs w:val="24"/>
        </w:rPr>
        <w:t>Wykonawców do złożenia wszystkich lub niektórych podmiotowych środków dowodowych, aktualnych</w:t>
      </w:r>
      <w:r w:rsid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kern w:val="0"/>
          <w:sz w:val="24"/>
          <w:szCs w:val="24"/>
        </w:rPr>
        <w:t>na dzień ich złożenia.</w:t>
      </w:r>
    </w:p>
    <w:p w14:paraId="09D74E29" w14:textId="1D0EC916" w:rsidR="002D7FB8" w:rsidRPr="003F552A" w:rsidRDefault="002D7FB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F552A">
        <w:rPr>
          <w:rFonts w:ascii="Times New Roman" w:hAnsi="Times New Roman" w:cs="Times New Roman"/>
          <w:kern w:val="0"/>
          <w:sz w:val="24"/>
          <w:szCs w:val="24"/>
        </w:rPr>
        <w:t>Podmioty zagraniczne:</w:t>
      </w:r>
    </w:p>
    <w:p w14:paraId="66BDA1BC" w14:textId="16D05332" w:rsidR="002D7FB8" w:rsidRDefault="002D7FB8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F552A">
        <w:rPr>
          <w:rFonts w:ascii="Times New Roman" w:hAnsi="Times New Roman" w:cs="Times New Roman"/>
          <w:kern w:val="0"/>
          <w:sz w:val="24"/>
          <w:szCs w:val="24"/>
        </w:rPr>
        <w:t>Jeżeli Wykonawca ma siedzibę lub miejsce zamieszkania poza terytorium Rzeczypospolitej</w:t>
      </w:r>
      <w:r w:rsid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kern w:val="0"/>
          <w:sz w:val="24"/>
          <w:szCs w:val="24"/>
        </w:rPr>
        <w:t>Polskiej, zamiast odpisu albo informacji z Krajowego Rejestru Sądowego lub z Centralnej Ewidencji</w:t>
      </w:r>
      <w:r w:rsidR="003F552A" w:rsidRP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kern w:val="0"/>
          <w:sz w:val="24"/>
          <w:szCs w:val="24"/>
        </w:rPr>
        <w:t>i Informacji o Działalności Gospodarczej, o których mowa w ust. 1 pkt 1 lit. a) - składa dokument</w:t>
      </w:r>
      <w:r w:rsidR="003F552A" w:rsidRP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kern w:val="0"/>
          <w:sz w:val="24"/>
          <w:szCs w:val="24"/>
        </w:rPr>
        <w:t>lub dokumenty wystawione w kraju, w którym wykonawca ma siedzibę lub miejsce zamieszkania,</w:t>
      </w:r>
      <w:r w:rsidR="003F552A" w:rsidRP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kern w:val="0"/>
          <w:sz w:val="24"/>
          <w:szCs w:val="24"/>
        </w:rPr>
        <w:t>potwierdzające że nie otwarto jego likwidacji, nie ogłoszono upadłości, jego aktywami nie zarządza</w:t>
      </w:r>
      <w:r w:rsidR="003F552A" w:rsidRP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kern w:val="0"/>
          <w:sz w:val="24"/>
          <w:szCs w:val="24"/>
        </w:rPr>
        <w:t>likwidator lub sąd, nie zawarł układu z wierzycielami, jego działalność gospodarcza nie jest</w:t>
      </w:r>
      <w:r w:rsidR="003F552A" w:rsidRP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kern w:val="0"/>
          <w:sz w:val="24"/>
          <w:szCs w:val="24"/>
        </w:rPr>
        <w:t>zawieszona ani nie znajduje się on w innej tego rodzaju sytuacji wynikającej z podobnej procedury</w:t>
      </w:r>
      <w:r w:rsidR="003F552A" w:rsidRP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kern w:val="0"/>
          <w:sz w:val="24"/>
          <w:szCs w:val="24"/>
        </w:rPr>
        <w:t>przewidzianej w przepisach miejsca wszczęcia tej procedury, wystawione nie wcześniej</w:t>
      </w:r>
      <w:r w:rsidR="003F552A" w:rsidRP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kern w:val="0"/>
          <w:sz w:val="24"/>
          <w:szCs w:val="24"/>
        </w:rPr>
        <w:t>niż 3 miesiące przed ich złożeniem:</w:t>
      </w:r>
    </w:p>
    <w:p w14:paraId="59A41AC6" w14:textId="327C0DF4" w:rsidR="002D7FB8" w:rsidRPr="003F552A" w:rsidRDefault="002D7FB8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F552A">
        <w:rPr>
          <w:rFonts w:ascii="Times New Roman" w:hAnsi="Times New Roman" w:cs="Times New Roman"/>
          <w:kern w:val="0"/>
          <w:sz w:val="24"/>
          <w:szCs w:val="24"/>
        </w:rPr>
        <w:t>Jeżeli w kraju, w którym wykonawca ma siedzibę lub miejsce zamieszkania, nie wydaje się</w:t>
      </w:r>
      <w:r w:rsid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kern w:val="0"/>
          <w:sz w:val="24"/>
          <w:szCs w:val="24"/>
        </w:rPr>
        <w:t>dokumentów, o których mowa w pkt 1, lub gdy dokumenty te nie odnoszą się do wszystkich</w:t>
      </w:r>
      <w:r w:rsidR="003F552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>przypadków zgodnie z powyższym, zastępuje się je w całości lub w części dokumentem</w:t>
      </w:r>
      <w:r w:rsid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>zawierającym odpowiednio oświadczenie wykonawcy, ze wskazaniem osoby albo osób</w:t>
      </w:r>
      <w:r w:rsid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>uprawnionych do jego reprezentacji, lub oświadczenie osoby, której dokument miał dotyczyć,</w:t>
      </w:r>
      <w:r w:rsid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>złożone pod przysięgą, lub, jeżeli w kraju, w którym wykonawca ma siedzibę lub miejsce</w:t>
      </w:r>
      <w:r w:rsid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>zamieszkania nie ma przepisów o oświadczeniu pod przysięgą, złożone przed organem sądowym</w:t>
      </w:r>
      <w:r w:rsid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>lub administracyjnym, notariuszem, organem samorządu zawodowego lub gospodarczego,</w:t>
      </w:r>
      <w:r w:rsid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>właściwym ze względu na siedzibę lub miejsce zamieszkania wykonawcy. Wyżej wymienione</w:t>
      </w:r>
      <w:r w:rsid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>terminy wystawienia stosuje się.</w:t>
      </w:r>
    </w:p>
    <w:p w14:paraId="00FB5488" w14:textId="7E107E64" w:rsidR="002D7FB8" w:rsidRDefault="002D7FB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3F552A">
        <w:rPr>
          <w:rFonts w:ascii="Times New Roman" w:hAnsi="Times New Roman" w:cs="Times New Roman"/>
          <w:color w:val="000000"/>
          <w:kern w:val="0"/>
          <w:sz w:val="24"/>
          <w:szCs w:val="24"/>
        </w:rPr>
        <w:t>Podmiotowe środki dowodowe oraz inne dokumenty lub oświadczenia, o których mowa</w:t>
      </w:r>
      <w:r w:rsidR="008B435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8B4359">
        <w:rPr>
          <w:rFonts w:ascii="Times New Roman" w:hAnsi="Times New Roman" w:cs="Times New Roman"/>
          <w:color w:val="000000"/>
          <w:kern w:val="0"/>
          <w:sz w:val="24"/>
          <w:szCs w:val="24"/>
        </w:rPr>
        <w:t>w Rozporządzeniu Ministra Rozwoju, Pracy i Technologii z dnia 23 grudnia 2020 r. w sprawie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podmiotowych środków dowodowych oraz innych dokumentów lub oświadczeń, jakich może żądać</w:t>
      </w:r>
      <w:r w:rsidR="008B4359"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 od wykonawcy (Dz. U. poz. 2415), należy przekazać Zamawiającemu przy użyciu środków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komunikacji elektronicznej określonych w rozdziale </w:t>
      </w:r>
      <w:r w:rsidRPr="00F95DDD">
        <w:rPr>
          <w:rFonts w:ascii="Times New Roman" w:hAnsi="Times New Roman" w:cs="Times New Roman"/>
          <w:kern w:val="0"/>
          <w:sz w:val="24"/>
          <w:szCs w:val="24"/>
        </w:rPr>
        <w:t xml:space="preserve">XIII SWZ,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w formie elektronicznej (tj. w postaci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elektronicznej opatrzonej kwalifikowanym podpisem elektronicznym), w postaci elektronicznej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opatrzonej podpisem zaufanym lub osobistym, w zakresie i w sposób określony w przepisach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Rozporządzenia Prezesa Rady Ministrów z dnia 30 grudnia 2020 r. w sprawie sposobu sporządzania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i przekazywania informacji oraz wymagań technicznych dla dokumentów elektronicznych oraz środków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komunikacji elektronicznej w postępowaniu o udzielenie zamówienia publicznego lub konkursie (Dz. U.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poz. 2452).</w:t>
      </w:r>
    </w:p>
    <w:p w14:paraId="70F065B1" w14:textId="527EF3F9" w:rsidR="002D7FB8" w:rsidRDefault="002D7FB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W przypadku przekazywania w postępowaniu dokumentu elektronicznego w formacie</w:t>
      </w:r>
      <w:r w:rsidR="00CD5CE9"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poddającym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dane kompresji, opatrzenie pliku zawierającego skompresowane dokumenty kwalifikowanym podpisem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elektronicznym, podpisem zaufanym lub podpisem osobistym jest równoznaczne z opatrzeniem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wszystkich dokumentów zawartych w tym pliku odpowiednio kwalifikowanym podpisem elektronicznym,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podpisem zaufanym lub podpisem osobistym.</w:t>
      </w:r>
    </w:p>
    <w:p w14:paraId="5758A107" w14:textId="698ABFE2" w:rsidR="002D7FB8" w:rsidRDefault="002D7FB8">
      <w:pPr>
        <w:pStyle w:val="Akapitzlist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Podmiotowe środki dowodowe sporządzone w języku obcym muszą być złożone wraz z tłumaczeniem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na język polski.</w:t>
      </w:r>
    </w:p>
    <w:p w14:paraId="7E266028" w14:textId="297FCC0A" w:rsidR="002D7FB8" w:rsidRDefault="002D7FB8">
      <w:pPr>
        <w:pStyle w:val="Akapitzlist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Wykonawca składa podmiotowe środki dowodowe aktualne na dzień ich złożenia.</w:t>
      </w:r>
    </w:p>
    <w:p w14:paraId="2E2A1CBB" w14:textId="10A6080F" w:rsidR="002D7FB8" w:rsidRDefault="002D7FB8">
      <w:pPr>
        <w:pStyle w:val="Akapitzlist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>W przypadku wskazania przez Wykonawcę dostępności podmiotowych środków dowodowych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pod określonymi adresami internetowymi w ogólnodostępnych i bezpłatnych bazach danych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 może żądać od wykonawcy przedstawienia tłumaczenia na język polski pobranych</w:t>
      </w:r>
      <w:r w:rsid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5CE9">
        <w:rPr>
          <w:rFonts w:ascii="Times New Roman" w:hAnsi="Times New Roman" w:cs="Times New Roman"/>
          <w:color w:val="000000"/>
          <w:kern w:val="0"/>
          <w:sz w:val="24"/>
          <w:szCs w:val="24"/>
        </w:rPr>
        <w:t>samodzielnie przez Zamawiającego podmiotowych środków dowodowych.</w:t>
      </w:r>
    </w:p>
    <w:p w14:paraId="77B96001" w14:textId="032D4E91" w:rsidR="002D7FB8" w:rsidRDefault="002D7FB8">
      <w:pPr>
        <w:pStyle w:val="Akapitzlist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 przypadku jeżeli złożone przez Wykonawcę oświadczenie, o którym mowa w art. 125 ust. 1 </w:t>
      </w:r>
      <w:proofErr w:type="spellStart"/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,</w:t>
      </w:r>
      <w:r w:rsidR="00682924"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lub podmiotowe środki dowodowe budzą wątpliwości Zamawiającego, może on zwrócić się</w:t>
      </w:r>
      <w:r w:rsidR="00682924"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bezpośrednio do podmiotu, który jest w posiadaniu informacji lub dokumentów istotnych w tym zakresie</w:t>
      </w:r>
      <w:r w:rsidR="00682924"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dla oceny spełniania przez wykonawcę warunków udziału w postępowaniu lub braku podstaw</w:t>
      </w:r>
      <w:r w:rsidR="00682924"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wykluczenia, o przedstawienie takich informacji lub dokumentów (art. 128 ust. 5 </w:t>
      </w:r>
      <w:proofErr w:type="spellStart"/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).</w:t>
      </w:r>
    </w:p>
    <w:p w14:paraId="32181654" w14:textId="5880F967" w:rsidR="002D7FB8" w:rsidRPr="00682924" w:rsidRDefault="002D7FB8">
      <w:pPr>
        <w:pStyle w:val="Akapitzlist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W przypadku złożenia przez Wykonawcę podmiotowego środka dowodowego, z którego będą wynikać</w:t>
      </w:r>
      <w:r w:rsidR="00682924"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kwoty wyrażone w walucie innej niż złoty polski, Zamawiający dokona przeliczenia tej wartości</w:t>
      </w:r>
      <w:r w:rsidR="00682924"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na wartość w złotych polskich według średniego kursu Narodowego Banku Polskiego dla danej waluty</w:t>
      </w:r>
      <w:r w:rsidR="00682924"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z dnia publikacji ogłoszenia o zamówieniu w Biuletynie Zamówień Publicznych. Jeżeli w dniu</w:t>
      </w:r>
      <w:r w:rsidR="00682924"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zamieszczenia ogłoszenia o zamówieniu NBP nie opublikował informacji o średnim kursie walut,</w:t>
      </w:r>
      <w:r w:rsidR="00682924"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 dokona odpowiednich przeliczeń według średniego kursu z pierwszego kolejnego dnia,</w:t>
      </w:r>
      <w:r w:rsidR="00682924"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w którym NBP opublikował ww. informacje. Kursy walut są dostępne pod następującym adresem</w:t>
      </w:r>
      <w:r w:rsidR="00682924"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82924">
        <w:rPr>
          <w:rFonts w:ascii="Times New Roman" w:hAnsi="Times New Roman" w:cs="Times New Roman"/>
          <w:color w:val="000000"/>
          <w:kern w:val="0"/>
          <w:sz w:val="24"/>
          <w:szCs w:val="24"/>
        </w:rPr>
        <w:t>internetowym:</w:t>
      </w:r>
    </w:p>
    <w:p w14:paraId="23A0EB40" w14:textId="323FDB41" w:rsidR="002D7FB8" w:rsidRDefault="002D7FB8" w:rsidP="002D7FB8">
      <w:pPr>
        <w:autoSpaceDE w:val="0"/>
        <w:autoSpaceDN w:val="0"/>
        <w:adjustRightInd w:val="0"/>
        <w:spacing w:after="0" w:line="240" w:lineRule="auto"/>
      </w:pPr>
      <w:hyperlink r:id="rId13" w:history="1">
        <w:r w:rsidRPr="00797DFF">
          <w:rPr>
            <w:rStyle w:val="Hipercze"/>
            <w:rFonts w:ascii="Times New Roman" w:hAnsi="Times New Roman" w:cs="Times New Roman"/>
            <w:kern w:val="0"/>
            <w:sz w:val="24"/>
            <w:szCs w:val="24"/>
          </w:rPr>
          <w:t>http://www.nbp.pl/home.aspx?f=/kursy/kursy_archiwum.htm</w:t>
        </w:r>
      </w:hyperlink>
    </w:p>
    <w:p w14:paraId="5A579625" w14:textId="77777777" w:rsidR="00603B7B" w:rsidRPr="00797DFF" w:rsidRDefault="00603B7B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kern w:val="0"/>
          <w:sz w:val="24"/>
          <w:szCs w:val="24"/>
        </w:rPr>
      </w:pPr>
    </w:p>
    <w:p w14:paraId="20D803A0" w14:textId="77777777" w:rsidR="002D7FB8" w:rsidRPr="00797DFF" w:rsidRDefault="002D7FB8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X. PRZEDMIOTOWE ŚRODKI DOWODOWE (należy złożyć wraz z ofertą)</w:t>
      </w:r>
    </w:p>
    <w:p w14:paraId="1A0FE426" w14:textId="0A471D32" w:rsidR="002D7FB8" w:rsidRDefault="002D7FB8" w:rsidP="003221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Zamawiający wymaga złożenia </w:t>
      </w:r>
      <w:r w:rsidR="00F5734C">
        <w:rPr>
          <w:rFonts w:ascii="Times New Roman" w:hAnsi="Times New Roman" w:cs="Times New Roman"/>
          <w:kern w:val="0"/>
          <w:sz w:val="24"/>
          <w:szCs w:val="24"/>
        </w:rPr>
        <w:t xml:space="preserve">następujących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przedmiotowych środków dowodowych </w:t>
      </w:r>
      <w:r w:rsidR="00322185">
        <w:rPr>
          <w:rFonts w:ascii="Times New Roman" w:hAnsi="Times New Roman" w:cs="Times New Roman"/>
          <w:kern w:val="0"/>
          <w:sz w:val="24"/>
          <w:szCs w:val="24"/>
        </w:rPr>
        <w:t xml:space="preserve">wraz z ofertą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w przedmiotowym postępowaniu</w:t>
      </w:r>
      <w:r w:rsidR="00322185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6E2923E2" w14:textId="240BCDC1" w:rsidR="009A4C3E" w:rsidRPr="002531C8" w:rsidRDefault="0060375A" w:rsidP="002531C8">
      <w:pPr>
        <w:pStyle w:val="Listapunktowana2"/>
        <w:numPr>
          <w:ilvl w:val="0"/>
          <w:numId w:val="0"/>
        </w:numPr>
        <w:tabs>
          <w:tab w:val="num" w:pos="720"/>
        </w:tabs>
        <w:ind w:left="142"/>
        <w:rPr>
          <w:rFonts w:ascii="Times New Roman" w:hAnsi="Times New Roman" w:cs="Times New Roman"/>
        </w:rPr>
      </w:pPr>
      <w:bookmarkStart w:id="0" w:name="_Hlk208906165"/>
      <w:r w:rsidRPr="002531C8">
        <w:rPr>
          <w:rFonts w:ascii="Times New Roman" w:hAnsi="Times New Roman" w:cs="Times New Roman"/>
        </w:rPr>
        <w:t xml:space="preserve">- </w:t>
      </w:r>
      <w:r w:rsidR="009A4C3E" w:rsidRPr="002531C8">
        <w:rPr>
          <w:rFonts w:ascii="Times New Roman" w:hAnsi="Times New Roman" w:cs="Times New Roman"/>
        </w:rPr>
        <w:t>Deklaracja Zgodności CE lub równoważn</w:t>
      </w:r>
      <w:r w:rsidR="00F5734C">
        <w:rPr>
          <w:rFonts w:ascii="Times New Roman" w:hAnsi="Times New Roman" w:cs="Times New Roman"/>
        </w:rPr>
        <w:t>e</w:t>
      </w:r>
      <w:r w:rsidR="009A4C3E" w:rsidRPr="002531C8">
        <w:rPr>
          <w:rFonts w:ascii="Times New Roman" w:hAnsi="Times New Roman" w:cs="Times New Roman"/>
        </w:rPr>
        <w:t>;</w:t>
      </w:r>
    </w:p>
    <w:p w14:paraId="3B52760F" w14:textId="0A9D5450" w:rsidR="009A4C3E" w:rsidRPr="002531C8" w:rsidRDefault="0060375A" w:rsidP="002531C8">
      <w:pPr>
        <w:pStyle w:val="Listapunktowana2"/>
        <w:numPr>
          <w:ilvl w:val="0"/>
          <w:numId w:val="0"/>
        </w:numPr>
        <w:tabs>
          <w:tab w:val="num" w:pos="720"/>
        </w:tabs>
        <w:ind w:left="284" w:hanging="142"/>
        <w:jc w:val="both"/>
        <w:rPr>
          <w:rFonts w:ascii="Times New Roman" w:hAnsi="Times New Roman" w:cs="Times New Roman"/>
        </w:rPr>
      </w:pPr>
      <w:r w:rsidRPr="002531C8">
        <w:rPr>
          <w:rFonts w:ascii="Times New Roman" w:hAnsi="Times New Roman" w:cs="Times New Roman"/>
        </w:rPr>
        <w:t xml:space="preserve">- </w:t>
      </w:r>
      <w:r w:rsidR="009A4C3E" w:rsidRPr="002531C8">
        <w:rPr>
          <w:rFonts w:ascii="Times New Roman" w:hAnsi="Times New Roman" w:cs="Times New Roman"/>
        </w:rPr>
        <w:t>Oświadczenie Wykonawcy, że produkty kwalifikowane jako wyroby medyczne posiadają aktualne dokumenty potwierdzające dopuszczenie przedmiotu zamówienia do obrotu i używania zgodnie z ustawą z dnia 7 kwietnia 2022r. o wyrobach medycznych oraz rozporządzeniem Parlamentu Europejskiego i Rady (UE) 2017/745 z dnia 5 kwietnia 2017 r. w sprawie wyrobów medycznych albo rozporządzeniem Parlamentu Europejskiego i Rady (UE) 2017/746 z dnia 5 kwietnia 2017 r. w sprawie wyrobów medycznych do diagnostyki in vitro (o ile dotyczy) oraz z innymi obowiązującymi przepisami prawnymi w tym zakresie - Wykonawca składa oświadczenie na własnym druku;</w:t>
      </w:r>
    </w:p>
    <w:p w14:paraId="6587F916" w14:textId="22ADF234" w:rsidR="009A4C3E" w:rsidRDefault="0060375A" w:rsidP="002531C8">
      <w:pPr>
        <w:pStyle w:val="Listapunktowana2"/>
        <w:numPr>
          <w:ilvl w:val="0"/>
          <w:numId w:val="0"/>
        </w:numPr>
        <w:tabs>
          <w:tab w:val="num" w:pos="720"/>
        </w:tabs>
        <w:ind w:left="426" w:hanging="284"/>
        <w:jc w:val="both"/>
        <w:rPr>
          <w:rFonts w:ascii="Times New Roman" w:hAnsi="Times New Roman" w:cs="Times New Roman"/>
        </w:rPr>
      </w:pPr>
      <w:r w:rsidRPr="002531C8">
        <w:rPr>
          <w:rFonts w:ascii="Times New Roman" w:hAnsi="Times New Roman" w:cs="Times New Roman"/>
        </w:rPr>
        <w:t xml:space="preserve">- </w:t>
      </w:r>
      <w:r w:rsidR="009A4C3E" w:rsidRPr="002531C8">
        <w:rPr>
          <w:rFonts w:ascii="Times New Roman" w:hAnsi="Times New Roman" w:cs="Times New Roman"/>
        </w:rPr>
        <w:t xml:space="preserve">oświadczenie Wykonawcy dotyczące zgodności oferowanego sprzętu oraz sposobu realizacji zamówienia z zasadą DNSH („Do No </w:t>
      </w:r>
      <w:proofErr w:type="spellStart"/>
      <w:r w:rsidR="009A4C3E" w:rsidRPr="002531C8">
        <w:rPr>
          <w:rFonts w:ascii="Times New Roman" w:hAnsi="Times New Roman" w:cs="Times New Roman"/>
        </w:rPr>
        <w:t>Significant</w:t>
      </w:r>
      <w:proofErr w:type="spellEnd"/>
      <w:r w:rsidR="009A4C3E" w:rsidRPr="002531C8">
        <w:rPr>
          <w:rFonts w:ascii="Times New Roman" w:hAnsi="Times New Roman" w:cs="Times New Roman"/>
        </w:rPr>
        <w:t xml:space="preserve"> </w:t>
      </w:r>
      <w:proofErr w:type="spellStart"/>
      <w:r w:rsidR="009A4C3E" w:rsidRPr="002531C8">
        <w:rPr>
          <w:rFonts w:ascii="Times New Roman" w:hAnsi="Times New Roman" w:cs="Times New Roman"/>
        </w:rPr>
        <w:t>Harm</w:t>
      </w:r>
      <w:proofErr w:type="spellEnd"/>
      <w:r w:rsidR="009A4C3E" w:rsidRPr="002531C8">
        <w:rPr>
          <w:rFonts w:ascii="Times New Roman" w:hAnsi="Times New Roman" w:cs="Times New Roman"/>
        </w:rPr>
        <w:t xml:space="preserve">”) – </w:t>
      </w:r>
      <w:r w:rsidR="009A4C3E" w:rsidRPr="000E380C">
        <w:rPr>
          <w:rFonts w:ascii="Times New Roman" w:hAnsi="Times New Roman" w:cs="Times New Roman"/>
          <w:b/>
          <w:bCs/>
        </w:rPr>
        <w:t xml:space="preserve">załącznik nr </w:t>
      </w:r>
      <w:r w:rsidR="000E380C" w:rsidRPr="000E380C">
        <w:rPr>
          <w:rFonts w:ascii="Times New Roman" w:hAnsi="Times New Roman" w:cs="Times New Roman"/>
          <w:b/>
          <w:bCs/>
        </w:rPr>
        <w:t>8</w:t>
      </w:r>
      <w:r w:rsidR="009A4C3E" w:rsidRPr="002531C8">
        <w:rPr>
          <w:rFonts w:ascii="Times New Roman" w:hAnsi="Times New Roman" w:cs="Times New Roman"/>
        </w:rPr>
        <w:t xml:space="preserve"> do SWZ.</w:t>
      </w:r>
    </w:p>
    <w:p w14:paraId="0EB9E3A8" w14:textId="6679CF1A" w:rsidR="00C10FB8" w:rsidRPr="002531C8" w:rsidRDefault="00C10FB8" w:rsidP="002531C8">
      <w:pPr>
        <w:pStyle w:val="Listapunktowana2"/>
        <w:numPr>
          <w:ilvl w:val="0"/>
          <w:numId w:val="0"/>
        </w:numPr>
        <w:tabs>
          <w:tab w:val="num" w:pos="720"/>
        </w:tabs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10FB8">
        <w:rPr>
          <w:rFonts w:ascii="Times New Roman" w:hAnsi="Times New Roman" w:cs="Times New Roman"/>
        </w:rPr>
        <w:t xml:space="preserve">karty katalogowe oferowanych urządzeń /deklaracji właściwości użytkowych/ certyfikatów środowiskowych (np. EU </w:t>
      </w:r>
      <w:proofErr w:type="spellStart"/>
      <w:r w:rsidRPr="00C10FB8">
        <w:rPr>
          <w:rFonts w:ascii="Times New Roman" w:hAnsi="Times New Roman" w:cs="Times New Roman"/>
        </w:rPr>
        <w:t>Ecolabel</w:t>
      </w:r>
      <w:proofErr w:type="spellEnd"/>
      <w:r w:rsidR="00F63EE1" w:rsidRPr="00F63EE1">
        <w:rPr>
          <w:rFonts w:ascii="Times New Roman" w:hAnsi="Times New Roman" w:cs="Times New Roman"/>
        </w:rPr>
        <w:t xml:space="preserve"> </w:t>
      </w:r>
      <w:r w:rsidR="00F63EE1">
        <w:rPr>
          <w:rFonts w:ascii="Times New Roman" w:hAnsi="Times New Roman" w:cs="Times New Roman"/>
        </w:rPr>
        <w:t>lub równoważne</w:t>
      </w:r>
      <w:r w:rsidRPr="00C10FB8">
        <w:rPr>
          <w:rFonts w:ascii="Times New Roman" w:hAnsi="Times New Roman" w:cs="Times New Roman"/>
        </w:rPr>
        <w:t>)</w:t>
      </w:r>
      <w:r w:rsidR="00CE0511">
        <w:rPr>
          <w:rFonts w:ascii="Times New Roman" w:hAnsi="Times New Roman" w:cs="Times New Roman"/>
        </w:rPr>
        <w:t xml:space="preserve"> wraz z oznaczeniem /wytłuszczeniem wymaganych parametrów.</w:t>
      </w:r>
    </w:p>
    <w:bookmarkEnd w:id="0"/>
    <w:p w14:paraId="2F91A3F5" w14:textId="77777777" w:rsidR="00603B7B" w:rsidRPr="00797DFF" w:rsidRDefault="00603B7B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EB0432B" w14:textId="77777777" w:rsidR="002D7FB8" w:rsidRPr="00797DFF" w:rsidRDefault="002D7FB8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XI. WYKONAWCY WSPÓLNIE UBIEGAJĄCY SIĘ O UDZIELENIE ZAMÓWIENIA</w:t>
      </w:r>
    </w:p>
    <w:p w14:paraId="39BDCAD7" w14:textId="75ADCA99" w:rsidR="002D7FB8" w:rsidRDefault="002D7FB8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2185">
        <w:rPr>
          <w:rFonts w:ascii="Times New Roman" w:hAnsi="Times New Roman" w:cs="Times New Roman"/>
          <w:kern w:val="0"/>
          <w:sz w:val="24"/>
          <w:szCs w:val="24"/>
        </w:rPr>
        <w:t>Wykonawcy mogą wspólnie ubiegać się o udzielenie zamówienia. W takim przypadku Wykonawcy</w:t>
      </w:r>
      <w:r w:rsidR="00322185" w:rsidRPr="0032218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2185">
        <w:rPr>
          <w:rFonts w:ascii="Times New Roman" w:hAnsi="Times New Roman" w:cs="Times New Roman"/>
          <w:kern w:val="0"/>
          <w:sz w:val="24"/>
          <w:szCs w:val="24"/>
        </w:rPr>
        <w:t>ustanawiają pełnomocnika do reprezentowania ich w postępowaniu albo do reprezentowania i zawarcia</w:t>
      </w:r>
      <w:r w:rsidR="00322185" w:rsidRPr="0032218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2185">
        <w:rPr>
          <w:rFonts w:ascii="Times New Roman" w:hAnsi="Times New Roman" w:cs="Times New Roman"/>
          <w:kern w:val="0"/>
          <w:sz w:val="24"/>
          <w:szCs w:val="24"/>
        </w:rPr>
        <w:t xml:space="preserve">umowy w sprawie zamówienia publicznego. </w:t>
      </w:r>
      <w:r w:rsidRPr="00322185">
        <w:rPr>
          <w:rFonts w:ascii="Times New Roman" w:hAnsi="Times New Roman" w:cs="Times New Roman"/>
          <w:kern w:val="0"/>
          <w:sz w:val="24"/>
          <w:szCs w:val="24"/>
        </w:rPr>
        <w:lastRenderedPageBreak/>
        <w:t>Pełnomocnictwo winno być załączone do oferty, zgodnie</w:t>
      </w:r>
      <w:r w:rsidR="00322185" w:rsidRPr="0032218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2185">
        <w:rPr>
          <w:rFonts w:ascii="Times New Roman" w:hAnsi="Times New Roman" w:cs="Times New Roman"/>
          <w:kern w:val="0"/>
          <w:sz w:val="24"/>
          <w:szCs w:val="24"/>
        </w:rPr>
        <w:t xml:space="preserve">z postanowieniami rozdziału </w:t>
      </w:r>
      <w:r w:rsidRPr="00F5734C">
        <w:rPr>
          <w:rFonts w:ascii="Times New Roman" w:hAnsi="Times New Roman" w:cs="Times New Roman"/>
          <w:kern w:val="0"/>
          <w:sz w:val="24"/>
          <w:szCs w:val="24"/>
        </w:rPr>
        <w:t>XVIII</w:t>
      </w:r>
      <w:r w:rsidRPr="00F5734C">
        <w:rPr>
          <w:rFonts w:ascii="Times New Roman" w:hAnsi="Times New Roman" w:cs="Times New Roman"/>
          <w:color w:val="EE0000"/>
          <w:kern w:val="0"/>
          <w:sz w:val="24"/>
          <w:szCs w:val="24"/>
        </w:rPr>
        <w:t xml:space="preserve"> </w:t>
      </w:r>
      <w:r w:rsidRPr="00322185">
        <w:rPr>
          <w:rFonts w:ascii="Times New Roman" w:hAnsi="Times New Roman" w:cs="Times New Roman"/>
          <w:kern w:val="0"/>
          <w:sz w:val="24"/>
          <w:szCs w:val="24"/>
        </w:rPr>
        <w:t>niniejszej SWZ.</w:t>
      </w:r>
    </w:p>
    <w:p w14:paraId="5341F359" w14:textId="36225FD7" w:rsidR="002D7FB8" w:rsidRDefault="002D7FB8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2185">
        <w:rPr>
          <w:rFonts w:ascii="Times New Roman" w:hAnsi="Times New Roman" w:cs="Times New Roman"/>
          <w:kern w:val="0"/>
          <w:sz w:val="24"/>
          <w:szCs w:val="24"/>
        </w:rPr>
        <w:t>Oferta wspólna, składana przez dwóch lub więcej wykonawców powinna spełniać wymagania zawarte</w:t>
      </w:r>
      <w:r w:rsidR="00322185" w:rsidRPr="0032218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2185">
        <w:rPr>
          <w:rFonts w:ascii="Times New Roman" w:hAnsi="Times New Roman" w:cs="Times New Roman"/>
          <w:kern w:val="0"/>
          <w:sz w:val="24"/>
          <w:szCs w:val="24"/>
        </w:rPr>
        <w:t>w SWZ.</w:t>
      </w:r>
    </w:p>
    <w:p w14:paraId="109AE990" w14:textId="5E8001C9" w:rsidR="002D7FB8" w:rsidRDefault="002D7FB8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2185">
        <w:rPr>
          <w:rFonts w:ascii="Times New Roman" w:hAnsi="Times New Roman" w:cs="Times New Roman"/>
          <w:kern w:val="0"/>
          <w:sz w:val="24"/>
          <w:szCs w:val="24"/>
        </w:rPr>
        <w:t>Jeżeli zostanie wybrana oferta wykonawców wspólnie ubiegających się o udzielenie zamówienia,</w:t>
      </w:r>
      <w:r w:rsidR="00322185" w:rsidRPr="0032218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2185">
        <w:rPr>
          <w:rFonts w:ascii="Times New Roman" w:hAnsi="Times New Roman" w:cs="Times New Roman"/>
          <w:kern w:val="0"/>
          <w:sz w:val="24"/>
          <w:szCs w:val="24"/>
        </w:rPr>
        <w:t>zamawiający zażąda przed zawarciem umowy w sprawie zamówienia publicznego kopii umowy</w:t>
      </w:r>
      <w:r w:rsidR="00322185" w:rsidRPr="0032218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2185">
        <w:rPr>
          <w:rFonts w:ascii="Times New Roman" w:hAnsi="Times New Roman" w:cs="Times New Roman"/>
          <w:kern w:val="0"/>
          <w:sz w:val="24"/>
          <w:szCs w:val="24"/>
        </w:rPr>
        <w:t>regulującej współpracę tych wykonawców.</w:t>
      </w:r>
    </w:p>
    <w:p w14:paraId="0300EC1B" w14:textId="643ACEC2" w:rsidR="002D7FB8" w:rsidRDefault="002D7FB8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2185">
        <w:rPr>
          <w:rFonts w:ascii="Times New Roman" w:hAnsi="Times New Roman" w:cs="Times New Roman"/>
          <w:kern w:val="0"/>
          <w:sz w:val="24"/>
          <w:szCs w:val="24"/>
        </w:rPr>
        <w:t>Nie dopuszcza się uczestniczenia któregokolwiek z Wykonawców wspólnie ubiegających się</w:t>
      </w:r>
      <w:r w:rsidR="0032218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2185">
        <w:rPr>
          <w:rFonts w:ascii="Times New Roman" w:hAnsi="Times New Roman" w:cs="Times New Roman"/>
          <w:kern w:val="0"/>
          <w:sz w:val="24"/>
          <w:szCs w:val="24"/>
        </w:rPr>
        <w:t>o udzielenie zamówienia w więcej niż jednej grupie Wykonawców wspólnie ubiegających się</w:t>
      </w:r>
      <w:r w:rsidR="0032218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2185">
        <w:rPr>
          <w:rFonts w:ascii="Times New Roman" w:hAnsi="Times New Roman" w:cs="Times New Roman"/>
          <w:kern w:val="0"/>
          <w:sz w:val="24"/>
          <w:szCs w:val="24"/>
        </w:rPr>
        <w:t>o udzielenie zamówienia. Niedopuszczalne jest również złożenie przez któregokolwiek z Wykonawców</w:t>
      </w:r>
      <w:r w:rsidR="0032218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22185">
        <w:rPr>
          <w:rFonts w:ascii="Times New Roman" w:hAnsi="Times New Roman" w:cs="Times New Roman"/>
          <w:kern w:val="0"/>
          <w:sz w:val="24"/>
          <w:szCs w:val="24"/>
        </w:rPr>
        <w:t>wspólnie ubiegających się o udzielenie zamówienia równocześnie oferty indywidualnej.</w:t>
      </w:r>
    </w:p>
    <w:p w14:paraId="556E865F" w14:textId="5E79D6A2" w:rsidR="002D7FB8" w:rsidRPr="00322185" w:rsidRDefault="002D7FB8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22185">
        <w:rPr>
          <w:rFonts w:ascii="Times New Roman" w:hAnsi="Times New Roman" w:cs="Times New Roman"/>
          <w:kern w:val="0"/>
          <w:sz w:val="24"/>
          <w:szCs w:val="24"/>
        </w:rPr>
        <w:t>Wspólnicy spółki cywilnej są traktowani jak wykonawcy składający ofertę wspólną.</w:t>
      </w:r>
    </w:p>
    <w:p w14:paraId="0D47FA0F" w14:textId="77777777" w:rsidR="00271E8A" w:rsidRDefault="00271E8A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C25DE0F" w14:textId="431810C4" w:rsidR="002D7FB8" w:rsidRPr="00797DFF" w:rsidRDefault="002D7FB8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XII. PODWYKONAWSTWO</w:t>
      </w:r>
    </w:p>
    <w:p w14:paraId="23C48D03" w14:textId="6488044D" w:rsidR="002D7FB8" w:rsidRDefault="002D7FB8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271E8A">
        <w:rPr>
          <w:rFonts w:ascii="Times New Roman" w:hAnsi="Times New Roman" w:cs="Times New Roman"/>
          <w:kern w:val="0"/>
          <w:sz w:val="24"/>
          <w:szCs w:val="24"/>
        </w:rPr>
        <w:t>Wykonawca może powierzyć wykonanie części zamówienia podwykonawcy</w:t>
      </w:r>
      <w:r w:rsidR="00271E8A" w:rsidRPr="00271E8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71E8A">
        <w:rPr>
          <w:rFonts w:ascii="Times New Roman" w:hAnsi="Times New Roman" w:cs="Times New Roman"/>
          <w:kern w:val="0"/>
          <w:sz w:val="24"/>
          <w:szCs w:val="24"/>
        </w:rPr>
        <w:t>(podwykonawcom).</w:t>
      </w:r>
    </w:p>
    <w:p w14:paraId="3B6E8FFD" w14:textId="4FD0A030" w:rsidR="002D7FB8" w:rsidRDefault="002D7FB8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271E8A">
        <w:rPr>
          <w:rFonts w:ascii="Times New Roman" w:hAnsi="Times New Roman" w:cs="Times New Roman"/>
          <w:kern w:val="0"/>
          <w:sz w:val="24"/>
          <w:szCs w:val="24"/>
        </w:rPr>
        <w:t>Zamawiający wymaga, aby w przypadku powierzenia części zamówienia podwykonawcom,</w:t>
      </w:r>
      <w:r w:rsidR="00271E8A" w:rsidRPr="00271E8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71E8A">
        <w:rPr>
          <w:rFonts w:ascii="Times New Roman" w:hAnsi="Times New Roman" w:cs="Times New Roman"/>
          <w:kern w:val="0"/>
          <w:sz w:val="24"/>
          <w:szCs w:val="24"/>
        </w:rPr>
        <w:t>Wykonawca wskazał w ofercie części zamówienia, których wykonanie zamierza powierzyć</w:t>
      </w:r>
      <w:r w:rsidR="00271E8A" w:rsidRPr="00271E8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71E8A">
        <w:rPr>
          <w:rFonts w:ascii="Times New Roman" w:hAnsi="Times New Roman" w:cs="Times New Roman"/>
          <w:kern w:val="0"/>
          <w:sz w:val="24"/>
          <w:szCs w:val="24"/>
        </w:rPr>
        <w:t>podwykonawcom oraz podał nazwy tych podwykonawców, jeżeli już są znani na tym etapie procedury.</w:t>
      </w:r>
    </w:p>
    <w:p w14:paraId="0F990CC1" w14:textId="36800679" w:rsidR="002D7FB8" w:rsidRDefault="002D7FB8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271E8A">
        <w:rPr>
          <w:rFonts w:ascii="Times New Roman" w:hAnsi="Times New Roman" w:cs="Times New Roman"/>
          <w:kern w:val="0"/>
          <w:sz w:val="24"/>
          <w:szCs w:val="24"/>
        </w:rPr>
        <w:t>Powierzenie części zamówienia podwykonawcom nie zwalnia Wykonawcy z</w:t>
      </w:r>
      <w:r w:rsidR="00271E8A" w:rsidRPr="00271E8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71E8A">
        <w:rPr>
          <w:rFonts w:ascii="Times New Roman" w:hAnsi="Times New Roman" w:cs="Times New Roman"/>
          <w:kern w:val="0"/>
          <w:sz w:val="24"/>
          <w:szCs w:val="24"/>
        </w:rPr>
        <w:t>odpowiedzialności</w:t>
      </w:r>
      <w:r w:rsidR="00271E8A" w:rsidRPr="00271E8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71E8A">
        <w:rPr>
          <w:rFonts w:ascii="Times New Roman" w:hAnsi="Times New Roman" w:cs="Times New Roman"/>
          <w:kern w:val="0"/>
          <w:sz w:val="24"/>
          <w:szCs w:val="24"/>
        </w:rPr>
        <w:t>za należyte wykonanie zamówienia.</w:t>
      </w:r>
    </w:p>
    <w:p w14:paraId="340778B1" w14:textId="77777777" w:rsidR="00A43E2F" w:rsidRPr="00271E8A" w:rsidRDefault="00A43E2F" w:rsidP="00A43E2F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58016CB8" w14:textId="718F21E5" w:rsidR="002D7FB8" w:rsidRPr="00797DFF" w:rsidRDefault="002D7FB8" w:rsidP="00A43E2F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XIII. INFORMACJE O ŚRODKACH KOMUNIKACJI ELEKTRONICZNEJ, PRZY UŻYCIU KTÓRYCH</w:t>
      </w:r>
      <w:r w:rsidR="00A43E2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ZAMAWIAJĄCY BĘDZIE KOMUNIKOWAŁ SIĘ Z WYKONAWCAMI, ORAZ INFORMACJE</w:t>
      </w:r>
      <w:r w:rsidR="00A43E2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O WYMAGANIACH TECHNICZNYCH I ORGANIZACYJNYCH SPORZĄDZANIA, WYSYŁANIA</w:t>
      </w:r>
      <w:r w:rsidR="00A43E2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I ODBIERANIA</w:t>
      </w:r>
      <w:r w:rsidR="00A43E2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KORESPONDENCJI ELEKTRONICZNEJ</w:t>
      </w:r>
    </w:p>
    <w:p w14:paraId="49B4B44C" w14:textId="4DB2ABD9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Postępowanie jest prowadzone w języku polskim.</w:t>
      </w:r>
    </w:p>
    <w:p w14:paraId="25EECE73" w14:textId="691608A3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W postępowaniu o udzielenie zamówienia publicznego komunikacja między</w:t>
      </w:r>
      <w:r w:rsidR="00F64DB6"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Zamawiającym</w:t>
      </w:r>
      <w:r w:rsidR="00F64DB6"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a wykonawcami odbywa się przy użyciu Platformy e-Zamówienia, która jest dostępna pod adresem</w:t>
      </w:r>
      <w:r w:rsidR="00F64DB6"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hyperlink r:id="rId14" w:history="1">
        <w:r w:rsidR="00CD472A" w:rsidRPr="003130AB">
          <w:rPr>
            <w:rStyle w:val="Hipercze"/>
            <w:rFonts w:ascii="Times New Roman" w:hAnsi="Times New Roman" w:cs="Times New Roman"/>
            <w:kern w:val="0"/>
            <w:sz w:val="24"/>
            <w:szCs w:val="24"/>
          </w:rPr>
          <w:t>https://ezamowienia.gov.pl</w:t>
        </w:r>
      </w:hyperlink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5572D4C3" w14:textId="743A1746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Korzystanie z Platformy e-Zamówienia jest bezpłatne.</w:t>
      </w:r>
    </w:p>
    <w:p w14:paraId="5EF3119A" w14:textId="3997DDA1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Wykonawca zamierzający wziąć udział w postępowaniu o udzielenie zamówienia publicznego musi</w:t>
      </w:r>
      <w:r w:rsidR="00F64DB6"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posiadać konto podmiotu „Wykonawca” na Platformie e-Zamówienia. Szczegółowe informacje na temat</w:t>
      </w:r>
      <w:r w:rsidR="00F64DB6"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zakładania kont podmiotów oraz zasady i warunki korzystania z Platformy e-Zamówienia określa</w:t>
      </w:r>
      <w:r w:rsidR="00F64DB6"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Regulamin Platformy e-Zamówienia, dostępny na stronie internetowej </w:t>
      </w:r>
      <w:r w:rsidRPr="00CD472A">
        <w:rPr>
          <w:rFonts w:ascii="Times New Roman" w:hAnsi="Times New Roman" w:cs="Times New Roman"/>
          <w:color w:val="0000FF"/>
          <w:kern w:val="0"/>
          <w:sz w:val="24"/>
          <w:szCs w:val="24"/>
        </w:rPr>
        <w:t xml:space="preserve">https://ezamowienia.gov.pl </w:t>
      </w: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oraz</w:t>
      </w:r>
      <w:r w:rsidR="00F64DB6"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informacje zamieszczone w zakładce „Centrum Pomocy”.</w:t>
      </w:r>
    </w:p>
    <w:p w14:paraId="7BCE428F" w14:textId="126BA60F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Przeglądanie i pobieranie publicznej treści dokumentacji postępowania nie wymaga posiadania konta</w:t>
      </w:r>
      <w:r w:rsidR="00F64DB6"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D472A">
        <w:rPr>
          <w:rFonts w:ascii="Times New Roman" w:hAnsi="Times New Roman" w:cs="Times New Roman"/>
          <w:color w:val="000000"/>
          <w:kern w:val="0"/>
          <w:sz w:val="24"/>
          <w:szCs w:val="24"/>
        </w:rPr>
        <w:t>na Platformie e-Zamówienia ani logowania.</w:t>
      </w:r>
    </w:p>
    <w:p w14:paraId="2516A072" w14:textId="651C37C3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Sposób sporządzenia dokumentów elektronicznych lub dokumentów elektronicznych będących kopią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elektroniczną treści zapisanej w postaci papierowej (cyfrowe odwzorowania) musi być zgodny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z wymaganiami określonymi w Rozporządzeniu Prezesa Rady Ministrów z dnia 30 grudnia 2020 r.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w sprawie sposobu sporządzania i przekazywania informacji oraz wymagań technicznych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dla dokumentów elektronicznych oraz środków komunikacji elektronicznej w postępowaniu o udzielenie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zamówienia publicznego lub konkursie (Dz. U. z 2020 r. poz. 2452), zwanym dalej „rozporządzeniem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Prezesa Rady Ministrów w sprawie wymagań dla dokumentów elektronicznych”.</w:t>
      </w:r>
    </w:p>
    <w:p w14:paraId="2A3BE02D" w14:textId="01070691" w:rsidR="00F64DB6" w:rsidRPr="00CC43BE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>Dokumenty elektroniczne, o których mowa w § 2 ust. 1 rozporządzenia Prezesa Rady Ministrów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w sprawie wymagań dla dokumentów elektronicznych (oferty, oświadczenia, o których mowa w art. 125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ust. 1 ustawy </w:t>
      </w:r>
      <w:proofErr w:type="spellStart"/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, podmiotowe środki dowodowe, w tym oświadczenie, o którym mowa w art. 117 ust. 4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ustawy </w:t>
      </w:r>
      <w:proofErr w:type="spellStart"/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, oraz zobowiązanie podmiotu udostępniającego zasoby, o którym mowa w art. 118 ust. 3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ustawy </w:t>
      </w:r>
      <w:proofErr w:type="spellStart"/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, przedmiotowe środki dowodowe, pełnomocnictwo, dokumenty, o których mowa w art. 94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ust. 2 ustawy </w:t>
      </w:r>
      <w:proofErr w:type="spellStart"/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), sporządza się w postaci elektronicznej, w formatach danych określonych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w przepisach Rozporządzenia Rady Ministrów z dnia 12 kwietnia 2012 r. w sprawie Krajowych Ram</w:t>
      </w:r>
      <w:r w:rsidR="00CD472A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Interoperacyjności, minimalnych wymagań dla rejestrów publicznych i wymiany informacji w postaci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elektronicznej oraz minimalnych wymagań dla systemów teleinformatycznych (Dz.U.</w:t>
      </w:r>
      <w:r w:rsidR="0084365A">
        <w:rPr>
          <w:rFonts w:ascii="Times New Roman" w:hAnsi="Times New Roman" w:cs="Times New Roman"/>
          <w:color w:val="000000"/>
          <w:kern w:val="0"/>
          <w:sz w:val="24"/>
          <w:szCs w:val="24"/>
        </w:rPr>
        <w:t>2024.773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), zwanym dalej „rozporządzeniem Rady Ministrów w sprawie Krajowych Ram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Interoperacyjności”, z uwzględnieniem rodzaju przekazywanych danych i przekazuje się jako załączniki.</w:t>
      </w:r>
    </w:p>
    <w:p w14:paraId="24B8D207" w14:textId="56BD9FC4" w:rsidR="002D7FB8" w:rsidRPr="00CD472A" w:rsidRDefault="002D7FB8" w:rsidP="00F64D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EE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Wykaz poszczególnych dokumentów i oświadczeń składanych w postępowaniu oraz ich forma, sposób</w:t>
      </w:r>
      <w:r w:rsidR="00F64DB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sporządzania i przekazywania zostały określone przez Zamawiającego w rozdziale </w:t>
      </w:r>
      <w:r w:rsidRPr="00B01E3E">
        <w:rPr>
          <w:rFonts w:ascii="Times New Roman" w:hAnsi="Times New Roman" w:cs="Times New Roman"/>
          <w:kern w:val="0"/>
          <w:sz w:val="24"/>
          <w:szCs w:val="24"/>
        </w:rPr>
        <w:t>IX oraz X SWZ</w:t>
      </w:r>
      <w:r w:rsidRPr="00CD472A">
        <w:rPr>
          <w:rFonts w:ascii="Times New Roman" w:hAnsi="Times New Roman" w:cs="Times New Roman"/>
          <w:color w:val="EE0000"/>
          <w:kern w:val="0"/>
          <w:sz w:val="24"/>
          <w:szCs w:val="24"/>
        </w:rPr>
        <w:t>.</w:t>
      </w:r>
    </w:p>
    <w:p w14:paraId="6FA4D422" w14:textId="774B4D3C" w:rsidR="002D7FB8" w:rsidRPr="00797DFF" w:rsidRDefault="002D7FB8" w:rsidP="00F64D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 przypadku formatów, o których mowa w art. 66 ust. 1 ustawy </w:t>
      </w:r>
      <w:proofErr w:type="spellStart"/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, ww. regulacje nie będą miały</w:t>
      </w:r>
      <w:r w:rsidR="00F64DB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bezpośredniego zastosowania.</w:t>
      </w:r>
    </w:p>
    <w:p w14:paraId="5C1AB534" w14:textId="77777777" w:rsidR="00F64DB6" w:rsidRDefault="00F64DB6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E1E4AF0" w14:textId="4387A47B" w:rsidR="002D7FB8" w:rsidRPr="00CC43BE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Informacje, oświadczenia lub dokumenty, inne niż wymienione w § 2 ust. 1 rozporządzenia Prezesa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Rady Ministrów w sprawie wymagań dla dokumentów elektronicznych,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przekazywane w postępowaniu</w:t>
      </w:r>
      <w:r w:rsidR="00F64DB6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sporządza się w postaci elektronicznej:</w:t>
      </w:r>
    </w:p>
    <w:p w14:paraId="06786230" w14:textId="31699FC0" w:rsidR="002D7FB8" w:rsidRDefault="002D7FB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w formatach danych określonych w przepisach rozporządzenia Rady Ministrów w sprawie</w:t>
      </w:r>
      <w:r w:rsid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Krajowych Ram Interoperacyjności (i przekazuje się jako załącznik), lub</w:t>
      </w:r>
    </w:p>
    <w:p w14:paraId="7E3F4E95" w14:textId="2EBC84C0" w:rsidR="002D7FB8" w:rsidRPr="00CC43BE" w:rsidRDefault="002D7FB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C43BE">
        <w:rPr>
          <w:rFonts w:ascii="Times New Roman" w:hAnsi="Times New Roman" w:cs="Times New Roman"/>
          <w:kern w:val="0"/>
          <w:sz w:val="24"/>
          <w:szCs w:val="24"/>
        </w:rPr>
        <w:t>jako tekst wpisany bezpośrednio do wiadomości przekazywanej przy użyciu środków komunikacji</w:t>
      </w:r>
      <w:r w:rsidR="00A92AAD" w:rsidRPr="00CC43B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kern w:val="0"/>
          <w:sz w:val="24"/>
          <w:szCs w:val="24"/>
        </w:rPr>
        <w:t>elektronicznej (np. w treści wiadomości e-mail lub w treści „Formularza do komunikacji”).</w:t>
      </w:r>
    </w:p>
    <w:p w14:paraId="66663F50" w14:textId="2BFDB5F1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Jeżeli dokumenty elektroniczne, przekazywane przy użyciu środków komunikacji elektronicznej,</w:t>
      </w:r>
      <w:r w:rsidR="00A92AAD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zawierają informacje stanowiące tajemnicę przedsiębiorstwa w rozumieniu przepisów ustawy z dnia</w:t>
      </w:r>
      <w:r w:rsidR="00A92AAD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16 kwietnia 1993 r. o zwalczaniu nieuczciwej konkurencji (Dz. U. z</w:t>
      </w:r>
      <w:r w:rsidR="00B519F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2026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r. poz. </w:t>
      </w:r>
      <w:r w:rsidR="00B519FB" w:rsidRPr="0000402D">
        <w:rPr>
          <w:rFonts w:ascii="Times New Roman" w:hAnsi="Times New Roman" w:cs="Times New Roman"/>
          <w:kern w:val="0"/>
          <w:sz w:val="24"/>
          <w:szCs w:val="24"/>
        </w:rPr>
        <w:t>85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) wykonawca, w celu utrzymania w poufności tych informacji, przekazuje je w wydzielonym</w:t>
      </w:r>
      <w:r w:rsidR="00A92AAD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i odpowiednio oznaczonym pliku, wraz z jednoczesnym zaznaczeniem w nazwie pliku „Dokument</w:t>
      </w:r>
      <w:r w:rsidR="00A92AAD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stanowiący tajemnicę</w:t>
      </w:r>
      <w:r w:rsidR="00A92AAD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przedsiębiorstwa”.</w:t>
      </w:r>
    </w:p>
    <w:p w14:paraId="3AAB0E0C" w14:textId="7A071029" w:rsidR="002D7FB8" w:rsidRPr="00CC43BE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Komunikacja w postępowaniu, z wyłączeniem składania ofert, odbywa się drogą elektroniczną</w:t>
      </w:r>
      <w:r w:rsidR="00A92AAD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za pośrednictwem formularzy do komunikacji dostępnych w zakładce „Formularze” („Formularze</w:t>
      </w:r>
      <w:r w:rsidR="00A92AAD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do komunikacji”). Za pośrednictwem „Formularzy do</w:t>
      </w:r>
      <w:r w:rsidR="00A92AAD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komunikacji” odbywa się w szczególności</w:t>
      </w:r>
      <w:r w:rsidR="00A92AAD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przekazywanie wezwań i zawiadomień, zadawanie pytań i udzielanie odpowiedzi. Formularze</w:t>
      </w:r>
      <w:r w:rsidR="00A92AAD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do komunikacji umożliwiają również dołączenie załącznika do przesyłanej wiadomości (przycisk „dodaj</w:t>
      </w:r>
      <w:r w:rsidR="00A92AAD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załącznik”).</w:t>
      </w:r>
    </w:p>
    <w:p w14:paraId="2931695A" w14:textId="5CBECE41" w:rsidR="002D7FB8" w:rsidRDefault="002D7FB8" w:rsidP="00A92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 przypadku załączników, które są zgodnie z ustawą </w:t>
      </w:r>
      <w:proofErr w:type="spellStart"/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lub rozporządzeniem Prezesa Rady Ministrów</w:t>
      </w:r>
      <w:r w:rsidR="00A92AA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w sprawie wymagań dla dokumentów elektronicznych opatrzone kwalifikowanym podpisem</w:t>
      </w:r>
      <w:r w:rsidR="00A92AA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elektronicznym, podpisem zaufanym lub podpisem osobistym, mogą być opatrzone, zgodnie z wyborem</w:t>
      </w:r>
      <w:r w:rsidR="00A92AA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wykonawcy/wykonawcy wspólnie ubiegającego się o udzielenie zamówienia/podmiotu</w:t>
      </w:r>
      <w:r w:rsidR="00A92AA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udostępniającego zasoby, podpisem zewnętrznym lub wewnętrznym. W zależności od rodzaju podpisu</w:t>
      </w:r>
      <w:r w:rsidR="00A92AA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i jego typu (zewnętrzny, wewnętrzny) dodaje się uprzednio podpisane dokumenty wraz</w:t>
      </w:r>
      <w:r w:rsidR="00A92AA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z wygenerowanym plikiem podpisu (typ zewnętrzny) lub dokument z wszytym podpisem (typ</w:t>
      </w:r>
      <w:r w:rsidR="00A92AA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wewnętrzny).</w:t>
      </w:r>
    </w:p>
    <w:p w14:paraId="14CF8520" w14:textId="0A203CE6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Możliwość korzystania w postępowaniu z „Formularzy do komunikacji” w pełnym zakresie wymaga</w:t>
      </w:r>
      <w:r w:rsidR="00A92AA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posiadania konta „Wykonawcy” na Platformie e-Zamówienia oraz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>zalogowania się na Platformie</w:t>
      </w:r>
      <w:r w:rsidR="00A92AA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e-Zamówienia. Do korzystania z „Formularzy do komunikacji” służących do zadawania pytań</w:t>
      </w:r>
      <w:r w:rsidR="00A92AA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dotyczących treści dokumentów zamówienia wystarczające jest posiadanie tzw. konta uproszczonego</w:t>
      </w:r>
      <w:r w:rsidR="00A92AA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na Platformie e-Zamówienia.</w:t>
      </w:r>
    </w:p>
    <w:p w14:paraId="518E59CC" w14:textId="132F6703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Wszystkie wysłane i odebrane w postępowaniu przez wykonawcę wiadomości widoczne są</w:t>
      </w:r>
      <w:r w:rsidR="00A92AAD"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C43BE">
        <w:rPr>
          <w:rFonts w:ascii="Times New Roman" w:hAnsi="Times New Roman" w:cs="Times New Roman"/>
          <w:color w:val="000000"/>
          <w:kern w:val="0"/>
          <w:sz w:val="24"/>
          <w:szCs w:val="24"/>
        </w:rPr>
        <w:t>po zalogowaniu w podglądzie postępowania w zakładce „Komunikacja”.</w:t>
      </w:r>
    </w:p>
    <w:p w14:paraId="72E4C0DC" w14:textId="25179A03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Maksymalny rozmiar plików przesyłanych za pośrednictwem „Formularzy do komunikacji” wynosi 25 MB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(wielkość ta dotyczy plików przesyłanych jako załączniki do jednego formularza).</w:t>
      </w:r>
    </w:p>
    <w:p w14:paraId="135D81F0" w14:textId="4C1E205F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Minimalne wymagania techniczne dotyczące sprzętu używanego w celu korzystania z usług Platformy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e-Zamówienia oraz informacje dotyczące specyfikacji połączenia określa Regulamin Platformy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e-Zamówienia.</w:t>
      </w:r>
    </w:p>
    <w:p w14:paraId="183B2AA2" w14:textId="2CA11042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W przypadku problemów technicznych i awarii związanych z funkcjonowaniem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Platformy e-Zamówienia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użytkownicy mogą skorzystać ze wsparcia technicznego dostępnego poprzez formularz udostępniony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na stronie internetowej </w:t>
      </w:r>
      <w:hyperlink r:id="rId15" w:history="1">
        <w:r w:rsidR="00F44FB2" w:rsidRPr="003130AB">
          <w:rPr>
            <w:rStyle w:val="Hipercze"/>
            <w:rFonts w:ascii="Times New Roman" w:hAnsi="Times New Roman" w:cs="Times New Roman"/>
            <w:kern w:val="0"/>
            <w:sz w:val="24"/>
            <w:szCs w:val="24"/>
          </w:rPr>
          <w:t>https://ezamowienia.gov.pl</w:t>
        </w:r>
      </w:hyperlink>
      <w:r w:rsidR="00F44FB2">
        <w:rPr>
          <w:rFonts w:ascii="Times New Roman" w:hAnsi="Times New Roman" w:cs="Times New Roman"/>
          <w:color w:val="0000FF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FF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w zakładce „Zgłoś problem”.</w:t>
      </w:r>
    </w:p>
    <w:p w14:paraId="059BE338" w14:textId="31C597B3" w:rsidR="002D7FB8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W szczególnie uzasadnionych przypadkach uniemożliwiających komunikację wykonawcy</w:t>
      </w:r>
      <w:r w:rsid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i Zamawiającego za pośrednictwem Platformy e-Zamówienia, Zamawiający dopuszcza komunikację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za pomocą poczty elektronicznej na adres e-mail: </w:t>
      </w:r>
      <w:hyperlink r:id="rId16" w:history="1">
        <w:r w:rsidR="00F44FB2" w:rsidRPr="003130AB">
          <w:rPr>
            <w:rStyle w:val="Hipercze"/>
            <w:rFonts w:ascii="Times New Roman" w:hAnsi="Times New Roman" w:cs="Times New Roman"/>
            <w:kern w:val="0"/>
            <w:sz w:val="24"/>
            <w:szCs w:val="24"/>
          </w:rPr>
          <w:t>zamowienia.publiczne@szpital.sejny.pl</w:t>
        </w:r>
      </w:hyperlink>
      <w:r w:rsidR="00F44FB2">
        <w:rPr>
          <w:rFonts w:ascii="Times New Roman" w:hAnsi="Times New Roman" w:cs="Times New Roman"/>
          <w:color w:val="0000FF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FF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(nie dotyczy składania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ofert).</w:t>
      </w:r>
    </w:p>
    <w:p w14:paraId="6DD4649D" w14:textId="0D1C33DD" w:rsidR="002D7FB8" w:rsidRPr="00F44FB2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 korespondencji związanej z niniejszym postępowaniem Wykonawcy powinni </w:t>
      </w:r>
      <w:r w:rsidR="00F44FB2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posługiwać się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następującym znakiem postępowania:</w:t>
      </w:r>
      <w:r w:rsidR="001565C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04/ZP/2026</w:t>
      </w:r>
    </w:p>
    <w:p w14:paraId="20A5B8C2" w14:textId="57ACDCC5" w:rsidR="002D7FB8" w:rsidRPr="00F44FB2" w:rsidRDefault="002D7FB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Sposób przekazywania dokumentów elektronicznych musi być zgodny z wymaganiami określonymi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w Rozporządzeniu Prezesa Rady Ministrów z dnia 30 grudnia 2020 r. w sprawie sposobu sporządzania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i przekazywania informacji oraz wymagań technicznych dla dokumentów elektronicznych oraz środków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komunikacji elektronicznej w postępowaniu o udzielenie zamówienia publicznego lub konkursie (Dz. U.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z 2020 r. poz. 2452) oraz Rozporządzeniu Ministra Rozwoju, Pracy i Technologii z dnia 23 grudnia</w:t>
      </w:r>
      <w:r w:rsid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2020 r. w sprawie podmiotowych środków dowodowych oraz innych dokumentów lub oświadczeń,</w:t>
      </w:r>
      <w:r w:rsidR="00A92AAD"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44FB2">
        <w:rPr>
          <w:rFonts w:ascii="Times New Roman" w:hAnsi="Times New Roman" w:cs="Times New Roman"/>
          <w:color w:val="000000"/>
          <w:kern w:val="0"/>
          <w:sz w:val="24"/>
          <w:szCs w:val="24"/>
        </w:rPr>
        <w:t>jakich może żądać zamawiający od wykonawcy (Dz. U. z 2020 r. poz. 2415).</w:t>
      </w:r>
    </w:p>
    <w:p w14:paraId="067C5E2A" w14:textId="77777777" w:rsidR="00CD472A" w:rsidRDefault="00CD472A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0ADA021" w14:textId="5CE98ABD" w:rsidR="002D7FB8" w:rsidRPr="00797DFF" w:rsidRDefault="002D7FB8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XIV. WSKAZANIE OSÓB UPRAWNIONYCH DO KOMUNIKOWANIA SIĘ Z WYKONAWCAMI</w:t>
      </w:r>
    </w:p>
    <w:p w14:paraId="6FE4C78F" w14:textId="77777777" w:rsidR="002D7FB8" w:rsidRPr="00797DFF" w:rsidRDefault="002D7FB8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1. Osobami uprawnionymi do komunikowania się z Wykonawcami są:</w:t>
      </w:r>
    </w:p>
    <w:p w14:paraId="36C8B448" w14:textId="26975717" w:rsidR="002D7FB8" w:rsidRPr="00B01E3E" w:rsidRDefault="00F44FB2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B01E3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   </w:t>
      </w:r>
      <w:r w:rsidR="00A92AAD" w:rsidRPr="00B01E3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Jolanta Szafranowska – zamówienia publiczne, 87 51 72 319</w:t>
      </w:r>
    </w:p>
    <w:p w14:paraId="2E10C7F7" w14:textId="571EB2D0" w:rsidR="002D7FB8" w:rsidRPr="00797DFF" w:rsidRDefault="002D7FB8" w:rsidP="00B01E3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2. Wszelką korespondencję do Zamawiającego związaną z niniejszym postępowaniem </w:t>
      </w:r>
      <w:r w:rsidR="00B01E3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należy</w:t>
      </w:r>
      <w:r w:rsidR="00B01E3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przekazywać w sposób określony w rozdziale </w:t>
      </w:r>
      <w:r w:rsidRPr="00B01E3E">
        <w:rPr>
          <w:rFonts w:ascii="Times New Roman" w:hAnsi="Times New Roman" w:cs="Times New Roman"/>
          <w:kern w:val="0"/>
          <w:sz w:val="24"/>
          <w:szCs w:val="24"/>
        </w:rPr>
        <w:t>XIII niniejszej SWZ.</w:t>
      </w:r>
    </w:p>
    <w:p w14:paraId="4C5F2286" w14:textId="77777777" w:rsidR="00CD472A" w:rsidRDefault="00CD472A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3F44535C" w14:textId="6C351B24" w:rsidR="002D7FB8" w:rsidRPr="00797DFF" w:rsidRDefault="002D7FB8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XV. WYJAŚNIENIA TREŚCI SWZ</w:t>
      </w:r>
    </w:p>
    <w:p w14:paraId="52DE8638" w14:textId="300B3D0B" w:rsidR="002D7FB8" w:rsidRPr="00FC4FF9" w:rsidRDefault="002D7FB8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C4FF9">
        <w:rPr>
          <w:rFonts w:ascii="Times New Roman" w:hAnsi="Times New Roman" w:cs="Times New Roman"/>
          <w:kern w:val="0"/>
          <w:sz w:val="24"/>
          <w:szCs w:val="24"/>
        </w:rPr>
        <w:t>Wykonawca może zwrócić się do Zamawiającego z wnioskiem o wyjaśnienie treści SWZ.</w:t>
      </w:r>
    </w:p>
    <w:p w14:paraId="131F29C8" w14:textId="3ABC3D43" w:rsidR="002D7FB8" w:rsidRDefault="002D7FB8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C4FF9">
        <w:rPr>
          <w:rFonts w:ascii="Times New Roman" w:hAnsi="Times New Roman" w:cs="Times New Roman"/>
          <w:kern w:val="0"/>
          <w:sz w:val="24"/>
          <w:szCs w:val="24"/>
        </w:rPr>
        <w:t>Zamawiający jest obowiązany udzielić wyjaśnień niezwłocznie, jednak nie później niż na 2 dni przed</w:t>
      </w:r>
      <w:r w:rsidR="00197982" w:rsidRP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upływem terminu składania ofert, pod warunkiem że wniosek o wyjaśnienie treści SWZ wpłynął</w:t>
      </w:r>
      <w:r w:rsidR="00197982" w:rsidRP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do zamawiającego nie później niż na 4 dni przed upływem terminu składania ofert.</w:t>
      </w:r>
    </w:p>
    <w:p w14:paraId="15EEA300" w14:textId="0AD928BA" w:rsidR="002D7FB8" w:rsidRDefault="002D7FB8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C4FF9">
        <w:rPr>
          <w:rFonts w:ascii="Times New Roman" w:hAnsi="Times New Roman" w:cs="Times New Roman"/>
          <w:kern w:val="0"/>
          <w:sz w:val="24"/>
          <w:szCs w:val="24"/>
        </w:rPr>
        <w:t>Jeżeli Zamawiający nie udzieli wyjaśnień w terminie, o którym mowa w pkt 2, przedłuży termin składania</w:t>
      </w:r>
      <w:r w:rsidR="00197982" w:rsidRP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odpowiednio ofert albo ofert podlegających negocjacjom o czas niezbędny do zapoznania się</w:t>
      </w:r>
      <w:r w:rsidR="00197982" w:rsidRP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wszystkich zainteresowanych Wykonawców z wyjaśnieniami niezbędnymi do należytego</w:t>
      </w:r>
      <w:r w:rsidR="00197982" w:rsidRP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przygotowania i złożenia odpowiednio ofert albo ofert podlegających negocjacjom.</w:t>
      </w:r>
    </w:p>
    <w:p w14:paraId="0679BE7D" w14:textId="2EAE2913" w:rsidR="002D7FB8" w:rsidRDefault="002D7FB8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C4FF9">
        <w:rPr>
          <w:rFonts w:ascii="Times New Roman" w:hAnsi="Times New Roman" w:cs="Times New Roman"/>
          <w:kern w:val="0"/>
          <w:sz w:val="24"/>
          <w:szCs w:val="24"/>
        </w:rPr>
        <w:lastRenderedPageBreak/>
        <w:t>W przypadku gdy wniosek o wyjaśnienie treści SWZ nie wpłynął w terminie, o którym mowa w pkt 2,</w:t>
      </w:r>
      <w:r w:rsid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Zamawiający nie ma obowiązku udzielania wyjaśnień SWZ oraz obowiązku przedłużenia terminu</w:t>
      </w:r>
      <w:r w:rsid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składania odpowiednio ofert albo ofert podlegających negocjacjom.</w:t>
      </w:r>
    </w:p>
    <w:p w14:paraId="57686A0B" w14:textId="700D6B6E" w:rsidR="002D7FB8" w:rsidRDefault="002D7FB8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C4FF9">
        <w:rPr>
          <w:rFonts w:ascii="Times New Roman" w:hAnsi="Times New Roman" w:cs="Times New Roman"/>
          <w:kern w:val="0"/>
          <w:sz w:val="24"/>
          <w:szCs w:val="24"/>
        </w:rPr>
        <w:t>Przedłużenie terminu składania ofert, o których mowa w pkt 3, nie wpływa na bieg terminu składania</w:t>
      </w:r>
      <w:r w:rsid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wniosku o wyjaśnienie treści SWZ.</w:t>
      </w:r>
    </w:p>
    <w:p w14:paraId="5B7096A2" w14:textId="3C3F75D8" w:rsidR="002D7FB8" w:rsidRDefault="002D7FB8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C4FF9">
        <w:rPr>
          <w:rFonts w:ascii="Times New Roman" w:hAnsi="Times New Roman" w:cs="Times New Roman"/>
          <w:kern w:val="0"/>
          <w:sz w:val="24"/>
          <w:szCs w:val="24"/>
        </w:rPr>
        <w:t>Treść zapytań wraz z wyjaśnieniami Zamawiający udostępni, bez ujawniania źródła zapytania,</w:t>
      </w:r>
      <w:r w:rsid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na stronie internetowej prowadzonego postępowania, a w przypadkach, o których mowa w art. 280</w:t>
      </w:r>
      <w:r w:rsid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 xml:space="preserve">ust. 2 i 3 </w:t>
      </w:r>
      <w:proofErr w:type="spellStart"/>
      <w:r w:rsidRPr="00FC4FF9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FC4FF9">
        <w:rPr>
          <w:rFonts w:ascii="Times New Roman" w:hAnsi="Times New Roman" w:cs="Times New Roman"/>
          <w:kern w:val="0"/>
          <w:sz w:val="24"/>
          <w:szCs w:val="24"/>
        </w:rPr>
        <w:t>, przekaże Wykonawcom, którym udostępnił SWZ.</w:t>
      </w:r>
    </w:p>
    <w:p w14:paraId="094FB9AB" w14:textId="4DA94806" w:rsidR="002D7FB8" w:rsidRDefault="002D7FB8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C4FF9">
        <w:rPr>
          <w:rFonts w:ascii="Times New Roman" w:hAnsi="Times New Roman" w:cs="Times New Roman"/>
          <w:kern w:val="0"/>
          <w:sz w:val="24"/>
          <w:szCs w:val="24"/>
        </w:rPr>
        <w:t>Zamawiający nie przewiduje zebrania wszystkich Wykonawców w celu wyjaśnienia treści SWZ.</w:t>
      </w:r>
    </w:p>
    <w:p w14:paraId="5B94BB7C" w14:textId="5479967D" w:rsidR="002D7FB8" w:rsidRDefault="002D7FB8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C4FF9">
        <w:rPr>
          <w:rFonts w:ascii="Times New Roman" w:hAnsi="Times New Roman" w:cs="Times New Roman"/>
          <w:kern w:val="0"/>
          <w:sz w:val="24"/>
          <w:szCs w:val="24"/>
        </w:rPr>
        <w:t>W uzasadnionych przypadkach Zamawiający może przed upływem terminu składania ofert zmienić</w:t>
      </w:r>
      <w:r w:rsid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treść SWZ.</w:t>
      </w:r>
    </w:p>
    <w:p w14:paraId="11B7F144" w14:textId="26FF2CC7" w:rsidR="002D7FB8" w:rsidRDefault="002D7FB8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C4FF9">
        <w:rPr>
          <w:rFonts w:ascii="Times New Roman" w:hAnsi="Times New Roman" w:cs="Times New Roman"/>
          <w:kern w:val="0"/>
          <w:sz w:val="24"/>
          <w:szCs w:val="24"/>
        </w:rPr>
        <w:t>W przypadku gdy zmiana treści SWZ jest istotna dla sporządzenia oferty lub wymaga od Wykonawców</w:t>
      </w:r>
      <w:r w:rsid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dodatkowego czasu na zapoznanie się ze zmianą treści SWZ i przygotowanie ofert, Zamawiający</w:t>
      </w:r>
      <w:r w:rsid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przedłuży termin składania ofert o czas niezbędny na ich przygotowanie.</w:t>
      </w:r>
    </w:p>
    <w:p w14:paraId="577B6129" w14:textId="44A4C9C8" w:rsidR="002D7FB8" w:rsidRDefault="002D7FB8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C4FF9">
        <w:rPr>
          <w:rFonts w:ascii="Times New Roman" w:hAnsi="Times New Roman" w:cs="Times New Roman"/>
          <w:kern w:val="0"/>
          <w:sz w:val="24"/>
          <w:szCs w:val="24"/>
        </w:rPr>
        <w:t>Zamawiający poinformuje Wykonawców o przedłużonym terminie składania ofert albo ofert</w:t>
      </w:r>
      <w:r w:rsid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podlegających negocjacjom przez zamieszczenie informacji na stronie internetowej prowadzonego</w:t>
      </w:r>
      <w:r w:rsid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postępowania, na której została udostępniona SWZ.</w:t>
      </w:r>
    </w:p>
    <w:p w14:paraId="6AA0D18D" w14:textId="38AD6E0B" w:rsidR="002D7FB8" w:rsidRDefault="002D7FB8">
      <w:pPr>
        <w:pStyle w:val="Akapitzlist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C4FF9">
        <w:rPr>
          <w:rFonts w:ascii="Times New Roman" w:hAnsi="Times New Roman" w:cs="Times New Roman"/>
          <w:kern w:val="0"/>
          <w:sz w:val="24"/>
          <w:szCs w:val="24"/>
        </w:rPr>
        <w:t>Dokonaną zmianę treści SWZ Zamawiający udostępni na stronie internetowej prowadzonego</w:t>
      </w:r>
      <w:r w:rsidR="00FC4FF9" w:rsidRPr="00FC4F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C4FF9">
        <w:rPr>
          <w:rFonts w:ascii="Times New Roman" w:hAnsi="Times New Roman" w:cs="Times New Roman"/>
          <w:kern w:val="0"/>
          <w:sz w:val="24"/>
          <w:szCs w:val="24"/>
        </w:rPr>
        <w:t>postępowania.</w:t>
      </w:r>
    </w:p>
    <w:p w14:paraId="026D4D66" w14:textId="77777777" w:rsidR="00544823" w:rsidRDefault="00544823" w:rsidP="0054482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56AF6AF5" w14:textId="77777777" w:rsidR="00544823" w:rsidRPr="00FC4FF9" w:rsidRDefault="00544823" w:rsidP="00544823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3693F04E" w14:textId="77777777" w:rsidR="002D7FB8" w:rsidRPr="00797DFF" w:rsidRDefault="002D7FB8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XVI. WYMAGANIA DOTYCZĄCE WADIUM</w:t>
      </w:r>
    </w:p>
    <w:p w14:paraId="6476B142" w14:textId="77777777" w:rsidR="002D7FB8" w:rsidRDefault="002D7FB8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Zamawiający nie wymaga wniesienia wadium.</w:t>
      </w:r>
    </w:p>
    <w:p w14:paraId="2755BFFB" w14:textId="77777777" w:rsidR="00544823" w:rsidRPr="00797DFF" w:rsidRDefault="00544823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87B1169" w14:textId="77777777" w:rsidR="002D7FB8" w:rsidRPr="00797DFF" w:rsidRDefault="002D7FB8" w:rsidP="002D7F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XVII. TERMIN ZWIĄZANIA OFERTĄ</w:t>
      </w:r>
    </w:p>
    <w:p w14:paraId="148FBE5A" w14:textId="783B2334" w:rsidR="002D7FB8" w:rsidRDefault="002D7FB8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44823">
        <w:rPr>
          <w:rFonts w:ascii="Times New Roman" w:hAnsi="Times New Roman" w:cs="Times New Roman"/>
          <w:kern w:val="0"/>
          <w:sz w:val="24"/>
          <w:szCs w:val="24"/>
        </w:rPr>
        <w:t xml:space="preserve">Wykonawca jest związany ofertą 30 dni od dnia upływu terminu składania ofert, tj. do dnia </w:t>
      </w:r>
      <w:r w:rsidR="0009464C">
        <w:rPr>
          <w:rFonts w:ascii="Times New Roman" w:hAnsi="Times New Roman" w:cs="Times New Roman"/>
          <w:b/>
          <w:bCs/>
          <w:color w:val="EE0000"/>
          <w:kern w:val="0"/>
          <w:sz w:val="24"/>
          <w:szCs w:val="24"/>
        </w:rPr>
        <w:t>01.12</w:t>
      </w:r>
      <w:r w:rsidR="00684656" w:rsidRPr="00D56E76">
        <w:rPr>
          <w:rFonts w:ascii="Times New Roman" w:hAnsi="Times New Roman" w:cs="Times New Roman"/>
          <w:b/>
          <w:bCs/>
          <w:color w:val="EE0000"/>
          <w:kern w:val="0"/>
          <w:sz w:val="24"/>
          <w:szCs w:val="24"/>
        </w:rPr>
        <w:t>.</w:t>
      </w:r>
      <w:r w:rsidRPr="00D56E76">
        <w:rPr>
          <w:rFonts w:ascii="Times New Roman" w:hAnsi="Times New Roman" w:cs="Times New Roman"/>
          <w:b/>
          <w:bCs/>
          <w:color w:val="EE0000"/>
          <w:kern w:val="0"/>
          <w:sz w:val="24"/>
          <w:szCs w:val="24"/>
        </w:rPr>
        <w:t>2026 r.</w:t>
      </w:r>
      <w:r w:rsidRPr="00D56E76">
        <w:rPr>
          <w:rFonts w:ascii="Times New Roman" w:hAnsi="Times New Roman" w:cs="Times New Roman"/>
          <w:color w:val="EE0000"/>
          <w:kern w:val="0"/>
          <w:sz w:val="24"/>
          <w:szCs w:val="24"/>
        </w:rPr>
        <w:t>,</w:t>
      </w:r>
      <w:r w:rsidR="005448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44823">
        <w:rPr>
          <w:rFonts w:ascii="Times New Roman" w:hAnsi="Times New Roman" w:cs="Times New Roman"/>
          <w:kern w:val="0"/>
          <w:sz w:val="24"/>
          <w:szCs w:val="24"/>
        </w:rPr>
        <w:t>przy czym pierwszym dniem terminu związania ofertą jest dzień, w którym upływa termin składania ofert.</w:t>
      </w:r>
    </w:p>
    <w:p w14:paraId="2257F440" w14:textId="180C77BA" w:rsidR="002D7FB8" w:rsidRDefault="002D7FB8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44823">
        <w:rPr>
          <w:rFonts w:ascii="Times New Roman" w:hAnsi="Times New Roman" w:cs="Times New Roman"/>
          <w:kern w:val="0"/>
          <w:sz w:val="24"/>
          <w:szCs w:val="24"/>
        </w:rPr>
        <w:t>W przypadku, gdy wybór najkorzystniejszej oferty nie nastąpi przed upływem terminu związania ofertą</w:t>
      </w:r>
      <w:r w:rsidR="005448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44823">
        <w:rPr>
          <w:rFonts w:ascii="Times New Roman" w:hAnsi="Times New Roman" w:cs="Times New Roman"/>
          <w:kern w:val="0"/>
          <w:sz w:val="24"/>
          <w:szCs w:val="24"/>
        </w:rPr>
        <w:t>określonego w dokumentach zamówienia, Zamawiający przed upływem terminu związania ofertą zwróci</w:t>
      </w:r>
      <w:r w:rsidR="005448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44823">
        <w:rPr>
          <w:rFonts w:ascii="Times New Roman" w:hAnsi="Times New Roman" w:cs="Times New Roman"/>
          <w:kern w:val="0"/>
          <w:sz w:val="24"/>
          <w:szCs w:val="24"/>
        </w:rPr>
        <w:t>się jednokrotnie do Wykonawców o wyrażenie zgody na przedłużenie tego terminu o wskazywany przez</w:t>
      </w:r>
      <w:r w:rsidR="005448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44823">
        <w:rPr>
          <w:rFonts w:ascii="Times New Roman" w:hAnsi="Times New Roman" w:cs="Times New Roman"/>
          <w:kern w:val="0"/>
          <w:sz w:val="24"/>
          <w:szCs w:val="24"/>
        </w:rPr>
        <w:t>niego okres, nie dłuższy niż 30 dni.</w:t>
      </w:r>
    </w:p>
    <w:p w14:paraId="3624E813" w14:textId="7C39E8F7" w:rsidR="002D7FB8" w:rsidRDefault="002D7FB8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44823">
        <w:rPr>
          <w:rFonts w:ascii="Times New Roman" w:hAnsi="Times New Roman" w:cs="Times New Roman"/>
          <w:kern w:val="0"/>
          <w:sz w:val="24"/>
          <w:szCs w:val="24"/>
        </w:rPr>
        <w:t>Przedłużenie terminu związania ofertą, o którym mowa w ust. 2, wymaga złożenia przez Wykonawcę</w:t>
      </w:r>
      <w:r w:rsidR="005448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44823">
        <w:rPr>
          <w:rFonts w:ascii="Times New Roman" w:hAnsi="Times New Roman" w:cs="Times New Roman"/>
          <w:kern w:val="0"/>
          <w:sz w:val="24"/>
          <w:szCs w:val="24"/>
        </w:rPr>
        <w:t>pisemnego oświadczenia o wyrażeniu zgody na przedłużenie terminu związania ofertą.</w:t>
      </w:r>
    </w:p>
    <w:p w14:paraId="51DFCA7A" w14:textId="5E75CC20" w:rsidR="002D7FB8" w:rsidRDefault="002D7FB8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44823">
        <w:rPr>
          <w:rFonts w:ascii="Times New Roman" w:hAnsi="Times New Roman" w:cs="Times New Roman"/>
          <w:kern w:val="0"/>
          <w:sz w:val="24"/>
          <w:szCs w:val="24"/>
        </w:rPr>
        <w:t>W przypadku gdy Zamawiający żąda wniesienia wadium, przedłużenie terminu związania ofertą,</w:t>
      </w:r>
      <w:r w:rsidR="005448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44823">
        <w:rPr>
          <w:rFonts w:ascii="Times New Roman" w:hAnsi="Times New Roman" w:cs="Times New Roman"/>
          <w:kern w:val="0"/>
          <w:sz w:val="24"/>
          <w:szCs w:val="24"/>
        </w:rPr>
        <w:t>o którym mowa w ust. 2, następuje wraz z przedłużeniem okresu ważności wadium albo – jeżeli nie jest</w:t>
      </w:r>
      <w:r w:rsidR="005448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44823">
        <w:rPr>
          <w:rFonts w:ascii="Times New Roman" w:hAnsi="Times New Roman" w:cs="Times New Roman"/>
          <w:kern w:val="0"/>
          <w:sz w:val="24"/>
          <w:szCs w:val="24"/>
        </w:rPr>
        <w:t>to możliwe, z wniesieniem nowego wadium na przedłużony okres związania ofertą.</w:t>
      </w:r>
    </w:p>
    <w:p w14:paraId="0477D413" w14:textId="7ACB762C" w:rsidR="002D7FB8" w:rsidRPr="00F40E78" w:rsidRDefault="002D7FB8" w:rsidP="001D5029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44823">
        <w:rPr>
          <w:rFonts w:ascii="Times New Roman" w:hAnsi="Times New Roman" w:cs="Times New Roman"/>
          <w:kern w:val="0"/>
          <w:sz w:val="24"/>
          <w:szCs w:val="24"/>
        </w:rPr>
        <w:t>Jeżeli termin związania ofertą upłynie przed wyborem najkorzystniejszej oferty, Zamawiający wezwie</w:t>
      </w:r>
      <w:r w:rsidR="00F40E7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40E78">
        <w:rPr>
          <w:rFonts w:ascii="Times New Roman" w:hAnsi="Times New Roman" w:cs="Times New Roman"/>
          <w:kern w:val="0"/>
          <w:sz w:val="24"/>
          <w:szCs w:val="24"/>
        </w:rPr>
        <w:t>Wykonawcę, którego oferta otrzymała najwyższą ocenę, do wyrażenia w wyznaczonym przez</w:t>
      </w:r>
      <w:r w:rsidR="00F40E7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40E78">
        <w:rPr>
          <w:rFonts w:ascii="Times New Roman" w:hAnsi="Times New Roman" w:cs="Times New Roman"/>
          <w:kern w:val="0"/>
          <w:sz w:val="24"/>
          <w:szCs w:val="24"/>
        </w:rPr>
        <w:t>Zamawiającego terminie pisemnej zgody na wybór jego oferty. W przypadku braku zgody, Zamawiający</w:t>
      </w:r>
      <w:r w:rsidR="001D5029" w:rsidRPr="00F40E7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40E78">
        <w:rPr>
          <w:rFonts w:ascii="Times New Roman" w:hAnsi="Times New Roman" w:cs="Times New Roman"/>
          <w:kern w:val="0"/>
          <w:sz w:val="24"/>
          <w:szCs w:val="24"/>
        </w:rPr>
        <w:t>zwróci się o wyrażenie takiej zgody do kolejnego Wykonawcy, którego oferta została najwyżej oceniona,</w:t>
      </w:r>
      <w:r w:rsidR="001D5029" w:rsidRPr="00F40E7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40E78">
        <w:rPr>
          <w:rFonts w:ascii="Times New Roman" w:hAnsi="Times New Roman" w:cs="Times New Roman"/>
          <w:kern w:val="0"/>
          <w:sz w:val="24"/>
          <w:szCs w:val="24"/>
        </w:rPr>
        <w:t>chyba że zachodzą przesłanki do unieważnienia postępowania.</w:t>
      </w:r>
    </w:p>
    <w:p w14:paraId="63B84FB1" w14:textId="1E35D032" w:rsidR="002D7FB8" w:rsidRPr="00797DFF" w:rsidRDefault="002D7FB8" w:rsidP="001D50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>XVIII. OPIS SPOSOBU PRZYGOTOWANIA I SKŁADANIA OFERTY ORAZ WYMAGANIA FORMALNE</w:t>
      </w:r>
      <w:r w:rsidR="00E854B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DOTYCZĄCE SKŁADANYCH DOKUMENTÓW I OŚWIADCZEŃ</w:t>
      </w:r>
    </w:p>
    <w:p w14:paraId="30D63815" w14:textId="5CBCC05F" w:rsidR="002D7FB8" w:rsidRDefault="002D7FB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44823">
        <w:rPr>
          <w:rFonts w:ascii="Times New Roman" w:hAnsi="Times New Roman" w:cs="Times New Roman"/>
          <w:kern w:val="0"/>
          <w:sz w:val="24"/>
          <w:szCs w:val="24"/>
        </w:rPr>
        <w:t>Ofertę należy sporządzić w języku polskim.</w:t>
      </w:r>
    </w:p>
    <w:p w14:paraId="1381143D" w14:textId="0D0A6EEA" w:rsidR="002D7FB8" w:rsidRDefault="002D7FB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44823">
        <w:rPr>
          <w:rFonts w:ascii="Times New Roman" w:hAnsi="Times New Roman" w:cs="Times New Roman"/>
          <w:kern w:val="0"/>
          <w:sz w:val="24"/>
          <w:szCs w:val="24"/>
        </w:rPr>
        <w:t>Treść oferty musi być zgodna z wymaganiami Zamawiającego określonymi w</w:t>
      </w:r>
      <w:r w:rsidR="00544823" w:rsidRPr="005448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44823">
        <w:rPr>
          <w:rFonts w:ascii="Times New Roman" w:hAnsi="Times New Roman" w:cs="Times New Roman"/>
          <w:kern w:val="0"/>
          <w:sz w:val="24"/>
          <w:szCs w:val="24"/>
        </w:rPr>
        <w:t>dokumentach</w:t>
      </w:r>
      <w:r w:rsidR="00544823" w:rsidRPr="005448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44823">
        <w:rPr>
          <w:rFonts w:ascii="Times New Roman" w:hAnsi="Times New Roman" w:cs="Times New Roman"/>
          <w:kern w:val="0"/>
          <w:sz w:val="24"/>
          <w:szCs w:val="24"/>
        </w:rPr>
        <w:t>zamówienia.</w:t>
      </w:r>
    </w:p>
    <w:p w14:paraId="59F22F44" w14:textId="2C98D609" w:rsidR="002D7FB8" w:rsidRDefault="002D7FB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44823">
        <w:rPr>
          <w:rFonts w:ascii="Times New Roman" w:hAnsi="Times New Roman" w:cs="Times New Roman"/>
          <w:kern w:val="0"/>
          <w:sz w:val="24"/>
          <w:szCs w:val="24"/>
        </w:rPr>
        <w:t>Każdy dokument składający się na ofertę powinien być czytelny.</w:t>
      </w:r>
    </w:p>
    <w:p w14:paraId="5D00F635" w14:textId="1A94632B" w:rsidR="002D7FB8" w:rsidRPr="00824FC2" w:rsidRDefault="002D7FB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24FC2">
        <w:rPr>
          <w:rFonts w:ascii="Times New Roman" w:hAnsi="Times New Roman" w:cs="Times New Roman"/>
          <w:kern w:val="0"/>
          <w:sz w:val="24"/>
          <w:szCs w:val="24"/>
        </w:rPr>
        <w:t xml:space="preserve">Wykonawca przygotowuje ofertę przy pomocy formularza ofertowego stanowiącego </w:t>
      </w:r>
      <w:r w:rsidRPr="00824FC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załącznik nr </w:t>
      </w:r>
      <w:r w:rsidR="00B26867">
        <w:rPr>
          <w:rFonts w:ascii="Times New Roman" w:hAnsi="Times New Roman" w:cs="Times New Roman"/>
          <w:b/>
          <w:bCs/>
          <w:kern w:val="0"/>
          <w:sz w:val="24"/>
          <w:szCs w:val="24"/>
        </w:rPr>
        <w:t>7</w:t>
      </w:r>
      <w:r w:rsidRPr="00824FC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do</w:t>
      </w:r>
      <w:r w:rsidR="004471DF" w:rsidRPr="00824FC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824FC2">
        <w:rPr>
          <w:rFonts w:ascii="Times New Roman" w:hAnsi="Times New Roman" w:cs="Times New Roman"/>
          <w:b/>
          <w:bCs/>
          <w:kern w:val="0"/>
          <w:sz w:val="24"/>
          <w:szCs w:val="24"/>
        </w:rPr>
        <w:t>SWZ.</w:t>
      </w:r>
    </w:p>
    <w:p w14:paraId="7BA20089" w14:textId="734343F5" w:rsidR="002D7FB8" w:rsidRDefault="002D7FB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24FC2">
        <w:rPr>
          <w:rFonts w:ascii="Times New Roman" w:hAnsi="Times New Roman" w:cs="Times New Roman"/>
          <w:kern w:val="0"/>
          <w:sz w:val="24"/>
          <w:szCs w:val="24"/>
        </w:rPr>
        <w:t>Formularz należy uzupełnić i danymi wymaganymi przez Zamawiającego oraz podpisać odpowiednim</w:t>
      </w:r>
      <w:r w:rsidR="00824FC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4FC2">
        <w:rPr>
          <w:rFonts w:ascii="Times New Roman" w:hAnsi="Times New Roman" w:cs="Times New Roman"/>
          <w:kern w:val="0"/>
          <w:sz w:val="24"/>
          <w:szCs w:val="24"/>
        </w:rPr>
        <w:t>rodzajem podpisu elektronicznego, zgodnie z pkt. 8.</w:t>
      </w:r>
    </w:p>
    <w:p w14:paraId="24851B2C" w14:textId="4F361FF9" w:rsidR="00C93A90" w:rsidRDefault="00C93A9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24FC2">
        <w:rPr>
          <w:rFonts w:ascii="Times New Roman" w:hAnsi="Times New Roman" w:cs="Times New Roman"/>
          <w:kern w:val="0"/>
          <w:sz w:val="24"/>
          <w:szCs w:val="24"/>
        </w:rPr>
        <w:t>Wykonawca składa ofertę za pośrednictwem zakładki „Oferty/wnioski”, widocznej w podglądzie</w:t>
      </w:r>
      <w:r w:rsidR="00824FC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4FC2">
        <w:rPr>
          <w:rFonts w:ascii="Times New Roman" w:hAnsi="Times New Roman" w:cs="Times New Roman"/>
          <w:kern w:val="0"/>
          <w:sz w:val="24"/>
          <w:szCs w:val="24"/>
        </w:rPr>
        <w:t>postępowania po zalogowaniu się na konto Wykonawcy. Po wybraniu przycisku „Złóż ofertę” system</w:t>
      </w:r>
      <w:r w:rsidR="00824FC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4FC2">
        <w:rPr>
          <w:rFonts w:ascii="Times New Roman" w:hAnsi="Times New Roman" w:cs="Times New Roman"/>
          <w:kern w:val="0"/>
          <w:sz w:val="24"/>
          <w:szCs w:val="24"/>
        </w:rPr>
        <w:t>prezentuje okno składania oferty umożliwiające przekazanie dokumentów elektronicznych, w którym</w:t>
      </w:r>
      <w:r w:rsidR="00824FC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4FC2">
        <w:rPr>
          <w:rFonts w:ascii="Times New Roman" w:hAnsi="Times New Roman" w:cs="Times New Roman"/>
          <w:kern w:val="0"/>
          <w:sz w:val="24"/>
          <w:szCs w:val="24"/>
        </w:rPr>
        <w:t>znajdują się dwa pola („przeciągnij” i „upuść”) służące do dodawania plików.</w:t>
      </w:r>
    </w:p>
    <w:p w14:paraId="14A31437" w14:textId="2F26874B" w:rsidR="00C93A90" w:rsidRPr="00986E13" w:rsidRDefault="00C93A9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24FC2">
        <w:rPr>
          <w:rFonts w:ascii="Times New Roman" w:hAnsi="Times New Roman" w:cs="Times New Roman"/>
          <w:kern w:val="0"/>
          <w:sz w:val="24"/>
          <w:szCs w:val="24"/>
        </w:rPr>
        <w:t>Jeżeli wraz z ofertą składane są dokumenty zawierające tajemnicę przedsiębiorstwa wykonawca, w celu</w:t>
      </w:r>
      <w:r w:rsidR="00824FC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4FC2">
        <w:rPr>
          <w:rFonts w:ascii="Times New Roman" w:hAnsi="Times New Roman" w:cs="Times New Roman"/>
          <w:kern w:val="0"/>
          <w:sz w:val="24"/>
          <w:szCs w:val="24"/>
        </w:rPr>
        <w:t>utrzymania w poufności tych informacji, przekazuje je w wydzielonym i odpowiednio oznaczonym pliku,</w:t>
      </w:r>
      <w:r w:rsidR="00824FC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4FC2">
        <w:rPr>
          <w:rFonts w:ascii="Times New Roman" w:hAnsi="Times New Roman" w:cs="Times New Roman"/>
          <w:kern w:val="0"/>
          <w:sz w:val="24"/>
          <w:szCs w:val="24"/>
        </w:rPr>
        <w:t>wraz z jednoczesnym zaznaczeniem w nazwie pliku „Dokument stanowiący tajemnicę</w:t>
      </w:r>
      <w:r w:rsidR="00824FC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4FC2">
        <w:rPr>
          <w:rFonts w:ascii="Times New Roman" w:hAnsi="Times New Roman" w:cs="Times New Roman"/>
          <w:kern w:val="0"/>
          <w:sz w:val="24"/>
          <w:szCs w:val="24"/>
        </w:rPr>
        <w:t>przedsiębiorstwa”. Zarówno załącznik stanowiący tajemnicę przedsiębiorstwa jak i uzasadnienie</w:t>
      </w:r>
      <w:r w:rsidR="00824FC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4FC2">
        <w:rPr>
          <w:rFonts w:ascii="Times New Roman" w:hAnsi="Times New Roman" w:cs="Times New Roman"/>
          <w:kern w:val="0"/>
          <w:sz w:val="24"/>
          <w:szCs w:val="24"/>
        </w:rPr>
        <w:t>zastrzeżenia tajemnicy przedsiębiorstwa należy dodać w polu „Załączniki i inne dokumenty</w:t>
      </w:r>
      <w:r w:rsidR="00824FC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24FC2">
        <w:rPr>
          <w:rFonts w:ascii="Times New Roman" w:hAnsi="Times New Roman" w:cs="Times New Roman"/>
          <w:kern w:val="0"/>
          <w:sz w:val="24"/>
          <w:szCs w:val="24"/>
        </w:rPr>
        <w:t>przedstawione w ofercie przez Wykonawcę”.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Wykonawca zobowiązany jest wraz z przekazaniem informacji zastrzeżonych jako tajemnica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przedsiębiorstwa wykazać spełnienie przesłanek określonych w art. 11 ust. 2 ustawy o zwalczaniu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nieuczciwej konkurencji, uzasadniających takie zastrzeżenie. Zastrzeżenie przez Wykonawcę tajemnicy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przedsiębiorstwa bez uzasadnienia będzie traktowane przez Zamawiającego jako bezskuteczne,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ze względu na zaniechanie przez wykonawcę podjęcia, przy dołożeniu należytej staranności, działań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 xml:space="preserve">w celu utrzymania poufności objętych klauzulą informacji zgodnie z art. 18 ust. 3 ustawy </w:t>
      </w:r>
      <w:proofErr w:type="spellStart"/>
      <w:r w:rsidRPr="00986E13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986E13">
        <w:rPr>
          <w:rFonts w:ascii="Times New Roman" w:hAnsi="Times New Roman" w:cs="Times New Roman"/>
          <w:kern w:val="0"/>
          <w:sz w:val="24"/>
          <w:szCs w:val="24"/>
        </w:rPr>
        <w:t>.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Powyższe regulacje znajdują odpowiednie zastosowanie w przypadku zastrzeżenia informacji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stanowiących tajemnicę przedsiębiorstwa również na późniejszym etapie postępowania, w stosunku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do oświadczeń i dokumentów składanych przez Wykonawcę po otwarciu ofert.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Zastrzeżenie informacji, danych, dokumentów lub oświadczeń niestanowiących tajemnicy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przedsiębiorstwa w rozumieniu przepisów o zwalczaniu nieuczciwej konkurencji, spowoduje ich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odtajnienie. Informacje te będą podlegały udostępnieniu na takich samych zasadach, jak pozostałe,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niezastrzeżone informacje.</w:t>
      </w:r>
    </w:p>
    <w:p w14:paraId="4F4B4E55" w14:textId="77777777" w:rsidR="00C93A90" w:rsidRDefault="00C93A90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Wykonawca nie może zastrzec informacji, o których mowa w art. 222 ust. 5 </w:t>
      </w:r>
      <w:proofErr w:type="spellStart"/>
      <w:r w:rsidRPr="00797DFF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797DFF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264F63D3" w14:textId="776B7572" w:rsidR="00C93A90" w:rsidRDefault="00986E13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86E13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Ofertę wraz z załącznikami </w:t>
      </w:r>
      <w:r w:rsidR="00C93A90" w:rsidRPr="00986E13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C93A90" w:rsidRPr="00986E13">
        <w:rPr>
          <w:rFonts w:ascii="Times New Roman" w:hAnsi="Times New Roman" w:cs="Times New Roman"/>
          <w:kern w:val="0"/>
          <w:sz w:val="24"/>
          <w:szCs w:val="24"/>
        </w:rPr>
        <w:t>podpisuje się kwalifikowanym podpisem elektronicznym, podpisem zaufanym lub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986E13">
        <w:rPr>
          <w:rFonts w:ascii="Times New Roman" w:hAnsi="Times New Roman" w:cs="Times New Roman"/>
          <w:kern w:val="0"/>
          <w:sz w:val="24"/>
          <w:szCs w:val="24"/>
        </w:rPr>
        <w:t>podpisem osobistym. Rekomendowanym wariantem podpisu jest typ wewnętrzny. Podpis formularza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986E13">
        <w:rPr>
          <w:rFonts w:ascii="Times New Roman" w:hAnsi="Times New Roman" w:cs="Times New Roman"/>
          <w:kern w:val="0"/>
          <w:sz w:val="24"/>
          <w:szCs w:val="24"/>
        </w:rPr>
        <w:t>ofertowego wariantem podpisu w typie zewnętrznym również jest możliwy, tylko w tym przypadku,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986E13">
        <w:rPr>
          <w:rFonts w:ascii="Times New Roman" w:hAnsi="Times New Roman" w:cs="Times New Roman"/>
          <w:kern w:val="0"/>
          <w:sz w:val="24"/>
          <w:szCs w:val="24"/>
        </w:rPr>
        <w:t>powstały oddzielny plik podpisu dla tego formularza należy załączyć w polu „Załączniki i inne dokumenty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986E13">
        <w:rPr>
          <w:rFonts w:ascii="Times New Roman" w:hAnsi="Times New Roman" w:cs="Times New Roman"/>
          <w:kern w:val="0"/>
          <w:sz w:val="24"/>
          <w:szCs w:val="24"/>
        </w:rPr>
        <w:t>przedstawione w ofercie przez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986E13">
        <w:rPr>
          <w:rFonts w:ascii="Times New Roman" w:hAnsi="Times New Roman" w:cs="Times New Roman"/>
          <w:kern w:val="0"/>
          <w:sz w:val="24"/>
          <w:szCs w:val="24"/>
        </w:rPr>
        <w:t>Wykonawcę”.</w:t>
      </w:r>
    </w:p>
    <w:p w14:paraId="14E6F35D" w14:textId="1FCBD25C" w:rsidR="00C93A90" w:rsidRDefault="00C93A90" w:rsidP="00986E1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86E13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Pozostałe dokumenty </w:t>
      </w:r>
      <w:r w:rsidRPr="00986E13">
        <w:rPr>
          <w:rFonts w:ascii="Times New Roman" w:hAnsi="Times New Roman" w:cs="Times New Roman"/>
          <w:kern w:val="0"/>
          <w:sz w:val="24"/>
          <w:szCs w:val="24"/>
        </w:rPr>
        <w:t>wchodzące w skład oferty lub składane wraz z ofertą, które są zgodne z ustawą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797DFF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lub rozporządzeniem Prezesa Rady Ministrów w sprawie wymagań dla dokumentów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elektronicznych opatrzone kwalifikowanym podpisem elektronicznym, podpisem zaufanym lub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podpisem osobistym, mogą być zgodnie z wyborem wykonawcy/wykonawcy wspólnie ubiegającego się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o udzielenie zamówienia/podmiotu udostępniającego zasoby opatrzone podpisem typu zewnętrznego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lub wewnętrznego. W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lastRenderedPageBreak/>
        <w:t>zależności od rodzaju podpisu i jego typu (zewnętrzny, wewnętrzny) w polu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„Załączniki i inne dokumenty przedstawione w ofercie przez Wykonawcę” dodaje się uprzednio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podpisane dokumenty wraz z wygenerowanym plikiem podpisu (typ zewnętrzny) lub dokument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z wszytym podpisem (typ wewnętrzny).</w:t>
      </w:r>
    </w:p>
    <w:p w14:paraId="56E017E8" w14:textId="009D7485" w:rsidR="00C93A90" w:rsidRPr="00797DFF" w:rsidRDefault="00C93A90" w:rsidP="00986E13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W przypadku przekazywania dokumentu elektronicznego w formacie poddającym dane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kompresji,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opatrzenie pliku zawierającego skompresowane dokumenty kwalifikowanym podpisem elektronicznym,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podpisem zaufanym lub podpisem osobistym, jest równoznaczne z opatrzeniem wszystkich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dokumentów zawartych w tym pliku odpowiednio kwalifikowanym podpisem elektronicznym, podpisem</w:t>
      </w:r>
      <w:r w:rsidR="00986E1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zaufanym lub podpisem osobistym.</w:t>
      </w:r>
    </w:p>
    <w:p w14:paraId="3A5FBFEA" w14:textId="727DD973" w:rsidR="00C93A90" w:rsidRDefault="00C93A9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C3387">
        <w:rPr>
          <w:rFonts w:ascii="Times New Roman" w:hAnsi="Times New Roman" w:cs="Times New Roman"/>
          <w:kern w:val="0"/>
          <w:sz w:val="24"/>
          <w:szCs w:val="24"/>
        </w:rPr>
        <w:t>System sprawdza, czy złożone pliki są podpisane i automatycznie je szyfruje, jednocześnie informując</w:t>
      </w:r>
      <w:r w:rsidR="00EC338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C3387">
        <w:rPr>
          <w:rFonts w:ascii="Times New Roman" w:hAnsi="Times New Roman" w:cs="Times New Roman"/>
          <w:kern w:val="0"/>
          <w:sz w:val="24"/>
          <w:szCs w:val="24"/>
        </w:rPr>
        <w:t>o tym wykonawcę. Potwierdzenie czasu przekazania i odbioru oferty znajduje się w Elektronicznym</w:t>
      </w:r>
      <w:r w:rsidR="00EC338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C3387">
        <w:rPr>
          <w:rFonts w:ascii="Times New Roman" w:hAnsi="Times New Roman" w:cs="Times New Roman"/>
          <w:kern w:val="0"/>
          <w:sz w:val="24"/>
          <w:szCs w:val="24"/>
        </w:rPr>
        <w:t>Potwierdzeniu Przesłania (EPP) i Elektronicznym Potwierdzeniu Odebrania (EPO). EPP i EPO</w:t>
      </w:r>
      <w:r w:rsidR="00EC338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C3387">
        <w:rPr>
          <w:rFonts w:ascii="Times New Roman" w:hAnsi="Times New Roman" w:cs="Times New Roman"/>
          <w:kern w:val="0"/>
          <w:sz w:val="24"/>
          <w:szCs w:val="24"/>
        </w:rPr>
        <w:t>dostępne są dla zalogowanego Wykonawcy w zakładce „Oferty/Wnioski”.</w:t>
      </w:r>
    </w:p>
    <w:p w14:paraId="065252F2" w14:textId="0F4317D9" w:rsidR="00C93A90" w:rsidRDefault="00C93A9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C3387">
        <w:rPr>
          <w:rFonts w:ascii="Times New Roman" w:hAnsi="Times New Roman" w:cs="Times New Roman"/>
          <w:kern w:val="0"/>
          <w:sz w:val="24"/>
          <w:szCs w:val="24"/>
        </w:rPr>
        <w:t>Oferta może być złożona tylko do upływu terminu składania ofert.</w:t>
      </w:r>
    </w:p>
    <w:p w14:paraId="78BA96A0" w14:textId="4664080A" w:rsidR="00C93A90" w:rsidRDefault="00C93A9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C3387">
        <w:rPr>
          <w:rFonts w:ascii="Times New Roman" w:hAnsi="Times New Roman" w:cs="Times New Roman"/>
          <w:kern w:val="0"/>
          <w:sz w:val="24"/>
          <w:szCs w:val="24"/>
        </w:rPr>
        <w:t>Wykonawca może przed upływem terminu składania ofert wycofać ofertę. Wykonawca wycofuje ofertę</w:t>
      </w:r>
      <w:r w:rsidR="00EC338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C3387">
        <w:rPr>
          <w:rFonts w:ascii="Times New Roman" w:hAnsi="Times New Roman" w:cs="Times New Roman"/>
          <w:kern w:val="0"/>
          <w:sz w:val="24"/>
          <w:szCs w:val="24"/>
        </w:rPr>
        <w:t>w zakładce „Oferty/wnioski” używając przycisku „Wycofaj ofertę”.</w:t>
      </w:r>
      <w:r w:rsidR="00EC338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C3387">
        <w:rPr>
          <w:rFonts w:ascii="Times New Roman" w:hAnsi="Times New Roman" w:cs="Times New Roman"/>
          <w:kern w:val="0"/>
          <w:sz w:val="24"/>
          <w:szCs w:val="24"/>
        </w:rPr>
        <w:t>Wykonawca nie może skutecznie wycofać oferty po upływie terminu składania ofert.</w:t>
      </w:r>
    </w:p>
    <w:p w14:paraId="293160F4" w14:textId="7799B38B" w:rsidR="00C93A90" w:rsidRDefault="00C93A9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C3387">
        <w:rPr>
          <w:rFonts w:ascii="Times New Roman" w:hAnsi="Times New Roman" w:cs="Times New Roman"/>
          <w:kern w:val="0"/>
          <w:sz w:val="24"/>
          <w:szCs w:val="24"/>
        </w:rPr>
        <w:t>Maksymalny łączny rozmiar plików stanowiących ofertę lub składanych wraz z ofertą to 250 MB.</w:t>
      </w:r>
    </w:p>
    <w:p w14:paraId="6661289C" w14:textId="757679B7" w:rsidR="00C93A90" w:rsidRPr="00344A7E" w:rsidRDefault="00C93A9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44A7E">
        <w:rPr>
          <w:rFonts w:ascii="Times New Roman" w:hAnsi="Times New Roman" w:cs="Times New Roman"/>
          <w:b/>
          <w:bCs/>
          <w:kern w:val="0"/>
          <w:sz w:val="24"/>
          <w:szCs w:val="24"/>
        </w:rPr>
        <w:t>Wraz z ofertą Wykonawca jest zobowiązany złożyć:</w:t>
      </w:r>
    </w:p>
    <w:p w14:paraId="50A6DFDE" w14:textId="50CF0D72" w:rsidR="00C93A90" w:rsidRPr="00686A50" w:rsidRDefault="00C93A90" w:rsidP="00C6044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6A50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Oświadczenie składane w oparciu o art. 125 ust. 1 </w:t>
      </w:r>
      <w:proofErr w:type="spellStart"/>
      <w:r w:rsidRPr="00686A50">
        <w:rPr>
          <w:rFonts w:ascii="Times New Roman" w:hAnsi="Times New Roman" w:cs="Times New Roman"/>
          <w:b/>
          <w:bCs/>
          <w:kern w:val="0"/>
          <w:sz w:val="24"/>
          <w:szCs w:val="24"/>
        </w:rPr>
        <w:t>Pzp</w:t>
      </w:r>
      <w:proofErr w:type="spellEnd"/>
      <w:r w:rsidRPr="00686A50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686A50">
        <w:rPr>
          <w:rFonts w:ascii="Times New Roman" w:hAnsi="Times New Roman" w:cs="Times New Roman"/>
          <w:kern w:val="0"/>
          <w:sz w:val="24"/>
          <w:szCs w:val="24"/>
        </w:rPr>
        <w:t>o niepodleganiu wykluczeniu</w:t>
      </w:r>
      <w:r w:rsidR="00686A5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86A50">
        <w:rPr>
          <w:rFonts w:ascii="Times New Roman" w:hAnsi="Times New Roman" w:cs="Times New Roman"/>
          <w:kern w:val="0"/>
          <w:sz w:val="24"/>
          <w:szCs w:val="24"/>
        </w:rPr>
        <w:t>z postępowania i spełnianiu warunków udziału w postępowaniu.</w:t>
      </w:r>
    </w:p>
    <w:p w14:paraId="51A8F2DA" w14:textId="6411FE16" w:rsidR="00C93A90" w:rsidRPr="00797DFF" w:rsidRDefault="00780081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          </w:t>
      </w:r>
      <w:r w:rsidR="00C93A90"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Uwaga: oświadczenie składają odrębnie:</w:t>
      </w:r>
    </w:p>
    <w:p w14:paraId="0ACA9BF2" w14:textId="528D6E8C" w:rsidR="00C93A90" w:rsidRPr="00686A50" w:rsidRDefault="00C93A9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>Wykonawca/każdy spośród Wykonawców wspólnie ubiegających się o udzielenie zamówienia.</w:t>
      </w:r>
      <w:r w:rsid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>Oświadczenie potwierdza brak podstaw wykluczenia Wykonawcy oraz spełnianie warunków</w:t>
      </w:r>
      <w:r w:rsid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>udziału w postępowaniu w zakresie, w jakim każdy z Wykonawców wykazuje spełnianie</w:t>
      </w:r>
      <w:r w:rsid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warunków udziału w postępowaniu (wzór oświadczenia Wykonawcy stanowi </w:t>
      </w:r>
      <w:r w:rsidRPr="00686A50"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</w:rPr>
        <w:t xml:space="preserve">załącznik nr </w:t>
      </w:r>
      <w:r w:rsidR="005772BA"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</w:rPr>
        <w:t>2</w:t>
      </w:r>
      <w:r w:rsidR="00686A50"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</w:rPr>
        <w:t xml:space="preserve"> </w:t>
      </w:r>
      <w:r w:rsidRPr="00686A50"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</w:rPr>
        <w:t>do SWZ</w:t>
      </w:r>
      <w:r w:rsidRP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>);</w:t>
      </w:r>
    </w:p>
    <w:p w14:paraId="6406AD1E" w14:textId="58621DC0" w:rsidR="00C93A90" w:rsidRPr="00686A50" w:rsidRDefault="00C93A9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>podmiot trzeci, na którego potencjał powołuje się Wykonawca celem potwierdzenia spełnienia</w:t>
      </w:r>
      <w:r w:rsidR="00686A50" w:rsidRP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>warunków udziału w postępowaniu; oświadczenie potwierdza brak podstaw wykluczenia tego</w:t>
      </w:r>
      <w:r w:rsid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>podmiotu oraz spełnianie warunków udziału w postępowaniu w zakresie, w jakim podmiot</w:t>
      </w:r>
      <w:r w:rsid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>udostępnia swoje zasoby Wykonawcy; (wzór oświadczenia podmiotu udostępniającego zasoby</w:t>
      </w:r>
      <w:r w:rsid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stanowi </w:t>
      </w:r>
      <w:r w:rsidRPr="00686A50"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</w:rPr>
        <w:t xml:space="preserve">załącznik nr </w:t>
      </w:r>
      <w:r w:rsidR="00094FE1"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</w:rPr>
        <w:t>3</w:t>
      </w:r>
      <w:r w:rsidRPr="00686A50"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</w:rPr>
        <w:t xml:space="preserve"> do SWZ</w:t>
      </w:r>
      <w:r w:rsidRPr="00686A50">
        <w:rPr>
          <w:rFonts w:ascii="Times New Roman" w:hAnsi="Times New Roman" w:cs="Times New Roman"/>
          <w:i/>
          <w:iCs/>
          <w:kern w:val="0"/>
          <w:sz w:val="24"/>
          <w:szCs w:val="24"/>
        </w:rPr>
        <w:t>).</w:t>
      </w:r>
    </w:p>
    <w:p w14:paraId="664526C3" w14:textId="279301BB" w:rsidR="00C93A90" w:rsidRPr="00C60443" w:rsidRDefault="00C93A90" w:rsidP="009B1B9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60443">
        <w:rPr>
          <w:rFonts w:ascii="Times New Roman" w:hAnsi="Times New Roman" w:cs="Times New Roman"/>
          <w:kern w:val="0"/>
          <w:sz w:val="24"/>
          <w:szCs w:val="24"/>
        </w:rPr>
        <w:t xml:space="preserve">Aktualny dokument potwierdzający </w:t>
      </w:r>
      <w:r w:rsidRPr="00C60443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zasady reprezentacji Wykonawcy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tj. odpis lub informacja</w:t>
      </w:r>
      <w:r w:rsidR="00F849F4" w:rsidRPr="00C604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z Krajowego Rejestru Sądowego, Centralnej Ewidencji i Informacji o Działalności Gospodarczej lub</w:t>
      </w:r>
      <w:r w:rsidR="00F849F4" w:rsidRPr="00C604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innego właściwego rejestru, o ile nie jest on dostępny w bezpłatnych i ogólnodostępnych</w:t>
      </w:r>
      <w:r w:rsidR="00F849F4" w:rsidRPr="00C604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elektronicznych bazach danych, których adres internetowy Wykonawca wskazał w ofercie.</w:t>
      </w:r>
      <w:r w:rsidR="00F849F4" w:rsidRPr="00C604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W przypadku wskazania bazy danych, w której dokumenty są dostępne w innym języku niż polski,</w:t>
      </w:r>
      <w:r w:rsidR="00F849F4" w:rsidRPr="00C604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Zamawiający może po ich pobraniu wezwać Wykonawcę do przedstawienia tłumaczenia dokumentu</w:t>
      </w:r>
      <w:r w:rsidR="00F849F4" w:rsidRPr="00C604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na język polski.</w:t>
      </w:r>
    </w:p>
    <w:p w14:paraId="2A89F703" w14:textId="0F2315E3" w:rsidR="00C93A90" w:rsidRPr="00797DFF" w:rsidRDefault="00C93A90" w:rsidP="00780081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Uwaga: w przypadku Wykonawców wspólnie ubiegających się o udzielenie zamówienia</w:t>
      </w:r>
      <w:r w:rsidR="009B1B9F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(w szczególności członkowie konsorcjum, wspólnicy spółki cywilnej) odpis lub informację musi</w:t>
      </w:r>
      <w:r w:rsidR="00F849F4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złożyć każdy z Wykonawców.</w:t>
      </w:r>
    </w:p>
    <w:p w14:paraId="631CF3A7" w14:textId="6848E4EE" w:rsidR="00C93A90" w:rsidRPr="00C60443" w:rsidRDefault="00C93A90" w:rsidP="0078008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kern w:val="0"/>
          <w:sz w:val="24"/>
          <w:szCs w:val="24"/>
        </w:rPr>
      </w:pPr>
      <w:r w:rsidRPr="00C60443">
        <w:rPr>
          <w:rFonts w:ascii="Times New Roman" w:hAnsi="Times New Roman" w:cs="Times New Roman"/>
          <w:kern w:val="0"/>
          <w:sz w:val="24"/>
          <w:szCs w:val="24"/>
        </w:rPr>
        <w:t>Jeżeli umocowanie osoby składającej ofertę nie wynika z dokumentów rejestrowych, Wykonawca,</w:t>
      </w:r>
      <w:r w:rsidR="00F849F4" w:rsidRPr="00C604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 xml:space="preserve">który składa ofertę za pośrednictwem pełnomocnika, powinien dołączyć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do oferty </w:t>
      </w:r>
      <w:r w:rsidRPr="00C60443">
        <w:rPr>
          <w:rFonts w:ascii="Times New Roman" w:hAnsi="Times New Roman" w:cs="Times New Roman"/>
          <w:b/>
          <w:bCs/>
          <w:kern w:val="0"/>
          <w:sz w:val="24"/>
          <w:szCs w:val="24"/>
        </w:rPr>
        <w:t>pełnomocnictwo</w:t>
      </w:r>
      <w:r w:rsidR="00F849F4" w:rsidRPr="00C604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obejmujące swym zakresem umocowanie do złożenia oferty lub do złożenia oferty i zawarcia umowy</w:t>
      </w:r>
      <w:r w:rsidR="00F849F4" w:rsidRPr="00C604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w sprawie zamówienia publicznego.</w:t>
      </w:r>
    </w:p>
    <w:p w14:paraId="5AA9CE31" w14:textId="52084473" w:rsidR="00C93A90" w:rsidRPr="00797DFF" w:rsidRDefault="00C93A90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Uwaga: Pełnomocnictwo do złożenia oferty lub oświadczenia, o którym mowa w art. 125 ust. 1 </w:t>
      </w:r>
      <w:proofErr w:type="spellStart"/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Pzp</w:t>
      </w:r>
      <w:proofErr w:type="spellEnd"/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,</w:t>
      </w:r>
      <w:r w:rsidR="00F849F4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przekazuje się w postaci elektronicznej i opatruje kwalifikowanym podpisem elektronicznym,</w:t>
      </w:r>
      <w:r w:rsidR="00F849F4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podpisem zaufanym lub podpisem osobistym.</w:t>
      </w:r>
    </w:p>
    <w:p w14:paraId="1C57F673" w14:textId="12B7AB61" w:rsidR="00C93A90" w:rsidRPr="00C60443" w:rsidRDefault="00C93A90" w:rsidP="0078008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60443">
        <w:rPr>
          <w:rFonts w:ascii="Times New Roman" w:hAnsi="Times New Roman" w:cs="Times New Roman"/>
          <w:kern w:val="0"/>
          <w:sz w:val="24"/>
          <w:szCs w:val="24"/>
        </w:rPr>
        <w:t xml:space="preserve">W przypadku </w:t>
      </w:r>
      <w:r w:rsidRPr="00C60443">
        <w:rPr>
          <w:rFonts w:ascii="Times New Roman" w:hAnsi="Times New Roman" w:cs="Times New Roman"/>
          <w:b/>
          <w:bCs/>
          <w:kern w:val="0"/>
          <w:sz w:val="24"/>
          <w:szCs w:val="24"/>
        </w:rPr>
        <w:t>Wykonawców ubiegających się wspólnie o udzielenie zamówienia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, zobowiązani</w:t>
      </w:r>
      <w:r w:rsidR="00F849F4" w:rsidRPr="00C604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są oni do ustanowienia pełnomocnika. Z treści pełnomocnictwa musi wynikać umocowanie</w:t>
      </w:r>
      <w:r w:rsidR="00F849F4" w:rsidRPr="00C604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pełnomocnika do reprezentowania ich w postępowaniu o udzielenie zamówienia albo</w:t>
      </w:r>
      <w:r w:rsidR="00F849F4" w:rsidRPr="00C6044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60443">
        <w:rPr>
          <w:rFonts w:ascii="Times New Roman" w:hAnsi="Times New Roman" w:cs="Times New Roman"/>
          <w:kern w:val="0"/>
          <w:sz w:val="24"/>
          <w:szCs w:val="24"/>
        </w:rPr>
        <w:t>do reprezentowania w postępowaniu i zawarcia umowy w sprawie zamówienia publicznego.</w:t>
      </w:r>
    </w:p>
    <w:p w14:paraId="75966AEC" w14:textId="77777777" w:rsidR="00C93A90" w:rsidRPr="00797DFF" w:rsidRDefault="00C93A90" w:rsidP="00780081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Pełnomocnictwo powinno być załączone do oferty i powinno zawierać w szczególności wskazanie:</w:t>
      </w:r>
    </w:p>
    <w:p w14:paraId="2690D513" w14:textId="7CB9AF7D" w:rsidR="00C93A90" w:rsidRPr="00780081" w:rsidRDefault="00C93A9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80081">
        <w:rPr>
          <w:rFonts w:ascii="Times New Roman" w:hAnsi="Times New Roman" w:cs="Times New Roman"/>
          <w:kern w:val="0"/>
          <w:sz w:val="24"/>
          <w:szCs w:val="24"/>
        </w:rPr>
        <w:t>postępowania o zamówienie publiczne, którego dotyczy;</w:t>
      </w:r>
    </w:p>
    <w:p w14:paraId="1D4AFEC4" w14:textId="056E1A8F" w:rsidR="00C93A90" w:rsidRPr="00780081" w:rsidRDefault="00C93A9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80081">
        <w:rPr>
          <w:rFonts w:ascii="Times New Roman" w:hAnsi="Times New Roman" w:cs="Times New Roman"/>
          <w:kern w:val="0"/>
          <w:sz w:val="24"/>
          <w:szCs w:val="24"/>
        </w:rPr>
        <w:t>wszystkich wykonawców ubiegających się wspólnie o udzielenie zamówienia wymienionych</w:t>
      </w:r>
    </w:p>
    <w:p w14:paraId="611C55E8" w14:textId="77777777" w:rsidR="00C93A90" w:rsidRPr="00780081" w:rsidRDefault="00C93A9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80081">
        <w:rPr>
          <w:rFonts w:ascii="Times New Roman" w:hAnsi="Times New Roman" w:cs="Times New Roman"/>
          <w:kern w:val="0"/>
          <w:sz w:val="24"/>
          <w:szCs w:val="24"/>
        </w:rPr>
        <w:t>z nazwy z określeniem adresu siedziby;</w:t>
      </w:r>
    </w:p>
    <w:p w14:paraId="171881AC" w14:textId="3D17D510" w:rsidR="00C93A90" w:rsidRPr="00780081" w:rsidRDefault="00C93A9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80081">
        <w:rPr>
          <w:rFonts w:ascii="Times New Roman" w:hAnsi="Times New Roman" w:cs="Times New Roman"/>
          <w:kern w:val="0"/>
          <w:sz w:val="24"/>
          <w:szCs w:val="24"/>
        </w:rPr>
        <w:t>ustanowionego pełnomocnika oraz zakresu jego umocowania.</w:t>
      </w:r>
    </w:p>
    <w:p w14:paraId="17A7961A" w14:textId="433ACA2A" w:rsidR="00C93A90" w:rsidRPr="00797DFF" w:rsidRDefault="00C93A90" w:rsidP="00775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Uwaga: pełnomocnictwo przekazuje się w postaci elektronicznej i opatruje się</w:t>
      </w:r>
      <w:r w:rsidR="00775476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kwalifikowanym</w:t>
      </w:r>
      <w:r w:rsidR="003820A4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podpisem elektronicznym, podpisem zaufanym lub podpisem osobistym. Dopuszczalne jest również</w:t>
      </w:r>
      <w:r w:rsidR="00775476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złożenie kopii dokumentu elektronicznie poświadczonej przez notariusza.</w:t>
      </w:r>
    </w:p>
    <w:p w14:paraId="39167D19" w14:textId="06B93CB6" w:rsidR="00C93A90" w:rsidRPr="00775476" w:rsidRDefault="00C93A90" w:rsidP="0077547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75476">
        <w:rPr>
          <w:rFonts w:ascii="Times New Roman" w:hAnsi="Times New Roman" w:cs="Times New Roman"/>
          <w:kern w:val="0"/>
          <w:sz w:val="24"/>
          <w:szCs w:val="24"/>
        </w:rPr>
        <w:t>W przypadku, gdy Wykonawca polega na zdolnościach lub sytuacji podmiotów udostępniających</w:t>
      </w:r>
      <w:r w:rsidR="0077547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75476">
        <w:rPr>
          <w:rFonts w:ascii="Times New Roman" w:hAnsi="Times New Roman" w:cs="Times New Roman"/>
          <w:kern w:val="0"/>
          <w:sz w:val="24"/>
          <w:szCs w:val="24"/>
        </w:rPr>
        <w:t xml:space="preserve">zasoby na zasadach określonych w art. 118 ust 1 </w:t>
      </w:r>
      <w:proofErr w:type="spellStart"/>
      <w:r w:rsidRPr="00775476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775476">
        <w:rPr>
          <w:rFonts w:ascii="Times New Roman" w:hAnsi="Times New Roman" w:cs="Times New Roman"/>
          <w:kern w:val="0"/>
          <w:sz w:val="24"/>
          <w:szCs w:val="24"/>
        </w:rPr>
        <w:t xml:space="preserve"> - </w:t>
      </w:r>
      <w:r w:rsidRPr="00775476">
        <w:rPr>
          <w:rFonts w:ascii="Times New Roman" w:hAnsi="Times New Roman" w:cs="Times New Roman"/>
          <w:b/>
          <w:bCs/>
          <w:kern w:val="0"/>
          <w:sz w:val="24"/>
          <w:szCs w:val="24"/>
        </w:rPr>
        <w:t>zobowiązanie podmiotu udostępniającego</w:t>
      </w:r>
      <w:r w:rsidR="0077547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77547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zasoby </w:t>
      </w:r>
      <w:r w:rsidRPr="00775476">
        <w:rPr>
          <w:rFonts w:ascii="Times New Roman" w:hAnsi="Times New Roman" w:cs="Times New Roman"/>
          <w:kern w:val="0"/>
          <w:sz w:val="24"/>
          <w:szCs w:val="24"/>
        </w:rPr>
        <w:t>do oddania Wykonawcy do dyspozycji niezbędnych zasobów na potrzeby realizacji danego</w:t>
      </w:r>
      <w:r w:rsidR="0077547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75476">
        <w:rPr>
          <w:rFonts w:ascii="Times New Roman" w:hAnsi="Times New Roman" w:cs="Times New Roman"/>
          <w:kern w:val="0"/>
          <w:sz w:val="24"/>
          <w:szCs w:val="24"/>
        </w:rPr>
        <w:t>zamówienia lub inny podmiotowy środek dowodowy potwierdzający, że Wykonawca realizując</w:t>
      </w:r>
      <w:r w:rsidR="0077547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75476">
        <w:rPr>
          <w:rFonts w:ascii="Times New Roman" w:hAnsi="Times New Roman" w:cs="Times New Roman"/>
          <w:kern w:val="0"/>
          <w:sz w:val="24"/>
          <w:szCs w:val="24"/>
        </w:rPr>
        <w:t>zamówienie, będzie dysponował niezbędnymi zasobami tych podmiotów. Zobowiązanie podmiotu</w:t>
      </w:r>
      <w:r w:rsidR="0077547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75476">
        <w:rPr>
          <w:rFonts w:ascii="Times New Roman" w:hAnsi="Times New Roman" w:cs="Times New Roman"/>
          <w:kern w:val="0"/>
          <w:sz w:val="24"/>
          <w:szCs w:val="24"/>
        </w:rPr>
        <w:t>udostępniającego zasoby, musi potwierdzać, że stosunek łączący Wykonawcę z podmiotami</w:t>
      </w:r>
      <w:r w:rsidR="0077547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75476">
        <w:rPr>
          <w:rFonts w:ascii="Times New Roman" w:hAnsi="Times New Roman" w:cs="Times New Roman"/>
          <w:kern w:val="0"/>
          <w:sz w:val="24"/>
          <w:szCs w:val="24"/>
        </w:rPr>
        <w:t>udostępniającymi zasoby gwarantuje rzeczywisty dostęp do tych zasobów oraz określać</w:t>
      </w:r>
      <w:r w:rsidR="0077547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75476">
        <w:rPr>
          <w:rFonts w:ascii="Times New Roman" w:hAnsi="Times New Roman" w:cs="Times New Roman"/>
          <w:kern w:val="0"/>
          <w:sz w:val="24"/>
          <w:szCs w:val="24"/>
        </w:rPr>
        <w:t>w szczególności:</w:t>
      </w:r>
    </w:p>
    <w:p w14:paraId="2ECA0C7D" w14:textId="36B4C0FC" w:rsidR="00C93A90" w:rsidRPr="00775476" w:rsidRDefault="00C93A9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75476">
        <w:rPr>
          <w:rFonts w:ascii="Times New Roman" w:hAnsi="Times New Roman" w:cs="Times New Roman"/>
          <w:kern w:val="0"/>
          <w:sz w:val="24"/>
          <w:szCs w:val="24"/>
        </w:rPr>
        <w:t>zakres dostępnych Wykonawcy zasobów podmiotu udostępniającego zasoby;</w:t>
      </w:r>
    </w:p>
    <w:p w14:paraId="7DB79DC0" w14:textId="00881B33" w:rsidR="00C93A90" w:rsidRPr="00775476" w:rsidRDefault="00C93A9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75476">
        <w:rPr>
          <w:rFonts w:ascii="Times New Roman" w:hAnsi="Times New Roman" w:cs="Times New Roman"/>
          <w:kern w:val="0"/>
          <w:sz w:val="24"/>
          <w:szCs w:val="24"/>
        </w:rPr>
        <w:t>sposób i okres udostępnienia Wykonawcy i wykorzystania przez niego zasobów podmiotu</w:t>
      </w:r>
      <w:r w:rsidR="0077547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75476">
        <w:rPr>
          <w:rFonts w:ascii="Times New Roman" w:hAnsi="Times New Roman" w:cs="Times New Roman"/>
          <w:kern w:val="0"/>
          <w:sz w:val="24"/>
          <w:szCs w:val="24"/>
        </w:rPr>
        <w:t>udostępniającego te zasoby przy wykonywaniu zamówienia;</w:t>
      </w:r>
    </w:p>
    <w:p w14:paraId="276D37F7" w14:textId="4CA61D79" w:rsidR="00C93A90" w:rsidRPr="00775476" w:rsidRDefault="00C93A9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75476">
        <w:rPr>
          <w:rFonts w:ascii="Times New Roman" w:hAnsi="Times New Roman" w:cs="Times New Roman"/>
          <w:kern w:val="0"/>
          <w:sz w:val="24"/>
          <w:szCs w:val="24"/>
        </w:rPr>
        <w:t>czy i w jakim zakresie podmiot udostępniający zasoby, na zdolnościach którego wykonawca</w:t>
      </w:r>
      <w:r w:rsidR="0077547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75476">
        <w:rPr>
          <w:rFonts w:ascii="Times New Roman" w:hAnsi="Times New Roman" w:cs="Times New Roman"/>
          <w:kern w:val="0"/>
          <w:sz w:val="24"/>
          <w:szCs w:val="24"/>
        </w:rPr>
        <w:t>polega w odniesieniu do warunków udziału w postępowaniu dotyczących wykształcenia,</w:t>
      </w:r>
      <w:r w:rsidR="0077547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75476">
        <w:rPr>
          <w:rFonts w:ascii="Times New Roman" w:hAnsi="Times New Roman" w:cs="Times New Roman"/>
          <w:kern w:val="0"/>
          <w:sz w:val="24"/>
          <w:szCs w:val="24"/>
        </w:rPr>
        <w:t>kwalifikacji zawodowych lub doświadczenia, zrealizuje roboty budowlane, których wskazane</w:t>
      </w:r>
      <w:r w:rsidR="0077547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75476">
        <w:rPr>
          <w:rFonts w:ascii="Times New Roman" w:hAnsi="Times New Roman" w:cs="Times New Roman"/>
          <w:kern w:val="0"/>
          <w:sz w:val="24"/>
          <w:szCs w:val="24"/>
        </w:rPr>
        <w:t>zdolności dotyczą.</w:t>
      </w:r>
    </w:p>
    <w:p w14:paraId="2408B821" w14:textId="1DB2C183" w:rsidR="00C93A90" w:rsidRPr="00797DFF" w:rsidRDefault="00C93A90" w:rsidP="00AB2DDE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Wzór zobowiązania stanowi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załącznik nr </w:t>
      </w:r>
      <w:r w:rsidR="00094FE1">
        <w:rPr>
          <w:rFonts w:ascii="Times New Roman" w:hAnsi="Times New Roman" w:cs="Times New Roman"/>
          <w:b/>
          <w:bCs/>
          <w:kern w:val="0"/>
          <w:sz w:val="24"/>
          <w:szCs w:val="24"/>
        </w:rPr>
        <w:t>5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do SWZ.</w:t>
      </w:r>
    </w:p>
    <w:p w14:paraId="6CEDD6BE" w14:textId="0317955B" w:rsidR="00C93A90" w:rsidRPr="00797DFF" w:rsidRDefault="00C93A90" w:rsidP="00AB2DDE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Uwaga: Zobowiązanie podmiotu udostępniającego przekazuje się w postaci elektronicznej i opatruje</w:t>
      </w:r>
      <w:r w:rsid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kwalifikowanym podpisem elektronicznym, podpisem zaufanym lub podpisem osobistym. W przypadku gdy</w:t>
      </w:r>
      <w:r w:rsid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zobowiązanie podmiotu udostępniającego zostało sporządzone jako dokument w postaci papierowej</w:t>
      </w:r>
      <w:r w:rsid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kwalifikowanym podpisem elektronicznym, podpisem zaufanym lub podpisem osobistym, poświadczającym</w:t>
      </w:r>
      <w:r w:rsid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zgodność cyfrowego odwzorowania z dokumentem w postaci papierowej. Poświadczenia dokonuje</w:t>
      </w:r>
      <w:r w:rsid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i/>
          <w:iCs/>
          <w:kern w:val="0"/>
          <w:sz w:val="24"/>
          <w:szCs w:val="24"/>
        </w:rPr>
        <w:t>Wykonawca lub notariusz.</w:t>
      </w:r>
    </w:p>
    <w:p w14:paraId="750AF0C5" w14:textId="3F8C4BE1" w:rsidR="00C93A90" w:rsidRPr="00673C7D" w:rsidRDefault="00C93A90" w:rsidP="00673C7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6) W przypadku Wykonawców ubiegających się wspólnie o udzielenie zamówienia </w:t>
      </w:r>
      <w:r w:rsidR="00673C7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oświadczenie,</w:t>
      </w:r>
      <w:r w:rsidR="00673C7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o którym mowa w art. 117 ust. 4 ustawy </w:t>
      </w:r>
      <w:proofErr w:type="spellStart"/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Pzp</w:t>
      </w:r>
      <w:proofErr w:type="spellEnd"/>
      <w:r w:rsidRPr="00797DFF">
        <w:rPr>
          <w:rFonts w:ascii="Times New Roman" w:hAnsi="Times New Roman" w:cs="Times New Roman"/>
          <w:kern w:val="0"/>
          <w:sz w:val="24"/>
          <w:szCs w:val="24"/>
        </w:rPr>
        <w:t>, z którego będzie wynikać,</w:t>
      </w:r>
      <w:r w:rsidR="00673C7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które roboty budowlane</w:t>
      </w:r>
      <w:r w:rsidR="00673C7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wykonają poszczególni wykonawcy.</w:t>
      </w:r>
    </w:p>
    <w:p w14:paraId="335163D7" w14:textId="7582B39B" w:rsidR="00C93A90" w:rsidRDefault="00C93A90" w:rsidP="00673C7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73C7D">
        <w:rPr>
          <w:rFonts w:ascii="Times New Roman" w:hAnsi="Times New Roman" w:cs="Times New Roman"/>
          <w:kern w:val="0"/>
          <w:sz w:val="24"/>
          <w:szCs w:val="24"/>
        </w:rPr>
        <w:t>Oferta powinna być podpisana przez osobę upoważnioną do reprezentowania</w:t>
      </w:r>
      <w:r w:rsidR="00673C7D" w:rsidRPr="00673C7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73C7D">
        <w:rPr>
          <w:rFonts w:ascii="Times New Roman" w:hAnsi="Times New Roman" w:cs="Times New Roman"/>
          <w:kern w:val="0"/>
          <w:sz w:val="24"/>
          <w:szCs w:val="24"/>
        </w:rPr>
        <w:t>Wykonawcy, zgodnie</w:t>
      </w:r>
      <w:r w:rsidR="00673C7D" w:rsidRPr="00673C7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73C7D">
        <w:rPr>
          <w:rFonts w:ascii="Times New Roman" w:hAnsi="Times New Roman" w:cs="Times New Roman"/>
          <w:kern w:val="0"/>
          <w:sz w:val="24"/>
          <w:szCs w:val="24"/>
        </w:rPr>
        <w:t xml:space="preserve">z formą reprezentacji Wykonawcy określoną w rejestrze lub innym </w:t>
      </w:r>
      <w:r w:rsidRPr="00673C7D">
        <w:rPr>
          <w:rFonts w:ascii="Times New Roman" w:hAnsi="Times New Roman" w:cs="Times New Roman"/>
          <w:kern w:val="0"/>
          <w:sz w:val="24"/>
          <w:szCs w:val="24"/>
        </w:rPr>
        <w:lastRenderedPageBreak/>
        <w:t>dokumencie, właściwym dla danej</w:t>
      </w:r>
      <w:r w:rsidR="00673C7D" w:rsidRPr="00673C7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73C7D">
        <w:rPr>
          <w:rFonts w:ascii="Times New Roman" w:hAnsi="Times New Roman" w:cs="Times New Roman"/>
          <w:kern w:val="0"/>
          <w:sz w:val="24"/>
          <w:szCs w:val="24"/>
        </w:rPr>
        <w:t>formy organizacyjnej Wykonawcy, albo przez upełnomocnionego przedstawiciela Wykonawcy.</w:t>
      </w:r>
    </w:p>
    <w:p w14:paraId="546FF337" w14:textId="193143D4" w:rsidR="00C93A90" w:rsidRPr="00673C7D" w:rsidRDefault="00C93A90" w:rsidP="00C93A9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73C7D">
        <w:rPr>
          <w:rFonts w:ascii="Times New Roman" w:hAnsi="Times New Roman" w:cs="Times New Roman"/>
          <w:kern w:val="0"/>
          <w:sz w:val="24"/>
          <w:szCs w:val="24"/>
        </w:rPr>
        <w:t>Osobami uprawnionymi do składania oświadczeń woli w imieniu Wykonawcy są:</w:t>
      </w:r>
    </w:p>
    <w:p w14:paraId="68710142" w14:textId="6C6CB3A2" w:rsidR="00C93A90" w:rsidRPr="00B17A37" w:rsidRDefault="00C93A90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17A37">
        <w:rPr>
          <w:rFonts w:ascii="Times New Roman" w:hAnsi="Times New Roman" w:cs="Times New Roman"/>
          <w:kern w:val="0"/>
          <w:sz w:val="24"/>
          <w:szCs w:val="24"/>
        </w:rPr>
        <w:t>osoba (osoby) ujawnione w Centralnej Ewidencji i Informacji o Działalności Gospodarczej lub</w:t>
      </w:r>
      <w:r w:rsidR="00673C7D" w:rsidRPr="00B17A3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17A37">
        <w:rPr>
          <w:rFonts w:ascii="Times New Roman" w:hAnsi="Times New Roman" w:cs="Times New Roman"/>
          <w:kern w:val="0"/>
          <w:sz w:val="24"/>
          <w:szCs w:val="24"/>
        </w:rPr>
        <w:t>w Krajowym Rejestrze Sądowym jako (osoba) osoby reprezentujące Wykonawcę, o ile odrębne</w:t>
      </w:r>
      <w:r w:rsidR="00673C7D" w:rsidRPr="00B17A3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17A37">
        <w:rPr>
          <w:rFonts w:ascii="Times New Roman" w:hAnsi="Times New Roman" w:cs="Times New Roman"/>
          <w:kern w:val="0"/>
          <w:sz w:val="24"/>
          <w:szCs w:val="24"/>
        </w:rPr>
        <w:t>przepisy wymagają wpisu do rejestru lub zgłoszenia do Centralnej Ewidencji i Informacji</w:t>
      </w:r>
      <w:r w:rsidR="00673C7D" w:rsidRPr="00B17A3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17A37">
        <w:rPr>
          <w:rFonts w:ascii="Times New Roman" w:hAnsi="Times New Roman" w:cs="Times New Roman"/>
          <w:kern w:val="0"/>
          <w:sz w:val="24"/>
          <w:szCs w:val="24"/>
        </w:rPr>
        <w:t>o Działalności Gospodarczej, albo</w:t>
      </w:r>
    </w:p>
    <w:p w14:paraId="7B681D72" w14:textId="031C3E09" w:rsidR="00C93A90" w:rsidRPr="00B17A37" w:rsidRDefault="00C93A90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17A37">
        <w:rPr>
          <w:rFonts w:ascii="Times New Roman" w:hAnsi="Times New Roman" w:cs="Times New Roman"/>
          <w:kern w:val="0"/>
          <w:sz w:val="24"/>
          <w:szCs w:val="24"/>
        </w:rPr>
        <w:t>osoba (osoby), która zgodnie z obowiązującymi przepisami, statutem lub umową jest uprawniona</w:t>
      </w:r>
      <w:r w:rsidR="00673C7D" w:rsidRPr="00B17A3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17A37">
        <w:rPr>
          <w:rFonts w:ascii="Times New Roman" w:hAnsi="Times New Roman" w:cs="Times New Roman"/>
          <w:kern w:val="0"/>
          <w:sz w:val="24"/>
          <w:szCs w:val="24"/>
        </w:rPr>
        <w:t>do reprezentowania wykonawcy, jeśli odrębne przepisy nie wymagają wpisu do rejestru lub</w:t>
      </w:r>
      <w:r w:rsidR="00673C7D" w:rsidRPr="00B17A3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17A37">
        <w:rPr>
          <w:rFonts w:ascii="Times New Roman" w:hAnsi="Times New Roman" w:cs="Times New Roman"/>
          <w:kern w:val="0"/>
          <w:sz w:val="24"/>
          <w:szCs w:val="24"/>
        </w:rPr>
        <w:t>zgłoszenia do centralnej ewidencji i informacji o działalności gospodarczej, lub</w:t>
      </w:r>
    </w:p>
    <w:p w14:paraId="643E9374" w14:textId="7215B840" w:rsidR="00C93A90" w:rsidRPr="00B17A37" w:rsidRDefault="00C93A90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17A37">
        <w:rPr>
          <w:rFonts w:ascii="Times New Roman" w:hAnsi="Times New Roman" w:cs="Times New Roman"/>
          <w:kern w:val="0"/>
          <w:sz w:val="24"/>
          <w:szCs w:val="24"/>
        </w:rPr>
        <w:t>pełnomocnik ustanowiony przez osoby, o których mowa w pkt 1 lub 2.</w:t>
      </w:r>
    </w:p>
    <w:p w14:paraId="08757364" w14:textId="4ED2E554" w:rsidR="00C93A90" w:rsidRPr="003F4D28" w:rsidRDefault="00C93A90" w:rsidP="003F4D2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F4D28">
        <w:rPr>
          <w:rFonts w:ascii="Times New Roman" w:hAnsi="Times New Roman" w:cs="Times New Roman"/>
          <w:kern w:val="0"/>
          <w:sz w:val="24"/>
          <w:szCs w:val="24"/>
        </w:rPr>
        <w:t>Osobami uprawnionymi do składania oświadczeń woli w imieniu Wykonawców, którzy wspólnie</w:t>
      </w:r>
      <w:r w:rsidR="00673C7D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ubiegają się o udzielenie zamówienia (w tym wspólników spółki cywilnej,</w:t>
      </w:r>
      <w:r w:rsidR="00673C7D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członków konsorcjum,) są:</w:t>
      </w:r>
    </w:p>
    <w:p w14:paraId="1CD87CCD" w14:textId="7529A21B" w:rsidR="00C93A90" w:rsidRPr="003F4D28" w:rsidRDefault="00C93A90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F4D28">
        <w:rPr>
          <w:rFonts w:ascii="Times New Roman" w:hAnsi="Times New Roman" w:cs="Times New Roman"/>
          <w:kern w:val="0"/>
          <w:sz w:val="24"/>
          <w:szCs w:val="24"/>
        </w:rPr>
        <w:t>wszyscy Wykonawcy występujący wspólnie, lub</w:t>
      </w:r>
    </w:p>
    <w:p w14:paraId="3838842A" w14:textId="2FCADE67" w:rsidR="00C93A90" w:rsidRPr="003F4D28" w:rsidRDefault="00C93A90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F4D28">
        <w:rPr>
          <w:rFonts w:ascii="Times New Roman" w:hAnsi="Times New Roman" w:cs="Times New Roman"/>
          <w:kern w:val="0"/>
          <w:sz w:val="24"/>
          <w:szCs w:val="24"/>
        </w:rPr>
        <w:t>pełnomocnik ustanowiony przez wszystkich Wykonawców,</w:t>
      </w:r>
    </w:p>
    <w:p w14:paraId="67DD7C65" w14:textId="4D2D56AD" w:rsidR="00C93A90" w:rsidRPr="003F4D28" w:rsidRDefault="00C93A90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F4D28">
        <w:rPr>
          <w:rFonts w:ascii="Times New Roman" w:hAnsi="Times New Roman" w:cs="Times New Roman"/>
          <w:kern w:val="0"/>
          <w:sz w:val="24"/>
          <w:szCs w:val="24"/>
        </w:rPr>
        <w:t>w sprawach nie przekraczających czynności zwykłego zarządu, każdy ze wspólników spółki cywilnej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(art. 865 ustawy z 23 kwietnia 1964 r. Kodeks Cywilny, o ile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umowa spółki nie stanowi inaczej.</w:t>
      </w:r>
    </w:p>
    <w:p w14:paraId="35000EB8" w14:textId="34942552" w:rsidR="00C93A90" w:rsidRPr="00797DFF" w:rsidRDefault="00C93A90" w:rsidP="003F4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17. Oferta oraz pozostałe oświadczenia i dokumenty, dla których Zamawiający określił wzory w formie</w:t>
      </w:r>
      <w:r w:rsid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formularzy zamieszczonych w załącznikach do SWZ, powinny być sporządzone</w:t>
      </w:r>
      <w:r w:rsid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zgodnie z tymi wzorami.</w:t>
      </w:r>
    </w:p>
    <w:p w14:paraId="13111BCF" w14:textId="7D1CE523" w:rsidR="00C93A90" w:rsidRPr="00797DFF" w:rsidRDefault="00C93A90" w:rsidP="003F4D28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18.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Ofertę oraz oświadczenie, o którym mowa w art. 125 ust. 1 </w:t>
      </w:r>
      <w:proofErr w:type="spellStart"/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Pzp</w:t>
      </w:r>
      <w:proofErr w:type="spellEnd"/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składa się pod rygorem</w:t>
      </w:r>
      <w:r w:rsidR="003F4D28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nieważności:</w:t>
      </w:r>
    </w:p>
    <w:p w14:paraId="131A6311" w14:textId="4E415795" w:rsidR="00C93A90" w:rsidRDefault="00C93A90" w:rsidP="003F4D28">
      <w:pPr>
        <w:pStyle w:val="Akapitzlist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F4D28">
        <w:rPr>
          <w:rFonts w:ascii="Times New Roman" w:hAnsi="Times New Roman" w:cs="Times New Roman"/>
          <w:kern w:val="0"/>
          <w:sz w:val="24"/>
          <w:szCs w:val="24"/>
        </w:rPr>
        <w:t>w formie elektronicznej (do zachowania elektronicznej formy czynności prawnej wystarcza złożenie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oświadczenia woli w postaci elektronicznej i opatrzenie go kwalifikowanym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podpisem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elektronicznym, zgodnie z art. 781 ustawy Kodeks cywilny), tj. w postaci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elektronicznej podpisanej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kwalifikowanym podpisem elektronicznym, wystawionym przez dostawcę kwalifikowanej usługi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zaufania, będącego podmiotem świadczącym usługi certyfikacyjne – podpis elektroniczny,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spełniający wymogi bezpieczeństwa określone w ustawie z dnia 5 września 2016 r. o usługach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zaufania oraz identyfikacji elektronicznej (</w:t>
      </w:r>
      <w:proofErr w:type="spellStart"/>
      <w:r w:rsidRPr="003F4D28">
        <w:rPr>
          <w:rFonts w:ascii="Times New Roman" w:hAnsi="Times New Roman" w:cs="Times New Roman"/>
          <w:kern w:val="0"/>
          <w:sz w:val="24"/>
          <w:szCs w:val="24"/>
        </w:rPr>
        <w:t>t.j</w:t>
      </w:r>
      <w:proofErr w:type="spellEnd"/>
      <w:r w:rsidRPr="003F4D28">
        <w:rPr>
          <w:rFonts w:ascii="Times New Roman" w:hAnsi="Times New Roman" w:cs="Times New Roman"/>
          <w:kern w:val="0"/>
          <w:sz w:val="24"/>
          <w:szCs w:val="24"/>
        </w:rPr>
        <w:t>.</w:t>
      </w:r>
      <w:r w:rsidR="0045434A">
        <w:rPr>
          <w:rFonts w:ascii="Times New Roman" w:hAnsi="Times New Roman" w:cs="Times New Roman"/>
          <w:kern w:val="0"/>
          <w:sz w:val="24"/>
          <w:szCs w:val="24"/>
        </w:rPr>
        <w:t xml:space="preserve"> Dz.U.2024.1725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) przez osoby/ę uprawnione/ą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do składania oświadczeń woli w imieniu Wykonawcy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lub</w:t>
      </w:r>
    </w:p>
    <w:p w14:paraId="2B59DD15" w14:textId="264724B0" w:rsidR="00C93A90" w:rsidRDefault="00C93A90" w:rsidP="003F4D28">
      <w:pPr>
        <w:pStyle w:val="Akapitzlist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F4D28">
        <w:rPr>
          <w:rFonts w:ascii="Times New Roman" w:hAnsi="Times New Roman" w:cs="Times New Roman"/>
          <w:kern w:val="0"/>
          <w:sz w:val="24"/>
          <w:szCs w:val="24"/>
        </w:rPr>
        <w:t>w postaci elektronicznej podpisanej przez Wykonawcę podpisem zaufanym w rozumieniu ustawy z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dnia 17 lutego 2005 r. o informatyzacji działalności podmiotów realizujących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zadania publiczne;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lub</w:t>
      </w:r>
    </w:p>
    <w:p w14:paraId="1F1F4D28" w14:textId="6364FE68" w:rsidR="006A6D2C" w:rsidRDefault="00C93A90" w:rsidP="006A6D2C">
      <w:pPr>
        <w:pStyle w:val="Akapitzlist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F4D28">
        <w:rPr>
          <w:rFonts w:ascii="Times New Roman" w:hAnsi="Times New Roman" w:cs="Times New Roman"/>
          <w:kern w:val="0"/>
          <w:sz w:val="24"/>
          <w:szCs w:val="24"/>
        </w:rPr>
        <w:t>w postaci elektronicznej podpisanej przez Wykonawcę podpisem osobistym w rozumieniu ustawy</w:t>
      </w:r>
      <w:r w:rsidR="003F4D28" w:rsidRP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z dnia 6 sierpnia 2010 r. o dowodach osobistych (</w:t>
      </w:r>
      <w:proofErr w:type="spellStart"/>
      <w:r w:rsidRPr="003F4D28">
        <w:rPr>
          <w:rFonts w:ascii="Times New Roman" w:hAnsi="Times New Roman" w:cs="Times New Roman"/>
          <w:kern w:val="0"/>
          <w:sz w:val="24"/>
          <w:szCs w:val="24"/>
        </w:rPr>
        <w:t>t.j</w:t>
      </w:r>
      <w:proofErr w:type="spellEnd"/>
      <w:r w:rsidRPr="003F4D28">
        <w:rPr>
          <w:rFonts w:ascii="Times New Roman" w:hAnsi="Times New Roman" w:cs="Times New Roman"/>
          <w:kern w:val="0"/>
          <w:sz w:val="24"/>
          <w:szCs w:val="24"/>
        </w:rPr>
        <w:t>. Dz. U. z 202</w:t>
      </w:r>
      <w:r w:rsidR="0045434A">
        <w:rPr>
          <w:rFonts w:ascii="Times New Roman" w:hAnsi="Times New Roman" w:cs="Times New Roman"/>
          <w:kern w:val="0"/>
          <w:sz w:val="24"/>
          <w:szCs w:val="24"/>
        </w:rPr>
        <w:t>5.1753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).</w:t>
      </w:r>
    </w:p>
    <w:p w14:paraId="1E79F470" w14:textId="55BDF72A" w:rsidR="00C93A90" w:rsidRPr="006A6D2C" w:rsidRDefault="006A6D2C" w:rsidP="006A6D2C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A6D2C">
        <w:rPr>
          <w:rFonts w:ascii="Times New Roman" w:hAnsi="Times New Roman" w:cs="Times New Roman"/>
          <w:kern w:val="0"/>
          <w:sz w:val="24"/>
          <w:szCs w:val="24"/>
        </w:rPr>
        <w:t>19.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6A6D2C">
        <w:rPr>
          <w:rFonts w:ascii="Times New Roman" w:hAnsi="Times New Roman" w:cs="Times New Roman"/>
          <w:kern w:val="0"/>
          <w:sz w:val="24"/>
          <w:szCs w:val="24"/>
        </w:rPr>
        <w:t>W przypadku załączenia do oferty oświadczeń lub przedmiotowych środków dowodowych</w:t>
      </w:r>
      <w:r w:rsidR="003F4D28" w:rsidRPr="006A6D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6A6D2C">
        <w:rPr>
          <w:rFonts w:ascii="Times New Roman" w:hAnsi="Times New Roman" w:cs="Times New Roman"/>
          <w:kern w:val="0"/>
          <w:sz w:val="24"/>
          <w:szCs w:val="24"/>
        </w:rPr>
        <w:t>lub w przypadku składanych na wezwanie Zamawiającego podmiotowych środków dowodowych,</w:t>
      </w:r>
      <w:r w:rsidR="003F4D28" w:rsidRPr="006A6D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6A6D2C">
        <w:rPr>
          <w:rFonts w:ascii="Times New Roman" w:hAnsi="Times New Roman" w:cs="Times New Roman"/>
          <w:kern w:val="0"/>
          <w:sz w:val="24"/>
          <w:szCs w:val="24"/>
        </w:rPr>
        <w:t>innych dokumentów lub oświadczeń sporządzonych w języku obcym, należy je złożyć wraz</w:t>
      </w:r>
      <w:r w:rsidR="003F4D28" w:rsidRPr="006A6D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6A6D2C">
        <w:rPr>
          <w:rFonts w:ascii="Times New Roman" w:hAnsi="Times New Roman" w:cs="Times New Roman"/>
          <w:kern w:val="0"/>
          <w:sz w:val="24"/>
          <w:szCs w:val="24"/>
        </w:rPr>
        <w:t>z tłumaczeniem na język polski. W przypadku wskazania przez</w:t>
      </w:r>
      <w:r w:rsidR="003F4D28" w:rsidRPr="006A6D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6A6D2C">
        <w:rPr>
          <w:rFonts w:ascii="Times New Roman" w:hAnsi="Times New Roman" w:cs="Times New Roman"/>
          <w:kern w:val="0"/>
          <w:sz w:val="24"/>
          <w:szCs w:val="24"/>
        </w:rPr>
        <w:t>Wykonawcę dostępności oświadczeń</w:t>
      </w:r>
      <w:r w:rsidR="003F4D28" w:rsidRPr="006A6D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6A6D2C">
        <w:rPr>
          <w:rFonts w:ascii="Times New Roman" w:hAnsi="Times New Roman" w:cs="Times New Roman"/>
          <w:kern w:val="0"/>
          <w:sz w:val="24"/>
          <w:szCs w:val="24"/>
        </w:rPr>
        <w:t>lub dokumentów w formie elektronicznej pod określonymi adresami internetowymi ogólnodostępnych</w:t>
      </w:r>
      <w:r w:rsidR="003F4D28" w:rsidRPr="006A6D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6A6D2C">
        <w:rPr>
          <w:rFonts w:ascii="Times New Roman" w:hAnsi="Times New Roman" w:cs="Times New Roman"/>
          <w:kern w:val="0"/>
          <w:sz w:val="24"/>
          <w:szCs w:val="24"/>
        </w:rPr>
        <w:t>i bezpłatnych baz danych, Zamawiający pobierze samodzielnie wskazane przez Wykonawcę</w:t>
      </w:r>
      <w:r w:rsidR="003F4D28" w:rsidRPr="006A6D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6A6D2C">
        <w:rPr>
          <w:rFonts w:ascii="Times New Roman" w:hAnsi="Times New Roman" w:cs="Times New Roman"/>
          <w:kern w:val="0"/>
          <w:sz w:val="24"/>
          <w:szCs w:val="24"/>
        </w:rPr>
        <w:t>dokumenty, jednakże Zamawiający może żądać od Wykonawcy przetłumaczenia pobranych</w:t>
      </w:r>
      <w:r w:rsidR="003F4D28" w:rsidRPr="006A6D2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6A6D2C">
        <w:rPr>
          <w:rFonts w:ascii="Times New Roman" w:hAnsi="Times New Roman" w:cs="Times New Roman"/>
          <w:kern w:val="0"/>
          <w:sz w:val="24"/>
          <w:szCs w:val="24"/>
        </w:rPr>
        <w:t>dokumentów na język polski.</w:t>
      </w:r>
    </w:p>
    <w:p w14:paraId="3390A4CE" w14:textId="019843A7" w:rsidR="00C93A90" w:rsidRDefault="00C93A90" w:rsidP="006A6D2C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F4D28">
        <w:rPr>
          <w:rFonts w:ascii="Times New Roman" w:hAnsi="Times New Roman" w:cs="Times New Roman"/>
          <w:kern w:val="0"/>
          <w:sz w:val="24"/>
          <w:szCs w:val="24"/>
        </w:rPr>
        <w:lastRenderedPageBreak/>
        <w:t>Podmiotowe środki dowodowe, przedmiotowe środki dowodowe oraz inne dokumenty lub oświadczenia,</w:t>
      </w:r>
      <w:r w:rsid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w tym dokumenty potwierdzające umocowanie do reprezentowania sporządzone w języku obcym</w:t>
      </w:r>
      <w:r w:rsidR="003F4D2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F4D28">
        <w:rPr>
          <w:rFonts w:ascii="Times New Roman" w:hAnsi="Times New Roman" w:cs="Times New Roman"/>
          <w:kern w:val="0"/>
          <w:sz w:val="24"/>
          <w:szCs w:val="24"/>
        </w:rPr>
        <w:t>przekazuje się wraz z tłumaczeniem na język polski.</w:t>
      </w:r>
    </w:p>
    <w:p w14:paraId="2BF02EF8" w14:textId="2016989A" w:rsidR="00C93A90" w:rsidRDefault="00C93A90" w:rsidP="006A6D2C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A6D2C">
        <w:rPr>
          <w:rFonts w:ascii="Times New Roman" w:hAnsi="Times New Roman" w:cs="Times New Roman"/>
          <w:kern w:val="0"/>
          <w:sz w:val="24"/>
          <w:szCs w:val="24"/>
        </w:rPr>
        <w:t xml:space="preserve">W przypadku gdy podmiotowe środki dowodowe, przedmiotowe środki dowodowe, inne </w:t>
      </w:r>
      <w:r w:rsidR="006A6D2C" w:rsidRPr="006A6D2C">
        <w:rPr>
          <w:rFonts w:ascii="Times New Roman" w:hAnsi="Times New Roman" w:cs="Times New Roman"/>
          <w:kern w:val="0"/>
          <w:sz w:val="24"/>
          <w:szCs w:val="24"/>
        </w:rPr>
        <w:t xml:space="preserve"> dokumenty, w tym dokumenty o których mowa 94 ust. 2 </w:t>
      </w:r>
      <w:proofErr w:type="spellStart"/>
      <w:r w:rsidR="006A6D2C" w:rsidRPr="006A6D2C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="006A6D2C" w:rsidRPr="006A6D2C">
        <w:rPr>
          <w:rFonts w:ascii="Times New Roman" w:hAnsi="Times New Roman" w:cs="Times New Roman"/>
          <w:kern w:val="0"/>
          <w:sz w:val="24"/>
          <w:szCs w:val="24"/>
        </w:rPr>
        <w:t xml:space="preserve">, lub dokumenty potwierdzające umocowanie do reprezentowania odpowiednio wykonawcy, wykonawców wspólnie ubiegających się o udzielenie zamówienia, podmiotu udostępniającego zasoby na zasadach określonych w art. 118 </w:t>
      </w:r>
      <w:proofErr w:type="spellStart"/>
      <w:r w:rsidR="006A6D2C" w:rsidRPr="006A6D2C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="006A6D2C" w:rsidRPr="006A6D2C">
        <w:rPr>
          <w:rFonts w:ascii="Times New Roman" w:hAnsi="Times New Roman" w:cs="Times New Roman"/>
          <w:kern w:val="0"/>
          <w:sz w:val="24"/>
          <w:szCs w:val="24"/>
        </w:rPr>
        <w:t xml:space="preserve"> lub podwykonawcy niebędącym podmiotem udostępniającym zasoby na takich zasadach, zostały wystawione przez upoważnione podmioty inne niż wykonawca, wykonawca wspólnie ubiegający się o udzielenie zamówienia, podmiot udostępniający zasoby lub podwykonawca, jako dokument elektroniczny, przekazuje się ten dokument.</w:t>
      </w:r>
    </w:p>
    <w:p w14:paraId="60577194" w14:textId="07FAC762" w:rsidR="00C93A90" w:rsidRDefault="00C93A90" w:rsidP="00C93A9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75BA2">
        <w:rPr>
          <w:rFonts w:ascii="Times New Roman" w:hAnsi="Times New Roman" w:cs="Times New Roman"/>
          <w:kern w:val="0"/>
          <w:sz w:val="24"/>
          <w:szCs w:val="24"/>
        </w:rPr>
        <w:t>W przypadku gdy ww. dokumenty zostały wystawione przez upoważnione podmioty jako dokument</w:t>
      </w:r>
      <w:r w:rsidR="00A75BA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75BA2">
        <w:rPr>
          <w:rFonts w:ascii="Times New Roman" w:hAnsi="Times New Roman" w:cs="Times New Roman"/>
          <w:kern w:val="0"/>
          <w:sz w:val="24"/>
          <w:szCs w:val="24"/>
        </w:rPr>
        <w:t>w postaci papierowej, przekazuje się cyfrowe odwzorowanie tego dokumentu opatrzone</w:t>
      </w:r>
      <w:r w:rsidR="00A75BA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75BA2">
        <w:rPr>
          <w:rFonts w:ascii="Times New Roman" w:hAnsi="Times New Roman" w:cs="Times New Roman"/>
          <w:kern w:val="0"/>
          <w:sz w:val="24"/>
          <w:szCs w:val="24"/>
        </w:rPr>
        <w:t>kwalifikowanym podpisem elektronicznym, podpisem zaufanym lub osobistym poświadczające</w:t>
      </w:r>
      <w:r w:rsidR="00A75BA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75BA2">
        <w:rPr>
          <w:rFonts w:ascii="Times New Roman" w:hAnsi="Times New Roman" w:cs="Times New Roman"/>
          <w:kern w:val="0"/>
          <w:sz w:val="24"/>
          <w:szCs w:val="24"/>
        </w:rPr>
        <w:t>zgodność cyfrowego odwzorowania z dokumentem w postaci papierowej.</w:t>
      </w:r>
    </w:p>
    <w:p w14:paraId="30859BBC" w14:textId="2262C87B" w:rsidR="00C93A90" w:rsidRPr="00A75BA2" w:rsidRDefault="00C93A90" w:rsidP="00C93A9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75BA2">
        <w:rPr>
          <w:rFonts w:ascii="Times New Roman" w:hAnsi="Times New Roman" w:cs="Times New Roman"/>
          <w:kern w:val="0"/>
          <w:sz w:val="24"/>
          <w:szCs w:val="24"/>
        </w:rPr>
        <w:t>Poświadczenia zgodności cyfrowego odwzorowania z dokumentem w postaci papierowej, dokonuje</w:t>
      </w:r>
      <w:r w:rsidR="00A75BA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75BA2">
        <w:rPr>
          <w:rFonts w:ascii="Times New Roman" w:hAnsi="Times New Roman" w:cs="Times New Roman"/>
          <w:kern w:val="0"/>
          <w:sz w:val="24"/>
          <w:szCs w:val="24"/>
        </w:rPr>
        <w:t>w przypadku:</w:t>
      </w:r>
    </w:p>
    <w:p w14:paraId="5FC119A7" w14:textId="0AF3C362" w:rsidR="00C93A90" w:rsidRDefault="00C93A9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662BB">
        <w:rPr>
          <w:rFonts w:ascii="Times New Roman" w:hAnsi="Times New Roman" w:cs="Times New Roman"/>
          <w:kern w:val="0"/>
          <w:sz w:val="24"/>
          <w:szCs w:val="24"/>
        </w:rPr>
        <w:t>podmiotowych środków dowodowych oraz dokumentów potwierdzających umocowanie</w:t>
      </w:r>
      <w:r w:rsidR="005662B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662BB">
        <w:rPr>
          <w:rFonts w:ascii="Times New Roman" w:hAnsi="Times New Roman" w:cs="Times New Roman"/>
          <w:kern w:val="0"/>
          <w:sz w:val="24"/>
          <w:szCs w:val="24"/>
        </w:rPr>
        <w:t>do reprezentowania – odpowiednio wykonawca, wykonawca wspólnie ubiegający się o udzielenie</w:t>
      </w:r>
      <w:r w:rsidR="005662BB" w:rsidRPr="005662B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662BB">
        <w:rPr>
          <w:rFonts w:ascii="Times New Roman" w:hAnsi="Times New Roman" w:cs="Times New Roman"/>
          <w:kern w:val="0"/>
          <w:sz w:val="24"/>
          <w:szCs w:val="24"/>
        </w:rPr>
        <w:t>zamówienia, podmiot udostępniający zasoby lub podwykonawca, w zakresie podmiotowych środków</w:t>
      </w:r>
      <w:r w:rsidR="005662BB" w:rsidRPr="005662B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662BB">
        <w:rPr>
          <w:rFonts w:ascii="Times New Roman" w:hAnsi="Times New Roman" w:cs="Times New Roman"/>
          <w:kern w:val="0"/>
          <w:sz w:val="24"/>
          <w:szCs w:val="24"/>
        </w:rPr>
        <w:t>dowodowych lub dokumentów potwierdzających umocowanie do reprezentowania, które każdego</w:t>
      </w:r>
      <w:r w:rsidR="005662BB" w:rsidRPr="005662B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662BB">
        <w:rPr>
          <w:rFonts w:ascii="Times New Roman" w:hAnsi="Times New Roman" w:cs="Times New Roman"/>
          <w:kern w:val="0"/>
          <w:sz w:val="24"/>
          <w:szCs w:val="24"/>
        </w:rPr>
        <w:t>z nich dotyczą;</w:t>
      </w:r>
    </w:p>
    <w:p w14:paraId="4477F9E2" w14:textId="4C9F7258" w:rsidR="005D4052" w:rsidRPr="005D4052" w:rsidRDefault="00C93A9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662BB">
        <w:rPr>
          <w:rFonts w:ascii="Times New Roman" w:hAnsi="Times New Roman" w:cs="Times New Roman"/>
          <w:kern w:val="0"/>
          <w:sz w:val="24"/>
          <w:szCs w:val="24"/>
        </w:rPr>
        <w:t>przedmiotowych środków dowodowych – odpowiednio wykonawca lub wykonawca wspólnie</w:t>
      </w:r>
      <w:r w:rsidR="005662BB" w:rsidRPr="005662B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662BB">
        <w:rPr>
          <w:rFonts w:ascii="Times New Roman" w:hAnsi="Times New Roman" w:cs="Times New Roman"/>
          <w:kern w:val="0"/>
          <w:sz w:val="24"/>
          <w:szCs w:val="24"/>
        </w:rPr>
        <w:t>ubiegający się o udzielenie zamówienia,</w:t>
      </w:r>
      <w:r w:rsidR="005662B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662BB">
        <w:rPr>
          <w:rFonts w:ascii="Times New Roman" w:hAnsi="Times New Roman" w:cs="Times New Roman"/>
          <w:kern w:val="0"/>
          <w:sz w:val="24"/>
          <w:szCs w:val="24"/>
        </w:rPr>
        <w:t xml:space="preserve">innych dokumentów, w tym dokumentów, o których mowa w art. 94 ust. 2 </w:t>
      </w:r>
      <w:proofErr w:type="spellStart"/>
      <w:r w:rsidRPr="005662BB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5662BB">
        <w:rPr>
          <w:rFonts w:ascii="Times New Roman" w:hAnsi="Times New Roman" w:cs="Times New Roman"/>
          <w:kern w:val="0"/>
          <w:sz w:val="24"/>
          <w:szCs w:val="24"/>
        </w:rPr>
        <w:t xml:space="preserve"> – odpowiednio</w:t>
      </w:r>
      <w:r w:rsidR="005662BB" w:rsidRPr="005662B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662BB">
        <w:rPr>
          <w:rFonts w:ascii="Times New Roman" w:hAnsi="Times New Roman" w:cs="Times New Roman"/>
          <w:kern w:val="0"/>
          <w:sz w:val="24"/>
          <w:szCs w:val="24"/>
        </w:rPr>
        <w:t>wykonawca lub wykonawca wspólnie ubiegający się o udzielenie zamówienia, w zakresie</w:t>
      </w:r>
      <w:r w:rsidR="005662BB" w:rsidRPr="005662B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662BB">
        <w:rPr>
          <w:rFonts w:ascii="Times New Roman" w:hAnsi="Times New Roman" w:cs="Times New Roman"/>
          <w:kern w:val="0"/>
          <w:sz w:val="24"/>
          <w:szCs w:val="24"/>
        </w:rPr>
        <w:t>dokumentów, które każdego z nich dotyczą.</w:t>
      </w:r>
    </w:p>
    <w:p w14:paraId="070EF5AE" w14:textId="775EBC02" w:rsidR="00C93A90" w:rsidRDefault="00C93A90" w:rsidP="005D4052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kern w:val="0"/>
          <w:sz w:val="24"/>
          <w:szCs w:val="24"/>
        </w:rPr>
      </w:pPr>
      <w:r w:rsidRPr="005D4052">
        <w:rPr>
          <w:rFonts w:ascii="Times New Roman" w:hAnsi="Times New Roman" w:cs="Times New Roman"/>
          <w:kern w:val="0"/>
          <w:sz w:val="24"/>
          <w:szCs w:val="24"/>
        </w:rPr>
        <w:t>Poświadczenia zgodności cyfrowego odwzorowania z dokumentem w postaci papierowej może</w:t>
      </w:r>
      <w:r w:rsidR="005662BB" w:rsidRP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>dokonać również notariusz.</w:t>
      </w:r>
    </w:p>
    <w:p w14:paraId="52EFFF21" w14:textId="218C723A" w:rsidR="00C93A90" w:rsidRDefault="00C93A90" w:rsidP="005D4052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D4052">
        <w:rPr>
          <w:rFonts w:ascii="Times New Roman" w:hAnsi="Times New Roman" w:cs="Times New Roman"/>
          <w:kern w:val="0"/>
          <w:sz w:val="24"/>
          <w:szCs w:val="24"/>
        </w:rPr>
        <w:t>Przez cyfrowe odwzorowanie dokumentu należy rozumieć dokument elektroniczny będący kopią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>elektroniczną treści zapisanej w postaci papierowej, umożliwiający zapoznanie się z treścią i jej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>zrozumienie, bez konieczności bezpośredniego dostępu do oryginału.</w:t>
      </w:r>
    </w:p>
    <w:p w14:paraId="71A35811" w14:textId="77165682" w:rsidR="00C93A90" w:rsidRDefault="00C93A90" w:rsidP="00C93A9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D4052">
        <w:rPr>
          <w:rFonts w:ascii="Times New Roman" w:hAnsi="Times New Roman" w:cs="Times New Roman"/>
          <w:kern w:val="0"/>
          <w:sz w:val="24"/>
          <w:szCs w:val="24"/>
        </w:rPr>
        <w:t xml:space="preserve">Podmiotowe środki dowodowe, w tym oświadczenie, o którym mowa w art. 117 ust. 4 </w:t>
      </w:r>
      <w:proofErr w:type="spellStart"/>
      <w:r w:rsidRPr="005D4052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5D4052">
        <w:rPr>
          <w:rFonts w:ascii="Times New Roman" w:hAnsi="Times New Roman" w:cs="Times New Roman"/>
          <w:kern w:val="0"/>
          <w:sz w:val="24"/>
          <w:szCs w:val="24"/>
        </w:rPr>
        <w:t>, oraz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>obowiązanie podmiotu udostępniającego zasoby, przedmiotowe środki dowodowe, dokumenty,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 xml:space="preserve">o których mowa w art. 94 ust. 2 </w:t>
      </w:r>
      <w:proofErr w:type="spellStart"/>
      <w:r w:rsidRPr="005D4052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5D4052">
        <w:rPr>
          <w:rFonts w:ascii="Times New Roman" w:hAnsi="Times New Roman" w:cs="Times New Roman"/>
          <w:kern w:val="0"/>
          <w:sz w:val="24"/>
          <w:szCs w:val="24"/>
        </w:rPr>
        <w:t>, niewystawione przez upoważnione podmioty, oraz pełnomocnictwo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>przekazuje się w postaci elektronicznej i opatruje się kwalifikowanym podpisem elektronicznym,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>podpisem zaufanym lub osobistym.</w:t>
      </w:r>
    </w:p>
    <w:p w14:paraId="6B4D616B" w14:textId="40136299" w:rsidR="00C93A90" w:rsidRDefault="00C93A90" w:rsidP="00C93A9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D4052">
        <w:rPr>
          <w:rFonts w:ascii="Times New Roman" w:hAnsi="Times New Roman" w:cs="Times New Roman"/>
          <w:kern w:val="0"/>
          <w:sz w:val="24"/>
          <w:szCs w:val="24"/>
        </w:rPr>
        <w:t>W przypadku gdy podmiotowe środki dowodowe, w tym oświadczenie, o którym mowa w art. 117 ust 4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5D4052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5D4052">
        <w:rPr>
          <w:rFonts w:ascii="Times New Roman" w:hAnsi="Times New Roman" w:cs="Times New Roman"/>
          <w:kern w:val="0"/>
          <w:sz w:val="24"/>
          <w:szCs w:val="24"/>
        </w:rPr>
        <w:t xml:space="preserve"> oraz zobowiązanie podmiotu udostępniającego zasoby, przedmiotowe środki dowodowe,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 xml:space="preserve">dokumenty, o których mowa w art. 94 ust. 2 </w:t>
      </w:r>
      <w:proofErr w:type="spellStart"/>
      <w:r w:rsidRPr="005D4052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5D4052">
        <w:rPr>
          <w:rFonts w:ascii="Times New Roman" w:hAnsi="Times New Roman" w:cs="Times New Roman"/>
          <w:kern w:val="0"/>
          <w:sz w:val="24"/>
          <w:szCs w:val="24"/>
        </w:rPr>
        <w:t>, niewystawione przez upoważnione podmioty lub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>pełnomocnictwo, zostały sporządzone jako dokument w postaci papierowej i opatrzone własnoręcznym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>podpisem, przekazuje się cyfrowe odwzorowanie tego dokumentu opatrzone kwalifikowanym podpisem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>elektronicznym, podpisem zaufanym lub osobistym, poświadczającym zgodność cyfrowego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>odwzorowania z dokumentem w postaci papierowej.</w:t>
      </w:r>
    </w:p>
    <w:p w14:paraId="01BDAAC2" w14:textId="13F82B45" w:rsidR="00C93A90" w:rsidRPr="005D4052" w:rsidRDefault="00C93A90" w:rsidP="00C93A9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D4052">
        <w:rPr>
          <w:rFonts w:ascii="Times New Roman" w:hAnsi="Times New Roman" w:cs="Times New Roman"/>
          <w:kern w:val="0"/>
          <w:sz w:val="24"/>
          <w:szCs w:val="24"/>
        </w:rPr>
        <w:lastRenderedPageBreak/>
        <w:t>Poświadczenia zgodności cyfrowego odwzorowania z dokumentem w postaci papierowej dokonuje</w:t>
      </w:r>
      <w:r w:rsidR="005D405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D4052">
        <w:rPr>
          <w:rFonts w:ascii="Times New Roman" w:hAnsi="Times New Roman" w:cs="Times New Roman"/>
          <w:kern w:val="0"/>
          <w:sz w:val="24"/>
          <w:szCs w:val="24"/>
        </w:rPr>
        <w:t>w przypadku:</w:t>
      </w:r>
    </w:p>
    <w:p w14:paraId="60C4C8C1" w14:textId="35788302" w:rsidR="00C93A90" w:rsidRPr="003B1F23" w:rsidRDefault="00C93A90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D4052">
        <w:rPr>
          <w:rFonts w:ascii="Times New Roman" w:hAnsi="Times New Roman" w:cs="Times New Roman"/>
          <w:kern w:val="0"/>
          <w:sz w:val="24"/>
          <w:szCs w:val="24"/>
        </w:rPr>
        <w:t>podmiotowych środków dowodowych - odpowiednio wykonawca, wykonawca wspólnie ubiegający</w:t>
      </w:r>
      <w:r w:rsid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się o udzielenie zamówienia, podmiot udostępniający zasoby lub podwykonawca, w zakresie</w:t>
      </w:r>
      <w:r w:rsid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podmiotowych środków dowodowych, które każdego z nich dotyczą;</w:t>
      </w:r>
    </w:p>
    <w:p w14:paraId="7F272735" w14:textId="6EA4A112" w:rsidR="00C93A90" w:rsidRPr="003B1F23" w:rsidRDefault="00C93A90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D4052">
        <w:rPr>
          <w:rFonts w:ascii="Times New Roman" w:hAnsi="Times New Roman" w:cs="Times New Roman"/>
          <w:kern w:val="0"/>
          <w:sz w:val="24"/>
          <w:szCs w:val="24"/>
        </w:rPr>
        <w:t xml:space="preserve">przedmiotowego środka dowodowego, dokumentu, o którym mowa w art. 94 ust. 2 </w:t>
      </w:r>
      <w:proofErr w:type="spellStart"/>
      <w:r w:rsidRPr="005D4052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5D4052">
        <w:rPr>
          <w:rFonts w:ascii="Times New Roman" w:hAnsi="Times New Roman" w:cs="Times New Roman"/>
          <w:kern w:val="0"/>
          <w:sz w:val="24"/>
          <w:szCs w:val="24"/>
        </w:rPr>
        <w:t>,</w:t>
      </w:r>
      <w:r w:rsid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 xml:space="preserve">oświadczenia, o którym mowa w art. 117 ust. 4 </w:t>
      </w:r>
      <w:proofErr w:type="spellStart"/>
      <w:r w:rsidRPr="003B1F23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3B1F23">
        <w:rPr>
          <w:rFonts w:ascii="Times New Roman" w:hAnsi="Times New Roman" w:cs="Times New Roman"/>
          <w:kern w:val="0"/>
          <w:sz w:val="24"/>
          <w:szCs w:val="24"/>
        </w:rPr>
        <w:t>, lub zobowiązania podmiotu</w:t>
      </w:r>
      <w:r w:rsidR="005D4052" w:rsidRP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udostępniającego</w:t>
      </w:r>
      <w:r w:rsidR="005D4052" w:rsidRP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zasoby - odpowiednio wykonawca lub wykonawca wspólnie ubiegający się o udzielenie zamówienia;</w:t>
      </w:r>
    </w:p>
    <w:p w14:paraId="1C1805C1" w14:textId="07D54932" w:rsidR="00C93A90" w:rsidRDefault="00C93A90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D4052">
        <w:rPr>
          <w:rFonts w:ascii="Times New Roman" w:hAnsi="Times New Roman" w:cs="Times New Roman"/>
          <w:kern w:val="0"/>
          <w:sz w:val="24"/>
          <w:szCs w:val="24"/>
        </w:rPr>
        <w:t>pełnomocnictwa - mocodawca.</w:t>
      </w:r>
    </w:p>
    <w:p w14:paraId="30B8F0DE" w14:textId="1C6688C8" w:rsidR="00C93A90" w:rsidRPr="003B1F23" w:rsidRDefault="00C93A90" w:rsidP="003B1F2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1F23">
        <w:rPr>
          <w:rFonts w:ascii="Times New Roman" w:hAnsi="Times New Roman" w:cs="Times New Roman"/>
          <w:kern w:val="0"/>
          <w:sz w:val="24"/>
          <w:szCs w:val="24"/>
        </w:rPr>
        <w:t>Poświadczenia zgodności cyfrowego odwzorowania z dokumentem w postaci papierowej, może</w:t>
      </w:r>
      <w:r w:rsidR="003B1F23" w:rsidRP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dokonać również notariusz.</w:t>
      </w:r>
    </w:p>
    <w:p w14:paraId="588670DF" w14:textId="7AA1357E" w:rsidR="00C93A90" w:rsidRDefault="00C93A90" w:rsidP="003B1F2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1F23">
        <w:rPr>
          <w:rFonts w:ascii="Times New Roman" w:hAnsi="Times New Roman" w:cs="Times New Roman"/>
          <w:kern w:val="0"/>
          <w:sz w:val="24"/>
          <w:szCs w:val="24"/>
        </w:rPr>
        <w:t>W przypadku przekazywania w postępowaniu dokumentu elektronicznego w formacie poddającym dane</w:t>
      </w:r>
      <w:r w:rsidR="003B1F23" w:rsidRP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kompresji, opatrzenie pliku zawierającego skompresowane dokumenty kwalifikowanym podpisem</w:t>
      </w:r>
      <w:r w:rsidR="003B1F23" w:rsidRP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elektronicznym, podpisem zaufanym lub osobistym jest</w:t>
      </w:r>
      <w:r w:rsidR="003B1F23" w:rsidRP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równoznaczne z opatrzeniem wszystkich</w:t>
      </w:r>
      <w:r w:rsidR="003B1F23" w:rsidRP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dokumentów zawartych w tym pliku kwalifikowanym podpisem elektronicznym.</w:t>
      </w:r>
    </w:p>
    <w:p w14:paraId="38A4F274" w14:textId="37A9104D" w:rsidR="00C93A90" w:rsidRPr="003B1F23" w:rsidRDefault="00C93A90" w:rsidP="003B1F2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1F23">
        <w:rPr>
          <w:rFonts w:ascii="Times New Roman" w:hAnsi="Times New Roman" w:cs="Times New Roman"/>
          <w:kern w:val="0"/>
          <w:sz w:val="24"/>
          <w:szCs w:val="24"/>
        </w:rPr>
        <w:t>Dokumenty elektroniczne w postępowaniu muszą spełniać łącznie następujące wymagania:</w:t>
      </w:r>
    </w:p>
    <w:p w14:paraId="3FF68189" w14:textId="008C1C9B" w:rsidR="00C93A90" w:rsidRPr="003B1F23" w:rsidRDefault="00C93A90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1F23">
        <w:rPr>
          <w:rFonts w:ascii="Times New Roman" w:hAnsi="Times New Roman" w:cs="Times New Roman"/>
          <w:kern w:val="0"/>
          <w:sz w:val="24"/>
          <w:szCs w:val="24"/>
        </w:rPr>
        <w:t>być utrwalone w sposób umożliwiający ich wielokrotne odczytanie, zapisanie i powielenie, a także</w:t>
      </w:r>
      <w:r w:rsidR="003B1F23" w:rsidRP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przekazanie przy użyciu środków komunikacji elektronicznej lub na informatycznym nośniku danych;</w:t>
      </w:r>
    </w:p>
    <w:p w14:paraId="1144A3DC" w14:textId="47ABEB28" w:rsidR="00C93A90" w:rsidRPr="003B1F23" w:rsidRDefault="00C93A90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1F23">
        <w:rPr>
          <w:rFonts w:ascii="Times New Roman" w:hAnsi="Times New Roman" w:cs="Times New Roman"/>
          <w:kern w:val="0"/>
          <w:sz w:val="24"/>
          <w:szCs w:val="24"/>
        </w:rPr>
        <w:t>umożliwiać prezentację treści w postaci elektronicznej, w szczególności przez</w:t>
      </w:r>
      <w:r w:rsidR="003B1F23" w:rsidRP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wyświetlenie tej treści</w:t>
      </w:r>
      <w:r w:rsidR="003B1F23" w:rsidRP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na monitorze ekranowym;</w:t>
      </w:r>
    </w:p>
    <w:p w14:paraId="031FB5BA" w14:textId="76073B4A" w:rsidR="00C93A90" w:rsidRPr="003B1F23" w:rsidRDefault="00C93A90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1F23">
        <w:rPr>
          <w:rFonts w:ascii="Times New Roman" w:hAnsi="Times New Roman" w:cs="Times New Roman"/>
          <w:kern w:val="0"/>
          <w:sz w:val="24"/>
          <w:szCs w:val="24"/>
        </w:rPr>
        <w:t>umożliwiać prezentację treści w postaci papierowej, w szczególności za pomocą wydruku;</w:t>
      </w:r>
    </w:p>
    <w:p w14:paraId="4621C8F6" w14:textId="361D896B" w:rsidR="00C93A90" w:rsidRDefault="00C93A90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3B1F23">
        <w:rPr>
          <w:rFonts w:ascii="Times New Roman" w:hAnsi="Times New Roman" w:cs="Times New Roman"/>
          <w:kern w:val="0"/>
          <w:sz w:val="24"/>
          <w:szCs w:val="24"/>
        </w:rPr>
        <w:t>zawierać dane w układzie niepozostawiającym wątpliwości co do treści i kontekstu</w:t>
      </w:r>
      <w:r w:rsidR="003B1F23" w:rsidRP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zapisanych</w:t>
      </w:r>
      <w:r w:rsidR="003B1F23" w:rsidRPr="003B1F2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B1F23">
        <w:rPr>
          <w:rFonts w:ascii="Times New Roman" w:hAnsi="Times New Roman" w:cs="Times New Roman"/>
          <w:kern w:val="0"/>
          <w:sz w:val="24"/>
          <w:szCs w:val="24"/>
        </w:rPr>
        <w:t>informacji.</w:t>
      </w:r>
    </w:p>
    <w:p w14:paraId="2DF2A4AF" w14:textId="77777777" w:rsidR="00B71AFE" w:rsidRPr="003B1F23" w:rsidRDefault="00B71AFE" w:rsidP="00B71AFE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77D20AB2" w14:textId="77777777" w:rsidR="00C93A90" w:rsidRPr="00797DFF" w:rsidRDefault="00C93A90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XIX. SPOSÓB ORAZ TERMIN SKŁADANIA OFERT</w:t>
      </w:r>
    </w:p>
    <w:p w14:paraId="4FF14DF7" w14:textId="65DFE8E8" w:rsidR="00C93A90" w:rsidRDefault="00C93A90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71AF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Termin składania ofert upływa w dniu </w:t>
      </w:r>
      <w:r w:rsidR="0009464C">
        <w:rPr>
          <w:rFonts w:ascii="Times New Roman" w:hAnsi="Times New Roman" w:cs="Times New Roman"/>
          <w:b/>
          <w:bCs/>
          <w:color w:val="EE0000"/>
          <w:kern w:val="0"/>
          <w:sz w:val="24"/>
          <w:szCs w:val="24"/>
        </w:rPr>
        <w:t>02.11.</w:t>
      </w:r>
      <w:r w:rsidRPr="00821C32">
        <w:rPr>
          <w:rFonts w:ascii="Times New Roman" w:hAnsi="Times New Roman" w:cs="Times New Roman"/>
          <w:b/>
          <w:bCs/>
          <w:color w:val="EE0000"/>
          <w:kern w:val="0"/>
          <w:sz w:val="24"/>
          <w:szCs w:val="24"/>
        </w:rPr>
        <w:t xml:space="preserve">2026 </w:t>
      </w:r>
      <w:r w:rsidRPr="00B71A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r. o godz. 1</w:t>
      </w:r>
      <w:r w:rsidR="00B71AFE" w:rsidRPr="00B71A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1</w:t>
      </w:r>
      <w:r w:rsidRPr="00B71AF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:00</w:t>
      </w:r>
      <w:r w:rsidRPr="00B71AFE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4998FB75" w14:textId="490AD09C" w:rsidR="00C93A90" w:rsidRPr="002C7B43" w:rsidRDefault="00C93A90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B71AFE">
        <w:rPr>
          <w:rFonts w:ascii="Times New Roman" w:hAnsi="Times New Roman" w:cs="Times New Roman"/>
          <w:color w:val="000000"/>
          <w:kern w:val="0"/>
          <w:sz w:val="24"/>
          <w:szCs w:val="24"/>
        </w:rPr>
        <w:t>Wykonawca składa ofertę za pośrednictwem Platformy e-Zamówienia, dostępnej pod</w:t>
      </w:r>
      <w:r w:rsidR="002C7B4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2C7B4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adresem </w:t>
      </w:r>
      <w:hyperlink r:id="rId17" w:history="1">
        <w:r w:rsidR="002C7B43" w:rsidRPr="00463F9C">
          <w:rPr>
            <w:rStyle w:val="Hipercze"/>
            <w:rFonts w:ascii="Times New Roman" w:hAnsi="Times New Roman" w:cs="Times New Roman"/>
            <w:kern w:val="0"/>
            <w:sz w:val="24"/>
            <w:szCs w:val="24"/>
          </w:rPr>
          <w:t>https://ezamowienia.gov.pl</w:t>
        </w:r>
      </w:hyperlink>
      <w:r w:rsidR="002C7B43">
        <w:rPr>
          <w:rFonts w:ascii="Times New Roman" w:hAnsi="Times New Roman" w:cs="Times New Roman"/>
          <w:color w:val="0000FF"/>
          <w:kern w:val="0"/>
          <w:sz w:val="24"/>
          <w:szCs w:val="24"/>
        </w:rPr>
        <w:t xml:space="preserve"> </w:t>
      </w:r>
    </w:p>
    <w:p w14:paraId="0CF388CE" w14:textId="77777777" w:rsidR="00C93A90" w:rsidRPr="00797DFF" w:rsidRDefault="00C93A90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Szczegółowy sposób składania oferty opisany został w rozdziale XVIII niniejszej SWZ.</w:t>
      </w:r>
    </w:p>
    <w:p w14:paraId="75D3FD61" w14:textId="77777777" w:rsidR="00C93A90" w:rsidRPr="00797DFF" w:rsidRDefault="00C93A90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3. Wykonawca może złożyć tylko jedną ofertę.</w:t>
      </w:r>
    </w:p>
    <w:p w14:paraId="60AC7B6E" w14:textId="77777777" w:rsidR="00C93A90" w:rsidRPr="00797DFF" w:rsidRDefault="00C93A90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4. Oferta może być złożona tylko do upływu terminu składania ofert.</w:t>
      </w:r>
    </w:p>
    <w:p w14:paraId="54081B47" w14:textId="77777777" w:rsidR="00C93A90" w:rsidRPr="00797DFF" w:rsidRDefault="00C93A90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5. Ofertę należy sporządzić w języku polskim.</w:t>
      </w:r>
    </w:p>
    <w:p w14:paraId="0C22C209" w14:textId="097EE391" w:rsidR="00C93A90" w:rsidRPr="00797DFF" w:rsidRDefault="00C93A90" w:rsidP="000A0A6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6. Oferta musi być podpisana kwalifikowanym podpisem elektronicznym, podpisem zaufanym lub</w:t>
      </w:r>
      <w:r w:rsidR="00B71AF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podpisem osobistym przez osoby upoważnione do składania oświadczeń woli w imieniu Wykonawcy.</w:t>
      </w:r>
    </w:p>
    <w:p w14:paraId="716B17C2" w14:textId="11650340" w:rsidR="00C93A90" w:rsidRPr="00797DFF" w:rsidRDefault="00C93A90" w:rsidP="000A0A6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7. Wykonawca ponosi wszelkie koszty związane z udziałem w postępowaniu, w tym przygotowaniem</w:t>
      </w:r>
      <w:r w:rsidR="00B71AF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i złożeniem oferty.</w:t>
      </w:r>
    </w:p>
    <w:p w14:paraId="78A3638A" w14:textId="335DB8CD" w:rsidR="00C93A90" w:rsidRPr="00797DFF" w:rsidRDefault="00C93A90" w:rsidP="000A0A6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8. W przypadku składania oferty przez Wykonawców wspólnie ubiegających się o udzielenie zamówienia,</w:t>
      </w:r>
      <w:r w:rsidR="00B71AF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Wykonawcy ustanawiają pełnomocnika do reprezentowania ich w postępowaniu albo</w:t>
      </w:r>
      <w:r w:rsidR="00B71AF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do reprezentowania ich w postępowaniu i zawarcia umowy. Pełnomocnikiem konsorcjum jest</w:t>
      </w:r>
      <w:r w:rsidR="00B71AF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Wykonawca, który zaloguje się na swoim profilu Wykonawcy i składając ofertę w zakładce „Wykonawcy”</w:t>
      </w:r>
      <w:r w:rsidR="00B71AF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doda pozostałych Wykonawców wpisując ich dane.</w:t>
      </w:r>
    </w:p>
    <w:p w14:paraId="2565DBD6" w14:textId="6E3E9C63" w:rsidR="00C93A90" w:rsidRDefault="000A0A65" w:rsidP="000A0A6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 xml:space="preserve">     </w:t>
      </w:r>
      <w:r w:rsidR="00C93A90"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Pełnomocnik, o którym mowa powyżej, pozostaje w kontakcie z Zamawiającym w toku postępowania</w:t>
      </w:r>
      <w:r w:rsidR="00B71AF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C93A90"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i do niego Zamawiający kieruje informacje, korespondencję itp. Wszelkie oświadczenia pełnomocnika</w:t>
      </w:r>
      <w:r w:rsidR="00B71AF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C93A90"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 uzna za wiążące dla wszystkich Wykonawców składających ofertę wspólną.</w:t>
      </w:r>
    </w:p>
    <w:p w14:paraId="42795B18" w14:textId="77777777" w:rsidR="000A0A65" w:rsidRPr="00797DFF" w:rsidRDefault="000A0A65" w:rsidP="000A0A6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FAF5DF5" w14:textId="77777777" w:rsidR="00C93A90" w:rsidRPr="00797DFF" w:rsidRDefault="00C93A90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XX. TERMIN OTWARCIA OFERT</w:t>
      </w:r>
    </w:p>
    <w:p w14:paraId="15B46935" w14:textId="7332FC91" w:rsidR="00C93A90" w:rsidRPr="000A0A65" w:rsidRDefault="00C93A90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Otwarcie ofert nastąpi w dniu </w:t>
      </w:r>
      <w:r w:rsidR="0009464C">
        <w:rPr>
          <w:rFonts w:ascii="Times New Roman" w:hAnsi="Times New Roman" w:cs="Times New Roman"/>
          <w:b/>
          <w:bCs/>
          <w:color w:val="EE0000"/>
          <w:kern w:val="0"/>
          <w:sz w:val="24"/>
          <w:szCs w:val="24"/>
        </w:rPr>
        <w:t>02.11</w:t>
      </w:r>
      <w:r w:rsidR="00821C32">
        <w:rPr>
          <w:rFonts w:ascii="Times New Roman" w:hAnsi="Times New Roman" w:cs="Times New Roman"/>
          <w:b/>
          <w:bCs/>
          <w:color w:val="EE0000"/>
          <w:kern w:val="0"/>
          <w:sz w:val="24"/>
          <w:szCs w:val="24"/>
        </w:rPr>
        <w:t>.</w:t>
      </w:r>
      <w:r w:rsidRPr="00821C32">
        <w:rPr>
          <w:rFonts w:ascii="Times New Roman" w:hAnsi="Times New Roman" w:cs="Times New Roman"/>
          <w:b/>
          <w:bCs/>
          <w:color w:val="EE0000"/>
          <w:kern w:val="0"/>
          <w:sz w:val="24"/>
          <w:szCs w:val="24"/>
        </w:rPr>
        <w:t xml:space="preserve">2026 r. o </w:t>
      </w:r>
      <w:r w:rsidRPr="000A0A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godzinie 1</w:t>
      </w:r>
      <w:r w:rsidR="000A0A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1</w:t>
      </w:r>
      <w:r w:rsidRPr="000A0A6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:30.</w:t>
      </w:r>
    </w:p>
    <w:p w14:paraId="154E5B0E" w14:textId="1079E3A1" w:rsidR="00C93A90" w:rsidRPr="000A0A65" w:rsidRDefault="00C93A90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Otwarcie ofert nastąpi przy użyciu Platformy e-Zamówienia poprzez rozszyfrowanie ofert </w:t>
      </w:r>
      <w:r w:rsidR="000A0A65" w:rsidRP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</w:t>
      </w:r>
      <w:r w:rsidRP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>złożonych</w:t>
      </w:r>
      <w:r w:rsidR="000A0A65" w:rsidRP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>za pośrednictwem platformy.</w:t>
      </w:r>
    </w:p>
    <w:p w14:paraId="1E8406B0" w14:textId="2E1BD4BD" w:rsidR="00C93A90" w:rsidRPr="000A0A65" w:rsidRDefault="00C93A90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>Najpóźniej przed otwarciem ofert Zamawiający udostępni na stronie internetowej prowadzonego</w:t>
      </w:r>
      <w:r w:rsid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>postępowania informację o kwocie, jaką zamierza przeznaczyć na sfinansowanie zamówienia.</w:t>
      </w:r>
    </w:p>
    <w:p w14:paraId="26C189D3" w14:textId="5A4BE7F1" w:rsidR="00C93A90" w:rsidRDefault="00C93A90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>W przypadku wystąpienia awarii systemu teleinformatycznego, która spowoduje brak możliwości</w:t>
      </w:r>
      <w:r w:rsid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>otwarcia ofert w terminie określonym przez Zamawiającego, otwarcie ofert nastąpi niezwłocznie</w:t>
      </w:r>
      <w:r w:rsid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>po usunięciu awarii. Zamawiający poinformuje o zmianie terminu otwarcia ofert na stronie internetowej</w:t>
      </w:r>
      <w:r w:rsid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A0A65">
        <w:rPr>
          <w:rFonts w:ascii="Times New Roman" w:hAnsi="Times New Roman" w:cs="Times New Roman"/>
          <w:color w:val="000000"/>
          <w:kern w:val="0"/>
          <w:sz w:val="24"/>
          <w:szCs w:val="24"/>
        </w:rPr>
        <w:t>prowadzonego postępowania.</w:t>
      </w:r>
    </w:p>
    <w:p w14:paraId="194272B1" w14:textId="381FC298" w:rsidR="00C93A90" w:rsidRPr="00E55086" w:rsidRDefault="00C93A90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55086">
        <w:rPr>
          <w:rFonts w:ascii="Times New Roman" w:hAnsi="Times New Roman" w:cs="Times New Roman"/>
          <w:color w:val="000000"/>
          <w:kern w:val="0"/>
          <w:sz w:val="24"/>
          <w:szCs w:val="24"/>
        </w:rPr>
        <w:t>Niezwłocznie po otwarciu ofert, Zamawiający udostępni na stronie internetowej prowadzonego</w:t>
      </w:r>
      <w:r w:rsidR="00E5508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E55086">
        <w:rPr>
          <w:rFonts w:ascii="Times New Roman" w:hAnsi="Times New Roman" w:cs="Times New Roman"/>
          <w:color w:val="000000"/>
          <w:kern w:val="0"/>
          <w:sz w:val="24"/>
          <w:szCs w:val="24"/>
        </w:rPr>
        <w:t>postępowania informacje o:</w:t>
      </w:r>
    </w:p>
    <w:p w14:paraId="3EE1FC30" w14:textId="5B2484CE" w:rsidR="00C93A90" w:rsidRPr="007E3A2F" w:rsidRDefault="00C93A90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nazwach albo imionach i nazwiskach oraz siedzibach lub miejscach prowadzonej działalności</w:t>
      </w:r>
      <w:r w:rsid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gospodarczej albo miejscach zamieszkania wykonawców, których oferty zostały otwarte;</w:t>
      </w:r>
    </w:p>
    <w:p w14:paraId="7E948118" w14:textId="116EDC23" w:rsidR="00C93A90" w:rsidRDefault="00C93A90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cenach lub kosztach zawartych w ofertach.</w:t>
      </w:r>
    </w:p>
    <w:p w14:paraId="7A77E37F" w14:textId="77777777" w:rsidR="007E3A2F" w:rsidRPr="007E3A2F" w:rsidRDefault="007E3A2F" w:rsidP="007E3A2F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22976BF" w14:textId="77777777" w:rsidR="00C93A90" w:rsidRPr="00797DFF" w:rsidRDefault="00C93A90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XXI. SPOSÓB OBLICZENIA CENY</w:t>
      </w:r>
    </w:p>
    <w:p w14:paraId="1891ABB6" w14:textId="55417641" w:rsidR="00C93A90" w:rsidRPr="007E3A2F" w:rsidRDefault="00C93A90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Podstawą do określenia ceny oferty jest zakres zamówienia określony w niniejszej SWZ wraz</w:t>
      </w:r>
      <w:r w:rsidR="00E55086"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z załącznikami.</w:t>
      </w:r>
    </w:p>
    <w:p w14:paraId="27752F39" w14:textId="060A9CFA" w:rsidR="00C93A90" w:rsidRPr="007E3A2F" w:rsidRDefault="00C93A90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Cena oferty ma charakter ryczałtowy i nie podlega podwyższeniu.</w:t>
      </w:r>
    </w:p>
    <w:p w14:paraId="2C65FF33" w14:textId="581BD016" w:rsidR="00C93A90" w:rsidRPr="007E3A2F" w:rsidRDefault="00C93A90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Cena powinna być wyrażona w złotych polskich brutto (z dokładnością do drugiego</w:t>
      </w:r>
      <w:r w:rsidR="007E3A2F"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miejsca</w:t>
      </w:r>
      <w:r w:rsidR="00D84C3A"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po przecinku), z uwzględnieniem należnego podatku VAT.</w:t>
      </w:r>
    </w:p>
    <w:p w14:paraId="43B09DBC" w14:textId="6F1EC863" w:rsidR="00C93A90" w:rsidRPr="007E3A2F" w:rsidRDefault="00C93A90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Wykonawca musi uwzględnić w cenie oferty wszelkie koszty niezbędne dla prawidłowego i pełnego</w:t>
      </w:r>
      <w:r w:rsidR="007E3A2F"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wykonania zamówienia, w tym także wszelkie koszty nie wynikające bezpośrednio z opisu przedmiotu</w:t>
      </w:r>
      <w:r w:rsidR="007E3A2F"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zamówienia i wzoru umowy, ale możliwe do przewidzenia przez</w:t>
      </w:r>
      <w:r w:rsidR="007E3A2F"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Wykonawcę przed złożeniem oferty</w:t>
      </w:r>
      <w:r w:rsidR="007E3A2F"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oraz wszelkie opłaty i podatki wynikające z</w:t>
      </w:r>
      <w:r w:rsidR="007E3A2F"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color w:val="000000"/>
          <w:kern w:val="0"/>
          <w:sz w:val="24"/>
          <w:szCs w:val="24"/>
        </w:rPr>
        <w:t>obowiązujących przepisów.</w:t>
      </w:r>
    </w:p>
    <w:p w14:paraId="29A91115" w14:textId="70EE256E" w:rsidR="00C93A90" w:rsidRDefault="00C93A90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E3A2F">
        <w:rPr>
          <w:rFonts w:ascii="Times New Roman" w:hAnsi="Times New Roman" w:cs="Times New Roman"/>
          <w:kern w:val="0"/>
          <w:sz w:val="24"/>
          <w:szCs w:val="24"/>
        </w:rPr>
        <w:t>Cena za wykonanie zamówienia musi być obliczona zgodnie z obowiązującymi w tym zakresie</w:t>
      </w:r>
      <w:r w:rsidR="007E3A2F" w:rsidRPr="007E3A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kern w:val="0"/>
          <w:sz w:val="24"/>
          <w:szCs w:val="24"/>
        </w:rPr>
        <w:t>przepisami, w szczególności przepisami ustawy o podatku od towarów i usług, ustawy o rachunkowości,</w:t>
      </w:r>
      <w:r w:rsidR="007E3A2F" w:rsidRPr="007E3A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kern w:val="0"/>
          <w:sz w:val="24"/>
          <w:szCs w:val="24"/>
        </w:rPr>
        <w:t>a także zgodnie z warunkami określonymi w niniejszej specyfikacji. Cena ofertowa zgodnie z art. 3 ust. 1</w:t>
      </w:r>
      <w:r w:rsidR="007E3A2F" w:rsidRPr="007E3A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kern w:val="0"/>
          <w:sz w:val="24"/>
          <w:szCs w:val="24"/>
        </w:rPr>
        <w:t>pkt 1 i ust. 2 ustawy z dnia 9 maja 2014 r. o</w:t>
      </w:r>
      <w:r w:rsidR="007E3A2F" w:rsidRPr="007E3A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kern w:val="0"/>
          <w:sz w:val="24"/>
          <w:szCs w:val="24"/>
        </w:rPr>
        <w:t>informowaniu o cenach towarów i usług (</w:t>
      </w:r>
      <w:proofErr w:type="spellStart"/>
      <w:r w:rsidRPr="007E3A2F">
        <w:rPr>
          <w:rFonts w:ascii="Times New Roman" w:hAnsi="Times New Roman" w:cs="Times New Roman"/>
          <w:kern w:val="0"/>
          <w:sz w:val="24"/>
          <w:szCs w:val="24"/>
        </w:rPr>
        <w:t>t.j</w:t>
      </w:r>
      <w:proofErr w:type="spellEnd"/>
      <w:r w:rsidRPr="007E3A2F">
        <w:rPr>
          <w:rFonts w:ascii="Times New Roman" w:hAnsi="Times New Roman" w:cs="Times New Roman"/>
          <w:kern w:val="0"/>
          <w:sz w:val="24"/>
          <w:szCs w:val="24"/>
        </w:rPr>
        <w:t>. Dz. U. z</w:t>
      </w:r>
      <w:r w:rsidR="001609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1609ED" w:rsidRPr="00EE4F97">
        <w:rPr>
          <w:rFonts w:ascii="Times New Roman" w:hAnsi="Times New Roman" w:cs="Times New Roman"/>
          <w:kern w:val="0"/>
          <w:sz w:val="24"/>
          <w:szCs w:val="24"/>
        </w:rPr>
        <w:t>202</w:t>
      </w:r>
      <w:r w:rsidR="00EE4F97" w:rsidRPr="00EE4F97">
        <w:rPr>
          <w:rFonts w:ascii="Times New Roman" w:hAnsi="Times New Roman" w:cs="Times New Roman"/>
          <w:kern w:val="0"/>
          <w:sz w:val="24"/>
          <w:szCs w:val="24"/>
        </w:rPr>
        <w:t>6</w:t>
      </w:r>
      <w:r w:rsidR="001609ED" w:rsidRPr="00EE4F97">
        <w:rPr>
          <w:rFonts w:ascii="Times New Roman" w:hAnsi="Times New Roman" w:cs="Times New Roman"/>
          <w:kern w:val="0"/>
          <w:sz w:val="24"/>
          <w:szCs w:val="24"/>
        </w:rPr>
        <w:t xml:space="preserve"> poz.168</w:t>
      </w:r>
      <w:r w:rsidRPr="00EE4F97">
        <w:rPr>
          <w:rFonts w:ascii="Times New Roman" w:hAnsi="Times New Roman" w:cs="Times New Roman"/>
          <w:kern w:val="0"/>
          <w:sz w:val="24"/>
          <w:szCs w:val="24"/>
        </w:rPr>
        <w:t xml:space="preserve">) </w:t>
      </w:r>
      <w:r w:rsidRPr="007E3A2F">
        <w:rPr>
          <w:rFonts w:ascii="Times New Roman" w:hAnsi="Times New Roman" w:cs="Times New Roman"/>
          <w:kern w:val="0"/>
          <w:sz w:val="24"/>
          <w:szCs w:val="24"/>
        </w:rPr>
        <w:t>stanowi wartość wyrażoną w jednostkach pieniężnych, którą kupujący jest obowiązany</w:t>
      </w:r>
      <w:r w:rsidR="007E3A2F" w:rsidRPr="007E3A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kern w:val="0"/>
          <w:sz w:val="24"/>
          <w:szCs w:val="24"/>
        </w:rPr>
        <w:t>zapłacić przedsiębiorcy za towar lub usługę; w cenie uwzględnia się podatek od towarów i usług oraz</w:t>
      </w:r>
      <w:r w:rsidR="007E3A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kern w:val="0"/>
          <w:sz w:val="24"/>
          <w:szCs w:val="24"/>
        </w:rPr>
        <w:t>podatek akcyzowy, jeżeli na podstawie odrębnych przepisów sprzedaż towaru (usługi) podlega</w:t>
      </w:r>
      <w:r w:rsidR="007E3A2F" w:rsidRPr="007E3A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E3A2F">
        <w:rPr>
          <w:rFonts w:ascii="Times New Roman" w:hAnsi="Times New Roman" w:cs="Times New Roman"/>
          <w:kern w:val="0"/>
          <w:sz w:val="24"/>
          <w:szCs w:val="24"/>
        </w:rPr>
        <w:t>obciążeniu podatkiem od towarów i usług oraz podatkiem akcyzowym.</w:t>
      </w:r>
    </w:p>
    <w:p w14:paraId="2C133947" w14:textId="45FF3AB9" w:rsidR="00DB71F2" w:rsidRPr="00DB71F2" w:rsidRDefault="00C93A90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DB71F2">
        <w:rPr>
          <w:rFonts w:ascii="Times New Roman" w:hAnsi="Times New Roman" w:cs="Times New Roman"/>
          <w:kern w:val="0"/>
          <w:sz w:val="24"/>
          <w:szCs w:val="24"/>
        </w:rPr>
        <w:t>Cena wskazana w Formularzu ofertowym jest ceną ostateczną, niepodlegającą negocjacjom</w:t>
      </w:r>
      <w:r w:rsidR="00DB71F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>i wyczerpującą wszystkie należności Wykonawcy związane z realizacją przedmiotu</w:t>
      </w:r>
      <w:r w:rsidR="00DB71F2" w:rsidRPr="00DB71F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>zamówienia.</w:t>
      </w:r>
      <w:r w:rsidR="00DB71F2" w:rsidRPr="00DB71F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>Niedoszacowanie, pominięcie oraz brak rozpoznania zakresu przedmiotu zamówienia nie może być</w:t>
      </w:r>
      <w:r w:rsidR="00DB71F2" w:rsidRPr="00DB71F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>podstawą do zmiany wynagrodzenia wykonawcy.</w:t>
      </w:r>
    </w:p>
    <w:p w14:paraId="5AD30C7C" w14:textId="0030F7DE" w:rsidR="00DB71F2" w:rsidRPr="00DB71F2" w:rsidRDefault="00C93A90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kern w:val="0"/>
          <w:sz w:val="24"/>
          <w:szCs w:val="24"/>
        </w:rPr>
      </w:pPr>
      <w:r w:rsidRPr="00DB71F2">
        <w:rPr>
          <w:rFonts w:ascii="Times New Roman" w:hAnsi="Times New Roman" w:cs="Times New Roman"/>
          <w:kern w:val="0"/>
          <w:sz w:val="24"/>
          <w:szCs w:val="24"/>
        </w:rPr>
        <w:t xml:space="preserve">Zgodnie z art. 225 ust. 1 </w:t>
      </w:r>
      <w:proofErr w:type="spellStart"/>
      <w:r w:rsidRPr="00DB71F2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DB71F2">
        <w:rPr>
          <w:rFonts w:ascii="Times New Roman" w:hAnsi="Times New Roman" w:cs="Times New Roman"/>
          <w:kern w:val="0"/>
          <w:sz w:val="24"/>
          <w:szCs w:val="24"/>
        </w:rPr>
        <w:t>, jeżeli zostanie złożona oferta, której wybór prowadziłby do powstania</w:t>
      </w:r>
      <w:r w:rsidR="00DB71F2" w:rsidRPr="00DB71F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>u zamawiającego obowiązku podatkowego zgodnie z ustawą z dnia 11 marca 2004 r. o podatku</w:t>
      </w:r>
      <w:r w:rsidR="00DB71F2" w:rsidRPr="00DB71F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>od towarów i usług (Dz. U. z</w:t>
      </w:r>
      <w:r w:rsidR="001609ED">
        <w:rPr>
          <w:rFonts w:ascii="Times New Roman" w:hAnsi="Times New Roman" w:cs="Times New Roman"/>
          <w:kern w:val="0"/>
          <w:sz w:val="24"/>
          <w:szCs w:val="24"/>
        </w:rPr>
        <w:t xml:space="preserve"> 2025 poz.775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>), dla celów</w:t>
      </w:r>
      <w:r w:rsidR="00DB71F2" w:rsidRPr="00DB71F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 xml:space="preserve">zastosowania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lastRenderedPageBreak/>
        <w:t>kryterium ceny</w:t>
      </w:r>
      <w:r w:rsidR="00DB71F2" w:rsidRPr="00DB71F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>zamawiający doliczy do przedstawionej w tej ofercie ceny kwotę podatku od towarów i usług, którą</w:t>
      </w:r>
      <w:r w:rsidR="00DB71F2" w:rsidRPr="00DB71F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>miałby obowiązek rozliczyć. Wykonawca, składając ofertę, ma obowiązek:</w:t>
      </w:r>
    </w:p>
    <w:p w14:paraId="61A8FF5F" w14:textId="61CB1623" w:rsidR="00C93A90" w:rsidRPr="00DB71F2" w:rsidRDefault="00C93A90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71F2">
        <w:rPr>
          <w:rFonts w:ascii="Times New Roman" w:hAnsi="Times New Roman" w:cs="Times New Roman"/>
          <w:kern w:val="0"/>
          <w:sz w:val="24"/>
          <w:szCs w:val="24"/>
        </w:rPr>
        <w:t>poinformowania zamawiającego, że wybór jego oferty będzie prowadził do powstania</w:t>
      </w:r>
    </w:p>
    <w:p w14:paraId="2B59C80A" w14:textId="77777777" w:rsidR="00C93A90" w:rsidRPr="00DB71F2" w:rsidRDefault="00C93A90" w:rsidP="00DB71F2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71F2">
        <w:rPr>
          <w:rFonts w:ascii="Times New Roman" w:hAnsi="Times New Roman" w:cs="Times New Roman"/>
          <w:kern w:val="0"/>
          <w:sz w:val="24"/>
          <w:szCs w:val="24"/>
        </w:rPr>
        <w:t>u zamawiającego obowiązku podatkowego;</w:t>
      </w:r>
    </w:p>
    <w:p w14:paraId="172D991C" w14:textId="210EF5BB" w:rsidR="00C93A90" w:rsidRPr="00DB71F2" w:rsidRDefault="00C93A90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71F2">
        <w:rPr>
          <w:rFonts w:ascii="Times New Roman" w:hAnsi="Times New Roman" w:cs="Times New Roman"/>
          <w:kern w:val="0"/>
          <w:sz w:val="24"/>
          <w:szCs w:val="24"/>
        </w:rPr>
        <w:t>wskazania nazwy (rodzaju) towaru lub usługi, których dostawa lub świadczenie będą prowadziły</w:t>
      </w:r>
      <w:r w:rsidR="00DB71F2" w:rsidRPr="00DB71F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>do powstania obowiązku podatkowego;</w:t>
      </w:r>
    </w:p>
    <w:p w14:paraId="798CBB7F" w14:textId="7A887CE2" w:rsidR="00C93A90" w:rsidRPr="00DB71F2" w:rsidRDefault="00C93A90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71F2">
        <w:rPr>
          <w:rFonts w:ascii="Times New Roman" w:hAnsi="Times New Roman" w:cs="Times New Roman"/>
          <w:kern w:val="0"/>
          <w:sz w:val="24"/>
          <w:szCs w:val="24"/>
        </w:rPr>
        <w:t>wskazania wartości towaru lub usługi objętego obowiązkiem podatkowym zamawiającego, bez</w:t>
      </w:r>
      <w:r w:rsidR="00DB71F2" w:rsidRPr="00DB71F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>kwoty podatku;</w:t>
      </w:r>
    </w:p>
    <w:p w14:paraId="0DD46076" w14:textId="097456BA" w:rsidR="00C93A90" w:rsidRDefault="00C93A90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71F2">
        <w:rPr>
          <w:rFonts w:ascii="Times New Roman" w:hAnsi="Times New Roman" w:cs="Times New Roman"/>
          <w:kern w:val="0"/>
          <w:sz w:val="24"/>
          <w:szCs w:val="24"/>
        </w:rPr>
        <w:t>wskazania stawki podatku od towarów i usług, która zgodnie z wiedzą wykonawcy, będzie miała</w:t>
      </w:r>
      <w:r w:rsidR="00DB71F2" w:rsidRPr="00DB71F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B71F2">
        <w:rPr>
          <w:rFonts w:ascii="Times New Roman" w:hAnsi="Times New Roman" w:cs="Times New Roman"/>
          <w:kern w:val="0"/>
          <w:sz w:val="24"/>
          <w:szCs w:val="24"/>
        </w:rPr>
        <w:t>zastosowanie.</w:t>
      </w:r>
    </w:p>
    <w:p w14:paraId="58A73EAE" w14:textId="77777777" w:rsidR="00DB71F2" w:rsidRPr="00DB71F2" w:rsidRDefault="00DB71F2" w:rsidP="00D343B6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FD30A2F" w14:textId="1653E170" w:rsidR="00C93A90" w:rsidRDefault="00C93A90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XXII. OPIS KRYTERIÓW OCENY OFERT, WRAZ Z PODANIEM WAG TYCH KRYTERIÓW I SPOSOBU</w:t>
      </w:r>
      <w:r w:rsidR="00DB71F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OCENY OFERT</w:t>
      </w:r>
    </w:p>
    <w:p w14:paraId="5EA01C03" w14:textId="77777777" w:rsidR="001E3D2E" w:rsidRDefault="001E3D2E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F163875" w14:textId="77777777" w:rsidR="001E3D2E" w:rsidRPr="00867648" w:rsidRDefault="001E3D2E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AAE69C3" w14:textId="77777777" w:rsidR="001E3D2E" w:rsidRPr="00867648" w:rsidRDefault="001E3D2E">
      <w:pPr>
        <w:pStyle w:val="Akapitzlist"/>
        <w:numPr>
          <w:ilvl w:val="2"/>
          <w:numId w:val="40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noProof/>
          <w:sz w:val="24"/>
          <w:szCs w:val="24"/>
        </w:rPr>
      </w:pPr>
      <w:r w:rsidRPr="00867648">
        <w:rPr>
          <w:rFonts w:ascii="Times New Roman" w:hAnsi="Times New Roman" w:cs="Times New Roman"/>
          <w:sz w:val="24"/>
          <w:szCs w:val="24"/>
        </w:rPr>
        <w:t>Przy wyborze i ocenie ofert w zakresie obu zadań zamawiający kierować się będzie następującymi kryteriami:</w:t>
      </w:r>
    </w:p>
    <w:p w14:paraId="201C45B1" w14:textId="7FEFB20D" w:rsidR="001E3D2E" w:rsidRPr="00867648" w:rsidRDefault="001E3D2E">
      <w:pPr>
        <w:numPr>
          <w:ilvl w:val="0"/>
          <w:numId w:val="39"/>
        </w:numPr>
        <w:shd w:val="clear" w:color="auto" w:fill="FFFFFF"/>
        <w:spacing w:after="0" w:line="240" w:lineRule="auto"/>
        <w:ind w:left="1293" w:hanging="35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67648">
        <w:rPr>
          <w:rFonts w:ascii="Times New Roman" w:eastAsia="Calibri" w:hAnsi="Times New Roman" w:cs="Times New Roman"/>
          <w:b/>
          <w:bCs/>
          <w:sz w:val="24"/>
          <w:szCs w:val="24"/>
        </w:rPr>
        <w:t>Cena</w:t>
      </w:r>
      <w:r w:rsidR="00C94A2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</w:t>
      </w:r>
      <w:r w:rsidRPr="008676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60 pkt</w:t>
      </w:r>
    </w:p>
    <w:p w14:paraId="5F59140B" w14:textId="2CEEF7B0" w:rsidR="001E3D2E" w:rsidRPr="00C063C2" w:rsidRDefault="001E3D2E" w:rsidP="00C063C2">
      <w:pPr>
        <w:numPr>
          <w:ilvl w:val="0"/>
          <w:numId w:val="39"/>
        </w:numPr>
        <w:shd w:val="clear" w:color="auto" w:fill="FFFFFF"/>
        <w:spacing w:after="0" w:line="240" w:lineRule="auto"/>
        <w:ind w:left="1293" w:hanging="35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67648">
        <w:rPr>
          <w:rFonts w:ascii="Times New Roman" w:eastAsia="Calibri" w:hAnsi="Times New Roman" w:cs="Times New Roman"/>
          <w:b/>
          <w:bCs/>
          <w:sz w:val="24"/>
          <w:szCs w:val="24"/>
        </w:rPr>
        <w:t>Termin gwarancji</w:t>
      </w:r>
      <w:r w:rsidR="00C94A2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</w:t>
      </w:r>
      <w:r w:rsidRPr="008676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BD5BE3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8676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0 pkt </w:t>
      </w:r>
    </w:p>
    <w:p w14:paraId="7762D7EA" w14:textId="6C5F061D" w:rsidR="001E3D2E" w:rsidRPr="00867648" w:rsidRDefault="001E3D2E">
      <w:pPr>
        <w:pStyle w:val="Akapitzlist"/>
        <w:numPr>
          <w:ilvl w:val="2"/>
          <w:numId w:val="40"/>
        </w:numPr>
        <w:spacing w:after="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867648">
        <w:rPr>
          <w:rFonts w:ascii="Times New Roman" w:hAnsi="Times New Roman" w:cs="Times New Roman"/>
          <w:sz w:val="24"/>
          <w:szCs w:val="24"/>
        </w:rPr>
        <w:t xml:space="preserve">Oferty </w:t>
      </w:r>
      <w:r w:rsidR="00D135AA">
        <w:rPr>
          <w:rFonts w:ascii="Times New Roman" w:hAnsi="Times New Roman" w:cs="Times New Roman"/>
          <w:sz w:val="24"/>
          <w:szCs w:val="24"/>
        </w:rPr>
        <w:t xml:space="preserve">w zakresie zadania nr 1 oraz zadania nr 2 </w:t>
      </w:r>
      <w:r w:rsidRPr="00867648">
        <w:rPr>
          <w:rFonts w:ascii="Times New Roman" w:hAnsi="Times New Roman" w:cs="Times New Roman"/>
          <w:sz w:val="24"/>
          <w:szCs w:val="24"/>
        </w:rPr>
        <w:t>zostaną ocenione za pomocą systemu punktowego, zgodnie z poniższymi zasadami:</w:t>
      </w:r>
    </w:p>
    <w:p w14:paraId="635CA92D" w14:textId="5F189BCD" w:rsidR="00867648" w:rsidRPr="003402C2" w:rsidRDefault="00867648" w:rsidP="00867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3402C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1) </w:t>
      </w:r>
      <w:r w:rsidR="00793560" w:rsidRPr="003402C2">
        <w:rPr>
          <w:rFonts w:ascii="Times New Roman" w:hAnsi="Times New Roman" w:cs="Times New Roman"/>
          <w:b/>
          <w:bCs/>
          <w:kern w:val="0"/>
          <w:sz w:val="24"/>
          <w:szCs w:val="24"/>
        </w:rPr>
        <w:t>K</w:t>
      </w:r>
      <w:r w:rsidRPr="003402C2">
        <w:rPr>
          <w:rFonts w:ascii="Times New Roman" w:hAnsi="Times New Roman" w:cs="Times New Roman"/>
          <w:b/>
          <w:bCs/>
          <w:kern w:val="0"/>
          <w:sz w:val="24"/>
          <w:szCs w:val="24"/>
        </w:rPr>
        <w:t>ryterium cena</w:t>
      </w:r>
    </w:p>
    <w:p w14:paraId="55D38985" w14:textId="2FB67D6A" w:rsidR="00D4232E" w:rsidRDefault="003402C2" w:rsidP="00340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P</w:t>
      </w:r>
      <w:r w:rsidR="00867648" w:rsidRPr="00797DFF">
        <w:rPr>
          <w:rFonts w:ascii="Times New Roman" w:hAnsi="Times New Roman" w:cs="Times New Roman"/>
          <w:kern w:val="0"/>
          <w:sz w:val="24"/>
          <w:szCs w:val="24"/>
        </w:rPr>
        <w:t>odstawą przyznania punktów będzie cena ofertowa brutto wskazana przez Wykonawcę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7648" w:rsidRPr="00797DFF">
        <w:rPr>
          <w:rFonts w:ascii="Times New Roman" w:hAnsi="Times New Roman" w:cs="Times New Roman"/>
          <w:kern w:val="0"/>
          <w:sz w:val="24"/>
          <w:szCs w:val="24"/>
        </w:rPr>
        <w:t>w Formularzu ofertowym. Maksymalną liczbę punktów w tym kryterium (60 pkt) otrzyma Wykonawca,</w:t>
      </w:r>
      <w:r w:rsidR="0086764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7648" w:rsidRPr="00797DFF">
        <w:rPr>
          <w:rFonts w:ascii="Times New Roman" w:hAnsi="Times New Roman" w:cs="Times New Roman"/>
          <w:kern w:val="0"/>
          <w:sz w:val="24"/>
          <w:szCs w:val="24"/>
        </w:rPr>
        <w:t xml:space="preserve">który zaproponuje najniższą cenę całkowitą brutto za wykonanie całości zamówienia. </w:t>
      </w:r>
    </w:p>
    <w:p w14:paraId="624FB22B" w14:textId="4E560A3C" w:rsidR="00867648" w:rsidRDefault="00867648" w:rsidP="00340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Wykonawcy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otrzymają liczbę punktów obliczoną zgodnie z poniższym wzorem:</w:t>
      </w:r>
    </w:p>
    <w:p w14:paraId="274C4F53" w14:textId="77777777" w:rsidR="003402C2" w:rsidRPr="00797DFF" w:rsidRDefault="003402C2" w:rsidP="00340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67316BB" w14:textId="77777777" w:rsidR="00867648" w:rsidRPr="00797DFF" w:rsidRDefault="00867648" w:rsidP="00867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     </w:t>
      </w:r>
      <w:proofErr w:type="spellStart"/>
      <w:r w:rsidRPr="00797DFF">
        <w:rPr>
          <w:rFonts w:ascii="Times New Roman" w:hAnsi="Times New Roman" w:cs="Times New Roman"/>
          <w:kern w:val="0"/>
          <w:sz w:val="24"/>
          <w:szCs w:val="24"/>
        </w:rPr>
        <w:t>Cmin</w:t>
      </w:r>
      <w:proofErr w:type="spellEnd"/>
    </w:p>
    <w:p w14:paraId="283BC81F" w14:textId="77777777" w:rsidR="00867648" w:rsidRPr="00797DFF" w:rsidRDefault="00867648" w:rsidP="00867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171367">
        <w:rPr>
          <w:rFonts w:ascii="Times New Roman" w:hAnsi="Times New Roman" w:cs="Times New Roman"/>
          <w:b/>
          <w:bCs/>
          <w:kern w:val="0"/>
          <w:sz w:val="24"/>
          <w:szCs w:val="24"/>
        </w:rPr>
        <w:t>C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= ----------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x 60</w:t>
      </w:r>
    </w:p>
    <w:p w14:paraId="18790BFB" w14:textId="1C218665" w:rsidR="00867648" w:rsidRPr="00797DFF" w:rsidRDefault="00867648" w:rsidP="00867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      </w:t>
      </w:r>
      <w:proofErr w:type="spellStart"/>
      <w:r w:rsidRPr="00797DFF">
        <w:rPr>
          <w:rFonts w:ascii="Times New Roman" w:hAnsi="Times New Roman" w:cs="Times New Roman"/>
          <w:kern w:val="0"/>
          <w:sz w:val="24"/>
          <w:szCs w:val="24"/>
        </w:rPr>
        <w:t>C</w:t>
      </w:r>
      <w:r w:rsidR="00793560">
        <w:rPr>
          <w:rFonts w:ascii="Times New Roman" w:hAnsi="Times New Roman" w:cs="Times New Roman"/>
          <w:kern w:val="0"/>
          <w:sz w:val="24"/>
          <w:szCs w:val="24"/>
        </w:rPr>
        <w:t>bad</w:t>
      </w:r>
      <w:proofErr w:type="spellEnd"/>
      <w:r w:rsidR="00793560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76CD50EE" w14:textId="77777777" w:rsidR="00867648" w:rsidRPr="00797DFF" w:rsidRDefault="00867648" w:rsidP="00867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gdzie:</w:t>
      </w:r>
    </w:p>
    <w:p w14:paraId="3DA6B5DE" w14:textId="77777777" w:rsidR="00867648" w:rsidRPr="00797DFF" w:rsidRDefault="00867648" w:rsidP="00867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C – ilość punktów przyznanych ofercie w kryterium „cena”</w:t>
      </w:r>
    </w:p>
    <w:p w14:paraId="3F9BE5C8" w14:textId="414A2B99" w:rsidR="00867648" w:rsidRPr="00797DFF" w:rsidRDefault="00867648" w:rsidP="003402C2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797DFF">
        <w:rPr>
          <w:rFonts w:ascii="Times New Roman" w:hAnsi="Times New Roman" w:cs="Times New Roman"/>
          <w:kern w:val="0"/>
          <w:sz w:val="24"/>
          <w:szCs w:val="24"/>
        </w:rPr>
        <w:t>Cmin</w:t>
      </w:r>
      <w:proofErr w:type="spellEnd"/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– najniższa zaoferowana cena spośród wszystkich złożonych ofert niepodlegających </w:t>
      </w:r>
      <w:r w:rsidR="003402C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odrzuceniu</w:t>
      </w:r>
    </w:p>
    <w:p w14:paraId="5ACB0538" w14:textId="2F328CA4" w:rsidR="00867648" w:rsidRPr="00797DFF" w:rsidRDefault="00867648" w:rsidP="00867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797DFF">
        <w:rPr>
          <w:rFonts w:ascii="Times New Roman" w:hAnsi="Times New Roman" w:cs="Times New Roman"/>
          <w:kern w:val="0"/>
          <w:sz w:val="24"/>
          <w:szCs w:val="24"/>
        </w:rPr>
        <w:t>C</w:t>
      </w:r>
      <w:r w:rsidR="003402C2">
        <w:rPr>
          <w:rFonts w:ascii="Times New Roman" w:hAnsi="Times New Roman" w:cs="Times New Roman"/>
          <w:kern w:val="0"/>
          <w:sz w:val="24"/>
          <w:szCs w:val="24"/>
        </w:rPr>
        <w:t>bad</w:t>
      </w:r>
      <w:proofErr w:type="spellEnd"/>
      <w:r w:rsidR="003402C2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– cena oferty </w:t>
      </w:r>
      <w:r w:rsidR="003402C2">
        <w:rPr>
          <w:rFonts w:ascii="Times New Roman" w:hAnsi="Times New Roman" w:cs="Times New Roman"/>
          <w:kern w:val="0"/>
          <w:sz w:val="24"/>
          <w:szCs w:val="24"/>
        </w:rPr>
        <w:t>badanej</w:t>
      </w:r>
    </w:p>
    <w:p w14:paraId="219F968F" w14:textId="77777777" w:rsidR="001A6ECD" w:rsidRDefault="001A6ECD" w:rsidP="001A6ECD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6621FB2" w14:textId="2F771C53" w:rsidR="003402C2" w:rsidRPr="001A6ECD" w:rsidRDefault="001A6ECD" w:rsidP="001A6EC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67648">
        <w:rPr>
          <w:rFonts w:ascii="Times New Roman" w:hAnsi="Times New Roman" w:cs="Times New Roman"/>
          <w:sz w:val="24"/>
          <w:szCs w:val="24"/>
        </w:rPr>
        <w:t xml:space="preserve">Maksymalna liczba punktów –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67648">
        <w:rPr>
          <w:rFonts w:ascii="Times New Roman" w:hAnsi="Times New Roman" w:cs="Times New Roman"/>
          <w:sz w:val="24"/>
          <w:szCs w:val="24"/>
        </w:rPr>
        <w:t>0 pkt.</w:t>
      </w:r>
    </w:p>
    <w:p w14:paraId="40BEE047" w14:textId="280E4462" w:rsidR="001E3D2E" w:rsidRPr="00867648" w:rsidRDefault="00867648" w:rsidP="003402C2">
      <w:pPr>
        <w:widowControl w:val="0"/>
        <w:tabs>
          <w:tab w:val="left" w:pos="1418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Uzyskana liczba punktów zaokrąglana będzie do drugiego miejsca po przecinku</w:t>
      </w:r>
    </w:p>
    <w:p w14:paraId="75AED52A" w14:textId="523B0E9F" w:rsidR="001E3D2E" w:rsidRPr="003402C2" w:rsidRDefault="001E3D2E">
      <w:pPr>
        <w:pStyle w:val="Akapitzlist"/>
        <w:widowControl w:val="0"/>
        <w:numPr>
          <w:ilvl w:val="0"/>
          <w:numId w:val="40"/>
        </w:numPr>
        <w:tabs>
          <w:tab w:val="num" w:pos="284"/>
          <w:tab w:val="left" w:pos="1418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3402C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Kryterium termin gwarancji: </w:t>
      </w:r>
    </w:p>
    <w:p w14:paraId="50D4141C" w14:textId="6AEBCF6E" w:rsidR="003402C2" w:rsidRDefault="003402C2" w:rsidP="003402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0B7B3" w14:textId="77777777" w:rsidR="0097339C" w:rsidRDefault="0097339C" w:rsidP="0097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24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miesi</w:t>
      </w:r>
      <w:r>
        <w:rPr>
          <w:rFonts w:ascii="Times New Roman" w:hAnsi="Times New Roman" w:cs="Times New Roman"/>
          <w:kern w:val="0"/>
          <w:sz w:val="24"/>
          <w:szCs w:val="24"/>
        </w:rPr>
        <w:t>ą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c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e -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0 pkt</w:t>
      </w:r>
    </w:p>
    <w:p w14:paraId="415401E1" w14:textId="77777777" w:rsidR="0097339C" w:rsidRPr="00797DFF" w:rsidRDefault="0097339C" w:rsidP="0097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25 -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36 miesięcy –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kern w:val="0"/>
          <w:sz w:val="24"/>
          <w:szCs w:val="24"/>
        </w:rPr>
        <w:t>0 pkt</w:t>
      </w:r>
    </w:p>
    <w:p w14:paraId="4ED8E2E3" w14:textId="77777777" w:rsidR="0097339C" w:rsidRPr="00797DFF" w:rsidRDefault="0097339C" w:rsidP="0097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37 - </w:t>
      </w:r>
      <w:r>
        <w:rPr>
          <w:rFonts w:ascii="Times New Roman" w:hAnsi="Times New Roman" w:cs="Times New Roman"/>
          <w:kern w:val="0"/>
          <w:sz w:val="24"/>
          <w:szCs w:val="24"/>
        </w:rPr>
        <w:t>48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miesięcy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kern w:val="0"/>
          <w:sz w:val="24"/>
          <w:szCs w:val="24"/>
        </w:rPr>
        <w:t>0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pkt</w:t>
      </w:r>
    </w:p>
    <w:p w14:paraId="7185099C" w14:textId="77777777" w:rsidR="0097339C" w:rsidRDefault="0097339C" w:rsidP="0097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49 - </w:t>
      </w:r>
      <w:r>
        <w:rPr>
          <w:rFonts w:ascii="Times New Roman" w:hAnsi="Times New Roman" w:cs="Times New Roman"/>
          <w:kern w:val="0"/>
          <w:sz w:val="24"/>
          <w:szCs w:val="24"/>
        </w:rPr>
        <w:t>60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miesięcy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0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pkt</w:t>
      </w:r>
    </w:p>
    <w:p w14:paraId="17CE9C23" w14:textId="77777777" w:rsidR="0097339C" w:rsidRDefault="0097339C" w:rsidP="0097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 i więcej – 40 pkt</w:t>
      </w:r>
    </w:p>
    <w:p w14:paraId="5B56B3F8" w14:textId="77777777" w:rsidR="0097339C" w:rsidRPr="001A6ECD" w:rsidRDefault="0097339C" w:rsidP="0097339C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67648">
        <w:rPr>
          <w:rFonts w:ascii="Times New Roman" w:hAnsi="Times New Roman" w:cs="Times New Roman"/>
          <w:sz w:val="24"/>
          <w:szCs w:val="24"/>
        </w:rPr>
        <w:lastRenderedPageBreak/>
        <w:t xml:space="preserve">Maksymalna liczba punktów –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67648">
        <w:rPr>
          <w:rFonts w:ascii="Times New Roman" w:hAnsi="Times New Roman" w:cs="Times New Roman"/>
          <w:sz w:val="24"/>
          <w:szCs w:val="24"/>
        </w:rPr>
        <w:t>0 pkt.</w:t>
      </w:r>
    </w:p>
    <w:p w14:paraId="78CB90FF" w14:textId="77777777" w:rsidR="0097339C" w:rsidRDefault="0097339C" w:rsidP="0097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377EED1" w14:textId="3C4C3DED" w:rsidR="00C93A90" w:rsidRDefault="00C93A90" w:rsidP="00CB49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Ocena końcowa oferty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to suma punktów uzyskanych przez daną ofertę w zakresie powyższych</w:t>
      </w:r>
      <w:r w:rsidR="00660C6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kryteriów. Za najkorzystniejszą zostanie uznana oferta, która uzyska łącznie największą liczbę</w:t>
      </w:r>
      <w:r w:rsidR="00660C6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punktów.</w:t>
      </w:r>
    </w:p>
    <w:p w14:paraId="755F3C70" w14:textId="77777777" w:rsidR="00CB49A9" w:rsidRPr="00797DFF" w:rsidRDefault="00CB49A9" w:rsidP="00CB49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5CD06EF1" w14:textId="1839493E" w:rsidR="00C93A90" w:rsidRPr="00797DFF" w:rsidRDefault="00C93A90" w:rsidP="00CB49A9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XXIII. INFORMACJE O FORMALNOŚCIACH, JAKIE MUSZĄ ZOSTAĆ DOPEŁNIONE PO WYBORZE</w:t>
      </w:r>
      <w:r w:rsidR="00CB49A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OFERTY W CELU ZAWARCIA UMOWY W SPRAWIE ZAMÓWIENIA PUBLICZNEGO</w:t>
      </w:r>
    </w:p>
    <w:p w14:paraId="60476AA4" w14:textId="65DD127B" w:rsidR="00C93A90" w:rsidRPr="00FE6A88" w:rsidRDefault="00C93A90" w:rsidP="00FE6A8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E6A88">
        <w:rPr>
          <w:rFonts w:ascii="Times New Roman" w:hAnsi="Times New Roman" w:cs="Times New Roman"/>
          <w:kern w:val="0"/>
          <w:sz w:val="24"/>
          <w:szCs w:val="24"/>
        </w:rPr>
        <w:t>Niezwłocznie po wyborze najkorzystniejszej oferty, Zamawiający poinformuje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>równocześnie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>Wykonawców, którzy złożyli oferty o wyborze najkorzystniejszej oferty, podając nazwę albo imię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>i nazwisko, siedzibę albo miejsce zamieszkania, jeżeli jest miejscem wykonywania działalności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>Wykonawcy, którego ofertę wybrano, oraz nazwy albo imiona i nazwiska, siedziby albo miejsca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>zamieszkania, jeżeli są miejscami wykonywania działalności Wykonawców, którzy złożyli oferty a także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>punktację przyznaną ofertom w każdym kryterium oceny ofert i łączną punktację.</w:t>
      </w:r>
    </w:p>
    <w:p w14:paraId="6DD8A64C" w14:textId="4A9DBA74" w:rsidR="00C93A90" w:rsidRDefault="00C93A90" w:rsidP="00FE6A8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E6A88">
        <w:rPr>
          <w:rFonts w:ascii="Times New Roman" w:hAnsi="Times New Roman" w:cs="Times New Roman"/>
          <w:kern w:val="0"/>
          <w:sz w:val="24"/>
          <w:szCs w:val="24"/>
        </w:rPr>
        <w:t>Informacje, o których mowa w ust. 1, zostaną zamieszczone na stronie internetowej prowadzonego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>postępowania.</w:t>
      </w:r>
    </w:p>
    <w:p w14:paraId="56EFCE96" w14:textId="399D12FB" w:rsidR="00C93A90" w:rsidRDefault="00C93A90" w:rsidP="00FE6A8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E7356">
        <w:rPr>
          <w:rFonts w:ascii="Times New Roman" w:hAnsi="Times New Roman" w:cs="Times New Roman"/>
          <w:b/>
          <w:bCs/>
          <w:kern w:val="0"/>
          <w:sz w:val="24"/>
          <w:szCs w:val="24"/>
        </w:rPr>
        <w:t>Umowa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 xml:space="preserve"> w sprawie zamówienia publicznego zostanie zawarta według 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>projektu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 xml:space="preserve"> określonego w </w:t>
      </w:r>
      <w:r w:rsidRPr="009E7356">
        <w:rPr>
          <w:rFonts w:ascii="Times New Roman" w:hAnsi="Times New Roman" w:cs="Times New Roman"/>
          <w:b/>
          <w:bCs/>
          <w:kern w:val="0"/>
          <w:sz w:val="24"/>
          <w:szCs w:val="24"/>
        </w:rPr>
        <w:t>Załączniku</w:t>
      </w:r>
      <w:r w:rsidR="00E43355" w:rsidRPr="009E735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9E735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nr </w:t>
      </w:r>
      <w:r w:rsidR="002B1ADF">
        <w:rPr>
          <w:rFonts w:ascii="Times New Roman" w:hAnsi="Times New Roman" w:cs="Times New Roman"/>
          <w:b/>
          <w:bCs/>
          <w:kern w:val="0"/>
          <w:sz w:val="24"/>
          <w:szCs w:val="24"/>
        </w:rPr>
        <w:t>6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 xml:space="preserve"> do SWZ, z uwzględnieniem treści zawartych w złożonej przez Wykonawcę ofercie, w terminie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>nie krótszym niż 5 dni od dnia przesłania zawiadomienia o wyborze najkorzystniejszej oferty.</w:t>
      </w:r>
    </w:p>
    <w:p w14:paraId="13AE8140" w14:textId="6B265AEC" w:rsidR="00C93A90" w:rsidRDefault="00C93A90" w:rsidP="00FE6A8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E6A88">
        <w:rPr>
          <w:rFonts w:ascii="Times New Roman" w:hAnsi="Times New Roman" w:cs="Times New Roman"/>
          <w:kern w:val="0"/>
          <w:sz w:val="24"/>
          <w:szCs w:val="24"/>
        </w:rPr>
        <w:t>Zamawiający może zawrzeć umowę w sprawie zamówienia publicznego przed upływem terminu,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>o którym mowa w ust. 3, jeżeli w postępowaniu o udzielenie zamówienia prowadzonym w trybie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>podstawowym złożono tylko jedną ofertę.</w:t>
      </w:r>
    </w:p>
    <w:p w14:paraId="4D3D33FD" w14:textId="7471176B" w:rsidR="00C93A90" w:rsidRDefault="00C93A90" w:rsidP="00FE6A8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E6A88">
        <w:rPr>
          <w:rFonts w:ascii="Times New Roman" w:hAnsi="Times New Roman" w:cs="Times New Roman"/>
          <w:kern w:val="0"/>
          <w:sz w:val="24"/>
          <w:szCs w:val="24"/>
        </w:rPr>
        <w:t>Zamawiający poinformuje Wykonawcę, któremu zostanie udzielone zamówienie, o miejscu i terminie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>zawarcia umowy. Wykonawca będzie zobowiązany do podpisania umowy w miejscu i terminie</w:t>
      </w:r>
      <w:r w:rsidR="00E43355" w:rsidRPr="00FE6A8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E6A88">
        <w:rPr>
          <w:rFonts w:ascii="Times New Roman" w:hAnsi="Times New Roman" w:cs="Times New Roman"/>
          <w:kern w:val="0"/>
          <w:sz w:val="24"/>
          <w:szCs w:val="24"/>
        </w:rPr>
        <w:t>wskazanym przez Zamawiającego.</w:t>
      </w:r>
    </w:p>
    <w:p w14:paraId="40005E61" w14:textId="6DF6AA9B" w:rsidR="00C93A90" w:rsidRPr="00FE6A88" w:rsidRDefault="00C93A90" w:rsidP="00FE6A8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E6A88">
        <w:rPr>
          <w:rFonts w:ascii="Times New Roman" w:hAnsi="Times New Roman" w:cs="Times New Roman"/>
          <w:kern w:val="0"/>
          <w:sz w:val="24"/>
          <w:szCs w:val="24"/>
        </w:rPr>
        <w:t>Wykonawca przed zawarciem umowy zobowiązany jest:</w:t>
      </w:r>
    </w:p>
    <w:p w14:paraId="69319789" w14:textId="2511345F" w:rsidR="00C93A90" w:rsidRDefault="00C93A90">
      <w:pPr>
        <w:pStyle w:val="Akapitzlist"/>
        <w:numPr>
          <w:ilvl w:val="3"/>
          <w:numId w:val="51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401375">
        <w:rPr>
          <w:rFonts w:ascii="Times New Roman" w:hAnsi="Times New Roman" w:cs="Times New Roman"/>
          <w:kern w:val="0"/>
          <w:sz w:val="24"/>
          <w:szCs w:val="24"/>
        </w:rPr>
        <w:t>przekazać Zamawiającemu wszelkie informacje niezbędne do wypełnienia treści umowy,</w:t>
      </w:r>
    </w:p>
    <w:p w14:paraId="37851BC0" w14:textId="3BA63053" w:rsidR="0097127C" w:rsidRPr="00401375" w:rsidRDefault="00C93A90">
      <w:pPr>
        <w:pStyle w:val="Akapitzlist"/>
        <w:numPr>
          <w:ilvl w:val="3"/>
          <w:numId w:val="51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401375">
        <w:rPr>
          <w:rFonts w:ascii="Times New Roman" w:hAnsi="Times New Roman" w:cs="Times New Roman"/>
          <w:kern w:val="0"/>
          <w:sz w:val="24"/>
          <w:szCs w:val="24"/>
        </w:rPr>
        <w:t>wnieść zabezpieczenie należytego wykonania umowy, o ile było wymagane, w wysokości i formie</w:t>
      </w:r>
      <w:r w:rsidR="0097127C" w:rsidRPr="0040137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01375">
        <w:rPr>
          <w:rFonts w:ascii="Times New Roman" w:hAnsi="Times New Roman" w:cs="Times New Roman"/>
          <w:kern w:val="0"/>
          <w:sz w:val="24"/>
          <w:szCs w:val="24"/>
        </w:rPr>
        <w:t>określonej w rozdziale XXIV SWZ – jeżeli dotyczy.</w:t>
      </w:r>
      <w:r w:rsidR="0097127C" w:rsidRPr="0040137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7592FD76" w14:textId="52C3DEC0" w:rsidR="00C93A90" w:rsidRPr="00A93FED" w:rsidRDefault="00C93A90" w:rsidP="00A93FED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93FED">
        <w:rPr>
          <w:rFonts w:ascii="Times New Roman" w:hAnsi="Times New Roman" w:cs="Times New Roman"/>
          <w:kern w:val="0"/>
          <w:sz w:val="24"/>
          <w:szCs w:val="24"/>
        </w:rPr>
        <w:t>Osoby reprezentujące Wykonawcę przy podpisywaniu umowy powinny posiadać ze sobą dokumenty</w:t>
      </w:r>
      <w:r w:rsidR="0097127C" w:rsidRPr="00A93F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93FED">
        <w:rPr>
          <w:rFonts w:ascii="Times New Roman" w:hAnsi="Times New Roman" w:cs="Times New Roman"/>
          <w:kern w:val="0"/>
          <w:sz w:val="24"/>
          <w:szCs w:val="24"/>
        </w:rPr>
        <w:t>potwierdzające ich umocowanie do podpisania umowy, o ile umocowanie to nie będzie wynikać</w:t>
      </w:r>
      <w:r w:rsidR="0097127C" w:rsidRPr="00A93F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93FED">
        <w:rPr>
          <w:rFonts w:ascii="Times New Roman" w:hAnsi="Times New Roman" w:cs="Times New Roman"/>
          <w:kern w:val="0"/>
          <w:sz w:val="24"/>
          <w:szCs w:val="24"/>
        </w:rPr>
        <w:t>z dokumentów załączonych do oferty.</w:t>
      </w:r>
    </w:p>
    <w:p w14:paraId="23128916" w14:textId="0ECF974A" w:rsidR="00C93A90" w:rsidRPr="00A93FED" w:rsidRDefault="00C93A90" w:rsidP="00A93FED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93FED">
        <w:rPr>
          <w:rFonts w:ascii="Times New Roman" w:hAnsi="Times New Roman" w:cs="Times New Roman"/>
          <w:kern w:val="0"/>
          <w:sz w:val="24"/>
          <w:szCs w:val="24"/>
        </w:rPr>
        <w:t xml:space="preserve">Wykonawca </w:t>
      </w:r>
      <w:r w:rsidRPr="00A93FE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najpóźniej w dniu podpisania umowy </w:t>
      </w:r>
      <w:r w:rsidRPr="00A93FED">
        <w:rPr>
          <w:rFonts w:ascii="Times New Roman" w:hAnsi="Times New Roman" w:cs="Times New Roman"/>
          <w:kern w:val="0"/>
          <w:sz w:val="24"/>
          <w:szCs w:val="24"/>
        </w:rPr>
        <w:t>dostarczy Zamawiającemu:</w:t>
      </w:r>
    </w:p>
    <w:p w14:paraId="4E95C1CC" w14:textId="61C1F6B6" w:rsidR="00C93A90" w:rsidRPr="00A93FED" w:rsidRDefault="00C93A90">
      <w:pPr>
        <w:pStyle w:val="Akapitzlist"/>
        <w:numPr>
          <w:ilvl w:val="3"/>
          <w:numId w:val="52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93FED">
        <w:rPr>
          <w:rFonts w:ascii="Times New Roman" w:hAnsi="Times New Roman" w:cs="Times New Roman"/>
          <w:kern w:val="0"/>
          <w:sz w:val="24"/>
          <w:szCs w:val="24"/>
        </w:rPr>
        <w:t>poświadczone za zgodność z oryginałem kopie niezbędnych uprawnień do wykonywania</w:t>
      </w:r>
      <w:r w:rsidR="00A93FED" w:rsidRPr="00A93F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93FED">
        <w:rPr>
          <w:rFonts w:ascii="Times New Roman" w:hAnsi="Times New Roman" w:cs="Times New Roman"/>
          <w:kern w:val="0"/>
          <w:sz w:val="24"/>
          <w:szCs w:val="24"/>
        </w:rPr>
        <w:t>samodzielnych funkcji technicznych w budownictwie oraz aktualnych dokumentów potwierdzających</w:t>
      </w:r>
      <w:r w:rsidR="0097127C" w:rsidRPr="00A93F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93FED">
        <w:rPr>
          <w:rFonts w:ascii="Times New Roman" w:hAnsi="Times New Roman" w:cs="Times New Roman"/>
          <w:kern w:val="0"/>
          <w:sz w:val="24"/>
          <w:szCs w:val="24"/>
        </w:rPr>
        <w:t>przynależność do właściwej izby samorządu zawodowego – dotyczy kierownika budowy</w:t>
      </w:r>
      <w:r w:rsidR="0097127C" w:rsidRPr="00A93F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93FED">
        <w:rPr>
          <w:rFonts w:ascii="Times New Roman" w:hAnsi="Times New Roman" w:cs="Times New Roman"/>
          <w:kern w:val="0"/>
          <w:sz w:val="24"/>
          <w:szCs w:val="24"/>
        </w:rPr>
        <w:t>i kierowników robót branżowych;</w:t>
      </w:r>
    </w:p>
    <w:p w14:paraId="05686C2F" w14:textId="3144B99C" w:rsidR="00C93A90" w:rsidRPr="00A93FED" w:rsidRDefault="00C93A90">
      <w:pPr>
        <w:pStyle w:val="Akapitzlist"/>
        <w:numPr>
          <w:ilvl w:val="3"/>
          <w:numId w:val="52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93FED">
        <w:rPr>
          <w:rFonts w:ascii="Times New Roman" w:hAnsi="Times New Roman" w:cs="Times New Roman"/>
          <w:kern w:val="0"/>
          <w:sz w:val="24"/>
          <w:szCs w:val="24"/>
        </w:rPr>
        <w:t>w przypadku Wykonawców, którzy wspólnie ubiegali się o udzielenie zamówienia (np. członkowie</w:t>
      </w:r>
      <w:r w:rsidR="0097127C" w:rsidRPr="00A93F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93FED">
        <w:rPr>
          <w:rFonts w:ascii="Times New Roman" w:hAnsi="Times New Roman" w:cs="Times New Roman"/>
          <w:kern w:val="0"/>
          <w:sz w:val="24"/>
          <w:szCs w:val="24"/>
        </w:rPr>
        <w:t>konsorcjum, wspólnicy spółki cywilnej), potwierdzoną za zgodność z oryginałem kopię umowy</w:t>
      </w:r>
      <w:r w:rsidR="0097127C" w:rsidRPr="00A93F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93FED">
        <w:rPr>
          <w:rFonts w:ascii="Times New Roman" w:hAnsi="Times New Roman" w:cs="Times New Roman"/>
          <w:kern w:val="0"/>
          <w:sz w:val="24"/>
          <w:szCs w:val="24"/>
        </w:rPr>
        <w:t>regulującej współpracę tych wykonawców. Umowa winna określać co najmniej:</w:t>
      </w:r>
    </w:p>
    <w:p w14:paraId="0EB7C48D" w14:textId="7FA3D8D4" w:rsidR="00C93A90" w:rsidRPr="00797DFF" w:rsidRDefault="001B755F" w:rsidP="0091422E">
      <w:pPr>
        <w:pStyle w:val="Akapitzlist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797DFF">
        <w:rPr>
          <w:rFonts w:ascii="Times New Roman" w:hAnsi="Times New Roman" w:cs="Times New Roman"/>
          <w:kern w:val="0"/>
          <w:sz w:val="24"/>
          <w:szCs w:val="24"/>
        </w:rPr>
        <w:t>strony umowy (nazwy oraz siedziby);</w:t>
      </w:r>
    </w:p>
    <w:p w14:paraId="3E90CA75" w14:textId="4BC2335D" w:rsidR="00C93A90" w:rsidRPr="00797DFF" w:rsidRDefault="00C93A90" w:rsidP="0091422E">
      <w:p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b) </w:t>
      </w:r>
      <w:r w:rsidR="001B755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określenie celu gospodarczego, dla którego została zawarta umowa, przy </w:t>
      </w:r>
      <w:r w:rsidR="001B755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uwzględnieniu</w:t>
      </w:r>
      <w:r w:rsidR="0091422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stanowiska orzecznictwa, zgodnie z którym nie jest dopuszczalne zawarcie umowy</w:t>
      </w:r>
      <w:r w:rsidR="0097127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konsorcjum</w:t>
      </w:r>
      <w:r w:rsidR="0097127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nie w celu wspólnej realizacji zobowiązań wynikających z umowy podstawowej, tylko w celu</w:t>
      </w:r>
      <w:r w:rsidR="0097127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uzyskania uprawnień do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lastRenderedPageBreak/>
        <w:t>wierzytelności należnej z tytułu wykonania świadczeń z tej umowy</w:t>
      </w:r>
      <w:r w:rsidR="0097127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wyłącznie przez jednego z uczestników konsorcjum</w:t>
      </w:r>
      <w:r w:rsidR="0097127C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33E4A59B" w14:textId="45E55688" w:rsidR="00C93A90" w:rsidRPr="00797DFF" w:rsidRDefault="00C93A90" w:rsidP="001B755F">
      <w:p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c) </w:t>
      </w:r>
      <w:r w:rsidR="0091422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1B755F">
        <w:rPr>
          <w:rFonts w:ascii="Times New Roman" w:hAnsi="Times New Roman" w:cs="Times New Roman"/>
          <w:kern w:val="0"/>
          <w:sz w:val="24"/>
          <w:szCs w:val="24"/>
        </w:rPr>
        <w:t xml:space="preserve"> 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określenie działań, które mają zostać podjęte dla zrealizowania zakładanego celu </w:t>
      </w:r>
      <w:r w:rsidR="001B755F">
        <w:rPr>
          <w:rFonts w:ascii="Times New Roman" w:hAnsi="Times New Roman" w:cs="Times New Roman"/>
          <w:kern w:val="0"/>
          <w:sz w:val="24"/>
          <w:szCs w:val="24"/>
        </w:rPr>
        <w:t xml:space="preserve">  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gospodarczego</w:t>
      </w:r>
      <w:r w:rsidR="0097127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oraz zadań konsorcjantów;</w:t>
      </w:r>
    </w:p>
    <w:p w14:paraId="7793AA75" w14:textId="2005F401" w:rsidR="00C93A90" w:rsidRPr="00797DFF" w:rsidRDefault="00C93A90" w:rsidP="001B755F">
      <w:p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d) </w:t>
      </w:r>
      <w:r w:rsidR="001B755F">
        <w:rPr>
          <w:rFonts w:ascii="Times New Roman" w:hAnsi="Times New Roman" w:cs="Times New Roman"/>
          <w:kern w:val="0"/>
          <w:sz w:val="24"/>
          <w:szCs w:val="24"/>
        </w:rPr>
        <w:t xml:space="preserve">  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czas trwania umowy, przy czym termin, na jaki została zawarta umowa, nie może być krótszy niż</w:t>
      </w:r>
      <w:r w:rsidR="0097127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termin realizacji zamówienia;</w:t>
      </w:r>
    </w:p>
    <w:p w14:paraId="76FF544B" w14:textId="48605A53" w:rsidR="00C93A90" w:rsidRPr="00797DFF" w:rsidRDefault="00C93A90" w:rsidP="001B755F">
      <w:p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e) </w:t>
      </w:r>
      <w:r w:rsidR="001B755F">
        <w:rPr>
          <w:rFonts w:ascii="Times New Roman" w:hAnsi="Times New Roman" w:cs="Times New Roman"/>
          <w:kern w:val="0"/>
          <w:sz w:val="24"/>
          <w:szCs w:val="24"/>
        </w:rPr>
        <w:t xml:space="preserve"> 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oświadczenie o solidarnej odpowiedzialności za wykonanie zamówienia wobec </w:t>
      </w:r>
      <w:r w:rsidR="001B755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Zamawiającego;</w:t>
      </w:r>
    </w:p>
    <w:p w14:paraId="3F277CDA" w14:textId="03A19ACA" w:rsidR="00C93A90" w:rsidRPr="00797DFF" w:rsidRDefault="00C93A90" w:rsidP="001B755F">
      <w:p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f) </w:t>
      </w:r>
      <w:r w:rsidR="001B755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określenie sposobu prowadzenia spraw konsorcjum tj. wskazanie lidera konsorcjum, który będzie</w:t>
      </w:r>
      <w:r w:rsidR="0097127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reprezentował konsorcjum w postępowaniu o udzielenie zamówienia publicznego / przy realizacji</w:t>
      </w:r>
      <w:r w:rsidR="0097127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umowy o zamówienie publiczne;</w:t>
      </w:r>
    </w:p>
    <w:p w14:paraId="7BA5A62A" w14:textId="68FCEDCA" w:rsidR="00C93A90" w:rsidRPr="00797DFF" w:rsidRDefault="00C93A90" w:rsidP="001B755F">
      <w:p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g) </w:t>
      </w:r>
      <w:r w:rsidR="001B755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zapisy wykluczające możliwość przenoszenia praw i obowiązków stron umowy </w:t>
      </w:r>
      <w:r w:rsidR="001B755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bez zgody</w:t>
      </w:r>
      <w:r w:rsidR="0097127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pozostałych uczestników;</w:t>
      </w:r>
    </w:p>
    <w:p w14:paraId="0E0161EF" w14:textId="354461AC" w:rsidR="00C93A90" w:rsidRDefault="00C93A90" w:rsidP="004E4767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4E4767">
        <w:rPr>
          <w:rFonts w:ascii="Times New Roman" w:hAnsi="Times New Roman" w:cs="Times New Roman"/>
          <w:kern w:val="0"/>
          <w:sz w:val="24"/>
          <w:szCs w:val="24"/>
        </w:rPr>
        <w:t>Niedopełnienie wymogów, o których mowa w ust. 8, przez wybranego Wykonawcę będzie potraktowane</w:t>
      </w:r>
      <w:r w:rsidR="0097127C" w:rsidRPr="004E476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E4767">
        <w:rPr>
          <w:rFonts w:ascii="Times New Roman" w:hAnsi="Times New Roman" w:cs="Times New Roman"/>
          <w:kern w:val="0"/>
          <w:sz w:val="24"/>
          <w:szCs w:val="24"/>
        </w:rPr>
        <w:t>przez Zamawiającego jako niemożność zawarcia umowy w sprawie zamówienia publicznego z przyczyn</w:t>
      </w:r>
      <w:r w:rsidR="0097127C" w:rsidRPr="004E476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E4767">
        <w:rPr>
          <w:rFonts w:ascii="Times New Roman" w:hAnsi="Times New Roman" w:cs="Times New Roman"/>
          <w:kern w:val="0"/>
          <w:sz w:val="24"/>
          <w:szCs w:val="24"/>
        </w:rPr>
        <w:t xml:space="preserve">leżących po stronie Wykonawcy i zgodnie z art. 98 ust. 6 pkt 3 </w:t>
      </w:r>
      <w:proofErr w:type="spellStart"/>
      <w:r w:rsidRPr="004E4767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4E4767">
        <w:rPr>
          <w:rFonts w:ascii="Times New Roman" w:hAnsi="Times New Roman" w:cs="Times New Roman"/>
          <w:kern w:val="0"/>
          <w:sz w:val="24"/>
          <w:szCs w:val="24"/>
        </w:rPr>
        <w:t>, będzie skutkowało zatrzymaniem</w:t>
      </w:r>
      <w:r w:rsidR="0097127C" w:rsidRPr="004E476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E4767">
        <w:rPr>
          <w:rFonts w:ascii="Times New Roman" w:hAnsi="Times New Roman" w:cs="Times New Roman"/>
          <w:kern w:val="0"/>
          <w:sz w:val="24"/>
          <w:szCs w:val="24"/>
        </w:rPr>
        <w:t>przez Zamawiającego wadium wraz z odsetkami lub wystąpieniem do gwaranta lub poręczyciela</w:t>
      </w:r>
      <w:r w:rsidR="0097127C" w:rsidRPr="004E476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E4767">
        <w:rPr>
          <w:rFonts w:ascii="Times New Roman" w:hAnsi="Times New Roman" w:cs="Times New Roman"/>
          <w:kern w:val="0"/>
          <w:sz w:val="24"/>
          <w:szCs w:val="24"/>
        </w:rPr>
        <w:t>z żądaniem zapłaty wadium (jeżeli dotyczy).</w:t>
      </w:r>
    </w:p>
    <w:p w14:paraId="213D8CB8" w14:textId="25241F3E" w:rsidR="00C93A90" w:rsidRPr="004E4767" w:rsidRDefault="00C93A90" w:rsidP="004E4767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4E4767">
        <w:rPr>
          <w:rFonts w:ascii="Times New Roman" w:hAnsi="Times New Roman" w:cs="Times New Roman"/>
          <w:kern w:val="0"/>
          <w:sz w:val="24"/>
          <w:szCs w:val="24"/>
        </w:rPr>
        <w:t>Jeżeli wykonawca, którego oferta została wybrana jako najkorzystniejsza, będzie uchylał się od zawarcia</w:t>
      </w:r>
      <w:r w:rsidR="0097127C" w:rsidRPr="004E476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E4767">
        <w:rPr>
          <w:rFonts w:ascii="Times New Roman" w:hAnsi="Times New Roman" w:cs="Times New Roman"/>
          <w:kern w:val="0"/>
          <w:sz w:val="24"/>
          <w:szCs w:val="24"/>
        </w:rPr>
        <w:t>umowy w sprawie zamówienia publicznego lub nie wniesie wymaganego zabezpieczenia należytego</w:t>
      </w:r>
      <w:r w:rsidR="0097127C" w:rsidRPr="004E476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E4767">
        <w:rPr>
          <w:rFonts w:ascii="Times New Roman" w:hAnsi="Times New Roman" w:cs="Times New Roman"/>
          <w:kern w:val="0"/>
          <w:sz w:val="24"/>
          <w:szCs w:val="24"/>
        </w:rPr>
        <w:t>wykonania umowy, Zamawiający może dokonać ponownego badania i oceny ofert spośród ofert</w:t>
      </w:r>
      <w:r w:rsidR="0097127C" w:rsidRPr="004E476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E4767">
        <w:rPr>
          <w:rFonts w:ascii="Times New Roman" w:hAnsi="Times New Roman" w:cs="Times New Roman"/>
          <w:kern w:val="0"/>
          <w:sz w:val="24"/>
          <w:szCs w:val="24"/>
        </w:rPr>
        <w:t>pozostałych w postępowaniu wykonawców oraz wybrać najkorzystniejszą ofertę albo unieważnić</w:t>
      </w:r>
      <w:r w:rsidR="0097127C" w:rsidRPr="004E476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4E4767">
        <w:rPr>
          <w:rFonts w:ascii="Times New Roman" w:hAnsi="Times New Roman" w:cs="Times New Roman"/>
          <w:kern w:val="0"/>
          <w:sz w:val="24"/>
          <w:szCs w:val="24"/>
        </w:rPr>
        <w:t>postępowanie.</w:t>
      </w:r>
    </w:p>
    <w:p w14:paraId="154BB6F2" w14:textId="77777777" w:rsidR="0097127C" w:rsidRPr="00797DFF" w:rsidRDefault="0097127C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14C39B2" w14:textId="5C4A05E4" w:rsidR="00C93A90" w:rsidRPr="00797DFF" w:rsidRDefault="00C93A90" w:rsidP="00B6715C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XXIV. INFORMACJE DOTYCZĄCE ZABEZPIECZENIA NALEŻYTEGO</w:t>
      </w:r>
      <w:r w:rsidR="00B6715C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WYKONANIA UMOWY</w:t>
      </w:r>
    </w:p>
    <w:p w14:paraId="7AF11724" w14:textId="27319C95" w:rsidR="00C93A90" w:rsidRDefault="00C93A90" w:rsidP="00B67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Zamawiający nie wymaga od Wykonawcy, którego oferta została wybrana jako najkorzystniejsza wniesienia</w:t>
      </w:r>
      <w:r w:rsidR="0097127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zabezpieczenia należytego wykonania umowy.</w:t>
      </w:r>
    </w:p>
    <w:p w14:paraId="7CE3C753" w14:textId="77777777" w:rsidR="00FD6C96" w:rsidRDefault="00FD6C96" w:rsidP="00B67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894ACB7" w14:textId="020449C9" w:rsidR="00C93A90" w:rsidRPr="00797DFF" w:rsidRDefault="00C93A90" w:rsidP="00420116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XXV. </w:t>
      </w:r>
      <w:r w:rsidR="0042011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POSTANOWIENIA UMOWY W SPRAWIE ZAMÓWIENIA PUBLICZNEGO,</w:t>
      </w:r>
      <w:r w:rsidR="00FD6C9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KTÓRE ZOSTANĄ WPROWADZONE DO TREŚCI TEJ UMOWY</w:t>
      </w:r>
    </w:p>
    <w:p w14:paraId="179BEC8A" w14:textId="40841943" w:rsidR="00C93A90" w:rsidRPr="00797DFF" w:rsidRDefault="00420116" w:rsidP="00B67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P</w:t>
      </w:r>
      <w:r w:rsidR="00C93A90" w:rsidRPr="00797DFF">
        <w:rPr>
          <w:rFonts w:ascii="Times New Roman" w:hAnsi="Times New Roman" w:cs="Times New Roman"/>
          <w:kern w:val="0"/>
          <w:sz w:val="24"/>
          <w:szCs w:val="24"/>
        </w:rPr>
        <w:t>ostanowienia umowy w sprawie zamówienia publicznego, które zostaną wprowadzone</w:t>
      </w:r>
      <w:r w:rsidR="00B6715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797DFF">
        <w:rPr>
          <w:rFonts w:ascii="Times New Roman" w:hAnsi="Times New Roman" w:cs="Times New Roman"/>
          <w:kern w:val="0"/>
          <w:sz w:val="24"/>
          <w:szCs w:val="24"/>
        </w:rPr>
        <w:t xml:space="preserve">do treści umowy, zostały określone </w:t>
      </w:r>
      <w:r w:rsidR="00C93A90"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w Załączniku nr </w:t>
      </w:r>
      <w:r w:rsidR="006F231D">
        <w:rPr>
          <w:rFonts w:ascii="Times New Roman" w:hAnsi="Times New Roman" w:cs="Times New Roman"/>
          <w:b/>
          <w:bCs/>
          <w:kern w:val="0"/>
          <w:sz w:val="24"/>
          <w:szCs w:val="24"/>
        </w:rPr>
        <w:t>6</w:t>
      </w:r>
      <w:r w:rsidR="00C93A90"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do SWZ</w:t>
      </w:r>
      <w:r w:rsidR="00C93A90" w:rsidRPr="00797DFF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28A2B532" w14:textId="2F40962D" w:rsidR="00C93A90" w:rsidRDefault="00C93A90" w:rsidP="00B67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Zamawiający przewiduje możliwość dokonania zmian w umowie na zasadach określonych w projekcie</w:t>
      </w:r>
      <w:r w:rsidR="00B6715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umowy, stanowiącym 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Załącznik nr </w:t>
      </w:r>
      <w:r w:rsidR="006F231D">
        <w:rPr>
          <w:rFonts w:ascii="Times New Roman" w:hAnsi="Times New Roman" w:cs="Times New Roman"/>
          <w:b/>
          <w:bCs/>
          <w:kern w:val="0"/>
          <w:sz w:val="24"/>
          <w:szCs w:val="24"/>
        </w:rPr>
        <w:t>6</w:t>
      </w: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do SWZ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, który stanowi integralną część SWZ.</w:t>
      </w:r>
    </w:p>
    <w:p w14:paraId="57206A93" w14:textId="77777777" w:rsidR="00420116" w:rsidRPr="00797DFF" w:rsidRDefault="00420116" w:rsidP="00B67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050DFE1C" w14:textId="77777777" w:rsidR="00C93A90" w:rsidRPr="00797DFF" w:rsidRDefault="00C93A90" w:rsidP="004523D1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kern w:val="0"/>
          <w:sz w:val="24"/>
          <w:szCs w:val="24"/>
        </w:rPr>
        <w:t>XXVI. POUCZENIE O ŚRODKACH OCHRONY PRAWNEJ PRZYSŁUGUJĄCYCH WYKONAWCY</w:t>
      </w:r>
    </w:p>
    <w:p w14:paraId="7ACB07D3" w14:textId="53697D39" w:rsidR="00C93A90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kern w:val="0"/>
          <w:sz w:val="24"/>
          <w:szCs w:val="24"/>
        </w:rPr>
        <w:t>Środki ochrony prawnej przysługują Wykonawcy oraz innemu podmiotowi, jeżeli ma lub miał interes</w:t>
      </w:r>
      <w:r w:rsidR="000215E3" w:rsidRPr="000215E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kern w:val="0"/>
          <w:sz w:val="24"/>
          <w:szCs w:val="24"/>
        </w:rPr>
        <w:t>w uzyskaniu zamówienia oraz poniósł lub może ponieść szkodę w wyniku naruszenia przez</w:t>
      </w:r>
      <w:r w:rsidR="000215E3" w:rsidRPr="000215E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kern w:val="0"/>
          <w:sz w:val="24"/>
          <w:szCs w:val="24"/>
        </w:rPr>
        <w:t>Zamawiającego przepisów ustawy.</w:t>
      </w:r>
    </w:p>
    <w:p w14:paraId="4DEFD1E5" w14:textId="5674B755" w:rsidR="00C93A90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kern w:val="0"/>
          <w:sz w:val="24"/>
          <w:szCs w:val="24"/>
        </w:rPr>
        <w:t>Środki ochrony prawnej wobec ogłoszenia wszczynającego postępowanie o udzielenie zamówienia oraz</w:t>
      </w:r>
      <w:r w:rsidR="000215E3" w:rsidRPr="000215E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kern w:val="0"/>
          <w:sz w:val="24"/>
          <w:szCs w:val="24"/>
        </w:rPr>
        <w:t>dokumentów zamówienia przysługują również organizacjom wpisanym na listę, o której mowa w art. 469</w:t>
      </w:r>
      <w:r w:rsidR="000215E3" w:rsidRPr="000215E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kern w:val="0"/>
          <w:sz w:val="24"/>
          <w:szCs w:val="24"/>
        </w:rPr>
        <w:t xml:space="preserve">pkt 15 </w:t>
      </w:r>
      <w:proofErr w:type="spellStart"/>
      <w:r w:rsidRPr="000215E3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Pr="000215E3">
        <w:rPr>
          <w:rFonts w:ascii="Times New Roman" w:hAnsi="Times New Roman" w:cs="Times New Roman"/>
          <w:kern w:val="0"/>
          <w:sz w:val="24"/>
          <w:szCs w:val="24"/>
        </w:rPr>
        <w:t>, oraz Rzecznikowi Małych i Średnich Przedsiębiorców.</w:t>
      </w:r>
    </w:p>
    <w:p w14:paraId="04540A19" w14:textId="435D87E0" w:rsidR="00C93A90" w:rsidRPr="000215E3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kern w:val="0"/>
          <w:sz w:val="24"/>
          <w:szCs w:val="24"/>
        </w:rPr>
        <w:t>Odwołanie przysługuje na:</w:t>
      </w:r>
    </w:p>
    <w:p w14:paraId="4868637E" w14:textId="0682A198" w:rsidR="00C93A90" w:rsidRPr="000215E3" w:rsidRDefault="00C93A90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kern w:val="0"/>
          <w:sz w:val="24"/>
          <w:szCs w:val="24"/>
        </w:rPr>
        <w:t>niezgodną z przepisami ustawy czynność Zamawiającego, podjętą w postępowaniu o</w:t>
      </w:r>
      <w:r w:rsidR="000215E3" w:rsidRPr="000215E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kern w:val="0"/>
          <w:sz w:val="24"/>
          <w:szCs w:val="24"/>
        </w:rPr>
        <w:t>udzielenie</w:t>
      </w:r>
      <w:r w:rsidR="000215E3" w:rsidRPr="000215E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kern w:val="0"/>
          <w:sz w:val="24"/>
          <w:szCs w:val="24"/>
        </w:rPr>
        <w:t>zamówienia, w tym na projektowane postanowienie umowy;</w:t>
      </w:r>
    </w:p>
    <w:p w14:paraId="418C48F4" w14:textId="20E964AA" w:rsidR="00C93A90" w:rsidRPr="000215E3" w:rsidRDefault="00C93A90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kern w:val="0"/>
          <w:sz w:val="24"/>
          <w:szCs w:val="24"/>
        </w:rPr>
        <w:lastRenderedPageBreak/>
        <w:t>zaniechanie czynności w postępowaniu o udzielenie zamówienia, do której Zamawiający był</w:t>
      </w:r>
      <w:r w:rsidR="000215E3" w:rsidRPr="000215E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kern w:val="0"/>
          <w:sz w:val="24"/>
          <w:szCs w:val="24"/>
        </w:rPr>
        <w:t>obowiązany na podstawie ustawy;</w:t>
      </w:r>
    </w:p>
    <w:p w14:paraId="794D943B" w14:textId="30A12EFC" w:rsidR="00C93A90" w:rsidRPr="000215E3" w:rsidRDefault="00C93A90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zaniechanie przeprowadzenia postępowania o udzielenie zamówienia na podstawie ustawy, mimo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że Zamawiający był do tego obowiązany.</w:t>
      </w:r>
    </w:p>
    <w:p w14:paraId="303C9724" w14:textId="6342775D" w:rsidR="00C93A90" w:rsidRPr="000215E3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Odwołanie wnosi się do Prezesa Krajowej Izby Odwoławczej.</w:t>
      </w:r>
    </w:p>
    <w:p w14:paraId="4F6AE4CD" w14:textId="5ADE5B25" w:rsidR="00C93A90" w:rsidRPr="000215E3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Odwołujący przekazuje Zamawiającemu odwołanie wniesione w formie elektronicznej albo postaci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elektronicznej albo kopię tego odwołania, jeżeli zostało ono wniesione w formie pisemnej, przed upływem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terminu do wniesienia odwołania w taki sposób, aby mógł on zapoznać się z jego treścią przed upływem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tego terminu. Domniemywa się, że Zamawiający mógł zapoznać się z treścią odwołania przed upływem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terminu do jego wniesienia, jeżeli przekazanie odpowiednio odwołania albo jego kopii nastąpiło przed</w:t>
      </w:r>
      <w:r w:rsid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upływem terminu do jego wniesienia przy użyciu środków komunikacji elektronicznej.</w:t>
      </w:r>
    </w:p>
    <w:p w14:paraId="52D8778B" w14:textId="4134C1C1" w:rsidR="00C93A90" w:rsidRPr="000215E3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Odwołanie wnosi się w terminie:</w:t>
      </w:r>
    </w:p>
    <w:p w14:paraId="1E39148B" w14:textId="15130CDA" w:rsidR="00C93A90" w:rsidRPr="000215E3" w:rsidRDefault="00C93A90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5 dni od dnia przekazania informacji o czynności Zamawiającego stanowiącej podstawę jego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wniesienia, jeżeli informacja została przekazana przy użyciu środków komunikacji elektronicznej;</w:t>
      </w:r>
    </w:p>
    <w:p w14:paraId="3AAB84E1" w14:textId="19AB9AA7" w:rsidR="00C93A90" w:rsidRPr="000215E3" w:rsidRDefault="00C93A90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10 dni od dnia przekazania informacji o czynności Zamawiającego stanowiącej podstawę jego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wniesienia, jeżeli informacja została przekazana w sposób inny niż określony w pkt 1.</w:t>
      </w:r>
    </w:p>
    <w:p w14:paraId="55589E48" w14:textId="139B1B71" w:rsidR="00C93A90" w:rsidRPr="000215E3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Odwołanie wobec treści ogłoszenia wszczynającego postępowanie o udzielenie zamówienia lub wobec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treści dokumentów zamówienia wnosi się w terminie 5 dni od dnia zamieszczenia ogłoszenia w Biuletynie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Zamówień Publicznych lub dokumentów zamówienia na stronie internetowej.</w:t>
      </w:r>
    </w:p>
    <w:p w14:paraId="6825290F" w14:textId="332D2D40" w:rsidR="00C93A90" w:rsidRPr="000215E3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Odwołanie w przypadkach innych niż określone w pkt 6 i 7 wnosi się w terminie 5 dni od dnia, w którym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powzięto lub przy zachowaniu należytej staranności można było powziąć wiadomość o okolicznościach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stanowiących podstawę jego wniesienia.</w:t>
      </w:r>
    </w:p>
    <w:p w14:paraId="7D2B9B78" w14:textId="2E365477" w:rsidR="00C93A90" w:rsidRPr="000215E3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Jeżeli Zamawiający mimo takiego obowiązku nie przesłał Wykonawcy zawiadomienia o wyborze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najkorzystniejszej oferty, odwołanie wnosi się nie później niż w terminie:</w:t>
      </w:r>
    </w:p>
    <w:p w14:paraId="29D0A316" w14:textId="1D50BC21" w:rsidR="00C93A90" w:rsidRPr="000215E3" w:rsidRDefault="00C93A90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15 dni od dnia zamieszczenia w Biuletynie Zamówień Publicznych ogłoszenia o wyniku</w:t>
      </w:r>
      <w:r w:rsid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postępowania;</w:t>
      </w:r>
    </w:p>
    <w:p w14:paraId="4C81ADA6" w14:textId="24817FA9" w:rsidR="00C93A90" w:rsidRPr="000215E3" w:rsidRDefault="00C93A90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miesiąca od dnia zawarcia umowy, jeżeli zamawiający nie zamieścił w Biuletynie Zamówień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Publicznych ogłoszenia o wyniku postępowania.</w:t>
      </w:r>
    </w:p>
    <w:p w14:paraId="7528CA60" w14:textId="75DD2882" w:rsidR="00C93A90" w:rsidRPr="000215E3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Na orzeczenie KIO oraz postanowienie Prezesa KIO, o którym mowa w art. 519 ust. 1 </w:t>
      </w:r>
      <w:proofErr w:type="spellStart"/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, stronom oraz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uczestnikom postępowania odwoławczego przysługuje skarga do sądu.</w:t>
      </w:r>
    </w:p>
    <w:p w14:paraId="1346BD57" w14:textId="10698674" w:rsidR="00C93A90" w:rsidRPr="000215E3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W postępowaniu toczącym się wskutek wniesienia skargi stosuje się odpowiednio przepisy ustawy z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dnia 17 listopada 1964 r. - Kodeks postępowania cywilnego o apelacji, jeżeli przepisy </w:t>
      </w:r>
      <w:proofErr w:type="spellStart"/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nie stanowią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inaczej.</w:t>
      </w:r>
    </w:p>
    <w:p w14:paraId="1BDA5CA5" w14:textId="4E65BE50" w:rsidR="00C93A90" w:rsidRPr="000215E3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Skargę wnosi się do Sądu Okręgowego w Warszawie - sądu zamówień publicznych.</w:t>
      </w:r>
    </w:p>
    <w:p w14:paraId="1E74F43D" w14:textId="6C61FA2B" w:rsidR="00C93A90" w:rsidRDefault="00C93A9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Skargę wnosi się za pośrednictwem Prezesa KIO, w terminie 14 dni od dnia doręczenia orzeczenia KIO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lub postanowienia Prezesa KIO, o którym mowa w art. 519 ust. 1 </w:t>
      </w:r>
      <w:proofErr w:type="spellStart"/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, przesyłając jednocześnie jej odpis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przeciwnikowi skargi. Złożenie skargi w placówce pocztowej operatora wyznaczonego w rozumieniu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ustawy z dnia 23 listopada 2012 r. - Prawo pocztowe (</w:t>
      </w:r>
      <w:proofErr w:type="spellStart"/>
      <w:r w:rsidR="000A7A27">
        <w:rPr>
          <w:rFonts w:ascii="Times New Roman" w:hAnsi="Times New Roman" w:cs="Times New Roman"/>
          <w:color w:val="000000"/>
          <w:kern w:val="0"/>
          <w:sz w:val="24"/>
          <w:szCs w:val="24"/>
        </w:rPr>
        <w:t>t.j</w:t>
      </w:r>
      <w:proofErr w:type="spellEnd"/>
      <w:r w:rsidR="000A7A27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Dz.U.202</w:t>
      </w:r>
      <w:r w:rsidR="000A7A27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6.558)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jest</w:t>
      </w:r>
      <w:r w:rsidR="000215E3"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15E3">
        <w:rPr>
          <w:rFonts w:ascii="Times New Roman" w:hAnsi="Times New Roman" w:cs="Times New Roman"/>
          <w:color w:val="000000"/>
          <w:kern w:val="0"/>
          <w:sz w:val="24"/>
          <w:szCs w:val="24"/>
        </w:rPr>
        <w:t>równoznaczne z jej wniesieniem.</w:t>
      </w:r>
    </w:p>
    <w:p w14:paraId="09C3EB2D" w14:textId="77777777" w:rsidR="00752DD7" w:rsidRPr="000215E3" w:rsidRDefault="00752DD7" w:rsidP="00752DD7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7CA884D" w14:textId="77777777" w:rsidR="00C93A90" w:rsidRPr="00797DFF" w:rsidRDefault="00C93A90" w:rsidP="00752DD7">
      <w:pPr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XXVII. KLAUZULA INFORMACYJNA DOTYCZĄCA PRZEWARZANIA DANYCH OSOBOWYCH</w:t>
      </w:r>
    </w:p>
    <w:p w14:paraId="31A72982" w14:textId="77777777" w:rsidR="00752DD7" w:rsidRDefault="00752DD7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BB6D9D3" w14:textId="77777777" w:rsidR="002914E4" w:rsidRPr="002914E4" w:rsidRDefault="002914E4" w:rsidP="002914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</w:t>
      </w:r>
      <w:r w:rsidRPr="002914E4">
        <w:rPr>
          <w:rFonts w:ascii="Times New Roman" w:hAnsi="Times New Roman" w:cs="Times New Roman"/>
          <w:sz w:val="24"/>
          <w:szCs w:val="24"/>
        </w:rPr>
        <w:lastRenderedPageBreak/>
        <w:t xml:space="preserve">dyrektywy 95/46/WE (ogólne rozporządzenie o ochronie danych) (Dz. Urz. UE L 119 z 04.05.2016, str. 1), dalej „RODO”, informuję, że: </w:t>
      </w:r>
    </w:p>
    <w:p w14:paraId="40CF562F" w14:textId="77777777" w:rsidR="002914E4" w:rsidRPr="002914E4" w:rsidRDefault="002914E4">
      <w:pPr>
        <w:pStyle w:val="Akapitzlist"/>
        <w:numPr>
          <w:ilvl w:val="0"/>
          <w:numId w:val="46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 xml:space="preserve">administratorem Pani/Pana danych osobowych jest Samodzielny Publiczny Zakład Opieki Zdrowotnej w Sejnach, adres: ul. E. </w:t>
      </w:r>
      <w:proofErr w:type="spellStart"/>
      <w:r w:rsidRPr="002914E4">
        <w:rPr>
          <w:rFonts w:ascii="Times New Roman" w:hAnsi="Times New Roman" w:cs="Times New Roman"/>
          <w:sz w:val="24"/>
          <w:szCs w:val="24"/>
        </w:rPr>
        <w:t>Rittlera</w:t>
      </w:r>
      <w:proofErr w:type="spellEnd"/>
      <w:r w:rsidRPr="002914E4">
        <w:rPr>
          <w:rFonts w:ascii="Times New Roman" w:hAnsi="Times New Roman" w:cs="Times New Roman"/>
          <w:sz w:val="24"/>
          <w:szCs w:val="24"/>
        </w:rPr>
        <w:t xml:space="preserve"> 2, 16-500 Sejny, reprezentowany przez Dyrektora SP ZOZ w Sejnach – Waldemara </w:t>
      </w:r>
      <w:proofErr w:type="spellStart"/>
      <w:r w:rsidRPr="002914E4">
        <w:rPr>
          <w:rFonts w:ascii="Times New Roman" w:hAnsi="Times New Roman" w:cs="Times New Roman"/>
          <w:sz w:val="24"/>
          <w:szCs w:val="24"/>
        </w:rPr>
        <w:t>Kwaterskiego</w:t>
      </w:r>
      <w:proofErr w:type="spellEnd"/>
      <w:r w:rsidRPr="002914E4">
        <w:rPr>
          <w:rFonts w:ascii="Times New Roman" w:hAnsi="Times New Roman" w:cs="Times New Roman"/>
          <w:sz w:val="24"/>
          <w:szCs w:val="24"/>
        </w:rPr>
        <w:t xml:space="preserve">, tel. 87 517 23 17 e-mail: </w:t>
      </w:r>
      <w:hyperlink r:id="rId18" w:history="1">
        <w:r w:rsidRPr="002914E4">
          <w:rPr>
            <w:rStyle w:val="Hipercze"/>
            <w:rFonts w:ascii="Times New Roman" w:hAnsi="Times New Roman" w:cs="Times New Roman"/>
            <w:sz w:val="24"/>
            <w:szCs w:val="24"/>
          </w:rPr>
          <w:t>w.kwaterski@szpital.sejny.pl</w:t>
        </w:r>
      </w:hyperlink>
      <w:r w:rsidRPr="002914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2A1D71" w14:textId="77777777" w:rsidR="002914E4" w:rsidRPr="002914E4" w:rsidRDefault="002914E4">
      <w:pPr>
        <w:pStyle w:val="Akapitzlist"/>
        <w:numPr>
          <w:ilvl w:val="0"/>
          <w:numId w:val="46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 xml:space="preserve">Inspektorem ochrony danych osobowych w SP ZOZ w Sejnach jest Pan Bartosz </w:t>
      </w:r>
      <w:proofErr w:type="spellStart"/>
      <w:r w:rsidRPr="002914E4">
        <w:rPr>
          <w:rFonts w:ascii="Times New Roman" w:hAnsi="Times New Roman" w:cs="Times New Roman"/>
          <w:sz w:val="24"/>
          <w:szCs w:val="24"/>
        </w:rPr>
        <w:t>Wiżlański</w:t>
      </w:r>
      <w:proofErr w:type="spellEnd"/>
      <w:r w:rsidRPr="002914E4">
        <w:rPr>
          <w:rFonts w:ascii="Times New Roman" w:hAnsi="Times New Roman" w:cs="Times New Roman"/>
          <w:sz w:val="24"/>
          <w:szCs w:val="24"/>
        </w:rPr>
        <w:t xml:space="preserve">, tel. 87 517 23 46; e-mail: </w:t>
      </w:r>
      <w:hyperlink r:id="rId19" w:history="1">
        <w:r w:rsidRPr="002914E4">
          <w:rPr>
            <w:rStyle w:val="Hipercze"/>
            <w:rFonts w:ascii="Times New Roman" w:hAnsi="Times New Roman" w:cs="Times New Roman"/>
            <w:sz w:val="24"/>
            <w:szCs w:val="24"/>
          </w:rPr>
          <w:t>b.wizlanski@szpital.sejny.pl</w:t>
        </w:r>
      </w:hyperlink>
    </w:p>
    <w:p w14:paraId="03B86620" w14:textId="77777777" w:rsidR="002914E4" w:rsidRPr="002914E4" w:rsidRDefault="002914E4">
      <w:pPr>
        <w:pStyle w:val="Akapitzlist"/>
        <w:numPr>
          <w:ilvl w:val="0"/>
          <w:numId w:val="46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 xml:space="preserve">Pani/Pana dane osobowe przetwarzane będą na podstawie art. 6 ust. 1 lit. c RODO w celu związanym z postępowaniem o udzielenie zamówienia publicznego; </w:t>
      </w:r>
    </w:p>
    <w:p w14:paraId="543286A8" w14:textId="77777777" w:rsidR="002914E4" w:rsidRPr="002914E4" w:rsidRDefault="002914E4">
      <w:pPr>
        <w:pStyle w:val="Akapitzlist"/>
        <w:numPr>
          <w:ilvl w:val="0"/>
          <w:numId w:val="46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 xml:space="preserve">odbiorcami Pani/Pana danych osobowych będą osoby lub podmioty, którym udostępniona zostanie dokumentacja postępowania w oparciu o art. 18 oraz art. 74 ustawy z dnia 11 września 2019 r. – Prawo zamówień publicznych, dalej „ustawa </w:t>
      </w:r>
      <w:proofErr w:type="spellStart"/>
      <w:r w:rsidRPr="002914E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914E4">
        <w:rPr>
          <w:rFonts w:ascii="Times New Roman" w:hAnsi="Times New Roman" w:cs="Times New Roman"/>
          <w:sz w:val="24"/>
          <w:szCs w:val="24"/>
        </w:rPr>
        <w:t xml:space="preserve">”;  </w:t>
      </w:r>
    </w:p>
    <w:p w14:paraId="3164BB3E" w14:textId="77777777" w:rsidR="002914E4" w:rsidRPr="002914E4" w:rsidRDefault="002914E4">
      <w:pPr>
        <w:pStyle w:val="Akapitzlist"/>
        <w:numPr>
          <w:ilvl w:val="0"/>
          <w:numId w:val="46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 xml:space="preserve">Pani/Pana dane osobowe będą przechowywane, zgodnie z art. 78 ustawy </w:t>
      </w:r>
      <w:proofErr w:type="spellStart"/>
      <w:r w:rsidRPr="002914E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914E4">
        <w:rPr>
          <w:rFonts w:ascii="Times New Roman" w:hAnsi="Times New Roman" w:cs="Times New Roman"/>
          <w:sz w:val="24"/>
          <w:szCs w:val="24"/>
        </w:rPr>
        <w:t>, przez okres 4 lat od dnia zakończenia postępowania o udzielenie zamówienia, a jeżeli czas trwania umowy przekracza 4 lata, okres przechowywania obejmuje cały czas trwania umowy;</w:t>
      </w:r>
    </w:p>
    <w:p w14:paraId="006FF5B2" w14:textId="77777777" w:rsidR="002914E4" w:rsidRPr="002914E4" w:rsidRDefault="002914E4">
      <w:pPr>
        <w:pStyle w:val="Akapitzlist"/>
        <w:numPr>
          <w:ilvl w:val="0"/>
          <w:numId w:val="46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2914E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914E4">
        <w:rPr>
          <w:rFonts w:ascii="Times New Roman" w:hAnsi="Times New Roman" w:cs="Times New Roman"/>
          <w:sz w:val="24"/>
          <w:szCs w:val="24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2914E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914E4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62315BAB" w14:textId="77777777" w:rsidR="002914E4" w:rsidRPr="002914E4" w:rsidRDefault="002914E4">
      <w:pPr>
        <w:pStyle w:val="Akapitzlist"/>
        <w:numPr>
          <w:ilvl w:val="0"/>
          <w:numId w:val="46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>w odniesieniu do Pani/Pana danych osobowych decyzje nie będą podejmowane w sposób zautomatyzowany, stosowanie do art. 22 RODO;</w:t>
      </w:r>
    </w:p>
    <w:p w14:paraId="1A969D32" w14:textId="77777777" w:rsidR="002914E4" w:rsidRPr="002914E4" w:rsidRDefault="002914E4">
      <w:pPr>
        <w:pStyle w:val="Akapitzlist"/>
        <w:numPr>
          <w:ilvl w:val="0"/>
          <w:numId w:val="46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>posiada Pani/Pan:</w:t>
      </w:r>
    </w:p>
    <w:p w14:paraId="1F193F96" w14:textId="77777777" w:rsidR="002914E4" w:rsidRPr="002914E4" w:rsidRDefault="002914E4">
      <w:pPr>
        <w:pStyle w:val="Akapitzlist"/>
        <w:numPr>
          <w:ilvl w:val="0"/>
          <w:numId w:val="47"/>
        </w:numPr>
        <w:spacing w:after="0" w:line="240" w:lineRule="auto"/>
        <w:ind w:left="0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dotyczących;</w:t>
      </w:r>
    </w:p>
    <w:p w14:paraId="26A92EB7" w14:textId="77777777" w:rsidR="002914E4" w:rsidRPr="002914E4" w:rsidRDefault="002914E4">
      <w:pPr>
        <w:pStyle w:val="Akapitzlist"/>
        <w:numPr>
          <w:ilvl w:val="0"/>
          <w:numId w:val="47"/>
        </w:numPr>
        <w:spacing w:after="0" w:line="240" w:lineRule="auto"/>
        <w:ind w:left="0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 **;</w:t>
      </w:r>
    </w:p>
    <w:p w14:paraId="4371F86C" w14:textId="77777777" w:rsidR="002914E4" w:rsidRPr="002914E4" w:rsidRDefault="002914E4">
      <w:pPr>
        <w:pStyle w:val="Akapitzlist"/>
        <w:numPr>
          <w:ilvl w:val="0"/>
          <w:numId w:val="47"/>
        </w:numPr>
        <w:spacing w:after="0" w:line="240" w:lineRule="auto"/>
        <w:ind w:left="0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06542E31" w14:textId="77777777" w:rsidR="002914E4" w:rsidRPr="002914E4" w:rsidRDefault="002914E4">
      <w:pPr>
        <w:pStyle w:val="Akapitzlist"/>
        <w:numPr>
          <w:ilvl w:val="0"/>
          <w:numId w:val="47"/>
        </w:numPr>
        <w:spacing w:after="0" w:line="240" w:lineRule="auto"/>
        <w:ind w:left="0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14:paraId="667CB0F1" w14:textId="77777777" w:rsidR="002914E4" w:rsidRPr="002914E4" w:rsidRDefault="002914E4">
      <w:pPr>
        <w:pStyle w:val="Akapitzlist"/>
        <w:numPr>
          <w:ilvl w:val="0"/>
          <w:numId w:val="48"/>
        </w:numPr>
        <w:spacing w:after="0" w:line="240" w:lineRule="auto"/>
        <w:ind w:left="0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589CEEA8" w14:textId="77777777" w:rsidR="002914E4" w:rsidRPr="002914E4" w:rsidRDefault="002914E4">
      <w:pPr>
        <w:pStyle w:val="Akapitzlist"/>
        <w:numPr>
          <w:ilvl w:val="0"/>
          <w:numId w:val="47"/>
        </w:numPr>
        <w:spacing w:after="0" w:line="240" w:lineRule="auto"/>
        <w:ind w:left="0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>w związku z art. 17 ust. 3 lit. b, d lub e RODO prawo do usunięcia danych osobowych;</w:t>
      </w:r>
    </w:p>
    <w:p w14:paraId="177C8C75" w14:textId="77777777" w:rsidR="002914E4" w:rsidRPr="002914E4" w:rsidRDefault="002914E4">
      <w:pPr>
        <w:pStyle w:val="Akapitzlist"/>
        <w:numPr>
          <w:ilvl w:val="0"/>
          <w:numId w:val="47"/>
        </w:numPr>
        <w:spacing w:after="0" w:line="240" w:lineRule="auto"/>
        <w:ind w:left="0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>prawo do przenoszenia danych osobowych, o którym mowa w art. 20 RODO;</w:t>
      </w:r>
    </w:p>
    <w:p w14:paraId="20252DC9" w14:textId="77777777" w:rsidR="002914E4" w:rsidRPr="002914E4" w:rsidRDefault="002914E4">
      <w:pPr>
        <w:pStyle w:val="Akapitzlist"/>
        <w:numPr>
          <w:ilvl w:val="0"/>
          <w:numId w:val="47"/>
        </w:numPr>
        <w:spacing w:after="0" w:line="240" w:lineRule="auto"/>
        <w:ind w:left="0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D5A4439" w14:textId="77777777" w:rsidR="002914E4" w:rsidRPr="002914E4" w:rsidRDefault="002914E4" w:rsidP="002914E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14E4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AF80E22" w14:textId="77777777" w:rsidR="002914E4" w:rsidRPr="002914E4" w:rsidRDefault="002914E4" w:rsidP="002914E4">
      <w:pPr>
        <w:spacing w:line="240" w:lineRule="auto"/>
        <w:jc w:val="both"/>
        <w:rPr>
          <w:rFonts w:ascii="Times New Roman" w:hAnsi="Times New Roman" w:cs="Times New Roman"/>
        </w:rPr>
      </w:pPr>
      <w:r w:rsidRPr="002914E4">
        <w:rPr>
          <w:rFonts w:ascii="Times New Roman" w:hAnsi="Times New Roman" w:cs="Times New Roman"/>
        </w:rPr>
        <w:t>* Wyjaśnienie: informacja w tym zakresie jest wymagana, jeżeli w odniesieniu do danego administratora lub podmiotu przetwarzającego istnieje obowiązek wyznaczenia inspektora ochrony danych osobowych.</w:t>
      </w:r>
    </w:p>
    <w:p w14:paraId="3942F682" w14:textId="77777777" w:rsidR="002914E4" w:rsidRPr="002914E4" w:rsidRDefault="002914E4" w:rsidP="002914E4">
      <w:pPr>
        <w:spacing w:line="240" w:lineRule="auto"/>
        <w:jc w:val="both"/>
        <w:rPr>
          <w:rFonts w:ascii="Times New Roman" w:hAnsi="Times New Roman" w:cs="Times New Roman"/>
        </w:rPr>
      </w:pPr>
      <w:r w:rsidRPr="002914E4">
        <w:rPr>
          <w:rFonts w:ascii="Times New Roman" w:hAnsi="Times New Roman" w:cs="Times New Roman"/>
        </w:rPr>
        <w:t>** Wyjaśnienie: skorzystanie z prawa do sprostowania nie może skutkować zmianą wyniku postępowania</w:t>
      </w:r>
    </w:p>
    <w:p w14:paraId="58F7AFFE" w14:textId="77777777" w:rsidR="002914E4" w:rsidRPr="002914E4" w:rsidRDefault="002914E4" w:rsidP="002914E4">
      <w:pPr>
        <w:spacing w:line="240" w:lineRule="auto"/>
        <w:jc w:val="both"/>
        <w:rPr>
          <w:rFonts w:ascii="Times New Roman" w:hAnsi="Times New Roman" w:cs="Times New Roman"/>
        </w:rPr>
      </w:pPr>
      <w:r w:rsidRPr="002914E4">
        <w:rPr>
          <w:rFonts w:ascii="Times New Roman" w:hAnsi="Times New Roman" w:cs="Times New Roman"/>
        </w:rPr>
        <w:t xml:space="preserve">o udzielenie zamówienia publicznego ani zmianą postanowień umowy w zakresie niezgodnym z ustawą </w:t>
      </w:r>
      <w:proofErr w:type="spellStart"/>
      <w:r w:rsidRPr="002914E4">
        <w:rPr>
          <w:rFonts w:ascii="Times New Roman" w:hAnsi="Times New Roman" w:cs="Times New Roman"/>
        </w:rPr>
        <w:t>Pzp</w:t>
      </w:r>
      <w:proofErr w:type="spellEnd"/>
      <w:r w:rsidRPr="002914E4">
        <w:rPr>
          <w:rFonts w:ascii="Times New Roman" w:hAnsi="Times New Roman" w:cs="Times New Roman"/>
        </w:rPr>
        <w:t xml:space="preserve"> oraz nie może naruszać integralności protokołu oraz jego załączników.</w:t>
      </w:r>
    </w:p>
    <w:p w14:paraId="31278A27" w14:textId="77777777" w:rsidR="002914E4" w:rsidRPr="002914E4" w:rsidRDefault="002914E4" w:rsidP="002914E4">
      <w:pPr>
        <w:spacing w:line="240" w:lineRule="auto"/>
        <w:jc w:val="both"/>
        <w:rPr>
          <w:rFonts w:ascii="Times New Roman" w:hAnsi="Times New Roman" w:cs="Times New Roman"/>
        </w:rPr>
      </w:pPr>
      <w:r w:rsidRPr="002914E4">
        <w:rPr>
          <w:rFonts w:ascii="Times New Roman" w:hAnsi="Times New Roman" w:cs="Times New Roman"/>
        </w:rPr>
        <w:t>***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7981BBBC" w14:textId="77777777" w:rsidR="00752DD7" w:rsidRDefault="00752DD7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535DA7FC" w14:textId="1140AEE2" w:rsidR="00C93A90" w:rsidRPr="00797DFF" w:rsidRDefault="00C93A90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XXVIII. POSTANOWIENIA KOŃCOWE</w:t>
      </w:r>
    </w:p>
    <w:p w14:paraId="4B0240E5" w14:textId="47138466" w:rsidR="00C93A90" w:rsidRDefault="00C93A9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 nie przewiduje wyboru najkorzystniejszej oferty z zastosowaniem aukcji elektronicznej.</w:t>
      </w:r>
    </w:p>
    <w:p w14:paraId="30805C92" w14:textId="1E62A94F" w:rsidR="00C93A90" w:rsidRDefault="00C93A9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 nie dopuszcza i nie wymaga złożenia oferty wariantowej.</w:t>
      </w:r>
    </w:p>
    <w:p w14:paraId="198FA942" w14:textId="2D55F389" w:rsidR="00C93A90" w:rsidRDefault="00C93A9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 nie wymaga ani nie przewiduje możliwości złożenia ofert w postaci katalogów</w:t>
      </w:r>
      <w:r w:rsidR="00122707"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elektronicznych lub dołączenia katalogów elektronicznych do oferty.</w:t>
      </w:r>
    </w:p>
    <w:p w14:paraId="375D1BA0" w14:textId="3D717A6B" w:rsidR="00C93A90" w:rsidRDefault="00C93A9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 nie przewiduje zawarcia umowy ramowej.</w:t>
      </w:r>
    </w:p>
    <w:p w14:paraId="6FD71E37" w14:textId="20E33ACA" w:rsidR="00C93A90" w:rsidRDefault="00C93A9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Wszelkie koszty związane z przygotowaniem i złożeniem oferty ponosi Wykonawca. Zamawiający</w:t>
      </w:r>
      <w:r w:rsidR="00122707"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nie przewiduje zwrotu kosztów udziału w postępowaniu za wyjątkiem okoliczności, o których mowa</w:t>
      </w:r>
      <w:r w:rsidR="00122707"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 treści art. 261 ustawy </w:t>
      </w:r>
      <w:proofErr w:type="spellStart"/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3B050FB3" w14:textId="40C6CE40" w:rsidR="00C93A90" w:rsidRDefault="00C93A9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 nie przewiduje możliwości dokonywania rozliczeń z Wykonawcą w walutach obcych.</w:t>
      </w:r>
      <w:r w:rsidR="00122707"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Wszelkie rozliczenia między Zamawiającym i Wykonawcą związane z realizacją umowy w sprawie</w:t>
      </w:r>
      <w:r w:rsidR="00122707"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zamówienia publicznego, której dotyczy niniejsza SWZ dokonywane będą w złotych polskich.</w:t>
      </w:r>
    </w:p>
    <w:p w14:paraId="4C3818D3" w14:textId="1F268DE2" w:rsidR="00C93A90" w:rsidRDefault="00C93A9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 nie przewiduje udzielania zaliczek.</w:t>
      </w:r>
    </w:p>
    <w:p w14:paraId="160FEC53" w14:textId="64EC0A1D" w:rsidR="00C93A90" w:rsidRDefault="00C93A9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 nie zastrzega możliwości ubiegania się o udzielenie zamówienia wyłącznie przez</w:t>
      </w:r>
      <w:r w:rsidR="00122707"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Wykonawców, o których mowa w art. 94 </w:t>
      </w:r>
      <w:proofErr w:type="spellStart"/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, tj. mających status zakładu pracy chronionej, spółdzielnie</w:t>
      </w:r>
      <w:r w:rsidR="00122707"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socjalne oraz innych wykonawców, których głównym celem lub głównym celem działalności ich</w:t>
      </w:r>
      <w:r w:rsidR="00122707"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wyodrębnionych organizacyjnie jednostek, które będą realizowały zamówienie, jest społeczna</w:t>
      </w:r>
      <w:r w:rsid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i zawodowa integracja osób społecznie marginalizowanych.</w:t>
      </w:r>
    </w:p>
    <w:p w14:paraId="599ECDD8" w14:textId="6691EA11" w:rsidR="00C93A90" w:rsidRDefault="00C93A9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Zamawiający nie określa dodatkowych wymagań związanych z zatrudnianiem osób, o których mowa</w:t>
      </w:r>
      <w:r w:rsid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 art. 96 ust. 2 pkt 2 </w:t>
      </w:r>
      <w:proofErr w:type="spellStart"/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Pzp</w:t>
      </w:r>
      <w:proofErr w:type="spellEnd"/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40CC5F21" w14:textId="36D22097" w:rsidR="00C93A90" w:rsidRDefault="00C93A90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W sprawach nieuregulowanych niniejszą SWZ zastosowanie mają przepisy ustawy Prawo zamówień</w:t>
      </w:r>
      <w:r w:rsid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76787B">
        <w:rPr>
          <w:rFonts w:ascii="Times New Roman" w:hAnsi="Times New Roman" w:cs="Times New Roman"/>
          <w:color w:val="000000"/>
          <w:kern w:val="0"/>
          <w:sz w:val="24"/>
          <w:szCs w:val="24"/>
        </w:rPr>
        <w:t>publicznych oraz Kodeksu cywilnego.</w:t>
      </w:r>
    </w:p>
    <w:p w14:paraId="27A0AB5A" w14:textId="77777777" w:rsidR="00866E62" w:rsidRPr="0076787B" w:rsidRDefault="00866E62" w:rsidP="00866E62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B6A3C18" w14:textId="602A458A" w:rsidR="00C93A90" w:rsidRPr="00797DFF" w:rsidRDefault="00C93A90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XXIX. ZAŁĄCZNIKI</w:t>
      </w:r>
      <w:r w:rsidR="00EB10E3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do SWZ</w:t>
      </w:r>
    </w:p>
    <w:p w14:paraId="7BE78CA8" w14:textId="14DE82E6" w:rsidR="00C93A90" w:rsidRPr="00797DFF" w:rsidRDefault="00C93A90" w:rsidP="00F25E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Załącznik nr 1 </w:t>
      </w:r>
      <w:r w:rsidR="000B7662">
        <w:rPr>
          <w:rFonts w:ascii="Times New Roman" w:hAnsi="Times New Roman" w:cs="Times New Roman"/>
          <w:color w:val="000000"/>
          <w:kern w:val="0"/>
          <w:sz w:val="24"/>
          <w:szCs w:val="24"/>
        </w:rPr>
        <w:t>–</w:t>
      </w:r>
      <w:r w:rsidRPr="00797DF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413695">
        <w:rPr>
          <w:rFonts w:ascii="Times New Roman" w:hAnsi="Times New Roman" w:cs="Times New Roman"/>
          <w:color w:val="000000"/>
          <w:kern w:val="0"/>
          <w:sz w:val="24"/>
          <w:szCs w:val="24"/>
        </w:rPr>
        <w:t>Opis przedmiotu zamówienia</w:t>
      </w:r>
    </w:p>
    <w:p w14:paraId="71691388" w14:textId="41F27510" w:rsidR="00C93A90" w:rsidRPr="00797DFF" w:rsidRDefault="00C93A90" w:rsidP="00F25E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Załącznik nr </w:t>
      </w:r>
      <w:r w:rsidR="00AE5C8D">
        <w:rPr>
          <w:rFonts w:ascii="Times New Roman" w:hAnsi="Times New Roman" w:cs="Times New Roman"/>
          <w:kern w:val="0"/>
          <w:sz w:val="24"/>
          <w:szCs w:val="24"/>
        </w:rPr>
        <w:t>2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E62">
        <w:rPr>
          <w:rFonts w:ascii="Times New Roman" w:hAnsi="Times New Roman" w:cs="Times New Roman"/>
          <w:kern w:val="0"/>
          <w:sz w:val="24"/>
          <w:szCs w:val="24"/>
        </w:rPr>
        <w:t>–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Wzór</w:t>
      </w:r>
      <w:r w:rsidR="00866E6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oświadczenia Wykonawcy składanego w oparciu o art. 125 ust. 1 </w:t>
      </w:r>
      <w:proofErr w:type="spellStart"/>
      <w:r w:rsidRPr="00797DFF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  <w:r w:rsidR="00866E6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671F3294" w14:textId="4760C5FA" w:rsidR="00C93A90" w:rsidRPr="00797DFF" w:rsidRDefault="00C93A90" w:rsidP="00F25E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Załącznik nr </w:t>
      </w:r>
      <w:r w:rsidR="00AE5C8D">
        <w:rPr>
          <w:rFonts w:ascii="Times New Roman" w:hAnsi="Times New Roman" w:cs="Times New Roman"/>
          <w:kern w:val="0"/>
          <w:sz w:val="24"/>
          <w:szCs w:val="24"/>
        </w:rPr>
        <w:t>3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E62">
        <w:rPr>
          <w:rFonts w:ascii="Times New Roman" w:hAnsi="Times New Roman" w:cs="Times New Roman"/>
          <w:kern w:val="0"/>
          <w:sz w:val="24"/>
          <w:szCs w:val="24"/>
        </w:rPr>
        <w:t>–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Wzór oświadczenia podmiotu trzeciego składanego w oparciu o art. 125</w:t>
      </w:r>
    </w:p>
    <w:p w14:paraId="3C9A38CF" w14:textId="038220B7" w:rsidR="003A2BE7" w:rsidRPr="00797DFF" w:rsidRDefault="00F25E33" w:rsidP="00F25E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</w:t>
      </w:r>
      <w:r w:rsidR="003A2BE7">
        <w:rPr>
          <w:rFonts w:ascii="Times New Roman" w:hAnsi="Times New Roman" w:cs="Times New Roman"/>
          <w:kern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93A90" w:rsidRPr="00797DFF">
        <w:rPr>
          <w:rFonts w:ascii="Times New Roman" w:hAnsi="Times New Roman" w:cs="Times New Roman"/>
          <w:kern w:val="0"/>
          <w:sz w:val="24"/>
          <w:szCs w:val="24"/>
        </w:rPr>
        <w:t xml:space="preserve">ust. 1 </w:t>
      </w:r>
      <w:proofErr w:type="spellStart"/>
      <w:r w:rsidR="00C93A90" w:rsidRPr="00797DFF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</w:p>
    <w:p w14:paraId="17B9D4ED" w14:textId="29311054" w:rsidR="00C93A90" w:rsidRPr="00797DFF" w:rsidRDefault="00C93A90" w:rsidP="003A2BE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843" w:hanging="1843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>Załącznik</w:t>
      </w:r>
      <w:r w:rsidR="007A018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nr</w:t>
      </w:r>
      <w:r w:rsidR="00AE5C8D">
        <w:rPr>
          <w:rFonts w:ascii="Times New Roman" w:hAnsi="Times New Roman" w:cs="Times New Roman"/>
          <w:kern w:val="0"/>
          <w:sz w:val="24"/>
          <w:szCs w:val="24"/>
        </w:rPr>
        <w:t xml:space="preserve"> 4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E62">
        <w:rPr>
          <w:rFonts w:ascii="Times New Roman" w:hAnsi="Times New Roman" w:cs="Times New Roman"/>
          <w:kern w:val="0"/>
          <w:sz w:val="24"/>
          <w:szCs w:val="24"/>
        </w:rPr>
        <w:t>–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Wzór oświadczenia Wykonawcy / podmiotu trzeciego o aktualności </w:t>
      </w:r>
      <w:r w:rsidR="00F25E33">
        <w:rPr>
          <w:rFonts w:ascii="Times New Roman" w:hAnsi="Times New Roman" w:cs="Times New Roman"/>
          <w:kern w:val="0"/>
          <w:sz w:val="24"/>
          <w:szCs w:val="24"/>
        </w:rPr>
        <w:t xml:space="preserve">               </w:t>
      </w:r>
      <w:r w:rsidR="00866E62">
        <w:rPr>
          <w:rFonts w:ascii="Times New Roman" w:hAnsi="Times New Roman" w:cs="Times New Roman"/>
          <w:kern w:val="0"/>
          <w:sz w:val="24"/>
          <w:szCs w:val="24"/>
        </w:rPr>
        <w:t xml:space="preserve"> 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informacji</w:t>
      </w:r>
      <w:r w:rsidR="00F25E3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zawartych w oświadczeniu z art. 125 ust. 1 </w:t>
      </w:r>
      <w:proofErr w:type="spellStart"/>
      <w:r w:rsidRPr="00797DFF">
        <w:rPr>
          <w:rFonts w:ascii="Times New Roman" w:hAnsi="Times New Roman" w:cs="Times New Roman"/>
          <w:kern w:val="0"/>
          <w:sz w:val="24"/>
          <w:szCs w:val="24"/>
        </w:rPr>
        <w:t>Pzp</w:t>
      </w:r>
      <w:proofErr w:type="spellEnd"/>
    </w:p>
    <w:p w14:paraId="0EC3DEDF" w14:textId="353A6F30" w:rsidR="00C93A90" w:rsidRPr="00797DFF" w:rsidRDefault="00C93A90" w:rsidP="00F25E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Załącznik nr </w:t>
      </w:r>
      <w:r w:rsidR="00AE5C8D">
        <w:rPr>
          <w:rFonts w:ascii="Times New Roman" w:hAnsi="Times New Roman" w:cs="Times New Roman"/>
          <w:kern w:val="0"/>
          <w:sz w:val="24"/>
          <w:szCs w:val="24"/>
        </w:rPr>
        <w:t>5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E62">
        <w:rPr>
          <w:rFonts w:ascii="Times New Roman" w:hAnsi="Times New Roman" w:cs="Times New Roman"/>
          <w:kern w:val="0"/>
          <w:sz w:val="24"/>
          <w:szCs w:val="24"/>
        </w:rPr>
        <w:t>–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Wzór</w:t>
      </w:r>
      <w:r w:rsidR="00866E6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>zobowiązania podmiotu trzeciego</w:t>
      </w:r>
    </w:p>
    <w:p w14:paraId="0B49BF2C" w14:textId="135D3335" w:rsidR="00C93A90" w:rsidRPr="00797DFF" w:rsidRDefault="00C93A90" w:rsidP="00F25E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Załącznik nr </w:t>
      </w:r>
      <w:r w:rsidR="00AE5C8D">
        <w:rPr>
          <w:rFonts w:ascii="Times New Roman" w:hAnsi="Times New Roman" w:cs="Times New Roman"/>
          <w:kern w:val="0"/>
          <w:sz w:val="24"/>
          <w:szCs w:val="24"/>
        </w:rPr>
        <w:t>6</w:t>
      </w:r>
      <w:r w:rsidR="00866E62">
        <w:rPr>
          <w:rFonts w:ascii="Times New Roman" w:hAnsi="Times New Roman" w:cs="Times New Roman"/>
          <w:kern w:val="0"/>
          <w:sz w:val="24"/>
          <w:szCs w:val="24"/>
        </w:rPr>
        <w:t>–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Wzór</w:t>
      </w:r>
      <w:r w:rsidR="00866E6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umowy</w:t>
      </w:r>
    </w:p>
    <w:p w14:paraId="72B1727A" w14:textId="02E038B5" w:rsidR="00ED3AA6" w:rsidRDefault="00C93A90" w:rsidP="00ED3AA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Załącznik nr </w:t>
      </w:r>
      <w:r w:rsidR="00AE5C8D">
        <w:rPr>
          <w:rFonts w:ascii="Times New Roman" w:hAnsi="Times New Roman" w:cs="Times New Roman"/>
          <w:kern w:val="0"/>
          <w:sz w:val="24"/>
          <w:szCs w:val="24"/>
        </w:rPr>
        <w:t>7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66E62">
        <w:rPr>
          <w:rFonts w:ascii="Times New Roman" w:hAnsi="Times New Roman" w:cs="Times New Roman"/>
          <w:kern w:val="0"/>
          <w:sz w:val="24"/>
          <w:szCs w:val="24"/>
        </w:rPr>
        <w:t>–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Formularz</w:t>
      </w:r>
      <w:r w:rsidR="00866E6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97DFF">
        <w:rPr>
          <w:rFonts w:ascii="Times New Roman" w:hAnsi="Times New Roman" w:cs="Times New Roman"/>
          <w:kern w:val="0"/>
          <w:sz w:val="24"/>
          <w:szCs w:val="24"/>
        </w:rPr>
        <w:t xml:space="preserve"> ofertowy</w:t>
      </w:r>
    </w:p>
    <w:p w14:paraId="2737AA44" w14:textId="56AB5197" w:rsidR="00C93A90" w:rsidRPr="00ED3AA6" w:rsidRDefault="00866E62" w:rsidP="00D97F08">
      <w:pPr>
        <w:autoSpaceDE w:val="0"/>
        <w:autoSpaceDN w:val="0"/>
        <w:adjustRightInd w:val="0"/>
        <w:spacing w:after="0" w:line="276" w:lineRule="auto"/>
        <w:ind w:left="1843" w:hanging="1843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D3AA6">
        <w:rPr>
          <w:rFonts w:ascii="Times New Roman" w:hAnsi="Times New Roman" w:cs="Times New Roman"/>
          <w:kern w:val="0"/>
          <w:sz w:val="24"/>
          <w:szCs w:val="24"/>
        </w:rPr>
        <w:t xml:space="preserve">Załącznik nr </w:t>
      </w:r>
      <w:r w:rsidR="00AE5C8D">
        <w:rPr>
          <w:rFonts w:ascii="Times New Roman" w:hAnsi="Times New Roman" w:cs="Times New Roman"/>
          <w:kern w:val="0"/>
          <w:sz w:val="24"/>
          <w:szCs w:val="24"/>
        </w:rPr>
        <w:t>8</w:t>
      </w:r>
      <w:r w:rsidRPr="00ED3AA6">
        <w:rPr>
          <w:rFonts w:ascii="Times New Roman" w:hAnsi="Times New Roman" w:cs="Times New Roman"/>
          <w:kern w:val="0"/>
          <w:sz w:val="24"/>
          <w:szCs w:val="24"/>
        </w:rPr>
        <w:t xml:space="preserve"> – </w:t>
      </w:r>
      <w:r w:rsidR="00ED3AA6" w:rsidRPr="00D97F0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wykonawcy</w:t>
      </w:r>
      <w:r w:rsidR="00F062FA" w:rsidRPr="00D97F0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ED3AA6" w:rsidRPr="00D97F0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dotyczące zgodności oferowanego sprzętu oraz sposobu realizacji zamówienia z zasadą DNSH</w:t>
      </w:r>
    </w:p>
    <w:p w14:paraId="39159652" w14:textId="12E37BA5" w:rsidR="00C93A90" w:rsidRPr="00ED3AA6" w:rsidRDefault="00440505" w:rsidP="00C93A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Załącznik nr </w:t>
      </w:r>
      <w:r w:rsidR="003A2BE7">
        <w:rPr>
          <w:rFonts w:ascii="Times New Roman" w:hAnsi="Times New Roman" w:cs="Times New Roman"/>
          <w:kern w:val="0"/>
          <w:sz w:val="24"/>
          <w:szCs w:val="24"/>
        </w:rPr>
        <w:t>9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– Grupa kapitałowa</w:t>
      </w:r>
    </w:p>
    <w:sectPr w:rsidR="00C93A90" w:rsidRPr="00ED3AA6" w:rsidSect="003402C2">
      <w:footerReference w:type="default" r:id="rId20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CA7C" w14:textId="77777777" w:rsidR="00BD63E7" w:rsidRDefault="00BD63E7" w:rsidP="0046513B">
      <w:pPr>
        <w:spacing w:after="0" w:line="240" w:lineRule="auto"/>
      </w:pPr>
      <w:r>
        <w:separator/>
      </w:r>
    </w:p>
  </w:endnote>
  <w:endnote w:type="continuationSeparator" w:id="0">
    <w:p w14:paraId="51619CF8" w14:textId="77777777" w:rsidR="00BD63E7" w:rsidRDefault="00BD63E7" w:rsidP="00465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4869864"/>
      <w:docPartObj>
        <w:docPartGallery w:val="Page Numbers (Bottom of Page)"/>
        <w:docPartUnique/>
      </w:docPartObj>
    </w:sdtPr>
    <w:sdtContent>
      <w:p w14:paraId="0B3B3DDF" w14:textId="2200B5D9" w:rsidR="0046513B" w:rsidRDefault="0046513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70D3C9" w14:textId="77777777" w:rsidR="0046513B" w:rsidRDefault="004651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2B09C" w14:textId="77777777" w:rsidR="00BD63E7" w:rsidRDefault="00BD63E7" w:rsidP="0046513B">
      <w:pPr>
        <w:spacing w:after="0" w:line="240" w:lineRule="auto"/>
      </w:pPr>
      <w:r>
        <w:separator/>
      </w:r>
    </w:p>
  </w:footnote>
  <w:footnote w:type="continuationSeparator" w:id="0">
    <w:p w14:paraId="5387497E" w14:textId="77777777" w:rsidR="00BD63E7" w:rsidRDefault="00BD63E7" w:rsidP="00465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7567B06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B808794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</w:abstractNum>
  <w:abstractNum w:abstractNumId="2" w15:restartNumberingAfterBreak="0">
    <w:nsid w:val="00513F03"/>
    <w:multiLevelType w:val="hybridMultilevel"/>
    <w:tmpl w:val="0D8AB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A10D4"/>
    <w:multiLevelType w:val="hybridMultilevel"/>
    <w:tmpl w:val="A4EA5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8F1AAF"/>
    <w:multiLevelType w:val="hybridMultilevel"/>
    <w:tmpl w:val="34BED3C8"/>
    <w:lvl w:ilvl="0" w:tplc="A18CF5B2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ascii="Arial Narrow" w:eastAsia="Times New Roman" w:hAnsi="Arial Narrow"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4C049A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 w:tplc="7420614E">
      <w:start w:val="1"/>
      <w:numFmt w:val="upperRoman"/>
      <w:lvlText w:val="%5."/>
      <w:lvlJc w:val="left"/>
      <w:pPr>
        <w:ind w:left="3960" w:hanging="72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4C22AD9"/>
    <w:multiLevelType w:val="hybridMultilevel"/>
    <w:tmpl w:val="2AB6E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125340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bCs w:val="0"/>
      </w:rPr>
    </w:lvl>
    <w:lvl w:ilvl="2" w:tplc="6EC60AB4">
      <w:start w:val="12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AB462B18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C450F"/>
    <w:multiLevelType w:val="hybridMultilevel"/>
    <w:tmpl w:val="EEB439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8AA4670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1D5E46"/>
    <w:multiLevelType w:val="hybridMultilevel"/>
    <w:tmpl w:val="CA8CF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6766C7"/>
    <w:multiLevelType w:val="hybridMultilevel"/>
    <w:tmpl w:val="43F2E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91287F"/>
    <w:multiLevelType w:val="hybridMultilevel"/>
    <w:tmpl w:val="703AD274"/>
    <w:lvl w:ilvl="0" w:tplc="02445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C92757"/>
    <w:multiLevelType w:val="hybridMultilevel"/>
    <w:tmpl w:val="E21A94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09B4D48"/>
    <w:multiLevelType w:val="hybridMultilevel"/>
    <w:tmpl w:val="F3689250"/>
    <w:lvl w:ilvl="0" w:tplc="02445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947F34"/>
    <w:multiLevelType w:val="hybridMultilevel"/>
    <w:tmpl w:val="951CC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6026A4"/>
    <w:multiLevelType w:val="hybridMultilevel"/>
    <w:tmpl w:val="B6BAB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4187B8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761A5"/>
    <w:multiLevelType w:val="hybridMultilevel"/>
    <w:tmpl w:val="ECFE4F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E52ECD"/>
    <w:multiLevelType w:val="hybridMultilevel"/>
    <w:tmpl w:val="D38A1604"/>
    <w:lvl w:ilvl="0" w:tplc="024451B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1E4F6E04"/>
    <w:multiLevelType w:val="hybridMultilevel"/>
    <w:tmpl w:val="7D9C5868"/>
    <w:lvl w:ilvl="0" w:tplc="02445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2445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AF42F9"/>
    <w:multiLevelType w:val="hybridMultilevel"/>
    <w:tmpl w:val="5CE074B2"/>
    <w:lvl w:ilvl="0" w:tplc="0415000F">
      <w:start w:val="1"/>
      <w:numFmt w:val="decimal"/>
      <w:lvlText w:val="%1."/>
      <w:lvlJc w:val="left"/>
      <w:pPr>
        <w:ind w:left="1504" w:hanging="360"/>
      </w:pPr>
    </w:lvl>
    <w:lvl w:ilvl="1" w:tplc="04150019" w:tentative="1">
      <w:start w:val="1"/>
      <w:numFmt w:val="lowerLetter"/>
      <w:lvlText w:val="%2."/>
      <w:lvlJc w:val="left"/>
      <w:pPr>
        <w:ind w:left="2224" w:hanging="360"/>
      </w:pPr>
    </w:lvl>
    <w:lvl w:ilvl="2" w:tplc="0415001B" w:tentative="1">
      <w:start w:val="1"/>
      <w:numFmt w:val="lowerRoman"/>
      <w:lvlText w:val="%3."/>
      <w:lvlJc w:val="right"/>
      <w:pPr>
        <w:ind w:left="2944" w:hanging="180"/>
      </w:pPr>
    </w:lvl>
    <w:lvl w:ilvl="3" w:tplc="0415000F" w:tentative="1">
      <w:start w:val="1"/>
      <w:numFmt w:val="decimal"/>
      <w:lvlText w:val="%4."/>
      <w:lvlJc w:val="left"/>
      <w:pPr>
        <w:ind w:left="3664" w:hanging="360"/>
      </w:pPr>
    </w:lvl>
    <w:lvl w:ilvl="4" w:tplc="04150019" w:tentative="1">
      <w:start w:val="1"/>
      <w:numFmt w:val="lowerLetter"/>
      <w:lvlText w:val="%5."/>
      <w:lvlJc w:val="left"/>
      <w:pPr>
        <w:ind w:left="4384" w:hanging="360"/>
      </w:pPr>
    </w:lvl>
    <w:lvl w:ilvl="5" w:tplc="0415001B" w:tentative="1">
      <w:start w:val="1"/>
      <w:numFmt w:val="lowerRoman"/>
      <w:lvlText w:val="%6."/>
      <w:lvlJc w:val="right"/>
      <w:pPr>
        <w:ind w:left="5104" w:hanging="180"/>
      </w:pPr>
    </w:lvl>
    <w:lvl w:ilvl="6" w:tplc="0415000F" w:tentative="1">
      <w:start w:val="1"/>
      <w:numFmt w:val="decimal"/>
      <w:lvlText w:val="%7."/>
      <w:lvlJc w:val="left"/>
      <w:pPr>
        <w:ind w:left="5824" w:hanging="360"/>
      </w:pPr>
    </w:lvl>
    <w:lvl w:ilvl="7" w:tplc="04150019" w:tentative="1">
      <w:start w:val="1"/>
      <w:numFmt w:val="lowerLetter"/>
      <w:lvlText w:val="%8."/>
      <w:lvlJc w:val="left"/>
      <w:pPr>
        <w:ind w:left="6544" w:hanging="360"/>
      </w:pPr>
    </w:lvl>
    <w:lvl w:ilvl="8" w:tplc="041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8" w15:restartNumberingAfterBreak="0">
    <w:nsid w:val="27366AB5"/>
    <w:multiLevelType w:val="hybridMultilevel"/>
    <w:tmpl w:val="E4B696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607E66"/>
    <w:multiLevelType w:val="hybridMultilevel"/>
    <w:tmpl w:val="CBBA3480"/>
    <w:lvl w:ilvl="0" w:tplc="0415000F">
      <w:start w:val="1"/>
      <w:numFmt w:val="decimal"/>
      <w:lvlText w:val="%1."/>
      <w:lvlJc w:val="left"/>
      <w:pPr>
        <w:ind w:left="2224" w:hanging="360"/>
      </w:pPr>
    </w:lvl>
    <w:lvl w:ilvl="1" w:tplc="04150019" w:tentative="1">
      <w:start w:val="1"/>
      <w:numFmt w:val="lowerLetter"/>
      <w:lvlText w:val="%2."/>
      <w:lvlJc w:val="left"/>
      <w:pPr>
        <w:ind w:left="2944" w:hanging="360"/>
      </w:pPr>
    </w:lvl>
    <w:lvl w:ilvl="2" w:tplc="0415001B" w:tentative="1">
      <w:start w:val="1"/>
      <w:numFmt w:val="lowerRoman"/>
      <w:lvlText w:val="%3."/>
      <w:lvlJc w:val="right"/>
      <w:pPr>
        <w:ind w:left="3664" w:hanging="180"/>
      </w:pPr>
    </w:lvl>
    <w:lvl w:ilvl="3" w:tplc="0415000F" w:tentative="1">
      <w:start w:val="1"/>
      <w:numFmt w:val="decimal"/>
      <w:lvlText w:val="%4."/>
      <w:lvlJc w:val="left"/>
      <w:pPr>
        <w:ind w:left="4384" w:hanging="360"/>
      </w:pPr>
    </w:lvl>
    <w:lvl w:ilvl="4" w:tplc="04150019" w:tentative="1">
      <w:start w:val="1"/>
      <w:numFmt w:val="lowerLetter"/>
      <w:lvlText w:val="%5."/>
      <w:lvlJc w:val="left"/>
      <w:pPr>
        <w:ind w:left="5104" w:hanging="360"/>
      </w:pPr>
    </w:lvl>
    <w:lvl w:ilvl="5" w:tplc="0415001B" w:tentative="1">
      <w:start w:val="1"/>
      <w:numFmt w:val="lowerRoman"/>
      <w:lvlText w:val="%6."/>
      <w:lvlJc w:val="right"/>
      <w:pPr>
        <w:ind w:left="5824" w:hanging="180"/>
      </w:pPr>
    </w:lvl>
    <w:lvl w:ilvl="6" w:tplc="0415000F" w:tentative="1">
      <w:start w:val="1"/>
      <w:numFmt w:val="decimal"/>
      <w:lvlText w:val="%7."/>
      <w:lvlJc w:val="left"/>
      <w:pPr>
        <w:ind w:left="6544" w:hanging="360"/>
      </w:pPr>
    </w:lvl>
    <w:lvl w:ilvl="7" w:tplc="04150019" w:tentative="1">
      <w:start w:val="1"/>
      <w:numFmt w:val="lowerLetter"/>
      <w:lvlText w:val="%8."/>
      <w:lvlJc w:val="left"/>
      <w:pPr>
        <w:ind w:left="7264" w:hanging="360"/>
      </w:pPr>
    </w:lvl>
    <w:lvl w:ilvl="8" w:tplc="0415001B" w:tentative="1">
      <w:start w:val="1"/>
      <w:numFmt w:val="lowerRoman"/>
      <w:lvlText w:val="%9."/>
      <w:lvlJc w:val="right"/>
      <w:pPr>
        <w:ind w:left="7984" w:hanging="180"/>
      </w:pPr>
    </w:lvl>
  </w:abstractNum>
  <w:abstractNum w:abstractNumId="20" w15:restartNumberingAfterBreak="0">
    <w:nsid w:val="2DAB2A77"/>
    <w:multiLevelType w:val="hybridMultilevel"/>
    <w:tmpl w:val="C8804E88"/>
    <w:lvl w:ilvl="0" w:tplc="024451B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30F26A6C"/>
    <w:multiLevelType w:val="hybridMultilevel"/>
    <w:tmpl w:val="10FAA3E6"/>
    <w:lvl w:ilvl="0" w:tplc="E74014F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A54C67"/>
    <w:multiLevelType w:val="hybridMultilevel"/>
    <w:tmpl w:val="B76E9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44555"/>
    <w:multiLevelType w:val="hybridMultilevel"/>
    <w:tmpl w:val="1466D81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11">
      <w:start w:val="1"/>
      <w:numFmt w:val="decimal"/>
      <w:lvlText w:val="%4)"/>
      <w:lvlJc w:val="left"/>
      <w:pPr>
        <w:ind w:left="1144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7D05BDE"/>
    <w:multiLevelType w:val="hybridMultilevel"/>
    <w:tmpl w:val="E10E6402"/>
    <w:lvl w:ilvl="0" w:tplc="02445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1E7F2F"/>
    <w:multiLevelType w:val="hybridMultilevel"/>
    <w:tmpl w:val="FBEACDFE"/>
    <w:lvl w:ilvl="0" w:tplc="024451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C054E8C"/>
    <w:multiLevelType w:val="hybridMultilevel"/>
    <w:tmpl w:val="B72E013E"/>
    <w:lvl w:ilvl="0" w:tplc="02445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F33EB9"/>
    <w:multiLevelType w:val="hybridMultilevel"/>
    <w:tmpl w:val="0C0A5F22"/>
    <w:lvl w:ilvl="0" w:tplc="02445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253D66"/>
    <w:multiLevelType w:val="hybridMultilevel"/>
    <w:tmpl w:val="19B46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3F1CBF"/>
    <w:multiLevelType w:val="hybridMultilevel"/>
    <w:tmpl w:val="0CEC265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2F03226"/>
    <w:multiLevelType w:val="hybridMultilevel"/>
    <w:tmpl w:val="61D20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8ED6FE">
      <w:start w:val="1"/>
      <w:numFmt w:val="decimal"/>
      <w:lvlText w:val="%2)"/>
      <w:lvlJc w:val="left"/>
      <w:pPr>
        <w:ind w:left="1455" w:hanging="375"/>
      </w:pPr>
      <w:rPr>
        <w:rFonts w:hint="default"/>
      </w:rPr>
    </w:lvl>
    <w:lvl w:ilvl="2" w:tplc="0F8267B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0E1785"/>
    <w:multiLevelType w:val="hybridMultilevel"/>
    <w:tmpl w:val="41CCAF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B3435B2">
      <w:start w:val="14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563678"/>
    <w:multiLevelType w:val="hybridMultilevel"/>
    <w:tmpl w:val="279C0592"/>
    <w:lvl w:ilvl="0" w:tplc="15F242EA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C00937"/>
    <w:multiLevelType w:val="hybridMultilevel"/>
    <w:tmpl w:val="3CD4DBC8"/>
    <w:lvl w:ilvl="0" w:tplc="04150011">
      <w:start w:val="1"/>
      <w:numFmt w:val="decimal"/>
      <w:lvlText w:val="%1)"/>
      <w:lvlJc w:val="left"/>
      <w:pPr>
        <w:ind w:left="1144" w:hanging="360"/>
      </w:pPr>
    </w:lvl>
    <w:lvl w:ilvl="1" w:tplc="6BD09010">
      <w:start w:val="1"/>
      <w:numFmt w:val="decimal"/>
      <w:lvlText w:val="%2)"/>
      <w:lvlJc w:val="left"/>
      <w:pPr>
        <w:ind w:left="1864" w:hanging="360"/>
      </w:pPr>
      <w:rPr>
        <w:rFonts w:ascii="Fira Sans" w:eastAsia="Calibri" w:hAnsi="Fira Sans" w:cs="Calibri"/>
      </w:rPr>
    </w:lvl>
    <w:lvl w:ilvl="2" w:tplc="FF78378C">
      <w:start w:val="1"/>
      <w:numFmt w:val="upperLetter"/>
      <w:lvlText w:val="%3."/>
      <w:lvlJc w:val="left"/>
      <w:pPr>
        <w:ind w:left="2764" w:hanging="360"/>
      </w:pPr>
      <w:rPr>
        <w:rFonts w:hint="default"/>
        <w:b/>
        <w:bCs/>
      </w:rPr>
    </w:lvl>
    <w:lvl w:ilvl="3" w:tplc="A01AA934">
      <w:start w:val="3"/>
      <w:numFmt w:val="upperLetter"/>
      <w:lvlText w:val="%4)"/>
      <w:lvlJc w:val="left"/>
      <w:pPr>
        <w:ind w:left="3304" w:hanging="360"/>
      </w:pPr>
      <w:rPr>
        <w:rFonts w:hint="default"/>
      </w:rPr>
    </w:lvl>
    <w:lvl w:ilvl="4" w:tplc="43B4D7BE">
      <w:start w:val="2"/>
      <w:numFmt w:val="upperLetter"/>
      <w:lvlText w:val="%5&gt;"/>
      <w:lvlJc w:val="left"/>
      <w:pPr>
        <w:ind w:left="4024" w:hanging="360"/>
      </w:pPr>
      <w:rPr>
        <w:rFonts w:hint="default"/>
      </w:rPr>
    </w:lvl>
    <w:lvl w:ilvl="5" w:tplc="4D809AFA">
      <w:start w:val="3"/>
      <w:numFmt w:val="lowerLetter"/>
      <w:lvlText w:val="%6."/>
      <w:lvlJc w:val="left"/>
      <w:pPr>
        <w:ind w:left="4924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464" w:hanging="360"/>
      </w:pPr>
    </w:lvl>
    <w:lvl w:ilvl="7" w:tplc="04150019" w:tentative="1">
      <w:start w:val="1"/>
      <w:numFmt w:val="lowerLetter"/>
      <w:lvlText w:val="%8."/>
      <w:lvlJc w:val="left"/>
      <w:pPr>
        <w:ind w:left="6184" w:hanging="360"/>
      </w:pPr>
    </w:lvl>
    <w:lvl w:ilvl="8" w:tplc="0415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4" w15:restartNumberingAfterBreak="0">
    <w:nsid w:val="47913ED3"/>
    <w:multiLevelType w:val="hybridMultilevel"/>
    <w:tmpl w:val="C484AF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A9584F"/>
    <w:multiLevelType w:val="hybridMultilevel"/>
    <w:tmpl w:val="3DAE997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8C318FD"/>
    <w:multiLevelType w:val="hybridMultilevel"/>
    <w:tmpl w:val="96908DCA"/>
    <w:lvl w:ilvl="0" w:tplc="02445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E042F57"/>
    <w:multiLevelType w:val="hybridMultilevel"/>
    <w:tmpl w:val="949ED86C"/>
    <w:lvl w:ilvl="0" w:tplc="02445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B42660"/>
    <w:multiLevelType w:val="hybridMultilevel"/>
    <w:tmpl w:val="CCAC5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B53FA4"/>
    <w:multiLevelType w:val="hybridMultilevel"/>
    <w:tmpl w:val="2C5AFACA"/>
    <w:lvl w:ilvl="0" w:tplc="04150017">
      <w:start w:val="1"/>
      <w:numFmt w:val="lowerLetter"/>
      <w:lvlText w:val="%1)"/>
      <w:lvlJc w:val="left"/>
      <w:pPr>
        <w:ind w:left="2175" w:hanging="360"/>
      </w:pPr>
    </w:lvl>
    <w:lvl w:ilvl="1" w:tplc="04150019" w:tentative="1">
      <w:start w:val="1"/>
      <w:numFmt w:val="lowerLetter"/>
      <w:lvlText w:val="%2."/>
      <w:lvlJc w:val="left"/>
      <w:pPr>
        <w:ind w:left="2895" w:hanging="360"/>
      </w:pPr>
    </w:lvl>
    <w:lvl w:ilvl="2" w:tplc="0415001B" w:tentative="1">
      <w:start w:val="1"/>
      <w:numFmt w:val="lowerRoman"/>
      <w:lvlText w:val="%3."/>
      <w:lvlJc w:val="right"/>
      <w:pPr>
        <w:ind w:left="3615" w:hanging="180"/>
      </w:pPr>
    </w:lvl>
    <w:lvl w:ilvl="3" w:tplc="0415000F" w:tentative="1">
      <w:start w:val="1"/>
      <w:numFmt w:val="decimal"/>
      <w:lvlText w:val="%4."/>
      <w:lvlJc w:val="left"/>
      <w:pPr>
        <w:ind w:left="4335" w:hanging="360"/>
      </w:pPr>
    </w:lvl>
    <w:lvl w:ilvl="4" w:tplc="04150019" w:tentative="1">
      <w:start w:val="1"/>
      <w:numFmt w:val="lowerLetter"/>
      <w:lvlText w:val="%5."/>
      <w:lvlJc w:val="left"/>
      <w:pPr>
        <w:ind w:left="5055" w:hanging="360"/>
      </w:pPr>
    </w:lvl>
    <w:lvl w:ilvl="5" w:tplc="0415001B" w:tentative="1">
      <w:start w:val="1"/>
      <w:numFmt w:val="lowerRoman"/>
      <w:lvlText w:val="%6."/>
      <w:lvlJc w:val="right"/>
      <w:pPr>
        <w:ind w:left="5775" w:hanging="180"/>
      </w:pPr>
    </w:lvl>
    <w:lvl w:ilvl="6" w:tplc="0415000F" w:tentative="1">
      <w:start w:val="1"/>
      <w:numFmt w:val="decimal"/>
      <w:lvlText w:val="%7."/>
      <w:lvlJc w:val="left"/>
      <w:pPr>
        <w:ind w:left="6495" w:hanging="360"/>
      </w:pPr>
    </w:lvl>
    <w:lvl w:ilvl="7" w:tplc="04150019" w:tentative="1">
      <w:start w:val="1"/>
      <w:numFmt w:val="lowerLetter"/>
      <w:lvlText w:val="%8."/>
      <w:lvlJc w:val="left"/>
      <w:pPr>
        <w:ind w:left="7215" w:hanging="360"/>
      </w:pPr>
    </w:lvl>
    <w:lvl w:ilvl="8" w:tplc="0415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40" w15:restartNumberingAfterBreak="0">
    <w:nsid w:val="531934A0"/>
    <w:multiLevelType w:val="hybridMultilevel"/>
    <w:tmpl w:val="2A4E6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517F4"/>
    <w:multiLevelType w:val="hybridMultilevel"/>
    <w:tmpl w:val="4D16AA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23DABB7A">
      <w:start w:val="3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B53F77"/>
    <w:multiLevelType w:val="hybridMultilevel"/>
    <w:tmpl w:val="37CE2F4C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04150011">
      <w:start w:val="1"/>
      <w:numFmt w:val="decimal"/>
      <w:lvlText w:val="%4)"/>
      <w:lvlJc w:val="left"/>
      <w:pPr>
        <w:ind w:left="1144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57B04A76"/>
    <w:multiLevelType w:val="hybridMultilevel"/>
    <w:tmpl w:val="53901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E4CD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A66E5A"/>
    <w:multiLevelType w:val="hybridMultilevel"/>
    <w:tmpl w:val="8F121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8178DA"/>
    <w:multiLevelType w:val="hybridMultilevel"/>
    <w:tmpl w:val="11309F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065F7E"/>
    <w:multiLevelType w:val="hybridMultilevel"/>
    <w:tmpl w:val="F59056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612D36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E83710"/>
    <w:multiLevelType w:val="hybridMultilevel"/>
    <w:tmpl w:val="A2947FF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3333E5D"/>
    <w:multiLevelType w:val="hybridMultilevel"/>
    <w:tmpl w:val="51CC4F66"/>
    <w:lvl w:ilvl="0" w:tplc="02445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4B47FEA"/>
    <w:multiLevelType w:val="hybridMultilevel"/>
    <w:tmpl w:val="0FD0193E"/>
    <w:lvl w:ilvl="0" w:tplc="02445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4F40233"/>
    <w:multiLevelType w:val="hybridMultilevel"/>
    <w:tmpl w:val="03926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60028B8"/>
    <w:multiLevelType w:val="hybridMultilevel"/>
    <w:tmpl w:val="864C80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791F5FC3"/>
    <w:multiLevelType w:val="hybridMultilevel"/>
    <w:tmpl w:val="ED6E2E0A"/>
    <w:lvl w:ilvl="0" w:tplc="02445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F3D122E"/>
    <w:multiLevelType w:val="hybridMultilevel"/>
    <w:tmpl w:val="385692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286589">
    <w:abstractNumId w:val="18"/>
  </w:num>
  <w:num w:numId="2" w16cid:durableId="2128312510">
    <w:abstractNumId w:val="38"/>
  </w:num>
  <w:num w:numId="3" w16cid:durableId="185800734">
    <w:abstractNumId w:val="32"/>
  </w:num>
  <w:num w:numId="4" w16cid:durableId="389809315">
    <w:abstractNumId w:val="47"/>
  </w:num>
  <w:num w:numId="5" w16cid:durableId="1214807965">
    <w:abstractNumId w:val="8"/>
  </w:num>
  <w:num w:numId="6" w16cid:durableId="2000962446">
    <w:abstractNumId w:val="30"/>
  </w:num>
  <w:num w:numId="7" w16cid:durableId="1022245513">
    <w:abstractNumId w:val="44"/>
  </w:num>
  <w:num w:numId="8" w16cid:durableId="639042370">
    <w:abstractNumId w:val="22"/>
  </w:num>
  <w:num w:numId="9" w16cid:durableId="790705134">
    <w:abstractNumId w:val="2"/>
  </w:num>
  <w:num w:numId="10" w16cid:durableId="1938519298">
    <w:abstractNumId w:val="12"/>
  </w:num>
  <w:num w:numId="11" w16cid:durableId="298070875">
    <w:abstractNumId w:val="45"/>
  </w:num>
  <w:num w:numId="12" w16cid:durableId="1620455191">
    <w:abstractNumId w:val="41"/>
  </w:num>
  <w:num w:numId="13" w16cid:durableId="1274095417">
    <w:abstractNumId w:val="48"/>
  </w:num>
  <w:num w:numId="14" w16cid:durableId="2043894438">
    <w:abstractNumId w:val="40"/>
  </w:num>
  <w:num w:numId="15" w16cid:durableId="1706786759">
    <w:abstractNumId w:val="39"/>
  </w:num>
  <w:num w:numId="16" w16cid:durableId="1332097291">
    <w:abstractNumId w:val="20"/>
  </w:num>
  <w:num w:numId="17" w16cid:durableId="1065954287">
    <w:abstractNumId w:val="14"/>
  </w:num>
  <w:num w:numId="18" w16cid:durableId="1430083652">
    <w:abstractNumId w:val="46"/>
  </w:num>
  <w:num w:numId="19" w16cid:durableId="891041543">
    <w:abstractNumId w:val="31"/>
  </w:num>
  <w:num w:numId="20" w16cid:durableId="641270049">
    <w:abstractNumId w:val="51"/>
  </w:num>
  <w:num w:numId="21" w16cid:durableId="940913385">
    <w:abstractNumId w:val="29"/>
  </w:num>
  <w:num w:numId="22" w16cid:durableId="1368528280">
    <w:abstractNumId w:val="13"/>
  </w:num>
  <w:num w:numId="23" w16cid:durableId="1020551868">
    <w:abstractNumId w:val="28"/>
  </w:num>
  <w:num w:numId="24" w16cid:durableId="1936598220">
    <w:abstractNumId w:val="43"/>
  </w:num>
  <w:num w:numId="25" w16cid:durableId="781656169">
    <w:abstractNumId w:val="6"/>
  </w:num>
  <w:num w:numId="26" w16cid:durableId="1737820304">
    <w:abstractNumId w:val="24"/>
  </w:num>
  <w:num w:numId="27" w16cid:durableId="1266037944">
    <w:abstractNumId w:val="27"/>
  </w:num>
  <w:num w:numId="28" w16cid:durableId="616374085">
    <w:abstractNumId w:val="26"/>
  </w:num>
  <w:num w:numId="29" w16cid:durableId="1972049484">
    <w:abstractNumId w:val="16"/>
  </w:num>
  <w:num w:numId="30" w16cid:durableId="1320766506">
    <w:abstractNumId w:val="25"/>
  </w:num>
  <w:num w:numId="31" w16cid:durableId="683557428">
    <w:abstractNumId w:val="49"/>
  </w:num>
  <w:num w:numId="32" w16cid:durableId="445585839">
    <w:abstractNumId w:val="11"/>
  </w:num>
  <w:num w:numId="33" w16cid:durableId="50081223">
    <w:abstractNumId w:val="52"/>
  </w:num>
  <w:num w:numId="34" w16cid:durableId="1384059023">
    <w:abstractNumId w:val="7"/>
  </w:num>
  <w:num w:numId="35" w16cid:durableId="1843544768">
    <w:abstractNumId w:val="5"/>
  </w:num>
  <w:num w:numId="36" w16cid:durableId="287587200">
    <w:abstractNumId w:val="37"/>
  </w:num>
  <w:num w:numId="37" w16cid:durableId="2068406863">
    <w:abstractNumId w:val="35"/>
  </w:num>
  <w:num w:numId="38" w16cid:durableId="2018460419">
    <w:abstractNumId w:val="9"/>
  </w:num>
  <w:num w:numId="39" w16cid:durableId="1399477092">
    <w:abstractNumId w:val="21"/>
  </w:num>
  <w:num w:numId="40" w16cid:durableId="1216507412">
    <w:abstractNumId w:val="33"/>
  </w:num>
  <w:num w:numId="41" w16cid:durableId="1194345413">
    <w:abstractNumId w:val="15"/>
  </w:num>
  <w:num w:numId="42" w16cid:durableId="337075413">
    <w:abstractNumId w:val="17"/>
  </w:num>
  <w:num w:numId="43" w16cid:durableId="731585654">
    <w:abstractNumId w:val="53"/>
  </w:num>
  <w:num w:numId="44" w16cid:durableId="355812950">
    <w:abstractNumId w:val="3"/>
  </w:num>
  <w:num w:numId="45" w16cid:durableId="1654988252">
    <w:abstractNumId w:val="34"/>
  </w:num>
  <w:num w:numId="46" w16cid:durableId="281765540">
    <w:abstractNumId w:val="50"/>
  </w:num>
  <w:num w:numId="47" w16cid:durableId="1258363213">
    <w:abstractNumId w:val="36"/>
  </w:num>
  <w:num w:numId="48" w16cid:durableId="432752067">
    <w:abstractNumId w:val="10"/>
  </w:num>
  <w:num w:numId="49" w16cid:durableId="1163933266">
    <w:abstractNumId w:val="19"/>
  </w:num>
  <w:num w:numId="50" w16cid:durableId="16987700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889414093">
    <w:abstractNumId w:val="23"/>
  </w:num>
  <w:num w:numId="52" w16cid:durableId="2053655146">
    <w:abstractNumId w:val="42"/>
  </w:num>
  <w:num w:numId="53" w16cid:durableId="1434281252">
    <w:abstractNumId w:val="0"/>
  </w:num>
  <w:num w:numId="54" w16cid:durableId="1476996198">
    <w:abstractNumId w:val="1"/>
  </w:num>
  <w:num w:numId="55" w16cid:durableId="1081216894">
    <w:abstractNumId w:val="1"/>
    <w:lvlOverride w:ilvl="0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58"/>
    <w:rsid w:val="0000402D"/>
    <w:rsid w:val="000215E3"/>
    <w:rsid w:val="00037C24"/>
    <w:rsid w:val="00044F25"/>
    <w:rsid w:val="00052FF8"/>
    <w:rsid w:val="0009464C"/>
    <w:rsid w:val="00094FE1"/>
    <w:rsid w:val="00095BB2"/>
    <w:rsid w:val="000A0A65"/>
    <w:rsid w:val="000A791F"/>
    <w:rsid w:val="000A7A27"/>
    <w:rsid w:val="000B7662"/>
    <w:rsid w:val="000C382F"/>
    <w:rsid w:val="000E14DD"/>
    <w:rsid w:val="000E380C"/>
    <w:rsid w:val="000F3CEC"/>
    <w:rsid w:val="001146DA"/>
    <w:rsid w:val="00122707"/>
    <w:rsid w:val="00135CD8"/>
    <w:rsid w:val="00135F34"/>
    <w:rsid w:val="00136610"/>
    <w:rsid w:val="00143693"/>
    <w:rsid w:val="0014504B"/>
    <w:rsid w:val="001565C2"/>
    <w:rsid w:val="001609ED"/>
    <w:rsid w:val="00171367"/>
    <w:rsid w:val="00174D14"/>
    <w:rsid w:val="00177E98"/>
    <w:rsid w:val="00182AF9"/>
    <w:rsid w:val="00190F75"/>
    <w:rsid w:val="00197982"/>
    <w:rsid w:val="001A134F"/>
    <w:rsid w:val="001A188B"/>
    <w:rsid w:val="001A2ADC"/>
    <w:rsid w:val="001A2F41"/>
    <w:rsid w:val="001A6070"/>
    <w:rsid w:val="001A6ECD"/>
    <w:rsid w:val="001B755F"/>
    <w:rsid w:val="001B7EBF"/>
    <w:rsid w:val="001C1DCB"/>
    <w:rsid w:val="001C6F6E"/>
    <w:rsid w:val="001D36A3"/>
    <w:rsid w:val="001D5029"/>
    <w:rsid w:val="001E3D2E"/>
    <w:rsid w:val="00212BBB"/>
    <w:rsid w:val="002159DC"/>
    <w:rsid w:val="00224AD7"/>
    <w:rsid w:val="00225584"/>
    <w:rsid w:val="00232C35"/>
    <w:rsid w:val="00245121"/>
    <w:rsid w:val="002531C8"/>
    <w:rsid w:val="002536D4"/>
    <w:rsid w:val="00260517"/>
    <w:rsid w:val="0026226C"/>
    <w:rsid w:val="00262B46"/>
    <w:rsid w:val="00271E8A"/>
    <w:rsid w:val="00272070"/>
    <w:rsid w:val="00290DFE"/>
    <w:rsid w:val="002914E4"/>
    <w:rsid w:val="002A433F"/>
    <w:rsid w:val="002B1ADF"/>
    <w:rsid w:val="002B3B5A"/>
    <w:rsid w:val="002C1B48"/>
    <w:rsid w:val="002C7B43"/>
    <w:rsid w:val="002D1F58"/>
    <w:rsid w:val="002D5F25"/>
    <w:rsid w:val="002D6CAB"/>
    <w:rsid w:val="002D7FB8"/>
    <w:rsid w:val="002E5E11"/>
    <w:rsid w:val="002F0041"/>
    <w:rsid w:val="00300C12"/>
    <w:rsid w:val="00311A25"/>
    <w:rsid w:val="00313E83"/>
    <w:rsid w:val="003150AB"/>
    <w:rsid w:val="00322185"/>
    <w:rsid w:val="003234FE"/>
    <w:rsid w:val="003264AF"/>
    <w:rsid w:val="003402C2"/>
    <w:rsid w:val="0034082E"/>
    <w:rsid w:val="00344A7E"/>
    <w:rsid w:val="00365353"/>
    <w:rsid w:val="003820A4"/>
    <w:rsid w:val="003A01F6"/>
    <w:rsid w:val="003A2BE7"/>
    <w:rsid w:val="003B1F23"/>
    <w:rsid w:val="003B3808"/>
    <w:rsid w:val="003B3E9F"/>
    <w:rsid w:val="003C7227"/>
    <w:rsid w:val="003E45E4"/>
    <w:rsid w:val="003F3F23"/>
    <w:rsid w:val="003F4D28"/>
    <w:rsid w:val="003F552A"/>
    <w:rsid w:val="00401375"/>
    <w:rsid w:val="00407C6A"/>
    <w:rsid w:val="00413695"/>
    <w:rsid w:val="004154F1"/>
    <w:rsid w:val="00420116"/>
    <w:rsid w:val="00427E95"/>
    <w:rsid w:val="00440505"/>
    <w:rsid w:val="004458E6"/>
    <w:rsid w:val="004471DF"/>
    <w:rsid w:val="004523D1"/>
    <w:rsid w:val="0045434A"/>
    <w:rsid w:val="004610B3"/>
    <w:rsid w:val="0046513B"/>
    <w:rsid w:val="00470E3C"/>
    <w:rsid w:val="004736EB"/>
    <w:rsid w:val="0047727B"/>
    <w:rsid w:val="00482CB4"/>
    <w:rsid w:val="00494DB1"/>
    <w:rsid w:val="004A4941"/>
    <w:rsid w:val="004B011E"/>
    <w:rsid w:val="004C7224"/>
    <w:rsid w:val="004C7946"/>
    <w:rsid w:val="004D23A3"/>
    <w:rsid w:val="004E16F5"/>
    <w:rsid w:val="004E4767"/>
    <w:rsid w:val="004E5025"/>
    <w:rsid w:val="004F1D49"/>
    <w:rsid w:val="004F2EC5"/>
    <w:rsid w:val="005039FC"/>
    <w:rsid w:val="0051442B"/>
    <w:rsid w:val="00532938"/>
    <w:rsid w:val="0054059C"/>
    <w:rsid w:val="00544823"/>
    <w:rsid w:val="00554C9F"/>
    <w:rsid w:val="005579DF"/>
    <w:rsid w:val="0056138A"/>
    <w:rsid w:val="005650A9"/>
    <w:rsid w:val="00565851"/>
    <w:rsid w:val="005662BB"/>
    <w:rsid w:val="005726C8"/>
    <w:rsid w:val="005772BA"/>
    <w:rsid w:val="00590258"/>
    <w:rsid w:val="00591C82"/>
    <w:rsid w:val="005960CB"/>
    <w:rsid w:val="005A6981"/>
    <w:rsid w:val="005B33E9"/>
    <w:rsid w:val="005B43E7"/>
    <w:rsid w:val="005C7761"/>
    <w:rsid w:val="005D03D6"/>
    <w:rsid w:val="005D10AE"/>
    <w:rsid w:val="005D4052"/>
    <w:rsid w:val="005D567F"/>
    <w:rsid w:val="005D6887"/>
    <w:rsid w:val="005E3B13"/>
    <w:rsid w:val="005F3EBF"/>
    <w:rsid w:val="005F5AAF"/>
    <w:rsid w:val="0060375A"/>
    <w:rsid w:val="00603B7B"/>
    <w:rsid w:val="00603C4D"/>
    <w:rsid w:val="00610453"/>
    <w:rsid w:val="006111F5"/>
    <w:rsid w:val="00612BCF"/>
    <w:rsid w:val="00621EC9"/>
    <w:rsid w:val="00624EE1"/>
    <w:rsid w:val="006253AD"/>
    <w:rsid w:val="00660C6C"/>
    <w:rsid w:val="00666184"/>
    <w:rsid w:val="0067237A"/>
    <w:rsid w:val="006726FB"/>
    <w:rsid w:val="00673C7D"/>
    <w:rsid w:val="00676DF7"/>
    <w:rsid w:val="0068287D"/>
    <w:rsid w:val="00682924"/>
    <w:rsid w:val="00684656"/>
    <w:rsid w:val="00686A50"/>
    <w:rsid w:val="00690BDC"/>
    <w:rsid w:val="006A6D2C"/>
    <w:rsid w:val="006A6FD8"/>
    <w:rsid w:val="006B00C6"/>
    <w:rsid w:val="006B3205"/>
    <w:rsid w:val="006C2F18"/>
    <w:rsid w:val="006D6368"/>
    <w:rsid w:val="006E56D9"/>
    <w:rsid w:val="006F231D"/>
    <w:rsid w:val="006F3FA0"/>
    <w:rsid w:val="00704824"/>
    <w:rsid w:val="0070791F"/>
    <w:rsid w:val="00720FBC"/>
    <w:rsid w:val="00742E93"/>
    <w:rsid w:val="00744D63"/>
    <w:rsid w:val="00747269"/>
    <w:rsid w:val="00747E69"/>
    <w:rsid w:val="00752DD7"/>
    <w:rsid w:val="00764A6B"/>
    <w:rsid w:val="00765BAE"/>
    <w:rsid w:val="0076787B"/>
    <w:rsid w:val="0077081C"/>
    <w:rsid w:val="0077421E"/>
    <w:rsid w:val="00775476"/>
    <w:rsid w:val="00776983"/>
    <w:rsid w:val="00777039"/>
    <w:rsid w:val="00780081"/>
    <w:rsid w:val="00793560"/>
    <w:rsid w:val="00797DFF"/>
    <w:rsid w:val="007A0184"/>
    <w:rsid w:val="007A10A0"/>
    <w:rsid w:val="007A2715"/>
    <w:rsid w:val="007A4DB4"/>
    <w:rsid w:val="007A66DD"/>
    <w:rsid w:val="007B0AD3"/>
    <w:rsid w:val="007B0BCA"/>
    <w:rsid w:val="007B1684"/>
    <w:rsid w:val="007C720F"/>
    <w:rsid w:val="007E15D6"/>
    <w:rsid w:val="007E3A2F"/>
    <w:rsid w:val="007E5565"/>
    <w:rsid w:val="007F026F"/>
    <w:rsid w:val="007F217E"/>
    <w:rsid w:val="007F3BA9"/>
    <w:rsid w:val="007F70B5"/>
    <w:rsid w:val="008027E1"/>
    <w:rsid w:val="008069C5"/>
    <w:rsid w:val="00814019"/>
    <w:rsid w:val="00821C32"/>
    <w:rsid w:val="00822494"/>
    <w:rsid w:val="00824FC2"/>
    <w:rsid w:val="00834E22"/>
    <w:rsid w:val="00835AA7"/>
    <w:rsid w:val="00840A11"/>
    <w:rsid w:val="0084365A"/>
    <w:rsid w:val="00844571"/>
    <w:rsid w:val="008515F2"/>
    <w:rsid w:val="008518B0"/>
    <w:rsid w:val="00852801"/>
    <w:rsid w:val="0085659E"/>
    <w:rsid w:val="0086472E"/>
    <w:rsid w:val="008663D9"/>
    <w:rsid w:val="00866E62"/>
    <w:rsid w:val="00867648"/>
    <w:rsid w:val="00870AB9"/>
    <w:rsid w:val="00877615"/>
    <w:rsid w:val="00882613"/>
    <w:rsid w:val="00892CF0"/>
    <w:rsid w:val="00895454"/>
    <w:rsid w:val="008B4359"/>
    <w:rsid w:val="008B6C63"/>
    <w:rsid w:val="008C0A28"/>
    <w:rsid w:val="008C30AC"/>
    <w:rsid w:val="008C5521"/>
    <w:rsid w:val="008C6571"/>
    <w:rsid w:val="008E0073"/>
    <w:rsid w:val="008F344B"/>
    <w:rsid w:val="008F48CC"/>
    <w:rsid w:val="00903666"/>
    <w:rsid w:val="009047C0"/>
    <w:rsid w:val="00910806"/>
    <w:rsid w:val="0091422E"/>
    <w:rsid w:val="00927D19"/>
    <w:rsid w:val="00942EAE"/>
    <w:rsid w:val="00945F5F"/>
    <w:rsid w:val="00950D0A"/>
    <w:rsid w:val="0097127C"/>
    <w:rsid w:val="0097339C"/>
    <w:rsid w:val="00977839"/>
    <w:rsid w:val="00980DA8"/>
    <w:rsid w:val="00985957"/>
    <w:rsid w:val="00986E13"/>
    <w:rsid w:val="009876B6"/>
    <w:rsid w:val="009A4C3E"/>
    <w:rsid w:val="009B0CDD"/>
    <w:rsid w:val="009B1B9F"/>
    <w:rsid w:val="009D0D9F"/>
    <w:rsid w:val="009D654E"/>
    <w:rsid w:val="009E7356"/>
    <w:rsid w:val="009F79F1"/>
    <w:rsid w:val="009F7F72"/>
    <w:rsid w:val="00A01A34"/>
    <w:rsid w:val="00A10BC1"/>
    <w:rsid w:val="00A40F73"/>
    <w:rsid w:val="00A43E2F"/>
    <w:rsid w:val="00A53889"/>
    <w:rsid w:val="00A61752"/>
    <w:rsid w:val="00A72FAD"/>
    <w:rsid w:val="00A73DEE"/>
    <w:rsid w:val="00A75BA2"/>
    <w:rsid w:val="00A809B7"/>
    <w:rsid w:val="00A868DE"/>
    <w:rsid w:val="00A86F1B"/>
    <w:rsid w:val="00A92AAD"/>
    <w:rsid w:val="00A93FED"/>
    <w:rsid w:val="00AA0CF4"/>
    <w:rsid w:val="00AA16A4"/>
    <w:rsid w:val="00AA6711"/>
    <w:rsid w:val="00AB2DDE"/>
    <w:rsid w:val="00AB3CE1"/>
    <w:rsid w:val="00AB5087"/>
    <w:rsid w:val="00AD0E0D"/>
    <w:rsid w:val="00AD1FE8"/>
    <w:rsid w:val="00AE2274"/>
    <w:rsid w:val="00AE52F8"/>
    <w:rsid w:val="00AE5C8D"/>
    <w:rsid w:val="00AE680F"/>
    <w:rsid w:val="00AF6401"/>
    <w:rsid w:val="00AF6F82"/>
    <w:rsid w:val="00B01E3E"/>
    <w:rsid w:val="00B0223B"/>
    <w:rsid w:val="00B12E4B"/>
    <w:rsid w:val="00B15356"/>
    <w:rsid w:val="00B17A37"/>
    <w:rsid w:val="00B26867"/>
    <w:rsid w:val="00B45285"/>
    <w:rsid w:val="00B519FB"/>
    <w:rsid w:val="00B6715C"/>
    <w:rsid w:val="00B70147"/>
    <w:rsid w:val="00B71AFE"/>
    <w:rsid w:val="00BA2D79"/>
    <w:rsid w:val="00BB4802"/>
    <w:rsid w:val="00BB56CD"/>
    <w:rsid w:val="00BB5FFA"/>
    <w:rsid w:val="00BB7F36"/>
    <w:rsid w:val="00BD33F3"/>
    <w:rsid w:val="00BD5BE3"/>
    <w:rsid w:val="00BD63E7"/>
    <w:rsid w:val="00BE66B9"/>
    <w:rsid w:val="00BE6ADE"/>
    <w:rsid w:val="00C0538E"/>
    <w:rsid w:val="00C063C2"/>
    <w:rsid w:val="00C10328"/>
    <w:rsid w:val="00C10FB8"/>
    <w:rsid w:val="00C240D4"/>
    <w:rsid w:val="00C4093D"/>
    <w:rsid w:val="00C41492"/>
    <w:rsid w:val="00C47C17"/>
    <w:rsid w:val="00C60443"/>
    <w:rsid w:val="00C65054"/>
    <w:rsid w:val="00C83759"/>
    <w:rsid w:val="00C85518"/>
    <w:rsid w:val="00C93A90"/>
    <w:rsid w:val="00C94A2F"/>
    <w:rsid w:val="00CA139E"/>
    <w:rsid w:val="00CA355A"/>
    <w:rsid w:val="00CB262A"/>
    <w:rsid w:val="00CB2DF6"/>
    <w:rsid w:val="00CB49A9"/>
    <w:rsid w:val="00CB4BF0"/>
    <w:rsid w:val="00CC092E"/>
    <w:rsid w:val="00CC0A95"/>
    <w:rsid w:val="00CC43BE"/>
    <w:rsid w:val="00CD472A"/>
    <w:rsid w:val="00CD5CE9"/>
    <w:rsid w:val="00CE0511"/>
    <w:rsid w:val="00CE5DA6"/>
    <w:rsid w:val="00CF0AEA"/>
    <w:rsid w:val="00CF1239"/>
    <w:rsid w:val="00CF4AF9"/>
    <w:rsid w:val="00D062FD"/>
    <w:rsid w:val="00D135AA"/>
    <w:rsid w:val="00D26A9F"/>
    <w:rsid w:val="00D337B6"/>
    <w:rsid w:val="00D343B6"/>
    <w:rsid w:val="00D37849"/>
    <w:rsid w:val="00D4232E"/>
    <w:rsid w:val="00D47D1F"/>
    <w:rsid w:val="00D56E76"/>
    <w:rsid w:val="00D63D4E"/>
    <w:rsid w:val="00D707FF"/>
    <w:rsid w:val="00D70CBF"/>
    <w:rsid w:val="00D72753"/>
    <w:rsid w:val="00D81DD6"/>
    <w:rsid w:val="00D84C3A"/>
    <w:rsid w:val="00D85398"/>
    <w:rsid w:val="00D91CC5"/>
    <w:rsid w:val="00D979F4"/>
    <w:rsid w:val="00D97F08"/>
    <w:rsid w:val="00DA3504"/>
    <w:rsid w:val="00DB61F3"/>
    <w:rsid w:val="00DB71F2"/>
    <w:rsid w:val="00DC1C69"/>
    <w:rsid w:val="00DC575C"/>
    <w:rsid w:val="00DD07AD"/>
    <w:rsid w:val="00DF4645"/>
    <w:rsid w:val="00E002A0"/>
    <w:rsid w:val="00E078ED"/>
    <w:rsid w:val="00E11392"/>
    <w:rsid w:val="00E206FF"/>
    <w:rsid w:val="00E2633F"/>
    <w:rsid w:val="00E2645E"/>
    <w:rsid w:val="00E41E0F"/>
    <w:rsid w:val="00E43355"/>
    <w:rsid w:val="00E464B7"/>
    <w:rsid w:val="00E55086"/>
    <w:rsid w:val="00E56D06"/>
    <w:rsid w:val="00E6107D"/>
    <w:rsid w:val="00E613A4"/>
    <w:rsid w:val="00E70F29"/>
    <w:rsid w:val="00E854BF"/>
    <w:rsid w:val="00E97B51"/>
    <w:rsid w:val="00EB10E3"/>
    <w:rsid w:val="00EC01C8"/>
    <w:rsid w:val="00EC3189"/>
    <w:rsid w:val="00EC3387"/>
    <w:rsid w:val="00EC4279"/>
    <w:rsid w:val="00ED3AA6"/>
    <w:rsid w:val="00EE4F97"/>
    <w:rsid w:val="00EF0C63"/>
    <w:rsid w:val="00EF61E0"/>
    <w:rsid w:val="00F01C75"/>
    <w:rsid w:val="00F062FA"/>
    <w:rsid w:val="00F10C97"/>
    <w:rsid w:val="00F11805"/>
    <w:rsid w:val="00F11DD9"/>
    <w:rsid w:val="00F2069A"/>
    <w:rsid w:val="00F25E33"/>
    <w:rsid w:val="00F40E78"/>
    <w:rsid w:val="00F44FB2"/>
    <w:rsid w:val="00F5734C"/>
    <w:rsid w:val="00F63EE1"/>
    <w:rsid w:val="00F64DB6"/>
    <w:rsid w:val="00F82B86"/>
    <w:rsid w:val="00F849F4"/>
    <w:rsid w:val="00F869EA"/>
    <w:rsid w:val="00F95AFA"/>
    <w:rsid w:val="00F95DDD"/>
    <w:rsid w:val="00FA570A"/>
    <w:rsid w:val="00FB0BBE"/>
    <w:rsid w:val="00FB2819"/>
    <w:rsid w:val="00FB5871"/>
    <w:rsid w:val="00FC4FF9"/>
    <w:rsid w:val="00FC7B6F"/>
    <w:rsid w:val="00FD5BE9"/>
    <w:rsid w:val="00FD6C96"/>
    <w:rsid w:val="00FE0266"/>
    <w:rsid w:val="00FE2C04"/>
    <w:rsid w:val="00FE6A88"/>
    <w:rsid w:val="00FF1C9A"/>
    <w:rsid w:val="00FF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19504"/>
  <w15:chartTrackingRefBased/>
  <w15:docId w15:val="{791000BD-D151-4D23-9D2F-6698CE63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1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2D1F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F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F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F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2D1F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F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F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F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F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F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F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1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1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1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1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1F58"/>
    <w:rPr>
      <w:i/>
      <w:iCs/>
      <w:color w:val="404040" w:themeColor="text1" w:themeTint="BF"/>
    </w:rPr>
  </w:style>
  <w:style w:type="paragraph" w:styleId="Akapitzlist">
    <w:name w:val="List Paragraph"/>
    <w:aliases w:val="BulletC,normalny tekst,Numerowanie,Akapit z listą BS,sw tekst,Kolorowa lista — akcent 11,maz_wyliczenie,opis dzialania,K-P_odwolanie,A_wyliczenie,Akapit z listą 1,L1,List Paragraph,CW_Lista,Kolorowa lista &amp;mdash,akcent 11"/>
    <w:basedOn w:val="Normalny"/>
    <w:link w:val="AkapitzlistZnak"/>
    <w:uiPriority w:val="34"/>
    <w:qFormat/>
    <w:rsid w:val="002D1F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F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F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F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1F5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D7FB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7FB8"/>
    <w:rPr>
      <w:color w:val="605E5C"/>
      <w:shd w:val="clear" w:color="auto" w:fill="E1DFDD"/>
    </w:rPr>
  </w:style>
  <w:style w:type="character" w:customStyle="1" w:styleId="AkapitzlistZnak">
    <w:name w:val="Akapit z listą Znak"/>
    <w:aliases w:val="BulletC Znak,normalny tekst Znak,Numerowanie Znak,Akapit z listą BS Znak,sw tekst Znak,Kolorowa lista — akcent 11 Znak,maz_wyliczenie Znak,opis dzialania Znak,K-P_odwolanie Znak,A_wyliczenie Znak,Akapit z listą 1 Znak,L1 Znak"/>
    <w:link w:val="Akapitzlist"/>
    <w:uiPriority w:val="34"/>
    <w:qFormat/>
    <w:locked/>
    <w:rsid w:val="00D91CC5"/>
  </w:style>
  <w:style w:type="paragraph" w:customStyle="1" w:styleId="Default">
    <w:name w:val="Default"/>
    <w:rsid w:val="007F70B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65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513B"/>
  </w:style>
  <w:style w:type="paragraph" w:styleId="Stopka">
    <w:name w:val="footer"/>
    <w:basedOn w:val="Normalny"/>
    <w:link w:val="StopkaZnak"/>
    <w:uiPriority w:val="99"/>
    <w:unhideWhenUsed/>
    <w:rsid w:val="00465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513B"/>
  </w:style>
  <w:style w:type="paragraph" w:styleId="Tekstpodstawowy">
    <w:name w:val="Body Text"/>
    <w:aliases w:val=" Znak Znak,Znak Znak"/>
    <w:basedOn w:val="Normalny"/>
    <w:link w:val="TekstpodstawowyZnak"/>
    <w:qFormat/>
    <w:rsid w:val="00DA3504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aliases w:val=" Znak Znak Znak,Znak Znak Znak"/>
    <w:basedOn w:val="Domylnaczcionkaakapitu"/>
    <w:link w:val="Tekstpodstawowy"/>
    <w:rsid w:val="00DA350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treci2">
    <w:name w:val="Tekst treści (2)_"/>
    <w:basedOn w:val="Domylnaczcionkaakapitu"/>
    <w:link w:val="Teksttreci20"/>
    <w:locked/>
    <w:rsid w:val="002914E4"/>
    <w:rPr>
      <w:rFonts w:ascii="Trebuchet MS" w:eastAsia="Trebuchet MS" w:hAnsi="Trebuchet MS" w:cs="Trebuchet MS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914E4"/>
    <w:pPr>
      <w:widowControl w:val="0"/>
      <w:shd w:val="clear" w:color="auto" w:fill="FFFFFF"/>
      <w:spacing w:after="120" w:line="240" w:lineRule="auto"/>
    </w:pPr>
    <w:rPr>
      <w:rFonts w:ascii="Trebuchet MS" w:eastAsia="Trebuchet MS" w:hAnsi="Trebuchet MS" w:cs="Trebuchet MS"/>
    </w:rPr>
  </w:style>
  <w:style w:type="character" w:customStyle="1" w:styleId="standardowy1">
    <w:name w:val="standardowy1"/>
    <w:rsid w:val="00EF0C63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paragraph" w:styleId="Listapunktowana2">
    <w:name w:val="List Bullet 2"/>
    <w:basedOn w:val="Normalny"/>
    <w:uiPriority w:val="99"/>
    <w:unhideWhenUsed/>
    <w:rsid w:val="009A4C3E"/>
    <w:pPr>
      <w:numPr>
        <w:numId w:val="53"/>
      </w:numPr>
      <w:tabs>
        <w:tab w:val="clear" w:pos="720"/>
      </w:tabs>
      <w:spacing w:after="0" w:line="288" w:lineRule="auto"/>
      <w:ind w:left="0" w:firstLine="0"/>
      <w:contextualSpacing/>
    </w:pPr>
    <w:rPr>
      <w:rFonts w:ascii="Calibri" w:eastAsia="Arial" w:hAnsi="Calibri"/>
      <w:kern w:val="0"/>
      <w:sz w:val="24"/>
      <w14:ligatures w14:val="none"/>
    </w:rPr>
  </w:style>
  <w:style w:type="paragraph" w:styleId="Listanumerowana">
    <w:name w:val="List Number"/>
    <w:basedOn w:val="Normalny"/>
    <w:autoRedefine/>
    <w:uiPriority w:val="99"/>
    <w:unhideWhenUsed/>
    <w:qFormat/>
    <w:rsid w:val="0060375A"/>
    <w:pPr>
      <w:spacing w:after="0" w:line="288" w:lineRule="auto"/>
      <w:contextualSpacing/>
    </w:pPr>
    <w:rPr>
      <w:rFonts w:ascii="Calibri" w:eastAsia="Arial" w:hAnsi="Calibri"/>
      <w:b/>
      <w:bCs/>
      <w:color w:val="000000" w:themeColor="text1"/>
      <w:kern w:val="0"/>
      <w:sz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A4C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tenders/ocds-148610-5d810263-8cb3-4bf4-b2f0-e0ff7129c727" TargetMode="External"/><Relationship Id="rId13" Type="http://schemas.openxmlformats.org/officeDocument/2006/relationships/hyperlink" Target="http://www.nbp.pl/home.aspx?f=/kursy/kursy_archiwum.htm" TargetMode="External"/><Relationship Id="rId18" Type="http://schemas.openxmlformats.org/officeDocument/2006/relationships/hyperlink" Target="mailto:w.kwaterski@szpital.sejny.p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ezamowienia.gov.pl/pl/" TargetMode="External"/><Relationship Id="rId17" Type="http://schemas.openxmlformats.org/officeDocument/2006/relationships/hyperlink" Target="https://ezamowienia.gov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zamowienia.publiczne@szpital.sejny.pl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zamowienia.gov.pl/p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zamowienia.gov.pl" TargetMode="External"/><Relationship Id="rId10" Type="http://schemas.openxmlformats.org/officeDocument/2006/relationships/hyperlink" Target="http://www.szpital.sejny.pl" TargetMode="External"/><Relationship Id="rId19" Type="http://schemas.openxmlformats.org/officeDocument/2006/relationships/hyperlink" Target="mailto:b.wizlanski@szpital.sejny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zpital.sejny.pl" TargetMode="External"/><Relationship Id="rId14" Type="http://schemas.openxmlformats.org/officeDocument/2006/relationships/hyperlink" Target="https://ezamowienia.gov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27</Pages>
  <Words>11830</Words>
  <Characters>70983</Characters>
  <Application>Microsoft Office Word</Application>
  <DocSecurity>0</DocSecurity>
  <Lines>591</Lines>
  <Paragraphs>165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jszafranowska@sejny.adt.psiez.pl</dc:creator>
  <cp:keywords/>
  <dc:description/>
  <cp:lastModifiedBy>jszafranowska@sejny.adt.psiez.pl</cp:lastModifiedBy>
  <cp:revision>47</cp:revision>
  <cp:lastPrinted>2026-10-20T10:27:00Z</cp:lastPrinted>
  <dcterms:created xsi:type="dcterms:W3CDTF">2026-10-20T09:39:00Z</dcterms:created>
  <dcterms:modified xsi:type="dcterms:W3CDTF">2026-10-23T11:59:00Z</dcterms:modified>
</cp:coreProperties>
</file>