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b/>
          <w:sz w:val="24"/>
          <w:szCs w:val="24"/>
        </w:rPr>
        <w:t>Zał. nr 6</w:t>
      </w:r>
    </w:p>
    <w:p>
      <w:pPr>
        <w:pStyle w:val="Normal"/>
        <w:rPr/>
      </w:pPr>
      <w:r>
        <w:rPr/>
        <w:t xml:space="preserve">                                                                   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</w:rPr>
        <w:t xml:space="preserve">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b/>
        </w:rPr>
        <w:t>…………………………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</w:rPr>
        <w:t xml:space="preserve">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sz w:val="18"/>
          <w:szCs w:val="18"/>
        </w:rPr>
        <w:t>Pieczęć Wykonawcy</w:t>
      </w:r>
    </w:p>
    <w:p>
      <w:pPr>
        <w:pStyle w:val="Normal"/>
        <w:rPr/>
      </w:pPr>
      <w:r>
        <w:rPr/>
        <w:t xml:space="preserve"> </w:t>
      </w:r>
    </w:p>
    <w:p>
      <w:pPr>
        <w:pStyle w:val="Norma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Oświadczenie o posiadaniu kuchni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Oświadczamy, że na podstawie prawa własności/ umowy najmu/ dzierżawy, dysponujemy kuchnią o powierzchni …………. m</w:t>
      </w:r>
      <w:r>
        <w:rPr>
          <w:rFonts w:cs="Times New Roman" w:ascii="Times New Roman" w:hAnsi="Times New Roman"/>
          <w:sz w:val="24"/>
          <w:szCs w:val="24"/>
          <w:vertAlign w:val="superscript"/>
        </w:rPr>
        <w:t>2</w:t>
      </w:r>
      <w:r>
        <w:rPr>
          <w:rFonts w:cs="Times New Roman" w:ascii="Times New Roman" w:hAnsi="Times New Roman"/>
          <w:sz w:val="24"/>
          <w:szCs w:val="24"/>
        </w:rPr>
        <w:t xml:space="preserve">, składającym się z: …………….. pomieszczeń, zlokalizowanym w ………………………………  , przy ul. …………………. …………………………. . Lokal posiada pozytywną opinię sanitarną potwierdzającą, że jest wyposażony w niezbędne urządzenia zapewniające przygotowanie posiłków i spełnia wymogi do świadczenia usług objętych niniejszym zamówieniem. 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data …………………………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                                                         …………………………………………………</w:t>
      </w:r>
      <w:r>
        <w:rPr>
          <w:rFonts w:cs="Times New Roman" w:ascii="Times New Roman" w:hAnsi="Times New Roman"/>
          <w:sz w:val="24"/>
          <w:szCs w:val="24"/>
        </w:rPr>
        <w:t>..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sz w:val="16"/>
          <w:szCs w:val="16"/>
        </w:rPr>
        <w:t xml:space="preserve">Podpis(y) osoby, osób wskazanych w dokumencie 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sz w:val="16"/>
          <w:szCs w:val="16"/>
        </w:rPr>
        <w:t>uprawniającym występowania w obrocie prawnym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sz w:val="16"/>
          <w:szCs w:val="16"/>
        </w:rPr>
        <w:t>lub posiadających pełnomocnictwo.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Do niniejszego oświadczenia Wykonawca załącza aktualną opinię/ zezwolenie właściwego miejscowo organu Państwowej Inspekcji Sanitarnej potwierdzającą, że: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a) obiekt spełnia wymagania konieczne do zapewnienia higieny w procesie produkcji                                i w obrocie środkami spożywczymi oraz do zapewnienia właściwej jakości zdrowotnej tych artykułów w zakresie produkcji żywności, dozwolonych substancji dodatkowych lub innych składników żywności oraz materiałów i wyrobów przeznaczonych                        </w:t>
      </w:r>
      <w:bookmarkStart w:id="0" w:name="_GoBack"/>
      <w:bookmarkEnd w:id="0"/>
      <w:r>
        <w:rPr>
          <w:rFonts w:cs="Times New Roman" w:ascii="Times New Roman" w:hAnsi="Times New Roman"/>
          <w:b/>
          <w:sz w:val="24"/>
          <w:szCs w:val="24"/>
        </w:rPr>
        <w:t xml:space="preserve"> do kontaktu z żywnością lub obrotem nimi;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b) Wykonawca może produkować i obracać żywnością, czyli wykonywać i dostarczać posiłki na zewnątrz – decyzja musi zawierać zezwolenie na prowadzenie żywienia zbiorowego i realizacje usługi w systemie cateringowym.</w:t>
      </w:r>
    </w:p>
    <w:sectPr>
      <w:headerReference w:type="even" r:id="rId2"/>
      <w:headerReference w:type="default" r:id="rId3"/>
      <w:type w:val="nextPage"/>
      <w:pgSz w:w="11906" w:h="16838"/>
      <w:pgMar w:left="1417" w:right="1417" w:gutter="0" w:header="708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Segoe UI">
    <w:charset w:val="ee"/>
    <w:family w:val="swiss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  <w:font w:name="Verdana">
    <w:charset w:val="ee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9997" w:type="dxa"/>
      <w:jc w:val="left"/>
      <w:tblInd w:w="-109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4a0" w:firstRow="1" w:noVBand="1" w:lastRow="0" w:firstColumn="1" w:lastColumn="0" w:noHBand="0"/>
    </w:tblPr>
    <w:tblGrid>
      <w:gridCol w:w="2658"/>
      <w:gridCol w:w="7339"/>
    </w:tblGrid>
    <w:tr>
      <w:trPr>
        <w:trHeight w:val="558" w:hRule="atLeast"/>
      </w:trPr>
      <w:tc>
        <w:tcPr>
          <w:tcW w:w="2658" w:type="dxa"/>
          <w:tcBorders/>
          <w:vAlign w:val="center"/>
        </w:tcPr>
        <w:p>
          <w:pPr>
            <w:pStyle w:val="Header"/>
            <w:spacing w:lineRule="auto" w:line="276"/>
            <w:ind w:firstLine="709" w:left="-709"/>
            <w:jc w:val="center"/>
            <w:rPr/>
          </w:pPr>
          <w:r>
            <w:rPr/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margin">
                  <wp:posOffset>0</wp:posOffset>
                </wp:positionV>
                <wp:extent cx="1649095" cy="573405"/>
                <wp:effectExtent l="0" t="0" r="0" b="0"/>
                <wp:wrapSquare wrapText="bothSides"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Obraz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49095" cy="5734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339" w:type="dxa"/>
          <w:tcBorders/>
          <w:vAlign w:val="center"/>
        </w:tcPr>
        <w:p>
          <w:pPr>
            <w:pStyle w:val="Header"/>
            <w:tabs>
              <w:tab w:val="clear" w:pos="4536"/>
            </w:tabs>
            <w:spacing w:lineRule="auto" w:line="276"/>
            <w:jc w:val="center"/>
            <w:rPr/>
          </w:pPr>
          <w:r>
            <w:rPr>
              <w:rFonts w:ascii="Verdana" w:hAnsi="Verdana"/>
              <w:b/>
              <w:sz w:val="16"/>
              <w:szCs w:val="16"/>
            </w:rPr>
            <w:t>Samodzielny Publiczny Zespół Zakładów Opieki Zdrowotnej  w Szydłowcu</w:t>
          </w:r>
        </w:p>
        <w:p>
          <w:pPr>
            <w:pStyle w:val="Header"/>
            <w:spacing w:lineRule="auto" w:line="276"/>
            <w:jc w:val="center"/>
            <w:rPr/>
          </w:pPr>
          <w:r>
            <w:rPr>
              <w:rFonts w:ascii="Verdana" w:hAnsi="Verdana"/>
              <w:sz w:val="16"/>
              <w:szCs w:val="16"/>
            </w:rPr>
            <w:t>ul. Wschodnia 23, 26-500 Szydłowiec</w:t>
          </w:r>
        </w:p>
        <w:p>
          <w:pPr>
            <w:pStyle w:val="Header"/>
            <w:spacing w:lineRule="auto" w:line="276"/>
            <w:jc w:val="center"/>
            <w:rPr/>
          </w:pPr>
          <w:r>
            <w:rPr>
              <w:rFonts w:ascii="Verdana" w:hAnsi="Verdana"/>
              <w:sz w:val="16"/>
              <w:szCs w:val="16"/>
            </w:rPr>
            <w:t>www.zoz.szydlowiec.pl</w:t>
          </w:r>
        </w:p>
        <w:p>
          <w:pPr>
            <w:pStyle w:val="Header"/>
            <w:spacing w:lineRule="auto" w:line="276"/>
            <w:jc w:val="center"/>
            <w:rPr/>
          </w:pPr>
          <w:r>
            <w:rPr>
              <w:rFonts w:ascii="Verdana" w:hAnsi="Verdana"/>
              <w:sz w:val="16"/>
              <w:szCs w:val="16"/>
              <w:lang w:val="en-US"/>
            </w:rPr>
            <w:t>REGON: 670129870, NIP: 7991725818</w:t>
          </w:r>
        </w:p>
        <w:p>
          <w:pPr>
            <w:pStyle w:val="Header"/>
            <w:spacing w:lineRule="auto" w:line="276"/>
            <w:jc w:val="center"/>
            <w:rPr/>
          </w:pPr>
          <w:r>
            <w:rPr>
              <w:rFonts w:ascii="Verdana" w:hAnsi="Verdana"/>
              <w:sz w:val="16"/>
              <w:szCs w:val="16"/>
              <w:lang w:val="en-US"/>
            </w:rPr>
            <w:t>tel. 48 617 03 00, fax 48 617 09 80, e-mail info@zoz.szydlowiec.pl</w:t>
          </w:r>
        </w:p>
      </w:tc>
    </w:tr>
  </w:tbl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evenAndOddHeaders/>
  <w:compat>
    <w:compatSetting w:name="compatibilityMode" w:uri="http://schemas.microsoft.com/office/word" w:val="12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553775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uiPriority w:val="99"/>
    <w:qFormat/>
    <w:rsid w:val="00be70d9"/>
    <w:rPr/>
  </w:style>
  <w:style w:type="character" w:styleId="StopkaZnak" w:customStyle="1">
    <w:name w:val="Stopka Znak"/>
    <w:basedOn w:val="DefaultParagraphFont"/>
    <w:uiPriority w:val="99"/>
    <w:qFormat/>
    <w:rsid w:val="00be70d9"/>
    <w:rPr/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be70d9"/>
    <w:rPr>
      <w:rFonts w:ascii="Segoe UI" w:hAnsi="Segoe UI" w:cs="Segoe UI"/>
      <w:sz w:val="18"/>
      <w:szCs w:val="18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be70d9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opkaZnak"/>
    <w:uiPriority w:val="99"/>
    <w:unhideWhenUsed/>
    <w:rsid w:val="00be70d9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be70d9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Application>LibreOffice/26.2.6.3$Windows_X86_64 LibreOffice_project/8221e31b3ac356a1623c672912a3d2b492f7e3d1</Application>
  <AppVersion>15.0000</AppVersion>
  <Pages>1</Pages>
  <Words>201</Words>
  <Characters>1411</Characters>
  <CharactersWithSpaces>2604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2017-10-16T08:56:00Z</dcterms:created>
  <dc:creator>Asia</dc:creator>
  <dc:description/>
  <dc:language>pl-PL</dc:language>
  <cp:lastModifiedBy/>
  <cp:lastPrinted>2021-10-22T07:55:00Z</cp:lastPrinted>
  <dcterms:modified xsi:type="dcterms:W3CDTF">2026-10-21T08:03:27Z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