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8A784" w14:textId="77777777" w:rsidR="002F1AA4" w:rsidRDefault="002F1AA4" w:rsidP="002F1AA4">
      <w:pPr>
        <w:pStyle w:val="NormalnyWeb"/>
        <w:widowControl/>
        <w:suppressAutoHyphens/>
        <w:ind w:left="142" w:hanging="142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  <w:u w:val="single"/>
        </w:rPr>
        <w:t>Wykonawca:</w:t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  <w:t xml:space="preserve">         Załącznik nr </w:t>
      </w:r>
      <w:r w:rsidR="0001598B">
        <w:rPr>
          <w:rFonts w:ascii="Calibri" w:hAnsi="Calibri" w:cs="Calibri"/>
          <w:b/>
          <w:sz w:val="22"/>
          <w:szCs w:val="22"/>
        </w:rPr>
        <w:t>2</w:t>
      </w:r>
      <w:r>
        <w:rPr>
          <w:rFonts w:ascii="Calibri" w:hAnsi="Calibri" w:cs="Calibri"/>
          <w:b/>
          <w:sz w:val="22"/>
          <w:szCs w:val="22"/>
        </w:rPr>
        <w:t xml:space="preserve"> do SWZ</w:t>
      </w:r>
    </w:p>
    <w:p w14:paraId="348F3C4F" w14:textId="77777777" w:rsidR="002F1AA4" w:rsidRDefault="002F1AA4" w:rsidP="002F1AA4">
      <w:pPr>
        <w:pStyle w:val="Standard"/>
        <w:widowControl/>
        <w:rPr>
          <w:rFonts w:ascii="Calibri" w:hAnsi="Calibri" w:cs="Calibri"/>
          <w:b/>
          <w:sz w:val="22"/>
          <w:szCs w:val="22"/>
          <w:u w:val="single"/>
        </w:rPr>
      </w:pPr>
    </w:p>
    <w:p w14:paraId="760975DE" w14:textId="77777777" w:rsidR="002F1AA4" w:rsidRDefault="002F1AA4" w:rsidP="002F1AA4">
      <w:pPr>
        <w:pStyle w:val="Standard"/>
        <w:widowControl/>
        <w:rPr>
          <w:rFonts w:ascii="Calibri" w:hAnsi="Calibri" w:cs="Calibri"/>
          <w:b/>
          <w:sz w:val="22"/>
          <w:szCs w:val="22"/>
          <w:u w:val="single"/>
        </w:rPr>
      </w:pPr>
    </w:p>
    <w:p w14:paraId="63FBB750" w14:textId="77777777" w:rsidR="002F1AA4" w:rsidRDefault="002F1AA4" w:rsidP="002F1AA4">
      <w:pPr>
        <w:pStyle w:val="Standard"/>
        <w:widowControl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</w:t>
      </w:r>
    </w:p>
    <w:p w14:paraId="4AB46708" w14:textId="77777777" w:rsidR="002F1AA4" w:rsidRDefault="002F1AA4" w:rsidP="002F1AA4">
      <w:pPr>
        <w:pStyle w:val="Standard"/>
        <w:widowControl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(pełna nazwa/firma, adres, w zależności od podmiotu: NIP/PESEL, KRS/CEiDG)</w:t>
      </w:r>
    </w:p>
    <w:p w14:paraId="05E17820" w14:textId="77777777" w:rsidR="002F1AA4" w:rsidRDefault="002F1AA4" w:rsidP="002F1AA4">
      <w:pPr>
        <w:pStyle w:val="Standard"/>
        <w:widowControl/>
        <w:rPr>
          <w:rFonts w:ascii="Calibri" w:hAnsi="Calibri" w:cs="Calibri"/>
          <w:i/>
          <w:sz w:val="22"/>
          <w:szCs w:val="22"/>
          <w:u w:val="single"/>
        </w:rPr>
      </w:pPr>
    </w:p>
    <w:p w14:paraId="35CA0B6A" w14:textId="77777777" w:rsidR="002F1AA4" w:rsidRDefault="002F1AA4" w:rsidP="002F1AA4">
      <w:pPr>
        <w:pStyle w:val="Standard"/>
        <w:widowControl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u w:val="single"/>
        </w:rPr>
        <w:t>reprezentowany przez:</w:t>
      </w:r>
    </w:p>
    <w:p w14:paraId="2324A64B" w14:textId="77777777" w:rsidR="002F1AA4" w:rsidRDefault="002F1AA4" w:rsidP="002F1AA4">
      <w:pPr>
        <w:pStyle w:val="Standard"/>
        <w:widowControl/>
        <w:rPr>
          <w:rFonts w:ascii="Calibri" w:hAnsi="Calibri" w:cs="Calibri"/>
          <w:sz w:val="22"/>
          <w:szCs w:val="22"/>
          <w:u w:val="single"/>
        </w:rPr>
      </w:pPr>
    </w:p>
    <w:p w14:paraId="500C5B58" w14:textId="77777777" w:rsidR="002F1AA4" w:rsidRDefault="002F1AA4" w:rsidP="002F1AA4">
      <w:pPr>
        <w:pStyle w:val="Standard"/>
        <w:widowControl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</w:t>
      </w:r>
    </w:p>
    <w:p w14:paraId="05191F7B" w14:textId="77777777" w:rsidR="002F1AA4" w:rsidRDefault="002F1AA4" w:rsidP="002F1AA4">
      <w:pPr>
        <w:pStyle w:val="Standard"/>
        <w:widowControl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(imię, nazwisko, stanowisko/podstawa do reprezentacji)</w:t>
      </w:r>
    </w:p>
    <w:p w14:paraId="2FD9635D" w14:textId="77777777" w:rsidR="002F1AA4" w:rsidRDefault="002F1AA4" w:rsidP="002F1AA4">
      <w:pPr>
        <w:pStyle w:val="Standard"/>
        <w:widowControl/>
        <w:rPr>
          <w:rFonts w:ascii="Calibri" w:hAnsi="Calibri" w:cs="Calibri"/>
          <w:i/>
          <w:sz w:val="22"/>
          <w:szCs w:val="22"/>
        </w:rPr>
      </w:pPr>
    </w:p>
    <w:p w14:paraId="41C5AAAC" w14:textId="77777777" w:rsidR="002F1AA4" w:rsidRDefault="002F1AA4" w:rsidP="002F1AA4">
      <w:pPr>
        <w:pStyle w:val="Standard"/>
        <w:widowControl/>
        <w:spacing w:after="120"/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573151B0" w14:textId="77777777" w:rsidR="002F1AA4" w:rsidRDefault="002F1AA4" w:rsidP="002F1AA4">
      <w:pPr>
        <w:spacing w:after="120"/>
        <w:jc w:val="center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Oświadczenia wykonawcy/wykonawcy wspólnie ubiegającego się o udzielenie zamówienia</w:t>
      </w:r>
    </w:p>
    <w:p w14:paraId="1A17B88A" w14:textId="77777777" w:rsidR="002F1AA4" w:rsidRDefault="002F1AA4" w:rsidP="002F1AA4">
      <w:pPr>
        <w:spacing w:after="120"/>
        <w:jc w:val="center"/>
        <w:rPr>
          <w:rFonts w:ascii="Calibri" w:hAnsi="Calibri" w:cs="Calibri"/>
          <w:b/>
          <w:caps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 xml:space="preserve">UWZGLĘDNIAJĄCE PRZESŁANKI WYKLUCZENIA Z ART. 7 UST. 1 USTAWY </w:t>
      </w:r>
      <w:r>
        <w:rPr>
          <w:rFonts w:ascii="Calibri" w:hAnsi="Calibri" w:cs="Calibri"/>
          <w:b/>
          <w:caps/>
          <w:sz w:val="22"/>
          <w:szCs w:val="22"/>
          <w:u w:val="single"/>
        </w:rPr>
        <w:t>o szczególnych rozwiązaniach w zakresie przeciwdziałania wspieraniu agresji na Ukrainę oraz służących ochronie bezpieczeństwa narodowego</w:t>
      </w:r>
    </w:p>
    <w:p w14:paraId="1B0F3351" w14:textId="77777777" w:rsidR="002F1AA4" w:rsidRDefault="002F1AA4" w:rsidP="002F1AA4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składane na podstawie art. 125 ust. 1 ustawy Pzp </w:t>
      </w:r>
    </w:p>
    <w:p w14:paraId="31307235" w14:textId="77777777" w:rsidR="002F1AA4" w:rsidRDefault="002F1AA4" w:rsidP="002F1AA4">
      <w:pPr>
        <w:spacing w:before="120"/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2A9A358B" w14:textId="77777777" w:rsidR="002F1AA4" w:rsidRDefault="002F1AA4" w:rsidP="002F1AA4">
      <w:pPr>
        <w:jc w:val="both"/>
        <w:rPr>
          <w:rFonts w:ascii="Calibri" w:hAnsi="Calibri" w:cs="Calibri"/>
          <w:sz w:val="22"/>
          <w:szCs w:val="22"/>
        </w:rPr>
      </w:pPr>
    </w:p>
    <w:p w14:paraId="7904EA9D" w14:textId="017854C6" w:rsidR="002F1AA4" w:rsidRPr="00E73804" w:rsidRDefault="002F1AA4" w:rsidP="009D7EE8">
      <w:pPr>
        <w:pStyle w:val="Standard"/>
        <w:shd w:val="clear" w:color="auto" w:fill="FFFFFF"/>
        <w:jc w:val="both"/>
        <w:rPr>
          <w:rFonts w:ascii="Calibri" w:hAnsi="Calibri" w:cs="Calibri"/>
          <w:b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 potrzeby postępowania o udzielenie zamówienia publicznego</w:t>
      </w:r>
      <w:r>
        <w:rPr>
          <w:rFonts w:ascii="Calibri" w:hAnsi="Calibri" w:cs="Calibri"/>
          <w:sz w:val="22"/>
          <w:szCs w:val="22"/>
        </w:rPr>
        <w:br/>
        <w:t>pn.</w:t>
      </w:r>
      <w:r w:rsidR="00304461"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</w:t>
      </w:r>
      <w:r w:rsidR="001958B7" w:rsidRPr="00F05037">
        <w:rPr>
          <w:rFonts w:ascii="Aptos" w:hAnsi="Aptos" w:cs="Calibri"/>
          <w:b/>
          <w:i/>
          <w:kern w:val="1"/>
          <w:sz w:val="22"/>
          <w:szCs w:val="22"/>
          <w:shd w:val="clear" w:color="auto" w:fill="FFFFFF"/>
        </w:rPr>
        <w:t xml:space="preserve">Szatnia na medal </w:t>
      </w:r>
      <w:r w:rsidR="001958B7">
        <w:rPr>
          <w:rFonts w:ascii="Aptos" w:hAnsi="Aptos" w:cs="Calibri"/>
          <w:b/>
          <w:i/>
          <w:kern w:val="1"/>
          <w:sz w:val="22"/>
          <w:szCs w:val="22"/>
          <w:shd w:val="clear" w:color="auto" w:fill="FFFFFF"/>
        </w:rPr>
        <w:t>–</w:t>
      </w:r>
      <w:r w:rsidR="001958B7" w:rsidRPr="00F05037">
        <w:rPr>
          <w:rFonts w:ascii="Aptos" w:hAnsi="Aptos" w:cs="Calibri"/>
          <w:b/>
          <w:i/>
          <w:kern w:val="1"/>
          <w:sz w:val="22"/>
          <w:szCs w:val="22"/>
          <w:shd w:val="clear" w:color="auto" w:fill="FFFFFF"/>
        </w:rPr>
        <w:t xml:space="preserve"> remont szatni hali sportowej Ośrodka Rekreacyjno-Sportowego Centrum w Lędzinach</w:t>
      </w:r>
      <w:r w:rsidRPr="00304461">
        <w:rPr>
          <w:rFonts w:ascii="Calibri" w:eastAsia="SimSun" w:hAnsi="Calibri" w:cs="Calibri"/>
          <w:b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prowadzonego przez Gminę </w:t>
      </w:r>
      <w:r w:rsidR="0001598B">
        <w:rPr>
          <w:rFonts w:ascii="Calibri" w:hAnsi="Calibri" w:cs="Calibri"/>
          <w:sz w:val="22"/>
          <w:szCs w:val="22"/>
        </w:rPr>
        <w:t>Lędziny</w:t>
      </w:r>
      <w:r>
        <w:rPr>
          <w:rFonts w:ascii="Calibri" w:hAnsi="Calibri" w:cs="Calibri"/>
          <w:i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oświadczam, co następuje:</w:t>
      </w:r>
    </w:p>
    <w:p w14:paraId="4CA97010" w14:textId="77777777" w:rsidR="002F1AA4" w:rsidRDefault="002F1AA4" w:rsidP="002F1AA4">
      <w:pPr>
        <w:ind w:firstLine="709"/>
        <w:jc w:val="both"/>
        <w:rPr>
          <w:rFonts w:ascii="Calibri" w:hAnsi="Calibri" w:cs="Calibri"/>
          <w:sz w:val="22"/>
          <w:szCs w:val="22"/>
        </w:rPr>
      </w:pPr>
    </w:p>
    <w:p w14:paraId="1B3CE65D" w14:textId="77777777" w:rsidR="002F1AA4" w:rsidRDefault="002F1AA4" w:rsidP="002F1AA4">
      <w:pPr>
        <w:shd w:val="clear" w:color="auto" w:fill="BFBFBF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OŚWIADCZENIA DOTYCZĄCE PODSTAW WYKLUCZENIA:</w:t>
      </w:r>
    </w:p>
    <w:p w14:paraId="0A5E3B61" w14:textId="77777777" w:rsidR="002F1AA4" w:rsidRDefault="002F1AA4" w:rsidP="002F1AA4">
      <w:pPr>
        <w:pStyle w:val="Akapitzlist"/>
        <w:jc w:val="both"/>
        <w:rPr>
          <w:rFonts w:ascii="Calibri" w:hAnsi="Calibri" w:cs="Calibri"/>
          <w:sz w:val="22"/>
          <w:szCs w:val="22"/>
        </w:rPr>
      </w:pPr>
    </w:p>
    <w:p w14:paraId="5C18B78D" w14:textId="77777777" w:rsidR="002F1AA4" w:rsidRDefault="002F1AA4" w:rsidP="002F1AA4">
      <w:pPr>
        <w:pStyle w:val="Akapitzlist"/>
        <w:widowControl/>
        <w:numPr>
          <w:ilvl w:val="0"/>
          <w:numId w:val="1"/>
        </w:numPr>
        <w:suppressAutoHyphens w:val="0"/>
        <w:contextualSpacing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Oświadczam, że nie podlegam wykluczeniu z postępowania na podstawie </w:t>
      </w:r>
      <w:r>
        <w:rPr>
          <w:rFonts w:ascii="Calibri" w:hAnsi="Calibri" w:cs="Calibri"/>
          <w:sz w:val="22"/>
          <w:szCs w:val="22"/>
        </w:rPr>
        <w:br/>
        <w:t>art. 108 ust. 1 ustawy Pzp.</w:t>
      </w:r>
    </w:p>
    <w:p w14:paraId="3B4688B8" w14:textId="77777777" w:rsidR="002F1AA4" w:rsidRDefault="002F1AA4" w:rsidP="002F1AA4">
      <w:pPr>
        <w:pStyle w:val="Akapitzlist"/>
        <w:widowControl/>
        <w:numPr>
          <w:ilvl w:val="0"/>
          <w:numId w:val="1"/>
        </w:numPr>
        <w:suppressAutoHyphens w:val="0"/>
        <w:contextualSpacing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70C0"/>
          <w:sz w:val="22"/>
          <w:szCs w:val="22"/>
        </w:rPr>
        <w:t xml:space="preserve">[UWAGA: zastosować, gdy zachodzą przesłanki wykluczenia z art. 108 ust. 1 pkt 1, 2 i 5 lub art.109 ust.1 pkt 2-5 i 7-10 ustawy Pzp, a wykonawca korzysta z procedury samooczyszczenia, o której mowa w art. 110 ust. 2 ustawy Pzp] </w:t>
      </w:r>
      <w:r>
        <w:rPr>
          <w:rFonts w:ascii="Calibri" w:hAnsi="Calibri" w:cs="Calibri"/>
          <w:sz w:val="22"/>
          <w:szCs w:val="22"/>
        </w:rPr>
        <w:t xml:space="preserve">Oświadczam, że zachodzą w stosunku do mnie podstawy wykluczenia z postępowania na podstawie art. …………. ustawy Pzp </w:t>
      </w:r>
      <w:r>
        <w:rPr>
          <w:rFonts w:ascii="Calibri" w:hAnsi="Calibri" w:cs="Calibri"/>
          <w:i/>
          <w:sz w:val="22"/>
          <w:szCs w:val="22"/>
        </w:rPr>
        <w:t>(podać mającą zastosowanie podstawę wykluczenia spośród wymienionych w art. 108 ust. 1 pkt 1, 2 i 5 lub art. 109 ust. 1 pkt 2-5 i 7-10 ustawy Pzp).</w:t>
      </w:r>
      <w:r>
        <w:rPr>
          <w:rFonts w:ascii="Calibri" w:hAnsi="Calibri" w:cs="Calibri"/>
          <w:sz w:val="22"/>
          <w:szCs w:val="22"/>
        </w:rPr>
        <w:t xml:space="preserve"> Jednocześnie oświadczam, że w związku z ww. okolicznością, na podstawie art. 110 ust. 2 ustawy Pzp podjąłem następujące środki naprawcze i zapobiegawcze: ………………………………………………….</w:t>
      </w:r>
    </w:p>
    <w:p w14:paraId="1BF7D549" w14:textId="77777777" w:rsidR="002F1AA4" w:rsidRDefault="002F1AA4" w:rsidP="002F1AA4">
      <w:pPr>
        <w:pStyle w:val="NormalnyWeb"/>
        <w:widowControl/>
        <w:numPr>
          <w:ilvl w:val="0"/>
          <w:numId w:val="1"/>
        </w:numPr>
        <w:spacing w:before="0"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Oświadczam, że nie zachodzą w stosunku do mnie przesłanki wykluczenia z postępowania na podstawie art.  </w:t>
      </w:r>
      <w:r>
        <w:rPr>
          <w:rFonts w:ascii="Calibri" w:eastAsia="Times New Roman" w:hAnsi="Calibri" w:cs="Calibri"/>
          <w:sz w:val="22"/>
          <w:szCs w:val="22"/>
        </w:rPr>
        <w:t xml:space="preserve">7 ust. 1 ustawy </w:t>
      </w:r>
      <w:r>
        <w:rPr>
          <w:rFonts w:ascii="Calibri" w:hAnsi="Calibri" w:cs="Calibri"/>
          <w:sz w:val="22"/>
          <w:szCs w:val="22"/>
        </w:rPr>
        <w:t>z dnia 13 kwietnia 2022 r.</w:t>
      </w:r>
      <w:r>
        <w:rPr>
          <w:rFonts w:ascii="Calibri" w:hAnsi="Calibri" w:cs="Calibri"/>
          <w:i/>
          <w:iCs/>
          <w:color w:val="222222"/>
          <w:sz w:val="22"/>
          <w:szCs w:val="22"/>
        </w:rPr>
        <w:t xml:space="preserve">o szczególnych rozwiązaniach w zakresie przeciwdziałania wspieraniu agresji na Ukrainę oraz służących ochronie bezpieczeństwa narodowego </w:t>
      </w:r>
      <w:r>
        <w:rPr>
          <w:rFonts w:ascii="Calibri" w:hAnsi="Calibri" w:cs="Calibri"/>
          <w:iCs/>
          <w:color w:val="222222"/>
          <w:sz w:val="22"/>
          <w:szCs w:val="22"/>
        </w:rPr>
        <w:t>(Dz. U. poz. 835)</w:t>
      </w:r>
      <w:r>
        <w:rPr>
          <w:rStyle w:val="Odwoanieprzypisudolnego"/>
          <w:rFonts w:ascii="Calibri" w:hAnsi="Calibri" w:cs="Calibri"/>
          <w:i/>
          <w:iCs/>
          <w:color w:val="222222"/>
          <w:sz w:val="22"/>
          <w:szCs w:val="22"/>
        </w:rPr>
        <w:footnoteReference w:id="1"/>
      </w:r>
      <w:r>
        <w:rPr>
          <w:rFonts w:ascii="Calibri" w:hAnsi="Calibri" w:cs="Calibri"/>
          <w:i/>
          <w:iCs/>
          <w:color w:val="222222"/>
          <w:sz w:val="22"/>
          <w:szCs w:val="22"/>
        </w:rPr>
        <w:t>.</w:t>
      </w:r>
    </w:p>
    <w:p w14:paraId="0DBE0E37" w14:textId="77777777" w:rsidR="002F1AA4" w:rsidRDefault="002F1AA4" w:rsidP="002F1AA4">
      <w:pPr>
        <w:shd w:val="clear" w:color="auto" w:fill="BFBFBF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lastRenderedPageBreak/>
        <w:t>OŚWIADCZENIE DOTYCZĄCE WARUNKÓW UDZIAŁU W POSTĘPOWANIU:</w:t>
      </w:r>
    </w:p>
    <w:p w14:paraId="4F340C67" w14:textId="77777777" w:rsidR="002F1AA4" w:rsidRDefault="002F1AA4" w:rsidP="002F1AA4">
      <w:pPr>
        <w:jc w:val="both"/>
        <w:rPr>
          <w:rFonts w:ascii="Calibri" w:hAnsi="Calibri" w:cs="Calibri"/>
          <w:sz w:val="22"/>
          <w:szCs w:val="22"/>
        </w:rPr>
      </w:pPr>
    </w:p>
    <w:p w14:paraId="1ACC9CA5" w14:textId="77777777" w:rsidR="002F1AA4" w:rsidRDefault="002F1AA4" w:rsidP="002F1AA4">
      <w:pPr>
        <w:jc w:val="both"/>
        <w:rPr>
          <w:rFonts w:ascii="Calibri" w:hAnsi="Calibri" w:cs="Calibri"/>
          <w:color w:val="0070C0"/>
          <w:sz w:val="22"/>
          <w:szCs w:val="22"/>
        </w:rPr>
      </w:pPr>
      <w:bookmarkStart w:id="0" w:name="_Hlk99016333"/>
      <w:r>
        <w:rPr>
          <w:rFonts w:ascii="Calibri" w:hAnsi="Calibri" w:cs="Calibri"/>
          <w:color w:val="0070C0"/>
          <w:sz w:val="22"/>
          <w:szCs w:val="22"/>
        </w:rPr>
        <w:t xml:space="preserve">[UWAGA: </w:t>
      </w:r>
      <w:r>
        <w:rPr>
          <w:rFonts w:ascii="Calibri" w:hAnsi="Calibri" w:cs="Calibri"/>
          <w:i/>
          <w:color w:val="0070C0"/>
          <w:sz w:val="22"/>
          <w:szCs w:val="22"/>
        </w:rPr>
        <w:t>stosuje tylko wykonawca/ wykonawca wspólnie ubiegający się o zamówienie</w:t>
      </w:r>
      <w:r>
        <w:rPr>
          <w:rFonts w:ascii="Calibri" w:hAnsi="Calibri" w:cs="Calibri"/>
          <w:color w:val="0070C0"/>
          <w:sz w:val="22"/>
          <w:szCs w:val="22"/>
        </w:rPr>
        <w:t>]</w:t>
      </w:r>
    </w:p>
    <w:p w14:paraId="36A21586" w14:textId="77777777" w:rsidR="002F1AA4" w:rsidRDefault="002F1AA4" w:rsidP="002F1AA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Oświadczam, że spełniam warunki udziału w postępowaniu określone przez zamawiającego w Specyfikacji Warunków Zamówienia.</w:t>
      </w:r>
      <w:bookmarkEnd w:id="0"/>
    </w:p>
    <w:p w14:paraId="03207646" w14:textId="77777777" w:rsidR="002F1AA4" w:rsidRDefault="002F1AA4" w:rsidP="002F1AA4">
      <w:pPr>
        <w:jc w:val="both"/>
        <w:rPr>
          <w:rFonts w:ascii="Calibri" w:hAnsi="Calibri" w:cs="Calibri"/>
          <w:sz w:val="22"/>
          <w:szCs w:val="22"/>
        </w:rPr>
      </w:pPr>
    </w:p>
    <w:p w14:paraId="0F65FE93" w14:textId="77777777" w:rsidR="002F1AA4" w:rsidRDefault="002F1AA4" w:rsidP="002F1AA4">
      <w:pPr>
        <w:jc w:val="both"/>
        <w:rPr>
          <w:rFonts w:ascii="Calibri" w:hAnsi="Calibri" w:cs="Calibri"/>
          <w:color w:val="0070C0"/>
          <w:sz w:val="22"/>
          <w:szCs w:val="22"/>
        </w:rPr>
      </w:pPr>
      <w:r>
        <w:rPr>
          <w:rFonts w:ascii="Calibri" w:hAnsi="Calibri" w:cs="Calibri"/>
          <w:color w:val="0070C0"/>
          <w:sz w:val="22"/>
          <w:szCs w:val="22"/>
        </w:rPr>
        <w:t xml:space="preserve">[UWAGA: </w:t>
      </w:r>
      <w:r>
        <w:rPr>
          <w:rFonts w:ascii="Calibri" w:hAnsi="Calibri" w:cs="Calibri"/>
          <w:i/>
          <w:color w:val="0070C0"/>
          <w:sz w:val="22"/>
          <w:szCs w:val="22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>
        <w:rPr>
          <w:rFonts w:ascii="Calibri" w:hAnsi="Calibri" w:cs="Calibri"/>
          <w:color w:val="0070C0"/>
          <w:sz w:val="22"/>
          <w:szCs w:val="22"/>
        </w:rPr>
        <w:t>]</w:t>
      </w:r>
    </w:p>
    <w:p w14:paraId="56E40826" w14:textId="77777777" w:rsidR="002F1AA4" w:rsidRDefault="002F1AA4" w:rsidP="002F1AA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Oświadczam, że spełniam warunki udziału w postępowaniu określone przez zamawiającego w    Specyfikacji Warunków Zamówienia w  następującym zakresie: </w:t>
      </w:r>
    </w:p>
    <w:p w14:paraId="051973DF" w14:textId="77777777" w:rsidR="002F1AA4" w:rsidRDefault="002F1AA4" w:rsidP="002F1AA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…………..…………………………………………………..…………………………………………...</w:t>
      </w:r>
    </w:p>
    <w:p w14:paraId="3C7EF23A" w14:textId="77777777" w:rsidR="002F1AA4" w:rsidRDefault="002F1AA4" w:rsidP="002F1AA4">
      <w:pPr>
        <w:ind w:left="5664" w:firstLine="708"/>
        <w:jc w:val="both"/>
        <w:rPr>
          <w:rFonts w:ascii="Calibri" w:hAnsi="Calibri" w:cs="Calibri"/>
          <w:i/>
          <w:sz w:val="22"/>
          <w:szCs w:val="22"/>
        </w:rPr>
      </w:pPr>
    </w:p>
    <w:p w14:paraId="6D1F6818" w14:textId="77777777" w:rsidR="002F1AA4" w:rsidRDefault="002F1AA4" w:rsidP="002F1AA4">
      <w:pPr>
        <w:shd w:val="clear" w:color="auto" w:fill="BFBFBF"/>
        <w:spacing w:after="120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INFORMACJA W ZWIĄZKU Z POLEGANIEM NA ZDOLNOŚCIACH LUB SYTUACJI PODMIOTÓW UDOSTEPNIAJĄCYCH ZASOBY</w:t>
      </w:r>
      <w:r>
        <w:rPr>
          <w:rFonts w:ascii="Calibri" w:hAnsi="Calibri" w:cs="Calibri"/>
          <w:sz w:val="22"/>
          <w:szCs w:val="22"/>
        </w:rPr>
        <w:t>:</w:t>
      </w:r>
    </w:p>
    <w:p w14:paraId="68E9566E" w14:textId="2CAC6772" w:rsidR="002F1AA4" w:rsidRDefault="002F1AA4" w:rsidP="002F1AA4">
      <w:pPr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Oświadczam, że w celu wykazania spełniania warunków udziału w postępowaniu, określonych przez zamawiającego</w:t>
      </w:r>
      <w:r>
        <w:rPr>
          <w:rFonts w:ascii="Calibri" w:hAnsi="Calibri" w:cs="Calibri"/>
          <w:i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polegam na zdolnościach lub sytuacji następującego/ych podmiotu/ów udostępniających zasoby: </w:t>
      </w:r>
      <w:bookmarkStart w:id="1" w:name="_Hlk99014455"/>
      <w:r>
        <w:rPr>
          <w:rFonts w:ascii="Calibri" w:hAnsi="Calibri" w:cs="Calibri"/>
          <w:i/>
          <w:sz w:val="22"/>
          <w:szCs w:val="22"/>
        </w:rPr>
        <w:t>(wskazać nazwę/y podmiotu/ów)</w:t>
      </w:r>
      <w:bookmarkEnd w:id="1"/>
      <w:r>
        <w:rPr>
          <w:rFonts w:ascii="Calibri" w:hAnsi="Calibri" w:cs="Calibri"/>
          <w:sz w:val="22"/>
          <w:szCs w:val="22"/>
        </w:rPr>
        <w:t>………………… ………………………..……………………………………………… w następującym zakresie: …………………………………………………………………….</w:t>
      </w:r>
    </w:p>
    <w:p w14:paraId="5AA5A196" w14:textId="77777777" w:rsidR="002F1AA4" w:rsidRDefault="002F1AA4" w:rsidP="002F1AA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(określić odpowiedni zakres udostępnianych zasobów dla wskazanego podmiotu). </w:t>
      </w:r>
    </w:p>
    <w:p w14:paraId="1F34D95A" w14:textId="77777777" w:rsidR="002F1AA4" w:rsidRDefault="002F1AA4" w:rsidP="002F1AA4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br/>
      </w:r>
      <w:bookmarkStart w:id="2" w:name="_Hlk99009560"/>
      <w:r>
        <w:rPr>
          <w:rFonts w:ascii="Calibri" w:hAnsi="Calibri" w:cs="Calibri"/>
          <w:b/>
          <w:sz w:val="22"/>
          <w:szCs w:val="22"/>
        </w:rPr>
        <w:t>OŚWIADCZENIE DOTYCZĄCE PODANYCH INFORMACJI:</w:t>
      </w:r>
    </w:p>
    <w:bookmarkEnd w:id="2"/>
    <w:p w14:paraId="49830DB6" w14:textId="77777777" w:rsidR="002F1AA4" w:rsidRDefault="002F1AA4" w:rsidP="002F1AA4">
      <w:pPr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Oświadczam, że wszystkie informacje podane w powyższych oświadczeniach są aktualne </w:t>
      </w:r>
      <w:r>
        <w:rPr>
          <w:rFonts w:ascii="Calibri" w:hAnsi="Calibri" w:cs="Calibri"/>
          <w:sz w:val="22"/>
          <w:szCs w:val="22"/>
        </w:rPr>
        <w:br/>
        <w:t xml:space="preserve">i zgodne z prawdą oraz zostały przedstawione z pełną świadomością konsekwencji wprowadzenia zamawiającego w błąd przy przedstawianiu informacji. </w:t>
      </w:r>
    </w:p>
    <w:p w14:paraId="43B1EBEA" w14:textId="77777777" w:rsidR="002F1AA4" w:rsidRDefault="002F1AA4" w:rsidP="002F1AA4">
      <w:pPr>
        <w:spacing w:after="120"/>
        <w:jc w:val="both"/>
        <w:rPr>
          <w:rFonts w:ascii="Calibri" w:hAnsi="Calibri" w:cs="Calibri"/>
          <w:sz w:val="22"/>
          <w:szCs w:val="22"/>
        </w:rPr>
      </w:pPr>
    </w:p>
    <w:p w14:paraId="1BB43FF5" w14:textId="77777777" w:rsidR="002F1AA4" w:rsidRDefault="002F1AA4" w:rsidP="002F1AA4">
      <w:pPr>
        <w:shd w:val="clear" w:color="auto" w:fill="BFBFBF"/>
        <w:spacing w:after="120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INFORMACJA DOTYCZĄCA DOSTĘPU DO PODMIOTOWYCH ŚRODKÓW DOWODOWYCH:</w:t>
      </w:r>
    </w:p>
    <w:p w14:paraId="6D066C93" w14:textId="77777777" w:rsidR="002F1AA4" w:rsidRDefault="002F1AA4" w:rsidP="002F1AA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Wskazuję następujące podmiotowe środki dowodowe, które można uzyskać za pomocą bezpłatnych i ogólnodostępnych baz danych, oraz dane umożliwiające dostęp do tych środków:</w:t>
      </w:r>
    </w:p>
    <w:p w14:paraId="2A8023B0" w14:textId="77777777" w:rsidR="002F1AA4" w:rsidRDefault="002F1AA4" w:rsidP="002F1AA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1) ......................................................................................................................................................</w:t>
      </w:r>
    </w:p>
    <w:p w14:paraId="10E5DA27" w14:textId="77777777" w:rsidR="002F1AA4" w:rsidRDefault="002F1AA4" w:rsidP="002F1AA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(wskazać podmiotowy środek dowodowy, adres internetowy, wydający urząd lub organ, dokładne dane referencyjne dokumentacji)</w:t>
      </w:r>
    </w:p>
    <w:p w14:paraId="5CEEBB05" w14:textId="77777777" w:rsidR="002F1AA4" w:rsidRDefault="002F1AA4" w:rsidP="002F1AA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2) .......................................................................................................................................................</w:t>
      </w:r>
    </w:p>
    <w:p w14:paraId="4D899924" w14:textId="77777777" w:rsidR="002F1AA4" w:rsidRDefault="002F1AA4" w:rsidP="002F1AA4">
      <w:pPr>
        <w:jc w:val="both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(wskazać podmiotowy środek dowodowy, adres internetowy, wydający urząd lub organ, dokładne dane referencyjne dokumentacji)</w:t>
      </w:r>
    </w:p>
    <w:p w14:paraId="32C4CA41" w14:textId="77777777" w:rsidR="002F1AA4" w:rsidRDefault="002F1AA4" w:rsidP="002F1AA4">
      <w:pPr>
        <w:jc w:val="both"/>
        <w:rPr>
          <w:rFonts w:ascii="Calibri" w:hAnsi="Calibri" w:cs="Calibri"/>
          <w:sz w:val="22"/>
          <w:szCs w:val="22"/>
        </w:rPr>
      </w:pPr>
    </w:p>
    <w:p w14:paraId="428FE0BA" w14:textId="77777777" w:rsidR="002F1AA4" w:rsidRDefault="002F1AA4" w:rsidP="002F1AA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……………………………………….</w:t>
      </w:r>
    </w:p>
    <w:p w14:paraId="24AD137E" w14:textId="77777777" w:rsidR="002F1AA4" w:rsidRDefault="002F1AA4" w:rsidP="002F1AA4">
      <w:pPr>
        <w:jc w:val="both"/>
        <w:rPr>
          <w:rFonts w:ascii="Calibri" w:hAnsi="Calibri" w:cs="Calibri"/>
          <w:i/>
          <w:sz w:val="18"/>
          <w:szCs w:val="18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18"/>
          <w:szCs w:val="18"/>
        </w:rPr>
        <w:t xml:space="preserve">Data; kwalifikowany podpis elektroniczny lub podpis zaufany lub podpis osobisty </w:t>
      </w:r>
    </w:p>
    <w:p w14:paraId="1ED18D09" w14:textId="77777777" w:rsidR="002F1AA4" w:rsidRDefault="002F1AA4" w:rsidP="002F1AA4">
      <w:pPr>
        <w:pStyle w:val="Standard"/>
        <w:widowControl/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681C57F3" w14:textId="77777777" w:rsidR="002F1AA4" w:rsidRDefault="002F1AA4" w:rsidP="002F1AA4">
      <w:pPr>
        <w:pStyle w:val="Standard"/>
        <w:widowControl/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226702A2" w14:textId="77777777" w:rsidR="002F1AA4" w:rsidRDefault="002F1AA4" w:rsidP="002F1AA4">
      <w:pPr>
        <w:pStyle w:val="Standard"/>
        <w:widowControl/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64DCD645" w14:textId="77777777" w:rsidR="002F1AA4" w:rsidRDefault="002F1AA4" w:rsidP="002F1AA4">
      <w:pPr>
        <w:pStyle w:val="Standard"/>
        <w:widowControl/>
        <w:jc w:val="both"/>
        <w:rPr>
          <w:rFonts w:ascii="Calibri" w:hAnsi="Calibri" w:cs="Calibri"/>
          <w:b/>
          <w:sz w:val="22"/>
          <w:szCs w:val="22"/>
          <w:u w:val="single"/>
        </w:rPr>
      </w:pPr>
    </w:p>
    <w:sectPr w:rsidR="002F1AA4" w:rsidSect="005664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58AA3" w14:textId="77777777" w:rsidR="007A647A" w:rsidRDefault="007A647A" w:rsidP="002F1AA4">
      <w:r>
        <w:separator/>
      </w:r>
    </w:p>
  </w:endnote>
  <w:endnote w:type="continuationSeparator" w:id="0">
    <w:p w14:paraId="39DEA209" w14:textId="77777777" w:rsidR="007A647A" w:rsidRDefault="007A647A" w:rsidP="002F1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DA34C" w14:textId="77777777" w:rsidR="00CE1CD4" w:rsidRDefault="00CE1CD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99A00" w14:textId="77777777" w:rsidR="00CE1CD4" w:rsidRDefault="00CE1CD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398F5" w14:textId="77777777" w:rsidR="00CE1CD4" w:rsidRDefault="00CE1C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78FA4" w14:textId="77777777" w:rsidR="007A647A" w:rsidRDefault="007A647A" w:rsidP="002F1AA4">
      <w:r>
        <w:separator/>
      </w:r>
    </w:p>
  </w:footnote>
  <w:footnote w:type="continuationSeparator" w:id="0">
    <w:p w14:paraId="31A37656" w14:textId="77777777" w:rsidR="007A647A" w:rsidRDefault="007A647A" w:rsidP="002F1AA4">
      <w:r>
        <w:continuationSeparator/>
      </w:r>
    </w:p>
  </w:footnote>
  <w:footnote w:id="1">
    <w:p w14:paraId="36117D13" w14:textId="77777777" w:rsidR="002F1AA4" w:rsidRDefault="002F1AA4" w:rsidP="002F1AA4">
      <w:pPr>
        <w:jc w:val="both"/>
        <w:rPr>
          <w:rFonts w:ascii="Arial" w:hAnsi="Arial"/>
          <w:color w:val="222222"/>
          <w:sz w:val="16"/>
          <w:szCs w:val="16"/>
        </w:rPr>
      </w:pPr>
      <w:r>
        <w:rPr>
          <w:rStyle w:val="Odwoanieprzypisudolnego"/>
          <w:rFonts w:ascii="Arial" w:hAnsi="Arial"/>
          <w:sz w:val="16"/>
          <w:szCs w:val="16"/>
        </w:rPr>
        <w:footnoteRef/>
      </w:r>
      <w:r>
        <w:rPr>
          <w:rFonts w:ascii="Arial" w:hAnsi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Arial" w:hAnsi="Arial"/>
          <w:color w:val="222222"/>
          <w:sz w:val="16"/>
          <w:szCs w:val="16"/>
        </w:rPr>
        <w:t xml:space="preserve">z </w:t>
      </w:r>
      <w:r>
        <w:rPr>
          <w:rFonts w:ascii="Arial" w:eastAsia="Times New Roman" w:hAnsi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57F80436" w14:textId="77777777" w:rsidR="002F1AA4" w:rsidRDefault="002F1AA4" w:rsidP="002F1AA4">
      <w:pPr>
        <w:jc w:val="both"/>
        <w:rPr>
          <w:rFonts w:ascii="Arial" w:eastAsia="Times New Roman" w:hAnsi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0C6824D" w14:textId="77777777" w:rsidR="002F1AA4" w:rsidRDefault="002F1AA4" w:rsidP="002F1AA4">
      <w:pPr>
        <w:jc w:val="both"/>
        <w:rPr>
          <w:rFonts w:ascii="Arial" w:hAnsi="Arial"/>
          <w:color w:val="222222"/>
          <w:sz w:val="16"/>
          <w:szCs w:val="16"/>
        </w:rPr>
      </w:pPr>
      <w:r>
        <w:rPr>
          <w:rFonts w:ascii="Arial" w:hAnsi="Arial"/>
          <w:color w:val="222222"/>
          <w:sz w:val="16"/>
          <w:szCs w:val="16"/>
        </w:rPr>
        <w:t xml:space="preserve">2) </w:t>
      </w:r>
      <w:r>
        <w:rPr>
          <w:rFonts w:ascii="Arial" w:eastAsia="Times New Roman" w:hAnsi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A81B963" w14:textId="77777777" w:rsidR="002F1AA4" w:rsidRDefault="002F1AA4" w:rsidP="002F1AA4">
      <w:pPr>
        <w:jc w:val="both"/>
        <w:rPr>
          <w:rFonts w:ascii="Arial" w:eastAsia="Times New Roman" w:hAnsi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CCF87" w14:textId="77777777" w:rsidR="00CE1CD4" w:rsidRDefault="00CE1C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555EE" w14:textId="37DA742B" w:rsidR="00CF3D79" w:rsidRDefault="00CF3D79" w:rsidP="00CF3D79">
    <w:pPr>
      <w:pStyle w:val="Nagwek"/>
      <w:jc w:val="right"/>
    </w:pPr>
    <w:r w:rsidRPr="00AF61F5">
      <w:rPr>
        <w:rFonts w:ascii="Aptos" w:hAnsi="Aptos" w:cs="Calibri"/>
        <w:b/>
        <w:i/>
        <w:sz w:val="22"/>
        <w:szCs w:val="22"/>
        <w:shd w:val="clear" w:color="auto" w:fill="FFFFFF"/>
      </w:rPr>
      <w:t>BZP.271.</w:t>
    </w:r>
    <w:r w:rsidR="00CE1CD4">
      <w:rPr>
        <w:rFonts w:ascii="Aptos" w:hAnsi="Aptos" w:cs="Calibri"/>
        <w:b/>
        <w:i/>
        <w:sz w:val="22"/>
        <w:szCs w:val="22"/>
        <w:shd w:val="clear" w:color="auto" w:fill="FFFFFF"/>
      </w:rPr>
      <w:t>22</w:t>
    </w:r>
    <w:r w:rsidRPr="00AF61F5">
      <w:rPr>
        <w:rFonts w:ascii="Aptos" w:hAnsi="Aptos" w:cs="Calibri"/>
        <w:b/>
        <w:i/>
        <w:sz w:val="22"/>
        <w:szCs w:val="22"/>
        <w:shd w:val="clear" w:color="auto" w:fill="FFFFFF"/>
      </w:rPr>
      <w:t>.202</w:t>
    </w:r>
    <w:r>
      <w:rPr>
        <w:rFonts w:ascii="Aptos" w:hAnsi="Aptos" w:cs="Calibri"/>
        <w:b/>
        <w:i/>
        <w:sz w:val="22"/>
        <w:szCs w:val="22"/>
        <w:shd w:val="clear" w:color="auto" w:fill="FFFFFF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C9818" w14:textId="77777777" w:rsidR="00CE1CD4" w:rsidRDefault="00CE1CD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b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5C50F6"/>
    <w:multiLevelType w:val="hybridMultilevel"/>
    <w:tmpl w:val="3D125A10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sz w:val="21"/>
        <w:szCs w:val="2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6420775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70782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6A84"/>
    <w:rsid w:val="0001598B"/>
    <w:rsid w:val="00063B18"/>
    <w:rsid w:val="00082C1E"/>
    <w:rsid w:val="000E0E09"/>
    <w:rsid w:val="001043E7"/>
    <w:rsid w:val="001958B7"/>
    <w:rsid w:val="001A2EF9"/>
    <w:rsid w:val="001D4C7D"/>
    <w:rsid w:val="002240C6"/>
    <w:rsid w:val="002836FE"/>
    <w:rsid w:val="002F1AA4"/>
    <w:rsid w:val="00304461"/>
    <w:rsid w:val="00330FDA"/>
    <w:rsid w:val="004B5282"/>
    <w:rsid w:val="00566481"/>
    <w:rsid w:val="00665B4C"/>
    <w:rsid w:val="006C067A"/>
    <w:rsid w:val="007A647A"/>
    <w:rsid w:val="008019BE"/>
    <w:rsid w:val="00831EEB"/>
    <w:rsid w:val="009C1A5F"/>
    <w:rsid w:val="009D6A84"/>
    <w:rsid w:val="009D7EE8"/>
    <w:rsid w:val="00A229C0"/>
    <w:rsid w:val="00A45D9C"/>
    <w:rsid w:val="00AE110A"/>
    <w:rsid w:val="00BB613E"/>
    <w:rsid w:val="00CE04E7"/>
    <w:rsid w:val="00CE1CD4"/>
    <w:rsid w:val="00CF3D79"/>
    <w:rsid w:val="00D0303E"/>
    <w:rsid w:val="00D44A69"/>
    <w:rsid w:val="00E61855"/>
    <w:rsid w:val="00E6237C"/>
    <w:rsid w:val="00E73804"/>
    <w:rsid w:val="00FA5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31B48"/>
  <w15:docId w15:val="{9D0F91EE-5D9C-4A66-AC66-95E368A72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1AA4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andardZnak">
    <w:name w:val="Standard Znak"/>
    <w:link w:val="Standard"/>
    <w:qFormat/>
    <w:locked/>
    <w:rsid w:val="002F1AA4"/>
    <w:rPr>
      <w:rFonts w:ascii="Andale Sans UI" w:eastAsia="Andale Sans UI" w:hAnsi="Andale Sans UI" w:cs="Tahoma"/>
      <w:kern w:val="3"/>
      <w:sz w:val="24"/>
      <w:szCs w:val="24"/>
      <w:lang w:eastAsia="zh-CN" w:bidi="hi-IN"/>
    </w:rPr>
  </w:style>
  <w:style w:type="paragraph" w:customStyle="1" w:styleId="Standard">
    <w:name w:val="Standard"/>
    <w:link w:val="StandardZnak"/>
    <w:qFormat/>
    <w:rsid w:val="002F1AA4"/>
    <w:pPr>
      <w:widowControl w:val="0"/>
      <w:suppressAutoHyphens/>
      <w:autoSpaceDN w:val="0"/>
      <w:spacing w:after="0" w:line="240" w:lineRule="auto"/>
    </w:pPr>
    <w:rPr>
      <w:rFonts w:ascii="Andale Sans UI" w:eastAsia="Andale Sans UI" w:hAnsi="Andale Sans UI" w:cs="Tahoma"/>
      <w:kern w:val="3"/>
      <w:sz w:val="24"/>
      <w:szCs w:val="24"/>
      <w:lang w:eastAsia="zh-CN" w:bidi="hi-IN"/>
    </w:rPr>
  </w:style>
  <w:style w:type="character" w:styleId="Odwoanieprzypisudolnego">
    <w:name w:val="footnote reference"/>
    <w:aliases w:val="przypisy dolne,Footnote Reference Number"/>
    <w:uiPriority w:val="99"/>
    <w:semiHidden/>
    <w:unhideWhenUsed/>
    <w:rsid w:val="002F1AA4"/>
    <w:rPr>
      <w:vertAlign w:val="superscript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"/>
    <w:basedOn w:val="Standard"/>
    <w:link w:val="TekstprzypisudolnegoZnak"/>
    <w:uiPriority w:val="99"/>
    <w:semiHidden/>
    <w:unhideWhenUsed/>
    <w:rsid w:val="002F1AA4"/>
    <w:rPr>
      <w:rFonts w:eastAsia="SimSun" w:cs="Mangal"/>
      <w:sz w:val="20"/>
      <w:szCs w:val="18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semiHidden/>
    <w:rsid w:val="002F1AA4"/>
    <w:rPr>
      <w:rFonts w:ascii="Andale Sans UI" w:eastAsia="SimSun" w:hAnsi="Andale Sans UI" w:cs="Mangal"/>
      <w:kern w:val="3"/>
      <w:sz w:val="20"/>
      <w:szCs w:val="18"/>
      <w:lang w:eastAsia="zh-CN" w:bidi="hi-IN"/>
    </w:rPr>
  </w:style>
  <w:style w:type="paragraph" w:styleId="NormalnyWeb">
    <w:name w:val="Normal (Web)"/>
    <w:basedOn w:val="Standard"/>
    <w:link w:val="NormalnyWebZnak"/>
    <w:uiPriority w:val="99"/>
    <w:semiHidden/>
    <w:unhideWhenUsed/>
    <w:rsid w:val="002F1AA4"/>
    <w:pPr>
      <w:suppressAutoHyphens w:val="0"/>
      <w:spacing w:before="28" w:after="119"/>
    </w:pPr>
    <w:rPr>
      <w:rFonts w:cs="Times New Roman"/>
      <w:lang w:eastAsia="pl-PL"/>
    </w:rPr>
  </w:style>
  <w:style w:type="character" w:customStyle="1" w:styleId="NormalnyWebZnak">
    <w:name w:val="Normalny (Web) Znak"/>
    <w:link w:val="NormalnyWeb"/>
    <w:uiPriority w:val="99"/>
    <w:semiHidden/>
    <w:locked/>
    <w:rsid w:val="002F1AA4"/>
    <w:rPr>
      <w:rFonts w:ascii="Andale Sans UI" w:eastAsia="Andale Sans UI" w:hAnsi="Andale Sans UI" w:cs="Times New Roman"/>
      <w:kern w:val="3"/>
      <w:sz w:val="24"/>
      <w:szCs w:val="24"/>
      <w:lang w:eastAsia="pl-PL" w:bidi="hi-IN"/>
    </w:rPr>
  </w:style>
  <w:style w:type="paragraph" w:styleId="Akapitzlist">
    <w:name w:val="List Paragraph"/>
    <w:aliases w:val="CW_Lista,List Paragraph,L1,Numerowanie,BulletC,Wyliczanie,Obiekt,normalny tekst,Akapit z listą31,Bullets,List Paragraph1,Akapit z listą BS,Kolorowa lista — akcent 11,lp1,Preambuła,Dot pt,F5 List Paragraph,Recommendation,List Paragraph11"/>
    <w:basedOn w:val="Standard"/>
    <w:link w:val="AkapitzlistZnak"/>
    <w:uiPriority w:val="34"/>
    <w:qFormat/>
    <w:rsid w:val="002F1AA4"/>
    <w:pPr>
      <w:ind w:left="708"/>
    </w:pPr>
  </w:style>
  <w:style w:type="character" w:customStyle="1" w:styleId="AkapitzlistZnak">
    <w:name w:val="Akapit z listą Znak"/>
    <w:aliases w:val="CW_Lista Znak,List Paragraph Znak,L1 Znak,Numerowanie Znak,BulletC Znak,Wyliczanie Znak,Obiekt Znak,normalny tekst Znak,Akapit z listą31 Znak,Bullets Znak,List Paragraph1 Znak,Akapit z listą BS Znak,Kolorowa lista — akcent 11 Znak"/>
    <w:link w:val="Akapitzlist"/>
    <w:uiPriority w:val="34"/>
    <w:qFormat/>
    <w:locked/>
    <w:rsid w:val="002F1AA4"/>
    <w:rPr>
      <w:rFonts w:ascii="Andale Sans UI" w:eastAsia="Andale Sans UI" w:hAnsi="Andale Sans UI" w:cs="Tahoma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CF3D7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CF3D79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CF3D7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CF3D79"/>
    <w:rPr>
      <w:rFonts w:ascii="Times New Roman" w:eastAsia="SimSun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76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618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Cieślińska-Potrawa</dc:creator>
  <cp:keywords/>
  <dc:description/>
  <cp:lastModifiedBy>Iwona Dworak</cp:lastModifiedBy>
  <cp:revision>23</cp:revision>
  <dcterms:created xsi:type="dcterms:W3CDTF">2022-05-16T07:07:00Z</dcterms:created>
  <dcterms:modified xsi:type="dcterms:W3CDTF">2026-11-02T15:25:00Z</dcterms:modified>
</cp:coreProperties>
</file>