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C8D6F" w14:textId="77777777" w:rsidR="001D7942" w:rsidRPr="00E03C1F" w:rsidRDefault="006C65D2" w:rsidP="00A10279">
      <w:pPr>
        <w:jc w:val="right"/>
        <w:rPr>
          <w:rStyle w:val="Wyrnienieintensywne"/>
          <w:rFonts w:ascii="Calibri Light" w:hAnsi="Calibri Light" w:cs="Calibri Light"/>
          <w:b/>
          <w:bCs/>
          <w:i w:val="0"/>
          <w:iCs w:val="0"/>
          <w:color w:val="auto"/>
          <w:lang w:val="pl-PL"/>
        </w:rPr>
      </w:pPr>
      <w:r w:rsidRPr="00E03C1F">
        <w:rPr>
          <w:rStyle w:val="Wyrnienieintensywne"/>
          <w:rFonts w:ascii="Calibri Light" w:hAnsi="Calibri Light" w:cs="Calibri Light"/>
          <w:b/>
          <w:bCs/>
          <w:i w:val="0"/>
          <w:iCs w:val="0"/>
          <w:color w:val="auto"/>
          <w:lang w:val="pl-PL"/>
        </w:rPr>
        <w:t>11.09.2026</w:t>
      </w:r>
      <w:r w:rsidR="00361607" w:rsidRPr="00E03C1F">
        <w:rPr>
          <w:rStyle w:val="Wyrnienieintensywne"/>
          <w:rFonts w:ascii="Calibri Light" w:hAnsi="Calibri Light" w:cs="Calibri Light"/>
          <w:b/>
          <w:bCs/>
          <w:i w:val="0"/>
          <w:iCs w:val="0"/>
          <w:color w:val="auto"/>
          <w:lang w:val="pl-PL"/>
        </w:rPr>
        <w:t xml:space="preserve"> r.</w:t>
      </w:r>
    </w:p>
    <w:p w14:paraId="685AC738" w14:textId="586D4ACE" w:rsidR="00A10279" w:rsidRPr="00E03C1F" w:rsidRDefault="00E03C1F" w:rsidP="008C0FE1">
      <w:pPr>
        <w:rPr>
          <w:rStyle w:val="Wyrnienieintensywne"/>
          <w:rFonts w:ascii="Calibri Light" w:hAnsi="Calibri Light" w:cs="Calibri Light"/>
          <w:lang w:val="pl-PL"/>
        </w:rPr>
      </w:pPr>
      <w:r w:rsidRPr="00E03C1F">
        <w:rPr>
          <w:rStyle w:val="Wyrnienieintensywne"/>
          <w:rFonts w:ascii="Calibri Light" w:hAnsi="Calibri Light" w:cs="Calibri Light"/>
          <w:lang w:val="pl-PL"/>
        </w:rPr>
        <w:t>BZP/271/90/2026</w:t>
      </w:r>
    </w:p>
    <w:p w14:paraId="7D999EC2" w14:textId="77777777" w:rsidR="00A10279" w:rsidRPr="00E03C1F" w:rsidRDefault="00A10279" w:rsidP="006C1878">
      <w:pPr>
        <w:jc w:val="center"/>
        <w:rPr>
          <w:rFonts w:ascii="Calibri Light" w:hAnsi="Calibri Light" w:cs="Calibri Light"/>
          <w:b/>
          <w:lang w:val="pl-PL"/>
        </w:rPr>
      </w:pPr>
    </w:p>
    <w:p w14:paraId="096C7C81" w14:textId="77777777" w:rsidR="001D7942" w:rsidRPr="00E03C1F" w:rsidRDefault="00A10279" w:rsidP="006C1878">
      <w:pPr>
        <w:jc w:val="center"/>
        <w:rPr>
          <w:rFonts w:ascii="Calibri Light" w:hAnsi="Calibri Light" w:cs="Calibri Light"/>
          <w:b/>
          <w:lang w:val="pl-PL"/>
        </w:rPr>
      </w:pPr>
      <w:r w:rsidRPr="00E03C1F">
        <w:rPr>
          <w:rFonts w:ascii="Calibri Light" w:hAnsi="Calibri Light" w:cs="Calibri Light"/>
          <w:b/>
          <w:lang w:val="pl-PL"/>
        </w:rPr>
        <w:t>INFORMACJA Z</w:t>
      </w:r>
      <w:r w:rsidR="006C1878" w:rsidRPr="00E03C1F">
        <w:rPr>
          <w:rFonts w:ascii="Calibri Light" w:hAnsi="Calibri Light" w:cs="Calibri Light"/>
          <w:b/>
          <w:lang w:val="pl-PL"/>
        </w:rPr>
        <w:t xml:space="preserve"> OTWARCIA </w:t>
      </w:r>
      <w:r w:rsidR="00B124DB" w:rsidRPr="00E03C1F">
        <w:rPr>
          <w:rFonts w:ascii="Calibri Light" w:hAnsi="Calibri Light" w:cs="Calibri Light"/>
          <w:b/>
          <w:lang w:val="pl-PL"/>
        </w:rPr>
        <w:t>OFERT</w:t>
      </w:r>
    </w:p>
    <w:p w14:paraId="21F11670" w14:textId="77777777" w:rsidR="006C1878" w:rsidRPr="00E03C1F" w:rsidRDefault="006C1878" w:rsidP="006C1878">
      <w:pPr>
        <w:jc w:val="center"/>
        <w:rPr>
          <w:rFonts w:ascii="Calibri Light" w:hAnsi="Calibri Light" w:cs="Calibri Light"/>
          <w:b/>
          <w:lang w:val="pl-PL"/>
        </w:rPr>
      </w:pPr>
    </w:p>
    <w:p w14:paraId="38F69BA8" w14:textId="77777777" w:rsidR="003B48FA" w:rsidRPr="00E03C1F" w:rsidRDefault="003B48FA" w:rsidP="003B48FA">
      <w:pPr>
        <w:rPr>
          <w:rFonts w:ascii="Calibri Light" w:hAnsi="Calibri Light" w:cs="Calibri Light"/>
          <w:b/>
          <w:lang w:val="pl-PL"/>
        </w:rPr>
      </w:pPr>
    </w:p>
    <w:p w14:paraId="67BE551E" w14:textId="77777777" w:rsidR="005802C9" w:rsidRPr="00E03C1F" w:rsidRDefault="003B48FA" w:rsidP="005802C9">
      <w:pPr>
        <w:spacing w:line="360" w:lineRule="auto"/>
        <w:jc w:val="both"/>
        <w:rPr>
          <w:rFonts w:ascii="Calibri Light" w:hAnsi="Calibri Light" w:cs="Calibri Light"/>
          <w:lang w:val="pl-PL"/>
        </w:rPr>
      </w:pPr>
      <w:r w:rsidRPr="00E03C1F">
        <w:rPr>
          <w:rFonts w:ascii="Calibri Light" w:hAnsi="Calibri Light" w:cs="Calibri Light"/>
          <w:lang w:val="pl-PL"/>
        </w:rPr>
        <w:t xml:space="preserve">W </w:t>
      </w:r>
      <w:r w:rsidR="00F30F8A" w:rsidRPr="00E03C1F">
        <w:rPr>
          <w:rFonts w:ascii="Calibri Light" w:hAnsi="Calibri Light" w:cs="Calibri Light"/>
          <w:lang w:val="pl-PL"/>
        </w:rPr>
        <w:t>dniu</w:t>
      </w:r>
      <w:r w:rsidR="005802C9" w:rsidRPr="00E03C1F">
        <w:rPr>
          <w:rFonts w:ascii="Calibri Light" w:hAnsi="Calibri Light" w:cs="Calibri Light"/>
          <w:lang w:val="pl-PL"/>
        </w:rPr>
        <w:t xml:space="preserve"> </w:t>
      </w:r>
      <w:r w:rsidR="00B05176" w:rsidRPr="00E03C1F">
        <w:rPr>
          <w:rFonts w:ascii="Calibri Light" w:hAnsi="Calibri Light" w:cs="Calibri Light"/>
          <w:b/>
          <w:lang w:val="pl-PL"/>
        </w:rPr>
        <w:t>11.09.2026</w:t>
      </w:r>
      <w:r w:rsidR="005802C9" w:rsidRPr="00E03C1F">
        <w:rPr>
          <w:rFonts w:ascii="Calibri Light" w:hAnsi="Calibri Light" w:cs="Calibri Light"/>
          <w:b/>
          <w:lang w:val="pl-PL"/>
        </w:rPr>
        <w:t xml:space="preserve"> </w:t>
      </w:r>
      <w:r w:rsidRPr="00E03C1F">
        <w:rPr>
          <w:rFonts w:ascii="Calibri Light" w:hAnsi="Calibri Light" w:cs="Calibri Light"/>
          <w:lang w:val="pl-PL"/>
        </w:rPr>
        <w:t>r.</w:t>
      </w:r>
      <w:r w:rsidR="00B525B9" w:rsidRPr="00E03C1F">
        <w:rPr>
          <w:rFonts w:ascii="Calibri Light" w:hAnsi="Calibri Light" w:cs="Calibri Light"/>
          <w:lang w:val="pl-PL"/>
        </w:rPr>
        <w:t xml:space="preserve"> </w:t>
      </w:r>
      <w:r w:rsidR="007B0DF9" w:rsidRPr="00E03C1F">
        <w:rPr>
          <w:rFonts w:ascii="Calibri Light" w:hAnsi="Calibri Light" w:cs="Calibri Light"/>
          <w:lang w:val="pl-PL"/>
        </w:rPr>
        <w:t>Zamawiający</w:t>
      </w:r>
      <w:r w:rsidR="00B525B9" w:rsidRPr="00E03C1F">
        <w:rPr>
          <w:rFonts w:ascii="Calibri Light" w:hAnsi="Calibri Light" w:cs="Calibri Light"/>
          <w:lang w:val="pl-PL"/>
        </w:rPr>
        <w:t xml:space="preserve"> </w:t>
      </w:r>
      <w:r w:rsidR="00B05176" w:rsidRPr="00E03C1F">
        <w:rPr>
          <w:rFonts w:ascii="Calibri Light" w:hAnsi="Calibri Light" w:cs="Calibri Light"/>
          <w:b/>
          <w:lang w:val="pl-PL"/>
        </w:rPr>
        <w:t>Gmina Myślenice</w:t>
      </w:r>
      <w:r w:rsidR="005802C9" w:rsidRPr="00E03C1F">
        <w:rPr>
          <w:rFonts w:ascii="Calibri Light" w:hAnsi="Calibri Light" w:cs="Calibri Light"/>
          <w:bCs/>
          <w:lang w:val="pl-PL"/>
        </w:rPr>
        <w:t xml:space="preserve"> dokonał otwarcia</w:t>
      </w:r>
      <w:r w:rsidR="00B124DB" w:rsidRPr="00E03C1F">
        <w:rPr>
          <w:rFonts w:ascii="Calibri Light" w:hAnsi="Calibri Light" w:cs="Calibri Light"/>
          <w:bCs/>
          <w:lang w:val="pl-PL"/>
        </w:rPr>
        <w:t xml:space="preserve"> ofert</w:t>
      </w:r>
      <w:r w:rsidR="005802C9" w:rsidRPr="00E03C1F">
        <w:rPr>
          <w:rFonts w:ascii="Calibri Light" w:hAnsi="Calibri Light" w:cs="Calibri Light"/>
          <w:bCs/>
          <w:lang w:val="pl-PL"/>
        </w:rPr>
        <w:t xml:space="preserve"> w postępowaniu prowadzonym pod nazwą:</w:t>
      </w:r>
    </w:p>
    <w:p w14:paraId="0BD45EFB" w14:textId="77777777" w:rsidR="004F356B" w:rsidRPr="00E03C1F" w:rsidRDefault="004F356B" w:rsidP="00B05176">
      <w:pPr>
        <w:spacing w:line="360" w:lineRule="auto"/>
        <w:jc w:val="both"/>
        <w:rPr>
          <w:rFonts w:ascii="Calibri Light" w:hAnsi="Calibri Light" w:cs="Calibri Light"/>
          <w:lang w:val="pl-PL"/>
        </w:rPr>
      </w:pPr>
    </w:p>
    <w:p w14:paraId="6D4C790E" w14:textId="77777777" w:rsidR="000D1B53" w:rsidRPr="00E03C1F" w:rsidRDefault="00A10279" w:rsidP="000D1B53">
      <w:pPr>
        <w:pStyle w:val="Tekstpodstawowy"/>
        <w:spacing w:line="360" w:lineRule="auto"/>
        <w:jc w:val="both"/>
        <w:rPr>
          <w:rFonts w:ascii="Calibri Light" w:hAnsi="Calibri Light" w:cs="Calibri Light"/>
          <w:b/>
          <w:sz w:val="24"/>
          <w:szCs w:val="24"/>
        </w:rPr>
      </w:pPr>
      <w:r w:rsidRPr="00E03C1F">
        <w:rPr>
          <w:rFonts w:ascii="Calibri Light" w:hAnsi="Calibri Light" w:cs="Calibri Light"/>
          <w:b/>
          <w:sz w:val="24"/>
          <w:szCs w:val="24"/>
        </w:rPr>
        <w:t>Dostawa oprogramowania i narzędzi multimedialnych dla 3 placówek oświatowych na terenie Gminy Myślenice w ramach projektu „Dostępne, integrujące i wspierające rozwój uczniów szkoły w gminie Myślenice”</w:t>
      </w:r>
    </w:p>
    <w:p w14:paraId="29CCFEEE" w14:textId="77777777" w:rsidR="004F356B" w:rsidRPr="00E03C1F" w:rsidRDefault="004F356B" w:rsidP="000D1B53">
      <w:pPr>
        <w:pStyle w:val="Tekstpodstawowy"/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385CB938" w14:textId="77777777" w:rsidR="00A10279" w:rsidRPr="00E03C1F" w:rsidRDefault="005802C9" w:rsidP="000D1B53">
      <w:pPr>
        <w:pStyle w:val="Tekstpodstawowy"/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E03C1F">
        <w:rPr>
          <w:rFonts w:ascii="Calibri Light" w:hAnsi="Calibri Light" w:cs="Calibri Light"/>
          <w:sz w:val="24"/>
          <w:szCs w:val="24"/>
        </w:rPr>
        <w:t>Zamawiający informuje, że</w:t>
      </w:r>
      <w:r w:rsidR="00A10279" w:rsidRPr="00E03C1F">
        <w:rPr>
          <w:rFonts w:ascii="Calibri Light" w:hAnsi="Calibri Light" w:cs="Calibri Light"/>
          <w:sz w:val="24"/>
          <w:szCs w:val="24"/>
        </w:rPr>
        <w:t>:</w:t>
      </w:r>
    </w:p>
    <w:p w14:paraId="583A5B21" w14:textId="77777777" w:rsidR="00A10279" w:rsidRPr="00E03C1F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E03C1F">
        <w:rPr>
          <w:rFonts w:ascii="Calibri Light" w:hAnsi="Calibri Light" w:cs="Calibri Light"/>
          <w:sz w:val="24"/>
          <w:szCs w:val="24"/>
        </w:rPr>
        <w:t>Kwota przeznaczona na realizację</w:t>
      </w:r>
      <w:r w:rsidR="005802C9" w:rsidRPr="00E03C1F">
        <w:rPr>
          <w:rFonts w:ascii="Calibri Light" w:hAnsi="Calibri Light" w:cs="Calibri Light"/>
          <w:sz w:val="24"/>
          <w:szCs w:val="24"/>
        </w:rPr>
        <w:t xml:space="preserve"> zamówienia to</w:t>
      </w:r>
      <w:r w:rsidRPr="00E03C1F">
        <w:rPr>
          <w:rFonts w:ascii="Calibri Light" w:hAnsi="Calibri Light" w:cs="Calibri Light"/>
          <w:sz w:val="24"/>
          <w:szCs w:val="24"/>
        </w:rPr>
        <w:t xml:space="preserve">: </w:t>
      </w:r>
      <w:r w:rsidRPr="00E03C1F">
        <w:rPr>
          <w:rFonts w:ascii="Calibri Light" w:hAnsi="Calibri Light" w:cs="Calibri Light"/>
          <w:b/>
          <w:sz w:val="24"/>
          <w:szCs w:val="24"/>
        </w:rPr>
        <w:t>część 1: 772 949,76 PLN, część 2: 78 855,30 PLN</w:t>
      </w:r>
      <w:r w:rsidRPr="00E03C1F">
        <w:rPr>
          <w:rFonts w:ascii="Calibri Light" w:hAnsi="Calibri Light" w:cs="Calibri Light"/>
          <w:sz w:val="24"/>
          <w:szCs w:val="24"/>
        </w:rPr>
        <w:t xml:space="preserve"> brutto</w:t>
      </w:r>
      <w:r w:rsidR="005802C9" w:rsidRPr="00E03C1F">
        <w:rPr>
          <w:rFonts w:ascii="Calibri Light" w:hAnsi="Calibri Light" w:cs="Calibri Light"/>
          <w:sz w:val="24"/>
          <w:szCs w:val="24"/>
        </w:rPr>
        <w:t>.</w:t>
      </w:r>
    </w:p>
    <w:p w14:paraId="51C6ED42" w14:textId="77777777" w:rsidR="00A10279" w:rsidRPr="00E03C1F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E03C1F">
        <w:rPr>
          <w:rFonts w:ascii="Calibri Light" w:hAnsi="Calibri Light" w:cs="Calibri Light"/>
          <w:sz w:val="24"/>
          <w:szCs w:val="24"/>
        </w:rPr>
        <w:t>O</w:t>
      </w:r>
      <w:r w:rsidR="005802C9" w:rsidRPr="00E03C1F">
        <w:rPr>
          <w:rFonts w:ascii="Calibri Light" w:hAnsi="Calibri Light" w:cs="Calibri Light"/>
          <w:sz w:val="24"/>
          <w:szCs w:val="24"/>
        </w:rPr>
        <w:t xml:space="preserve">twarto </w:t>
      </w:r>
      <w:r w:rsidR="00B124DB" w:rsidRPr="00E03C1F">
        <w:rPr>
          <w:rFonts w:ascii="Calibri Light" w:hAnsi="Calibri Light" w:cs="Calibri Light"/>
          <w:sz w:val="24"/>
          <w:szCs w:val="24"/>
        </w:rPr>
        <w:t>oferty</w:t>
      </w:r>
      <w:r w:rsidRPr="00E03C1F">
        <w:rPr>
          <w:rFonts w:ascii="Calibri Light" w:hAnsi="Calibri Light" w:cs="Calibri Light"/>
          <w:sz w:val="24"/>
          <w:szCs w:val="24"/>
        </w:rPr>
        <w:t xml:space="preserve"> złoż</w:t>
      </w:r>
      <w:r w:rsidR="005802C9" w:rsidRPr="00E03C1F">
        <w:rPr>
          <w:rFonts w:ascii="Calibri Light" w:hAnsi="Calibri Light" w:cs="Calibri Light"/>
          <w:sz w:val="24"/>
          <w:szCs w:val="24"/>
        </w:rPr>
        <w:t>one przez następujących Wykonawców</w:t>
      </w:r>
      <w:r w:rsidRPr="00E03C1F">
        <w:rPr>
          <w:rFonts w:ascii="Calibri Light" w:hAnsi="Calibri Light" w:cs="Calibri Light"/>
          <w:sz w:val="24"/>
          <w:szCs w:val="24"/>
        </w:rPr>
        <w:t>:</w:t>
      </w:r>
    </w:p>
    <w:p w14:paraId="4DB61605" w14:textId="7B0D6119" w:rsidR="00AF4A7C" w:rsidRPr="00E03C1F" w:rsidRDefault="00E03C1F" w:rsidP="008A4615">
      <w:pPr>
        <w:pStyle w:val="Akapitzlist"/>
        <w:numPr>
          <w:ilvl w:val="0"/>
          <w:numId w:val="5"/>
        </w:numPr>
        <w:rPr>
          <w:rFonts w:ascii="Calibri Light" w:hAnsi="Calibri Light" w:cs="Calibri Light"/>
        </w:rPr>
      </w:pPr>
      <w:r w:rsidRPr="00E03C1F">
        <w:rPr>
          <w:rFonts w:ascii="Calibri Light" w:hAnsi="Calibri Light" w:cs="Calibri Light"/>
        </w:rPr>
        <w:t>Przedsiębiorstwo Handlowo Usługowe El Hydro s. c.</w:t>
      </w:r>
      <w:r w:rsidRPr="00E03C1F">
        <w:rPr>
          <w:rFonts w:ascii="Calibri Light" w:hAnsi="Calibri Light" w:cs="Calibri Light"/>
        </w:rPr>
        <w:t xml:space="preserve"> </w:t>
      </w:r>
      <w:r w:rsidRPr="00E03C1F">
        <w:rPr>
          <w:rFonts w:ascii="Calibri Light" w:hAnsi="Calibri Light" w:cs="Calibri Light"/>
        </w:rPr>
        <w:t>Arkadiusz Ogłoza Wspólnik Spółki Cywilnej Przedsiębiorstwo Handlowo Usługowe EL HYDRO</w:t>
      </w:r>
      <w:r w:rsidRPr="00E03C1F">
        <w:rPr>
          <w:rFonts w:ascii="Calibri Light" w:hAnsi="Calibri Light" w:cs="Calibri Light"/>
        </w:rPr>
        <w:t xml:space="preserve"> </w:t>
      </w:r>
      <w:r w:rsidRPr="00E03C1F">
        <w:rPr>
          <w:rFonts w:ascii="Calibri Light" w:hAnsi="Calibri Light" w:cs="Calibri Light"/>
        </w:rPr>
        <w:t>Grzegorz Zawierucha Wspólnik Spółki Cywilnej Przedsiębiorstwo Handlowo Usługowe EL HYDRO</w:t>
      </w:r>
      <w:r w:rsidRPr="00E03C1F">
        <w:rPr>
          <w:rFonts w:ascii="Calibri Light" w:hAnsi="Calibri Light" w:cs="Calibri Light"/>
        </w:rPr>
        <w:t xml:space="preserve">, </w:t>
      </w:r>
      <w:r w:rsidRPr="00E03C1F">
        <w:rPr>
          <w:rFonts w:ascii="Calibri Light" w:hAnsi="Calibri Light" w:cs="Calibri Light"/>
        </w:rPr>
        <w:t>Suchowola 6, 26-020 Chmielnik</w:t>
      </w:r>
      <w:r w:rsidRPr="00E03C1F">
        <w:rPr>
          <w:rFonts w:ascii="Calibri Light" w:hAnsi="Calibri Light" w:cs="Calibri Light"/>
        </w:rPr>
        <w:t xml:space="preserve">, Cena część 1 – 676667,00, </w:t>
      </w:r>
    </w:p>
    <w:p w14:paraId="1F5C74EF" w14:textId="5863785D" w:rsidR="00E03C1F" w:rsidRPr="00E03C1F" w:rsidRDefault="00E03C1F" w:rsidP="00412778">
      <w:pPr>
        <w:pStyle w:val="Akapitzlist"/>
        <w:numPr>
          <w:ilvl w:val="0"/>
          <w:numId w:val="5"/>
        </w:numPr>
        <w:rPr>
          <w:rFonts w:ascii="Calibri Light" w:hAnsi="Calibri Light" w:cs="Calibri Light"/>
        </w:rPr>
      </w:pPr>
      <w:r w:rsidRPr="00E03C1F">
        <w:rPr>
          <w:rFonts w:ascii="Calibri Light" w:hAnsi="Calibri Light" w:cs="Calibri Light"/>
        </w:rPr>
        <w:t>GRUPA MAC S.A.</w:t>
      </w:r>
      <w:r w:rsidRPr="00E03C1F">
        <w:rPr>
          <w:rFonts w:ascii="Calibri Light" w:hAnsi="Calibri Light" w:cs="Calibri Light"/>
        </w:rPr>
        <w:t xml:space="preserve"> </w:t>
      </w:r>
      <w:r w:rsidRPr="00E03C1F">
        <w:rPr>
          <w:rFonts w:ascii="Calibri Light" w:hAnsi="Calibri Light" w:cs="Calibri Light"/>
        </w:rPr>
        <w:t>ul. Witosa 76, 25-561 Kielce</w:t>
      </w:r>
      <w:r w:rsidRPr="00E03C1F">
        <w:rPr>
          <w:rFonts w:ascii="Calibri Light" w:hAnsi="Calibri Light" w:cs="Calibri Light"/>
        </w:rPr>
        <w:t xml:space="preserve">, </w:t>
      </w:r>
      <w:r w:rsidRPr="00E03C1F">
        <w:rPr>
          <w:rFonts w:ascii="Calibri Light" w:hAnsi="Calibri Light" w:cs="Calibri Light"/>
        </w:rPr>
        <w:t>Cena część 1 –</w:t>
      </w:r>
      <w:r w:rsidRPr="00E03C1F">
        <w:rPr>
          <w:rFonts w:ascii="Calibri Light" w:hAnsi="Calibri Light" w:cs="Calibri Light"/>
        </w:rPr>
        <w:t xml:space="preserve"> 596500,00,</w:t>
      </w:r>
    </w:p>
    <w:p w14:paraId="037EE0F0" w14:textId="08FE9D25" w:rsidR="00E03C1F" w:rsidRPr="00E03C1F" w:rsidRDefault="00E03C1F" w:rsidP="00F018BA">
      <w:pPr>
        <w:pStyle w:val="Akapitzlist"/>
        <w:numPr>
          <w:ilvl w:val="0"/>
          <w:numId w:val="5"/>
        </w:numPr>
        <w:rPr>
          <w:rFonts w:ascii="Calibri Light" w:hAnsi="Calibri Light" w:cs="Calibri Light"/>
        </w:rPr>
      </w:pPr>
      <w:r w:rsidRPr="00E03C1F">
        <w:rPr>
          <w:rFonts w:ascii="Calibri Light" w:hAnsi="Calibri Light" w:cs="Calibri Light"/>
        </w:rPr>
        <w:t>INI Konrad Warda</w:t>
      </w:r>
      <w:r w:rsidRPr="00E03C1F">
        <w:rPr>
          <w:rFonts w:ascii="Calibri Light" w:hAnsi="Calibri Light" w:cs="Calibri Light"/>
        </w:rPr>
        <w:t xml:space="preserve"> </w:t>
      </w:r>
      <w:r w:rsidRPr="00E03C1F">
        <w:rPr>
          <w:rFonts w:ascii="Calibri Light" w:hAnsi="Calibri Light" w:cs="Calibri Light"/>
        </w:rPr>
        <w:t>al. Aleja Bzów 36</w:t>
      </w:r>
      <w:r w:rsidRPr="00E03C1F">
        <w:rPr>
          <w:rFonts w:ascii="Calibri Light" w:hAnsi="Calibri Light" w:cs="Calibri Light"/>
        </w:rPr>
        <w:t xml:space="preserve"> </w:t>
      </w:r>
      <w:r w:rsidRPr="00E03C1F">
        <w:rPr>
          <w:rFonts w:ascii="Calibri Light" w:hAnsi="Calibri Light" w:cs="Calibri Light"/>
        </w:rPr>
        <w:t>02-495 Warszawa</w:t>
      </w:r>
      <w:r w:rsidRPr="00E03C1F">
        <w:rPr>
          <w:rFonts w:ascii="Calibri Light" w:hAnsi="Calibri Light" w:cs="Calibri Light"/>
        </w:rPr>
        <w:t xml:space="preserve">,  </w:t>
      </w:r>
      <w:r w:rsidRPr="00E03C1F">
        <w:rPr>
          <w:rFonts w:ascii="Calibri Light" w:hAnsi="Calibri Light" w:cs="Calibri Light"/>
        </w:rPr>
        <w:t>Cena część 1 –</w:t>
      </w:r>
      <w:r w:rsidRPr="00E03C1F">
        <w:rPr>
          <w:rFonts w:ascii="Calibri Light" w:hAnsi="Calibri Light" w:cs="Calibri Light"/>
        </w:rPr>
        <w:t xml:space="preserve"> 887007,00; </w:t>
      </w:r>
      <w:r w:rsidRPr="00E03C1F">
        <w:rPr>
          <w:rFonts w:ascii="Calibri Light" w:hAnsi="Calibri Light" w:cs="Calibri Light"/>
        </w:rPr>
        <w:t xml:space="preserve">Cena część </w:t>
      </w:r>
      <w:r w:rsidRPr="00E03C1F">
        <w:rPr>
          <w:rFonts w:ascii="Calibri Light" w:hAnsi="Calibri Light" w:cs="Calibri Light"/>
        </w:rPr>
        <w:t>2</w:t>
      </w:r>
      <w:r w:rsidRPr="00E03C1F">
        <w:rPr>
          <w:rFonts w:ascii="Calibri Light" w:hAnsi="Calibri Light" w:cs="Calibri Light"/>
        </w:rPr>
        <w:t xml:space="preserve"> –</w:t>
      </w:r>
      <w:r w:rsidRPr="00E03C1F">
        <w:rPr>
          <w:rFonts w:ascii="Calibri Light" w:hAnsi="Calibri Light" w:cs="Calibri Light"/>
        </w:rPr>
        <w:t xml:space="preserve"> 737578,12</w:t>
      </w:r>
    </w:p>
    <w:p w14:paraId="51D9DF6C" w14:textId="1EB45C0A" w:rsidR="00E03C1F" w:rsidRPr="00E03C1F" w:rsidRDefault="00E03C1F" w:rsidP="00331A00">
      <w:pPr>
        <w:pStyle w:val="Akapitzlist"/>
        <w:numPr>
          <w:ilvl w:val="0"/>
          <w:numId w:val="5"/>
        </w:numPr>
        <w:rPr>
          <w:rFonts w:ascii="Calibri Light" w:hAnsi="Calibri Light" w:cs="Calibri Light"/>
        </w:rPr>
      </w:pPr>
      <w:r w:rsidRPr="00E03C1F">
        <w:rPr>
          <w:rFonts w:ascii="Calibri Light" w:hAnsi="Calibri Light" w:cs="Calibri Light"/>
        </w:rPr>
        <w:t xml:space="preserve">Moja Szkoła Kornelia </w:t>
      </w:r>
      <w:proofErr w:type="spellStart"/>
      <w:r w:rsidRPr="00E03C1F">
        <w:rPr>
          <w:rFonts w:ascii="Calibri Light" w:hAnsi="Calibri Light" w:cs="Calibri Light"/>
        </w:rPr>
        <w:t>Klamann</w:t>
      </w:r>
      <w:proofErr w:type="spellEnd"/>
      <w:r w:rsidRPr="00E03C1F">
        <w:rPr>
          <w:rFonts w:ascii="Calibri Light" w:hAnsi="Calibri Light" w:cs="Calibri Light"/>
        </w:rPr>
        <w:t xml:space="preserve"> ul. Starowiejska 4, 83-307 Kiełpino</w:t>
      </w:r>
      <w:r w:rsidRPr="00E03C1F">
        <w:rPr>
          <w:rFonts w:ascii="Calibri Light" w:hAnsi="Calibri Light" w:cs="Calibri Light"/>
        </w:rPr>
        <w:t xml:space="preserve">,  </w:t>
      </w:r>
      <w:r w:rsidRPr="00E03C1F">
        <w:rPr>
          <w:rFonts w:ascii="Calibri Light" w:hAnsi="Calibri Light" w:cs="Calibri Light"/>
        </w:rPr>
        <w:t>Cena część 1 –</w:t>
      </w:r>
      <w:r w:rsidRPr="00E03C1F">
        <w:rPr>
          <w:rFonts w:ascii="Calibri Light" w:hAnsi="Calibri Light" w:cs="Calibri Light"/>
        </w:rPr>
        <w:t xml:space="preserve"> 615299,25</w:t>
      </w:r>
    </w:p>
    <w:p w14:paraId="75226682" w14:textId="6E4B7529" w:rsidR="00E03C1F" w:rsidRPr="00E03C1F" w:rsidRDefault="00E03C1F" w:rsidP="008D0AD7">
      <w:pPr>
        <w:pStyle w:val="Akapitzlist"/>
        <w:numPr>
          <w:ilvl w:val="0"/>
          <w:numId w:val="5"/>
        </w:numPr>
        <w:rPr>
          <w:rFonts w:ascii="Calibri Light" w:hAnsi="Calibri Light" w:cs="Calibri Light"/>
        </w:rPr>
      </w:pPr>
      <w:r w:rsidRPr="00E03C1F">
        <w:rPr>
          <w:rFonts w:ascii="Calibri Light" w:hAnsi="Calibri Light" w:cs="Calibri Light"/>
        </w:rPr>
        <w:t xml:space="preserve">Moje </w:t>
      </w:r>
      <w:proofErr w:type="spellStart"/>
      <w:r w:rsidRPr="00E03C1F">
        <w:rPr>
          <w:rFonts w:ascii="Calibri Light" w:hAnsi="Calibri Light" w:cs="Calibri Light"/>
        </w:rPr>
        <w:t>Bambino</w:t>
      </w:r>
      <w:proofErr w:type="spellEnd"/>
      <w:r w:rsidRPr="00E03C1F">
        <w:rPr>
          <w:rFonts w:ascii="Calibri Light" w:hAnsi="Calibri Light" w:cs="Calibri Light"/>
        </w:rPr>
        <w:t xml:space="preserve"> Sp. z o.o.</w:t>
      </w:r>
      <w:r w:rsidRPr="00E03C1F">
        <w:rPr>
          <w:rFonts w:ascii="Calibri Light" w:hAnsi="Calibri Light" w:cs="Calibri Light"/>
        </w:rPr>
        <w:t xml:space="preserve"> </w:t>
      </w:r>
      <w:r w:rsidRPr="00E03C1F">
        <w:rPr>
          <w:rFonts w:ascii="Calibri Light" w:hAnsi="Calibri Light" w:cs="Calibri Light"/>
        </w:rPr>
        <w:t xml:space="preserve"> 93-428 Łódź, ul. Graniczna 46</w:t>
      </w:r>
      <w:r w:rsidRPr="00E03C1F">
        <w:rPr>
          <w:rFonts w:ascii="Calibri Light" w:hAnsi="Calibri Light" w:cs="Calibri Light"/>
        </w:rPr>
        <w:t xml:space="preserve">,  </w:t>
      </w:r>
      <w:r w:rsidRPr="00E03C1F">
        <w:rPr>
          <w:rFonts w:ascii="Calibri Light" w:hAnsi="Calibri Light" w:cs="Calibri Light"/>
        </w:rPr>
        <w:t>Cena część 1 –</w:t>
      </w:r>
      <w:r w:rsidRPr="00E03C1F">
        <w:rPr>
          <w:rFonts w:ascii="Calibri Light" w:hAnsi="Calibri Light" w:cs="Calibri Light"/>
        </w:rPr>
        <w:t xml:space="preserve"> 585044,91</w:t>
      </w:r>
    </w:p>
    <w:p w14:paraId="5F515F37" w14:textId="3BFEB4E3" w:rsidR="00E03C1F" w:rsidRPr="00E03C1F" w:rsidRDefault="00E03C1F" w:rsidP="008D0AD7">
      <w:pPr>
        <w:pStyle w:val="Akapitzlist"/>
        <w:numPr>
          <w:ilvl w:val="0"/>
          <w:numId w:val="5"/>
        </w:numPr>
        <w:rPr>
          <w:rFonts w:ascii="Calibri Light" w:hAnsi="Calibri Light" w:cs="Calibri Light"/>
        </w:rPr>
      </w:pPr>
      <w:r w:rsidRPr="00E03C1F">
        <w:rPr>
          <w:rFonts w:ascii="Calibri Light" w:hAnsi="Calibri Light" w:cs="Calibri Light"/>
        </w:rPr>
        <w:t xml:space="preserve">New Life </w:t>
      </w:r>
      <w:proofErr w:type="spellStart"/>
      <w:r w:rsidRPr="00E03C1F">
        <w:rPr>
          <w:rFonts w:ascii="Calibri Light" w:hAnsi="Calibri Light" w:cs="Calibri Light"/>
        </w:rPr>
        <w:t>Property</w:t>
      </w:r>
      <w:proofErr w:type="spellEnd"/>
      <w:r w:rsidRPr="00E03C1F">
        <w:rPr>
          <w:rFonts w:ascii="Calibri Light" w:hAnsi="Calibri Light" w:cs="Calibri Light"/>
        </w:rPr>
        <w:t xml:space="preserve"> </w:t>
      </w:r>
      <w:r w:rsidRPr="00E03C1F">
        <w:rPr>
          <w:rFonts w:ascii="Calibri Light" w:hAnsi="Calibri Light" w:cs="Calibri Light"/>
        </w:rPr>
        <w:t xml:space="preserve">Sp. z o.o. </w:t>
      </w:r>
      <w:r w:rsidRPr="00E03C1F">
        <w:rPr>
          <w:rFonts w:ascii="Calibri Light" w:hAnsi="Calibri Light" w:cs="Calibri Light"/>
        </w:rPr>
        <w:t>Nowogrodzka 64/43, 02-014 Warszawa</w:t>
      </w:r>
      <w:r w:rsidRPr="00E03C1F">
        <w:rPr>
          <w:rFonts w:ascii="Calibri Light" w:hAnsi="Calibri Light" w:cs="Calibri Light"/>
        </w:rPr>
        <w:t xml:space="preserve">,  </w:t>
      </w:r>
      <w:r w:rsidRPr="00E03C1F">
        <w:rPr>
          <w:rFonts w:ascii="Calibri Light" w:hAnsi="Calibri Light" w:cs="Calibri Light"/>
        </w:rPr>
        <w:t>Cena część 1 –</w:t>
      </w:r>
      <w:r w:rsidRPr="00E03C1F">
        <w:rPr>
          <w:rFonts w:ascii="Calibri Light" w:hAnsi="Calibri Light" w:cs="Calibri Light"/>
        </w:rPr>
        <w:t xml:space="preserve"> 647350,94</w:t>
      </w:r>
    </w:p>
    <w:p w14:paraId="5EFE7E05" w14:textId="6711C5A9" w:rsidR="00E03C1F" w:rsidRPr="00E03C1F" w:rsidRDefault="00E03C1F" w:rsidP="00CB16E2">
      <w:pPr>
        <w:pStyle w:val="Akapitzlist"/>
        <w:numPr>
          <w:ilvl w:val="0"/>
          <w:numId w:val="5"/>
        </w:numPr>
        <w:rPr>
          <w:rFonts w:ascii="Calibri Light" w:hAnsi="Calibri Light" w:cs="Calibri Light"/>
        </w:rPr>
      </w:pPr>
      <w:r w:rsidRPr="00E03C1F">
        <w:rPr>
          <w:rFonts w:ascii="Calibri Light" w:hAnsi="Calibri Light" w:cs="Calibri Light"/>
        </w:rPr>
        <w:t xml:space="preserve">P.H.U. WERSALIN Jerzy </w:t>
      </w:r>
      <w:proofErr w:type="spellStart"/>
      <w:r w:rsidRPr="00E03C1F">
        <w:rPr>
          <w:rFonts w:ascii="Calibri Light" w:hAnsi="Calibri Light" w:cs="Calibri Light"/>
        </w:rPr>
        <w:t>Syposz</w:t>
      </w:r>
      <w:proofErr w:type="spellEnd"/>
      <w:r w:rsidRPr="00E03C1F">
        <w:rPr>
          <w:rFonts w:ascii="Calibri Light" w:hAnsi="Calibri Light" w:cs="Calibri Light"/>
        </w:rPr>
        <w:t xml:space="preserve"> ul. Przemysłowa 6; 57 – 200 Ząbkowice Śląskie</w:t>
      </w:r>
      <w:r w:rsidRPr="00E03C1F">
        <w:rPr>
          <w:rFonts w:ascii="Calibri Light" w:hAnsi="Calibri Light" w:cs="Calibri Light"/>
        </w:rPr>
        <w:t xml:space="preserve">, </w:t>
      </w:r>
      <w:r w:rsidRPr="00E03C1F">
        <w:rPr>
          <w:rFonts w:ascii="Calibri Light" w:hAnsi="Calibri Light" w:cs="Calibri Light"/>
        </w:rPr>
        <w:t>Cena część 1 –</w:t>
      </w:r>
      <w:r w:rsidRPr="00E03C1F">
        <w:rPr>
          <w:rFonts w:ascii="Calibri Light" w:hAnsi="Calibri Light" w:cs="Calibri Light"/>
        </w:rPr>
        <w:t xml:space="preserve"> 655466,72; </w:t>
      </w:r>
      <w:r w:rsidRPr="00E03C1F">
        <w:rPr>
          <w:rFonts w:ascii="Calibri Light" w:hAnsi="Calibri Light" w:cs="Calibri Light"/>
        </w:rPr>
        <w:t xml:space="preserve">Cena część </w:t>
      </w:r>
      <w:r w:rsidRPr="00E03C1F">
        <w:rPr>
          <w:rFonts w:ascii="Calibri Light" w:hAnsi="Calibri Light" w:cs="Calibri Light"/>
        </w:rPr>
        <w:t>2</w:t>
      </w:r>
      <w:r w:rsidRPr="00E03C1F">
        <w:rPr>
          <w:rFonts w:ascii="Calibri Light" w:hAnsi="Calibri Light" w:cs="Calibri Light"/>
        </w:rPr>
        <w:t xml:space="preserve"> –</w:t>
      </w:r>
      <w:r w:rsidRPr="00E03C1F">
        <w:rPr>
          <w:rFonts w:ascii="Calibri Light" w:hAnsi="Calibri Light" w:cs="Calibri Light"/>
        </w:rPr>
        <w:t xml:space="preserve"> 131850,00</w:t>
      </w:r>
    </w:p>
    <w:sectPr w:rsidR="00E03C1F" w:rsidRPr="00E03C1F" w:rsidSect="005802C9">
      <w:headerReference w:type="even" r:id="rId11"/>
      <w:headerReference w:type="default" r:id="rId12"/>
      <w:headerReference w:type="first" r:id="rId13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003F9" w14:textId="77777777" w:rsidR="005B4E2E" w:rsidRDefault="005B4E2E">
      <w:r>
        <w:separator/>
      </w:r>
    </w:p>
  </w:endnote>
  <w:endnote w:type="continuationSeparator" w:id="0">
    <w:p w14:paraId="6AA0D239" w14:textId="77777777" w:rsidR="005B4E2E" w:rsidRDefault="005B4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B7190" w14:textId="77777777" w:rsidR="005B4E2E" w:rsidRDefault="005B4E2E">
      <w:r>
        <w:separator/>
      </w:r>
    </w:p>
  </w:footnote>
  <w:footnote w:type="continuationSeparator" w:id="0">
    <w:p w14:paraId="11B98054" w14:textId="77777777" w:rsidR="005B4E2E" w:rsidRDefault="005B4E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F88E6" w14:textId="77777777" w:rsidR="00BD0FE2" w:rsidRDefault="005B4E2E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14:paraId="2E5536F1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47C5C" w14:textId="628B3D9E" w:rsidR="00BD0FE2" w:rsidRDefault="00E03C1F">
    <w:r w:rsidRPr="00E03C1F">
      <w:rPr>
        <w:noProof/>
      </w:rPr>
      <w:drawing>
        <wp:inline distT="0" distB="0" distL="0" distR="0" wp14:anchorId="09AD9FA2" wp14:editId="0B7B7056">
          <wp:extent cx="6188710" cy="560070"/>
          <wp:effectExtent l="0" t="0" r="0" b="0"/>
          <wp:docPr id="25877037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560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B4E2E"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14:paraId="52F07F09" w14:textId="77777777"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A08D3" w14:textId="77777777" w:rsidR="00BD0FE2" w:rsidRDefault="005B4E2E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1025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14:paraId="7A286D68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3246F"/>
    <w:multiLevelType w:val="hybridMultilevel"/>
    <w:tmpl w:val="C9A665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153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270101">
    <w:abstractNumId w:val="0"/>
  </w:num>
  <w:num w:numId="3" w16cid:durableId="1688750527">
    <w:abstractNumId w:val="2"/>
  </w:num>
  <w:num w:numId="4" w16cid:durableId="1123966609">
    <w:abstractNumId w:val="3"/>
  </w:num>
  <w:num w:numId="5" w16cid:durableId="10733137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B4E2E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59AC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C04B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3C1F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4D1E8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201</Words>
  <Characters>1210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Bogdan Pacek</cp:lastModifiedBy>
  <cp:revision>2</cp:revision>
  <dcterms:created xsi:type="dcterms:W3CDTF">2026-09-11T11:12:00Z</dcterms:created>
  <dcterms:modified xsi:type="dcterms:W3CDTF">2026-09-11T11:12:00Z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