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CC6B5" w14:textId="77777777" w:rsidR="00572F51" w:rsidRDefault="00572F51" w:rsidP="00F36FC9">
      <w:pPr>
        <w:spacing w:after="0" w:line="276" w:lineRule="auto"/>
        <w:ind w:left="2520"/>
        <w:rPr>
          <w:rFonts w:eastAsia="Calibri" w:cstheme="minorHAnsi"/>
          <w:i/>
          <w:iCs/>
          <w:sz w:val="24"/>
          <w:szCs w:val="24"/>
        </w:rPr>
      </w:pPr>
    </w:p>
    <w:p w14:paraId="73BCC6B6" w14:textId="77777777" w:rsidR="00F36FC9" w:rsidRPr="00F36FC9" w:rsidRDefault="00116D17" w:rsidP="00F36FC9">
      <w:pPr>
        <w:spacing w:after="0" w:line="276" w:lineRule="auto"/>
        <w:ind w:left="2940"/>
        <w:rPr>
          <w:rFonts w:eastAsia="Calibri" w:cstheme="minorHAnsi"/>
          <w:b/>
          <w:i/>
          <w:iCs/>
          <w:sz w:val="24"/>
          <w:szCs w:val="24"/>
        </w:rPr>
      </w:pPr>
      <w:r w:rsidRPr="00F36FC9">
        <w:rPr>
          <w:rFonts w:eastAsia="Calibri" w:cstheme="minorHAnsi"/>
          <w:b/>
          <w:i/>
          <w:iCs/>
          <w:sz w:val="24"/>
          <w:szCs w:val="24"/>
        </w:rPr>
        <w:t xml:space="preserve">Załącznik nr 8 do SWZ- </w:t>
      </w:r>
    </w:p>
    <w:p w14:paraId="73BCC6B7" w14:textId="77777777" w:rsidR="00572F51" w:rsidRPr="007D2243" w:rsidRDefault="00116D17" w:rsidP="00F36FC9">
      <w:pPr>
        <w:spacing w:after="0" w:line="276" w:lineRule="auto"/>
        <w:ind w:left="2940"/>
        <w:rPr>
          <w:rFonts w:eastAsia="Calibri" w:cstheme="minorHAnsi"/>
          <w:i/>
          <w:iCs/>
          <w:sz w:val="24"/>
          <w:szCs w:val="24"/>
        </w:rPr>
      </w:pPr>
      <w:r w:rsidRPr="007D2243">
        <w:rPr>
          <w:rFonts w:eastAsia="Calibri" w:cstheme="minorHAnsi"/>
          <w:i/>
          <w:iCs/>
          <w:sz w:val="24"/>
          <w:szCs w:val="24"/>
        </w:rPr>
        <w:t>Wzór oświadczenia podmiotu udostępniającego zasoby</w:t>
      </w:r>
    </w:p>
    <w:p w14:paraId="73BCC6B8" w14:textId="77777777" w:rsidR="00F36FC9" w:rsidRDefault="00F36FC9" w:rsidP="00F36FC9">
      <w:pPr>
        <w:spacing w:after="0" w:line="276" w:lineRule="auto"/>
        <w:ind w:left="2520"/>
        <w:rPr>
          <w:rFonts w:eastAsia="Calibri" w:cstheme="minorHAnsi"/>
          <w:i/>
          <w:iCs/>
          <w:sz w:val="24"/>
          <w:szCs w:val="24"/>
        </w:rPr>
      </w:pPr>
    </w:p>
    <w:p w14:paraId="73BCC6B9" w14:textId="77777777" w:rsidR="00F36FC9" w:rsidRDefault="00F36FC9" w:rsidP="00F36FC9">
      <w:pPr>
        <w:spacing w:after="0" w:line="276" w:lineRule="auto"/>
        <w:ind w:left="2520"/>
        <w:rPr>
          <w:rFonts w:cstheme="minorHAnsi"/>
          <w:sz w:val="24"/>
          <w:szCs w:val="24"/>
        </w:rPr>
      </w:pPr>
    </w:p>
    <w:p w14:paraId="73BCC6BA" w14:textId="0890972B" w:rsidR="00F36FC9" w:rsidRDefault="00F36FC9" w:rsidP="00F36FC9">
      <w:pPr>
        <w:spacing w:after="0" w:line="280" w:lineRule="auto"/>
        <w:ind w:right="981"/>
      </w:pPr>
      <w:bookmarkStart w:id="0" w:name="_Hlk5352635061"/>
      <w:bookmarkStart w:id="1" w:name="_Hlk636659291"/>
      <w:bookmarkEnd w:id="0"/>
      <w:bookmarkEnd w:id="1"/>
      <w:r w:rsidRPr="00EF4641">
        <w:rPr>
          <w:b/>
        </w:rPr>
        <w:t>Nr postępowania:</w:t>
      </w:r>
      <w:r w:rsidR="0031588D">
        <w:rPr>
          <w:b/>
        </w:rPr>
        <w:t>OPS.261.1.14.2026</w:t>
      </w:r>
    </w:p>
    <w:p w14:paraId="73BCC6BC" w14:textId="77777777" w:rsidR="00572F51" w:rsidRDefault="00572F51">
      <w:pPr>
        <w:spacing w:after="0" w:line="240" w:lineRule="auto"/>
        <w:ind w:right="5954"/>
        <w:rPr>
          <w:rFonts w:eastAsia="Times New Roman" w:cstheme="minorHAnsi"/>
          <w:color w:val="000000"/>
          <w:sz w:val="24"/>
          <w:szCs w:val="24"/>
        </w:rPr>
      </w:pPr>
    </w:p>
    <w:p w14:paraId="73BCC6BD" w14:textId="77777777" w:rsidR="00572F51" w:rsidRDefault="00116D17">
      <w:pPr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u w:val="single"/>
          <w:lang w:eastAsia="pl-PL"/>
        </w:rPr>
      </w:pPr>
      <w:r>
        <w:rPr>
          <w:rFonts w:eastAsia="Times New Roman" w:cstheme="minorHAnsi"/>
          <w:b/>
          <w:color w:val="000000"/>
          <w:sz w:val="24"/>
          <w:szCs w:val="24"/>
          <w:u w:val="single"/>
          <w:lang w:eastAsia="pl-PL"/>
        </w:rPr>
        <w:t>Zamawiający:</w:t>
      </w:r>
    </w:p>
    <w:p w14:paraId="73BCC6BE" w14:textId="77777777" w:rsidR="00572F51" w:rsidRDefault="00572F51">
      <w:pPr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u w:val="single"/>
          <w:lang w:eastAsia="pl-PL"/>
        </w:rPr>
      </w:pPr>
    </w:p>
    <w:p w14:paraId="73BCC6BF" w14:textId="43F080C4" w:rsidR="00572F51" w:rsidRDefault="0031588D">
      <w:pPr>
        <w:spacing w:after="0" w:line="240" w:lineRule="auto"/>
        <w:rPr>
          <w:rFonts w:eastAsia="Times New Roman" w:cstheme="minorHAnsi"/>
          <w:b/>
          <w:color w:val="000000"/>
          <w:lang w:eastAsia="pl-PL"/>
        </w:rPr>
      </w:pPr>
      <w:r>
        <w:rPr>
          <w:rFonts w:eastAsia="Times New Roman" w:cstheme="minorHAnsi"/>
          <w:b/>
          <w:color w:val="000000"/>
          <w:lang w:eastAsia="pl-PL"/>
        </w:rPr>
        <w:t>Ośrodek Pomocy Społecznej w Sernikach</w:t>
      </w:r>
      <w:r w:rsidR="00116D17">
        <w:rPr>
          <w:rFonts w:eastAsia="Times New Roman" w:cstheme="minorHAnsi"/>
          <w:b/>
          <w:color w:val="000000"/>
          <w:lang w:eastAsia="pl-PL"/>
        </w:rPr>
        <w:t>, zwana dalej „Zamawiającym”,</w:t>
      </w:r>
    </w:p>
    <w:p w14:paraId="35777CB3" w14:textId="499DD323" w:rsidR="00720C72" w:rsidRPr="00720C72" w:rsidRDefault="00720C72" w:rsidP="00720C72">
      <w:pPr>
        <w:spacing w:after="0" w:line="240" w:lineRule="auto"/>
        <w:ind w:right="5954"/>
        <w:rPr>
          <w:rFonts w:eastAsia="Times New Roman" w:cstheme="minorHAnsi"/>
          <w:bCs/>
          <w:color w:val="000000"/>
          <w:lang w:eastAsia="pl-PL"/>
        </w:rPr>
      </w:pPr>
      <w:r w:rsidRPr="00720C72">
        <w:rPr>
          <w:rFonts w:eastAsia="Times New Roman" w:cstheme="minorHAnsi"/>
          <w:bCs/>
          <w:color w:val="000000"/>
          <w:lang w:eastAsia="pl-PL"/>
        </w:rPr>
        <w:t>Serniki 1A</w:t>
      </w:r>
      <w:r w:rsidR="0031588D">
        <w:rPr>
          <w:rFonts w:eastAsia="Times New Roman" w:cstheme="minorHAnsi"/>
          <w:bCs/>
          <w:color w:val="000000"/>
          <w:lang w:eastAsia="pl-PL"/>
        </w:rPr>
        <w:t xml:space="preserve">, </w:t>
      </w:r>
      <w:r w:rsidRPr="00720C72">
        <w:rPr>
          <w:rFonts w:eastAsia="Times New Roman" w:cstheme="minorHAnsi"/>
          <w:bCs/>
          <w:color w:val="000000"/>
          <w:lang w:eastAsia="pl-PL"/>
        </w:rPr>
        <w:t>21-107 Serniki</w:t>
      </w:r>
    </w:p>
    <w:p w14:paraId="43F7A1B7" w14:textId="233A2331" w:rsidR="00720C72" w:rsidRPr="0031588D" w:rsidRDefault="00720C72" w:rsidP="00720C72">
      <w:pPr>
        <w:spacing w:after="0" w:line="240" w:lineRule="auto"/>
        <w:ind w:right="5954"/>
        <w:rPr>
          <w:rFonts w:eastAsia="Times New Roman" w:cstheme="minorHAnsi"/>
          <w:bCs/>
          <w:color w:val="000000"/>
          <w:lang w:val="en-US" w:eastAsia="pl-PL"/>
        </w:rPr>
      </w:pPr>
      <w:r w:rsidRPr="0031588D">
        <w:rPr>
          <w:rFonts w:eastAsia="Times New Roman" w:cstheme="minorHAnsi"/>
          <w:bCs/>
          <w:color w:val="000000"/>
          <w:lang w:val="en-US" w:eastAsia="pl-PL"/>
        </w:rPr>
        <w:t xml:space="preserve">NIP: </w:t>
      </w:r>
      <w:r w:rsidR="0031588D" w:rsidRPr="0031588D">
        <w:rPr>
          <w:rFonts w:eastAsia="Times New Roman" w:cstheme="minorHAnsi"/>
          <w:bCs/>
          <w:color w:val="000000"/>
          <w:lang w:val="en-US" w:eastAsia="pl-PL"/>
        </w:rPr>
        <w:t>714-10-76-374</w:t>
      </w:r>
      <w:r w:rsidRPr="0031588D">
        <w:rPr>
          <w:rFonts w:eastAsia="Times New Roman" w:cstheme="minorHAnsi"/>
          <w:bCs/>
          <w:color w:val="000000"/>
          <w:lang w:val="en-US" w:eastAsia="pl-PL"/>
        </w:rPr>
        <w:t>,</w:t>
      </w:r>
      <w:r w:rsidR="0031588D" w:rsidRPr="0031588D">
        <w:rPr>
          <w:rFonts w:eastAsia="Times New Roman" w:cstheme="minorHAnsi"/>
          <w:bCs/>
          <w:color w:val="000000"/>
          <w:lang w:val="en-US" w:eastAsia="pl-PL"/>
        </w:rPr>
        <w:t xml:space="preserve"> </w:t>
      </w:r>
      <w:r w:rsidRPr="0031588D">
        <w:rPr>
          <w:rFonts w:eastAsia="Times New Roman" w:cstheme="minorHAnsi"/>
          <w:bCs/>
          <w:color w:val="000000"/>
          <w:lang w:val="en-US" w:eastAsia="pl-PL"/>
        </w:rPr>
        <w:t xml:space="preserve">REGON: </w:t>
      </w:r>
      <w:r w:rsidR="0031588D" w:rsidRPr="0031588D">
        <w:rPr>
          <w:rFonts w:eastAsia="Times New Roman" w:cstheme="minorHAnsi"/>
          <w:bCs/>
          <w:color w:val="000000"/>
          <w:lang w:val="en-US" w:eastAsia="pl-PL"/>
        </w:rPr>
        <w:t>004169724</w:t>
      </w:r>
    </w:p>
    <w:p w14:paraId="0E03B649" w14:textId="41D7BBB6" w:rsidR="00720C72" w:rsidRPr="0031588D" w:rsidRDefault="00720C72" w:rsidP="00720C72">
      <w:pPr>
        <w:spacing w:after="0" w:line="240" w:lineRule="auto"/>
        <w:ind w:right="5954"/>
        <w:rPr>
          <w:rFonts w:eastAsia="Times New Roman" w:cstheme="minorHAnsi"/>
          <w:bCs/>
          <w:color w:val="000000"/>
          <w:lang w:val="en-US" w:eastAsia="pl-PL"/>
        </w:rPr>
      </w:pPr>
      <w:r w:rsidRPr="0031588D">
        <w:rPr>
          <w:rFonts w:eastAsia="Times New Roman" w:cstheme="minorHAnsi"/>
          <w:bCs/>
          <w:color w:val="000000"/>
          <w:lang w:val="en-US" w:eastAsia="pl-PL"/>
        </w:rPr>
        <w:t xml:space="preserve">tel. </w:t>
      </w:r>
      <w:r w:rsidR="0031588D" w:rsidRPr="0031588D">
        <w:rPr>
          <w:rFonts w:eastAsia="Times New Roman" w:cstheme="minorHAnsi"/>
          <w:bCs/>
          <w:color w:val="000000"/>
          <w:lang w:val="en-US" w:eastAsia="pl-PL"/>
        </w:rPr>
        <w:t>81 855 51 64</w:t>
      </w:r>
    </w:p>
    <w:p w14:paraId="73BCC6C6" w14:textId="21A647C3" w:rsidR="00572F51" w:rsidRDefault="00720C72" w:rsidP="00720C72">
      <w:pPr>
        <w:spacing w:after="0" w:line="240" w:lineRule="auto"/>
        <w:ind w:right="5954"/>
        <w:rPr>
          <w:rFonts w:eastAsia="Times New Roman" w:cstheme="minorHAnsi"/>
          <w:bCs/>
          <w:color w:val="000000"/>
          <w:lang w:val="en-US" w:eastAsia="pl-PL"/>
        </w:rPr>
      </w:pPr>
      <w:r w:rsidRPr="0031588D">
        <w:rPr>
          <w:rFonts w:eastAsia="Times New Roman" w:cstheme="minorHAnsi"/>
          <w:bCs/>
          <w:color w:val="000000"/>
          <w:lang w:val="en-US" w:eastAsia="pl-PL"/>
        </w:rPr>
        <w:t xml:space="preserve">e-mail: </w:t>
      </w:r>
      <w:hyperlink r:id="rId8" w:history="1">
        <w:r w:rsidR="0031588D" w:rsidRPr="007C2C7F">
          <w:rPr>
            <w:rStyle w:val="Hipercze"/>
            <w:rFonts w:eastAsia="Times New Roman" w:cstheme="minorHAnsi"/>
            <w:bCs/>
            <w:lang w:val="en-US" w:eastAsia="pl-PL"/>
          </w:rPr>
          <w:t>ops@opsserniki.pl</w:t>
        </w:r>
      </w:hyperlink>
      <w:r w:rsidR="0031588D">
        <w:rPr>
          <w:rFonts w:eastAsia="Times New Roman" w:cstheme="minorHAnsi"/>
          <w:bCs/>
          <w:color w:val="000000"/>
          <w:lang w:val="en-US" w:eastAsia="pl-PL"/>
        </w:rPr>
        <w:t xml:space="preserve"> </w:t>
      </w:r>
    </w:p>
    <w:p w14:paraId="02CAA66A" w14:textId="77777777" w:rsidR="0031588D" w:rsidRPr="0031588D" w:rsidRDefault="0031588D" w:rsidP="00720C72">
      <w:pPr>
        <w:spacing w:after="0" w:line="240" w:lineRule="auto"/>
        <w:ind w:right="5954"/>
        <w:rPr>
          <w:rFonts w:eastAsia="Times New Roman" w:cstheme="minorHAnsi"/>
          <w:color w:val="000000"/>
          <w:sz w:val="24"/>
          <w:szCs w:val="24"/>
          <w:lang w:val="en-US"/>
        </w:rPr>
      </w:pPr>
    </w:p>
    <w:p w14:paraId="73BCC6C7" w14:textId="77777777" w:rsidR="00572F51" w:rsidRDefault="00116D17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u w:val="single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>Podmiot udostępniający zasoby:</w:t>
      </w:r>
    </w:p>
    <w:p w14:paraId="73BCC6C8" w14:textId="77777777" w:rsidR="00572F51" w:rsidRDefault="00572F51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u w:val="single"/>
        </w:rPr>
      </w:pPr>
    </w:p>
    <w:p w14:paraId="73BCC6C9" w14:textId="77777777" w:rsidR="00572F51" w:rsidRDefault="00116D17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……………………………………………………………………………..</w:t>
      </w:r>
    </w:p>
    <w:p w14:paraId="73BCC6CA" w14:textId="77777777" w:rsidR="00572F51" w:rsidRDefault="00116D17">
      <w:pPr>
        <w:spacing w:line="240" w:lineRule="auto"/>
        <w:rPr>
          <w:rFonts w:eastAsia="Times New Roman" w:cstheme="minorHAnsi"/>
          <w:i/>
          <w:color w:val="000000"/>
          <w:sz w:val="24"/>
          <w:szCs w:val="24"/>
        </w:rPr>
      </w:pPr>
      <w:r>
        <w:rPr>
          <w:rFonts w:eastAsia="Times New Roman" w:cstheme="minorHAnsi"/>
          <w:i/>
          <w:color w:val="000000"/>
          <w:sz w:val="24"/>
          <w:szCs w:val="24"/>
        </w:rPr>
        <w:t>(pełna nazwa/firma, adres, w zależności od podmiotu: NIP/PESEL, KRS/CEiDG)</w:t>
      </w:r>
    </w:p>
    <w:p w14:paraId="73BCC6CB" w14:textId="77777777" w:rsidR="00572F51" w:rsidRDefault="00116D17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>
        <w:rPr>
          <w:rFonts w:eastAsia="Times New Roman" w:cstheme="minorHAnsi"/>
          <w:color w:val="000000"/>
          <w:sz w:val="24"/>
          <w:szCs w:val="24"/>
          <w:u w:val="single"/>
        </w:rPr>
        <w:t>reprezentowany przez:</w:t>
      </w:r>
    </w:p>
    <w:p w14:paraId="73BCC6CC" w14:textId="77777777" w:rsidR="00572F51" w:rsidRDefault="00116D17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………………………………………</w:t>
      </w:r>
    </w:p>
    <w:p w14:paraId="73BCC6CD" w14:textId="77777777" w:rsidR="00572F51" w:rsidRDefault="00116D17">
      <w:pPr>
        <w:spacing w:after="0" w:line="240" w:lineRule="auto"/>
        <w:rPr>
          <w:rFonts w:eastAsia="Times New Roman" w:cstheme="minorHAnsi"/>
          <w:i/>
          <w:color w:val="000000"/>
          <w:sz w:val="24"/>
          <w:szCs w:val="24"/>
        </w:rPr>
      </w:pPr>
      <w:r>
        <w:rPr>
          <w:rFonts w:eastAsia="Times New Roman" w:cstheme="minorHAnsi"/>
          <w:i/>
          <w:color w:val="000000"/>
          <w:sz w:val="24"/>
          <w:szCs w:val="24"/>
        </w:rPr>
        <w:t>(imię, nazwisko, stanowisko/podstawa do reprezentacji)</w:t>
      </w:r>
    </w:p>
    <w:p w14:paraId="73BCC6CE" w14:textId="77777777" w:rsidR="00572F51" w:rsidRDefault="00572F51">
      <w:pPr>
        <w:rPr>
          <w:rFonts w:eastAsia="Times New Roman" w:cstheme="minorHAnsi"/>
          <w:color w:val="000000"/>
          <w:sz w:val="24"/>
          <w:szCs w:val="24"/>
        </w:rPr>
      </w:pPr>
    </w:p>
    <w:p w14:paraId="73BCC6CF" w14:textId="77777777" w:rsidR="00572F51" w:rsidRDefault="00116D17">
      <w:pPr>
        <w:spacing w:after="120" w:line="360" w:lineRule="auto"/>
        <w:jc w:val="center"/>
        <w:rPr>
          <w:rFonts w:eastAsia="Times New Roman" w:cstheme="minorHAnsi"/>
          <w:b/>
          <w:color w:val="000000"/>
          <w:sz w:val="24"/>
          <w:szCs w:val="24"/>
          <w:u w:val="single"/>
        </w:rPr>
      </w:pPr>
      <w:r>
        <w:rPr>
          <w:rFonts w:eastAsia="Times New Roman" w:cstheme="minorHAnsi"/>
          <w:b/>
          <w:color w:val="000000"/>
          <w:sz w:val="24"/>
          <w:szCs w:val="24"/>
          <w:u w:val="single"/>
        </w:rPr>
        <w:t>Oświadczenie podmiotu udostępniającego zasoby</w:t>
      </w:r>
    </w:p>
    <w:p w14:paraId="73BCC6D0" w14:textId="77777777" w:rsidR="00572F51" w:rsidRDefault="00116D17">
      <w:pPr>
        <w:spacing w:after="0" w:line="360" w:lineRule="auto"/>
        <w:jc w:val="center"/>
        <w:rPr>
          <w:rFonts w:eastAsia="Times New Roman" w:cstheme="minorHAnsi"/>
          <w:b/>
          <w:color w:val="000000"/>
          <w:sz w:val="24"/>
          <w:szCs w:val="24"/>
        </w:rPr>
      </w:pPr>
      <w:r>
        <w:rPr>
          <w:rFonts w:eastAsia="Times New Roman" w:cstheme="minorHAnsi"/>
          <w:b/>
          <w:color w:val="000000"/>
          <w:sz w:val="24"/>
          <w:szCs w:val="24"/>
        </w:rPr>
        <w:t xml:space="preserve">składane na podstawie art. 125 ust. 1 ustawy z dnia 11 września 2019 r.- Prawo zamówień publicznych </w:t>
      </w:r>
    </w:p>
    <w:p w14:paraId="73BCC6D1" w14:textId="77777777" w:rsidR="00572F51" w:rsidRDefault="00116D17">
      <w:pPr>
        <w:spacing w:before="120" w:after="0" w:line="360" w:lineRule="auto"/>
        <w:jc w:val="center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b/>
          <w:color w:val="000000"/>
          <w:sz w:val="24"/>
          <w:szCs w:val="24"/>
          <w:u w:val="single"/>
        </w:rPr>
        <w:t>DOTYCZĄCE SPEŁNIANIA WARUNKÓW UDZIAŁU W POSTĘPOWANIU ORAZ DOTYCZĄCE PRZESŁANEK WYKLUCZENIA Z POSTĘPOWANIA</w:t>
      </w:r>
    </w:p>
    <w:p w14:paraId="73BCC6D2" w14:textId="698B4460" w:rsidR="00572F51" w:rsidRPr="009B3C69" w:rsidRDefault="00116D17">
      <w:pPr>
        <w:spacing w:after="0" w:line="360" w:lineRule="auto"/>
        <w:jc w:val="both"/>
        <w:rPr>
          <w:rFonts w:eastAsia="Calibri" w:cstheme="minorHAnsi"/>
          <w:b/>
          <w:bCs/>
          <w:i/>
          <w:iCs/>
          <w:color w:val="000000"/>
          <w:sz w:val="24"/>
          <w:szCs w:val="24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 xml:space="preserve">składane na potrzeby postępowania o udzielenie zamówienia publicznego pn. </w:t>
      </w:r>
      <w:r w:rsidR="00BD5F5A" w:rsidRPr="00BD5F5A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 xml:space="preserve">„Świadczenie usług asystenckich i opiekuńczych w miejscu zamieszkania na terenie Gminy Serniki </w:t>
      </w:r>
      <w:r w:rsidR="0031588D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w ramach</w:t>
      </w:r>
      <w:r w:rsidR="00BD5F5A" w:rsidRPr="00BD5F5A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 xml:space="preserve"> projektu pn. „W trosce o godne życie – kompleksowe wsparcie osób niesamodzielnych w Gminie Serniki” </w:t>
      </w:r>
      <w:r w:rsidR="0031588D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(Część 1)</w:t>
      </w:r>
      <w:r w:rsidR="00BD5F5A" w:rsidRPr="00BD5F5A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 xml:space="preserve"> – usługi asystenta osobistego osoby z niepełnosprawnością dla 6 uczestników, w maksymalnym wymiarze 6 300 godzin, </w:t>
      </w:r>
      <w:r w:rsidR="0031588D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(Część 2)</w:t>
      </w:r>
      <w:r w:rsidR="00BD5F5A" w:rsidRPr="00BD5F5A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 xml:space="preserve"> – usługi opiekuńcze w miejscu zamieszkania dla 6 uczestników, w maksymalnym wymiarze 5 040 godzin</w:t>
      </w:r>
    </w:p>
    <w:p w14:paraId="73BCC6D3" w14:textId="77777777" w:rsidR="00572F51" w:rsidRPr="00111ACC" w:rsidRDefault="00572F51">
      <w:pPr>
        <w:spacing w:after="0" w:line="240" w:lineRule="auto"/>
        <w:ind w:firstLine="420"/>
        <w:jc w:val="both"/>
        <w:rPr>
          <w:rFonts w:eastAsia="Calibri" w:cstheme="minorHAnsi"/>
          <w:color w:val="000000"/>
          <w:sz w:val="24"/>
          <w:szCs w:val="24"/>
        </w:rPr>
      </w:pPr>
    </w:p>
    <w:p w14:paraId="73BCC6D4" w14:textId="77777777" w:rsidR="00572F51" w:rsidRDefault="00572F51">
      <w:pPr>
        <w:spacing w:after="0" w:line="240" w:lineRule="auto"/>
        <w:ind w:firstLine="420"/>
        <w:jc w:val="both"/>
        <w:rPr>
          <w:rFonts w:eastAsia="Calibri" w:cstheme="minorHAnsi"/>
          <w:color w:val="000000"/>
          <w:sz w:val="24"/>
          <w:szCs w:val="24"/>
        </w:rPr>
      </w:pPr>
    </w:p>
    <w:p w14:paraId="73BCC6D5" w14:textId="77777777" w:rsidR="00572F51" w:rsidRDefault="00116D17">
      <w:pPr>
        <w:pStyle w:val="Akapitzlist1"/>
        <w:numPr>
          <w:ilvl w:val="0"/>
          <w:numId w:val="11"/>
        </w:numPr>
        <w:spacing w:after="0" w:line="36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Oświadczam, że wskazany powyżej podmiot udostępniający zasoby nie podlega wykluczeniu z postępowania na podstawie art. 108 ust. 1 ustawy Pzp, oraz na podstawie art. 7 ustawy z dnia 13 kwietnia 2022 r. o szczególnych rozwiązaniach w zakresie przeciwdziałania wspieraniu agresji na Ukrainę oraz służących ochronie bezpieczeństwa narodowego (t.j. Dz. U. z 2025 r. poz. 514 ze zm.).</w:t>
      </w:r>
    </w:p>
    <w:p w14:paraId="73BCC6D6" w14:textId="77777777" w:rsidR="00572F51" w:rsidRDefault="00116D17">
      <w:pPr>
        <w:pStyle w:val="Akapitzlist1"/>
        <w:numPr>
          <w:ilvl w:val="0"/>
          <w:numId w:val="11"/>
        </w:numPr>
        <w:spacing w:after="0" w:line="360" w:lineRule="auto"/>
        <w:jc w:val="both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Oświadczam, że wskazany powyżej podmiot udostępniający zasoby spełnia następujące warunki udziału w postępowaniu określone przez Zamawiającego w SWZ tj</w:t>
      </w:r>
      <w:r w:rsidR="00AF3950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……………………………………………………………………..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 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(należy określić odpowiedni zakres dla wskazanego podmiotu)</w:t>
      </w:r>
    </w:p>
    <w:p w14:paraId="73BCC6D7" w14:textId="77777777" w:rsidR="00572F51" w:rsidRDefault="00572F51">
      <w:pPr>
        <w:pStyle w:val="Akapitzlist1"/>
        <w:spacing w:after="0" w:line="360" w:lineRule="auto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</w:p>
    <w:p w14:paraId="73BCC6D8" w14:textId="77777777" w:rsidR="00572F51" w:rsidRDefault="00116D17">
      <w:pPr>
        <w:pStyle w:val="Akapitzlist1"/>
        <w:numPr>
          <w:ilvl w:val="0"/>
          <w:numId w:val="11"/>
        </w:numPr>
        <w:spacing w:after="0" w:line="36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73BCC6D9" w14:textId="77777777" w:rsidR="00FB0E9A" w:rsidRDefault="00FB0E9A"/>
    <w:p w14:paraId="73BCC6DA" w14:textId="77777777" w:rsidR="00FB0E9A" w:rsidRDefault="00083822">
      <w:pPr>
        <w:pStyle w:val="Akapitzlist1"/>
      </w:pPr>
      <w:r>
        <w:t>Informacja o certyfikacji wykonawców zamówień publicznych: nie posługuję się certyfikatem / posługuję się certyfikatem (niepotrzebne skreślić). W przypadku posługiwania się certyfikatem: numer i oznaczenie certyfikatu …………………; podmiot certyfikujący …………………; okres ważności …………………; zakres podstaw wykluczenia lub warunków udziału objętych certyfikatem ………………… .</w:t>
      </w:r>
    </w:p>
    <w:p w14:paraId="73BCC6DB" w14:textId="77777777" w:rsidR="00572F51" w:rsidRDefault="00116D17">
      <w:pPr>
        <w:spacing w:after="0" w:line="36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ab/>
        <w:t xml:space="preserve">                                                               …………………………………………</w:t>
      </w:r>
    </w:p>
    <w:p w14:paraId="73BCC6DC" w14:textId="77777777" w:rsidR="00572F51" w:rsidRDefault="00116D17">
      <w:pPr>
        <w:spacing w:after="0" w:line="360" w:lineRule="auto"/>
        <w:rPr>
          <w:rFonts w:eastAsia="Times New Roman" w:cstheme="minorHAnsi"/>
          <w:i/>
          <w:color w:val="000000"/>
          <w:sz w:val="24"/>
          <w:szCs w:val="24"/>
        </w:rPr>
      </w:pPr>
      <w:r>
        <w:rPr>
          <w:rFonts w:eastAsia="Times New Roman" w:cstheme="minorHAnsi"/>
          <w:i/>
          <w:color w:val="000000"/>
          <w:sz w:val="24"/>
          <w:szCs w:val="24"/>
        </w:rPr>
        <w:tab/>
      </w:r>
      <w:r>
        <w:rPr>
          <w:rFonts w:eastAsia="Times New Roman" w:cstheme="minorHAnsi"/>
          <w:i/>
          <w:color w:val="000000"/>
          <w:sz w:val="24"/>
          <w:szCs w:val="24"/>
        </w:rPr>
        <w:tab/>
      </w:r>
      <w:r>
        <w:rPr>
          <w:rFonts w:eastAsia="Times New Roman" w:cstheme="minorHAnsi"/>
          <w:i/>
          <w:color w:val="000000"/>
          <w:sz w:val="24"/>
          <w:szCs w:val="24"/>
        </w:rPr>
        <w:tab/>
      </w:r>
      <w:r>
        <w:rPr>
          <w:rFonts w:eastAsia="Times New Roman" w:cstheme="minorHAnsi"/>
          <w:i/>
          <w:color w:val="000000"/>
          <w:sz w:val="24"/>
          <w:szCs w:val="24"/>
        </w:rPr>
        <w:tab/>
      </w:r>
      <w:r>
        <w:rPr>
          <w:rFonts w:eastAsia="Times New Roman" w:cstheme="minorHAnsi"/>
          <w:i/>
          <w:color w:val="000000"/>
          <w:sz w:val="24"/>
          <w:szCs w:val="24"/>
        </w:rPr>
        <w:tab/>
      </w:r>
      <w:r>
        <w:rPr>
          <w:rFonts w:eastAsia="Times New Roman" w:cstheme="minorHAnsi"/>
          <w:i/>
          <w:color w:val="000000"/>
          <w:sz w:val="24"/>
          <w:szCs w:val="24"/>
        </w:rPr>
        <w:tab/>
      </w:r>
      <w:r>
        <w:rPr>
          <w:rFonts w:eastAsia="Times New Roman" w:cstheme="minorHAnsi"/>
          <w:i/>
          <w:color w:val="000000"/>
          <w:sz w:val="24"/>
          <w:szCs w:val="24"/>
        </w:rPr>
        <w:tab/>
      </w:r>
      <w:r>
        <w:rPr>
          <w:rFonts w:eastAsia="Times New Roman" w:cstheme="minorHAnsi"/>
          <w:i/>
          <w:color w:val="000000"/>
          <w:sz w:val="24"/>
          <w:szCs w:val="24"/>
        </w:rPr>
        <w:tab/>
      </w:r>
      <w:r>
        <w:rPr>
          <w:rFonts w:eastAsia="Times New Roman" w:cstheme="minorHAnsi"/>
          <w:i/>
          <w:color w:val="000000"/>
          <w:sz w:val="24"/>
          <w:szCs w:val="24"/>
        </w:rPr>
        <w:tab/>
      </w:r>
      <w:r>
        <w:rPr>
          <w:rFonts w:eastAsia="Times New Roman" w:cstheme="minorHAnsi"/>
          <w:i/>
          <w:color w:val="000000"/>
          <w:sz w:val="24"/>
          <w:szCs w:val="24"/>
        </w:rPr>
        <w:tab/>
      </w:r>
      <w:r>
        <w:rPr>
          <w:rFonts w:eastAsia="Times New Roman" w:cstheme="minorHAnsi"/>
          <w:i/>
          <w:color w:val="000000"/>
          <w:sz w:val="24"/>
          <w:szCs w:val="24"/>
        </w:rPr>
        <w:tab/>
        <w:t xml:space="preserve">        (podpis)</w:t>
      </w:r>
    </w:p>
    <w:p w14:paraId="73BCC6DD" w14:textId="77777777" w:rsidR="00572F51" w:rsidRDefault="00572F51">
      <w:pPr>
        <w:spacing w:after="0" w:line="360" w:lineRule="auto"/>
        <w:ind w:left="5664" w:firstLine="708"/>
        <w:rPr>
          <w:rFonts w:eastAsia="Times New Roman" w:cstheme="minorHAnsi"/>
          <w:i/>
          <w:color w:val="000000"/>
          <w:sz w:val="24"/>
          <w:szCs w:val="24"/>
        </w:rPr>
      </w:pPr>
    </w:p>
    <w:p w14:paraId="73BCC6DE" w14:textId="77777777" w:rsidR="00572F51" w:rsidRDefault="00116D17">
      <w:pPr>
        <w:jc w:val="both"/>
        <w:rPr>
          <w:rFonts w:cstheme="minorHAnsi"/>
          <w:b/>
          <w:i/>
          <w:color w:val="C00000"/>
          <w:sz w:val="18"/>
          <w:szCs w:val="18"/>
        </w:rPr>
      </w:pPr>
      <w:r>
        <w:rPr>
          <w:rFonts w:cstheme="minorHAnsi"/>
          <w:b/>
          <w:i/>
          <w:color w:val="C00000"/>
          <w:sz w:val="18"/>
          <w:szCs w:val="18"/>
        </w:rPr>
        <w:t xml:space="preserve">UWAGA! </w:t>
      </w:r>
    </w:p>
    <w:p w14:paraId="73BCC6DF" w14:textId="77777777" w:rsidR="00572F51" w:rsidRDefault="00116D17">
      <w:pPr>
        <w:jc w:val="both"/>
        <w:rPr>
          <w:rFonts w:cstheme="minorHAnsi"/>
          <w:b/>
          <w:i/>
          <w:color w:val="C00000"/>
          <w:sz w:val="18"/>
          <w:szCs w:val="18"/>
        </w:rPr>
      </w:pPr>
      <w:r>
        <w:rPr>
          <w:rFonts w:cstheme="minorHAnsi"/>
          <w:b/>
          <w:i/>
          <w:color w:val="C00000"/>
          <w:sz w:val="18"/>
          <w:szCs w:val="18"/>
        </w:rPr>
        <w:t>Niniejszy załącznik należy wypełnić, uzupełniając o wymagane dane i informacje (w miejscach oznaczonych kropkami oraz tabeli), a następnie podpisać kwalifikowanym podpisem elektronicznym, podpisem zaufanym lub podpisem osobistym (elektronicznym).</w:t>
      </w:r>
    </w:p>
    <w:sectPr w:rsidR="00572F51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0" w:footer="72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15DF4" w14:textId="77777777" w:rsidR="00D71A3F" w:rsidRDefault="00D71A3F">
      <w:pPr>
        <w:spacing w:after="0" w:line="240" w:lineRule="auto"/>
      </w:pPr>
      <w:r>
        <w:separator/>
      </w:r>
    </w:p>
  </w:endnote>
  <w:endnote w:type="continuationSeparator" w:id="0">
    <w:p w14:paraId="08B3B4ED" w14:textId="77777777" w:rsidR="00D71A3F" w:rsidRDefault="00D71A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+Treść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imes New Roman Italic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CC6F0" w14:textId="33250DD4" w:rsidR="00572F51" w:rsidRDefault="00637C89" w:rsidP="00637C89">
    <w:pPr>
      <w:pStyle w:val="Stopka"/>
      <w:tabs>
        <w:tab w:val="clear" w:pos="4153"/>
      </w:tabs>
      <w:jc w:val="center"/>
    </w:pPr>
    <w:r w:rsidRPr="00637C89">
      <w:rPr>
        <w:rFonts w:ascii="Arial" w:hAnsi="Arial" w:cs="Arial"/>
        <w:sz w:val="16"/>
        <w:szCs w:val="16"/>
      </w:rPr>
      <w:t xml:space="preserve">Projekt pn. „W trosce o godne życie – kompleksowe wsparcie osób niesamodzielnych w Gminie Serniki”, dofinansowany ze środków Europejskiego Funduszu Społecznego Plus w ramach programu regionalnego Fundusze Europejskie dla Lubelskiego 2021-2027. </w:t>
    </w:r>
    <w:r w:rsidR="00116D17">
      <w:rPr>
        <w:noProof/>
        <w:lang w:eastAsia="pl-PL"/>
      </w:rPr>
      <mc:AlternateContent>
        <mc:Choice Requires="wps">
          <w:drawing>
            <wp:anchor distT="0" distB="0" distL="0" distR="0" simplePos="0" relativeHeight="251658240" behindDoc="1" locked="0" layoutInCell="0" allowOverlap="1" wp14:anchorId="73BCC6FE" wp14:editId="73BCC6FF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31975" cy="138430"/>
              <wp:effectExtent l="0" t="0" r="0" b="0"/>
              <wp:wrapNone/>
              <wp:docPr id="3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32040" cy="138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txbx>
                      <w:txbxContent>
                        <w:p w14:paraId="73BCC704" w14:textId="77777777" w:rsidR="00572F51" w:rsidRDefault="00116D17">
                          <w:pPr>
                            <w:pStyle w:val="Stopka"/>
                            <w:jc w:val="cent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 w:rsidR="00F45DE1">
                            <w:rPr>
                              <w:noProof/>
                              <w:color w:val="000000"/>
                            </w:rPr>
                            <w:t>2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73BCC6FE" id="Pole tekstowe 1" o:spid="_x0000_s1026" style="position:absolute;left:0;text-align:left;margin-left:0;margin-top:.05pt;width:144.25pt;height:10.9pt;z-index:-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" o:allowincell="f" filled="f" stroked="f" strokeweight=".5pt">
              <v:textbox style="mso-fit-shape-to-text:t" inset="0,0,0,0">
                <w:txbxContent>
                  <w:p w14:paraId="73BCC704" w14:textId="77777777" w:rsidR="00572F51" w:rsidRDefault="00116D17">
                    <w:pPr>
                      <w:pStyle w:val="Stopka"/>
                      <w:jc w:val="cent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 w:rsidR="00F45DE1">
                      <w:rPr>
                        <w:noProof/>
                        <w:color w:val="000000"/>
                      </w:rPr>
                      <w:t>2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CC6F8" w14:textId="77777777" w:rsidR="00572F51" w:rsidRDefault="00572F51">
    <w:pPr>
      <w:pStyle w:val="Tekstpodstawowy"/>
      <w:jc w:val="center"/>
      <w:rPr>
        <w:rFonts w:ascii="Arial" w:hAnsi="Arial" w:cs="Arial"/>
        <w:sz w:val="16"/>
        <w:szCs w:val="16"/>
      </w:rPr>
    </w:pPr>
  </w:p>
  <w:p w14:paraId="73BCC6F9" w14:textId="77777777" w:rsidR="00572F51" w:rsidRDefault="00116D17">
    <w:pPr>
      <w:pStyle w:val="Tekstpodstawowy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„„Wsparcie usług społecznych w Mieście Stoczek Łukowski”” </w:t>
    </w:r>
  </w:p>
  <w:p w14:paraId="73BCC6FA" w14:textId="77777777" w:rsidR="00572F51" w:rsidRDefault="00116D17">
    <w:pPr>
      <w:pStyle w:val="Tekstpodstawowy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projekt realizowany w ramach Programu Fundusze Europejskie dla Lubelskiego 2021-2027 </w:t>
    </w:r>
  </w:p>
  <w:p w14:paraId="73BCC6FB" w14:textId="77777777" w:rsidR="00572F51" w:rsidRDefault="00116D17">
    <w:pPr>
      <w:pStyle w:val="Stopka"/>
      <w:tabs>
        <w:tab w:val="clear" w:pos="4153"/>
      </w:tabs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9264" behindDoc="1" locked="0" layoutInCell="0" allowOverlap="1" wp14:anchorId="73BCC702" wp14:editId="73BCC70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31975" cy="138430"/>
              <wp:effectExtent l="0" t="0" r="0" b="0"/>
              <wp:wrapNone/>
              <wp:docPr id="4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32040" cy="138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txbx>
                      <w:txbxContent>
                        <w:p w14:paraId="73BCC705" w14:textId="77777777" w:rsidR="00572F51" w:rsidRDefault="00116D17">
                          <w:pPr>
                            <w:pStyle w:val="Stopka"/>
                            <w:jc w:val="cent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2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73BCC702" id="_x0000_s1027" style="position:absolute;margin-left:0;margin-top:.05pt;width:144.25pt;height:10.9pt;z-index:-251657216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" o:allowincell="f" filled="f" stroked="f" strokeweight=".5pt">
              <v:textbox style="mso-fit-shape-to-text:t" inset="0,0,0,0">
                <w:txbxContent>
                  <w:p w14:paraId="73BCC705" w14:textId="77777777" w:rsidR="00572F51" w:rsidRDefault="00116D17">
                    <w:pPr>
                      <w:pStyle w:val="Stopka"/>
                      <w:jc w:val="cent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2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75173" w14:textId="77777777" w:rsidR="00D71A3F" w:rsidRDefault="00D71A3F">
      <w:pPr>
        <w:spacing w:after="0" w:line="240" w:lineRule="auto"/>
      </w:pPr>
      <w:r>
        <w:separator/>
      </w:r>
    </w:p>
  </w:footnote>
  <w:footnote w:type="continuationSeparator" w:id="0">
    <w:p w14:paraId="3E5675B5" w14:textId="77777777" w:rsidR="00D71A3F" w:rsidRDefault="00D71A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CC6E5" w14:textId="77777777" w:rsidR="00572F51" w:rsidRDefault="00116D17">
    <w:pPr>
      <w:spacing w:after="0" w:line="240" w:lineRule="auto"/>
      <w:jc w:val="center"/>
      <w:rPr>
        <w:rFonts w:ascii="Times New Roman" w:hAnsi="Times New Roman"/>
        <w:bCs/>
        <w:i/>
        <w:kern w:val="2"/>
        <w:sz w:val="24"/>
        <w:szCs w:val="24"/>
      </w:rPr>
    </w:pPr>
    <w:r>
      <w:rPr>
        <w:rFonts w:ascii="Times New Roman" w:hAnsi="Times New Roman"/>
        <w:bCs/>
        <w:i/>
        <w:kern w:val="2"/>
        <w:sz w:val="24"/>
        <w:szCs w:val="24"/>
      </w:rPr>
      <w:t xml:space="preserve"> </w:t>
    </w:r>
  </w:p>
  <w:p w14:paraId="73BCC6E6" w14:textId="77777777" w:rsidR="00572F51" w:rsidRDefault="00572F51">
    <w:pPr>
      <w:spacing w:after="0" w:line="240" w:lineRule="auto"/>
      <w:jc w:val="center"/>
      <w:rPr>
        <w:rFonts w:ascii="Times New Roman" w:hAnsi="Times New Roman"/>
        <w:bCs/>
        <w:i/>
        <w:kern w:val="2"/>
        <w:sz w:val="24"/>
        <w:szCs w:val="24"/>
      </w:rPr>
    </w:pPr>
  </w:p>
  <w:p w14:paraId="73BCC6E7" w14:textId="77777777" w:rsidR="00572F51" w:rsidRDefault="00116D17">
    <w:pPr>
      <w:spacing w:after="0" w:line="240" w:lineRule="auto"/>
      <w:jc w:val="center"/>
      <w:rPr>
        <w:rFonts w:ascii="Times New Roman" w:hAnsi="Times New Roman"/>
        <w:bCs/>
        <w:i/>
        <w:kern w:val="2"/>
        <w:sz w:val="24"/>
        <w:szCs w:val="24"/>
      </w:rPr>
    </w:pPr>
    <w:r>
      <w:rPr>
        <w:rFonts w:ascii="Times New Roman" w:hAnsi="Times New Roman"/>
        <w:bCs/>
        <w:i/>
        <w:noProof/>
        <w:kern w:val="2"/>
        <w:sz w:val="24"/>
        <w:szCs w:val="24"/>
        <w:lang w:eastAsia="pl-PL"/>
      </w:rPr>
      <w:drawing>
        <wp:anchor distT="0" distB="0" distL="114300" distR="114300" simplePos="0" relativeHeight="251656192" behindDoc="1" locked="0" layoutInCell="0" allowOverlap="1" wp14:anchorId="73BCC6FC" wp14:editId="73BCC6FD">
          <wp:simplePos x="0" y="0"/>
          <wp:positionH relativeFrom="margin">
            <wp:posOffset>137795</wp:posOffset>
          </wp:positionH>
          <wp:positionV relativeFrom="margin">
            <wp:posOffset>-970915</wp:posOffset>
          </wp:positionV>
          <wp:extent cx="4984750" cy="699135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984750" cy="699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73BCC6E8" w14:textId="77777777" w:rsidR="00572F51" w:rsidRDefault="00572F51">
    <w:pPr>
      <w:spacing w:after="0" w:line="240" w:lineRule="auto"/>
      <w:jc w:val="center"/>
      <w:rPr>
        <w:rFonts w:ascii="Times New Roman" w:hAnsi="Times New Roman"/>
        <w:bCs/>
        <w:i/>
        <w:kern w:val="2"/>
        <w:sz w:val="24"/>
        <w:szCs w:val="24"/>
      </w:rPr>
    </w:pPr>
  </w:p>
  <w:p w14:paraId="73BCC6E9" w14:textId="77777777" w:rsidR="00572F51" w:rsidRDefault="00572F51">
    <w:pPr>
      <w:spacing w:after="0" w:line="240" w:lineRule="auto"/>
      <w:jc w:val="center"/>
      <w:rPr>
        <w:rFonts w:ascii="Times New Roman" w:hAnsi="Times New Roman"/>
        <w:bCs/>
        <w:i/>
        <w:kern w:val="2"/>
        <w:sz w:val="24"/>
        <w:szCs w:val="24"/>
      </w:rPr>
    </w:pPr>
  </w:p>
  <w:p w14:paraId="73BCC6EA" w14:textId="77777777" w:rsidR="00572F51" w:rsidRDefault="00572F51">
    <w:pPr>
      <w:spacing w:after="0" w:line="240" w:lineRule="auto"/>
      <w:jc w:val="center"/>
      <w:rPr>
        <w:rFonts w:ascii="Times New Roman" w:hAnsi="Times New Roman"/>
        <w:bCs/>
        <w:i/>
        <w:kern w:val="2"/>
        <w:sz w:val="24"/>
        <w:szCs w:val="24"/>
      </w:rPr>
    </w:pPr>
  </w:p>
  <w:p w14:paraId="73BCC6EB" w14:textId="77777777" w:rsidR="00572F51" w:rsidRDefault="00572F51">
    <w:pPr>
      <w:pStyle w:val="Nagwek"/>
      <w:tabs>
        <w:tab w:val="clear" w:pos="4153"/>
        <w:tab w:val="clear" w:pos="8306"/>
        <w:tab w:val="center" w:pos="4536"/>
        <w:tab w:val="right" w:pos="9072"/>
      </w:tabs>
      <w:jc w:val="both"/>
      <w:rPr>
        <w:rFonts w:ascii="Times New Roman Italic" w:hAnsi="Times New Roman Italic" w:cs="Times New Roman Italic"/>
        <w:i/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CC6F1" w14:textId="77777777" w:rsidR="00572F51" w:rsidRDefault="00116D17">
    <w:pPr>
      <w:spacing w:after="0" w:line="240" w:lineRule="auto"/>
      <w:jc w:val="center"/>
      <w:rPr>
        <w:rFonts w:ascii="Times New Roman" w:hAnsi="Times New Roman"/>
        <w:bCs/>
        <w:i/>
        <w:kern w:val="2"/>
        <w:sz w:val="24"/>
        <w:szCs w:val="24"/>
      </w:rPr>
    </w:pPr>
    <w:r>
      <w:rPr>
        <w:rFonts w:ascii="Times New Roman" w:hAnsi="Times New Roman"/>
        <w:bCs/>
        <w:i/>
        <w:kern w:val="2"/>
        <w:sz w:val="24"/>
        <w:szCs w:val="24"/>
      </w:rPr>
      <w:t xml:space="preserve"> </w:t>
    </w:r>
  </w:p>
  <w:p w14:paraId="73BCC6F2" w14:textId="77777777" w:rsidR="00572F51" w:rsidRDefault="00572F51">
    <w:pPr>
      <w:spacing w:after="0" w:line="240" w:lineRule="auto"/>
      <w:jc w:val="center"/>
      <w:rPr>
        <w:rFonts w:ascii="Times New Roman" w:hAnsi="Times New Roman"/>
        <w:bCs/>
        <w:i/>
        <w:kern w:val="2"/>
        <w:sz w:val="24"/>
        <w:szCs w:val="24"/>
      </w:rPr>
    </w:pPr>
  </w:p>
  <w:p w14:paraId="73BCC6F3" w14:textId="77777777" w:rsidR="00572F51" w:rsidRDefault="00116D17">
    <w:pPr>
      <w:spacing w:after="0" w:line="240" w:lineRule="auto"/>
      <w:jc w:val="center"/>
      <w:rPr>
        <w:rFonts w:ascii="Times New Roman" w:hAnsi="Times New Roman"/>
        <w:bCs/>
        <w:i/>
        <w:kern w:val="2"/>
        <w:sz w:val="24"/>
        <w:szCs w:val="24"/>
      </w:rPr>
    </w:pPr>
    <w:r>
      <w:rPr>
        <w:rFonts w:ascii="Times New Roman" w:hAnsi="Times New Roman"/>
        <w:bCs/>
        <w:i/>
        <w:noProof/>
        <w:kern w:val="2"/>
        <w:sz w:val="24"/>
        <w:szCs w:val="24"/>
        <w:lang w:eastAsia="pl-PL"/>
      </w:rPr>
      <w:drawing>
        <wp:anchor distT="0" distB="0" distL="114300" distR="114300" simplePos="0" relativeHeight="251657216" behindDoc="1" locked="0" layoutInCell="0" allowOverlap="1" wp14:anchorId="73BCC700" wp14:editId="73BCC701">
          <wp:simplePos x="0" y="0"/>
          <wp:positionH relativeFrom="margin">
            <wp:posOffset>137795</wp:posOffset>
          </wp:positionH>
          <wp:positionV relativeFrom="margin">
            <wp:posOffset>-970915</wp:posOffset>
          </wp:positionV>
          <wp:extent cx="4984750" cy="699135"/>
          <wp:effectExtent l="0" t="0" r="0" b="0"/>
          <wp:wrapSquare wrapText="bothSides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984750" cy="699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73BCC6F4" w14:textId="77777777" w:rsidR="00572F51" w:rsidRDefault="00572F51">
    <w:pPr>
      <w:spacing w:after="0" w:line="240" w:lineRule="auto"/>
      <w:jc w:val="center"/>
      <w:rPr>
        <w:rFonts w:ascii="Times New Roman" w:hAnsi="Times New Roman"/>
        <w:bCs/>
        <w:i/>
        <w:kern w:val="2"/>
        <w:sz w:val="24"/>
        <w:szCs w:val="24"/>
      </w:rPr>
    </w:pPr>
  </w:p>
  <w:p w14:paraId="73BCC6F5" w14:textId="77777777" w:rsidR="00572F51" w:rsidRDefault="00572F51">
    <w:pPr>
      <w:spacing w:after="0" w:line="240" w:lineRule="auto"/>
      <w:jc w:val="center"/>
      <w:rPr>
        <w:rFonts w:ascii="Times New Roman" w:hAnsi="Times New Roman"/>
        <w:bCs/>
        <w:i/>
        <w:kern w:val="2"/>
        <w:sz w:val="24"/>
        <w:szCs w:val="24"/>
      </w:rPr>
    </w:pPr>
  </w:p>
  <w:p w14:paraId="73BCC6F6" w14:textId="77777777" w:rsidR="00572F51" w:rsidRDefault="00572F51">
    <w:pPr>
      <w:spacing w:after="0" w:line="240" w:lineRule="auto"/>
      <w:jc w:val="center"/>
      <w:rPr>
        <w:rFonts w:ascii="Times New Roman" w:hAnsi="Times New Roman"/>
        <w:bCs/>
        <w:i/>
        <w:kern w:val="2"/>
        <w:sz w:val="24"/>
        <w:szCs w:val="24"/>
      </w:rPr>
    </w:pPr>
  </w:p>
  <w:p w14:paraId="73BCC6F7" w14:textId="77777777" w:rsidR="00572F51" w:rsidRDefault="00572F51">
    <w:pPr>
      <w:pStyle w:val="Nagwek"/>
      <w:tabs>
        <w:tab w:val="clear" w:pos="4153"/>
        <w:tab w:val="clear" w:pos="8306"/>
        <w:tab w:val="center" w:pos="4536"/>
        <w:tab w:val="right" w:pos="9072"/>
      </w:tabs>
      <w:jc w:val="both"/>
      <w:rPr>
        <w:rFonts w:ascii="Times New Roman Italic" w:hAnsi="Times New Roman Italic" w:cs="Times New Roman Italic"/>
        <w:i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F8F"/>
    <w:multiLevelType w:val="multilevel"/>
    <w:tmpl w:val="425A0A8E"/>
    <w:lvl w:ilvl="0">
      <w:start w:val="1"/>
      <w:numFmt w:val="decimal"/>
      <w:pStyle w:val="Listanumerowana3"/>
      <w:lvlText w:val="%1."/>
      <w:lvlJc w:val="left"/>
      <w:pPr>
        <w:tabs>
          <w:tab w:val="num" w:pos="1200"/>
        </w:tabs>
        <w:ind w:left="120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CFF188E"/>
    <w:multiLevelType w:val="multilevel"/>
    <w:tmpl w:val="6DC8F38C"/>
    <w:lvl w:ilvl="0">
      <w:start w:val="1"/>
      <w:numFmt w:val="bullet"/>
      <w:pStyle w:val="Listapunktowana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D626075"/>
    <w:multiLevelType w:val="multilevel"/>
    <w:tmpl w:val="6F965FA4"/>
    <w:lvl w:ilvl="0">
      <w:start w:val="1"/>
      <w:numFmt w:val="decimal"/>
      <w:pStyle w:val="Listanumerowana4"/>
      <w:lvlText w:val="%1."/>
      <w:lvlJc w:val="left"/>
      <w:pPr>
        <w:tabs>
          <w:tab w:val="num" w:pos="1620"/>
        </w:tabs>
        <w:ind w:left="16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5554B6B"/>
    <w:multiLevelType w:val="multilevel"/>
    <w:tmpl w:val="18049CA4"/>
    <w:lvl w:ilvl="0">
      <w:start w:val="1"/>
      <w:numFmt w:val="bullet"/>
      <w:pStyle w:val="Listapunktowana4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4EE5653C"/>
    <w:multiLevelType w:val="multilevel"/>
    <w:tmpl w:val="E45E866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53AB17BE"/>
    <w:multiLevelType w:val="multilevel"/>
    <w:tmpl w:val="2180B1FE"/>
    <w:lvl w:ilvl="0">
      <w:start w:val="1"/>
      <w:numFmt w:val="decimal"/>
      <w:pStyle w:val="Listanumerowana5"/>
      <w:lvlText w:val="%1."/>
      <w:lvlJc w:val="left"/>
      <w:pPr>
        <w:tabs>
          <w:tab w:val="num" w:pos="2040"/>
        </w:tabs>
        <w:ind w:left="204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57676377"/>
    <w:multiLevelType w:val="multilevel"/>
    <w:tmpl w:val="52922400"/>
    <w:lvl w:ilvl="0">
      <w:start w:val="1"/>
      <w:numFmt w:val="bullet"/>
      <w:pStyle w:val="Listapunktowana5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5DF72826"/>
    <w:multiLevelType w:val="multilevel"/>
    <w:tmpl w:val="C428E0D8"/>
    <w:lvl w:ilvl="0">
      <w:start w:val="1"/>
      <w:numFmt w:val="bullet"/>
      <w:pStyle w:val="Listapunktowana3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62575D9B"/>
    <w:multiLevelType w:val="multilevel"/>
    <w:tmpl w:val="A6546B42"/>
    <w:lvl w:ilvl="0">
      <w:start w:val="1"/>
      <w:numFmt w:val="decimal"/>
      <w:pStyle w:val="Listanumerowana2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6AC253C9"/>
    <w:multiLevelType w:val="multilevel"/>
    <w:tmpl w:val="1F1245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6B335C75"/>
    <w:multiLevelType w:val="multilevel"/>
    <w:tmpl w:val="7690EDC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6C107B08"/>
    <w:multiLevelType w:val="multilevel"/>
    <w:tmpl w:val="49AEFC96"/>
    <w:lvl w:ilvl="0">
      <w:start w:val="1"/>
      <w:numFmt w:val="bullet"/>
      <w:pStyle w:val="Listapunktowana2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848710051">
    <w:abstractNumId w:val="1"/>
  </w:num>
  <w:num w:numId="2" w16cid:durableId="687566827">
    <w:abstractNumId w:val="11"/>
  </w:num>
  <w:num w:numId="3" w16cid:durableId="1806041988">
    <w:abstractNumId w:val="7"/>
  </w:num>
  <w:num w:numId="4" w16cid:durableId="1083575991">
    <w:abstractNumId w:val="3"/>
  </w:num>
  <w:num w:numId="5" w16cid:durableId="1131047551">
    <w:abstractNumId w:val="6"/>
  </w:num>
  <w:num w:numId="6" w16cid:durableId="934903566">
    <w:abstractNumId w:val="4"/>
  </w:num>
  <w:num w:numId="7" w16cid:durableId="2043892804">
    <w:abstractNumId w:val="8"/>
  </w:num>
  <w:num w:numId="8" w16cid:durableId="963540023">
    <w:abstractNumId w:val="0"/>
  </w:num>
  <w:num w:numId="9" w16cid:durableId="914126094">
    <w:abstractNumId w:val="2"/>
  </w:num>
  <w:num w:numId="10" w16cid:durableId="787818042">
    <w:abstractNumId w:val="5"/>
  </w:num>
  <w:num w:numId="11" w16cid:durableId="1134250936">
    <w:abstractNumId w:val="10"/>
  </w:num>
  <w:num w:numId="12" w16cid:durableId="115114260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4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2F51"/>
    <w:rsid w:val="00083822"/>
    <w:rsid w:val="00111ACC"/>
    <w:rsid w:val="00116D17"/>
    <w:rsid w:val="001500EF"/>
    <w:rsid w:val="0031588D"/>
    <w:rsid w:val="004251D1"/>
    <w:rsid w:val="0049213A"/>
    <w:rsid w:val="004B624C"/>
    <w:rsid w:val="00572F51"/>
    <w:rsid w:val="00637C89"/>
    <w:rsid w:val="00720C72"/>
    <w:rsid w:val="007451BC"/>
    <w:rsid w:val="007D2243"/>
    <w:rsid w:val="007F1112"/>
    <w:rsid w:val="009B3C69"/>
    <w:rsid w:val="00A635A9"/>
    <w:rsid w:val="00AF3950"/>
    <w:rsid w:val="00B37962"/>
    <w:rsid w:val="00B710BB"/>
    <w:rsid w:val="00BD5F5A"/>
    <w:rsid w:val="00C11EEC"/>
    <w:rsid w:val="00D71A3F"/>
    <w:rsid w:val="00E153F1"/>
    <w:rsid w:val="00EE276E"/>
    <w:rsid w:val="00EF4641"/>
    <w:rsid w:val="00F36FC9"/>
    <w:rsid w:val="00F45DE1"/>
    <w:rsid w:val="00F75904"/>
    <w:rsid w:val="00FB0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CC6B5"/>
  <w15:docId w15:val="{386EC37F-F7B3-48CA-800D-82295A8B0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1" w:count="376">
    <w:lsdException w:name="heading 2" w:unhideWhenUsed="1"/>
    <w:lsdException w:name="heading 3" w:unhideWhenUsed="1"/>
    <w:lsdException w:name="heading 4" w:unhideWhenUsed="1"/>
    <w:lsdException w:name="heading 5" w:unhideWhenUsed="1"/>
    <w:lsdException w:name="heading 6" w:unhideWhenUsed="1"/>
    <w:lsdException w:name="heading 7" w:unhideWhenUsed="1"/>
    <w:lsdException w:name="heading 8" w:unhideWhenUsed="1"/>
    <w:lsdException w:name="heading 9" w:unhideWhenUsed="1"/>
    <w:lsdException w:name="caption" w:unhideWhenUsed="1"/>
    <w:lsdException w:name="Default Paragraph Font" w:semiHidden="1" w:uiPriority="1" w:unhideWhenUsed="1" w:qFormat="0"/>
    <w:lsdException w:name="HTML Top of Form" w:semiHidden="1" w:uiPriority="99" w:unhideWhenUsed="1" w:qFormat="0"/>
    <w:lsdException w:name="HTML Bottom of Form" w:semiHidden="1" w:uiPriority="99" w:unhideWhenUsed="1" w:qFormat="0"/>
    <w:lsdException w:name="Normal Table" w:semiHidden="1" w:uiPriority="99" w:unhideWhenUsed="1" w:qFormat="0"/>
    <w:lsdException w:name="No List" w:semiHidden="1" w:uiPriority="99" w:unhideWhenUsed="1" w:qFormat="0"/>
    <w:lsdException w:name="Outline List 1" w:semiHidden="1" w:uiPriority="99" w:unhideWhenUsed="1" w:qFormat="0"/>
    <w:lsdException w:name="Outline List 2" w:semiHidden="1" w:uiPriority="99" w:unhideWhenUsed="1" w:qFormat="0"/>
    <w:lsdException w:name="Outline List 3" w:semiHidden="1" w:uiPriority="99" w:unhideWhenUsed="1" w:qFormat="0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 w:qFormat="0"/>
    <w:lsdException w:name="No Spacing" w:semiHidden="1" w:uiPriority="99" w:unhideWhenUsed="1" w:qFormat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 w:qFormat="0"/>
    <w:lsdException w:name="List Paragraph" w:semiHidden="1" w:uiPriority="99" w:unhideWhenUsed="1" w:qFormat="0"/>
    <w:lsdException w:name="Quote" w:semiHidden="1" w:uiPriority="99" w:unhideWhenUsed="1" w:qFormat="0"/>
    <w:lsdException w:name="Intense Quote" w:semiHidden="1" w:uiPriority="99" w:unhideWhenUsed="1" w:qFormat="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0"/>
    <w:lsdException w:name="TOC Heading" w:semiHidden="1" w:uiPriority="39" w:unhideWhenUsed="1"/>
    <w:lsdException w:name="Plain Table 1" w:uiPriority="41" w:qFormat="0"/>
    <w:lsdException w:name="Plain Table 2" w:uiPriority="42" w:qFormat="0"/>
    <w:lsdException w:name="Plain Table 3" w:uiPriority="43" w:qFormat="0"/>
    <w:lsdException w:name="Plain Table 4" w:uiPriority="44" w:qFormat="0"/>
    <w:lsdException w:name="Plain Table 5" w:uiPriority="45" w:qFormat="0"/>
    <w:lsdException w:name="Grid Table Light" w:uiPriority="40" w:qFormat="0"/>
    <w:lsdException w:name="Grid Table 1 Light" w:uiPriority="46" w:qFormat="0"/>
    <w:lsdException w:name="Grid Table 2" w:uiPriority="47" w:qFormat="0"/>
    <w:lsdException w:name="Grid Table 3" w:uiPriority="48" w:qFormat="0"/>
    <w:lsdException w:name="Grid Table 4" w:uiPriority="49" w:qFormat="0"/>
    <w:lsdException w:name="Grid Table 5 Dark" w:uiPriority="50" w:qFormat="0"/>
    <w:lsdException w:name="Grid Table 6 Colorful" w:uiPriority="51" w:qFormat="0"/>
    <w:lsdException w:name="Grid Table 7 Colorful" w:uiPriority="52" w:qFormat="0"/>
    <w:lsdException w:name="Grid Table 1 Light Accent 1" w:uiPriority="46" w:qFormat="0"/>
    <w:lsdException w:name="Grid Table 2 Accent 1" w:uiPriority="47" w:qFormat="0"/>
    <w:lsdException w:name="Grid Table 3 Accent 1" w:uiPriority="48" w:qFormat="0"/>
    <w:lsdException w:name="Grid Table 4 Accent 1" w:uiPriority="49" w:qFormat="0"/>
    <w:lsdException w:name="Grid Table 5 Dark Accent 1" w:uiPriority="50" w:qFormat="0"/>
    <w:lsdException w:name="Grid Table 6 Colorful Accent 1" w:uiPriority="51" w:qFormat="0"/>
    <w:lsdException w:name="Grid Table 7 Colorful Accent 1" w:uiPriority="52" w:qFormat="0"/>
    <w:lsdException w:name="Grid Table 1 Light Accent 2" w:uiPriority="46" w:qFormat="0"/>
    <w:lsdException w:name="Grid Table 2 Accent 2" w:uiPriority="47" w:qFormat="0"/>
    <w:lsdException w:name="Grid Table 3 Accent 2" w:uiPriority="48" w:qFormat="0"/>
    <w:lsdException w:name="Grid Table 4 Accent 2" w:uiPriority="49" w:qFormat="0"/>
    <w:lsdException w:name="Grid Table 5 Dark Accent 2" w:uiPriority="50" w:qFormat="0"/>
    <w:lsdException w:name="Grid Table 6 Colorful Accent 2" w:uiPriority="51" w:qFormat="0"/>
    <w:lsdException w:name="Grid Table 7 Colorful Accent 2" w:uiPriority="52" w:qFormat="0"/>
    <w:lsdException w:name="Grid Table 1 Light Accent 3" w:uiPriority="46" w:qFormat="0"/>
    <w:lsdException w:name="Grid Table 2 Accent 3" w:uiPriority="47" w:qFormat="0"/>
    <w:lsdException w:name="Grid Table 3 Accent 3" w:uiPriority="48" w:qFormat="0"/>
    <w:lsdException w:name="Grid Table 4 Accent 3" w:uiPriority="49" w:qFormat="0"/>
    <w:lsdException w:name="Grid Table 5 Dark Accent 3" w:uiPriority="50" w:qFormat="0"/>
    <w:lsdException w:name="Grid Table 6 Colorful Accent 3" w:uiPriority="51" w:qFormat="0"/>
    <w:lsdException w:name="Grid Table 7 Colorful Accent 3" w:uiPriority="52" w:qFormat="0"/>
    <w:lsdException w:name="Grid Table 1 Light Accent 4" w:uiPriority="46" w:qFormat="0"/>
    <w:lsdException w:name="Grid Table 2 Accent 4" w:uiPriority="47" w:qFormat="0"/>
    <w:lsdException w:name="Grid Table 3 Accent 4" w:uiPriority="48" w:qFormat="0"/>
    <w:lsdException w:name="Grid Table 4 Accent 4" w:uiPriority="49" w:qFormat="0"/>
    <w:lsdException w:name="Grid Table 5 Dark Accent 4" w:uiPriority="50" w:qFormat="0"/>
    <w:lsdException w:name="Grid Table 6 Colorful Accent 4" w:uiPriority="51" w:qFormat="0"/>
    <w:lsdException w:name="Grid Table 7 Colorful Accent 4" w:uiPriority="52" w:qFormat="0"/>
    <w:lsdException w:name="Grid Table 1 Light Accent 5" w:uiPriority="46" w:qFormat="0"/>
    <w:lsdException w:name="Grid Table 2 Accent 5" w:uiPriority="47" w:qFormat="0"/>
    <w:lsdException w:name="Grid Table 3 Accent 5" w:uiPriority="48" w:qFormat="0"/>
    <w:lsdException w:name="Grid Table 4 Accent 5" w:uiPriority="49" w:qFormat="0"/>
    <w:lsdException w:name="Grid Table 5 Dark Accent 5" w:uiPriority="50" w:qFormat="0"/>
    <w:lsdException w:name="Grid Table 6 Colorful Accent 5" w:uiPriority="51" w:qFormat="0"/>
    <w:lsdException w:name="Grid Table 7 Colorful Accent 5" w:uiPriority="52" w:qFormat="0"/>
    <w:lsdException w:name="Grid Table 1 Light Accent 6" w:uiPriority="46" w:qFormat="0"/>
    <w:lsdException w:name="Grid Table 2 Accent 6" w:uiPriority="47" w:qFormat="0"/>
    <w:lsdException w:name="Grid Table 3 Accent 6" w:uiPriority="48" w:qFormat="0"/>
    <w:lsdException w:name="Grid Table 4 Accent 6" w:uiPriority="49" w:qFormat="0"/>
    <w:lsdException w:name="Grid Table 5 Dark Accent 6" w:uiPriority="50" w:qFormat="0"/>
    <w:lsdException w:name="Grid Table 6 Colorful Accent 6" w:uiPriority="51" w:qFormat="0"/>
    <w:lsdException w:name="Grid Table 7 Colorful Accent 6" w:uiPriority="52" w:qFormat="0"/>
    <w:lsdException w:name="List Table 1 Light" w:uiPriority="46" w:qFormat="0"/>
    <w:lsdException w:name="List Table 2" w:uiPriority="47" w:qFormat="0"/>
    <w:lsdException w:name="List Table 3" w:uiPriority="48" w:qFormat="0"/>
    <w:lsdException w:name="List Table 4" w:uiPriority="49" w:qFormat="0"/>
    <w:lsdException w:name="List Table 5 Dark" w:uiPriority="50" w:qFormat="0"/>
    <w:lsdException w:name="List Table 6 Colorful" w:uiPriority="51" w:qFormat="0"/>
    <w:lsdException w:name="List Table 7 Colorful" w:uiPriority="52" w:qFormat="0"/>
    <w:lsdException w:name="List Table 1 Light Accent 1" w:uiPriority="46" w:qFormat="0"/>
    <w:lsdException w:name="List Table 2 Accent 1" w:uiPriority="47" w:qFormat="0"/>
    <w:lsdException w:name="List Table 3 Accent 1" w:uiPriority="48" w:qFormat="0"/>
    <w:lsdException w:name="List Table 4 Accent 1" w:uiPriority="49" w:qFormat="0"/>
    <w:lsdException w:name="List Table 5 Dark Accent 1" w:uiPriority="50" w:qFormat="0"/>
    <w:lsdException w:name="List Table 6 Colorful Accent 1" w:uiPriority="51" w:qFormat="0"/>
    <w:lsdException w:name="List Table 7 Colorful Accent 1" w:uiPriority="52" w:qFormat="0"/>
    <w:lsdException w:name="List Table 1 Light Accent 2" w:uiPriority="46" w:qFormat="0"/>
    <w:lsdException w:name="List Table 2 Accent 2" w:uiPriority="47" w:qFormat="0"/>
    <w:lsdException w:name="List Table 3 Accent 2" w:uiPriority="48" w:qFormat="0"/>
    <w:lsdException w:name="List Table 4 Accent 2" w:uiPriority="49" w:qFormat="0"/>
    <w:lsdException w:name="List Table 5 Dark Accent 2" w:uiPriority="50" w:qFormat="0"/>
    <w:lsdException w:name="List Table 6 Colorful Accent 2" w:uiPriority="51" w:qFormat="0"/>
    <w:lsdException w:name="List Table 7 Colorful Accent 2" w:uiPriority="52" w:qFormat="0"/>
    <w:lsdException w:name="List Table 1 Light Accent 3" w:uiPriority="46" w:qFormat="0"/>
    <w:lsdException w:name="List Table 2 Accent 3" w:uiPriority="47" w:qFormat="0"/>
    <w:lsdException w:name="List Table 3 Accent 3" w:uiPriority="48" w:qFormat="0"/>
    <w:lsdException w:name="List Table 4 Accent 3" w:uiPriority="49" w:qFormat="0"/>
    <w:lsdException w:name="List Table 5 Dark Accent 3" w:uiPriority="50" w:qFormat="0"/>
    <w:lsdException w:name="List Table 6 Colorful Accent 3" w:uiPriority="51" w:qFormat="0"/>
    <w:lsdException w:name="List Table 7 Colorful Accent 3" w:uiPriority="52" w:qFormat="0"/>
    <w:lsdException w:name="List Table 1 Light Accent 4" w:uiPriority="46" w:qFormat="0"/>
    <w:lsdException w:name="List Table 2 Accent 4" w:uiPriority="47" w:qFormat="0"/>
    <w:lsdException w:name="List Table 3 Accent 4" w:uiPriority="48" w:qFormat="0"/>
    <w:lsdException w:name="List Table 4 Accent 4" w:uiPriority="49" w:qFormat="0"/>
    <w:lsdException w:name="List Table 5 Dark Accent 4" w:uiPriority="50" w:qFormat="0"/>
    <w:lsdException w:name="List Table 6 Colorful Accent 4" w:uiPriority="51" w:qFormat="0"/>
    <w:lsdException w:name="List Table 7 Colorful Accent 4" w:uiPriority="52" w:qFormat="0"/>
    <w:lsdException w:name="List Table 1 Light Accent 5" w:uiPriority="46" w:qFormat="0"/>
    <w:lsdException w:name="List Table 2 Accent 5" w:uiPriority="47" w:qFormat="0"/>
    <w:lsdException w:name="List Table 3 Accent 5" w:uiPriority="48" w:qFormat="0"/>
    <w:lsdException w:name="List Table 4 Accent 5" w:uiPriority="49" w:qFormat="0"/>
    <w:lsdException w:name="List Table 5 Dark Accent 5" w:uiPriority="50" w:qFormat="0"/>
    <w:lsdException w:name="List Table 6 Colorful Accent 5" w:uiPriority="51" w:qFormat="0"/>
    <w:lsdException w:name="List Table 7 Colorful Accent 5" w:uiPriority="52" w:qFormat="0"/>
    <w:lsdException w:name="List Table 1 Light Accent 6" w:uiPriority="46" w:qFormat="0"/>
    <w:lsdException w:name="List Table 2 Accent 6" w:uiPriority="47" w:qFormat="0"/>
    <w:lsdException w:name="List Table 3 Accent 6" w:uiPriority="48" w:qFormat="0"/>
    <w:lsdException w:name="List Table 4 Accent 6" w:uiPriority="49" w:qFormat="0"/>
    <w:lsdException w:name="List Table 5 Dark Accent 6" w:uiPriority="50" w:qFormat="0"/>
    <w:lsdException w:name="List Table 6 Colorful Accent 6" w:uiPriority="51" w:qFormat="0"/>
    <w:lsdException w:name="List Table 7 Colorful Accent 6" w:uiPriority="52" w:qFormat="0"/>
    <w:lsdException w:name="Mention" w:semiHidden="1" w:uiPriority="99" w:unhideWhenUsed="1" w:qFormat="0"/>
    <w:lsdException w:name="Smart Hyperlink" w:semiHidden="1" w:uiPriority="99" w:unhideWhenUsed="1" w:qFormat="0"/>
    <w:lsdException w:name="Hashtag" w:semiHidden="1" w:uiPriority="99" w:unhideWhenUsed="1" w:qFormat="0"/>
    <w:lsdException w:name="Unresolved Mention" w:semiHidden="1" w:uiPriority="99" w:unhideWhenUsed="1" w:qFormat="0"/>
    <w:lsdException w:name="Smart Link" w:semiHidden="1" w:uiPriority="99" w:unhideWhenUsed="1" w:qFormat="0"/>
  </w:latentStyles>
  <w:style w:type="paragraph" w:default="1" w:styleId="Normalny">
    <w:name w:val="Normal"/>
    <w:qFormat/>
    <w:pPr>
      <w:widowControl w:val="0"/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qFormat/>
    <w:pPr>
      <w:keepNext/>
      <w:keepLines/>
      <w:spacing w:before="340" w:after="330" w:line="578" w:lineRule="auto"/>
      <w:outlineLvl w:val="0"/>
    </w:pPr>
    <w:rPr>
      <w:b/>
      <w:bCs/>
      <w:kern w:val="2"/>
      <w:sz w:val="44"/>
      <w:szCs w:val="44"/>
    </w:rPr>
  </w:style>
  <w:style w:type="paragraph" w:styleId="Nagwek2">
    <w:name w:val="heading 2"/>
    <w:basedOn w:val="Normalny"/>
    <w:next w:val="Normalny"/>
    <w:unhideWhenUsed/>
    <w:qFormat/>
    <w:pPr>
      <w:keepNext/>
      <w:keepLines/>
      <w:spacing w:before="260" w:after="260" w:line="415" w:lineRule="auto"/>
      <w:outlineLvl w:val="1"/>
    </w:pPr>
    <w:rPr>
      <w:b/>
      <w:bCs/>
      <w:sz w:val="32"/>
      <w:szCs w:val="32"/>
    </w:rPr>
  </w:style>
  <w:style w:type="paragraph" w:styleId="Nagwek3">
    <w:name w:val="heading 3"/>
    <w:basedOn w:val="Normalny"/>
    <w:next w:val="Normalny"/>
    <w:unhideWhenUsed/>
    <w:qFormat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paragraph" w:styleId="Nagwek4">
    <w:name w:val="heading 4"/>
    <w:basedOn w:val="Normalny"/>
    <w:next w:val="Normalny"/>
    <w:unhideWhenUsed/>
    <w:qFormat/>
    <w:pPr>
      <w:keepNext/>
      <w:keepLines/>
      <w:spacing w:before="280" w:after="290" w:line="374" w:lineRule="auto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unhideWhenUsed/>
    <w:qFormat/>
    <w:pPr>
      <w:keepNext/>
      <w:keepLines/>
      <w:spacing w:before="280" w:after="290" w:line="374" w:lineRule="auto"/>
      <w:outlineLvl w:val="4"/>
    </w:pPr>
    <w:rPr>
      <w:b/>
      <w:bCs/>
      <w:sz w:val="28"/>
      <w:szCs w:val="28"/>
    </w:rPr>
  </w:style>
  <w:style w:type="paragraph" w:styleId="Nagwek6">
    <w:name w:val="heading 6"/>
    <w:basedOn w:val="Normalny"/>
    <w:next w:val="Normalny"/>
    <w:unhideWhenUsed/>
    <w:qFormat/>
    <w:pPr>
      <w:keepNext/>
      <w:keepLines/>
      <w:spacing w:before="240" w:after="64" w:line="319" w:lineRule="auto"/>
      <w:outlineLvl w:val="5"/>
    </w:pPr>
    <w:rPr>
      <w:b/>
      <w:bCs/>
      <w:sz w:val="24"/>
      <w:szCs w:val="24"/>
    </w:rPr>
  </w:style>
  <w:style w:type="paragraph" w:styleId="Nagwek7">
    <w:name w:val="heading 7"/>
    <w:basedOn w:val="Normalny"/>
    <w:next w:val="Normalny"/>
    <w:unhideWhenUsed/>
    <w:qFormat/>
    <w:pPr>
      <w:keepNext/>
      <w:keepLines/>
      <w:spacing w:before="240" w:after="64" w:line="319" w:lineRule="auto"/>
      <w:outlineLvl w:val="6"/>
    </w:pPr>
    <w:rPr>
      <w:b/>
      <w:bCs/>
      <w:sz w:val="24"/>
      <w:szCs w:val="24"/>
    </w:rPr>
  </w:style>
  <w:style w:type="paragraph" w:styleId="Nagwek8">
    <w:name w:val="heading 8"/>
    <w:basedOn w:val="Normalny"/>
    <w:next w:val="Normalny"/>
    <w:unhideWhenUsed/>
    <w:qFormat/>
    <w:pPr>
      <w:keepNext/>
      <w:keepLines/>
      <w:spacing w:before="240" w:after="64" w:line="319" w:lineRule="auto"/>
      <w:outlineLvl w:val="7"/>
    </w:pPr>
    <w:rPr>
      <w:sz w:val="24"/>
      <w:szCs w:val="24"/>
    </w:rPr>
  </w:style>
  <w:style w:type="paragraph" w:styleId="Nagwek9">
    <w:name w:val="heading 9"/>
    <w:basedOn w:val="Normalny"/>
    <w:next w:val="Normalny"/>
    <w:unhideWhenUsed/>
    <w:qFormat/>
    <w:pPr>
      <w:keepNext/>
      <w:keepLines/>
      <w:spacing w:before="240" w:after="64" w:line="319" w:lineRule="auto"/>
      <w:outlineLvl w:val="8"/>
    </w:pPr>
    <w:rPr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qFormat/>
    <w:rPr>
      <w:sz w:val="21"/>
      <w:szCs w:val="21"/>
    </w:rPr>
  </w:style>
  <w:style w:type="character" w:styleId="HTML-akronim">
    <w:name w:val="HTML Acronym"/>
    <w:basedOn w:val="Domylnaczcionkaakapitu"/>
    <w:qFormat/>
  </w:style>
  <w:style w:type="character" w:styleId="HTML-cytat">
    <w:name w:val="HTML Cite"/>
    <w:basedOn w:val="Domylnaczcionkaakapitu"/>
    <w:qFormat/>
    <w:rPr>
      <w:i/>
      <w:iCs/>
    </w:rPr>
  </w:style>
  <w:style w:type="character" w:styleId="HTML-kod">
    <w:name w:val="HTML Code"/>
    <w:basedOn w:val="Domylnaczcionkaakapitu"/>
    <w:qFormat/>
    <w:rPr>
      <w:rFonts w:ascii="Courier New" w:hAnsi="Courier New" w:cs="Courier New"/>
      <w:sz w:val="20"/>
      <w:szCs w:val="20"/>
    </w:rPr>
  </w:style>
  <w:style w:type="character" w:styleId="HTML-definicja">
    <w:name w:val="HTML Definition"/>
    <w:basedOn w:val="Domylnaczcionkaakapitu"/>
    <w:qFormat/>
    <w:rPr>
      <w:i/>
      <w:iCs/>
    </w:rPr>
  </w:style>
  <w:style w:type="character" w:styleId="HTML-klawiatura">
    <w:name w:val="HTML Keyboard"/>
    <w:basedOn w:val="Domylnaczcionkaakapitu"/>
    <w:qFormat/>
    <w:rPr>
      <w:rFonts w:ascii="Courier New" w:hAnsi="Courier New" w:cs="Courier New"/>
      <w:sz w:val="20"/>
      <w:szCs w:val="20"/>
    </w:rPr>
  </w:style>
  <w:style w:type="character" w:styleId="HTML-przykad">
    <w:name w:val="HTML Sample"/>
    <w:basedOn w:val="Domylnaczcionkaakapitu"/>
    <w:qFormat/>
    <w:rPr>
      <w:rFonts w:ascii="Courier New" w:hAnsi="Courier New" w:cs="Courier New"/>
    </w:rPr>
  </w:style>
  <w:style w:type="character" w:styleId="HTML-staaszeroko">
    <w:name w:val="HTML Typewriter"/>
    <w:basedOn w:val="Domylnaczcionkaakapitu"/>
    <w:qFormat/>
    <w:rPr>
      <w:rFonts w:ascii="Courier New" w:hAnsi="Courier New" w:cs="Courier New"/>
      <w:sz w:val="20"/>
      <w:szCs w:val="20"/>
    </w:rPr>
  </w:style>
  <w:style w:type="character" w:styleId="HTML-zmienna">
    <w:name w:val="HTML Variable"/>
    <w:basedOn w:val="Domylnaczcionkaakapitu"/>
    <w:qFormat/>
    <w:rPr>
      <w:i/>
      <w:iCs/>
    </w:rPr>
  </w:style>
  <w:style w:type="character" w:styleId="Numerwiersza">
    <w:name w:val="line number"/>
    <w:basedOn w:val="Domylnaczcionkaakapitu"/>
    <w:qFormat/>
  </w:style>
  <w:style w:type="character" w:styleId="Numerstrony">
    <w:name w:val="page number"/>
    <w:basedOn w:val="Domylnaczcionkaakapitu"/>
    <w:qFormat/>
  </w:style>
  <w:style w:type="character" w:styleId="Pogrubienie">
    <w:name w:val="Strong"/>
    <w:basedOn w:val="Domylnaczcionkaakapitu"/>
    <w:qFormat/>
    <w:rPr>
      <w:b/>
      <w:bCs/>
    </w:rPr>
  </w:style>
  <w:style w:type="character" w:customStyle="1" w:styleId="Wyrnienieuser">
    <w:name w:val="Wyróżnienie (user)"/>
    <w:basedOn w:val="Domylnaczcionkaakapitu"/>
    <w:qFormat/>
    <w:rPr>
      <w:i/>
      <w:iCs/>
    </w:rPr>
  </w:style>
  <w:style w:type="character" w:customStyle="1" w:styleId="Zakotwiczenieprzypisukocowegouser">
    <w:name w:val="Zakotwiczenie przypisu końcowego (user)"/>
    <w:qFormat/>
    <w:rPr>
      <w:vertAlign w:val="superscript"/>
    </w:rPr>
  </w:style>
  <w:style w:type="character" w:customStyle="1" w:styleId="EndnoteCharacters">
    <w:name w:val="Endnote Characters"/>
    <w:basedOn w:val="Domylnaczcionkaakapitu"/>
    <w:qFormat/>
    <w:rPr>
      <w:vertAlign w:val="superscript"/>
    </w:rPr>
  </w:style>
  <w:style w:type="character" w:customStyle="1" w:styleId="Odwiedzoneczeinternetoweuser">
    <w:name w:val="Odwiedzone łącze internetowe (user)"/>
    <w:basedOn w:val="Domylnaczcionkaakapitu"/>
    <w:qFormat/>
    <w:rPr>
      <w:color w:val="800080"/>
      <w:u w:val="single"/>
    </w:rPr>
  </w:style>
  <w:style w:type="character" w:customStyle="1" w:styleId="Zakotwiczenieprzypisudolnegouser">
    <w:name w:val="Zakotwiczenie przypisu dolnego (user)"/>
    <w:qFormat/>
    <w:rPr>
      <w:vertAlign w:val="superscript"/>
    </w:rPr>
  </w:style>
  <w:style w:type="character" w:customStyle="1" w:styleId="FootnoteCharacters">
    <w:name w:val="Footnote Characters"/>
    <w:basedOn w:val="Domylnaczcionkaakapitu"/>
    <w:qFormat/>
    <w:rPr>
      <w:vertAlign w:val="superscript"/>
    </w:rPr>
  </w:style>
  <w:style w:type="character" w:customStyle="1" w:styleId="czeinternetoweuser">
    <w:name w:val="Łącze internetowe (user)"/>
    <w:basedOn w:val="Domylnaczcionkaakapitu"/>
    <w:qFormat/>
    <w:rPr>
      <w:color w:val="0000FF"/>
      <w:u w:val="single"/>
    </w:rPr>
  </w:style>
  <w:style w:type="character" w:customStyle="1" w:styleId="StopkaZnak">
    <w:name w:val="Stopka Znak"/>
    <w:basedOn w:val="Domylnaczcionkaakapitu"/>
    <w:qFormat/>
    <w:rPr>
      <w:rFonts w:ascii="Calibri" w:eastAsia="Calibri" w:hAnsi="Calibri"/>
      <w:sz w:val="22"/>
      <w:szCs w:val="22"/>
      <w:lang w:eastAsia="ar-SA"/>
    </w:rPr>
  </w:style>
  <w:style w:type="character" w:customStyle="1" w:styleId="TematkomentarzaZnak">
    <w:name w:val="Temat komentarza Znak"/>
    <w:basedOn w:val="TekstkomentarzaZnak"/>
    <w:qFormat/>
    <w:rPr>
      <w:rFonts w:ascii="Calibri" w:eastAsia="Calibri" w:hAnsi="Calibri"/>
      <w:b/>
      <w:bCs/>
      <w:sz w:val="22"/>
      <w:szCs w:val="22"/>
      <w:lang w:eastAsia="ar-SA"/>
    </w:rPr>
  </w:style>
  <w:style w:type="character" w:customStyle="1" w:styleId="TekstkomentarzaZnak">
    <w:name w:val="Tekst komentarza Znak"/>
    <w:basedOn w:val="Domylnaczcionkaakapitu"/>
    <w:qFormat/>
    <w:rPr>
      <w:rFonts w:ascii="Calibri" w:eastAsia="Calibri" w:hAnsi="Calibri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qFormat/>
    <w:rPr>
      <w:rFonts w:eastAsia="+Treść" w:cs="Times New Roman"/>
      <w:bCs/>
      <w:color w:val="00000A"/>
      <w:sz w:val="24"/>
      <w:szCs w:val="22"/>
      <w:lang w:eastAsia="en-US"/>
    </w:rPr>
  </w:style>
  <w:style w:type="character" w:customStyle="1" w:styleId="Nagwek2Znak">
    <w:name w:val="Nagłówek 2 Znak"/>
    <w:basedOn w:val="Domylnaczcionkaakapitu"/>
    <w:qFormat/>
    <w:rPr>
      <w:rFonts w:ascii="Calibri" w:eastAsia="SimSun" w:hAnsi="Calibri" w:cs="Times New Roman"/>
      <w:b/>
      <w:sz w:val="28"/>
      <w:szCs w:val="26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customStyle="1" w:styleId="Znakiprzypiswdolnychuser">
    <w:name w:val="Znaki przypisów dolnych (user)"/>
    <w:basedOn w:val="Domylnaczcionkaakapitu"/>
    <w:qFormat/>
    <w:rPr>
      <w:vertAlign w:val="superscript"/>
    </w:rPr>
  </w:style>
  <w:style w:type="paragraph" w:styleId="Nagwek">
    <w:name w:val="header"/>
    <w:basedOn w:val="Normalny"/>
    <w:next w:val="Tekstpodstawowy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Tekstpodstawowy">
    <w:name w:val="Body Text"/>
    <w:basedOn w:val="Normalny"/>
    <w:link w:val="TekstpodstawowyZnak1"/>
    <w:qFormat/>
    <w:pPr>
      <w:spacing w:after="120"/>
    </w:pPr>
  </w:style>
  <w:style w:type="paragraph" w:styleId="Lista">
    <w:name w:val="List"/>
    <w:basedOn w:val="Normalny"/>
    <w:qFormat/>
    <w:pPr>
      <w:ind w:left="200" w:hanging="200"/>
    </w:pPr>
  </w:style>
  <w:style w:type="paragraph" w:styleId="Legenda">
    <w:name w:val="caption"/>
    <w:basedOn w:val="Normalny"/>
    <w:next w:val="Normalny"/>
    <w:unhideWhenUsed/>
    <w:qFormat/>
    <w:rPr>
      <w:rFonts w:ascii="Arial" w:eastAsia="SimHei" w:hAnsi="Arial" w:cs="Arial"/>
      <w:sz w:val="20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ekstdymka">
    <w:name w:val="Balloon Text"/>
    <w:basedOn w:val="Normalny"/>
    <w:qFormat/>
    <w:rPr>
      <w:sz w:val="16"/>
      <w:szCs w:val="16"/>
    </w:rPr>
  </w:style>
  <w:style w:type="paragraph" w:styleId="Tekstblokowy">
    <w:name w:val="Block Text"/>
    <w:basedOn w:val="Normalny"/>
    <w:qFormat/>
    <w:pPr>
      <w:spacing w:after="120"/>
      <w:ind w:left="1440" w:right="1440"/>
    </w:pPr>
  </w:style>
  <w:style w:type="paragraph" w:styleId="Tekstpodstawowy2">
    <w:name w:val="Body Text 2"/>
    <w:basedOn w:val="Normalny"/>
    <w:qFormat/>
    <w:pPr>
      <w:spacing w:after="120" w:line="480" w:lineRule="auto"/>
    </w:pPr>
  </w:style>
  <w:style w:type="paragraph" w:styleId="Tekstpodstawowy3">
    <w:name w:val="Body Text 3"/>
    <w:basedOn w:val="Normalny"/>
    <w:qFormat/>
    <w:pPr>
      <w:spacing w:after="120"/>
    </w:pPr>
    <w:rPr>
      <w:sz w:val="16"/>
      <w:szCs w:val="16"/>
    </w:rPr>
  </w:style>
  <w:style w:type="paragraph" w:styleId="Tekstpodstawowywcity">
    <w:name w:val="Body Text Indent"/>
    <w:basedOn w:val="Normalny"/>
    <w:qFormat/>
    <w:pPr>
      <w:spacing w:after="120"/>
      <w:ind w:left="420"/>
    </w:pPr>
  </w:style>
  <w:style w:type="paragraph" w:styleId="Tekstpodstawowyzwciciem2">
    <w:name w:val="Body Text First Indent 2"/>
    <w:basedOn w:val="Tekstpodstawowywcity"/>
    <w:qFormat/>
    <w:pPr>
      <w:ind w:firstLine="420"/>
    </w:pPr>
  </w:style>
  <w:style w:type="paragraph" w:styleId="Tekstpodstawowywcity2">
    <w:name w:val="Body Text Indent 2"/>
    <w:basedOn w:val="Normalny"/>
    <w:qFormat/>
    <w:pPr>
      <w:spacing w:after="120" w:line="480" w:lineRule="auto"/>
      <w:ind w:left="420"/>
    </w:pPr>
  </w:style>
  <w:style w:type="paragraph" w:styleId="Tekstpodstawowywcity3">
    <w:name w:val="Body Text Indent 3"/>
    <w:basedOn w:val="Normalny"/>
    <w:qFormat/>
    <w:pPr>
      <w:spacing w:after="120"/>
      <w:ind w:left="420"/>
    </w:pPr>
    <w:rPr>
      <w:sz w:val="16"/>
      <w:szCs w:val="16"/>
    </w:rPr>
  </w:style>
  <w:style w:type="paragraph" w:styleId="Zwrotpoegnalny">
    <w:name w:val="Closing"/>
    <w:basedOn w:val="Normalny"/>
    <w:qFormat/>
    <w:pPr>
      <w:ind w:left="100"/>
    </w:pPr>
  </w:style>
  <w:style w:type="paragraph" w:styleId="Tekstkomentarza">
    <w:name w:val="annotation text"/>
    <w:basedOn w:val="Normalny"/>
    <w:qFormat/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Data">
    <w:name w:val="Date"/>
    <w:basedOn w:val="Normalny"/>
    <w:next w:val="Normalny"/>
    <w:qFormat/>
    <w:pPr>
      <w:ind w:left="100"/>
    </w:pPr>
  </w:style>
  <w:style w:type="paragraph" w:styleId="Mapadokumentu">
    <w:name w:val="Document Map"/>
    <w:basedOn w:val="Normalny"/>
    <w:qFormat/>
    <w:pPr>
      <w:shd w:val="clear" w:color="auto" w:fill="000080"/>
    </w:pPr>
  </w:style>
  <w:style w:type="paragraph" w:styleId="Podpise-mail">
    <w:name w:val="E-mail Signature"/>
    <w:basedOn w:val="Normalny"/>
    <w:qFormat/>
  </w:style>
  <w:style w:type="paragraph" w:styleId="Tekstprzypisukocowego">
    <w:name w:val="endnote text"/>
    <w:basedOn w:val="Normalny"/>
    <w:qFormat/>
    <w:pPr>
      <w:snapToGrid w:val="0"/>
    </w:pPr>
  </w:style>
  <w:style w:type="paragraph" w:styleId="Adresnakopercie">
    <w:name w:val="envelope address"/>
    <w:basedOn w:val="Normalny"/>
    <w:qFormat/>
    <w:pPr>
      <w:snapToGrid w:val="0"/>
      <w:ind w:left="100"/>
    </w:pPr>
    <w:rPr>
      <w:rFonts w:ascii="Arial" w:hAnsi="Arial" w:cs="Arial"/>
      <w:sz w:val="24"/>
      <w:szCs w:val="24"/>
    </w:rPr>
  </w:style>
  <w:style w:type="paragraph" w:styleId="Adreszwrotnynakopercie">
    <w:name w:val="envelope return"/>
    <w:basedOn w:val="Normalny"/>
    <w:qFormat/>
    <w:pPr>
      <w:snapToGrid w:val="0"/>
    </w:pPr>
    <w:rPr>
      <w:rFonts w:ascii="Arial" w:hAnsi="Arial"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Tekstprzypisudolnego">
    <w:name w:val="footnote text"/>
    <w:basedOn w:val="Normalny"/>
    <w:qFormat/>
    <w:pPr>
      <w:snapToGrid w:val="0"/>
    </w:pPr>
    <w:rPr>
      <w:sz w:val="18"/>
      <w:szCs w:val="18"/>
    </w:rPr>
  </w:style>
  <w:style w:type="paragraph" w:styleId="HTML-adres">
    <w:name w:val="HTML Address"/>
    <w:basedOn w:val="Normalny"/>
    <w:qFormat/>
    <w:rPr>
      <w:i/>
      <w:iCs/>
    </w:rPr>
  </w:style>
  <w:style w:type="paragraph" w:styleId="HTML-wstpniesformatowany">
    <w:name w:val="HTML Preformatted"/>
    <w:basedOn w:val="Normalny"/>
    <w:qFormat/>
    <w:rPr>
      <w:rFonts w:ascii="Courier New" w:hAnsi="Courier New" w:cs="Courier New"/>
      <w:sz w:val="20"/>
    </w:rPr>
  </w:style>
  <w:style w:type="paragraph" w:styleId="Indeks1">
    <w:name w:val="index 1"/>
    <w:basedOn w:val="Normalny"/>
    <w:next w:val="Normalny"/>
    <w:qFormat/>
  </w:style>
  <w:style w:type="paragraph" w:styleId="Indeks2">
    <w:name w:val="index 2"/>
    <w:basedOn w:val="Normalny"/>
    <w:next w:val="Normalny"/>
    <w:qFormat/>
    <w:pPr>
      <w:ind w:left="200"/>
    </w:pPr>
  </w:style>
  <w:style w:type="paragraph" w:styleId="Indeks3">
    <w:name w:val="index 3"/>
    <w:basedOn w:val="Normalny"/>
    <w:next w:val="Normalny"/>
    <w:qFormat/>
    <w:pPr>
      <w:ind w:left="400"/>
    </w:pPr>
  </w:style>
  <w:style w:type="paragraph" w:styleId="Indeks4">
    <w:name w:val="index 4"/>
    <w:basedOn w:val="Normalny"/>
    <w:next w:val="Normalny"/>
    <w:qFormat/>
    <w:pPr>
      <w:ind w:left="600"/>
    </w:pPr>
  </w:style>
  <w:style w:type="paragraph" w:styleId="Indeks5">
    <w:name w:val="index 5"/>
    <w:basedOn w:val="Normalny"/>
    <w:next w:val="Normalny"/>
    <w:qFormat/>
    <w:pPr>
      <w:ind w:left="800"/>
    </w:pPr>
  </w:style>
  <w:style w:type="paragraph" w:styleId="Indeks6">
    <w:name w:val="index 6"/>
    <w:basedOn w:val="Normalny"/>
    <w:next w:val="Normalny"/>
    <w:qFormat/>
    <w:pPr>
      <w:ind w:left="1000"/>
    </w:pPr>
  </w:style>
  <w:style w:type="paragraph" w:styleId="Indeks7">
    <w:name w:val="index 7"/>
    <w:basedOn w:val="Normalny"/>
    <w:next w:val="Normalny"/>
    <w:qFormat/>
    <w:pPr>
      <w:ind w:left="1200"/>
    </w:pPr>
  </w:style>
  <w:style w:type="paragraph" w:styleId="Indeks8">
    <w:name w:val="index 8"/>
    <w:basedOn w:val="Normalny"/>
    <w:next w:val="Normalny"/>
    <w:qFormat/>
    <w:pPr>
      <w:ind w:left="1400"/>
    </w:pPr>
  </w:style>
  <w:style w:type="paragraph" w:styleId="Indeks9">
    <w:name w:val="index 9"/>
    <w:basedOn w:val="Normalny"/>
    <w:next w:val="Normalny"/>
    <w:qFormat/>
    <w:pPr>
      <w:ind w:left="1600"/>
    </w:pPr>
  </w:style>
  <w:style w:type="paragraph" w:styleId="Nagwekindeksu">
    <w:name w:val="index heading"/>
    <w:basedOn w:val="Normalny"/>
    <w:next w:val="Indeks1"/>
    <w:qFormat/>
    <w:rPr>
      <w:rFonts w:ascii="Arial" w:hAnsi="Arial" w:cs="Arial"/>
      <w:b/>
      <w:bCs/>
    </w:rPr>
  </w:style>
  <w:style w:type="paragraph" w:styleId="Listapunktowana">
    <w:name w:val="List Bullet"/>
    <w:basedOn w:val="Normalny"/>
    <w:qFormat/>
    <w:pPr>
      <w:numPr>
        <w:numId w:val="1"/>
      </w:numPr>
    </w:pPr>
  </w:style>
  <w:style w:type="paragraph" w:styleId="Listapunktowana2">
    <w:name w:val="List Bullet 2"/>
    <w:basedOn w:val="Normalny"/>
    <w:qFormat/>
    <w:pPr>
      <w:numPr>
        <w:numId w:val="2"/>
      </w:numPr>
    </w:pPr>
  </w:style>
  <w:style w:type="paragraph" w:styleId="Listapunktowana3">
    <w:name w:val="List Bullet 3"/>
    <w:basedOn w:val="Normalny"/>
    <w:qFormat/>
    <w:pPr>
      <w:numPr>
        <w:numId w:val="3"/>
      </w:numPr>
    </w:pPr>
  </w:style>
  <w:style w:type="paragraph" w:styleId="Listapunktowana4">
    <w:name w:val="List Bullet 4"/>
    <w:basedOn w:val="Normalny"/>
    <w:qFormat/>
    <w:pPr>
      <w:numPr>
        <w:numId w:val="4"/>
      </w:numPr>
    </w:pPr>
  </w:style>
  <w:style w:type="paragraph" w:styleId="Listapunktowana5">
    <w:name w:val="List Bullet 5"/>
    <w:basedOn w:val="Normalny"/>
    <w:qFormat/>
    <w:pPr>
      <w:numPr>
        <w:numId w:val="5"/>
      </w:numPr>
    </w:pPr>
  </w:style>
  <w:style w:type="paragraph" w:styleId="Lista-kontynuacja">
    <w:name w:val="List Continue"/>
    <w:basedOn w:val="Normalny"/>
    <w:qFormat/>
    <w:pPr>
      <w:spacing w:after="120"/>
      <w:ind w:left="420"/>
    </w:pPr>
  </w:style>
  <w:style w:type="paragraph" w:styleId="Lista-kontynuacja2">
    <w:name w:val="List Continue 2"/>
    <w:basedOn w:val="Normalny"/>
    <w:qFormat/>
    <w:pPr>
      <w:spacing w:after="120"/>
      <w:ind w:left="840"/>
    </w:pPr>
  </w:style>
  <w:style w:type="paragraph" w:styleId="Lista-kontynuacja3">
    <w:name w:val="List Continue 3"/>
    <w:basedOn w:val="Normalny"/>
    <w:qFormat/>
    <w:pPr>
      <w:spacing w:after="120"/>
      <w:ind w:left="1260"/>
    </w:pPr>
  </w:style>
  <w:style w:type="paragraph" w:styleId="Lista-kontynuacja4">
    <w:name w:val="List Continue 4"/>
    <w:basedOn w:val="Normalny"/>
    <w:qFormat/>
    <w:pPr>
      <w:spacing w:after="120"/>
      <w:ind w:left="1680"/>
    </w:pPr>
  </w:style>
  <w:style w:type="paragraph" w:styleId="Lista-kontynuacja5">
    <w:name w:val="List Continue 5"/>
    <w:basedOn w:val="Normalny"/>
    <w:qFormat/>
    <w:pPr>
      <w:spacing w:after="120"/>
      <w:ind w:left="2100"/>
    </w:pPr>
  </w:style>
  <w:style w:type="paragraph" w:styleId="Listanumerowana">
    <w:name w:val="List Number"/>
    <w:basedOn w:val="Normalny"/>
    <w:qFormat/>
    <w:pPr>
      <w:numPr>
        <w:numId w:val="6"/>
      </w:numPr>
    </w:pPr>
  </w:style>
  <w:style w:type="paragraph" w:styleId="Listanumerowana2">
    <w:name w:val="List Number 2"/>
    <w:basedOn w:val="Normalny"/>
    <w:qFormat/>
    <w:pPr>
      <w:numPr>
        <w:numId w:val="7"/>
      </w:numPr>
    </w:pPr>
  </w:style>
  <w:style w:type="paragraph" w:styleId="Listanumerowana3">
    <w:name w:val="List Number 3"/>
    <w:basedOn w:val="Normalny"/>
    <w:qFormat/>
    <w:pPr>
      <w:numPr>
        <w:numId w:val="8"/>
      </w:numPr>
    </w:pPr>
  </w:style>
  <w:style w:type="paragraph" w:styleId="Listanumerowana4">
    <w:name w:val="List Number 4"/>
    <w:basedOn w:val="Normalny"/>
    <w:qFormat/>
    <w:pPr>
      <w:numPr>
        <w:numId w:val="9"/>
      </w:numPr>
    </w:pPr>
  </w:style>
  <w:style w:type="paragraph" w:styleId="Listanumerowana5">
    <w:name w:val="List Number 5"/>
    <w:basedOn w:val="Normalny"/>
    <w:qFormat/>
    <w:pPr>
      <w:numPr>
        <w:numId w:val="10"/>
      </w:numPr>
    </w:pPr>
  </w:style>
  <w:style w:type="paragraph" w:styleId="Tekstmakra">
    <w:name w:val="macro"/>
    <w:qFormat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napToGrid w:val="0"/>
    </w:pPr>
    <w:rPr>
      <w:rFonts w:ascii="Courier New" w:eastAsiaTheme="minorEastAsia" w:hAnsi="Courier New" w:cs="Courier New"/>
      <w:kern w:val="2"/>
      <w:sz w:val="24"/>
      <w:szCs w:val="24"/>
      <w:lang w:val="en-US" w:eastAsia="zh-CN"/>
    </w:rPr>
  </w:style>
  <w:style w:type="paragraph" w:styleId="Nagwekwiadomoci">
    <w:name w:val="Message Header"/>
    <w:basedOn w:val="Normalny"/>
    <w:qFormat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NormalnyWeb">
    <w:name w:val="Normal (Web)"/>
    <w:basedOn w:val="Normalny"/>
    <w:qFormat/>
    <w:rPr>
      <w:sz w:val="24"/>
      <w:szCs w:val="24"/>
    </w:rPr>
  </w:style>
  <w:style w:type="paragraph" w:styleId="Wcicienormalne">
    <w:name w:val="Normal Indent"/>
    <w:basedOn w:val="Normalny"/>
    <w:qFormat/>
    <w:pPr>
      <w:ind w:firstLine="420"/>
    </w:pPr>
  </w:style>
  <w:style w:type="paragraph" w:styleId="Nagweknotatki">
    <w:name w:val="Note Heading"/>
    <w:basedOn w:val="Normalny"/>
    <w:next w:val="Normalny"/>
    <w:qFormat/>
    <w:pPr>
      <w:jc w:val="center"/>
    </w:pPr>
  </w:style>
  <w:style w:type="paragraph" w:styleId="Zwykytekst">
    <w:name w:val="Plain Text"/>
    <w:basedOn w:val="Normalny"/>
    <w:qFormat/>
    <w:rPr>
      <w:rFonts w:ascii="SimSun" w:hAnsi="SimSun" w:cs="Courier New"/>
      <w:szCs w:val="21"/>
    </w:rPr>
  </w:style>
  <w:style w:type="paragraph" w:styleId="Zwrotgrzecznociowy">
    <w:name w:val="Salutation"/>
    <w:basedOn w:val="Normalny"/>
    <w:next w:val="Normalny"/>
    <w:qFormat/>
  </w:style>
  <w:style w:type="paragraph" w:styleId="Podpis">
    <w:name w:val="Signature"/>
    <w:basedOn w:val="Normalny"/>
    <w:qFormat/>
    <w:pPr>
      <w:ind w:left="100"/>
    </w:pPr>
  </w:style>
  <w:style w:type="paragraph" w:styleId="Podtytu">
    <w:name w:val="Subtitle"/>
    <w:basedOn w:val="Normalny"/>
    <w:qFormat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"/>
      <w:sz w:val="32"/>
      <w:szCs w:val="32"/>
    </w:rPr>
  </w:style>
  <w:style w:type="paragraph" w:styleId="Wykazrde">
    <w:name w:val="table of authorities"/>
    <w:basedOn w:val="Normalny"/>
    <w:next w:val="Normalny"/>
    <w:qFormat/>
    <w:pPr>
      <w:ind w:left="420"/>
    </w:pPr>
  </w:style>
  <w:style w:type="paragraph" w:styleId="Spisilustracji">
    <w:name w:val="table of figures"/>
    <w:basedOn w:val="Normalny"/>
    <w:next w:val="Normalny"/>
    <w:qFormat/>
    <w:pPr>
      <w:ind w:hanging="200"/>
    </w:pPr>
  </w:style>
  <w:style w:type="paragraph" w:styleId="Tytu">
    <w:name w:val="Title"/>
    <w:basedOn w:val="Normalny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Nagwekwykazurde">
    <w:name w:val="toa heading"/>
    <w:basedOn w:val="Normalny"/>
    <w:next w:val="Normalny"/>
    <w:qFormat/>
    <w:pPr>
      <w:spacing w:before="120"/>
    </w:pPr>
    <w:rPr>
      <w:rFonts w:ascii="Arial" w:hAnsi="Arial" w:cs="Arial"/>
      <w:sz w:val="24"/>
      <w:szCs w:val="24"/>
    </w:rPr>
  </w:style>
  <w:style w:type="paragraph" w:styleId="Spistreci1">
    <w:name w:val="toc 1"/>
    <w:basedOn w:val="Normalny"/>
    <w:next w:val="Normalny"/>
    <w:qFormat/>
  </w:style>
  <w:style w:type="paragraph" w:styleId="Spistreci2">
    <w:name w:val="toc 2"/>
    <w:basedOn w:val="Normalny"/>
    <w:next w:val="Normalny"/>
    <w:qFormat/>
    <w:pPr>
      <w:ind w:left="420"/>
    </w:pPr>
  </w:style>
  <w:style w:type="paragraph" w:styleId="Spistreci3">
    <w:name w:val="toc 3"/>
    <w:basedOn w:val="Normalny"/>
    <w:next w:val="Normalny"/>
    <w:qFormat/>
    <w:pPr>
      <w:ind w:left="840"/>
    </w:pPr>
  </w:style>
  <w:style w:type="paragraph" w:styleId="Spistreci4">
    <w:name w:val="toc 4"/>
    <w:basedOn w:val="Normalny"/>
    <w:next w:val="Normalny"/>
    <w:qFormat/>
    <w:pPr>
      <w:ind w:left="1260"/>
    </w:pPr>
  </w:style>
  <w:style w:type="paragraph" w:styleId="Spistreci5">
    <w:name w:val="toc 5"/>
    <w:basedOn w:val="Normalny"/>
    <w:next w:val="Normalny"/>
    <w:qFormat/>
    <w:pPr>
      <w:ind w:left="1680"/>
    </w:pPr>
  </w:style>
  <w:style w:type="paragraph" w:styleId="Spistreci6">
    <w:name w:val="toc 6"/>
    <w:basedOn w:val="Normalny"/>
    <w:next w:val="Normalny"/>
    <w:qFormat/>
    <w:pPr>
      <w:ind w:left="2100"/>
    </w:pPr>
  </w:style>
  <w:style w:type="paragraph" w:styleId="Spistreci7">
    <w:name w:val="toc 7"/>
    <w:basedOn w:val="Normalny"/>
    <w:next w:val="Normalny"/>
    <w:qFormat/>
    <w:pPr>
      <w:ind w:left="2520"/>
    </w:pPr>
  </w:style>
  <w:style w:type="paragraph" w:styleId="Spistreci8">
    <w:name w:val="toc 8"/>
    <w:basedOn w:val="Normalny"/>
    <w:next w:val="Normalny"/>
    <w:qFormat/>
    <w:pPr>
      <w:ind w:left="2940"/>
    </w:pPr>
  </w:style>
  <w:style w:type="paragraph" w:styleId="Spistreci9">
    <w:name w:val="toc 9"/>
    <w:basedOn w:val="Normalny"/>
    <w:next w:val="Normalny"/>
    <w:qFormat/>
    <w:pPr>
      <w:ind w:left="3360"/>
    </w:pPr>
  </w:style>
  <w:style w:type="paragraph" w:customStyle="1" w:styleId="Nagwek10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  <w:lang w:val="zh-CN" w:eastAsia="zh-CN" w:bidi="zh-CN"/>
    </w:rPr>
  </w:style>
  <w:style w:type="paragraph" w:customStyle="1" w:styleId="Gwkaistopkauser">
    <w:name w:val="Główka i stopka (user)"/>
    <w:basedOn w:val="Normalny"/>
    <w:qFormat/>
  </w:style>
  <w:style w:type="paragraph" w:customStyle="1" w:styleId="Akapitzlist1">
    <w:name w:val="Akapit z listą1"/>
    <w:basedOn w:val="Normalny"/>
    <w:uiPriority w:val="34"/>
    <w:qFormat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pl-PL"/>
    </w:rPr>
  </w:style>
  <w:style w:type="paragraph" w:customStyle="1" w:styleId="Zawartoramkiuser">
    <w:name w:val="Zawartość ramki (user)"/>
    <w:basedOn w:val="Normalny"/>
    <w:qFormat/>
  </w:style>
  <w:style w:type="paragraph" w:customStyle="1" w:styleId="Standard">
    <w:name w:val="Standard"/>
    <w:qFormat/>
    <w:pPr>
      <w:textAlignment w:val="baseline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styleId="Poprawka">
    <w:name w:val="Revision"/>
    <w:uiPriority w:val="99"/>
    <w:unhideWhenUsed/>
    <w:qFormat/>
    <w:rsid w:val="00BD452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Zawartoramki">
    <w:name w:val="Zawartość ramki"/>
    <w:basedOn w:val="Normalny"/>
    <w:qFormat/>
  </w:style>
  <w:style w:type="paragraph" w:customStyle="1" w:styleId="Akapitzlist11">
    <w:name w:val="Akapit z listą11"/>
    <w:basedOn w:val="Normalny"/>
    <w:qFormat/>
    <w:pPr>
      <w:ind w:left="720"/>
    </w:pPr>
  </w:style>
  <w:style w:type="paragraph" w:customStyle="1" w:styleId="Akapitzlist2">
    <w:name w:val="Akapit z listą2"/>
    <w:basedOn w:val="Normalny"/>
    <w:qFormat/>
    <w:pPr>
      <w:suppressAutoHyphens w:val="0"/>
      <w:ind w:left="720"/>
      <w:contextualSpacing/>
    </w:pPr>
    <w:rPr>
      <w:rFonts w:ascii="Calibri" w:eastAsia="Calibri" w:hAnsi="Calibri" w:cs="Times New Roman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numbering" w:customStyle="1" w:styleId="Bezlistyuser">
    <w:name w:val="Bez listy (user)"/>
    <w:qFormat/>
  </w:style>
  <w:style w:type="table" w:styleId="Tabela-Efekty3D1">
    <w:name w:val="Table 3D effects 1"/>
    <w:basedOn w:val="Standardowy"/>
    <w:qFormat/>
    <w:pPr>
      <w:jc w:val="both"/>
    </w:pPr>
    <w:tblPr/>
    <w:tcPr>
      <w:shd w:val="solid" w:color="C0C0C0" w:fill="FFFFFF"/>
    </w:tcPr>
    <w:tblStylePr w:type="firstRow">
      <w:rPr>
        <w:b/>
        <w:bCs/>
      </w:rPr>
      <w:tblPr/>
      <w:tcPr>
        <w:tcBorders>
          <w:left w:val="single" w:sz="6" w:space="0" w:color="808080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bottom w:val="single" w:sz="6" w:space="0" w:color="FFFFFF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left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bottom w:val="nil"/>
          <w:tl2br w:val="nil"/>
          <w:tr2bl w:val="nil"/>
        </w:tcBorders>
      </w:tcPr>
    </w:tblStylePr>
    <w:tblStylePr w:type="swCell"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Tabela-Efekty3D2">
    <w:name w:val="Table 3D effects 2"/>
    <w:basedOn w:val="Standardowy"/>
    <w:qFormat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right w:val="single" w:sz="6" w:space="0" w:color="FFFFFF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ela-Efekty3D3">
    <w:name w:val="Table 3D effects 3"/>
    <w:basedOn w:val="Standardowy"/>
    <w:qFormat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right w:val="single" w:sz="6" w:space="0" w:color="FFFFFF"/>
          <w:tl2br w:val="nil"/>
          <w:tr2bl w:val="nil"/>
        </w:tcBorders>
      </w:tcPr>
    </w:tblStylePr>
    <w:tblStylePr w:type="band1Vert">
      <w:tblPr/>
      <w:tcPr>
        <w:shd w:val="solid" w:color="C0C0C0" w:fill="FFFFFF"/>
      </w:tcPr>
    </w:tblStylePr>
    <w:tblStylePr w:type="band2Vert"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ela-Klasyczny1">
    <w:name w:val="Table Classic 1"/>
    <w:basedOn w:val="Standardowy"/>
    <w:qFormat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</w:rPr>
      <w:tblPr/>
      <w:tcPr>
        <w:tcBorders>
          <w:left w:val="single" w:sz="6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tblPr/>
      <w:tcPr>
        <w:tcBorders>
          <w:right w:val="single" w:sz="6" w:space="0" w:color="000000"/>
          <w:tl2br w:val="nil"/>
          <w:tr2bl w:val="nil"/>
        </w:tcBorders>
      </w:tcPr>
    </w:tblStylePr>
    <w:tblStylePr w:type="neCell">
      <w:rPr>
        <w:b/>
        <w:bCs/>
        <w:i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ela-Klasyczny2">
    <w:name w:val="Table Classic 2"/>
    <w:basedOn w:val="Standardowy"/>
    <w:qFormat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tblPr/>
      <w:tcPr>
        <w:tcBorders>
          <w:left w:val="single" w:sz="6" w:space="0" w:color="00000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tblPr/>
      <w:tcPr>
        <w:tcBorders>
          <w:tl2br w:val="nil"/>
          <w:tr2bl w:val="nil"/>
        </w:tcBorders>
      </w:tcPr>
    </w:tblStylePr>
  </w:style>
  <w:style w:type="table" w:styleId="Tabela-Klasyczny3">
    <w:name w:val="Table Classic 3"/>
    <w:basedOn w:val="Standardowy"/>
    <w:qFormat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</w:rPr>
      <w:tblPr/>
      <w:tcPr>
        <w:tcBorders>
          <w:left w:val="single" w:sz="6" w:space="0" w:color="000000"/>
          <w:tl2br w:val="nil"/>
          <w:tr2bl w:val="nil"/>
        </w:tcBorders>
        <w:shd w:val="solid" w:color="000080" w:fill="FFFFFF"/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ela-Klasyczny4">
    <w:name w:val="Table Classic 4"/>
    <w:basedOn w:val="Standardowy"/>
    <w:qFormat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</w:rPr>
      <w:tblPr/>
      <w:tcPr>
        <w:tcBorders>
          <w:left w:val="single" w:sz="6" w:space="0" w:color="000000"/>
          <w:tl2br w:val="nil"/>
          <w:tr2bl w:val="nil"/>
        </w:tcBorders>
        <w:shd w:val="pct50" w:color="000080" w:fill="FFFFFF"/>
      </w:tcPr>
    </w:tblStylePr>
    <w:tblStylePr w:type="lastRow">
      <w:tblPr/>
      <w:tcPr>
        <w:tcBorders>
          <w:left w:val="single" w:sz="6" w:space="0" w:color="00000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tblPr/>
      <w:tcPr>
        <w:tcBorders>
          <w:tl2br w:val="nil"/>
          <w:tr2bl w:val="nil"/>
        </w:tcBorders>
      </w:tcPr>
    </w:tblStylePr>
  </w:style>
  <w:style w:type="table" w:styleId="Tabelakolorowa1">
    <w:name w:val="Table Colorful 1"/>
    <w:basedOn w:val="Standardowy"/>
    <w:qFormat/>
    <w:pPr>
      <w:jc w:val="both"/>
    </w:p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</w:rPr>
      <w:tblPr/>
      <w:tcPr>
        <w:tcBorders>
          <w:tl2br w:val="nil"/>
          <w:tr2bl w:val="nil"/>
        </w:tcBorders>
      </w:tcPr>
    </w:tblStylePr>
  </w:style>
  <w:style w:type="table" w:styleId="Tabelakolorowa2">
    <w:name w:val="Table Colorful 2"/>
    <w:basedOn w:val="Standardowy"/>
    <w:qFormat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</w:rPr>
      <w:tblPr/>
      <w:tcPr>
        <w:tcBorders>
          <w:left w:val="single" w:sz="12" w:space="0" w:color="00000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</w:rPr>
      <w:tblPr/>
      <w:tcPr>
        <w:tcBorders>
          <w:tl2br w:val="nil"/>
          <w:tr2bl w:val="nil"/>
        </w:tcBorders>
      </w:tcPr>
    </w:tblStylePr>
  </w:style>
  <w:style w:type="table" w:styleId="Tabelakolorowa3">
    <w:name w:val="Table Colorful 3"/>
    <w:basedOn w:val="Standardowy"/>
    <w:qFormat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left w:val="single" w:sz="6" w:space="0" w:color="00000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bottom w:val="single" w:sz="36" w:space="0" w:color="000000"/>
          <w:right w:val="single" w:sz="6" w:space="0" w:color="00000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Tabela-Kolumnowy1">
    <w:name w:val="Table Columns 1"/>
    <w:basedOn w:val="Standardowy"/>
    <w:qFormat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left w:val="double" w:sz="6" w:space="0" w:color="00000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tblPr/>
      <w:tcPr>
        <w:shd w:val="pct25" w:color="000000" w:fill="FFFFFF"/>
      </w:tcPr>
    </w:tblStylePr>
    <w:tblStylePr w:type="band2Vert"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ela-Kolumnowy2">
    <w:name w:val="Table Columns 2"/>
    <w:basedOn w:val="Standardowy"/>
    <w:qFormat/>
    <w:pPr>
      <w:jc w:val="both"/>
    </w:pPr>
    <w:rPr>
      <w:b/>
      <w:bCs/>
    </w:rPr>
    <w:tblPr>
      <w:tblStyleColBandSize w:val="1"/>
    </w:tblPr>
    <w:tblStylePr w:type="firstRow"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tblPr/>
      <w:tcPr>
        <w:shd w:val="pct30" w:color="000000" w:fill="FFFFFF"/>
      </w:tcPr>
    </w:tblStylePr>
    <w:tblStylePr w:type="band2Vert"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ela-Kolumnowy3">
    <w:name w:val="Table Columns 3"/>
    <w:basedOn w:val="Standardowy"/>
    <w:qFormat/>
    <w:pPr>
      <w:jc w:val="both"/>
    </w:pPr>
    <w:rPr>
      <w:b/>
      <w:bCs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tblPr/>
      <w:tcPr>
        <w:shd w:val="solid" w:color="C0C0C0" w:fill="FFFFFF"/>
      </w:tcPr>
    </w:tblStylePr>
    <w:tblStylePr w:type="band2Vert"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ela-Kolumnowy4">
    <w:name w:val="Table Columns 4"/>
    <w:basedOn w:val="Standardowy"/>
    <w:qFormat/>
    <w:pPr>
      <w:jc w:val="both"/>
    </w:pPr>
    <w:tblPr>
      <w:tblStyleColBandSize w:val="1"/>
    </w:tblPr>
    <w:tblStylePr w:type="firstRow"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tblPr/>
      <w:tcPr>
        <w:shd w:val="pct50" w:color="008080" w:fill="FFFFFF"/>
      </w:tcPr>
    </w:tblStylePr>
    <w:tblStylePr w:type="band2Vert"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qFormat/>
    <w:pPr>
      <w:jc w:val="both"/>
    </w:pPr>
    <w:tblPr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</w:rPr>
      <w:tblPr/>
      <w:tcPr>
        <w:tcBorders>
          <w:left w:val="single" w:sz="6" w:space="0" w:color="80808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tblPr/>
      <w:tcPr>
        <w:shd w:val="solid" w:color="C0C0C0" w:fill="FFFFFF"/>
      </w:tcPr>
    </w:tblStylePr>
  </w:style>
  <w:style w:type="table" w:styleId="Tabela-Wspczesny">
    <w:name w:val="Table Contemporary"/>
    <w:basedOn w:val="Standardowy"/>
    <w:qFormat/>
    <w:pPr>
      <w:jc w:val="both"/>
    </w:pPr>
    <w:tblPr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Tabela-Elegancki">
    <w:name w:val="Table Elegant"/>
    <w:basedOn w:val="Standardowy"/>
    <w:qFormat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</w:rPr>
      <w:tblPr/>
      <w:tcPr>
        <w:tcBorders>
          <w:tl2br w:val="nil"/>
          <w:tr2bl w:val="nil"/>
        </w:tcBorders>
      </w:tcPr>
    </w:tblStylePr>
  </w:style>
  <w:style w:type="table" w:styleId="Tabela-Siatka">
    <w:name w:val="Table Grid"/>
    <w:basedOn w:val="Standardowy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1">
    <w:name w:val="Table Grid 1"/>
    <w:basedOn w:val="Standardowy"/>
    <w:qFormat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</w:rPr>
      <w:tblPr/>
      <w:tcPr>
        <w:tcBorders>
          <w:tl2br w:val="nil"/>
          <w:tr2bl w:val="nil"/>
        </w:tcBorders>
      </w:tcPr>
    </w:tblStylePr>
    <w:tblStylePr w:type="lastCol">
      <w:rPr>
        <w:i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Tabela-Siatka2">
    <w:name w:val="Table Grid 2"/>
    <w:basedOn w:val="Standardowy"/>
    <w:qFormat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ela-Siatka3">
    <w:name w:val="Table Grid 3"/>
    <w:basedOn w:val="Standardowy"/>
    <w:qFormat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left w:val="single" w:sz="6" w:space="0" w:color="00000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Tabela-Siatka4">
    <w:name w:val="Table Grid 4"/>
    <w:basedOn w:val="Standardowy"/>
    <w:qFormat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left w:val="single" w:sz="6" w:space="0" w:color="00000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ela-Siatka5">
    <w:name w:val="Table Grid 5"/>
    <w:basedOn w:val="Standardowy"/>
    <w:qFormat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Tabela-Siatka6">
    <w:name w:val="Table Grid 6"/>
    <w:basedOn w:val="Standardowy"/>
    <w:qFormat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sz="6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Tabela-Siatka7">
    <w:name w:val="Table Grid 7"/>
    <w:basedOn w:val="Standardowy"/>
    <w:qFormat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Tabela-Siatka8">
    <w:name w:val="Table Grid 8"/>
    <w:basedOn w:val="Standardowy"/>
    <w:qFormat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ela-Lista1">
    <w:name w:val="Table List 1"/>
    <w:basedOn w:val="Standardowy"/>
    <w:qFormat/>
    <w:pPr>
      <w:jc w:val="both"/>
    </w:pPr>
    <w:tblPr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</w:rPr>
      <w:tblPr/>
      <w:tcPr>
        <w:tcBorders>
          <w:left w:val="single" w:sz="6" w:space="0" w:color="00000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ela-Lista2">
    <w:name w:val="Table List 2"/>
    <w:basedOn w:val="Standardowy"/>
    <w:qFormat/>
    <w:pPr>
      <w:jc w:val="both"/>
    </w:pPr>
    <w:tblPr>
      <w:tblBorders>
        <w:bottom w:val="single" w:sz="12" w:space="0" w:color="808080"/>
      </w:tblBorders>
    </w:tblPr>
    <w:tblStylePr w:type="firstRow">
      <w:rPr>
        <w:b/>
        <w:bCs/>
      </w:rPr>
      <w:tblPr/>
      <w:tcPr>
        <w:tcBorders>
          <w:left w:val="single" w:sz="6" w:space="0" w:color="00000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ela-Lista3">
    <w:name w:val="Table List 3"/>
    <w:basedOn w:val="Standardowy"/>
    <w:qFormat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</w:tcPr>
    </w:tblStylePr>
    <w:tblStylePr w:type="swCell">
      <w:rPr>
        <w:i/>
      </w:rPr>
      <w:tblPr/>
      <w:tcPr>
        <w:tcBorders>
          <w:tl2br w:val="nil"/>
          <w:tr2bl w:val="nil"/>
        </w:tcBorders>
      </w:tcPr>
    </w:tblStylePr>
  </w:style>
  <w:style w:type="table" w:styleId="Tabela-Lista4">
    <w:name w:val="Table List 4"/>
    <w:basedOn w:val="Standardowy"/>
    <w:qFormat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sz="12" w:space="0" w:color="000000"/>
          <w:tl2br w:val="nil"/>
          <w:tr2bl w:val="nil"/>
        </w:tcBorders>
        <w:shd w:val="solid" w:color="808080" w:fill="FFFFFF"/>
      </w:tcPr>
    </w:tblStylePr>
  </w:style>
  <w:style w:type="table" w:styleId="Tabela-Lista5">
    <w:name w:val="Table List 5"/>
    <w:basedOn w:val="Standardowy"/>
    <w:qFormat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ela-Lista6">
    <w:name w:val="Table List 6"/>
    <w:basedOn w:val="Standardowy"/>
    <w:qFormat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Tabela-Lista7">
    <w:name w:val="Table List 7"/>
    <w:basedOn w:val="Standardowy"/>
    <w:qFormat/>
    <w:pPr>
      <w:jc w:val="both"/>
    </w:pPr>
    <w:tblPr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left w:val="single" w:sz="12" w:space="0" w:color="00800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Tabela-Lista8">
    <w:name w:val="Table List 8"/>
    <w:basedOn w:val="Standardowy"/>
    <w:qFormat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</w:rPr>
      <w:tblPr/>
      <w:tcPr>
        <w:tcBorders>
          <w:left w:val="single" w:sz="6" w:space="0" w:color="00000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il"/>
        </w:tcBorders>
      </w:tcPr>
    </w:tblStylePr>
  </w:style>
  <w:style w:type="table" w:styleId="Tabela-Profesjonalny">
    <w:name w:val="Table Professional"/>
    <w:basedOn w:val="Standardowy"/>
    <w:qFormat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Tabela-Prosty1">
    <w:name w:val="Table Simple 1"/>
    <w:basedOn w:val="Standardowy"/>
    <w:qFormat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left w:val="single" w:sz="6" w:space="0" w:color="008000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tl2br w:val="nil"/>
          <w:tr2bl w:val="nil"/>
        </w:tcBorders>
      </w:tcPr>
    </w:tblStylePr>
  </w:style>
  <w:style w:type="table" w:styleId="Tabela-Prosty2">
    <w:name w:val="Table Simple 2"/>
    <w:basedOn w:val="Standardowy"/>
    <w:qFormat/>
    <w:pPr>
      <w:jc w:val="both"/>
    </w:pPr>
    <w:tblPr/>
    <w:tblStylePr w:type="firstRow">
      <w:rPr>
        <w:b/>
        <w:bCs/>
      </w:rPr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bottom w:val="single" w:sz="6" w:space="0" w:color="00000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bottom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Tabela-Prosty3">
    <w:name w:val="Table Simple 3"/>
    <w:basedOn w:val="Standardowy"/>
    <w:qFormat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Tabela-Delikatny1">
    <w:name w:val="Table Subtle 1"/>
    <w:basedOn w:val="Standardowy"/>
    <w:qFormat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left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lastCol"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band1Horz">
      <w:tblPr/>
      <w:tcPr>
        <w:tcBorders>
          <w:left w:val="single" w:sz="6" w:space="0" w:color="00000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ela-Delikatny2">
    <w:name w:val="Table Subtle 2"/>
    <w:basedOn w:val="Standardowy"/>
    <w:qFormat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</w:tcPr>
    </w:tblStylePr>
    <w:tblStylePr w:type="firstCol">
      <w:tblPr/>
      <w:tcPr>
        <w:tcBorders>
          <w:right w:val="single" w:sz="12" w:space="0" w:color="00000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bottom w:val="single" w:sz="12" w:space="0" w:color="00000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ela-Motyw">
    <w:name w:val="Table Theme"/>
    <w:basedOn w:val="Standardowy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eWeb1">
    <w:name w:val="Table Web 1"/>
    <w:basedOn w:val="Standardowy"/>
    <w:qFormat/>
    <w:pPr>
      <w:jc w:val="both"/>
    </w:pPr>
    <w:tblPr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tblPr/>
      <w:tcPr>
        <w:tcBorders>
          <w:tl2br w:val="nil"/>
          <w:tr2bl w:val="nil"/>
        </w:tcBorders>
      </w:tcPr>
    </w:tblStylePr>
  </w:style>
  <w:style w:type="table" w:styleId="Tabela-SieWeb2">
    <w:name w:val="Table Web 2"/>
    <w:basedOn w:val="Standardowy"/>
    <w:qFormat/>
    <w:pPr>
      <w:jc w:val="both"/>
    </w:pPr>
    <w:tblPr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cPr>
      <w:shd w:val="clear" w:color="auto" w:fill="auto"/>
    </w:tcPr>
    <w:tblStylePr w:type="firstRow">
      <w:tblPr/>
      <w:tcPr>
        <w:tcBorders>
          <w:tl2br w:val="nil"/>
          <w:tr2bl w:val="nil"/>
        </w:tcBorders>
      </w:tcPr>
    </w:tblStylePr>
  </w:style>
  <w:style w:type="table" w:styleId="Tabela-SieWeb3">
    <w:name w:val="Table Web 3"/>
    <w:basedOn w:val="Standardowy"/>
    <w:qFormat/>
    <w:pPr>
      <w:jc w:val="both"/>
    </w:pPr>
    <w:tblPr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tblPr/>
      <w:tcPr>
        <w:tcBorders>
          <w:tl2br w:val="nil"/>
          <w:tr2bl w:val="nil"/>
        </w:tcBorders>
      </w:tcPr>
    </w:tblStylePr>
  </w:style>
  <w:style w:type="table" w:styleId="Jasnecieniowanie">
    <w:name w:val="Light Shading"/>
    <w:basedOn w:val="Standardowy"/>
    <w:uiPriority w:val="60"/>
    <w:qFormat/>
    <w:tblPr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single" w:sz="8" w:space="0" w:color="00000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single" w:sz="8" w:space="0" w:color="00000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Jasnecieniowanieakcent1">
    <w:name w:val="Light Shading Accent 1"/>
    <w:basedOn w:val="Standardowy"/>
    <w:uiPriority w:val="60"/>
    <w:qFormat/>
    <w:tblPr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single" w:sz="8" w:space="0" w:color="4F81BD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single" w:sz="8" w:space="0" w:color="4F81BD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Jasnecieniowanieakcent2">
    <w:name w:val="Light Shading Accent 2"/>
    <w:basedOn w:val="Standardowy"/>
    <w:uiPriority w:val="60"/>
    <w:qFormat/>
    <w:tblPr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single" w:sz="8" w:space="0" w:color="C0504D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single" w:sz="8" w:space="0" w:color="C0504D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Jasnecieniowanieakcent3">
    <w:name w:val="Light Shading Accent 3"/>
    <w:basedOn w:val="Standardowy"/>
    <w:uiPriority w:val="60"/>
    <w:qFormat/>
    <w:tblPr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single" w:sz="8" w:space="0" w:color="9BBB59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single" w:sz="8" w:space="0" w:color="9BBB59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Jasnecieniowanieakcent4">
    <w:name w:val="Light Shading Accent 4"/>
    <w:basedOn w:val="Standardowy"/>
    <w:uiPriority w:val="60"/>
    <w:qFormat/>
    <w:tblPr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single" w:sz="8" w:space="0" w:color="8064A2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single" w:sz="8" w:space="0" w:color="8064A2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Jasnecieniowanieakcent5">
    <w:name w:val="Light Shading Accent 5"/>
    <w:basedOn w:val="Standardowy"/>
    <w:uiPriority w:val="60"/>
    <w:qFormat/>
    <w:tblPr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single" w:sz="8" w:space="0" w:color="4BACC6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single" w:sz="8" w:space="0" w:color="4BACC6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Jasnecieniowanieakcent6">
    <w:name w:val="Light Shading Accent 6"/>
    <w:basedOn w:val="Standardowy"/>
    <w:uiPriority w:val="60"/>
    <w:qFormat/>
    <w:tblPr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single" w:sz="8" w:space="0" w:color="F79646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single" w:sz="8" w:space="0" w:color="F79646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Jasnalista">
    <w:name w:val="Light List"/>
    <w:basedOn w:val="Standardowy"/>
    <w:uiPriority w:val="61"/>
    <w:qFormat/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Jasnalistaakcent1">
    <w:name w:val="Light List Accent 1"/>
    <w:basedOn w:val="Standardowy"/>
    <w:uiPriority w:val="61"/>
    <w:qFormat/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Jasnalistaakcent2">
    <w:name w:val="Light List Accent 2"/>
    <w:basedOn w:val="Standardowy"/>
    <w:uiPriority w:val="61"/>
    <w:qFormat/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Jasnalistaakcent3">
    <w:name w:val="Light List Accent 3"/>
    <w:basedOn w:val="Standardowy"/>
    <w:uiPriority w:val="61"/>
    <w:qFormat/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Jasnalistaakcent4">
    <w:name w:val="Light List Accent 4"/>
    <w:basedOn w:val="Standardowy"/>
    <w:uiPriority w:val="61"/>
    <w:qFormat/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Jasnalistaakcent5">
    <w:name w:val="Light List Accent 5"/>
    <w:basedOn w:val="Standardowy"/>
    <w:uiPriority w:val="61"/>
    <w:qFormat/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Jasnalistaakcent6">
    <w:name w:val="Light List Accent 6"/>
    <w:basedOn w:val="Standardowy"/>
    <w:uiPriority w:val="61"/>
    <w:qFormat/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Jasnasiatka">
    <w:name w:val="Light Grid"/>
    <w:basedOn w:val="Standardowy"/>
    <w:uiPriority w:val="62"/>
    <w:qFormat/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single" w:sz="1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auto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auto"/>
        </w:tcBorders>
      </w:tcPr>
    </w:tblStylePr>
  </w:style>
  <w:style w:type="table" w:styleId="Jasnasiatkaakcent1">
    <w:name w:val="Light Grid Accent 1"/>
    <w:basedOn w:val="Standardowy"/>
    <w:uiPriority w:val="62"/>
    <w:qFormat/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single" w:sz="1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auto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auto"/>
        </w:tcBorders>
      </w:tcPr>
    </w:tblStylePr>
  </w:style>
  <w:style w:type="table" w:styleId="Jasnasiatkaakcent2">
    <w:name w:val="Light Grid Accent 2"/>
    <w:basedOn w:val="Standardowy"/>
    <w:uiPriority w:val="62"/>
    <w:qFormat/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single" w:sz="1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auto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auto"/>
        </w:tcBorders>
      </w:tcPr>
    </w:tblStylePr>
  </w:style>
  <w:style w:type="table" w:styleId="Jasnasiatkaakcent3">
    <w:name w:val="Light Grid Accent 3"/>
    <w:basedOn w:val="Standardowy"/>
    <w:uiPriority w:val="62"/>
    <w:qFormat/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single" w:sz="1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auto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auto"/>
        </w:tcBorders>
      </w:tcPr>
    </w:tblStylePr>
  </w:style>
  <w:style w:type="table" w:styleId="Jasnasiatkaakcent4">
    <w:name w:val="Light Grid Accent 4"/>
    <w:basedOn w:val="Standardowy"/>
    <w:uiPriority w:val="62"/>
    <w:qFormat/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single" w:sz="1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auto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auto"/>
        </w:tcBorders>
      </w:tcPr>
    </w:tblStylePr>
  </w:style>
  <w:style w:type="table" w:styleId="Jasnasiatkaakcent5">
    <w:name w:val="Light Grid Accent 5"/>
    <w:basedOn w:val="Standardowy"/>
    <w:uiPriority w:val="62"/>
    <w:qFormat/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single" w:sz="1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table" w:styleId="Jasnasiatkaakcent6">
    <w:name w:val="Light Grid Accent 6"/>
    <w:basedOn w:val="Standardowy"/>
    <w:uiPriority w:val="62"/>
    <w:qFormat/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single" w:sz="1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auto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auto"/>
        </w:tcBorders>
      </w:tcPr>
    </w:tblStylePr>
  </w:style>
  <w:style w:type="table" w:styleId="redniecieniowanie1">
    <w:name w:val="Medium Shading 1"/>
    <w:basedOn w:val="Standardowy"/>
    <w:uiPriority w:val="63"/>
    <w:qFormat/>
    <w:tblPr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qFormat/>
    <w:tblPr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qFormat/>
    <w:tblPr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qFormat/>
    <w:tblPr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qFormat/>
    <w:tblPr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qFormat/>
    <w:tblPr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qFormat/>
    <w:tblPr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qFormat/>
    <w:tblPr>
      <w:tblBorders>
        <w:top w:val="single" w:sz="8" w:space="0" w:color="000000"/>
        <w:bottom w:val="single" w:sz="8" w:space="0" w:color="000000"/>
      </w:tblBorders>
    </w:tblPr>
    <w:tblStylePr w:type="firstRow">
      <w:tblPr/>
      <w:tcPr>
        <w:tcBorders>
          <w:top w:val="nil"/>
          <w:left w:val="single" w:sz="8" w:space="0" w:color="000000"/>
        </w:tcBorders>
      </w:tcPr>
    </w:tblStylePr>
    <w:tblStylePr w:type="lastRow">
      <w:rPr>
        <w:b/>
        <w:bCs/>
      </w:rPr>
      <w:tblPr/>
      <w:tcPr>
        <w:tcBorders>
          <w:top w:val="single" w:sz="8" w:space="0" w:color="000000"/>
          <w:lef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left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rednialista1akcent1">
    <w:name w:val="Medium List 1 Accent 1"/>
    <w:basedOn w:val="Standardowy"/>
    <w:uiPriority w:val="65"/>
    <w:qFormat/>
    <w:tblPr>
      <w:tblBorders>
        <w:top w:val="single" w:sz="8" w:space="0" w:color="4F81BD"/>
        <w:bottom w:val="single" w:sz="8" w:space="0" w:color="4F81BD"/>
      </w:tblBorders>
    </w:tblPr>
    <w:tblStylePr w:type="firstRow">
      <w:tblPr/>
      <w:tcPr>
        <w:tcBorders>
          <w:top w:val="nil"/>
          <w:left w:val="single" w:sz="8" w:space="0" w:color="4F81BD"/>
        </w:tcBorders>
      </w:tcPr>
    </w:tblStylePr>
    <w:tblStylePr w:type="lastRow">
      <w:rPr>
        <w:b/>
        <w:bCs/>
      </w:rPr>
      <w:tblPr/>
      <w:tcPr>
        <w:tcBorders>
          <w:top w:val="single" w:sz="8" w:space="0" w:color="4F81BD"/>
          <w:lef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left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rednialista1akcent2">
    <w:name w:val="Medium List 1 Accent 2"/>
    <w:basedOn w:val="Standardowy"/>
    <w:uiPriority w:val="65"/>
    <w:qFormat/>
    <w:tblPr>
      <w:tblBorders>
        <w:top w:val="single" w:sz="8" w:space="0" w:color="C0504D"/>
        <w:bottom w:val="single" w:sz="8" w:space="0" w:color="C0504D"/>
      </w:tblBorders>
    </w:tblPr>
    <w:tblStylePr w:type="firstRow">
      <w:tblPr/>
      <w:tcPr>
        <w:tcBorders>
          <w:top w:val="nil"/>
          <w:left w:val="single" w:sz="8" w:space="0" w:color="C0504D"/>
        </w:tcBorders>
      </w:tcPr>
    </w:tblStylePr>
    <w:tblStylePr w:type="lastRow">
      <w:rPr>
        <w:b/>
        <w:bCs/>
      </w:rPr>
      <w:tblPr/>
      <w:tcPr>
        <w:tcBorders>
          <w:top w:val="single" w:sz="8" w:space="0" w:color="C0504D"/>
          <w:lef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left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rednialista1akcent3">
    <w:name w:val="Medium List 1 Accent 3"/>
    <w:basedOn w:val="Standardowy"/>
    <w:uiPriority w:val="65"/>
    <w:qFormat/>
    <w:tblPr>
      <w:tblBorders>
        <w:top w:val="single" w:sz="8" w:space="0" w:color="9BBB59"/>
        <w:bottom w:val="single" w:sz="8" w:space="0" w:color="9BBB59"/>
      </w:tblBorders>
    </w:tblPr>
    <w:tblStylePr w:type="firstRow">
      <w:tblPr/>
      <w:tcPr>
        <w:tcBorders>
          <w:top w:val="nil"/>
          <w:left w:val="single" w:sz="8" w:space="0" w:color="9BBB59"/>
        </w:tcBorders>
      </w:tcPr>
    </w:tblStylePr>
    <w:tblStylePr w:type="lastRow">
      <w:rPr>
        <w:b/>
        <w:bCs/>
      </w:rPr>
      <w:tblPr/>
      <w:tcPr>
        <w:tcBorders>
          <w:top w:val="single" w:sz="8" w:space="0" w:color="9BBB59"/>
          <w:lef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left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rednialista1akcent4">
    <w:name w:val="Medium List 1 Accent 4"/>
    <w:basedOn w:val="Standardowy"/>
    <w:uiPriority w:val="65"/>
    <w:qFormat/>
    <w:tblPr>
      <w:tblBorders>
        <w:top w:val="single" w:sz="8" w:space="0" w:color="8064A2"/>
        <w:bottom w:val="single" w:sz="8" w:space="0" w:color="8064A2"/>
      </w:tblBorders>
    </w:tblPr>
    <w:tblStylePr w:type="firstRow">
      <w:tblPr/>
      <w:tcPr>
        <w:tcBorders>
          <w:top w:val="nil"/>
          <w:left w:val="single" w:sz="8" w:space="0" w:color="8064A2"/>
        </w:tcBorders>
      </w:tcPr>
    </w:tblStylePr>
    <w:tblStylePr w:type="lastRow">
      <w:rPr>
        <w:b/>
        <w:bCs/>
      </w:rPr>
      <w:tblPr/>
      <w:tcPr>
        <w:tcBorders>
          <w:top w:val="single" w:sz="8" w:space="0" w:color="8064A2"/>
          <w:lef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left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rednialista1akcent5">
    <w:name w:val="Medium List 1 Accent 5"/>
    <w:basedOn w:val="Standardowy"/>
    <w:uiPriority w:val="65"/>
    <w:qFormat/>
    <w:tblPr>
      <w:tblBorders>
        <w:top w:val="single" w:sz="8" w:space="0" w:color="4BACC6"/>
        <w:bottom w:val="single" w:sz="8" w:space="0" w:color="4BACC6"/>
      </w:tblBorders>
    </w:tblPr>
    <w:tblStylePr w:type="firstRow">
      <w:tblPr/>
      <w:tcPr>
        <w:tcBorders>
          <w:top w:val="nil"/>
          <w:left w:val="single" w:sz="8" w:space="0" w:color="4BACC6"/>
        </w:tcBorders>
      </w:tcPr>
    </w:tblStylePr>
    <w:tblStylePr w:type="lastRow">
      <w:rPr>
        <w:b/>
        <w:bCs/>
      </w:rPr>
      <w:tblPr/>
      <w:tcPr>
        <w:tcBorders>
          <w:top w:val="single" w:sz="8" w:space="0" w:color="4BACC6"/>
          <w:lef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left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rednialista1akcent6">
    <w:name w:val="Medium List 1 Accent 6"/>
    <w:basedOn w:val="Standardowy"/>
    <w:uiPriority w:val="65"/>
    <w:qFormat/>
    <w:tblPr>
      <w:tblBorders>
        <w:top w:val="single" w:sz="8" w:space="0" w:color="F79646"/>
        <w:bottom w:val="single" w:sz="8" w:space="0" w:color="F79646"/>
      </w:tblBorders>
    </w:tblPr>
    <w:tblStylePr w:type="firstRow">
      <w:tblPr/>
      <w:tcPr>
        <w:tcBorders>
          <w:top w:val="nil"/>
          <w:left w:val="single" w:sz="8" w:space="0" w:color="F79646"/>
        </w:tcBorders>
      </w:tcPr>
    </w:tblStylePr>
    <w:tblStylePr w:type="lastRow">
      <w:rPr>
        <w:b/>
        <w:bCs/>
      </w:rPr>
      <w:tblPr/>
      <w:tcPr>
        <w:tcBorders>
          <w:top w:val="single" w:sz="8" w:space="0" w:color="F79646"/>
          <w:lef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left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rednialista2">
    <w:name w:val="Medium List 2"/>
    <w:basedOn w:val="Standardowy"/>
    <w:uiPriority w:val="66"/>
    <w:qFormat/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sz="24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sz="8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qFormat/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sz="24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sz="8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qFormat/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sz="24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sz="8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qFormat/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sz="24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sz="8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qFormat/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sz="24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sz="8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qFormat/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sz="24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sz="8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qFormat/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sz="24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sz="8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qFormat/>
    <w:tblPr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redniasiatka1akcent1">
    <w:name w:val="Medium Grid 1 Accent 1"/>
    <w:basedOn w:val="Standardowy"/>
    <w:uiPriority w:val="67"/>
    <w:qFormat/>
    <w:tblPr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redniasiatka1akcent2">
    <w:name w:val="Medium Grid 1 Accent 2"/>
    <w:basedOn w:val="Standardowy"/>
    <w:uiPriority w:val="67"/>
    <w:qFormat/>
    <w:tblPr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redniasiatka1akcent3">
    <w:name w:val="Medium Grid 1 Accent 3"/>
    <w:basedOn w:val="Standardowy"/>
    <w:uiPriority w:val="67"/>
    <w:qFormat/>
    <w:tblPr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redniasiatka1akcent4">
    <w:name w:val="Medium Grid 1 Accent 4"/>
    <w:basedOn w:val="Standardowy"/>
    <w:uiPriority w:val="67"/>
    <w:qFormat/>
    <w:tblPr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redniasiatka1akcent5">
    <w:name w:val="Medium Grid 1 Accent 5"/>
    <w:basedOn w:val="Standardowy"/>
    <w:uiPriority w:val="67"/>
    <w:qFormat/>
    <w:tblPr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redniasiatka1akcent6">
    <w:name w:val="Medium Grid 1 Accent 6"/>
    <w:basedOn w:val="Standardowy"/>
    <w:uiPriority w:val="67"/>
    <w:qFormat/>
    <w:tblPr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redniasiatka2">
    <w:name w:val="Medium Grid 2"/>
    <w:basedOn w:val="Standardowy"/>
    <w:uiPriority w:val="68"/>
    <w:qFormat/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</w:rPr>
      <w:tblPr/>
      <w:tcPr>
        <w:shd w:val="clear" w:color="auto" w:fill="E6E6E6"/>
      </w:tcPr>
    </w:tblStylePr>
    <w:tblStylePr w:type="lastRow">
      <w:rPr>
        <w:b/>
        <w:bCs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redniasiatka2akcent1">
    <w:name w:val="Medium Grid 2 Accent 1"/>
    <w:basedOn w:val="Standardowy"/>
    <w:uiPriority w:val="68"/>
    <w:qFormat/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</w:rPr>
      <w:tblPr/>
      <w:tcPr>
        <w:shd w:val="clear" w:color="auto" w:fill="EDF2F8"/>
      </w:tcPr>
    </w:tblStylePr>
    <w:tblStylePr w:type="lastRow">
      <w:rPr>
        <w:b/>
        <w:bCs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redniasiatka2akcent2">
    <w:name w:val="Medium Grid 2 Accent 2"/>
    <w:basedOn w:val="Standardowy"/>
    <w:uiPriority w:val="68"/>
    <w:qFormat/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</w:rPr>
      <w:tblPr/>
      <w:tcPr>
        <w:shd w:val="clear" w:color="auto" w:fill="F8EDED"/>
      </w:tcPr>
    </w:tblStylePr>
    <w:tblStylePr w:type="lastRow">
      <w:rPr>
        <w:b/>
        <w:bCs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redniasiatka2akcent3">
    <w:name w:val="Medium Grid 2 Accent 3"/>
    <w:basedOn w:val="Standardowy"/>
    <w:uiPriority w:val="68"/>
    <w:qFormat/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</w:rPr>
      <w:tblPr/>
      <w:tcPr>
        <w:shd w:val="clear" w:color="auto" w:fill="F5F8EE"/>
      </w:tcPr>
    </w:tblStylePr>
    <w:tblStylePr w:type="lastRow">
      <w:rPr>
        <w:b/>
        <w:bCs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redniasiatka2akcent4">
    <w:name w:val="Medium Grid 2 Accent 4"/>
    <w:basedOn w:val="Standardowy"/>
    <w:uiPriority w:val="68"/>
    <w:qFormat/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</w:rPr>
      <w:tblPr/>
      <w:tcPr>
        <w:shd w:val="clear" w:color="auto" w:fill="F2EFF6"/>
      </w:tcPr>
    </w:tblStylePr>
    <w:tblStylePr w:type="lastRow">
      <w:rPr>
        <w:b/>
        <w:bCs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redniasiatka2akcent5">
    <w:name w:val="Medium Grid 2 Accent 5"/>
    <w:basedOn w:val="Standardowy"/>
    <w:uiPriority w:val="68"/>
    <w:qFormat/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</w:rPr>
      <w:tblPr/>
      <w:tcPr>
        <w:shd w:val="clear" w:color="auto" w:fill="EDF6F9"/>
      </w:tcPr>
    </w:tblStylePr>
    <w:tblStylePr w:type="lastRow">
      <w:rPr>
        <w:b/>
        <w:bCs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redniasiatka2akcent6">
    <w:name w:val="Medium Grid 2 Accent 6"/>
    <w:basedOn w:val="Standardowy"/>
    <w:uiPriority w:val="68"/>
    <w:qFormat/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</w:rPr>
      <w:tblPr/>
      <w:tcPr>
        <w:shd w:val="clear" w:color="auto" w:fill="FEF4EC"/>
      </w:tcPr>
    </w:tblStylePr>
    <w:tblStylePr w:type="lastRow">
      <w:rPr>
        <w:b/>
        <w:bCs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redniasiatka3">
    <w:name w:val="Medium Grid 3"/>
    <w:basedOn w:val="Standardowy"/>
    <w:uiPriority w:val="69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FFFFFF"/>
          <w:left w:val="single" w:sz="24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bottom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nil"/>
          <w:bottom w:val="single" w:sz="24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808080"/>
      </w:tcPr>
    </w:tblStylePr>
  </w:style>
  <w:style w:type="table" w:styleId="redniasiatka3akcent1">
    <w:name w:val="Medium Grid 3 Accent 1"/>
    <w:basedOn w:val="Standardowy"/>
    <w:uiPriority w:val="69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FFFFFF"/>
          <w:left w:val="single" w:sz="24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bottom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nil"/>
          <w:bottom w:val="single" w:sz="24" w:space="0" w:color="FFFFFF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A7BFDE"/>
      </w:tcPr>
    </w:tblStylePr>
  </w:style>
  <w:style w:type="table" w:styleId="redniasiatka3akcent2">
    <w:name w:val="Medium Grid 3 Accent 2"/>
    <w:basedOn w:val="Standardowy"/>
    <w:uiPriority w:val="69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FFFFFF"/>
          <w:left w:val="single" w:sz="24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bottom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nil"/>
          <w:bottom w:val="single" w:sz="24" w:space="0" w:color="FFFFFF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DFA7A6"/>
      </w:tcPr>
    </w:tblStylePr>
  </w:style>
  <w:style w:type="table" w:styleId="redniasiatka3akcent3">
    <w:name w:val="Medium Grid 3 Accent 3"/>
    <w:basedOn w:val="Standardowy"/>
    <w:uiPriority w:val="69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FFFFFF"/>
          <w:left w:val="single" w:sz="24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bottom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nil"/>
          <w:bottom w:val="single" w:sz="24" w:space="0" w:color="FFFFFF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CDDDAC"/>
      </w:tcPr>
    </w:tblStylePr>
  </w:style>
  <w:style w:type="table" w:styleId="redniasiatka3akcent4">
    <w:name w:val="Medium Grid 3 Accent 4"/>
    <w:basedOn w:val="Standardowy"/>
    <w:uiPriority w:val="69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FFFFFF"/>
          <w:left w:val="single" w:sz="24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bottom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nil"/>
          <w:bottom w:val="single" w:sz="24" w:space="0" w:color="FFFFFF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BFB1D0"/>
      </w:tcPr>
    </w:tblStylePr>
  </w:style>
  <w:style w:type="table" w:styleId="redniasiatka3akcent5">
    <w:name w:val="Medium Grid 3 Accent 5"/>
    <w:basedOn w:val="Standardowy"/>
    <w:uiPriority w:val="69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FFFFFF"/>
          <w:left w:val="single" w:sz="24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bottom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nil"/>
          <w:bottom w:val="single" w:sz="24" w:space="0" w:color="FFFFFF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A5D5E2"/>
      </w:tcPr>
    </w:tblStylePr>
  </w:style>
  <w:style w:type="table" w:styleId="redniasiatka3akcent6">
    <w:name w:val="Medium Grid 3 Accent 6"/>
    <w:basedOn w:val="Standardowy"/>
    <w:uiPriority w:val="69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FFFFFF"/>
          <w:left w:val="single" w:sz="24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bottom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nil"/>
          <w:bottom w:val="single" w:sz="24" w:space="0" w:color="FFFFFF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FBCAA2"/>
      </w:tcPr>
    </w:tblStylePr>
  </w:style>
  <w:style w:type="table" w:styleId="Ciemnalista">
    <w:name w:val="Dark List"/>
    <w:basedOn w:val="Standardowy"/>
    <w:uiPriority w:val="70"/>
    <w:qFormat/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Ciemnalista2akcent1">
    <w:name w:val="Dark List Accent 1"/>
    <w:basedOn w:val="Standardowy"/>
    <w:uiPriority w:val="70"/>
    <w:qFormat/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Ciemnalistaakcent2">
    <w:name w:val="Dark List Accent 2"/>
    <w:basedOn w:val="Standardowy"/>
    <w:uiPriority w:val="70"/>
    <w:qFormat/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Ciemnalistaakcent3">
    <w:name w:val="Dark List Accent 3"/>
    <w:basedOn w:val="Standardowy"/>
    <w:uiPriority w:val="70"/>
    <w:qFormat/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Ciemnalistaakcent4">
    <w:name w:val="Dark List Accent 4"/>
    <w:basedOn w:val="Standardowy"/>
    <w:uiPriority w:val="70"/>
    <w:qFormat/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Ciemnalistaakcent5">
    <w:name w:val="Dark List Accent 5"/>
    <w:basedOn w:val="Standardowy"/>
    <w:uiPriority w:val="70"/>
    <w:qFormat/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Ciemnalistaakcent6">
    <w:name w:val="Dark List Accent 6"/>
    <w:basedOn w:val="Standardowy"/>
    <w:uiPriority w:val="70"/>
    <w:qFormat/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Kolorowecieniowanie">
    <w:name w:val="Colorful Shading"/>
    <w:basedOn w:val="Standardowy"/>
    <w:uiPriority w:val="71"/>
    <w:qFormat/>
    <w:tblPr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single" w:sz="24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</w:style>
  <w:style w:type="table" w:styleId="Kolorowecieniowanieakcent1">
    <w:name w:val="Colorful Shading Accent 1"/>
    <w:basedOn w:val="Standardowy"/>
    <w:uiPriority w:val="71"/>
    <w:qFormat/>
    <w:tblPr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single" w:sz="24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</w:style>
  <w:style w:type="table" w:styleId="Kolorowecieniowanieakcent2">
    <w:name w:val="Colorful Shading Accent 2"/>
    <w:basedOn w:val="Standardowy"/>
    <w:uiPriority w:val="71"/>
    <w:qFormat/>
    <w:tblPr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single" w:sz="24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</w:style>
  <w:style w:type="table" w:styleId="Kolorowecieniowanieakcent3">
    <w:name w:val="Colorful Shading Accent 3"/>
    <w:basedOn w:val="Standardowy"/>
    <w:uiPriority w:val="71"/>
    <w:qFormat/>
    <w:tblPr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single" w:sz="24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Kolorowecieniowanieakcent4">
    <w:name w:val="Colorful Shading Accent 4"/>
    <w:basedOn w:val="Standardowy"/>
    <w:uiPriority w:val="71"/>
    <w:qFormat/>
    <w:tblPr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single" w:sz="24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</w:style>
  <w:style w:type="table" w:styleId="Kolorowecieniowanieakcent5">
    <w:name w:val="Colorful Shading Accent 5"/>
    <w:basedOn w:val="Standardowy"/>
    <w:uiPriority w:val="71"/>
    <w:qFormat/>
    <w:tblPr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single" w:sz="24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</w:style>
  <w:style w:type="table" w:styleId="Kolorowecieniowanieakcent6">
    <w:name w:val="Colorful Shading Accent 6"/>
    <w:basedOn w:val="Standardowy"/>
    <w:uiPriority w:val="71"/>
    <w:qFormat/>
    <w:tblPr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single" w:sz="24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</w:style>
  <w:style w:type="table" w:styleId="Kolorowalista">
    <w:name w:val="Colorful List"/>
    <w:basedOn w:val="Standardowy"/>
    <w:uiPriority w:val="72"/>
    <w:qFormat/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</w:rPr>
      <w:tblPr/>
      <w:tcPr>
        <w:tcBorders>
          <w:left w:val="single" w:sz="12" w:space="0" w:color="FFFFFF"/>
        </w:tcBorders>
        <w:shd w:val="clear" w:color="auto" w:fill="9E3A38"/>
      </w:tcPr>
    </w:tblStylePr>
    <w:tblStylePr w:type="lastRow">
      <w:rPr>
        <w:b/>
        <w:bCs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Kolorowalistaakcent1">
    <w:name w:val="Colorful List Accent 1"/>
    <w:basedOn w:val="Standardowy"/>
    <w:uiPriority w:val="72"/>
    <w:qFormat/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</w:rPr>
      <w:tblPr/>
      <w:tcPr>
        <w:tcBorders>
          <w:left w:val="single" w:sz="12" w:space="0" w:color="FFFFFF"/>
        </w:tcBorders>
        <w:shd w:val="clear" w:color="auto" w:fill="9E3A38"/>
      </w:tcPr>
    </w:tblStylePr>
    <w:tblStylePr w:type="lastRow">
      <w:rPr>
        <w:b/>
        <w:bCs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Kolorowalistaakcent2">
    <w:name w:val="Colorful List Accent 2"/>
    <w:basedOn w:val="Standardowy"/>
    <w:uiPriority w:val="72"/>
    <w:qFormat/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</w:rPr>
      <w:tblPr/>
      <w:tcPr>
        <w:tcBorders>
          <w:left w:val="single" w:sz="12" w:space="0" w:color="FFFFFF"/>
        </w:tcBorders>
        <w:shd w:val="clear" w:color="auto" w:fill="9E3A38"/>
      </w:tcPr>
    </w:tblStylePr>
    <w:tblStylePr w:type="lastRow">
      <w:rPr>
        <w:b/>
        <w:bCs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Kolorowalistaakcent3">
    <w:name w:val="Colorful List Accent 3"/>
    <w:basedOn w:val="Standardowy"/>
    <w:uiPriority w:val="72"/>
    <w:qFormat/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</w:rPr>
      <w:tblPr/>
      <w:tcPr>
        <w:tcBorders>
          <w:left w:val="single" w:sz="12" w:space="0" w:color="FFFFFF"/>
        </w:tcBorders>
        <w:shd w:val="clear" w:color="auto" w:fill="664E82"/>
      </w:tcPr>
    </w:tblStylePr>
    <w:tblStylePr w:type="lastRow">
      <w:rPr>
        <w:b/>
        <w:bCs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Kolorowalistaakcent4">
    <w:name w:val="Colorful List Accent 4"/>
    <w:basedOn w:val="Standardowy"/>
    <w:uiPriority w:val="72"/>
    <w:qFormat/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</w:rPr>
      <w:tblPr/>
      <w:tcPr>
        <w:tcBorders>
          <w:left w:val="single" w:sz="12" w:space="0" w:color="FFFFFF"/>
        </w:tcBorders>
        <w:shd w:val="clear" w:color="auto" w:fill="7E9C40"/>
      </w:tcPr>
    </w:tblStylePr>
    <w:tblStylePr w:type="lastRow">
      <w:rPr>
        <w:b/>
        <w:bCs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Kolorowalistaakcent5">
    <w:name w:val="Colorful List Accent 5"/>
    <w:basedOn w:val="Standardowy"/>
    <w:uiPriority w:val="72"/>
    <w:qFormat/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</w:rPr>
      <w:tblPr/>
      <w:tcPr>
        <w:tcBorders>
          <w:left w:val="single" w:sz="12" w:space="0" w:color="FFFFFF"/>
        </w:tcBorders>
        <w:shd w:val="clear" w:color="auto" w:fill="F2730A"/>
      </w:tcPr>
    </w:tblStylePr>
    <w:tblStylePr w:type="lastRow">
      <w:rPr>
        <w:b/>
        <w:bCs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Kolorowalistaakcent6">
    <w:name w:val="Colorful List Accent 6"/>
    <w:basedOn w:val="Standardowy"/>
    <w:uiPriority w:val="72"/>
    <w:qFormat/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</w:rPr>
      <w:tblPr/>
      <w:tcPr>
        <w:tcBorders>
          <w:left w:val="single" w:sz="12" w:space="0" w:color="FFFFFF"/>
        </w:tcBorders>
        <w:shd w:val="clear" w:color="auto" w:fill="348DA5"/>
      </w:tcPr>
    </w:tblStylePr>
    <w:tblStylePr w:type="lastRow">
      <w:rPr>
        <w:b/>
        <w:bCs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Kolorowasiatka">
    <w:name w:val="Colorful Grid"/>
    <w:basedOn w:val="Standardowy"/>
    <w:uiPriority w:val="73"/>
    <w:qFormat/>
    <w:tblPr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</w:rPr>
      <w:tblPr/>
      <w:tcPr>
        <w:shd w:val="clear" w:color="auto" w:fill="999999"/>
      </w:tcPr>
    </w:tblStylePr>
    <w:tblStylePr w:type="firstCol">
      <w:tblPr/>
      <w:tcPr>
        <w:shd w:val="clear" w:color="auto" w:fill="000000"/>
      </w:tcPr>
    </w:tblStylePr>
    <w:tblStylePr w:type="lastCol"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Kolorowasiatkaakcent1">
    <w:name w:val="Colorful Grid Accent 1"/>
    <w:basedOn w:val="Standardowy"/>
    <w:uiPriority w:val="73"/>
    <w:qFormat/>
    <w:tblPr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</w:rPr>
      <w:tblPr/>
      <w:tcPr>
        <w:shd w:val="clear" w:color="auto" w:fill="B8CCE4"/>
      </w:tcPr>
    </w:tblStylePr>
    <w:tblStylePr w:type="firstCol">
      <w:tblPr/>
      <w:tcPr>
        <w:shd w:val="clear" w:color="auto" w:fill="365F91"/>
      </w:tcPr>
    </w:tblStylePr>
    <w:tblStylePr w:type="lastCol"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Kolorowasiatkaakcent2">
    <w:name w:val="Colorful Grid Accent 2"/>
    <w:basedOn w:val="Standardowy"/>
    <w:uiPriority w:val="73"/>
    <w:qFormat/>
    <w:tblPr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</w:rPr>
      <w:tblPr/>
      <w:tcPr>
        <w:shd w:val="clear" w:color="auto" w:fill="E5B8B7"/>
      </w:tcPr>
    </w:tblStylePr>
    <w:tblStylePr w:type="firstCol">
      <w:tblPr/>
      <w:tcPr>
        <w:shd w:val="clear" w:color="auto" w:fill="943634"/>
      </w:tcPr>
    </w:tblStylePr>
    <w:tblStylePr w:type="lastCol"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Kolorowasiatkaakcent3">
    <w:name w:val="Colorful Grid Accent 3"/>
    <w:basedOn w:val="Standardowy"/>
    <w:uiPriority w:val="73"/>
    <w:qFormat/>
    <w:tblPr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</w:rPr>
      <w:tblPr/>
      <w:tcPr>
        <w:shd w:val="clear" w:color="auto" w:fill="D6E3BC"/>
      </w:tcPr>
    </w:tblStylePr>
    <w:tblStylePr w:type="firstCol">
      <w:tblPr/>
      <w:tcPr>
        <w:shd w:val="clear" w:color="auto" w:fill="76923C"/>
      </w:tcPr>
    </w:tblStylePr>
    <w:tblStylePr w:type="lastCol"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Kolorowasiatkaakcent4">
    <w:name w:val="Colorful Grid Accent 4"/>
    <w:basedOn w:val="Standardowy"/>
    <w:uiPriority w:val="73"/>
    <w:qFormat/>
    <w:tblPr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</w:rPr>
      <w:tblPr/>
      <w:tcPr>
        <w:shd w:val="clear" w:color="auto" w:fill="CCC0D9"/>
      </w:tcPr>
    </w:tblStylePr>
    <w:tblStylePr w:type="firstCol">
      <w:tblPr/>
      <w:tcPr>
        <w:shd w:val="clear" w:color="auto" w:fill="5F497A"/>
      </w:tcPr>
    </w:tblStylePr>
    <w:tblStylePr w:type="lastCol"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Kolorowasiatkaakcent5">
    <w:name w:val="Colorful Grid Accent 5"/>
    <w:basedOn w:val="Standardowy"/>
    <w:uiPriority w:val="73"/>
    <w:qFormat/>
    <w:tblPr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</w:rPr>
      <w:tblPr/>
      <w:tcPr>
        <w:shd w:val="clear" w:color="auto" w:fill="B6DDE8"/>
      </w:tcPr>
    </w:tblStylePr>
    <w:tblStylePr w:type="firstCol">
      <w:tblPr/>
      <w:tcPr>
        <w:shd w:val="clear" w:color="auto" w:fill="31849B"/>
      </w:tcPr>
    </w:tblStylePr>
    <w:tblStylePr w:type="lastCol"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Kolorowasiatkaakcent6">
    <w:name w:val="Colorful Grid Accent 6"/>
    <w:basedOn w:val="Standardowy"/>
    <w:uiPriority w:val="73"/>
    <w:qFormat/>
    <w:tblPr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</w:rPr>
      <w:tblPr/>
      <w:tcPr>
        <w:shd w:val="clear" w:color="auto" w:fill="FBD4B4"/>
      </w:tcPr>
    </w:tblStylePr>
    <w:tblStylePr w:type="firstCol">
      <w:tblPr/>
      <w:tcPr>
        <w:shd w:val="clear" w:color="auto" w:fill="E36C0A"/>
      </w:tcPr>
    </w:tblStylePr>
    <w:tblStylePr w:type="lastCol"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character" w:customStyle="1" w:styleId="TekstpodstawowyZnak1">
    <w:name w:val="Tekst podstawowy Znak1"/>
    <w:basedOn w:val="Domylnaczcionkaakapitu"/>
    <w:link w:val="Tekstpodstawowy"/>
    <w:rsid w:val="00F36FC9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cze">
    <w:name w:val="Hyperlink"/>
    <w:basedOn w:val="Domylnaczcionkaakapitu"/>
    <w:qFormat/>
    <w:rsid w:val="0031588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158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196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s@opsserniki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423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Klaudia</dc:creator>
  <cp:lastModifiedBy>Lucyna Mitrus</cp:lastModifiedBy>
  <cp:revision>8</cp:revision>
  <dcterms:created xsi:type="dcterms:W3CDTF">2026-09-18T07:01:00Z</dcterms:created>
  <dcterms:modified xsi:type="dcterms:W3CDTF">2026-10-13T06:41:00Z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4BECC5AF5FEB429DBF4DFDC377BDADE0_13</vt:lpwstr>
  </property>
  <property fmtid="{D5CDD505-2E9C-101B-9397-08002B2CF9AE}" pid="3" name="KSOProductBuildVer">
    <vt:lpwstr>1045-12.2.0.18607</vt:lpwstr>
  </property>
</Properties>
</file>