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94BEF" w14:textId="77777777" w:rsidR="00DD0F89" w:rsidRPr="00D44F6D" w:rsidRDefault="00000000">
      <w:pPr>
        <w:spacing w:after="40"/>
        <w:jc w:val="center"/>
        <w:rPr>
          <w:lang w:val="pl-PL"/>
        </w:rPr>
      </w:pPr>
      <w:r w:rsidRPr="00D44F6D">
        <w:rPr>
          <w:rFonts w:eastAsia="Aptos"/>
          <w:b/>
          <w:color w:val="16324F"/>
          <w:sz w:val="23"/>
          <w:lang w:val="pl-PL"/>
        </w:rPr>
        <w:t>ŚRODOWISKOWO-LEKARSKIE WODNE OCHOTNICZE POGOTOWIE RATUNKOWE</w:t>
      </w:r>
    </w:p>
    <w:p w14:paraId="075312BA" w14:textId="77777777" w:rsidR="00DD0F89" w:rsidRPr="00D44F6D" w:rsidRDefault="00000000">
      <w:pPr>
        <w:spacing w:after="400"/>
        <w:jc w:val="center"/>
        <w:rPr>
          <w:lang w:val="pl-PL"/>
        </w:rPr>
      </w:pPr>
      <w:r w:rsidRPr="00D44F6D">
        <w:rPr>
          <w:rFonts w:eastAsia="Aptos"/>
          <w:color w:val="5C6770"/>
          <w:sz w:val="17"/>
          <w:lang w:val="pl-PL"/>
        </w:rPr>
        <w:t xml:space="preserve">ul. Stanisława Wernera 9/11 lok. 9, 26-600 </w:t>
      </w:r>
      <w:proofErr w:type="gramStart"/>
      <w:r w:rsidRPr="00D44F6D">
        <w:rPr>
          <w:rFonts w:eastAsia="Aptos"/>
          <w:color w:val="5C6770"/>
          <w:sz w:val="17"/>
          <w:lang w:val="pl-PL"/>
        </w:rPr>
        <w:t>Radom  |</w:t>
      </w:r>
      <w:proofErr w:type="gramEnd"/>
      <w:r w:rsidRPr="00D44F6D">
        <w:rPr>
          <w:rFonts w:eastAsia="Aptos"/>
          <w:color w:val="5C6770"/>
          <w:sz w:val="17"/>
          <w:lang w:val="pl-PL"/>
        </w:rPr>
        <w:t xml:space="preserve">  NIP </w:t>
      </w:r>
      <w:proofErr w:type="gramStart"/>
      <w:r w:rsidRPr="00D44F6D">
        <w:rPr>
          <w:rFonts w:eastAsia="Aptos"/>
          <w:color w:val="5C6770"/>
          <w:sz w:val="17"/>
          <w:lang w:val="pl-PL"/>
        </w:rPr>
        <w:t>9482295598  |</w:t>
      </w:r>
      <w:proofErr w:type="gramEnd"/>
      <w:r w:rsidRPr="00D44F6D">
        <w:rPr>
          <w:rFonts w:eastAsia="Aptos"/>
          <w:color w:val="5C6770"/>
          <w:sz w:val="17"/>
          <w:lang w:val="pl-PL"/>
        </w:rPr>
        <w:t xml:space="preserve">  KRS 0000153380</w:t>
      </w:r>
    </w:p>
    <w:p w14:paraId="190229A3" w14:textId="77777777" w:rsidR="00DD0F89" w:rsidRPr="00D44F6D" w:rsidRDefault="00000000">
      <w:pPr>
        <w:spacing w:after="160"/>
        <w:jc w:val="center"/>
        <w:rPr>
          <w:lang w:val="pl-PL"/>
        </w:rPr>
      </w:pPr>
      <w:r w:rsidRPr="00D44F6D">
        <w:rPr>
          <w:rFonts w:eastAsia="Aptos"/>
          <w:b/>
          <w:color w:val="16324F"/>
          <w:sz w:val="42"/>
          <w:lang w:val="pl-PL"/>
        </w:rPr>
        <w:t>ZAŁĄCZNIK NR 3</w:t>
      </w:r>
    </w:p>
    <w:p w14:paraId="0304114F" w14:textId="77777777" w:rsidR="00DD0F89" w:rsidRPr="00D44F6D" w:rsidRDefault="00000000">
      <w:pPr>
        <w:spacing w:after="320"/>
        <w:jc w:val="center"/>
        <w:rPr>
          <w:lang w:val="pl-PL"/>
        </w:rPr>
      </w:pPr>
      <w:r w:rsidRPr="00D44F6D">
        <w:rPr>
          <w:rFonts w:eastAsia="Aptos"/>
          <w:b/>
          <w:color w:val="2E6F9E"/>
          <w:sz w:val="29"/>
          <w:lang w:val="pl-PL"/>
        </w:rPr>
        <w:t xml:space="preserve">Oświadczenie wykonawcy składane na podstawie art. 125 ust. 1 </w:t>
      </w:r>
      <w:proofErr w:type="spellStart"/>
      <w:r w:rsidRPr="00D44F6D">
        <w:rPr>
          <w:rFonts w:eastAsia="Aptos"/>
          <w:b/>
          <w:color w:val="2E6F9E"/>
          <w:sz w:val="29"/>
          <w:lang w:val="pl-PL"/>
        </w:rPr>
        <w:t>Pzp</w:t>
      </w:r>
      <w:proofErr w:type="spellEnd"/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917"/>
      </w:tblGrid>
      <w:tr w:rsidR="00DD0F89" w14:paraId="36E0ECB9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5C09B1" w14:textId="77777777" w:rsidR="00DD0F89" w:rsidRDefault="00000000">
            <w:pPr>
              <w:spacing w:after="0" w:line="245" w:lineRule="auto"/>
            </w:pPr>
            <w:proofErr w:type="spellStart"/>
            <w:r>
              <w:rPr>
                <w:rFonts w:eastAsia="Aptos"/>
                <w:color w:val="111111"/>
                <w:sz w:val="19"/>
              </w:rPr>
              <w:t>Numer</w:t>
            </w:r>
            <w:proofErr w:type="spellEnd"/>
            <w:r>
              <w:rPr>
                <w:rFonts w:eastAsia="Aptos"/>
                <w:color w:val="111111"/>
                <w:sz w:val="19"/>
              </w:rPr>
              <w:t xml:space="preserve"> </w:t>
            </w:r>
            <w:proofErr w:type="spellStart"/>
            <w:r>
              <w:rPr>
                <w:rFonts w:eastAsia="Aptos"/>
                <w:color w:val="111111"/>
                <w:sz w:val="19"/>
              </w:rPr>
              <w:t>postępowania</w:t>
            </w:r>
            <w:proofErr w:type="spellEnd"/>
          </w:p>
        </w:tc>
        <w:tc>
          <w:tcPr>
            <w:tcW w:w="691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ECB4CC" w14:textId="77777777" w:rsidR="00DD0F89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9"/>
              </w:rPr>
              <w:t>SLWOPR/OLIOC/02/2026</w:t>
            </w:r>
          </w:p>
        </w:tc>
      </w:tr>
    </w:tbl>
    <w:p w14:paraId="15F836FC" w14:textId="77777777" w:rsidR="00DD0F89" w:rsidRDefault="00DD0F89">
      <w:pPr>
        <w:spacing w:after="20"/>
      </w:pP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576"/>
      </w:tblGrid>
      <w:tr w:rsidR="00DD0F89" w14:paraId="31A55BF7" w14:textId="77777777">
        <w:trPr>
          <w:cantSplit/>
          <w:tblHeader/>
          <w:jc w:val="center"/>
        </w:trPr>
        <w:tc>
          <w:tcPr>
            <w:tcW w:w="2948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622069" w14:textId="77777777" w:rsidR="00DD0F89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Pole</w:t>
            </w:r>
          </w:p>
        </w:tc>
        <w:tc>
          <w:tcPr>
            <w:tcW w:w="6576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824532" w14:textId="77777777" w:rsidR="00DD0F89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Treść</w:t>
            </w:r>
          </w:p>
        </w:tc>
      </w:tr>
      <w:tr w:rsidR="00DD0F89" w14:paraId="62658D56" w14:textId="77777777">
        <w:trPr>
          <w:cantSplit/>
          <w:jc w:val="center"/>
        </w:trPr>
        <w:tc>
          <w:tcPr>
            <w:tcW w:w="294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C5F38A" w14:textId="77777777" w:rsidR="00DD0F89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Wykonawca / podmiot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1CC2AF" w14:textId="77777777" w:rsidR="00DD0F89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DD0F89" w14:paraId="1BB57E78" w14:textId="77777777">
        <w:trPr>
          <w:cantSplit/>
          <w:jc w:val="center"/>
        </w:trPr>
        <w:tc>
          <w:tcPr>
            <w:tcW w:w="2948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EC0D4E" w14:textId="77777777" w:rsidR="00DD0F89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Adres i identyfikator</w:t>
            </w:r>
          </w:p>
        </w:tc>
        <w:tc>
          <w:tcPr>
            <w:tcW w:w="6576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C76D36" w14:textId="77777777" w:rsidR="00DD0F89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</w:tbl>
    <w:p w14:paraId="1CC190DF" w14:textId="77777777" w:rsidR="00DD0F89" w:rsidRDefault="00DD0F89">
      <w:pPr>
        <w:spacing w:after="20"/>
      </w:pPr>
    </w:p>
    <w:p w14:paraId="48DF753B" w14:textId="77777777" w:rsidR="00DD0F89" w:rsidRPr="00D44F6D" w:rsidRDefault="00000000">
      <w:pPr>
        <w:rPr>
          <w:lang w:val="pl-PL"/>
        </w:rPr>
      </w:pPr>
      <w:r w:rsidRPr="00D44F6D">
        <w:rPr>
          <w:rFonts w:eastAsia="Aptos"/>
          <w:color w:val="111111"/>
          <w:lang w:val="pl-PL"/>
        </w:rPr>
        <w:t>Działając w związku z postępowaniem wskazanym powyżej, oświadczam, że na dzień składania ofert:</w:t>
      </w:r>
    </w:p>
    <w:p w14:paraId="3FA13771" w14:textId="77777777" w:rsidR="00DD0F89" w:rsidRPr="00D44F6D" w:rsidRDefault="00000000">
      <w:pPr>
        <w:pStyle w:val="Nagwek1"/>
        <w:rPr>
          <w:lang w:val="pl-PL"/>
        </w:rPr>
      </w:pPr>
      <w:r w:rsidRPr="00D44F6D">
        <w:rPr>
          <w:lang w:val="pl-PL"/>
        </w:rPr>
        <w:t>1. Brak podstaw wykluczenia</w:t>
      </w:r>
    </w:p>
    <w:p w14:paraId="26D8D02E" w14:textId="77777777" w:rsidR="00DD0F89" w:rsidRPr="00D44F6D" w:rsidRDefault="00000000">
      <w:pPr>
        <w:rPr>
          <w:lang w:val="pl-PL"/>
        </w:rPr>
      </w:pPr>
      <w:r w:rsidRPr="00D44F6D">
        <w:rPr>
          <w:rFonts w:eastAsia="Aptos"/>
          <w:color w:val="111111"/>
          <w:lang w:val="pl-PL"/>
        </w:rPr>
        <w:t xml:space="preserve">☐ nie podlegam wykluczeniu na podstawie art. 108 ust. 1 </w:t>
      </w:r>
      <w:proofErr w:type="spellStart"/>
      <w:r w:rsidRPr="00D44F6D">
        <w:rPr>
          <w:rFonts w:eastAsia="Aptos"/>
          <w:color w:val="111111"/>
          <w:lang w:val="pl-PL"/>
        </w:rPr>
        <w:t>Pzp</w:t>
      </w:r>
      <w:proofErr w:type="spellEnd"/>
      <w:r w:rsidRPr="00D44F6D">
        <w:rPr>
          <w:rFonts w:eastAsia="Aptos"/>
          <w:color w:val="111111"/>
          <w:lang w:val="pl-PL"/>
        </w:rPr>
        <w:t xml:space="preserve"> ani art. 7 ust. 1 ustawy z 13 kwietnia 2022 r. o przeciwdziałaniu wspieraniu agresji na Ukrainę; albo</w:t>
      </w:r>
    </w:p>
    <w:p w14:paraId="66B73E4A" w14:textId="77777777" w:rsidR="00DD0F89" w:rsidRPr="00D44F6D" w:rsidRDefault="00000000">
      <w:pPr>
        <w:rPr>
          <w:lang w:val="pl-PL"/>
        </w:rPr>
      </w:pPr>
      <w:r w:rsidRPr="00D44F6D">
        <w:rPr>
          <w:rFonts w:eastAsia="Aptos"/>
          <w:color w:val="111111"/>
          <w:lang w:val="pl-PL"/>
        </w:rPr>
        <w:t xml:space="preserve">☐ zachodzą wobec mnie podstawy wykluczenia: ........................................................, lecz podjąłem środki naprawcze, o których mowa w art. 110 ust. 2 </w:t>
      </w:r>
      <w:proofErr w:type="spellStart"/>
      <w:r w:rsidRPr="00D44F6D">
        <w:rPr>
          <w:rFonts w:eastAsia="Aptos"/>
          <w:color w:val="111111"/>
          <w:lang w:val="pl-PL"/>
        </w:rPr>
        <w:t>Pzp</w:t>
      </w:r>
      <w:proofErr w:type="spellEnd"/>
      <w:r w:rsidRPr="00D44F6D">
        <w:rPr>
          <w:rFonts w:eastAsia="Aptos"/>
          <w:color w:val="111111"/>
          <w:lang w:val="pl-PL"/>
        </w:rPr>
        <w:t>: ................................................................................................</w:t>
      </w:r>
    </w:p>
    <w:p w14:paraId="1EDD84F6" w14:textId="77777777" w:rsidR="00DD0F89" w:rsidRPr="00D44F6D" w:rsidRDefault="00000000">
      <w:pPr>
        <w:pStyle w:val="Nagwek1"/>
        <w:rPr>
          <w:lang w:val="pl-PL"/>
        </w:rPr>
      </w:pPr>
      <w:r w:rsidRPr="00D44F6D">
        <w:rPr>
          <w:lang w:val="pl-PL"/>
        </w:rPr>
        <w:t>2. Spełnianie warunków udziału</w:t>
      </w:r>
    </w:p>
    <w:p w14:paraId="3342904F" w14:textId="77777777" w:rsidR="00DD0F89" w:rsidRPr="00D44F6D" w:rsidRDefault="00000000">
      <w:pPr>
        <w:rPr>
          <w:lang w:val="pl-PL"/>
        </w:rPr>
      </w:pPr>
      <w:r w:rsidRPr="00D44F6D">
        <w:rPr>
          <w:rFonts w:eastAsia="Aptos"/>
          <w:color w:val="111111"/>
          <w:lang w:val="pl-PL"/>
        </w:rPr>
        <w:t>☐ spełniam warunek zdolności technicznej lub zawodowej określony w rozdziale 7 SWZ; albo</w:t>
      </w:r>
    </w:p>
    <w:p w14:paraId="1BA6F05B" w14:textId="77777777" w:rsidR="00DD0F89" w:rsidRPr="00D44F6D" w:rsidRDefault="00000000">
      <w:pPr>
        <w:rPr>
          <w:lang w:val="pl-PL"/>
        </w:rPr>
      </w:pPr>
      <w:r w:rsidRPr="00D44F6D">
        <w:rPr>
          <w:rFonts w:eastAsia="Aptos"/>
          <w:color w:val="111111"/>
          <w:lang w:val="pl-PL"/>
        </w:rPr>
        <w:t>☐ polegam na zasobach następującego podmiotu w zakresie: ................................................................................................</w:t>
      </w:r>
    </w:p>
    <w:p w14:paraId="6E5F9BBD" w14:textId="77777777" w:rsidR="00DD0F89" w:rsidRPr="00D44F6D" w:rsidRDefault="00000000">
      <w:pPr>
        <w:pStyle w:val="Nagwek1"/>
        <w:rPr>
          <w:lang w:val="pl-PL"/>
        </w:rPr>
      </w:pPr>
      <w:r w:rsidRPr="00D44F6D">
        <w:rPr>
          <w:lang w:val="pl-PL"/>
        </w:rPr>
        <w:t>3. Oświadczenie podmiotu udostępniającego zasoby</w:t>
      </w:r>
    </w:p>
    <w:p w14:paraId="41B7EB29" w14:textId="77777777" w:rsidR="00D44F6D" w:rsidRDefault="00000000">
      <w:pPr>
        <w:rPr>
          <w:rFonts w:eastAsia="Aptos"/>
          <w:color w:val="111111"/>
          <w:lang w:val="pl-PL"/>
        </w:rPr>
      </w:pPr>
      <w:r w:rsidRPr="00D44F6D">
        <w:rPr>
          <w:rFonts w:eastAsia="Aptos"/>
          <w:color w:val="111111"/>
          <w:lang w:val="pl-PL"/>
        </w:rPr>
        <w:t xml:space="preserve">Wypełnia podmiot udostępniający zasoby: </w:t>
      </w:r>
    </w:p>
    <w:p w14:paraId="76DB274C" w14:textId="77777777" w:rsidR="00D44F6D" w:rsidRDefault="00000000">
      <w:pPr>
        <w:rPr>
          <w:rFonts w:eastAsia="Aptos"/>
          <w:color w:val="111111"/>
          <w:lang w:val="pl-PL"/>
        </w:rPr>
      </w:pPr>
      <w:r w:rsidRPr="00D44F6D">
        <w:rPr>
          <w:rFonts w:eastAsia="Aptos"/>
          <w:color w:val="111111"/>
          <w:lang w:val="pl-PL"/>
        </w:rPr>
        <w:t xml:space="preserve">☐ nie podlegam wykluczeniu w wymaganym zakresie oraz </w:t>
      </w:r>
    </w:p>
    <w:p w14:paraId="64E682D7" w14:textId="47C54B00" w:rsidR="00DD0F89" w:rsidRDefault="00000000">
      <w:pPr>
        <w:rPr>
          <w:rFonts w:eastAsia="Aptos"/>
          <w:color w:val="111111"/>
          <w:lang w:val="pl-PL"/>
        </w:rPr>
      </w:pPr>
      <w:r w:rsidRPr="00D44F6D">
        <w:rPr>
          <w:rFonts w:eastAsia="Aptos"/>
          <w:color w:val="111111"/>
          <w:lang w:val="pl-PL"/>
        </w:rPr>
        <w:t>☐ spełniam warunek w zakresie zasobu udostępnianego wykonawcy.</w:t>
      </w:r>
    </w:p>
    <w:p w14:paraId="47B09DA8" w14:textId="77777777" w:rsidR="00D44F6D" w:rsidRDefault="00D44F6D">
      <w:pPr>
        <w:rPr>
          <w:rFonts w:eastAsia="Aptos"/>
          <w:color w:val="111111"/>
          <w:lang w:val="pl-PL"/>
        </w:rPr>
      </w:pPr>
    </w:p>
    <w:p w14:paraId="6FDE9A77" w14:textId="77777777" w:rsidR="00D44F6D" w:rsidRDefault="00D44F6D" w:rsidP="00D44F6D">
      <w:pPr>
        <w:rPr>
          <w:rFonts w:eastAsia="Aptos"/>
          <w:b/>
          <w:color w:val="A61B1B"/>
          <w:lang w:val="pl-PL"/>
        </w:rPr>
      </w:pPr>
    </w:p>
    <w:p w14:paraId="5A79D73C" w14:textId="77777777" w:rsidR="00D44F6D" w:rsidRDefault="00D44F6D" w:rsidP="00D44F6D">
      <w:pPr>
        <w:rPr>
          <w:rFonts w:eastAsia="Aptos"/>
          <w:b/>
          <w:color w:val="A61B1B"/>
          <w:lang w:val="pl-PL"/>
        </w:rPr>
      </w:pPr>
    </w:p>
    <w:p w14:paraId="49D8A7BD" w14:textId="77777777" w:rsidR="00D44F6D" w:rsidRDefault="00D44F6D" w:rsidP="00D44F6D">
      <w:pPr>
        <w:jc w:val="right"/>
        <w:rPr>
          <w:rFonts w:eastAsia="Aptos"/>
          <w:color w:val="111111"/>
          <w:lang w:val="pl-PL"/>
        </w:rPr>
      </w:pPr>
      <w:r w:rsidRPr="00F80FA8">
        <w:rPr>
          <w:rFonts w:eastAsia="Aptos"/>
          <w:color w:val="111111"/>
          <w:lang w:val="pl-PL"/>
        </w:rPr>
        <w:t>...</w:t>
      </w:r>
      <w:r>
        <w:rPr>
          <w:rFonts w:eastAsia="Aptos"/>
          <w:color w:val="111111"/>
          <w:lang w:val="pl-PL"/>
        </w:rPr>
        <w:t>..........</w:t>
      </w:r>
      <w:r w:rsidRPr="00F80FA8">
        <w:rPr>
          <w:rFonts w:eastAsia="Aptos"/>
          <w:color w:val="111111"/>
          <w:lang w:val="pl-PL"/>
        </w:rPr>
        <w:t>.............................................</w:t>
      </w:r>
    </w:p>
    <w:p w14:paraId="6C1ADF54" w14:textId="73E8455A" w:rsidR="00D44F6D" w:rsidRPr="00D44F6D" w:rsidRDefault="00D44F6D" w:rsidP="00D44F6D">
      <w:pPr>
        <w:jc w:val="right"/>
        <w:rPr>
          <w:lang w:val="pl-PL"/>
        </w:rPr>
      </w:pPr>
      <w:r w:rsidRPr="00F80FA8">
        <w:rPr>
          <w:rFonts w:eastAsia="Aptos"/>
          <w:color w:val="111111"/>
          <w:vertAlign w:val="superscript"/>
          <w:lang w:val="pl-PL"/>
        </w:rPr>
        <w:t>Data i podpis</w:t>
      </w:r>
      <w:r>
        <w:rPr>
          <w:rFonts w:eastAsia="Aptos"/>
          <w:color w:val="111111"/>
          <w:vertAlign w:val="superscript"/>
          <w:lang w:val="pl-PL"/>
        </w:rPr>
        <w:tab/>
      </w:r>
      <w:r>
        <w:rPr>
          <w:rFonts w:eastAsia="Aptos"/>
          <w:color w:val="111111"/>
          <w:vertAlign w:val="superscript"/>
          <w:lang w:val="pl-PL"/>
        </w:rPr>
        <w:tab/>
      </w:r>
    </w:p>
    <w:p w14:paraId="7A366292" w14:textId="77777777" w:rsidR="00DD0F89" w:rsidRPr="00D44F6D" w:rsidRDefault="00000000">
      <w:pPr>
        <w:rPr>
          <w:lang w:val="pl-PL"/>
        </w:rPr>
      </w:pPr>
      <w:r w:rsidRPr="00D44F6D">
        <w:rPr>
          <w:rFonts w:eastAsia="Aptos"/>
          <w:b/>
          <w:color w:val="A61B1B"/>
          <w:lang w:val="pl-PL"/>
        </w:rPr>
        <w:t>Wszystkie informacje są aktualne i zgodne z prawdą. Oświadczenie należy podpisać właściwym podpisem elektronicznym. Każdy członek konsorcjum i podmiot udostępniający zasoby składa własny egzemplarz.</w:t>
      </w:r>
    </w:p>
    <w:sectPr w:rsidR="00DD0F89" w:rsidRPr="00D44F6D" w:rsidSect="00034616">
      <w:headerReference w:type="default" r:id="rId8"/>
      <w:footerReference w:type="default" r:id="rId9"/>
      <w:pgSz w:w="11906" w:h="16838"/>
      <w:pgMar w:top="992" w:right="1020" w:bottom="935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27335" w14:textId="77777777" w:rsidR="00D62566" w:rsidRDefault="00D62566">
      <w:pPr>
        <w:spacing w:after="0" w:line="240" w:lineRule="auto"/>
      </w:pPr>
      <w:r>
        <w:separator/>
      </w:r>
    </w:p>
  </w:endnote>
  <w:endnote w:type="continuationSeparator" w:id="0">
    <w:p w14:paraId="3B36AF89" w14:textId="77777777" w:rsidR="00D62566" w:rsidRDefault="00D62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F7292C" w14:textId="77777777" w:rsidR="00DD0F89" w:rsidRDefault="00000000">
    <w:pPr>
      <w:pStyle w:val="Stopka"/>
      <w:jc w:val="right"/>
    </w:pPr>
    <w:r>
      <w:rPr>
        <w:rFonts w:eastAsia="Aptos"/>
        <w:color w:val="5C6770"/>
        <w:sz w:val="16"/>
      </w:rPr>
      <w:t>SLWOPR/OLIOC/02/</w:t>
    </w:r>
    <w:proofErr w:type="gramStart"/>
    <w:r>
      <w:rPr>
        <w:rFonts w:eastAsia="Aptos"/>
        <w:color w:val="5C6770"/>
        <w:sz w:val="16"/>
      </w:rPr>
      <w:t>2026  |</w:t>
    </w:r>
    <w:proofErr w:type="gramEnd"/>
    <w:r>
      <w:rPr>
        <w:rFonts w:eastAsia="Aptos"/>
        <w:color w:val="5C6770"/>
        <w:sz w:val="16"/>
      </w:rPr>
      <w:t xml:space="preserve">  </w:t>
    </w:r>
    <w:proofErr w:type="spellStart"/>
    <w:r>
      <w:rPr>
        <w:rFonts w:eastAsia="Aptos"/>
        <w:color w:val="5C6770"/>
        <w:sz w:val="16"/>
      </w:rPr>
      <w:t>strona</w:t>
    </w:r>
    <w:proofErr w:type="spellEnd"/>
    <w:r>
      <w:rPr>
        <w:rFonts w:eastAsia="Aptos"/>
        <w:color w:val="5C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  <w:r>
      <w:rPr>
        <w:rFonts w:eastAsia="Aptos"/>
        <w:color w:val="5C6770"/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385A0" w14:textId="77777777" w:rsidR="00D62566" w:rsidRDefault="00D62566">
      <w:pPr>
        <w:spacing w:after="0" w:line="240" w:lineRule="auto"/>
      </w:pPr>
      <w:r>
        <w:separator/>
      </w:r>
    </w:p>
  </w:footnote>
  <w:footnote w:type="continuationSeparator" w:id="0">
    <w:p w14:paraId="1A355D65" w14:textId="77777777" w:rsidR="00D62566" w:rsidRDefault="00D62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A869DC" w14:textId="77777777" w:rsidR="00DD0F89" w:rsidRPr="00D44F6D" w:rsidRDefault="00000000">
    <w:pPr>
      <w:pStyle w:val="Nagwek"/>
      <w:rPr>
        <w:lang w:val="pl-PL"/>
      </w:rPr>
    </w:pPr>
    <w:proofErr w:type="gramStart"/>
    <w:r w:rsidRPr="00D44F6D">
      <w:rPr>
        <w:rFonts w:eastAsia="Aptos"/>
        <w:b/>
        <w:color w:val="5C6770"/>
        <w:sz w:val="16"/>
        <w:lang w:val="pl-PL"/>
      </w:rPr>
      <w:t>SLWOPR  |</w:t>
    </w:r>
    <w:proofErr w:type="gramEnd"/>
    <w:r w:rsidRPr="00D44F6D">
      <w:rPr>
        <w:rFonts w:eastAsia="Aptos"/>
        <w:b/>
        <w:color w:val="5C6770"/>
        <w:sz w:val="16"/>
        <w:lang w:val="pl-PL"/>
      </w:rPr>
      <w:t xml:space="preserve">  Załącznik nr 3 — Oświadczenie art. 125 Pzp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5461177">
    <w:abstractNumId w:val="8"/>
  </w:num>
  <w:num w:numId="2" w16cid:durableId="1634293673">
    <w:abstractNumId w:val="6"/>
  </w:num>
  <w:num w:numId="3" w16cid:durableId="1699502141">
    <w:abstractNumId w:val="5"/>
  </w:num>
  <w:num w:numId="4" w16cid:durableId="1137993589">
    <w:abstractNumId w:val="4"/>
  </w:num>
  <w:num w:numId="5" w16cid:durableId="121584204">
    <w:abstractNumId w:val="7"/>
  </w:num>
  <w:num w:numId="6" w16cid:durableId="1796678229">
    <w:abstractNumId w:val="3"/>
  </w:num>
  <w:num w:numId="7" w16cid:durableId="1954048091">
    <w:abstractNumId w:val="2"/>
  </w:num>
  <w:num w:numId="8" w16cid:durableId="1420755269">
    <w:abstractNumId w:val="1"/>
  </w:num>
  <w:num w:numId="9" w16cid:durableId="11849015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44F6D"/>
    <w:rsid w:val="00D62566"/>
    <w:rsid w:val="00DD0F89"/>
    <w:rsid w:val="00E472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72B238"/>
  <w14:defaultImageDpi w14:val="300"/>
  <w15:docId w15:val="{949641D8-41E3-3E4E-9996-DF1E9707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6324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6F9E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E6F9E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8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— Oświadczenie art. 125 Pzp</dc:title>
  <dc:subject>Postępowanie o dostawę poduszkowca ratowniczego</dc:subject>
  <dc:creator>Środowiskowo-Lekarskie WOPR w Radomiu</dc:creator>
  <cp:keywords/>
  <dc:description>generated by python-docx</dc:description>
  <cp:lastModifiedBy>Szymon Warmiak</cp:lastModifiedBy>
  <cp:revision>2</cp:revision>
  <dcterms:created xsi:type="dcterms:W3CDTF">2026-10-23T11:38:00Z</dcterms:created>
  <dcterms:modified xsi:type="dcterms:W3CDTF">2026-10-23T11:38:00Z</dcterms:modified>
  <cp:category/>
</cp:coreProperties>
</file>