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41893" w14:textId="77777777" w:rsidR="0088104D" w:rsidRPr="00ED6451" w:rsidRDefault="0088104D" w:rsidP="00A375A8">
      <w:pPr>
        <w:rPr>
          <w:rFonts w:ascii="Arial" w:hAnsi="Arial" w:cs="Arial"/>
        </w:rPr>
      </w:pPr>
    </w:p>
    <w:p w14:paraId="1271B2A3" w14:textId="77777777" w:rsidR="00391318" w:rsidRPr="00ED6451" w:rsidRDefault="00391318" w:rsidP="00391318">
      <w:pPr>
        <w:rPr>
          <w:rFonts w:ascii="Arial" w:hAnsi="Arial" w:cs="Arial"/>
          <w:lang w:eastAsia="ar-SA"/>
        </w:rPr>
      </w:pPr>
      <w:r w:rsidRPr="00ED6451">
        <w:rPr>
          <w:rFonts w:ascii="Arial" w:hAnsi="Arial" w:cs="Arial"/>
          <w:noProof/>
        </w:rPr>
        <w:drawing>
          <wp:inline distT="0" distB="0" distL="0" distR="0" wp14:anchorId="2EDEDE40" wp14:editId="370103B9">
            <wp:extent cx="5753100" cy="571500"/>
            <wp:effectExtent l="0" t="0" r="0" b="0"/>
            <wp:docPr id="4187396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A79F1" w14:textId="77777777" w:rsidR="00A375A8" w:rsidRPr="00ED6451" w:rsidRDefault="00A375A8" w:rsidP="00A375A8">
      <w:pPr>
        <w:rPr>
          <w:rFonts w:ascii="Arial" w:hAnsi="Arial" w:cs="Arial"/>
        </w:rPr>
      </w:pPr>
    </w:p>
    <w:p w14:paraId="6CE7F0A1" w14:textId="77777777" w:rsidR="00A375A8" w:rsidRPr="00ED6451" w:rsidRDefault="00A375A8" w:rsidP="00A375A8">
      <w:pPr>
        <w:tabs>
          <w:tab w:val="left" w:pos="6660"/>
        </w:tabs>
        <w:spacing w:before="120" w:after="120"/>
        <w:jc w:val="right"/>
        <w:rPr>
          <w:rFonts w:ascii="Arial" w:eastAsia="Times New Roman" w:hAnsi="Arial" w:cs="Arial"/>
          <w:lang w:eastAsia="pl-PL"/>
        </w:rPr>
      </w:pPr>
    </w:p>
    <w:p w14:paraId="19073891" w14:textId="0191747A" w:rsidR="00A375A8" w:rsidRPr="00ED6451" w:rsidRDefault="00A375A8" w:rsidP="00A375A8">
      <w:pPr>
        <w:tabs>
          <w:tab w:val="left" w:pos="6660"/>
        </w:tabs>
        <w:spacing w:before="120" w:after="120"/>
        <w:jc w:val="right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Załącznik nr 6 do SWZ </w:t>
      </w:r>
      <w:r w:rsidR="0035625B" w:rsidRPr="00ED6451">
        <w:rPr>
          <w:rFonts w:ascii="Arial" w:eastAsia="Times New Roman" w:hAnsi="Arial" w:cs="Arial"/>
          <w:lang w:eastAsia="pl-PL"/>
        </w:rPr>
        <w:t>– wzór umowy</w:t>
      </w:r>
    </w:p>
    <w:p w14:paraId="4511D1B1" w14:textId="77777777" w:rsidR="00A375A8" w:rsidRPr="00ED6451" w:rsidRDefault="00A375A8" w:rsidP="00A375A8">
      <w:pPr>
        <w:tabs>
          <w:tab w:val="left" w:pos="6660"/>
        </w:tabs>
        <w:spacing w:before="120" w:after="120"/>
        <w:jc w:val="center"/>
        <w:rPr>
          <w:rFonts w:ascii="Arial" w:eastAsia="Times New Roman" w:hAnsi="Arial" w:cs="Arial"/>
          <w:b/>
          <w:lang w:eastAsia="pl-PL"/>
        </w:rPr>
      </w:pPr>
    </w:p>
    <w:p w14:paraId="5476A9CB" w14:textId="77777777" w:rsidR="0035625B" w:rsidRPr="00ED6451" w:rsidRDefault="00A375A8" w:rsidP="00A375A8">
      <w:pPr>
        <w:tabs>
          <w:tab w:val="left" w:pos="6660"/>
        </w:tabs>
        <w:spacing w:before="120" w:after="120"/>
        <w:jc w:val="center"/>
        <w:rPr>
          <w:rFonts w:ascii="Arial" w:eastAsia="Times New Roman" w:hAnsi="Arial" w:cs="Arial"/>
          <w:b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 xml:space="preserve"> UMOW</w:t>
      </w:r>
      <w:r w:rsidR="0035625B" w:rsidRPr="00ED6451">
        <w:rPr>
          <w:rFonts w:ascii="Arial" w:eastAsia="Times New Roman" w:hAnsi="Arial" w:cs="Arial"/>
          <w:b/>
          <w:lang w:eastAsia="pl-PL"/>
        </w:rPr>
        <w:t>A nr ……</w:t>
      </w:r>
      <w:proofErr w:type="gramStart"/>
      <w:r w:rsidR="0035625B" w:rsidRPr="00ED6451">
        <w:rPr>
          <w:rFonts w:ascii="Arial" w:eastAsia="Times New Roman" w:hAnsi="Arial" w:cs="Arial"/>
          <w:b/>
          <w:lang w:eastAsia="pl-PL"/>
        </w:rPr>
        <w:t>…….</w:t>
      </w:r>
      <w:proofErr w:type="gramEnd"/>
      <w:r w:rsidR="0035625B" w:rsidRPr="00ED6451">
        <w:rPr>
          <w:rFonts w:ascii="Arial" w:eastAsia="Times New Roman" w:hAnsi="Arial" w:cs="Arial"/>
          <w:b/>
          <w:lang w:eastAsia="pl-PL"/>
        </w:rPr>
        <w:t>.</w:t>
      </w:r>
    </w:p>
    <w:p w14:paraId="57A643EC" w14:textId="6D971C28" w:rsidR="00A375A8" w:rsidRPr="00ED6451" w:rsidRDefault="0035625B" w:rsidP="00A375A8">
      <w:pPr>
        <w:tabs>
          <w:tab w:val="left" w:pos="6660"/>
        </w:tabs>
        <w:spacing w:before="120" w:after="120"/>
        <w:jc w:val="center"/>
        <w:rPr>
          <w:rFonts w:ascii="Arial" w:eastAsia="Times New Roman" w:hAnsi="Arial" w:cs="Arial"/>
          <w:b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>o świadczenie nadzoru inwestorskiego</w:t>
      </w:r>
      <w:r w:rsidR="00A375A8" w:rsidRPr="00ED6451">
        <w:rPr>
          <w:rFonts w:ascii="Arial" w:eastAsia="Times New Roman" w:hAnsi="Arial" w:cs="Arial"/>
          <w:b/>
          <w:lang w:eastAsia="pl-PL"/>
        </w:rPr>
        <w:t xml:space="preserve"> </w:t>
      </w:r>
    </w:p>
    <w:p w14:paraId="20889FA9" w14:textId="2DC0AE76" w:rsidR="00A375A8" w:rsidRPr="00ED6451" w:rsidRDefault="00A375A8" w:rsidP="00B82A0A">
      <w:pPr>
        <w:tabs>
          <w:tab w:val="left" w:pos="666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Umowa została zawarta w Ujeździe, dnia </w:t>
      </w:r>
      <w:r w:rsidRPr="00ED6451">
        <w:rPr>
          <w:rFonts w:ascii="Arial" w:eastAsia="Times New Roman" w:hAnsi="Arial" w:cs="Arial"/>
          <w:b/>
          <w:lang w:eastAsia="pl-PL"/>
        </w:rPr>
        <w:t>................... r</w:t>
      </w:r>
      <w:r w:rsidRPr="00ED6451">
        <w:rPr>
          <w:rFonts w:ascii="Arial" w:eastAsia="Times New Roman" w:hAnsi="Arial" w:cs="Arial"/>
          <w:lang w:eastAsia="pl-PL"/>
        </w:rPr>
        <w:t>. pomiędzy:</w:t>
      </w:r>
    </w:p>
    <w:p w14:paraId="3461D197" w14:textId="77777777" w:rsidR="00A375A8" w:rsidRPr="00ED6451" w:rsidRDefault="00A375A8" w:rsidP="00B82A0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>Gminą Ujazd</w:t>
      </w:r>
    </w:p>
    <w:p w14:paraId="27B2545D" w14:textId="77777777" w:rsidR="00A375A8" w:rsidRPr="00ED6451" w:rsidRDefault="00A375A8" w:rsidP="00B82A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pl-PL"/>
        </w:rPr>
      </w:pPr>
      <w:r w:rsidRPr="00ED6451">
        <w:rPr>
          <w:rFonts w:ascii="Arial" w:eastAsia="Times New Roman" w:hAnsi="Arial" w:cs="Arial"/>
          <w:color w:val="000000"/>
          <w:lang w:eastAsia="pl-PL"/>
        </w:rPr>
        <w:t xml:space="preserve">Pl. Kościuszki 6, </w:t>
      </w:r>
    </w:p>
    <w:p w14:paraId="7F5B4AB3" w14:textId="77777777" w:rsidR="00A375A8" w:rsidRPr="00ED6451" w:rsidRDefault="00A375A8" w:rsidP="00B82A0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color w:val="000000"/>
          <w:lang w:eastAsia="pl-PL"/>
        </w:rPr>
        <w:t>97-225 Ujazd</w:t>
      </w:r>
    </w:p>
    <w:p w14:paraId="6C4DA9D7" w14:textId="77777777" w:rsidR="00A375A8" w:rsidRPr="00ED6451" w:rsidRDefault="00A375A8" w:rsidP="00B82A0A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color w:val="000000"/>
          <w:lang w:eastAsia="pl-PL"/>
        </w:rPr>
        <w:t>NIP 773-22-22-057</w:t>
      </w:r>
    </w:p>
    <w:p w14:paraId="7A797DD6" w14:textId="77777777" w:rsidR="00A375A8" w:rsidRPr="00ED6451" w:rsidRDefault="00A375A8" w:rsidP="00B82A0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reprezentowaną przez:</w:t>
      </w:r>
    </w:p>
    <w:p w14:paraId="21DD67C4" w14:textId="77777777" w:rsidR="00A375A8" w:rsidRPr="00ED6451" w:rsidRDefault="00A375A8" w:rsidP="00B82A0A">
      <w:pPr>
        <w:shd w:val="clear" w:color="auto" w:fill="FFFFFF"/>
        <w:tabs>
          <w:tab w:val="left" w:leader="underscore" w:pos="6341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color w:val="000000"/>
          <w:lang w:eastAsia="pl-PL"/>
        </w:rPr>
        <w:t>...................................................................................................................</w:t>
      </w:r>
    </w:p>
    <w:p w14:paraId="45E288C5" w14:textId="77777777" w:rsidR="00A375A8" w:rsidRPr="00ED6451" w:rsidRDefault="00A375A8" w:rsidP="00B82A0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zwanym dalej </w:t>
      </w:r>
      <w:r w:rsidRPr="00ED6451">
        <w:rPr>
          <w:rFonts w:ascii="Arial" w:eastAsia="Times New Roman" w:hAnsi="Arial" w:cs="Arial"/>
          <w:b/>
          <w:bCs/>
          <w:lang w:eastAsia="pl-PL"/>
        </w:rPr>
        <w:t>Zamawiającym</w:t>
      </w:r>
      <w:r w:rsidRPr="00ED6451">
        <w:rPr>
          <w:rFonts w:ascii="Arial" w:eastAsia="Times New Roman" w:hAnsi="Arial" w:cs="Arial"/>
          <w:lang w:eastAsia="pl-PL"/>
        </w:rPr>
        <w:t>,</w:t>
      </w:r>
    </w:p>
    <w:p w14:paraId="1EA5BABF" w14:textId="77777777" w:rsidR="00A375A8" w:rsidRPr="00ED6451" w:rsidRDefault="00A375A8" w:rsidP="00B82A0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a</w:t>
      </w:r>
    </w:p>
    <w:p w14:paraId="56F9E84F" w14:textId="77777777" w:rsidR="00A375A8" w:rsidRPr="00ED6451" w:rsidRDefault="00A375A8" w:rsidP="00B82A0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......................................................................................................................</w:t>
      </w:r>
    </w:p>
    <w:p w14:paraId="4C51FE02" w14:textId="77777777" w:rsidR="00A375A8" w:rsidRPr="00ED6451" w:rsidRDefault="00A375A8" w:rsidP="00B82A0A">
      <w:pPr>
        <w:shd w:val="clear" w:color="auto" w:fill="FFFFFF"/>
        <w:spacing w:after="0" w:line="240" w:lineRule="auto"/>
        <w:ind w:left="567" w:right="72" w:hanging="567"/>
        <w:jc w:val="both"/>
        <w:rPr>
          <w:rFonts w:ascii="Arial" w:eastAsia="Times New Roman" w:hAnsi="Arial" w:cs="Arial"/>
          <w:color w:val="000000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zwanym dalej „</w:t>
      </w:r>
      <w:r w:rsidRPr="00ED6451">
        <w:rPr>
          <w:rFonts w:ascii="Arial" w:eastAsia="Times New Roman" w:hAnsi="Arial" w:cs="Arial"/>
          <w:b/>
          <w:bCs/>
          <w:lang w:eastAsia="pl-PL"/>
        </w:rPr>
        <w:t xml:space="preserve">Wykonawcą" </w:t>
      </w:r>
      <w:r w:rsidRPr="00ED6451">
        <w:rPr>
          <w:rFonts w:ascii="Arial" w:eastAsia="Times New Roman" w:hAnsi="Arial" w:cs="Arial"/>
          <w:color w:val="000000"/>
          <w:lang w:eastAsia="pl-PL"/>
        </w:rPr>
        <w:t>zaś łącznie zwanymi w dalszej części Umowy „Stronami".</w:t>
      </w:r>
    </w:p>
    <w:p w14:paraId="14139DB7" w14:textId="13934EA4" w:rsidR="00C051D9" w:rsidRPr="00ED6451" w:rsidRDefault="00A375A8" w:rsidP="00B82A0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Niniejsza umowa zostaje zawarta w wyniku wyboru oferty Wykonawcy po przeprowadzeniu przez Zamawiającego postępowania o udzielenia zamówienia publicznego w trybie podstawowym na podstawie art. 275 pkt 1 ustawy z dnia 11 września 2019 r. – Prawo Zamówień Publicznych (</w:t>
      </w:r>
      <w:proofErr w:type="spellStart"/>
      <w:r w:rsidRPr="00ED6451">
        <w:rPr>
          <w:rFonts w:ascii="Arial" w:eastAsia="Times New Roman" w:hAnsi="Arial" w:cs="Arial"/>
          <w:lang w:eastAsia="pl-PL"/>
        </w:rPr>
        <w:t>t.j</w:t>
      </w:r>
      <w:proofErr w:type="spellEnd"/>
      <w:r w:rsidRPr="00ED6451">
        <w:rPr>
          <w:rFonts w:ascii="Arial" w:eastAsia="Times New Roman" w:hAnsi="Arial" w:cs="Arial"/>
          <w:lang w:eastAsia="pl-PL"/>
        </w:rPr>
        <w:t>. Dz. U. z 202</w:t>
      </w:r>
      <w:r w:rsidR="00742F13">
        <w:rPr>
          <w:rFonts w:ascii="Arial" w:eastAsia="Times New Roman" w:hAnsi="Arial" w:cs="Arial"/>
          <w:lang w:eastAsia="pl-PL"/>
        </w:rPr>
        <w:t>6</w:t>
      </w:r>
      <w:r w:rsidRPr="00ED6451">
        <w:rPr>
          <w:rFonts w:ascii="Arial" w:eastAsia="Times New Roman" w:hAnsi="Arial" w:cs="Arial"/>
          <w:lang w:eastAsia="pl-PL"/>
        </w:rPr>
        <w:t xml:space="preserve"> r. poz. </w:t>
      </w:r>
      <w:r w:rsidR="00742F13">
        <w:rPr>
          <w:rFonts w:ascii="Arial" w:eastAsia="Times New Roman" w:hAnsi="Arial" w:cs="Arial"/>
          <w:lang w:eastAsia="pl-PL"/>
        </w:rPr>
        <w:t>793</w:t>
      </w:r>
      <w:r w:rsidRPr="00ED6451">
        <w:rPr>
          <w:rFonts w:ascii="Arial" w:eastAsia="Times New Roman" w:hAnsi="Arial" w:cs="Arial"/>
          <w:lang w:eastAsia="pl-PL"/>
        </w:rPr>
        <w:t xml:space="preserve">), dalej ustawa lub </w:t>
      </w:r>
      <w:proofErr w:type="spellStart"/>
      <w:r w:rsidRPr="00ED6451">
        <w:rPr>
          <w:rFonts w:ascii="Arial" w:eastAsia="Times New Roman" w:hAnsi="Arial" w:cs="Arial"/>
          <w:lang w:eastAsia="pl-PL"/>
        </w:rPr>
        <w:t>Pzp</w:t>
      </w:r>
      <w:proofErr w:type="spellEnd"/>
      <w:r w:rsidRPr="00ED6451">
        <w:rPr>
          <w:rFonts w:ascii="Arial" w:eastAsia="Times New Roman" w:hAnsi="Arial" w:cs="Arial"/>
          <w:lang w:eastAsia="pl-PL"/>
        </w:rPr>
        <w:t xml:space="preserve"> </w:t>
      </w:r>
    </w:p>
    <w:p w14:paraId="2073C51A" w14:textId="77777777" w:rsidR="00A375A8" w:rsidRPr="00ED6451" w:rsidRDefault="00A375A8" w:rsidP="00B82A0A">
      <w:pPr>
        <w:spacing w:after="0" w:line="240" w:lineRule="auto"/>
        <w:ind w:left="290" w:right="77" w:hanging="10"/>
        <w:jc w:val="center"/>
        <w:rPr>
          <w:rFonts w:ascii="Arial" w:eastAsia="Times New Roman" w:hAnsi="Arial" w:cs="Arial"/>
          <w:b/>
        </w:rPr>
      </w:pPr>
    </w:p>
    <w:p w14:paraId="145D32C4" w14:textId="77777777" w:rsidR="00A375A8" w:rsidRPr="00ED6451" w:rsidRDefault="00A375A8" w:rsidP="00B82A0A">
      <w:pPr>
        <w:spacing w:after="0" w:line="240" w:lineRule="auto"/>
        <w:ind w:firstLine="1"/>
        <w:jc w:val="center"/>
        <w:rPr>
          <w:rFonts w:ascii="Arial" w:eastAsia="Times New Roman" w:hAnsi="Arial" w:cs="Arial"/>
          <w:b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>§ 1</w:t>
      </w:r>
    </w:p>
    <w:p w14:paraId="11272EE8" w14:textId="1BEC9D28" w:rsidR="001F2313" w:rsidRPr="00ED6451" w:rsidRDefault="00A375A8" w:rsidP="00C051D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  <w:b/>
          <w:bCs/>
          <w:lang w:eastAsia="pl-PL"/>
        </w:rPr>
        <w:t>Przedmiot umow</w:t>
      </w:r>
      <w:r w:rsidR="00C051D9" w:rsidRPr="00ED6451">
        <w:rPr>
          <w:rFonts w:ascii="Arial" w:eastAsia="Times New Roman" w:hAnsi="Arial" w:cs="Arial"/>
          <w:b/>
          <w:bCs/>
          <w:lang w:eastAsia="pl-PL"/>
        </w:rPr>
        <w:t>y</w:t>
      </w:r>
    </w:p>
    <w:p w14:paraId="40BF3B23" w14:textId="77777777" w:rsidR="001F2313" w:rsidRPr="00ED6451" w:rsidRDefault="001F2313" w:rsidP="00B82A0A">
      <w:pPr>
        <w:spacing w:after="0" w:line="240" w:lineRule="auto"/>
        <w:ind w:firstLine="1"/>
        <w:jc w:val="center"/>
        <w:rPr>
          <w:rFonts w:ascii="Arial" w:eastAsia="Times New Roman" w:hAnsi="Arial" w:cs="Arial"/>
          <w:b/>
          <w:lang w:eastAsia="pl-PL"/>
        </w:rPr>
      </w:pPr>
    </w:p>
    <w:p w14:paraId="0E4551F9" w14:textId="6520172D" w:rsidR="00B06E37" w:rsidRPr="00B06E37" w:rsidRDefault="00B06E37" w:rsidP="00E000D7">
      <w:pPr>
        <w:shd w:val="clear" w:color="auto" w:fill="FFFFFF"/>
        <w:spacing w:after="0" w:line="240" w:lineRule="auto"/>
        <w:ind w:left="567"/>
        <w:jc w:val="both"/>
        <w:rPr>
          <w:rFonts w:ascii="Arial" w:eastAsia="Calibri" w:hAnsi="Arial" w:cs="Arial"/>
          <w:i/>
          <w:iCs/>
          <w:color w:val="000000" w:themeColor="text1"/>
        </w:rPr>
      </w:pPr>
      <w:bookmarkStart w:id="0" w:name="_Hlk216179758"/>
    </w:p>
    <w:p w14:paraId="2E6DE549" w14:textId="77777777" w:rsidR="00B06E37" w:rsidRPr="00ED6451" w:rsidRDefault="00B06E37" w:rsidP="00B06E37">
      <w:pPr>
        <w:shd w:val="clear" w:color="auto" w:fill="FFFFFF"/>
        <w:spacing w:after="0" w:line="240" w:lineRule="auto"/>
        <w:ind w:left="567"/>
        <w:jc w:val="both"/>
        <w:rPr>
          <w:rFonts w:ascii="Arial" w:eastAsia="Calibri" w:hAnsi="Arial" w:cs="Arial"/>
          <w:i/>
          <w:iCs/>
          <w:color w:val="000000" w:themeColor="text1"/>
        </w:rPr>
      </w:pPr>
    </w:p>
    <w:bookmarkEnd w:id="0"/>
    <w:p w14:paraId="31DE59DB" w14:textId="6336515F" w:rsidR="00E000D7" w:rsidRPr="00E000D7" w:rsidRDefault="00E000D7" w:rsidP="00E000D7">
      <w:pPr>
        <w:numPr>
          <w:ilvl w:val="1"/>
          <w:numId w:val="24"/>
        </w:numPr>
        <w:shd w:val="clear" w:color="auto" w:fill="FFFFFF"/>
        <w:spacing w:after="0" w:line="240" w:lineRule="auto"/>
        <w:ind w:left="567" w:hanging="567"/>
        <w:jc w:val="both"/>
        <w:rPr>
          <w:rFonts w:ascii="Arial" w:eastAsia="Calibri" w:hAnsi="Arial" w:cs="Arial"/>
          <w:color w:val="000000" w:themeColor="text1"/>
        </w:rPr>
      </w:pPr>
      <w:proofErr w:type="gramStart"/>
      <w:r w:rsidRPr="00E000D7">
        <w:rPr>
          <w:rFonts w:ascii="Arial" w:eastAsia="Calibri" w:hAnsi="Arial" w:cs="Arial"/>
          <w:color w:val="000000" w:themeColor="text1"/>
        </w:rPr>
        <w:t>Przedmiotem  umowy</w:t>
      </w:r>
      <w:proofErr w:type="gramEnd"/>
      <w:r w:rsidRPr="00E000D7">
        <w:rPr>
          <w:rFonts w:ascii="Arial" w:eastAsia="Calibri" w:hAnsi="Arial" w:cs="Arial"/>
          <w:color w:val="000000" w:themeColor="text1"/>
        </w:rPr>
        <w:t xml:space="preserve"> jest pełnienie nadzoru inwestorskiego </w:t>
      </w:r>
      <w:r w:rsidRPr="00E000D7">
        <w:rPr>
          <w:rFonts w:ascii="Arial" w:hAnsi="Arial" w:cs="Arial"/>
        </w:rPr>
        <w:t>nad</w:t>
      </w:r>
      <w:r w:rsidRPr="00E000D7">
        <w:rPr>
          <w:rFonts w:ascii="Arial" w:hAnsi="Arial" w:cs="Arial"/>
          <w:b/>
          <w:bCs/>
        </w:rPr>
        <w:t xml:space="preserve"> </w:t>
      </w:r>
      <w:r w:rsidRPr="00E000D7">
        <w:rPr>
          <w:rFonts w:ascii="Arial" w:hAnsi="Arial" w:cs="Arial"/>
        </w:rPr>
        <w:t>procesem projektowym oraz realizacją robót budowlanych w ramach inwestycji pn.</w:t>
      </w:r>
      <w:r w:rsidRPr="00E000D7">
        <w:rPr>
          <w:rFonts w:ascii="Arial" w:hAnsi="Arial" w:cs="Arial"/>
          <w:b/>
          <w:bCs/>
        </w:rPr>
        <w:t xml:space="preserve"> „Przebudowa obiektów przy boisku w Osiedlu Niewiadów, gmina Ujazd”</w:t>
      </w:r>
    </w:p>
    <w:p w14:paraId="1F8F6B6D" w14:textId="77777777" w:rsidR="00E000D7" w:rsidRDefault="00E000D7" w:rsidP="00E000D7">
      <w:pPr>
        <w:shd w:val="clear" w:color="auto" w:fill="FFFFFF"/>
        <w:spacing w:after="0" w:line="240" w:lineRule="auto"/>
        <w:ind w:left="567"/>
        <w:jc w:val="both"/>
        <w:rPr>
          <w:rFonts w:ascii="Arial" w:eastAsia="Calibri" w:hAnsi="Arial" w:cs="Arial"/>
          <w:color w:val="000000" w:themeColor="text1"/>
        </w:rPr>
      </w:pPr>
    </w:p>
    <w:p w14:paraId="469A437B" w14:textId="665C2360" w:rsidR="00B06E37" w:rsidRPr="00B06E37" w:rsidRDefault="00E000D7" w:rsidP="00B06E37">
      <w:pPr>
        <w:numPr>
          <w:ilvl w:val="1"/>
          <w:numId w:val="24"/>
        </w:numPr>
        <w:shd w:val="clear" w:color="auto" w:fill="FFFFFF"/>
        <w:spacing w:after="0" w:line="240" w:lineRule="auto"/>
        <w:ind w:left="567" w:hanging="567"/>
        <w:jc w:val="both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N</w:t>
      </w:r>
      <w:r w:rsidR="0035625B" w:rsidRPr="00ED6451">
        <w:rPr>
          <w:rFonts w:ascii="Arial" w:eastAsia="Calibri" w:hAnsi="Arial" w:cs="Arial"/>
          <w:color w:val="000000" w:themeColor="text1"/>
        </w:rPr>
        <w:t xml:space="preserve">azwa zadania budżetowego: </w:t>
      </w:r>
      <w:r w:rsidR="00B06E37" w:rsidRPr="00B06E37">
        <w:rPr>
          <w:rFonts w:ascii="Arial" w:hAnsi="Arial" w:cs="Arial"/>
          <w:b/>
          <w:bCs/>
          <w:color w:val="000000" w:themeColor="text1"/>
        </w:rPr>
        <w:t>„</w:t>
      </w:r>
      <w:r w:rsidRPr="003233A3">
        <w:rPr>
          <w:rFonts w:ascii="Arial" w:hAnsi="Arial" w:cs="Arial"/>
          <w:b/>
          <w:bCs/>
          <w:i/>
          <w:iCs/>
          <w:color w:val="000000" w:themeColor="text1"/>
        </w:rPr>
        <w:t>Przebudowa obiektów przy boisku w Osiedlu Niewiadów – kompleksowa rewitalizacja infrastruktury sportowej oraz przyległego terenu w celu poprawy jakości życia mieszkańców, zwiększenia funkcjonalności obiektów oraz zapewnienia dostępności dla osób ze szczególnymi potrzebami</w:t>
      </w:r>
      <w:r w:rsidR="00B06E37" w:rsidRPr="00B06E37">
        <w:rPr>
          <w:rFonts w:ascii="Arial" w:hAnsi="Arial" w:cs="Arial"/>
          <w:b/>
          <w:bCs/>
          <w:color w:val="000000" w:themeColor="text1"/>
        </w:rPr>
        <w:t>.</w:t>
      </w:r>
      <w:r>
        <w:rPr>
          <w:rFonts w:ascii="Arial" w:hAnsi="Arial" w:cs="Arial"/>
          <w:b/>
          <w:bCs/>
          <w:color w:val="000000" w:themeColor="text1"/>
        </w:rPr>
        <w:t>”</w:t>
      </w:r>
    </w:p>
    <w:p w14:paraId="4EC046CF" w14:textId="77777777" w:rsidR="00B06E37" w:rsidRPr="00ED6451" w:rsidRDefault="00B06E37" w:rsidP="00B06E37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14:paraId="17784B8F" w14:textId="77777777" w:rsidR="00E000D7" w:rsidRPr="00E000D7" w:rsidRDefault="00E000D7" w:rsidP="00E000D7">
      <w:pPr>
        <w:numPr>
          <w:ilvl w:val="1"/>
          <w:numId w:val="24"/>
        </w:numPr>
        <w:shd w:val="clear" w:color="auto" w:fill="FFFFFF"/>
        <w:spacing w:after="0" w:line="240" w:lineRule="auto"/>
        <w:ind w:left="567" w:hanging="567"/>
        <w:jc w:val="both"/>
        <w:rPr>
          <w:rFonts w:ascii="Arial" w:eastAsia="Calibri" w:hAnsi="Arial" w:cs="Arial"/>
          <w:color w:val="000000" w:themeColor="text1"/>
        </w:rPr>
      </w:pPr>
      <w:r w:rsidRPr="00E000D7">
        <w:rPr>
          <w:rFonts w:ascii="Arial" w:hAnsi="Arial" w:cs="Arial"/>
        </w:rPr>
        <w:t xml:space="preserve">Zadanie jest realizowane z dofinansowaniem unijnym na podstawie Umowy </w:t>
      </w:r>
      <w:r w:rsidRPr="00E000D7">
        <w:rPr>
          <w:rFonts w:ascii="Arial" w:hAnsi="Arial" w:cs="Arial"/>
          <w:color w:val="000000" w:themeColor="text1"/>
        </w:rPr>
        <w:t xml:space="preserve">o dofinansowanie projektu nr: FELD.05.03-IZ.00-0006/25-00 pn. </w:t>
      </w:r>
      <w:r w:rsidRPr="00E000D7">
        <w:rPr>
          <w:rFonts w:ascii="Arial" w:hAnsi="Arial" w:cs="Arial"/>
          <w:b/>
          <w:bCs/>
          <w:color w:val="000000" w:themeColor="text1"/>
        </w:rPr>
        <w:t>„</w:t>
      </w:r>
      <w:r w:rsidRPr="00E000D7">
        <w:rPr>
          <w:rFonts w:ascii="Arial" w:hAnsi="Arial" w:cs="Arial"/>
          <w:b/>
          <w:bCs/>
        </w:rPr>
        <w:t>Przebudowa obiektów przy boisku w Osiedlu Niewiadów”</w:t>
      </w:r>
    </w:p>
    <w:p w14:paraId="74CE56EA" w14:textId="77777777" w:rsidR="00E000D7" w:rsidRDefault="00E000D7" w:rsidP="00E000D7">
      <w:pPr>
        <w:pStyle w:val="Akapitzlist"/>
        <w:rPr>
          <w:rFonts w:ascii="Arial" w:eastAsia="Calibri" w:hAnsi="Arial" w:cs="Arial"/>
          <w:color w:val="000000" w:themeColor="text1"/>
        </w:rPr>
      </w:pPr>
    </w:p>
    <w:p w14:paraId="400A983A" w14:textId="7B4AB112" w:rsidR="00861378" w:rsidRPr="00861378" w:rsidRDefault="00E000D7" w:rsidP="00861378">
      <w:pPr>
        <w:numPr>
          <w:ilvl w:val="1"/>
          <w:numId w:val="24"/>
        </w:numPr>
        <w:shd w:val="clear" w:color="auto" w:fill="FFFFFF"/>
        <w:spacing w:after="0" w:line="240" w:lineRule="auto"/>
        <w:ind w:left="567" w:hanging="567"/>
        <w:jc w:val="both"/>
        <w:rPr>
          <w:rFonts w:ascii="Arial" w:eastAsia="Calibri" w:hAnsi="Arial" w:cs="Arial"/>
          <w:color w:val="000000" w:themeColor="text1"/>
        </w:rPr>
      </w:pPr>
      <w:bookmarkStart w:id="1" w:name="_Hlk215828935"/>
      <w:r w:rsidRPr="00E000D7">
        <w:rPr>
          <w:rFonts w:ascii="Arial" w:hAnsi="Arial" w:cs="Arial"/>
        </w:rPr>
        <w:lastRenderedPageBreak/>
        <w:t xml:space="preserve">Przedmiot zamówienia obejmuje w szczególności </w:t>
      </w:r>
      <w:r w:rsidRPr="00E000D7">
        <w:rPr>
          <w:rFonts w:ascii="Arial" w:eastAsia="Times New Roman" w:hAnsi="Arial" w:cs="Arial"/>
          <w:lang w:eastAsia="pl-PL"/>
        </w:rPr>
        <w:t>pełnienie kompleksowego nadzoru inwestorskiego we wszystkich niezbędnych branżach, nad procesem projektowym oraz realizacją robót budowlanych w zakresie umożliwiającym użytkowanie obiektu zgodnie z jego przeznaczeniem.</w:t>
      </w:r>
      <w:bookmarkEnd w:id="1"/>
    </w:p>
    <w:p w14:paraId="63426964" w14:textId="77777777" w:rsidR="00F65A03" w:rsidRPr="00861378" w:rsidRDefault="00F65A03" w:rsidP="00861378">
      <w:pPr>
        <w:numPr>
          <w:ilvl w:val="1"/>
          <w:numId w:val="24"/>
        </w:numPr>
        <w:shd w:val="clear" w:color="auto" w:fill="FFFFFF"/>
        <w:spacing w:after="0" w:line="240" w:lineRule="auto"/>
        <w:ind w:left="567" w:hanging="567"/>
        <w:jc w:val="both"/>
        <w:rPr>
          <w:rFonts w:ascii="Arial" w:eastAsia="Calibri" w:hAnsi="Arial" w:cs="Arial"/>
          <w:color w:val="000000" w:themeColor="text1"/>
        </w:rPr>
      </w:pPr>
      <w:r w:rsidRPr="00861378">
        <w:rPr>
          <w:rFonts w:ascii="Arial" w:hAnsi="Arial" w:cs="Arial"/>
          <w:color w:val="000000" w:themeColor="text1"/>
        </w:rPr>
        <w:t xml:space="preserve">Zadanie inwestycyjne obejmuje kompleksowe przeprowadzenie procesu inwestycyjnego, którego efektem będzie rewitalizacja nieruchomości zlokalizowanej w granicach działki o nr </w:t>
      </w:r>
      <w:proofErr w:type="spellStart"/>
      <w:r w:rsidRPr="00861378">
        <w:rPr>
          <w:rFonts w:ascii="Arial" w:hAnsi="Arial" w:cs="Arial"/>
          <w:color w:val="000000" w:themeColor="text1"/>
        </w:rPr>
        <w:t>ewid</w:t>
      </w:r>
      <w:proofErr w:type="spellEnd"/>
      <w:r w:rsidRPr="00861378">
        <w:rPr>
          <w:rFonts w:ascii="Arial" w:hAnsi="Arial" w:cs="Arial"/>
          <w:color w:val="000000" w:themeColor="text1"/>
        </w:rPr>
        <w:t xml:space="preserve">. 160 w obrębie PGR Niewiadów-Mącznik – we wsi Osiedle Niewiadów 40, w gminie Ujazd. </w:t>
      </w:r>
    </w:p>
    <w:p w14:paraId="05D21BEA" w14:textId="77777777" w:rsidR="00F65A03" w:rsidRPr="003233A3" w:rsidRDefault="00F65A03" w:rsidP="00F65A03">
      <w:pPr>
        <w:pStyle w:val="Akapitzlist"/>
        <w:numPr>
          <w:ilvl w:val="0"/>
          <w:numId w:val="39"/>
        </w:numPr>
        <w:spacing w:after="160" w:line="259" w:lineRule="auto"/>
        <w:jc w:val="both"/>
        <w:rPr>
          <w:rFonts w:ascii="Arial" w:hAnsi="Arial" w:cs="Arial"/>
          <w:color w:val="000000" w:themeColor="text1"/>
        </w:rPr>
      </w:pPr>
      <w:r w:rsidRPr="003233A3">
        <w:rPr>
          <w:rFonts w:ascii="Arial" w:hAnsi="Arial" w:cs="Arial"/>
          <w:b/>
          <w:bCs/>
          <w:color w:val="000000" w:themeColor="text1"/>
        </w:rPr>
        <w:t>Zamówienie składa się z dwóch etapów:</w:t>
      </w:r>
    </w:p>
    <w:p w14:paraId="688599C6" w14:textId="77777777" w:rsidR="00F65A03" w:rsidRPr="003233A3" w:rsidRDefault="00F65A03" w:rsidP="00F65A03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3233A3">
        <w:rPr>
          <w:rFonts w:ascii="Arial" w:hAnsi="Arial" w:cs="Arial"/>
          <w:b/>
          <w:bCs/>
          <w:color w:val="000000" w:themeColor="text1"/>
        </w:rPr>
        <w:t>Etap I</w:t>
      </w:r>
      <w:r w:rsidRPr="003233A3">
        <w:rPr>
          <w:rFonts w:ascii="Arial" w:hAnsi="Arial" w:cs="Arial"/>
          <w:color w:val="000000" w:themeColor="text1"/>
        </w:rPr>
        <w:t xml:space="preserve"> – Opracowanie wielobranżowej dokumentacji projektowo-kosztorysowej wraz z uzyskaniem ostatecznej decyzji o pozwoleniu na budowę.</w:t>
      </w:r>
    </w:p>
    <w:p w14:paraId="07D60BD1" w14:textId="7B77FEC4" w:rsidR="00F65A03" w:rsidRPr="00861378" w:rsidRDefault="00F65A03" w:rsidP="00861378">
      <w:pPr>
        <w:pStyle w:val="Akapitzlist"/>
        <w:jc w:val="both"/>
        <w:rPr>
          <w:rFonts w:ascii="Arial" w:hAnsi="Arial" w:cs="Arial"/>
          <w:color w:val="000000" w:themeColor="text1"/>
        </w:rPr>
      </w:pPr>
      <w:r w:rsidRPr="003233A3">
        <w:rPr>
          <w:rFonts w:ascii="Arial" w:hAnsi="Arial" w:cs="Arial"/>
          <w:b/>
          <w:bCs/>
          <w:color w:val="000000" w:themeColor="text1"/>
        </w:rPr>
        <w:t>Etap II</w:t>
      </w:r>
      <w:r w:rsidRPr="003233A3">
        <w:rPr>
          <w:rFonts w:ascii="Arial" w:hAnsi="Arial" w:cs="Arial"/>
          <w:color w:val="000000" w:themeColor="text1"/>
        </w:rPr>
        <w:t xml:space="preserve"> – Wykonanie robót budowlanych na podstawie wykonanej dokumentacji projektowo-kosztorysowej wraz z uzyskaniem wymaganych odbiorów oraz decyzji o pozwoleniu na użytkowanie obiektu. Wyposażenie obiektu.</w:t>
      </w:r>
    </w:p>
    <w:p w14:paraId="6660BD91" w14:textId="1F64C8B6" w:rsidR="00E000D7" w:rsidRPr="004069E0" w:rsidRDefault="006850EB" w:rsidP="00E000D7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E000D7" w:rsidRPr="004069E0">
        <w:rPr>
          <w:rFonts w:ascii="Arial" w:hAnsi="Arial" w:cs="Arial"/>
          <w:b/>
          <w:bCs/>
        </w:rPr>
        <w:t>. Nadzór nad procesem projektowym</w:t>
      </w:r>
    </w:p>
    <w:p w14:paraId="285546E2" w14:textId="77777777" w:rsidR="00E000D7" w:rsidRPr="004069E0" w:rsidRDefault="00E000D7" w:rsidP="00E000D7">
      <w:p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Do podstawowych obowiązków Wykonawcy usługi sprawującego nadzór nad procesem projektowym należy w szczególności:</w:t>
      </w:r>
    </w:p>
    <w:p w14:paraId="6A8D1275" w14:textId="1A6FDDA3" w:rsidR="00E000D7" w:rsidRPr="004A1127" w:rsidRDefault="00E000D7" w:rsidP="004A1127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A1127">
        <w:rPr>
          <w:rFonts w:ascii="Arial" w:hAnsi="Arial" w:cs="Arial"/>
          <w:b/>
          <w:bCs/>
        </w:rPr>
        <w:t>Analiza i weryfikacja dokumentacji projektowej</w:t>
      </w:r>
      <w:r w:rsidRPr="004A1127">
        <w:rPr>
          <w:rFonts w:ascii="Arial" w:hAnsi="Arial" w:cs="Arial"/>
        </w:rPr>
        <w:t xml:space="preserve"> opracowywanej przez Wykonawcę inwestycji pod względem jej zgodności z:</w:t>
      </w:r>
    </w:p>
    <w:p w14:paraId="410A01D9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umową na realizację inwestycji,</w:t>
      </w:r>
    </w:p>
    <w:p w14:paraId="37F5B886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Programem Funkcjonalno-Użytkowym (PFU),</w:t>
      </w:r>
    </w:p>
    <w:p w14:paraId="68B4CC96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wymaganiami Zamawiającego,</w:t>
      </w:r>
    </w:p>
    <w:p w14:paraId="7B198382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obowiązującymi przepisami prawa,</w:t>
      </w:r>
    </w:p>
    <w:p w14:paraId="1CD71D72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zasadami wiedzy technicznej,</w:t>
      </w:r>
    </w:p>
    <w:p w14:paraId="039164C7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obowiązującymi normami, warunkami technicznymi oraz wymaganiami właściwych organów i gestorów sieci.</w:t>
      </w:r>
    </w:p>
    <w:p w14:paraId="7BD3C8E8" w14:textId="77777777" w:rsidR="00E000D7" w:rsidRPr="004069E0" w:rsidRDefault="00E000D7" w:rsidP="00E000D7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Weryfikacja rozwiązań projektowych</w:t>
      </w:r>
      <w:r w:rsidRPr="004069E0">
        <w:rPr>
          <w:rFonts w:ascii="Arial" w:hAnsi="Arial" w:cs="Arial"/>
        </w:rPr>
        <w:t xml:space="preserve"> pod kątem ich zgodności z PFU i umową, w szczególności sprawdzanie, czy proponowane rozwiązania:</w:t>
      </w:r>
    </w:p>
    <w:p w14:paraId="06CF6957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odpowiadają wymaganiom PFU i mieszczą się w zakresie przedmiotu zamówienia,</w:t>
      </w:r>
    </w:p>
    <w:p w14:paraId="5E08E839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zapewniają wymaganą funkcjonalność, parametry techniczne i standard obiektu,</w:t>
      </w:r>
    </w:p>
    <w:p w14:paraId="16C1C6B3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nie powodują nieuzasadnionego obniżenia jakości lub trwałości obiektu,</w:t>
      </w:r>
    </w:p>
    <w:p w14:paraId="22F07B66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uwzględniają wymagania Zamawiającego,</w:t>
      </w:r>
    </w:p>
    <w:p w14:paraId="7EBABEA2" w14:textId="77777777" w:rsidR="00E000D7" w:rsidRPr="004069E0" w:rsidRDefault="00E000D7" w:rsidP="00E000D7">
      <w:pPr>
        <w:numPr>
          <w:ilvl w:val="1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nie powodują nieuzasadnionego zwiększenia kosztów realizacji lub przyszłego utrzymania obiektu.</w:t>
      </w:r>
    </w:p>
    <w:p w14:paraId="5D305119" w14:textId="77777777" w:rsidR="00E000D7" w:rsidRPr="004069E0" w:rsidRDefault="00E000D7" w:rsidP="00E000D7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Opiniowanie proponowanych przez Wykonawcę zmian</w:t>
      </w:r>
      <w:r w:rsidRPr="004069E0">
        <w:rPr>
          <w:rFonts w:ascii="Arial" w:hAnsi="Arial" w:cs="Arial"/>
        </w:rPr>
        <w:t xml:space="preserve"> rozwiązań projektowych, materiałowych i technicznych w stosunku do PFU lub innych wymagań Zamawiającego, w tym ocena ich wpływu na zakres rzeczowy, funkcjonalność, jakość, trwałość i koszty realizacji inwestycji.</w:t>
      </w:r>
    </w:p>
    <w:p w14:paraId="21A41CDA" w14:textId="77777777" w:rsidR="00E000D7" w:rsidRPr="004069E0" w:rsidRDefault="00E000D7" w:rsidP="00E000D7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Sprawdzanie kompletności, poprawności i wzajemnej koordynacji dokumentacji projektowej</w:t>
      </w:r>
      <w:r w:rsidRPr="004069E0">
        <w:rPr>
          <w:rFonts w:ascii="Arial" w:hAnsi="Arial" w:cs="Arial"/>
        </w:rPr>
        <w:t>, w tym dokumentacji opracowywanej w poszczególnych branżach.</w:t>
      </w:r>
    </w:p>
    <w:p w14:paraId="2FF398D5" w14:textId="77777777" w:rsidR="00E000D7" w:rsidRPr="004069E0" w:rsidRDefault="00E000D7" w:rsidP="00E000D7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Weryfikacja poprawionej lub uzupełnionej dokumentacji projektowej</w:t>
      </w:r>
      <w:r w:rsidRPr="004069E0">
        <w:rPr>
          <w:rFonts w:ascii="Arial" w:hAnsi="Arial" w:cs="Arial"/>
        </w:rPr>
        <w:t xml:space="preserve"> pod kątem uwzględnienia zgłoszonych uwag i zaleceń.</w:t>
      </w:r>
    </w:p>
    <w:p w14:paraId="2F3B01B7" w14:textId="77777777" w:rsidR="00E000D7" w:rsidRPr="004069E0" w:rsidRDefault="00E000D7" w:rsidP="00E000D7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Monitorowanie postępu prac projektowych</w:t>
      </w:r>
      <w:r w:rsidRPr="004069E0">
        <w:rPr>
          <w:rFonts w:ascii="Arial" w:hAnsi="Arial" w:cs="Arial"/>
        </w:rPr>
        <w:t xml:space="preserve"> oraz bieżące informowanie Zamawiającego o stwierdzonych nieprawidłowościach, ryzykach i zagrożeniach dotyczących terminowej realizacji dokumentacji projektowej.</w:t>
      </w:r>
    </w:p>
    <w:p w14:paraId="05BD9743" w14:textId="77777777" w:rsidR="00E000D7" w:rsidRPr="004069E0" w:rsidRDefault="00E000D7" w:rsidP="00E000D7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lastRenderedPageBreak/>
        <w:t>Udział w spotkaniach i konsultacjach dotyczących procesu projektowego</w:t>
      </w:r>
      <w:r w:rsidRPr="004069E0">
        <w:rPr>
          <w:rFonts w:ascii="Arial" w:hAnsi="Arial" w:cs="Arial"/>
        </w:rPr>
        <w:t>, w tym z zespołem projektowym Wykonawcy inwestycji – przewiduje się około 5–7 spotkań.</w:t>
      </w:r>
    </w:p>
    <w:p w14:paraId="55608748" w14:textId="77777777" w:rsidR="00E000D7" w:rsidRPr="004069E0" w:rsidRDefault="00E000D7" w:rsidP="00E000D7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Przygotowywanie dla Zamawiającego opinii i rekomendacji</w:t>
      </w:r>
      <w:r w:rsidRPr="004069E0">
        <w:rPr>
          <w:rFonts w:ascii="Arial" w:hAnsi="Arial" w:cs="Arial"/>
        </w:rPr>
        <w:t xml:space="preserve"> dotyczących dokumentacji projektowej oraz proponowanych przez Wykonawcę inwestycji rozwiązań projektowych.</w:t>
      </w:r>
    </w:p>
    <w:p w14:paraId="7332B9DB" w14:textId="77777777" w:rsidR="00E000D7" w:rsidRPr="004069E0" w:rsidRDefault="00E000D7" w:rsidP="00E000D7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Weryfikacja dokumentacji projektowej przed jej przyjęciem przez Zamawiającego</w:t>
      </w:r>
      <w:r w:rsidRPr="004069E0">
        <w:rPr>
          <w:rFonts w:ascii="Arial" w:hAnsi="Arial" w:cs="Arial"/>
        </w:rPr>
        <w:t>, w szczególności pod względem zgodności z PFU, umową, przepisami prawa i wymaganiami Zamawiającego.</w:t>
      </w:r>
    </w:p>
    <w:p w14:paraId="7C110B8E" w14:textId="77777777" w:rsidR="00E000D7" w:rsidRDefault="00E000D7" w:rsidP="00E000D7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Współdziałanie z Zamawiającym, Wykonawcą inwestycji oraz zespołem projektowym</w:t>
      </w:r>
      <w:r w:rsidRPr="004069E0">
        <w:rPr>
          <w:rFonts w:ascii="Arial" w:hAnsi="Arial" w:cs="Arial"/>
        </w:rPr>
        <w:t xml:space="preserve"> w zakresie zapewnienia prawidłowego przebiegu procesu projektowego i przygotowania dokumentacji do realizacji robót budowlanych.</w:t>
      </w:r>
    </w:p>
    <w:p w14:paraId="295863D1" w14:textId="2A77667C" w:rsidR="004A1127" w:rsidRPr="004069E0" w:rsidRDefault="004A1127" w:rsidP="00E000D7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Udział w odbiorze dokumentacji projektowo-kosztorysowej</w:t>
      </w:r>
    </w:p>
    <w:p w14:paraId="34F53050" w14:textId="7097CD7B" w:rsidR="00E000D7" w:rsidRPr="004069E0" w:rsidRDefault="00E000D7" w:rsidP="00E000D7">
      <w:pPr>
        <w:spacing w:after="0" w:line="240" w:lineRule="auto"/>
        <w:jc w:val="both"/>
        <w:rPr>
          <w:rFonts w:ascii="Arial" w:hAnsi="Arial" w:cs="Arial"/>
        </w:rPr>
      </w:pPr>
    </w:p>
    <w:p w14:paraId="3D4B2BEE" w14:textId="31590880" w:rsidR="00E000D7" w:rsidRPr="004069E0" w:rsidRDefault="006850EB" w:rsidP="00E000D7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E000D7" w:rsidRPr="004069E0">
        <w:rPr>
          <w:rFonts w:ascii="Arial" w:hAnsi="Arial" w:cs="Arial"/>
          <w:b/>
          <w:bCs/>
        </w:rPr>
        <w:t>. Nadzór nad realizacją robót budowlanych</w:t>
      </w:r>
    </w:p>
    <w:p w14:paraId="07E10C27" w14:textId="77777777" w:rsidR="00E000D7" w:rsidRPr="004069E0" w:rsidRDefault="00E000D7" w:rsidP="00E000D7">
      <w:p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Do podstawowych obowiązków Wykonawcy usługi sprawującego nadzór nad realizacją robót budowlanych należy w szczególności:</w:t>
      </w:r>
    </w:p>
    <w:p w14:paraId="5F9BDA9B" w14:textId="73A09610" w:rsidR="00E000D7" w:rsidRPr="004A1127" w:rsidRDefault="00E000D7" w:rsidP="004A1127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A1127">
        <w:rPr>
          <w:rFonts w:ascii="Arial" w:hAnsi="Arial" w:cs="Arial"/>
          <w:b/>
          <w:bCs/>
        </w:rPr>
        <w:t>Reprezentowanie interesów Zamawiającego w zakresie powierzonego nadzoru</w:t>
      </w:r>
      <w:r w:rsidRPr="004A1127">
        <w:rPr>
          <w:rFonts w:ascii="Arial" w:hAnsi="Arial" w:cs="Arial"/>
        </w:rPr>
        <w:t xml:space="preserve"> oraz kontrola realizacji inwestycji pod względem zgodności z umową, PFU, dokumentacją projektową, przepisami prawa, pozwoleniem na budowę oraz zasadami wiedzy technicznej.</w:t>
      </w:r>
    </w:p>
    <w:p w14:paraId="791E4D1D" w14:textId="77777777" w:rsidR="00E000D7" w:rsidRPr="004069E0" w:rsidRDefault="00E000D7" w:rsidP="00E000D7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Kontrola jakości i prawidłowości wykonania robót budowlanych</w:t>
      </w:r>
      <w:r w:rsidRPr="004069E0">
        <w:rPr>
          <w:rFonts w:ascii="Arial" w:hAnsi="Arial" w:cs="Arial"/>
        </w:rPr>
        <w:t>, w tym kontrola stosowanych materiałów, wyrobów i urządzeń pod względem ich zgodności z dokumentacją projektową, wymaganiami umowy oraz obowiązującymi przepisami.</w:t>
      </w:r>
    </w:p>
    <w:p w14:paraId="1A814574" w14:textId="77777777" w:rsidR="00E000D7" w:rsidRPr="004069E0" w:rsidRDefault="00E000D7" w:rsidP="00E000D7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Kontrola zgodności realizowanych robót z dokumentacją projektową</w:t>
      </w:r>
      <w:r w:rsidRPr="004069E0">
        <w:rPr>
          <w:rFonts w:ascii="Arial" w:hAnsi="Arial" w:cs="Arial"/>
        </w:rPr>
        <w:t>, specyfikacjami technicznymi wykonania i odbioru robót, PFU oraz zasadami wiedzy technicznej.</w:t>
      </w:r>
    </w:p>
    <w:p w14:paraId="6C52269D" w14:textId="77777777" w:rsidR="00E000D7" w:rsidRPr="004069E0" w:rsidRDefault="00E000D7" w:rsidP="00E000D7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Kontrola postępu rzeczowego robót</w:t>
      </w:r>
      <w:r w:rsidRPr="004069E0">
        <w:rPr>
          <w:rFonts w:ascii="Arial" w:hAnsi="Arial" w:cs="Arial"/>
        </w:rPr>
        <w:t xml:space="preserve"> oraz zgodności ich realizacji z harmonogramem rzeczowo-finansowym, a także bieżące informowanie Zamawiającego o zagrożeniach dotyczących terminu lub prawidłowej realizacji inwestycji.</w:t>
      </w:r>
    </w:p>
    <w:p w14:paraId="26A04D12" w14:textId="77777777" w:rsidR="00E000D7" w:rsidRPr="004069E0" w:rsidRDefault="00E000D7" w:rsidP="00E000D7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Udział w naradach koordynacyjnych i spotkaniach dotyczących realizacji inwestycji</w:t>
      </w:r>
      <w:r w:rsidRPr="004069E0">
        <w:rPr>
          <w:rFonts w:ascii="Arial" w:hAnsi="Arial" w:cs="Arial"/>
        </w:rPr>
        <w:t>, nie rzadziej niż raz na dwa tygodnie oraz dodatkowo w przypadku wystąpienia istotnych problemów wymagających udziału Inspektora.</w:t>
      </w:r>
    </w:p>
    <w:p w14:paraId="6EB98513" w14:textId="77777777" w:rsidR="00E000D7" w:rsidRPr="004069E0" w:rsidRDefault="00E000D7" w:rsidP="00E000D7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Udział w odbiorach robót</w:t>
      </w:r>
      <w:r w:rsidRPr="004069E0">
        <w:rPr>
          <w:rFonts w:ascii="Arial" w:hAnsi="Arial" w:cs="Arial"/>
        </w:rPr>
        <w:t>, w szczególności odbiorach robót zanikających i ulegających zakryciu, odbiorach częściowych, końcowych oraz odbiorach związanych z usuwaniem wad i usterek, a także w odbiorach pogwarancyjnych – w zakresie wynikającym z umowy.</w:t>
      </w:r>
    </w:p>
    <w:p w14:paraId="5E332C6D" w14:textId="77777777" w:rsidR="00E000D7" w:rsidRPr="004069E0" w:rsidRDefault="00E000D7" w:rsidP="00E000D7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Kontrola prawidłowości realizacji robót pod względem technicznym i merytorycznym</w:t>
      </w:r>
      <w:r w:rsidRPr="004069E0">
        <w:rPr>
          <w:rFonts w:ascii="Arial" w:hAnsi="Arial" w:cs="Arial"/>
        </w:rPr>
        <w:t>, w tym:</w:t>
      </w:r>
    </w:p>
    <w:p w14:paraId="6C3C3B9E" w14:textId="77777777" w:rsidR="00E000D7" w:rsidRPr="004069E0" w:rsidRDefault="00E000D7" w:rsidP="00E000D7">
      <w:pPr>
        <w:numPr>
          <w:ilvl w:val="1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ocena prawidłowości rozwiązań technicznych przyjętych w trakcie realizacji,</w:t>
      </w:r>
    </w:p>
    <w:p w14:paraId="5DC81D6C" w14:textId="77777777" w:rsidR="00E000D7" w:rsidRPr="004069E0" w:rsidRDefault="00E000D7" w:rsidP="00E000D7">
      <w:pPr>
        <w:numPr>
          <w:ilvl w:val="1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weryfikacja zasadności proponowanych przez Wykonawcę robót zmian technologicznych i materiałowych,</w:t>
      </w:r>
    </w:p>
    <w:p w14:paraId="611DB058" w14:textId="77777777" w:rsidR="00E000D7" w:rsidRPr="004069E0" w:rsidRDefault="00E000D7" w:rsidP="00E000D7">
      <w:pPr>
        <w:numPr>
          <w:ilvl w:val="1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opiniowanie robót zamiennych, dodatkowych i zaniechanych,</w:t>
      </w:r>
    </w:p>
    <w:p w14:paraId="4B030054" w14:textId="77777777" w:rsidR="00E000D7" w:rsidRPr="004069E0" w:rsidRDefault="00E000D7" w:rsidP="00E000D7">
      <w:pPr>
        <w:numPr>
          <w:ilvl w:val="1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weryfikacja zasadności roszczeń i żądań Wykonawcy robót,</w:t>
      </w:r>
    </w:p>
    <w:p w14:paraId="4D30609F" w14:textId="77777777" w:rsidR="00E000D7" w:rsidRPr="004069E0" w:rsidRDefault="00E000D7" w:rsidP="00E000D7">
      <w:pPr>
        <w:numPr>
          <w:ilvl w:val="1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opiniowanie przedstawianych przez Wykonawcę kalkulacji i kosztorysów.</w:t>
      </w:r>
    </w:p>
    <w:p w14:paraId="53F77FE3" w14:textId="77777777" w:rsidR="00E000D7" w:rsidRPr="004069E0" w:rsidRDefault="00E000D7" w:rsidP="00E000D7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Kontrola finansowa realizacji robót</w:t>
      </w:r>
      <w:r w:rsidRPr="004069E0">
        <w:rPr>
          <w:rFonts w:ascii="Arial" w:hAnsi="Arial" w:cs="Arial"/>
        </w:rPr>
        <w:t xml:space="preserve"> w zakresie niezbędnym do prawidłowego rozliczenia umowy, w tym weryfikacja zakresu wykonanych robót stanowiących podstawę rozliczeń z Wykonawcą robót.</w:t>
      </w:r>
    </w:p>
    <w:p w14:paraId="58F21648" w14:textId="77777777" w:rsidR="00E000D7" w:rsidRPr="004069E0" w:rsidRDefault="00E000D7" w:rsidP="00E000D7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lastRenderedPageBreak/>
        <w:t>Dokumentowanie czynności związanych z pełnieniem nadzoru</w:t>
      </w:r>
      <w:r w:rsidRPr="004069E0">
        <w:rPr>
          <w:rFonts w:ascii="Arial" w:hAnsi="Arial" w:cs="Arial"/>
        </w:rPr>
        <w:t>, w tym sporządzanie opinii, stanowisk, uwag i zaleceń dotyczących realizacji inwestycji, w zakresie wymaganym przez Zamawiającego.</w:t>
      </w:r>
    </w:p>
    <w:p w14:paraId="5A4DBACC" w14:textId="77777777" w:rsidR="00E000D7" w:rsidRPr="004069E0" w:rsidRDefault="00E000D7" w:rsidP="00E000D7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Współdziałanie z Zamawiającym, Wykonawcą inwestycji,</w:t>
      </w:r>
      <w:r>
        <w:rPr>
          <w:rFonts w:ascii="Arial" w:hAnsi="Arial" w:cs="Arial"/>
          <w:b/>
          <w:bCs/>
        </w:rPr>
        <w:t xml:space="preserve"> kierownikiem budowy i robót,</w:t>
      </w:r>
      <w:r w:rsidRPr="004069E0">
        <w:rPr>
          <w:rFonts w:ascii="Arial" w:hAnsi="Arial" w:cs="Arial"/>
          <w:b/>
          <w:bCs/>
        </w:rPr>
        <w:t xml:space="preserve"> projektantami oraz innymi uczestnikami procesu budowlanego</w:t>
      </w:r>
      <w:r w:rsidRPr="004069E0">
        <w:rPr>
          <w:rFonts w:ascii="Arial" w:hAnsi="Arial" w:cs="Arial"/>
        </w:rPr>
        <w:t xml:space="preserve"> w celu zapewnienia prawidłowej realizacji inwestycji.</w:t>
      </w:r>
    </w:p>
    <w:p w14:paraId="7303FA80" w14:textId="77777777" w:rsidR="00E000D7" w:rsidRPr="004069E0" w:rsidRDefault="00E000D7" w:rsidP="00E000D7">
      <w:pPr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Kontrola realizacji inwestycji w zakresie wymagań związanych z dofinansowaniem ze środków Unii Europejskiej</w:t>
      </w:r>
      <w:r w:rsidRPr="004069E0">
        <w:rPr>
          <w:rFonts w:ascii="Arial" w:hAnsi="Arial" w:cs="Arial"/>
        </w:rPr>
        <w:t>, w szczególności pod kątem zgodności robót z:</w:t>
      </w:r>
    </w:p>
    <w:p w14:paraId="7AADEAE5" w14:textId="574C1853" w:rsidR="00E000D7" w:rsidRPr="006850EB" w:rsidRDefault="00E000D7" w:rsidP="006850EB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</w:rPr>
      </w:pPr>
      <w:r w:rsidRPr="006850EB">
        <w:rPr>
          <w:rFonts w:ascii="Arial" w:hAnsi="Arial" w:cs="Arial"/>
        </w:rPr>
        <w:t>zakresem rzeczowym określonym we wniosku o dofinansowanie,</w:t>
      </w:r>
    </w:p>
    <w:p w14:paraId="7D1950B1" w14:textId="77777777" w:rsidR="00E000D7" w:rsidRPr="004069E0" w:rsidRDefault="00E000D7" w:rsidP="00E000D7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harmonogramem rzeczowo-finansowym,</w:t>
      </w:r>
    </w:p>
    <w:p w14:paraId="4F39A018" w14:textId="77777777" w:rsidR="00E000D7" w:rsidRPr="004069E0" w:rsidRDefault="00E000D7" w:rsidP="00E000D7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wskaźnikami rzeczowymi określonymi we wniosku o dofinansowanie,</w:t>
      </w:r>
    </w:p>
    <w:p w14:paraId="70BF940E" w14:textId="77777777" w:rsidR="00E000D7" w:rsidRPr="004069E0" w:rsidRDefault="00E000D7" w:rsidP="00E000D7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>wymaganiami dotyczącymi kwalifikowalności wydatków – w zakresie odnoszącym się do realizowanych robót.</w:t>
      </w:r>
    </w:p>
    <w:p w14:paraId="009FC70A" w14:textId="77777777" w:rsidR="00E000D7" w:rsidRPr="004069E0" w:rsidRDefault="00E000D7" w:rsidP="00E000D7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Udział, na wniosek Zamawiającego, w kontrolach i czynnościach związanych z realizacją i rozliczeniem projektu dofinansowanego ze środków Unii Europejskiej</w:t>
      </w:r>
      <w:r w:rsidRPr="004069E0">
        <w:rPr>
          <w:rFonts w:ascii="Arial" w:hAnsi="Arial" w:cs="Arial"/>
        </w:rPr>
        <w:t>, w zakresie dotyczącym przedmiotu świadczonej usługi.</w:t>
      </w:r>
    </w:p>
    <w:p w14:paraId="0CA3781E" w14:textId="77777777" w:rsidR="00E000D7" w:rsidRPr="004069E0" w:rsidRDefault="00E000D7" w:rsidP="00E000D7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Wsparcie Zamawiającego w zakresie rozliczania robót budowlanych</w:t>
      </w:r>
      <w:r w:rsidRPr="004069E0">
        <w:rPr>
          <w:rFonts w:ascii="Arial" w:hAnsi="Arial" w:cs="Arial"/>
        </w:rPr>
        <w:t>, w szczególności robót zamiennych, dodatkowych i zaniechanych, wymagających ustalenia lub weryfikacji ich wartości.</w:t>
      </w:r>
    </w:p>
    <w:p w14:paraId="7643D430" w14:textId="43912F9E" w:rsidR="00E000D7" w:rsidRPr="004069E0" w:rsidRDefault="00E000D7" w:rsidP="00E000D7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</w:rPr>
        <w:t xml:space="preserve">Wykonawca powinien posiadać </w:t>
      </w:r>
      <w:r w:rsidRPr="004069E0">
        <w:rPr>
          <w:rFonts w:ascii="Arial" w:hAnsi="Arial" w:cs="Arial"/>
          <w:b/>
          <w:bCs/>
        </w:rPr>
        <w:t>wiedzę i umiejętności w zakresie kosztorysowania robót budowlanych</w:t>
      </w:r>
      <w:r w:rsidRPr="004069E0">
        <w:rPr>
          <w:rFonts w:ascii="Arial" w:hAnsi="Arial" w:cs="Arial"/>
        </w:rPr>
        <w:t xml:space="preserve"> oraz </w:t>
      </w:r>
      <w:r w:rsidR="006850EB">
        <w:rPr>
          <w:rFonts w:ascii="Arial" w:hAnsi="Arial" w:cs="Arial"/>
        </w:rPr>
        <w:t>posiadać</w:t>
      </w:r>
      <w:r w:rsidRPr="004069E0">
        <w:rPr>
          <w:rFonts w:ascii="Arial" w:hAnsi="Arial" w:cs="Arial"/>
        </w:rPr>
        <w:t xml:space="preserve"> dostęp do aktualnych publikacji cenowych, w tym </w:t>
      </w:r>
      <w:r w:rsidRPr="004069E0">
        <w:rPr>
          <w:rFonts w:ascii="Arial" w:hAnsi="Arial" w:cs="Arial"/>
          <w:b/>
          <w:bCs/>
        </w:rPr>
        <w:t>SEKOCENBUD</w:t>
      </w:r>
      <w:r w:rsidRPr="004069E0">
        <w:rPr>
          <w:rFonts w:ascii="Arial" w:hAnsi="Arial" w:cs="Arial"/>
        </w:rPr>
        <w:t>, właściwych dla województwa łódzkiego, w zakresie niezbędnym do wykonywania obowiązków wynikających z umowy.</w:t>
      </w:r>
    </w:p>
    <w:p w14:paraId="38050810" w14:textId="5E290CBD" w:rsidR="00E000D7" w:rsidRPr="006850EB" w:rsidRDefault="00E000D7" w:rsidP="00E000D7">
      <w:pPr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</w:rPr>
      </w:pPr>
      <w:r w:rsidRPr="004069E0">
        <w:rPr>
          <w:rFonts w:ascii="Arial" w:hAnsi="Arial" w:cs="Arial"/>
          <w:b/>
          <w:bCs/>
        </w:rPr>
        <w:t>Bieżące informowanie Zamawiającego o stwierdzonych nieprawidłowościach, zagrożeniach, opóźnieniach lub innych okolicznościach mogących mieć wpływ na prawidłową, terminową lub zgodną z umową realizację inwestycji.</w:t>
      </w:r>
    </w:p>
    <w:p w14:paraId="6390D4A3" w14:textId="77777777" w:rsidR="00B06E37" w:rsidRPr="008E14C9" w:rsidRDefault="00B06E37" w:rsidP="00B06E37">
      <w:pPr>
        <w:spacing w:after="0" w:line="240" w:lineRule="auto"/>
        <w:ind w:left="1418" w:hanging="425"/>
        <w:jc w:val="both"/>
        <w:rPr>
          <w:rFonts w:ascii="Arial" w:eastAsia="Calibri" w:hAnsi="Arial" w:cs="Arial"/>
          <w:iCs/>
        </w:rPr>
      </w:pPr>
    </w:p>
    <w:p w14:paraId="463A63C8" w14:textId="249FFA9D" w:rsidR="00B06E37" w:rsidRPr="00595BA8" w:rsidRDefault="006850EB" w:rsidP="00B06E37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B06E37">
        <w:rPr>
          <w:rFonts w:ascii="Arial" w:hAnsi="Arial" w:cs="Arial"/>
          <w:b/>
          <w:bCs/>
        </w:rPr>
        <w:t xml:space="preserve">. </w:t>
      </w:r>
      <w:r w:rsidR="00B06E37" w:rsidRPr="00595BA8">
        <w:rPr>
          <w:rFonts w:ascii="Arial" w:hAnsi="Arial" w:cs="Arial"/>
          <w:b/>
          <w:bCs/>
        </w:rPr>
        <w:t>Zielone wymagania środowiskowe w zakresie pełnienia nadzoru inwestorskiego</w:t>
      </w:r>
    </w:p>
    <w:p w14:paraId="6E57CD13" w14:textId="77777777" w:rsidR="00854AA6" w:rsidRPr="002B1244" w:rsidRDefault="00854AA6" w:rsidP="00854AA6">
      <w:pPr>
        <w:pStyle w:val="Akapitzlist"/>
        <w:numPr>
          <w:ilvl w:val="0"/>
          <w:numId w:val="35"/>
        </w:numPr>
        <w:tabs>
          <w:tab w:val="left" w:pos="2268"/>
        </w:tabs>
        <w:spacing w:after="160" w:line="259" w:lineRule="auto"/>
        <w:jc w:val="both"/>
        <w:rPr>
          <w:rFonts w:ascii="Arial" w:hAnsi="Arial" w:cs="Arial"/>
        </w:rPr>
      </w:pPr>
      <w:r w:rsidRPr="002B1244">
        <w:rPr>
          <w:rFonts w:ascii="Arial" w:hAnsi="Arial" w:cs="Arial"/>
        </w:rPr>
        <w:t>Inspektor nadzoru zobowiązany jest do monitorowania i kontroli realizacji przez Wykonawcę robót wymagań środowiskowych oraz zasad zrównoważonego projektowania i realizacji inwestycji, określonych w PFU, dokumentacji projektowej, umowie z Wykonawcą oraz obowiązujących przepisach prawa.</w:t>
      </w:r>
    </w:p>
    <w:p w14:paraId="39633E06" w14:textId="77777777" w:rsidR="00854AA6" w:rsidRPr="002B1244" w:rsidRDefault="00854AA6" w:rsidP="00854AA6">
      <w:pPr>
        <w:pStyle w:val="Akapitzlist"/>
        <w:numPr>
          <w:ilvl w:val="0"/>
          <w:numId w:val="35"/>
        </w:numPr>
        <w:tabs>
          <w:tab w:val="left" w:pos="2268"/>
        </w:tabs>
        <w:spacing w:after="160" w:line="259" w:lineRule="auto"/>
        <w:jc w:val="both"/>
        <w:rPr>
          <w:rFonts w:ascii="Arial" w:hAnsi="Arial" w:cs="Arial"/>
        </w:rPr>
      </w:pPr>
      <w:r w:rsidRPr="002B1244">
        <w:rPr>
          <w:rFonts w:ascii="Arial" w:hAnsi="Arial" w:cs="Arial"/>
        </w:rPr>
        <w:t>W ramach sprawowanego nadzoru Inspektor w szczególności:</w:t>
      </w:r>
    </w:p>
    <w:p w14:paraId="2F4F4A37" w14:textId="6FC44A11" w:rsidR="00854AA6" w:rsidRPr="006850EB" w:rsidRDefault="00854AA6" w:rsidP="006850EB">
      <w:pPr>
        <w:pStyle w:val="Akapitzlist"/>
        <w:numPr>
          <w:ilvl w:val="1"/>
          <w:numId w:val="35"/>
        </w:numPr>
        <w:tabs>
          <w:tab w:val="left" w:pos="2268"/>
        </w:tabs>
        <w:spacing w:after="160" w:line="259" w:lineRule="auto"/>
        <w:jc w:val="both"/>
        <w:rPr>
          <w:rFonts w:ascii="Arial" w:hAnsi="Arial" w:cs="Arial"/>
        </w:rPr>
      </w:pPr>
      <w:r w:rsidRPr="006850EB">
        <w:rPr>
          <w:rFonts w:ascii="Arial" w:hAnsi="Arial" w:cs="Arial"/>
        </w:rPr>
        <w:t>weryfikuje zgodność rozwiązań projektowych z wymaganiami środowiskowymi, energetycznymi i eksploatacyjnymi określonymi w PFU i umowie;</w:t>
      </w:r>
    </w:p>
    <w:p w14:paraId="0FDEF840" w14:textId="77777777" w:rsidR="00854AA6" w:rsidRPr="002B1244" w:rsidRDefault="00854AA6" w:rsidP="00854AA6">
      <w:pPr>
        <w:pStyle w:val="Akapitzlist"/>
        <w:numPr>
          <w:ilvl w:val="1"/>
          <w:numId w:val="35"/>
        </w:numPr>
        <w:tabs>
          <w:tab w:val="left" w:pos="2268"/>
        </w:tabs>
        <w:spacing w:after="160" w:line="259" w:lineRule="auto"/>
        <w:jc w:val="both"/>
        <w:rPr>
          <w:rFonts w:ascii="Arial" w:hAnsi="Arial" w:cs="Arial"/>
        </w:rPr>
      </w:pPr>
      <w:r w:rsidRPr="002B1244">
        <w:rPr>
          <w:rFonts w:ascii="Arial" w:hAnsi="Arial" w:cs="Arial"/>
        </w:rPr>
        <w:t>kontroluje zgodność stosowanych materiałów, wyrobów, urządzeń i instalacji z wymaganymi parametrami środowiskowymi i energetycznymi;</w:t>
      </w:r>
    </w:p>
    <w:p w14:paraId="77E661AC" w14:textId="77777777" w:rsidR="00854AA6" w:rsidRPr="002B1244" w:rsidRDefault="00854AA6" w:rsidP="00854AA6">
      <w:pPr>
        <w:pStyle w:val="Akapitzlist"/>
        <w:numPr>
          <w:ilvl w:val="1"/>
          <w:numId w:val="35"/>
        </w:numPr>
        <w:tabs>
          <w:tab w:val="left" w:pos="2268"/>
        </w:tabs>
        <w:spacing w:after="160" w:line="259" w:lineRule="auto"/>
        <w:jc w:val="both"/>
        <w:rPr>
          <w:rFonts w:ascii="Arial" w:hAnsi="Arial" w:cs="Arial"/>
        </w:rPr>
      </w:pPr>
      <w:r w:rsidRPr="002B1244">
        <w:rPr>
          <w:rFonts w:ascii="Arial" w:hAnsi="Arial" w:cs="Arial"/>
        </w:rPr>
        <w:t>kontroluje realizację rozwiązań dotyczących efektywności energetycznej, OZE, retencji i zagospodarowania wód opadowych – w zakresie przewidzianym w dokumentacji;</w:t>
      </w:r>
    </w:p>
    <w:p w14:paraId="5EE7D2F5" w14:textId="75E5836F" w:rsidR="00B52241" w:rsidRPr="00861378" w:rsidRDefault="00854AA6" w:rsidP="00861378">
      <w:pPr>
        <w:pStyle w:val="Akapitzlist"/>
        <w:numPr>
          <w:ilvl w:val="1"/>
          <w:numId w:val="35"/>
        </w:numPr>
        <w:tabs>
          <w:tab w:val="left" w:pos="2268"/>
        </w:tabs>
        <w:spacing w:after="160" w:line="259" w:lineRule="auto"/>
        <w:jc w:val="both"/>
        <w:rPr>
          <w:rFonts w:ascii="Arial" w:hAnsi="Arial" w:cs="Arial"/>
        </w:rPr>
      </w:pPr>
      <w:r w:rsidRPr="002B1244">
        <w:rPr>
          <w:rFonts w:ascii="Arial" w:hAnsi="Arial" w:cs="Arial"/>
        </w:rPr>
        <w:t>kontroluje prawidłową gospodarkę odpadami, w szczególności ich segregację, magazynowanie i przekazywanie uprawnionym podmiotom oraz weryfikuje dokumenty potwierdzające ich zagospodarowanie;</w:t>
      </w:r>
    </w:p>
    <w:p w14:paraId="1DE4C1EA" w14:textId="3CD33B16" w:rsidR="00A375A8" w:rsidRPr="00ED6451" w:rsidRDefault="006850EB" w:rsidP="0035625B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9</w:t>
      </w:r>
      <w:r w:rsidR="0035625B" w:rsidRPr="00ED6451">
        <w:rPr>
          <w:rFonts w:ascii="Arial" w:eastAsia="Times New Roman" w:hAnsi="Arial" w:cs="Arial"/>
          <w:lang w:eastAsia="pl-PL"/>
        </w:rPr>
        <w:t xml:space="preserve">. </w:t>
      </w:r>
      <w:r w:rsidR="00A375A8" w:rsidRPr="00ED6451">
        <w:rPr>
          <w:rFonts w:ascii="Arial" w:eastAsia="Times New Roman" w:hAnsi="Arial" w:cs="Arial"/>
          <w:lang w:eastAsia="pl-PL"/>
        </w:rPr>
        <w:t xml:space="preserve">Oznaczenie wg Wspólnego Słownika Zamówień (CPV): </w:t>
      </w:r>
    </w:p>
    <w:p w14:paraId="73F0DCA8" w14:textId="77777777" w:rsidR="00854AA6" w:rsidRDefault="00854AA6" w:rsidP="00854AA6">
      <w:pPr>
        <w:tabs>
          <w:tab w:val="left" w:pos="1418"/>
        </w:tabs>
        <w:spacing w:after="0" w:line="240" w:lineRule="auto"/>
        <w:ind w:left="1843" w:hanging="425"/>
        <w:jc w:val="both"/>
        <w:rPr>
          <w:rFonts w:ascii="Arial" w:hAnsi="Arial" w:cs="Arial"/>
        </w:rPr>
      </w:pPr>
      <w:r w:rsidRPr="008E14C9">
        <w:rPr>
          <w:rFonts w:ascii="Arial" w:hAnsi="Arial" w:cs="Arial"/>
        </w:rPr>
        <w:t>71520000-9 – Usługi nadzoru budowlanego;</w:t>
      </w:r>
    </w:p>
    <w:p w14:paraId="7A4E1A48" w14:textId="77777777" w:rsidR="00854AA6" w:rsidRPr="008E14C9" w:rsidRDefault="00854AA6" w:rsidP="00854AA6">
      <w:pPr>
        <w:tabs>
          <w:tab w:val="left" w:pos="1418"/>
        </w:tabs>
        <w:spacing w:after="0" w:line="240" w:lineRule="auto"/>
        <w:ind w:left="1843" w:hanging="425"/>
        <w:jc w:val="both"/>
        <w:rPr>
          <w:rFonts w:ascii="Arial" w:hAnsi="Arial" w:cs="Arial"/>
        </w:rPr>
      </w:pPr>
      <w:r w:rsidRPr="00056EA3">
        <w:rPr>
          <w:rFonts w:ascii="Arial" w:hAnsi="Arial" w:cs="Arial"/>
        </w:rPr>
        <w:t>71248000-8 – Nadzór nad projektem i dokumentacją</w:t>
      </w:r>
    </w:p>
    <w:p w14:paraId="215322BC" w14:textId="77777777" w:rsidR="00854AA6" w:rsidRDefault="00854AA6" w:rsidP="00854AA6">
      <w:pPr>
        <w:tabs>
          <w:tab w:val="left" w:pos="1418"/>
        </w:tabs>
        <w:spacing w:after="0" w:line="240" w:lineRule="auto"/>
        <w:ind w:left="1843" w:hanging="425"/>
        <w:jc w:val="both"/>
        <w:rPr>
          <w:rFonts w:ascii="Arial" w:hAnsi="Arial" w:cs="Arial"/>
        </w:rPr>
      </w:pPr>
      <w:r w:rsidRPr="008E14C9">
        <w:rPr>
          <w:rFonts w:ascii="Arial" w:hAnsi="Arial" w:cs="Arial"/>
        </w:rPr>
        <w:lastRenderedPageBreak/>
        <w:t>71247000-1 – Nadzór nad robotami budowlanymi.</w:t>
      </w:r>
    </w:p>
    <w:p w14:paraId="5CF85072" w14:textId="77777777" w:rsidR="00854AA6" w:rsidRPr="006850EB" w:rsidRDefault="00854AA6" w:rsidP="006850EB">
      <w:pPr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823B86D" w14:textId="6E774094" w:rsidR="00B52241" w:rsidRPr="00ED6451" w:rsidRDefault="006850EB" w:rsidP="0035625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Calibri" w:hAnsi="Arial" w:cs="Arial"/>
          <w:iCs/>
        </w:rPr>
        <w:t>10</w:t>
      </w:r>
      <w:r w:rsidR="0035625B" w:rsidRPr="00ED6451">
        <w:rPr>
          <w:rFonts w:ascii="Arial" w:eastAsia="Calibri" w:hAnsi="Arial" w:cs="Arial"/>
          <w:iCs/>
        </w:rPr>
        <w:t xml:space="preserve">. </w:t>
      </w:r>
      <w:r w:rsidR="00A375A8" w:rsidRPr="00ED6451">
        <w:rPr>
          <w:rFonts w:ascii="Arial" w:eastAsia="Calibri" w:hAnsi="Arial" w:cs="Arial"/>
          <w:iCs/>
        </w:rPr>
        <w:t xml:space="preserve">Szczegółowy </w:t>
      </w:r>
      <w:proofErr w:type="gramStart"/>
      <w:r w:rsidR="00A375A8" w:rsidRPr="00ED6451">
        <w:rPr>
          <w:rFonts w:ascii="Arial" w:eastAsia="Calibri" w:hAnsi="Arial" w:cs="Arial"/>
          <w:iCs/>
        </w:rPr>
        <w:t>opis  zamierzenia</w:t>
      </w:r>
      <w:proofErr w:type="gramEnd"/>
      <w:r w:rsidR="00A375A8" w:rsidRPr="00ED6451">
        <w:rPr>
          <w:rFonts w:ascii="Arial" w:eastAsia="Calibri" w:hAnsi="Arial" w:cs="Arial"/>
          <w:iCs/>
        </w:rPr>
        <w:t xml:space="preserve"> budowlanego</w:t>
      </w:r>
      <w:r w:rsidR="00B52241" w:rsidRPr="00ED6451">
        <w:rPr>
          <w:rFonts w:ascii="Arial" w:eastAsia="Calibri" w:hAnsi="Arial" w:cs="Arial"/>
          <w:iCs/>
        </w:rPr>
        <w:t xml:space="preserve">, nad którym pełniony będzie nadzór </w:t>
      </w:r>
      <w:proofErr w:type="gramStart"/>
      <w:r w:rsidR="00B52241" w:rsidRPr="00ED6451">
        <w:rPr>
          <w:rFonts w:ascii="Arial" w:eastAsia="Calibri" w:hAnsi="Arial" w:cs="Arial"/>
          <w:iCs/>
        </w:rPr>
        <w:t xml:space="preserve">inwestorski, </w:t>
      </w:r>
      <w:r w:rsidR="00A375A8" w:rsidRPr="00ED6451">
        <w:rPr>
          <w:rFonts w:ascii="Arial" w:eastAsia="Calibri" w:hAnsi="Arial" w:cs="Arial"/>
          <w:iCs/>
        </w:rPr>
        <w:t xml:space="preserve"> zawiera</w:t>
      </w:r>
      <w:proofErr w:type="gramEnd"/>
      <w:r w:rsidR="00B52241" w:rsidRPr="00ED6451">
        <w:rPr>
          <w:rFonts w:ascii="Arial" w:eastAsia="Calibri" w:hAnsi="Arial" w:cs="Arial"/>
          <w:iCs/>
        </w:rPr>
        <w:t>:</w:t>
      </w:r>
    </w:p>
    <w:p w14:paraId="007A74EC" w14:textId="180080BB" w:rsidR="00854AA6" w:rsidRPr="00854AA6" w:rsidRDefault="00854AA6" w:rsidP="00854AA6">
      <w:pPr>
        <w:pStyle w:val="Akapitzlist"/>
        <w:numPr>
          <w:ilvl w:val="3"/>
          <w:numId w:val="23"/>
        </w:numPr>
        <w:spacing w:after="0" w:line="240" w:lineRule="auto"/>
        <w:ind w:left="1276"/>
        <w:jc w:val="both"/>
        <w:rPr>
          <w:rFonts w:ascii="Arial" w:hAnsi="Arial" w:cs="Arial"/>
          <w:color w:val="212121"/>
        </w:rPr>
      </w:pPr>
      <w:bookmarkStart w:id="2" w:name="_Hlk215829355"/>
      <w:r>
        <w:rPr>
          <w:rFonts w:ascii="Arial" w:eastAsia="Calibri" w:hAnsi="Arial" w:cs="Arial"/>
          <w:iCs/>
        </w:rPr>
        <w:t>Program Funkcjonalno-Użytkowy, Errata, Wyposażenie obiektu</w:t>
      </w:r>
      <w:r w:rsidRPr="00FB0DDC">
        <w:rPr>
          <w:rFonts w:ascii="Arial" w:hAnsi="Arial" w:cs="Arial"/>
          <w:color w:val="000000" w:themeColor="text1"/>
        </w:rPr>
        <w:t>, przedmiary robót (pomocniczo),</w:t>
      </w:r>
      <w:r w:rsidRPr="00FB0DDC">
        <w:rPr>
          <w:rFonts w:ascii="Arial" w:eastAsia="Calibri" w:hAnsi="Arial" w:cs="Arial"/>
          <w:iCs/>
        </w:rPr>
        <w:t xml:space="preserve"> zmiany i wyjaśnienia SWZ</w:t>
      </w:r>
      <w:r>
        <w:rPr>
          <w:rFonts w:ascii="Arial" w:hAnsi="Arial" w:cs="Arial"/>
          <w:color w:val="212121"/>
        </w:rPr>
        <w:t>,</w:t>
      </w:r>
    </w:p>
    <w:bookmarkEnd w:id="2"/>
    <w:p w14:paraId="1CC16DE6" w14:textId="64EA4EB6" w:rsidR="00B52241" w:rsidRPr="00ED6451" w:rsidRDefault="00B52241">
      <w:pPr>
        <w:pStyle w:val="Akapitzlist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 w:rsidRPr="00ED6451">
        <w:rPr>
          <w:rFonts w:ascii="Arial" w:hAnsi="Arial" w:cs="Arial"/>
          <w:color w:val="000000" w:themeColor="text1"/>
        </w:rPr>
        <w:t>umowa z Wykonawcą robót budowlanych</w:t>
      </w:r>
      <w:r w:rsidR="00854AA6">
        <w:rPr>
          <w:rFonts w:ascii="Arial" w:hAnsi="Arial" w:cs="Arial"/>
          <w:color w:val="000000" w:themeColor="text1"/>
        </w:rPr>
        <w:t xml:space="preserve"> w formule „zaprojektuj i wybuduj”</w:t>
      </w:r>
      <w:r w:rsidRPr="00ED6451">
        <w:rPr>
          <w:rFonts w:ascii="Arial" w:hAnsi="Arial" w:cs="Arial"/>
          <w:color w:val="000000" w:themeColor="text1"/>
        </w:rPr>
        <w:t>.</w:t>
      </w:r>
    </w:p>
    <w:p w14:paraId="758B1E9B" w14:textId="77777777" w:rsidR="0090673A" w:rsidRPr="00ED6451" w:rsidRDefault="0090673A" w:rsidP="00B82A0A">
      <w:pPr>
        <w:pStyle w:val="Akapitzlist"/>
        <w:spacing w:after="0" w:line="240" w:lineRule="auto"/>
        <w:ind w:left="540"/>
        <w:jc w:val="both"/>
        <w:rPr>
          <w:rFonts w:ascii="Arial" w:hAnsi="Arial" w:cs="Arial"/>
        </w:rPr>
      </w:pPr>
    </w:p>
    <w:p w14:paraId="3DC56B33" w14:textId="63278685" w:rsidR="00854AA6" w:rsidRPr="006850EB" w:rsidRDefault="006850EB" w:rsidP="006850EB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bookmarkStart w:id="3" w:name="_Hlk222134016"/>
      <w:r>
        <w:rPr>
          <w:rFonts w:ascii="Arial" w:hAnsi="Arial" w:cs="Arial"/>
          <w:color w:val="000000" w:themeColor="text1"/>
        </w:rPr>
        <w:t xml:space="preserve">11. </w:t>
      </w:r>
      <w:r w:rsidR="00B06E37" w:rsidRPr="00854AA6">
        <w:rPr>
          <w:rFonts w:ascii="Arial" w:hAnsi="Arial" w:cs="Arial"/>
          <w:color w:val="000000" w:themeColor="text1"/>
        </w:rPr>
        <w:t xml:space="preserve">Zamówienie publiczne jest współfinansowane ze środków Europejskiego Funduszu Rozwoju Regionalnego w ramach Programu Regionalne Fundusze Europejskie dla Łódzkiego i umowy o dofinansowanie projektu nr: </w:t>
      </w:r>
      <w:bookmarkEnd w:id="3"/>
      <w:r w:rsidR="00854AA6" w:rsidRPr="00E000D7">
        <w:rPr>
          <w:rFonts w:ascii="Arial" w:hAnsi="Arial" w:cs="Arial"/>
          <w:color w:val="000000" w:themeColor="text1"/>
        </w:rPr>
        <w:t xml:space="preserve">FELD.05.03-IZ.00-0006/25-00 pn. </w:t>
      </w:r>
      <w:r w:rsidR="00854AA6" w:rsidRPr="00E000D7">
        <w:rPr>
          <w:rFonts w:ascii="Arial" w:hAnsi="Arial" w:cs="Arial"/>
          <w:b/>
          <w:bCs/>
          <w:color w:val="000000" w:themeColor="text1"/>
        </w:rPr>
        <w:t>„</w:t>
      </w:r>
      <w:r w:rsidR="00854AA6" w:rsidRPr="00E000D7">
        <w:rPr>
          <w:rFonts w:ascii="Arial" w:hAnsi="Arial" w:cs="Arial"/>
          <w:b/>
          <w:bCs/>
        </w:rPr>
        <w:t>Przebudowa obiektów przy boisku w Osiedlu Niewiadów”</w:t>
      </w:r>
    </w:p>
    <w:p w14:paraId="3F8D8875" w14:textId="26EC5C77" w:rsidR="0090673A" w:rsidRPr="00ED6451" w:rsidRDefault="0090673A" w:rsidP="00B82A0A">
      <w:pPr>
        <w:pStyle w:val="Akapitzlist"/>
        <w:tabs>
          <w:tab w:val="num" w:pos="567"/>
        </w:tabs>
        <w:spacing w:after="0" w:line="240" w:lineRule="auto"/>
        <w:ind w:left="567"/>
        <w:jc w:val="both"/>
        <w:rPr>
          <w:rFonts w:ascii="Arial" w:eastAsia="Calibri" w:hAnsi="Arial" w:cs="Arial"/>
          <w:b/>
          <w:bCs/>
          <w:lang w:eastAsia="pl-PL"/>
        </w:rPr>
      </w:pPr>
      <w:r w:rsidRPr="00ED6451">
        <w:rPr>
          <w:rFonts w:ascii="Arial" w:eastAsia="Calibri" w:hAnsi="Arial" w:cs="Arial"/>
          <w:b/>
          <w:bCs/>
          <w:lang w:eastAsia="pl-PL"/>
        </w:rPr>
        <w:t>W przypadku utraty dofinansowania lub jego części z przyczyn leżących po stronie Wykonawcy w szczególności z powodu wykonania przedmiotu zamówienia niezgodnie z ofertą, Zamawiający obciąży Wykonawcę odszkodowaniem w wysokości kwoty utraconego dofinansowania.</w:t>
      </w:r>
    </w:p>
    <w:p w14:paraId="57497D2C" w14:textId="77777777" w:rsidR="0076774A" w:rsidRPr="00ED6451" w:rsidRDefault="0076774A" w:rsidP="00B82A0A">
      <w:pPr>
        <w:pStyle w:val="Akapitzlist"/>
        <w:spacing w:after="0" w:line="240" w:lineRule="auto"/>
        <w:ind w:left="540"/>
        <w:jc w:val="both"/>
        <w:rPr>
          <w:rFonts w:ascii="Arial" w:hAnsi="Arial" w:cs="Arial"/>
        </w:rPr>
      </w:pPr>
    </w:p>
    <w:p w14:paraId="0A029996" w14:textId="77777777" w:rsidR="00A375A8" w:rsidRPr="00ED6451" w:rsidRDefault="00A375A8" w:rsidP="00B82A0A">
      <w:pPr>
        <w:spacing w:after="0" w:line="240" w:lineRule="auto"/>
        <w:ind w:left="290" w:right="77" w:hanging="10"/>
        <w:jc w:val="center"/>
        <w:rPr>
          <w:rFonts w:ascii="Arial" w:eastAsia="Times New Roman" w:hAnsi="Arial" w:cs="Arial"/>
          <w:b/>
        </w:rPr>
      </w:pPr>
      <w:r w:rsidRPr="00ED6451">
        <w:rPr>
          <w:rFonts w:ascii="Arial" w:eastAsia="Times New Roman" w:hAnsi="Arial" w:cs="Arial"/>
          <w:b/>
        </w:rPr>
        <w:t>§ 2</w:t>
      </w:r>
    </w:p>
    <w:p w14:paraId="1BC94B3C" w14:textId="00F02141" w:rsidR="00A375A8" w:rsidRPr="00861378" w:rsidRDefault="00A375A8" w:rsidP="00861378">
      <w:pPr>
        <w:spacing w:after="0" w:line="240" w:lineRule="auto"/>
        <w:ind w:left="290" w:right="77" w:hanging="10"/>
        <w:jc w:val="center"/>
        <w:rPr>
          <w:rFonts w:ascii="Arial" w:eastAsia="Times New Roman" w:hAnsi="Arial" w:cs="Arial"/>
          <w:b/>
        </w:rPr>
      </w:pPr>
      <w:r w:rsidRPr="00ED6451">
        <w:rPr>
          <w:rFonts w:ascii="Arial" w:eastAsia="Times New Roman" w:hAnsi="Arial" w:cs="Arial"/>
          <w:b/>
        </w:rPr>
        <w:t>Obowiązki Wykonawcy</w:t>
      </w:r>
    </w:p>
    <w:p w14:paraId="14580FBF" w14:textId="77777777" w:rsidR="00A375A8" w:rsidRPr="00ED6451" w:rsidRDefault="00A375A8">
      <w:pPr>
        <w:numPr>
          <w:ilvl w:val="0"/>
          <w:numId w:val="1"/>
        </w:numPr>
        <w:spacing w:after="0" w:line="240" w:lineRule="auto"/>
        <w:ind w:hanging="42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 xml:space="preserve">Wykonawca oświadcza, że posiada niezbędną wiedzę, doświadczenie oraz personel techniczny posiadający uprawnienia budowlane wynikające z prawa budowlanego </w:t>
      </w:r>
      <w:r w:rsidRPr="00ED6451">
        <w:rPr>
          <w:rFonts w:ascii="Arial" w:hAnsi="Arial" w:cs="Arial"/>
        </w:rPr>
        <w:br/>
        <w:t>w branżach niezbędnych dla wykonania obowiązków wynikających z umowy.</w:t>
      </w:r>
      <w:r w:rsidRPr="00ED6451">
        <w:rPr>
          <w:rFonts w:ascii="Arial" w:eastAsia="Times New Roman" w:hAnsi="Arial" w:cs="Arial"/>
        </w:rPr>
        <w:t xml:space="preserve"> </w:t>
      </w:r>
    </w:p>
    <w:p w14:paraId="1160C8CA" w14:textId="77777777" w:rsidR="00A375A8" w:rsidRPr="00ED6451" w:rsidRDefault="00A375A8">
      <w:pPr>
        <w:numPr>
          <w:ilvl w:val="0"/>
          <w:numId w:val="1"/>
        </w:numPr>
        <w:spacing w:after="0" w:line="240" w:lineRule="auto"/>
        <w:ind w:hanging="42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Wykonawca oświadcza, że nadzór inwestorski, o którym mowa w niniejszej umowie, pełnić będą następujący Inspektorzy nadzoru:</w:t>
      </w:r>
    </w:p>
    <w:p w14:paraId="49039BEA" w14:textId="3BD3F27A" w:rsidR="00A375A8" w:rsidRPr="00ED6451" w:rsidRDefault="00A375A8">
      <w:pPr>
        <w:numPr>
          <w:ilvl w:val="1"/>
          <w:numId w:val="1"/>
        </w:numPr>
        <w:spacing w:after="0" w:line="240" w:lineRule="auto"/>
        <w:ind w:hanging="420"/>
        <w:jc w:val="both"/>
        <w:rPr>
          <w:rFonts w:ascii="Arial" w:hAnsi="Arial" w:cs="Arial"/>
        </w:rPr>
      </w:pPr>
      <w:r w:rsidRPr="00ED6451">
        <w:rPr>
          <w:rFonts w:ascii="Arial" w:hAnsi="Arial" w:cs="Arial"/>
          <w:b/>
          <w:bCs/>
        </w:rPr>
        <w:t>Koordynator</w:t>
      </w:r>
      <w:r w:rsidRPr="00ED6451">
        <w:rPr>
          <w:rFonts w:ascii="Arial" w:hAnsi="Arial" w:cs="Arial"/>
        </w:rPr>
        <w:t xml:space="preserve"> – inspektor nadzoru w specjalności </w:t>
      </w:r>
      <w:r w:rsidR="00B52241" w:rsidRPr="00ED6451">
        <w:rPr>
          <w:rFonts w:ascii="Arial" w:hAnsi="Arial" w:cs="Arial"/>
          <w:b/>
          <w:bCs/>
        </w:rPr>
        <w:t>konstrukcyjno-budowlanej</w:t>
      </w:r>
      <w:r w:rsidR="00B52241" w:rsidRPr="00ED6451">
        <w:rPr>
          <w:rFonts w:ascii="Arial" w:hAnsi="Arial" w:cs="Arial"/>
        </w:rPr>
        <w:t>,</w:t>
      </w:r>
      <w:r w:rsidR="003E7F6C" w:rsidRPr="00ED6451">
        <w:rPr>
          <w:rFonts w:ascii="Arial" w:hAnsi="Arial" w:cs="Arial"/>
        </w:rPr>
        <w:t xml:space="preserve"> </w:t>
      </w:r>
      <w:proofErr w:type="gramStart"/>
      <w:r w:rsidRPr="00ED6451">
        <w:rPr>
          <w:rFonts w:ascii="Arial" w:hAnsi="Arial" w:cs="Arial"/>
        </w:rPr>
        <w:t>–  …</w:t>
      </w:r>
      <w:proofErr w:type="gramEnd"/>
      <w:r w:rsidRPr="00ED6451">
        <w:rPr>
          <w:rFonts w:ascii="Arial" w:hAnsi="Arial" w:cs="Arial"/>
        </w:rPr>
        <w:t>………………………</w:t>
      </w:r>
      <w:r w:rsidRPr="00ED6451">
        <w:rPr>
          <w:rFonts w:ascii="Arial" w:eastAsia="Times New Roman" w:hAnsi="Arial" w:cs="Arial"/>
        </w:rPr>
        <w:t xml:space="preserve"> </w:t>
      </w:r>
      <w:r w:rsidR="006B4049" w:rsidRPr="00ED6451">
        <w:rPr>
          <w:rFonts w:ascii="Arial" w:eastAsia="Times New Roman" w:hAnsi="Arial" w:cs="Arial"/>
        </w:rPr>
        <w:t xml:space="preserve">nr </w:t>
      </w:r>
      <w:proofErr w:type="gramStart"/>
      <w:r w:rsidR="006B4049" w:rsidRPr="00ED6451">
        <w:rPr>
          <w:rFonts w:ascii="Arial" w:eastAsia="Times New Roman" w:hAnsi="Arial" w:cs="Arial"/>
        </w:rPr>
        <w:t xml:space="preserve">uprawnień </w:t>
      </w:r>
      <w:r w:rsidRPr="00ED6451">
        <w:rPr>
          <w:rFonts w:ascii="Arial" w:eastAsia="Times New Roman" w:hAnsi="Arial" w:cs="Arial"/>
        </w:rPr>
        <w:t xml:space="preserve"> …</w:t>
      </w:r>
      <w:proofErr w:type="gramEnd"/>
      <w:r w:rsidRPr="00ED6451">
        <w:rPr>
          <w:rFonts w:ascii="Arial" w:eastAsia="Times New Roman" w:hAnsi="Arial" w:cs="Arial"/>
        </w:rPr>
        <w:t>………</w:t>
      </w:r>
      <w:proofErr w:type="gramStart"/>
      <w:r w:rsidRPr="00ED6451">
        <w:rPr>
          <w:rFonts w:ascii="Arial" w:eastAsia="Times New Roman" w:hAnsi="Arial" w:cs="Arial"/>
        </w:rPr>
        <w:t>…….</w:t>
      </w:r>
      <w:proofErr w:type="gramEnd"/>
      <w:r w:rsidRPr="00ED6451">
        <w:rPr>
          <w:rFonts w:ascii="Arial" w:eastAsia="Times New Roman" w:hAnsi="Arial" w:cs="Arial"/>
        </w:rPr>
        <w:t>., telefon …………………….</w:t>
      </w:r>
    </w:p>
    <w:p w14:paraId="361C0562" w14:textId="77777777" w:rsidR="003E7F6C" w:rsidRPr="00ED6451" w:rsidRDefault="003E7F6C" w:rsidP="00B82A0A">
      <w:pPr>
        <w:spacing w:after="0" w:line="240" w:lineRule="auto"/>
        <w:ind w:left="706"/>
        <w:jc w:val="both"/>
        <w:rPr>
          <w:rFonts w:ascii="Arial" w:hAnsi="Arial" w:cs="Arial"/>
        </w:rPr>
      </w:pPr>
    </w:p>
    <w:p w14:paraId="2A813221" w14:textId="0BED1F48" w:rsidR="00A375A8" w:rsidRPr="00ED6451" w:rsidRDefault="00A375A8">
      <w:pPr>
        <w:numPr>
          <w:ilvl w:val="1"/>
          <w:numId w:val="1"/>
        </w:numPr>
        <w:spacing w:after="0" w:line="240" w:lineRule="auto"/>
        <w:ind w:hanging="420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 xml:space="preserve">Inspektor nadzoru w specjalności </w:t>
      </w:r>
      <w:r w:rsidR="00B52241" w:rsidRPr="00ED6451">
        <w:rPr>
          <w:rFonts w:ascii="Arial" w:eastAsia="Arial" w:hAnsi="Arial" w:cs="Arial"/>
          <w:b/>
          <w:lang w:eastAsia="ar-SA"/>
        </w:rPr>
        <w:t>instalacyjnej w zakresie, instalacji i urządzeń elektrycznych i elektroenergetycznych</w:t>
      </w:r>
      <w:r w:rsidR="0083050F" w:rsidRPr="00ED6451">
        <w:rPr>
          <w:rFonts w:ascii="Arial" w:hAnsi="Arial" w:cs="Arial"/>
        </w:rPr>
        <w:t xml:space="preserve"> </w:t>
      </w:r>
      <w:r w:rsidRPr="00ED6451">
        <w:rPr>
          <w:rFonts w:ascii="Arial" w:hAnsi="Arial" w:cs="Arial"/>
        </w:rPr>
        <w:t>- …………………</w:t>
      </w:r>
      <w:r w:rsidR="00C82A47" w:rsidRPr="00ED6451">
        <w:rPr>
          <w:rFonts w:ascii="Arial" w:hAnsi="Arial" w:cs="Arial"/>
        </w:rPr>
        <w:t>…………………</w:t>
      </w:r>
      <w:proofErr w:type="gramStart"/>
      <w:r w:rsidR="00C82A47" w:rsidRPr="00ED6451">
        <w:rPr>
          <w:rFonts w:ascii="Arial" w:hAnsi="Arial" w:cs="Arial"/>
        </w:rPr>
        <w:t>…….</w:t>
      </w:r>
      <w:proofErr w:type="gramEnd"/>
      <w:r w:rsidRPr="00ED6451">
        <w:rPr>
          <w:rFonts w:ascii="Arial" w:hAnsi="Arial" w:cs="Arial"/>
        </w:rPr>
        <w:t>…</w:t>
      </w:r>
      <w:r w:rsidRPr="00ED6451">
        <w:rPr>
          <w:rFonts w:ascii="Arial" w:eastAsia="Times New Roman" w:hAnsi="Arial" w:cs="Arial"/>
        </w:rPr>
        <w:t xml:space="preserve"> </w:t>
      </w:r>
      <w:r w:rsidR="006B4049" w:rsidRPr="00ED6451">
        <w:rPr>
          <w:rFonts w:ascii="Arial" w:eastAsia="Times New Roman" w:hAnsi="Arial" w:cs="Arial"/>
        </w:rPr>
        <w:t xml:space="preserve">nr </w:t>
      </w:r>
      <w:proofErr w:type="gramStart"/>
      <w:r w:rsidR="006B4049" w:rsidRPr="00ED6451">
        <w:rPr>
          <w:rFonts w:ascii="Arial" w:eastAsia="Times New Roman" w:hAnsi="Arial" w:cs="Arial"/>
        </w:rPr>
        <w:t xml:space="preserve">uprawnień  </w:t>
      </w:r>
      <w:r w:rsidRPr="00ED6451">
        <w:rPr>
          <w:rFonts w:ascii="Arial" w:eastAsia="Times New Roman" w:hAnsi="Arial" w:cs="Arial"/>
        </w:rPr>
        <w:t>…</w:t>
      </w:r>
      <w:proofErr w:type="gramEnd"/>
      <w:r w:rsidRPr="00ED6451">
        <w:rPr>
          <w:rFonts w:ascii="Arial" w:eastAsia="Times New Roman" w:hAnsi="Arial" w:cs="Arial"/>
        </w:rPr>
        <w:t>………</w:t>
      </w:r>
      <w:proofErr w:type="gramStart"/>
      <w:r w:rsidRPr="00ED6451">
        <w:rPr>
          <w:rFonts w:ascii="Arial" w:eastAsia="Times New Roman" w:hAnsi="Arial" w:cs="Arial"/>
        </w:rPr>
        <w:t>…….</w:t>
      </w:r>
      <w:proofErr w:type="gramEnd"/>
      <w:r w:rsidRPr="00ED6451">
        <w:rPr>
          <w:rFonts w:ascii="Arial" w:eastAsia="Times New Roman" w:hAnsi="Arial" w:cs="Arial"/>
        </w:rPr>
        <w:t>., telefon …………………….</w:t>
      </w:r>
    </w:p>
    <w:p w14:paraId="0C29C040" w14:textId="7C298595" w:rsidR="00B52241" w:rsidRPr="00ED6451" w:rsidRDefault="00B52241">
      <w:pPr>
        <w:numPr>
          <w:ilvl w:val="1"/>
          <w:numId w:val="1"/>
        </w:numPr>
        <w:spacing w:after="0" w:line="240" w:lineRule="auto"/>
        <w:ind w:hanging="420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 xml:space="preserve">Inspektor nadzoru w specjalności </w:t>
      </w:r>
      <w:r w:rsidR="00C82A47" w:rsidRPr="00ED6451">
        <w:rPr>
          <w:rFonts w:ascii="Arial" w:eastAsia="Arial" w:hAnsi="Arial" w:cs="Arial"/>
          <w:b/>
          <w:lang w:eastAsia="ar-SA"/>
        </w:rPr>
        <w:t xml:space="preserve">instalacyjnej </w:t>
      </w:r>
      <w:r w:rsidR="00C82A47" w:rsidRPr="00ED6451">
        <w:rPr>
          <w:rFonts w:ascii="Arial" w:eastAsia="Arial" w:hAnsi="Arial" w:cs="Arial"/>
          <w:b/>
          <w:bCs/>
          <w:lang w:eastAsia="ar-SA"/>
        </w:rPr>
        <w:t>w zakresie instalacji i urządzeń cieplnych, wentylacyjnych, gazowych</w:t>
      </w:r>
      <w:r w:rsidR="00C82A47" w:rsidRPr="00ED6451">
        <w:rPr>
          <w:rFonts w:ascii="Arial" w:eastAsia="Arial" w:hAnsi="Arial" w:cs="Arial"/>
          <w:b/>
          <w:lang w:eastAsia="ar-SA"/>
        </w:rPr>
        <w:t>,</w:t>
      </w:r>
      <w:r w:rsidRPr="00ED6451">
        <w:rPr>
          <w:rFonts w:ascii="Arial" w:hAnsi="Arial" w:cs="Arial"/>
        </w:rPr>
        <w:t xml:space="preserve"> - ………………</w:t>
      </w:r>
      <w:r w:rsidR="00C82A47" w:rsidRPr="00ED6451">
        <w:rPr>
          <w:rFonts w:ascii="Arial" w:hAnsi="Arial" w:cs="Arial"/>
        </w:rPr>
        <w:t>…………………</w:t>
      </w:r>
      <w:proofErr w:type="gramStart"/>
      <w:r w:rsidR="00C82A47" w:rsidRPr="00ED6451">
        <w:rPr>
          <w:rFonts w:ascii="Arial" w:hAnsi="Arial" w:cs="Arial"/>
        </w:rPr>
        <w:t>…….</w:t>
      </w:r>
      <w:proofErr w:type="gramEnd"/>
      <w:r w:rsidRPr="00ED6451">
        <w:rPr>
          <w:rFonts w:ascii="Arial" w:hAnsi="Arial" w:cs="Arial"/>
        </w:rPr>
        <w:t>……</w:t>
      </w:r>
      <w:r w:rsidRPr="00ED6451">
        <w:rPr>
          <w:rFonts w:ascii="Arial" w:eastAsia="Times New Roman" w:hAnsi="Arial" w:cs="Arial"/>
        </w:rPr>
        <w:t xml:space="preserve"> </w:t>
      </w:r>
      <w:r w:rsidR="006B4049" w:rsidRPr="00ED6451">
        <w:rPr>
          <w:rFonts w:ascii="Arial" w:eastAsia="Times New Roman" w:hAnsi="Arial" w:cs="Arial"/>
        </w:rPr>
        <w:t xml:space="preserve">nr </w:t>
      </w:r>
      <w:proofErr w:type="gramStart"/>
      <w:r w:rsidR="006B4049" w:rsidRPr="00ED6451">
        <w:rPr>
          <w:rFonts w:ascii="Arial" w:eastAsia="Times New Roman" w:hAnsi="Arial" w:cs="Arial"/>
        </w:rPr>
        <w:t xml:space="preserve">uprawnień  </w:t>
      </w:r>
      <w:r w:rsidRPr="00ED6451">
        <w:rPr>
          <w:rFonts w:ascii="Arial" w:eastAsia="Times New Roman" w:hAnsi="Arial" w:cs="Arial"/>
        </w:rPr>
        <w:t>…</w:t>
      </w:r>
      <w:proofErr w:type="gramEnd"/>
      <w:r w:rsidRPr="00ED6451">
        <w:rPr>
          <w:rFonts w:ascii="Arial" w:eastAsia="Times New Roman" w:hAnsi="Arial" w:cs="Arial"/>
        </w:rPr>
        <w:t>………</w:t>
      </w:r>
      <w:proofErr w:type="gramStart"/>
      <w:r w:rsidRPr="00ED6451">
        <w:rPr>
          <w:rFonts w:ascii="Arial" w:eastAsia="Times New Roman" w:hAnsi="Arial" w:cs="Arial"/>
        </w:rPr>
        <w:t>…….</w:t>
      </w:r>
      <w:proofErr w:type="gramEnd"/>
      <w:r w:rsidRPr="00ED6451">
        <w:rPr>
          <w:rFonts w:ascii="Arial" w:eastAsia="Times New Roman" w:hAnsi="Arial" w:cs="Arial"/>
        </w:rPr>
        <w:t>., telefon …………………….</w:t>
      </w:r>
    </w:p>
    <w:p w14:paraId="0F09E9A8" w14:textId="77777777" w:rsidR="00B52241" w:rsidRPr="00ED6451" w:rsidRDefault="00B52241" w:rsidP="00B82A0A">
      <w:pPr>
        <w:spacing w:after="0" w:line="240" w:lineRule="auto"/>
        <w:jc w:val="both"/>
        <w:rPr>
          <w:rFonts w:ascii="Arial" w:hAnsi="Arial" w:cs="Arial"/>
        </w:rPr>
      </w:pPr>
    </w:p>
    <w:p w14:paraId="396CF8D3" w14:textId="77777777" w:rsidR="00A375A8" w:rsidRPr="00ED6451" w:rsidRDefault="00A375A8">
      <w:pPr>
        <w:numPr>
          <w:ilvl w:val="0"/>
          <w:numId w:val="1"/>
        </w:numPr>
        <w:spacing w:after="0" w:line="240" w:lineRule="auto"/>
        <w:ind w:hanging="42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Wykonawca oświadcza, że osoby wskazane w ust. 2 będą członkami właściwej izby samorządu zawodowego przez cały okres trwania umowy.</w:t>
      </w:r>
      <w:r w:rsidRPr="00ED6451">
        <w:rPr>
          <w:rFonts w:ascii="Arial" w:eastAsia="Times New Roman" w:hAnsi="Arial" w:cs="Arial"/>
        </w:rPr>
        <w:t xml:space="preserve"> </w:t>
      </w:r>
    </w:p>
    <w:p w14:paraId="24929284" w14:textId="60C2928C" w:rsidR="00A375A8" w:rsidRPr="00ED6451" w:rsidRDefault="00A375A8">
      <w:pPr>
        <w:numPr>
          <w:ilvl w:val="0"/>
          <w:numId w:val="1"/>
        </w:numPr>
        <w:spacing w:after="0" w:line="240" w:lineRule="auto"/>
        <w:ind w:hanging="42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 xml:space="preserve">Wykonawca może dokonać zmiany osób, wskazanych w ust. 2 na inne posiadające odpowiednie, równorzędne uprawnienia i doświadczenie zawodowe, zgodnie </w:t>
      </w:r>
      <w:r w:rsidRPr="00ED6451">
        <w:rPr>
          <w:rFonts w:ascii="Arial" w:eastAsia="Times New Roman" w:hAnsi="Arial" w:cs="Arial"/>
        </w:rPr>
        <w:t xml:space="preserve"> </w:t>
      </w:r>
      <w:r w:rsidR="0083050F" w:rsidRPr="00ED6451">
        <w:rPr>
          <w:rFonts w:ascii="Arial" w:eastAsia="Times New Roman" w:hAnsi="Arial" w:cs="Arial"/>
        </w:rPr>
        <w:br/>
      </w:r>
      <w:r w:rsidRPr="00ED6451">
        <w:rPr>
          <w:rFonts w:ascii="Arial" w:hAnsi="Arial" w:cs="Arial"/>
        </w:rPr>
        <w:t xml:space="preserve">z warunkami udziału w postępowaniu i kryteriami oceny ofert określonymi w SWZ. </w:t>
      </w:r>
      <w:r w:rsidR="0083050F" w:rsidRPr="00ED6451">
        <w:rPr>
          <w:rFonts w:ascii="Arial" w:hAnsi="Arial" w:cs="Arial"/>
        </w:rPr>
        <w:br/>
      </w:r>
      <w:r w:rsidRPr="00ED6451">
        <w:rPr>
          <w:rFonts w:ascii="Arial" w:hAnsi="Arial" w:cs="Arial"/>
        </w:rPr>
        <w:t xml:space="preserve">O zmianie osoby wskazanej w ust. 2, Wykonawca zawiadamia na </w:t>
      </w:r>
      <w:proofErr w:type="gramStart"/>
      <w:r w:rsidRPr="00ED6451">
        <w:rPr>
          <w:rFonts w:ascii="Arial" w:hAnsi="Arial" w:cs="Arial"/>
        </w:rPr>
        <w:t>piśmie  Zamawiającego</w:t>
      </w:r>
      <w:proofErr w:type="gramEnd"/>
      <w:r w:rsidRPr="00ED6451">
        <w:rPr>
          <w:rFonts w:ascii="Arial" w:hAnsi="Arial" w:cs="Arial"/>
        </w:rPr>
        <w:t>. Zmiana może nastąpić tylko na podstawie aneksu do umowy.</w:t>
      </w:r>
    </w:p>
    <w:p w14:paraId="260B9FF5" w14:textId="77777777" w:rsidR="00A375A8" w:rsidRPr="00ED6451" w:rsidRDefault="00A375A8">
      <w:pPr>
        <w:numPr>
          <w:ilvl w:val="0"/>
          <w:numId w:val="1"/>
        </w:numPr>
        <w:spacing w:after="0" w:line="240" w:lineRule="auto"/>
        <w:ind w:hanging="36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Koordynator wskazany w ust. 2 pkt 1 jest odpowiedzialny w szczególności za koordynację pracy wszystkich osób zatrudnionych przez Wykonawcę przy realizacji niniejszej umowy, w tym również ewentualnych podwykonawców.</w:t>
      </w:r>
    </w:p>
    <w:p w14:paraId="270430DA" w14:textId="4D44E044" w:rsidR="00A375A8" w:rsidRPr="00ED6451" w:rsidRDefault="00A375A8">
      <w:pPr>
        <w:numPr>
          <w:ilvl w:val="0"/>
          <w:numId w:val="1"/>
        </w:numPr>
        <w:spacing w:after="0" w:line="240" w:lineRule="auto"/>
        <w:ind w:hanging="360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Z chwilą podjęcia obowiązków Inspektora Nadzoru przez osoby, o któr</w:t>
      </w:r>
      <w:r w:rsidR="00C82A47" w:rsidRPr="00ED6451">
        <w:rPr>
          <w:rFonts w:ascii="Arial" w:eastAsia="Times New Roman" w:hAnsi="Arial" w:cs="Arial"/>
          <w:bCs/>
          <w:lang w:eastAsia="pl-PL"/>
        </w:rPr>
        <w:t>ych</w:t>
      </w:r>
      <w:r w:rsidRPr="00ED6451">
        <w:rPr>
          <w:rFonts w:ascii="Arial" w:eastAsia="Times New Roman" w:hAnsi="Arial" w:cs="Arial"/>
          <w:bCs/>
          <w:lang w:eastAsia="pl-PL"/>
        </w:rPr>
        <w:t xml:space="preserve"> mowa w ust.2, Wykonawca dostarczy Zamawiającemu w ciągu 7 dni oświadczenia o przyjęciu obowiązków inspektora nadzoru, kopie dokumentów potwierdzających posiadanie uprawnień oraz przynależność do właściwej Izby Inżynierów Budownictwa.</w:t>
      </w:r>
    </w:p>
    <w:p w14:paraId="66D2F389" w14:textId="77777777" w:rsidR="00A375A8" w:rsidRPr="00ED6451" w:rsidRDefault="00A375A8">
      <w:pPr>
        <w:pStyle w:val="Akapitzlist"/>
        <w:numPr>
          <w:ilvl w:val="0"/>
          <w:numId w:val="1"/>
        </w:numPr>
        <w:spacing w:after="0" w:line="240" w:lineRule="auto"/>
        <w:ind w:hanging="360"/>
        <w:contextualSpacing w:val="0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 xml:space="preserve">Wymienieni w ust. 2 Inspektorzy Nadzoru inwestorskiego nie wyczerpują wymagań dla rzetelnego wypełniania zobowiązań wynikających z umowy i winni być traktowani jako minimalne wymogi Zamawiającego stawiane w trakcie realizacji umowy. </w:t>
      </w:r>
    </w:p>
    <w:p w14:paraId="45D5AE87" w14:textId="01130BC6" w:rsidR="00A375A8" w:rsidRPr="00ED6451" w:rsidRDefault="00A375A8">
      <w:pPr>
        <w:numPr>
          <w:ilvl w:val="0"/>
          <w:numId w:val="1"/>
        </w:numPr>
        <w:spacing w:after="0" w:line="240" w:lineRule="auto"/>
        <w:ind w:hanging="36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lastRenderedPageBreak/>
        <w:t xml:space="preserve">Zamawiający może wystąpić z pisemnym wnioskiem zawierającym uzasadnienie </w:t>
      </w:r>
      <w:r w:rsidRPr="00ED6451">
        <w:rPr>
          <w:rFonts w:ascii="Arial" w:eastAsia="Times New Roman" w:hAnsi="Arial" w:cs="Arial"/>
          <w:lang w:eastAsia="pl-PL"/>
        </w:rPr>
        <w:br/>
        <w:t xml:space="preserve">o </w:t>
      </w:r>
      <w:proofErr w:type="gramStart"/>
      <w:r w:rsidRPr="00ED6451">
        <w:rPr>
          <w:rFonts w:ascii="Arial" w:eastAsia="Times New Roman" w:hAnsi="Arial" w:cs="Arial"/>
          <w:lang w:eastAsia="pl-PL"/>
        </w:rPr>
        <w:t>zmianę  Inspektora</w:t>
      </w:r>
      <w:proofErr w:type="gramEnd"/>
      <w:r w:rsidRPr="00ED6451">
        <w:rPr>
          <w:rFonts w:ascii="Arial" w:eastAsia="Times New Roman" w:hAnsi="Arial" w:cs="Arial"/>
          <w:lang w:eastAsia="pl-PL"/>
        </w:rPr>
        <w:t xml:space="preserve"> Nadzoru, jeżeli osoba jest nieefektywna lub nie wywiązuje się należycie ze swoich obowiązków wynikających z umowy. Wykonawca jest zobowiązany w takim przypadku dokonać zmiany tej osoby na inną, posiadającą nie gorsze kompetencje i doświadczenie</w:t>
      </w:r>
      <w:r w:rsidR="006B4049" w:rsidRPr="00ED6451">
        <w:rPr>
          <w:rFonts w:ascii="Arial" w:eastAsia="Times New Roman" w:hAnsi="Arial" w:cs="Arial"/>
          <w:lang w:eastAsia="pl-PL"/>
        </w:rPr>
        <w:t xml:space="preserve"> i uprawnienia</w:t>
      </w:r>
      <w:r w:rsidRPr="00ED6451">
        <w:rPr>
          <w:rFonts w:ascii="Arial" w:eastAsia="Times New Roman" w:hAnsi="Arial" w:cs="Arial"/>
          <w:lang w:eastAsia="pl-PL"/>
        </w:rPr>
        <w:t>.</w:t>
      </w:r>
    </w:p>
    <w:p w14:paraId="31955021" w14:textId="77777777" w:rsidR="00A375A8" w:rsidRPr="00ED6451" w:rsidRDefault="00A375A8">
      <w:pPr>
        <w:numPr>
          <w:ilvl w:val="0"/>
          <w:numId w:val="1"/>
        </w:numPr>
        <w:spacing w:after="0" w:line="240" w:lineRule="auto"/>
        <w:ind w:hanging="36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Obowiązki i uprawnienia Inspektora Nadzoru zostały określone w art. 25 i 26 ustawy </w:t>
      </w:r>
      <w:r w:rsidRPr="00ED6451">
        <w:rPr>
          <w:rFonts w:ascii="Arial" w:eastAsia="Times New Roman" w:hAnsi="Arial" w:cs="Arial"/>
          <w:lang w:eastAsia="pl-PL"/>
        </w:rPr>
        <w:br/>
        <w:t>z dnia 7 lipca 1994 r. Prawo budowlane (</w:t>
      </w:r>
      <w:proofErr w:type="spellStart"/>
      <w:r w:rsidRPr="00ED6451">
        <w:rPr>
          <w:rFonts w:ascii="Arial" w:eastAsia="Times New Roman" w:hAnsi="Arial" w:cs="Arial"/>
          <w:lang w:eastAsia="pl-PL"/>
        </w:rPr>
        <w:t>t.j</w:t>
      </w:r>
      <w:proofErr w:type="spellEnd"/>
      <w:r w:rsidRPr="00ED6451">
        <w:rPr>
          <w:rFonts w:ascii="Arial" w:eastAsia="Times New Roman" w:hAnsi="Arial" w:cs="Arial"/>
          <w:lang w:eastAsia="pl-PL"/>
        </w:rPr>
        <w:t>. Dz. U. z 2024 r., poz. 725 ze zm.).</w:t>
      </w:r>
    </w:p>
    <w:p w14:paraId="482FC8B8" w14:textId="66A1A7EC" w:rsidR="00A375A8" w:rsidRPr="00ED6451" w:rsidRDefault="00A375A8">
      <w:pPr>
        <w:numPr>
          <w:ilvl w:val="0"/>
          <w:numId w:val="1"/>
        </w:numPr>
        <w:spacing w:after="0" w:line="240" w:lineRule="auto"/>
        <w:ind w:hanging="36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Inspektor nadzoru</w:t>
      </w:r>
      <w:r w:rsidR="000735C3" w:rsidRPr="00ED6451">
        <w:rPr>
          <w:rFonts w:ascii="Arial" w:eastAsia="Times New Roman" w:hAnsi="Arial" w:cs="Arial"/>
          <w:lang w:eastAsia="pl-PL"/>
        </w:rPr>
        <w:t xml:space="preserve"> w danej specjalności</w:t>
      </w:r>
      <w:r w:rsidRPr="00ED6451">
        <w:rPr>
          <w:rFonts w:ascii="Arial" w:eastAsia="Times New Roman" w:hAnsi="Arial" w:cs="Arial"/>
          <w:lang w:eastAsia="pl-PL"/>
        </w:rPr>
        <w:t xml:space="preserve"> jest zobowiązany w szczególności </w:t>
      </w:r>
      <w:proofErr w:type="gramStart"/>
      <w:r w:rsidRPr="00ED6451">
        <w:rPr>
          <w:rFonts w:ascii="Arial" w:eastAsia="Times New Roman" w:hAnsi="Arial" w:cs="Arial"/>
          <w:lang w:eastAsia="pl-PL"/>
        </w:rPr>
        <w:t>do :</w:t>
      </w:r>
      <w:proofErr w:type="gramEnd"/>
    </w:p>
    <w:p w14:paraId="6C3426AA" w14:textId="55BCA988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zapoznania się z dostępną dokumentacją zadań inwestycyjnych oraz zapoznania się z terenem inwestycji;</w:t>
      </w:r>
    </w:p>
    <w:p w14:paraId="27BC3036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należytego zapoznania się z wszelkimi dokumentacjami związanymi z realizacją niniejszej umowy, w szczególności z umowami, wytycznymi, opracowaniami, decyzjami administracyjnymi, normami oraz przepisami powszechnie obowiązującego prawa;</w:t>
      </w:r>
    </w:p>
    <w:p w14:paraId="7992432F" w14:textId="41E9CE74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 xml:space="preserve">reprezentowania Zamawiającego na budowie w szczególności poprzez sprawowanie kontroli zgodności realizacji zadania z </w:t>
      </w:r>
      <w:r w:rsidR="00C82A47" w:rsidRPr="00ED6451">
        <w:rPr>
          <w:rFonts w:ascii="Arial" w:eastAsia="Times New Roman" w:hAnsi="Arial" w:cs="Arial"/>
          <w:b/>
          <w:lang w:eastAsia="pl-PL"/>
        </w:rPr>
        <w:t>wnioskiem o dofinansowanie</w:t>
      </w:r>
      <w:r w:rsidRPr="00ED6451">
        <w:rPr>
          <w:rFonts w:ascii="Arial" w:eastAsia="Times New Roman" w:hAnsi="Arial" w:cs="Arial"/>
          <w:b/>
          <w:lang w:eastAsia="pl-PL"/>
        </w:rPr>
        <w:t xml:space="preserve">, </w:t>
      </w:r>
      <w:r w:rsidR="00833C06">
        <w:rPr>
          <w:rFonts w:ascii="Arial" w:eastAsia="Times New Roman" w:hAnsi="Arial" w:cs="Arial"/>
          <w:b/>
          <w:lang w:eastAsia="pl-PL"/>
        </w:rPr>
        <w:t xml:space="preserve">Programem Funkcjonalno-Użytkowym, </w:t>
      </w:r>
      <w:r w:rsidRPr="00ED6451">
        <w:rPr>
          <w:rFonts w:ascii="Arial" w:eastAsia="Times New Roman" w:hAnsi="Arial" w:cs="Arial"/>
          <w:b/>
          <w:lang w:eastAsia="pl-PL"/>
        </w:rPr>
        <w:t xml:space="preserve">dokumentacją </w:t>
      </w:r>
      <w:r w:rsidR="00C82A47" w:rsidRPr="00ED6451">
        <w:rPr>
          <w:rFonts w:ascii="Arial" w:eastAsia="Times New Roman" w:hAnsi="Arial" w:cs="Arial"/>
          <w:b/>
          <w:lang w:eastAsia="pl-PL"/>
        </w:rPr>
        <w:t>projektową</w:t>
      </w:r>
      <w:r w:rsidRPr="00ED6451">
        <w:rPr>
          <w:rFonts w:ascii="Arial" w:eastAsia="Times New Roman" w:hAnsi="Arial" w:cs="Arial"/>
          <w:b/>
          <w:lang w:eastAsia="pl-PL"/>
        </w:rPr>
        <w:t>,</w:t>
      </w:r>
      <w:r w:rsidR="00C82A47" w:rsidRPr="00ED6451">
        <w:rPr>
          <w:rFonts w:ascii="Arial" w:eastAsia="Times New Roman" w:hAnsi="Arial" w:cs="Arial"/>
          <w:b/>
          <w:lang w:eastAsia="pl-PL"/>
        </w:rPr>
        <w:t xml:space="preserve"> pozwoleniem na budowę,</w:t>
      </w:r>
      <w:r w:rsidRPr="00ED6451">
        <w:rPr>
          <w:rFonts w:ascii="Arial" w:eastAsia="Times New Roman" w:hAnsi="Arial" w:cs="Arial"/>
          <w:b/>
          <w:lang w:eastAsia="pl-PL"/>
        </w:rPr>
        <w:t xml:space="preserve"> </w:t>
      </w:r>
      <w:r w:rsidR="00C82A47" w:rsidRPr="00ED6451">
        <w:rPr>
          <w:rFonts w:ascii="Arial" w:eastAsia="Times New Roman" w:hAnsi="Arial" w:cs="Arial"/>
          <w:b/>
          <w:lang w:eastAsia="pl-PL"/>
        </w:rPr>
        <w:t>umową o roboty budowlane</w:t>
      </w:r>
      <w:r w:rsidR="00C82A47" w:rsidRPr="00ED6451">
        <w:rPr>
          <w:rFonts w:ascii="Arial" w:eastAsia="Times New Roman" w:hAnsi="Arial" w:cs="Arial"/>
          <w:bCs/>
          <w:lang w:eastAsia="pl-PL"/>
        </w:rPr>
        <w:t xml:space="preserve">, </w:t>
      </w:r>
      <w:r w:rsidRPr="00ED6451">
        <w:rPr>
          <w:rFonts w:ascii="Arial" w:eastAsia="Times New Roman" w:hAnsi="Arial" w:cs="Arial"/>
          <w:bCs/>
          <w:lang w:eastAsia="pl-PL"/>
        </w:rPr>
        <w:t>sztuką budowlaną, prawem obowiązującym w tym zakresie, a szczególności z Prawem Budowlanym, obowiązującymi normami, zasadami warunkami określonymi w zgłoszeniu robót;</w:t>
      </w:r>
    </w:p>
    <w:p w14:paraId="7B284B6C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sprawdzania jakości, zatwierdzania wykonywania robót, wbudowanych materiałów budowlanych i urządzeń, a szczególności zapobiegania zastosowania wyrobów budowlanych wadliwych i niedopuszczonych do obrotu i stosowania w budownictwie czy zamiennych nieobjętych dokumentami Zamawiającego;</w:t>
      </w:r>
    </w:p>
    <w:p w14:paraId="53E2570F" w14:textId="3856C634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kontrolowani</w:t>
      </w:r>
      <w:r w:rsidR="000735C3" w:rsidRPr="00ED6451">
        <w:rPr>
          <w:rFonts w:ascii="Arial" w:eastAsia="Times New Roman" w:hAnsi="Arial" w:cs="Arial"/>
          <w:bCs/>
          <w:lang w:eastAsia="pl-PL"/>
        </w:rPr>
        <w:t>a</w:t>
      </w:r>
      <w:r w:rsidRPr="00ED6451">
        <w:rPr>
          <w:rFonts w:ascii="Arial" w:eastAsia="Times New Roman" w:hAnsi="Arial" w:cs="Arial"/>
          <w:bCs/>
          <w:lang w:eastAsia="pl-PL"/>
        </w:rPr>
        <w:t xml:space="preserve"> zgodności wykonania robót z </w:t>
      </w:r>
      <w:r w:rsidR="00833C06">
        <w:rPr>
          <w:rFonts w:ascii="Arial" w:eastAsia="Times New Roman" w:hAnsi="Arial" w:cs="Arial"/>
          <w:bCs/>
          <w:lang w:eastAsia="pl-PL"/>
        </w:rPr>
        <w:t xml:space="preserve">Programem Funkcjonalno-Użytkowym, Erratą, </w:t>
      </w:r>
      <w:r w:rsidR="006B4049" w:rsidRPr="00ED6451">
        <w:rPr>
          <w:rFonts w:ascii="Arial" w:eastAsia="Times New Roman" w:hAnsi="Arial" w:cs="Arial"/>
          <w:bCs/>
          <w:lang w:eastAsia="pl-PL"/>
        </w:rPr>
        <w:t>dokumentacją projektową</w:t>
      </w:r>
      <w:r w:rsidRPr="00ED6451">
        <w:rPr>
          <w:rFonts w:ascii="Arial" w:eastAsia="Times New Roman" w:hAnsi="Arial" w:cs="Arial"/>
          <w:bCs/>
          <w:lang w:eastAsia="pl-PL"/>
        </w:rPr>
        <w:t xml:space="preserve">, pozwoleniem na </w:t>
      </w:r>
      <w:proofErr w:type="gramStart"/>
      <w:r w:rsidRPr="00ED6451">
        <w:rPr>
          <w:rFonts w:ascii="Arial" w:eastAsia="Times New Roman" w:hAnsi="Arial" w:cs="Arial"/>
          <w:bCs/>
          <w:lang w:eastAsia="pl-PL"/>
        </w:rPr>
        <w:t>budowę</w:t>
      </w:r>
      <w:r w:rsidR="000735C3" w:rsidRPr="00ED6451">
        <w:rPr>
          <w:rFonts w:ascii="Arial" w:eastAsia="Times New Roman" w:hAnsi="Arial" w:cs="Arial"/>
          <w:bCs/>
          <w:lang w:eastAsia="pl-PL"/>
        </w:rPr>
        <w:t xml:space="preserve"> </w:t>
      </w:r>
      <w:r w:rsidRPr="00ED6451">
        <w:rPr>
          <w:rFonts w:ascii="Arial" w:eastAsia="Times New Roman" w:hAnsi="Arial" w:cs="Arial"/>
          <w:bCs/>
          <w:lang w:eastAsia="pl-PL"/>
        </w:rPr>
        <w:t xml:space="preserve"> oraz</w:t>
      </w:r>
      <w:proofErr w:type="gramEnd"/>
      <w:r w:rsidRPr="00ED6451">
        <w:rPr>
          <w:rFonts w:ascii="Arial" w:eastAsia="Times New Roman" w:hAnsi="Arial" w:cs="Arial"/>
          <w:bCs/>
          <w:lang w:eastAsia="pl-PL"/>
        </w:rPr>
        <w:t xml:space="preserve"> </w:t>
      </w:r>
      <w:r w:rsidR="006B4049" w:rsidRPr="00ED6451">
        <w:rPr>
          <w:rFonts w:ascii="Arial" w:eastAsia="Times New Roman" w:hAnsi="Arial" w:cs="Arial"/>
          <w:bCs/>
          <w:lang w:eastAsia="pl-PL"/>
        </w:rPr>
        <w:t xml:space="preserve">zgodnie z </w:t>
      </w:r>
      <w:r w:rsidRPr="00ED6451">
        <w:rPr>
          <w:rFonts w:ascii="Arial" w:eastAsia="Times New Roman" w:hAnsi="Arial" w:cs="Arial"/>
          <w:bCs/>
          <w:lang w:eastAsia="pl-PL"/>
        </w:rPr>
        <w:t xml:space="preserve">umową </w:t>
      </w:r>
      <w:r w:rsidR="006B4049" w:rsidRPr="00ED6451">
        <w:rPr>
          <w:rFonts w:ascii="Arial" w:eastAsia="Times New Roman" w:hAnsi="Arial" w:cs="Arial"/>
          <w:bCs/>
          <w:lang w:eastAsia="pl-PL"/>
        </w:rPr>
        <w:t>z Wykonawcą robót budowlanych</w:t>
      </w:r>
      <w:r w:rsidRPr="00ED6451">
        <w:rPr>
          <w:rFonts w:ascii="Arial" w:eastAsia="Times New Roman" w:hAnsi="Arial" w:cs="Arial"/>
          <w:bCs/>
          <w:lang w:eastAsia="pl-PL"/>
        </w:rPr>
        <w:t>;</w:t>
      </w:r>
    </w:p>
    <w:p w14:paraId="2D32B8C9" w14:textId="6F612866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kontrol</w:t>
      </w:r>
      <w:r w:rsidR="000735C3" w:rsidRPr="00ED6451">
        <w:rPr>
          <w:rFonts w:ascii="Arial" w:eastAsia="Times New Roman" w:hAnsi="Arial" w:cs="Arial"/>
          <w:bCs/>
          <w:lang w:eastAsia="pl-PL"/>
        </w:rPr>
        <w:t>i</w:t>
      </w:r>
      <w:r w:rsidRPr="00ED6451">
        <w:rPr>
          <w:rFonts w:ascii="Arial" w:eastAsia="Times New Roman" w:hAnsi="Arial" w:cs="Arial"/>
          <w:bCs/>
          <w:lang w:eastAsia="pl-PL"/>
        </w:rPr>
        <w:t xml:space="preserve"> prawidłowości dokonywanych przez Wykonawcę </w:t>
      </w:r>
      <w:r w:rsidR="00873B6B" w:rsidRPr="00ED6451">
        <w:rPr>
          <w:rFonts w:ascii="Arial" w:eastAsia="Times New Roman" w:hAnsi="Arial" w:cs="Arial"/>
          <w:bCs/>
          <w:lang w:eastAsia="pl-PL"/>
        </w:rPr>
        <w:t xml:space="preserve">robót budowlanych </w:t>
      </w:r>
      <w:r w:rsidRPr="00ED6451">
        <w:rPr>
          <w:rFonts w:ascii="Arial" w:eastAsia="Times New Roman" w:hAnsi="Arial" w:cs="Arial"/>
          <w:bCs/>
          <w:lang w:eastAsia="pl-PL"/>
        </w:rPr>
        <w:t xml:space="preserve">wpisów do dziennika budowy, a także dokonywania wpisów do dziennika budowy w ramach powierzonych obowiązków </w:t>
      </w:r>
      <w:r w:rsidR="006B4049" w:rsidRPr="00ED6451">
        <w:rPr>
          <w:rFonts w:ascii="Arial" w:eastAsia="Times New Roman" w:hAnsi="Arial" w:cs="Arial"/>
          <w:bCs/>
          <w:lang w:eastAsia="pl-PL"/>
        </w:rPr>
        <w:t xml:space="preserve">inspektora </w:t>
      </w:r>
      <w:r w:rsidRPr="00ED6451">
        <w:rPr>
          <w:rFonts w:ascii="Arial" w:eastAsia="Times New Roman" w:hAnsi="Arial" w:cs="Arial"/>
          <w:bCs/>
          <w:lang w:eastAsia="pl-PL"/>
        </w:rPr>
        <w:t>nadzoru;</w:t>
      </w:r>
    </w:p>
    <w:p w14:paraId="0F758E6B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wstrzymania prac i zawiadomienia o tym niezwłocznie Zamawiającego, jeżeli roboty budowlane są prowadzone w sposób zagrażający bezpieczeństwu, życiu lub zdrowiu lub niezgodnie z postanowieniami umowy zawartej z Wykonawcą robót budowlanych;</w:t>
      </w:r>
    </w:p>
    <w:p w14:paraId="2BE55D37" w14:textId="4AA408E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ścisłej współpracy z Zamawiającym i </w:t>
      </w:r>
      <w:r w:rsidR="00C82A47" w:rsidRPr="00ED6451">
        <w:rPr>
          <w:rFonts w:ascii="Arial" w:eastAsia="Times New Roman" w:hAnsi="Arial" w:cs="Arial"/>
          <w:bCs/>
          <w:lang w:eastAsia="pl-PL"/>
        </w:rPr>
        <w:t>innymi uczestnikami procesu budowlanego</w:t>
      </w:r>
      <w:r w:rsidRPr="00ED6451">
        <w:rPr>
          <w:rFonts w:ascii="Arial" w:eastAsia="Times New Roman" w:hAnsi="Arial" w:cs="Arial"/>
          <w:bCs/>
          <w:lang w:eastAsia="pl-PL"/>
        </w:rPr>
        <w:t>;</w:t>
      </w:r>
    </w:p>
    <w:p w14:paraId="1935BF41" w14:textId="410A4312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uczestniczenia w przekazaniu placu budowy (jeżeli nie </w:t>
      </w:r>
      <w:r w:rsidR="00C82A47" w:rsidRPr="00ED6451">
        <w:rPr>
          <w:rFonts w:ascii="Arial" w:eastAsia="Times New Roman" w:hAnsi="Arial" w:cs="Arial"/>
          <w:bCs/>
          <w:lang w:eastAsia="pl-PL"/>
        </w:rPr>
        <w:t>przekazano placu budowy wy</w:t>
      </w:r>
      <w:r w:rsidRPr="00ED6451">
        <w:rPr>
          <w:rFonts w:ascii="Arial" w:eastAsia="Times New Roman" w:hAnsi="Arial" w:cs="Arial"/>
          <w:bCs/>
          <w:lang w:eastAsia="pl-PL"/>
        </w:rPr>
        <w:t>konawc</w:t>
      </w:r>
      <w:r w:rsidR="00C82A47" w:rsidRPr="00ED6451">
        <w:rPr>
          <w:rFonts w:ascii="Arial" w:eastAsia="Times New Roman" w:hAnsi="Arial" w:cs="Arial"/>
          <w:bCs/>
          <w:lang w:eastAsia="pl-PL"/>
        </w:rPr>
        <w:t>y</w:t>
      </w:r>
      <w:r w:rsidRPr="00ED6451">
        <w:rPr>
          <w:rFonts w:ascii="Arial" w:eastAsia="Times New Roman" w:hAnsi="Arial" w:cs="Arial"/>
          <w:bCs/>
          <w:lang w:eastAsia="pl-PL"/>
        </w:rPr>
        <w:t xml:space="preserve"> robót); </w:t>
      </w:r>
    </w:p>
    <w:p w14:paraId="58FA47AA" w14:textId="56C338BD" w:rsidR="006850EB" w:rsidRDefault="006850EB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uczestnictwa w czynnościach odbioru dokumentacji projektowo-kosztorysowej,</w:t>
      </w:r>
    </w:p>
    <w:p w14:paraId="3DF6E3E6" w14:textId="7E608C7B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uczestnictwa w sprawdzeniu i odbiorze robót budowlanych polegających na zakryciu lub zanikających, uczestniczenia w próbach i odbiorach technicznych instalacji i urządzeń technicznych oraz przygotowania i udziału w czynnościach odbioru gotowego obiektu budowlanego </w:t>
      </w:r>
      <w:r w:rsidR="002E42A2" w:rsidRPr="00ED6451">
        <w:rPr>
          <w:rFonts w:ascii="Arial" w:eastAsia="Times New Roman" w:hAnsi="Arial" w:cs="Arial"/>
          <w:bCs/>
          <w:lang w:eastAsia="pl-PL"/>
        </w:rPr>
        <w:t xml:space="preserve">i </w:t>
      </w:r>
      <w:r w:rsidRPr="00ED6451">
        <w:rPr>
          <w:rFonts w:ascii="Arial" w:eastAsia="Times New Roman" w:hAnsi="Arial" w:cs="Arial"/>
          <w:bCs/>
          <w:lang w:eastAsia="pl-PL"/>
        </w:rPr>
        <w:t>przekazaniu go do użytkowania;</w:t>
      </w:r>
    </w:p>
    <w:p w14:paraId="4391CCBD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kontroli i nadzoru zasad BHP i ochrony środowiska;</w:t>
      </w:r>
    </w:p>
    <w:p w14:paraId="4B6854DD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bezzwłocznego stawienia się na placu budowy w przypadku zaistnienia sytuacji awaryjnej lub zagrażającej bezpieczeństwu;</w:t>
      </w:r>
    </w:p>
    <w:p w14:paraId="7C8C72D4" w14:textId="3720D4F9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bieżącego kontrolowania harmonogramu rzeczowo-finansowego dotyczącego wykonywania </w:t>
      </w:r>
      <w:r w:rsidR="00833C06">
        <w:rPr>
          <w:rFonts w:ascii="Arial" w:eastAsia="Times New Roman" w:hAnsi="Arial" w:cs="Arial"/>
          <w:bCs/>
          <w:lang w:eastAsia="pl-PL"/>
        </w:rPr>
        <w:t xml:space="preserve">dokumentacji projektowej oraz </w:t>
      </w:r>
      <w:r w:rsidRPr="00ED6451">
        <w:rPr>
          <w:rFonts w:ascii="Arial" w:eastAsia="Times New Roman" w:hAnsi="Arial" w:cs="Arial"/>
          <w:bCs/>
          <w:lang w:eastAsia="pl-PL"/>
        </w:rPr>
        <w:t>robót budowlanych, zgłaszania wszelkich uwag oraz propozycji poprawek, jeżeli są niezbędne z punktu widzenia należytej i terminowej realizacji robót budowlanych;</w:t>
      </w:r>
    </w:p>
    <w:p w14:paraId="331E3956" w14:textId="3940EDDC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lastRenderedPageBreak/>
        <w:t>informowania o wszelkich zagrożeniach, w tym również zagrożeniach terminów</w:t>
      </w:r>
      <w:r w:rsidR="00BC0B85" w:rsidRPr="00ED6451">
        <w:rPr>
          <w:rFonts w:ascii="Arial" w:eastAsia="Times New Roman" w:hAnsi="Arial" w:cs="Arial"/>
          <w:bCs/>
          <w:lang w:eastAsia="pl-PL"/>
        </w:rPr>
        <w:t xml:space="preserve"> wykonywania umowy lub terminów płatności</w:t>
      </w:r>
      <w:r w:rsidRPr="00ED6451">
        <w:rPr>
          <w:rFonts w:ascii="Arial" w:eastAsia="Times New Roman" w:hAnsi="Arial" w:cs="Arial"/>
          <w:bCs/>
          <w:lang w:eastAsia="pl-PL"/>
        </w:rPr>
        <w:t>, o nieprawidłowościach i wadach występujących podczas realizacji robót budowlanych oraz o konieczności podejmowanych działaniach zapobiegawczych oraz naprawczych, a także do proponowania sposobu ich usunięcia;</w:t>
      </w:r>
    </w:p>
    <w:p w14:paraId="298A57B5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potwierdzania faktycznie wykonanych robót oraz bieżącego kontrolowania budowy;</w:t>
      </w:r>
    </w:p>
    <w:p w14:paraId="3B538ED3" w14:textId="0E6EA81B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organizowania i uczestniczenia w naradach koordynacyjnych odbywających się </w:t>
      </w:r>
      <w:r w:rsidRPr="00ED6451">
        <w:rPr>
          <w:rFonts w:ascii="Arial" w:eastAsia="Times New Roman" w:hAnsi="Arial" w:cs="Arial"/>
          <w:bCs/>
          <w:lang w:eastAsia="pl-PL"/>
        </w:rPr>
        <w:br/>
        <w:t xml:space="preserve">w miarę potrzeb – narady </w:t>
      </w:r>
      <w:r w:rsidR="00C82A47" w:rsidRPr="00ED6451">
        <w:rPr>
          <w:rFonts w:ascii="Arial" w:eastAsia="Times New Roman" w:hAnsi="Arial" w:cs="Arial"/>
          <w:bCs/>
          <w:lang w:eastAsia="pl-PL"/>
        </w:rPr>
        <w:t>będą</w:t>
      </w:r>
      <w:r w:rsidRPr="00ED6451">
        <w:rPr>
          <w:rFonts w:ascii="Arial" w:eastAsia="Times New Roman" w:hAnsi="Arial" w:cs="Arial"/>
          <w:bCs/>
          <w:lang w:eastAsia="pl-PL"/>
        </w:rPr>
        <w:t xml:space="preserve"> odbywać się nie częściej niż raz na dwa tygodnie lub według potrzeb Zamawiającego lub wykonawcy robót budowlanych, z udziałem Wykonawc</w:t>
      </w:r>
      <w:r w:rsidR="00C82A47" w:rsidRPr="00ED6451">
        <w:rPr>
          <w:rFonts w:ascii="Arial" w:eastAsia="Times New Roman" w:hAnsi="Arial" w:cs="Arial"/>
          <w:bCs/>
          <w:lang w:eastAsia="pl-PL"/>
        </w:rPr>
        <w:t>y robót budowlanych</w:t>
      </w:r>
      <w:r w:rsidRPr="00ED6451">
        <w:rPr>
          <w:rFonts w:ascii="Arial" w:eastAsia="Times New Roman" w:hAnsi="Arial" w:cs="Arial"/>
          <w:bCs/>
          <w:lang w:eastAsia="pl-PL"/>
        </w:rPr>
        <w:t>, Podwykonawców, Inspektora Nadzoru i Przedstawicieli Zamawiającego</w:t>
      </w:r>
      <w:r w:rsidR="00C82A47" w:rsidRPr="00ED6451">
        <w:rPr>
          <w:rFonts w:ascii="Arial" w:eastAsia="Times New Roman" w:hAnsi="Arial" w:cs="Arial"/>
          <w:bCs/>
          <w:lang w:eastAsia="pl-PL"/>
        </w:rPr>
        <w:t xml:space="preserve"> oraz Projektanta</w:t>
      </w:r>
      <w:r w:rsidRPr="00ED6451">
        <w:rPr>
          <w:rFonts w:ascii="Arial" w:eastAsia="Times New Roman" w:hAnsi="Arial" w:cs="Arial"/>
          <w:bCs/>
          <w:lang w:eastAsia="pl-PL"/>
        </w:rPr>
        <w:t xml:space="preserve"> (w naradach mają uczestniczyć co najmniej kluczowi specjaliści, których obecność jest uzależniona od zakresu wykonywanych robót lub zgodnie z potrzebami Zamawiającego). Inspektor Nadzoru sporządza protokoły z narad i przekazuje je zainteresowanym stronom w terminie do 3 dni roboczych po naradzie; </w:t>
      </w:r>
    </w:p>
    <w:p w14:paraId="0F9B06DA" w14:textId="56362F50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organizowanie i uczestniczenie w regularnych spotkaniach koordynacyjnych </w:t>
      </w:r>
      <w:r w:rsidRPr="00ED6451">
        <w:rPr>
          <w:rFonts w:ascii="Arial" w:eastAsia="Times New Roman" w:hAnsi="Arial" w:cs="Arial"/>
          <w:bCs/>
          <w:lang w:eastAsia="pl-PL"/>
        </w:rPr>
        <w:br/>
        <w:t>z wykonawcą robót budowlanych (kierownikiem budowy) na terenie budowy,</w:t>
      </w:r>
      <w:r w:rsidR="00522FEC" w:rsidRPr="00ED6451">
        <w:rPr>
          <w:rFonts w:ascii="Arial" w:eastAsia="Times New Roman" w:hAnsi="Arial" w:cs="Arial"/>
          <w:bCs/>
          <w:lang w:eastAsia="pl-PL"/>
        </w:rPr>
        <w:t xml:space="preserve"> </w:t>
      </w:r>
      <w:r w:rsidR="002E42A2" w:rsidRPr="00ED6451">
        <w:rPr>
          <w:rFonts w:ascii="Arial" w:eastAsia="Times New Roman" w:hAnsi="Arial" w:cs="Arial"/>
          <w:bCs/>
          <w:lang w:eastAsia="pl-PL"/>
        </w:rPr>
        <w:t xml:space="preserve">podczas prowadzenia robót, </w:t>
      </w:r>
      <w:r w:rsidRPr="00ED6451">
        <w:rPr>
          <w:rFonts w:ascii="Arial" w:eastAsia="Times New Roman" w:hAnsi="Arial" w:cs="Arial"/>
          <w:bCs/>
          <w:lang w:eastAsia="pl-PL"/>
        </w:rPr>
        <w:t xml:space="preserve">jednak nie rzadziej niż raz na tydzień, co będzie potwierdzone wpisem w dzienniku budowy, </w:t>
      </w:r>
    </w:p>
    <w:p w14:paraId="496296A3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wskazywania ewentualnych braków, usterek i wad, w tym ustalania terminów ich usunięcia oraz nadzoru i potwierdzania ich usunięcia;</w:t>
      </w:r>
    </w:p>
    <w:p w14:paraId="6639C2F4" w14:textId="50DE5143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weryfikowania i oceny kosztorysów </w:t>
      </w:r>
      <w:r w:rsidR="002E42A2" w:rsidRPr="00ED6451">
        <w:rPr>
          <w:rFonts w:ascii="Arial" w:eastAsia="Times New Roman" w:hAnsi="Arial" w:cs="Arial"/>
          <w:bCs/>
          <w:lang w:eastAsia="pl-PL"/>
        </w:rPr>
        <w:t xml:space="preserve">ofertowych, </w:t>
      </w:r>
      <w:r w:rsidRPr="00ED6451">
        <w:rPr>
          <w:rFonts w:ascii="Arial" w:eastAsia="Times New Roman" w:hAnsi="Arial" w:cs="Arial"/>
          <w:bCs/>
          <w:lang w:eastAsia="pl-PL"/>
        </w:rPr>
        <w:t>powykonawczych, zamiennych</w:t>
      </w:r>
      <w:r w:rsidR="002E42A2" w:rsidRPr="00ED6451">
        <w:rPr>
          <w:rFonts w:ascii="Arial" w:eastAsia="Times New Roman" w:hAnsi="Arial" w:cs="Arial"/>
          <w:bCs/>
          <w:lang w:eastAsia="pl-PL"/>
        </w:rPr>
        <w:t>, dodatkowych</w:t>
      </w:r>
      <w:r w:rsidRPr="00ED6451">
        <w:rPr>
          <w:rFonts w:ascii="Arial" w:eastAsia="Times New Roman" w:hAnsi="Arial" w:cs="Arial"/>
          <w:bCs/>
          <w:lang w:eastAsia="pl-PL"/>
        </w:rPr>
        <w:t xml:space="preserve"> i innych, niezbędnych dla należytej realizacji inwestycji;</w:t>
      </w:r>
    </w:p>
    <w:p w14:paraId="50F8FF61" w14:textId="1798C528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opiniowania składanych przez Wykonawcę robót budowlanych propozycji wykonania </w:t>
      </w:r>
      <w:proofErr w:type="gramStart"/>
      <w:r w:rsidRPr="00ED6451">
        <w:rPr>
          <w:rFonts w:ascii="Arial" w:eastAsia="Times New Roman" w:hAnsi="Arial" w:cs="Arial"/>
          <w:bCs/>
          <w:lang w:eastAsia="pl-PL"/>
        </w:rPr>
        <w:t>robót  dodatkowych</w:t>
      </w:r>
      <w:proofErr w:type="gramEnd"/>
      <w:r w:rsidRPr="00ED6451">
        <w:rPr>
          <w:rFonts w:ascii="Arial" w:eastAsia="Times New Roman" w:hAnsi="Arial" w:cs="Arial"/>
          <w:bCs/>
          <w:lang w:eastAsia="pl-PL"/>
        </w:rPr>
        <w:t xml:space="preserve">, robót </w:t>
      </w:r>
      <w:proofErr w:type="gramStart"/>
      <w:r w:rsidRPr="00ED6451">
        <w:rPr>
          <w:rFonts w:ascii="Arial" w:eastAsia="Times New Roman" w:hAnsi="Arial" w:cs="Arial"/>
          <w:bCs/>
          <w:lang w:eastAsia="pl-PL"/>
        </w:rPr>
        <w:t xml:space="preserve">zamiennych </w:t>
      </w:r>
      <w:r w:rsidR="003A5D52" w:rsidRPr="00ED6451">
        <w:rPr>
          <w:rFonts w:ascii="Arial" w:eastAsia="Times New Roman" w:hAnsi="Arial" w:cs="Arial"/>
          <w:bCs/>
          <w:lang w:eastAsia="pl-PL"/>
        </w:rPr>
        <w:t xml:space="preserve"> lub</w:t>
      </w:r>
      <w:proofErr w:type="gramEnd"/>
      <w:r w:rsidR="003A5D52" w:rsidRPr="00ED6451">
        <w:rPr>
          <w:rFonts w:ascii="Arial" w:eastAsia="Times New Roman" w:hAnsi="Arial" w:cs="Arial"/>
          <w:bCs/>
          <w:lang w:eastAsia="pl-PL"/>
        </w:rPr>
        <w:t xml:space="preserve"> robót zaniechanych </w:t>
      </w:r>
      <w:r w:rsidRPr="00ED6451">
        <w:rPr>
          <w:rFonts w:ascii="Arial" w:eastAsia="Times New Roman" w:hAnsi="Arial" w:cs="Arial"/>
          <w:bCs/>
          <w:lang w:eastAsia="pl-PL"/>
        </w:rPr>
        <w:t>i wszelkich zmian w stosunku do realizowanego projektu budowlanego;</w:t>
      </w:r>
    </w:p>
    <w:p w14:paraId="7B6A05ED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informowania o wszelkich nieprawidłowościach lub zaniedbaniach w wykonywaniu obowiązków Wykonawcy robót budowlanych;</w:t>
      </w:r>
    </w:p>
    <w:p w14:paraId="2D723F33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informowania, weryfikacji i doradzania w przypadku zaistnienia sporów lub roszczeń Wykonawcy robót budowlanych, wykonawcy projektu lub osób trzecich;</w:t>
      </w:r>
    </w:p>
    <w:p w14:paraId="12EF42CC" w14:textId="54123440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sporządzania protokołów konieczności, protokołów robót </w:t>
      </w:r>
      <w:r w:rsidR="003A5D52" w:rsidRPr="00ED6451">
        <w:rPr>
          <w:rFonts w:ascii="Arial" w:eastAsia="Times New Roman" w:hAnsi="Arial" w:cs="Arial"/>
          <w:bCs/>
          <w:lang w:eastAsia="pl-PL"/>
        </w:rPr>
        <w:t xml:space="preserve">dodatkowych, </w:t>
      </w:r>
      <w:r w:rsidRPr="00ED6451">
        <w:rPr>
          <w:rFonts w:ascii="Arial" w:eastAsia="Times New Roman" w:hAnsi="Arial" w:cs="Arial"/>
          <w:bCs/>
          <w:lang w:eastAsia="pl-PL"/>
        </w:rPr>
        <w:t>zamiennych</w:t>
      </w:r>
      <w:r w:rsidR="003A5D52" w:rsidRPr="00ED6451">
        <w:rPr>
          <w:rFonts w:ascii="Arial" w:eastAsia="Times New Roman" w:hAnsi="Arial" w:cs="Arial"/>
          <w:bCs/>
          <w:lang w:eastAsia="pl-PL"/>
        </w:rPr>
        <w:t>, zaniechanych</w:t>
      </w:r>
      <w:r w:rsidRPr="00ED6451">
        <w:rPr>
          <w:rFonts w:ascii="Arial" w:eastAsia="Times New Roman" w:hAnsi="Arial" w:cs="Arial"/>
          <w:bCs/>
          <w:lang w:eastAsia="pl-PL"/>
        </w:rPr>
        <w:t xml:space="preserve"> i innych lub ich opiniowania/ uzgadniania/ akceptowania w celu zatwierdzenia przez Zamawiającego;</w:t>
      </w:r>
    </w:p>
    <w:p w14:paraId="7FE25995" w14:textId="20A2ECFD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wydawania kierownikowi budowy (</w:t>
      </w:r>
      <w:r w:rsidR="00873B6B" w:rsidRPr="00ED6451">
        <w:rPr>
          <w:rFonts w:ascii="Arial" w:eastAsia="Times New Roman" w:hAnsi="Arial" w:cs="Arial"/>
          <w:bCs/>
          <w:lang w:eastAsia="pl-PL"/>
        </w:rPr>
        <w:t xml:space="preserve">uzgodnionych </w:t>
      </w:r>
      <w:r w:rsidR="006850EB">
        <w:rPr>
          <w:rFonts w:ascii="Arial" w:eastAsia="Times New Roman" w:hAnsi="Arial" w:cs="Arial"/>
          <w:bCs/>
          <w:lang w:eastAsia="pl-PL"/>
        </w:rPr>
        <w:t xml:space="preserve">z </w:t>
      </w:r>
      <w:r w:rsidR="00873B6B" w:rsidRPr="00ED6451">
        <w:rPr>
          <w:rFonts w:ascii="Arial" w:eastAsia="Times New Roman" w:hAnsi="Arial" w:cs="Arial"/>
          <w:bCs/>
          <w:lang w:eastAsia="pl-PL"/>
        </w:rPr>
        <w:t>Zamawiającym</w:t>
      </w:r>
      <w:r w:rsidRPr="00ED6451">
        <w:rPr>
          <w:rFonts w:ascii="Arial" w:eastAsia="Times New Roman" w:hAnsi="Arial" w:cs="Arial"/>
          <w:bCs/>
          <w:lang w:eastAsia="pl-PL"/>
        </w:rPr>
        <w:t>) poleceń określonych przepisami prawa budowlanego</w:t>
      </w:r>
      <w:r w:rsidR="00A37750" w:rsidRPr="00ED6451">
        <w:rPr>
          <w:rFonts w:ascii="Arial" w:eastAsia="Times New Roman" w:hAnsi="Arial" w:cs="Arial"/>
          <w:bCs/>
          <w:lang w:eastAsia="pl-PL"/>
        </w:rPr>
        <w:t>, w tym m.in. żądania od kierownika budowy dokonania poprawek bądź ponownego wykonania wadliwie wykonanych robót, a także wstrzymanie dalszych robót budowlanych w przypadku, gdy ich kontynuacja mogła by wywołać zagrożenie bądź spowodować niedopuszczalną niezgodność z dokumentacją projektową lub pozwoleniem na budowę</w:t>
      </w:r>
      <w:r w:rsidRPr="00ED6451">
        <w:rPr>
          <w:rFonts w:ascii="Arial" w:eastAsia="Times New Roman" w:hAnsi="Arial" w:cs="Arial"/>
          <w:bCs/>
          <w:lang w:eastAsia="pl-PL"/>
        </w:rPr>
        <w:t>;</w:t>
      </w:r>
    </w:p>
    <w:p w14:paraId="2993A24A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bCs/>
          <w:color w:val="000000"/>
          <w:lang w:eastAsia="pl-PL"/>
        </w:rPr>
        <w:t xml:space="preserve">współuczestniczenia z Wykonawcą robót budowanych w kompletowaniu dokumentacji powykonawczej, łącznie z inwentaryzacją geodezyjną, weryfikacji </w:t>
      </w:r>
      <w:r w:rsidRPr="00ED6451">
        <w:rPr>
          <w:rFonts w:ascii="Arial" w:eastAsia="Times New Roman" w:hAnsi="Arial" w:cs="Arial"/>
          <w:bCs/>
          <w:color w:val="000000"/>
          <w:lang w:eastAsia="pl-PL"/>
        </w:rPr>
        <w:br/>
        <w:t>i zatwierdzania instrukcji użytkowania budynku oraz instrukcji bezpieczeństwa pożarowego z planem ewakuacji;</w:t>
      </w:r>
    </w:p>
    <w:p w14:paraId="1FC5BFC9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color w:val="000000"/>
          <w:lang w:eastAsia="pl-PL"/>
        </w:rPr>
        <w:t>zorganizowania i udziału w odbiorach częściowych i końcowym, zawiadomienie wszystkich uczestników</w:t>
      </w:r>
      <w:r w:rsidRPr="00ED6451">
        <w:rPr>
          <w:rFonts w:ascii="Arial" w:eastAsia="Times New Roman" w:hAnsi="Arial" w:cs="Arial"/>
          <w:bCs/>
          <w:lang w:eastAsia="pl-PL"/>
        </w:rPr>
        <w:t>, ustalenie ewentualnych wad, sposobu i terminu ich usunięcia;</w:t>
      </w:r>
    </w:p>
    <w:p w14:paraId="005B3FC4" w14:textId="3724B994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color w:val="000000"/>
          <w:lang w:eastAsia="pl-PL"/>
        </w:rPr>
        <w:t>uczestnictwa w</w:t>
      </w:r>
      <w:r w:rsidRPr="00ED6451">
        <w:rPr>
          <w:rFonts w:ascii="Arial" w:eastAsia="Times New Roman" w:hAnsi="Arial" w:cs="Arial"/>
          <w:bCs/>
          <w:lang w:eastAsia="pl-PL"/>
        </w:rPr>
        <w:t xml:space="preserve"> przeglądach gwarancyjnych </w:t>
      </w:r>
      <w:r w:rsidR="002E42A2" w:rsidRPr="00ED6451">
        <w:rPr>
          <w:rFonts w:ascii="Arial" w:eastAsia="Times New Roman" w:hAnsi="Arial" w:cs="Arial"/>
          <w:bCs/>
          <w:lang w:eastAsia="pl-PL"/>
        </w:rPr>
        <w:t xml:space="preserve">i pogwarancyjnym </w:t>
      </w:r>
      <w:r w:rsidRPr="00ED6451">
        <w:rPr>
          <w:rFonts w:ascii="Arial" w:eastAsia="Times New Roman" w:hAnsi="Arial" w:cs="Arial"/>
          <w:bCs/>
          <w:lang w:eastAsia="pl-PL"/>
        </w:rPr>
        <w:t xml:space="preserve">obiektu w okresie gwarancji lub rękojmi udzielonej przez wykonawcę robót budowlanych; minimalny termin trwania okresu gwarancji lub rękojmi to </w:t>
      </w:r>
      <w:r w:rsidR="003A5D52" w:rsidRPr="00ED6451">
        <w:rPr>
          <w:rFonts w:ascii="Arial" w:eastAsia="Times New Roman" w:hAnsi="Arial" w:cs="Arial"/>
          <w:bCs/>
          <w:lang w:eastAsia="pl-PL"/>
        </w:rPr>
        <w:t>3</w:t>
      </w:r>
      <w:r w:rsidRPr="00ED6451">
        <w:rPr>
          <w:rFonts w:ascii="Arial" w:eastAsia="Times New Roman" w:hAnsi="Arial" w:cs="Arial"/>
          <w:bCs/>
          <w:lang w:eastAsia="pl-PL"/>
        </w:rPr>
        <w:t xml:space="preserve"> lat</w:t>
      </w:r>
      <w:r w:rsidR="003A5D52" w:rsidRPr="00ED6451">
        <w:rPr>
          <w:rFonts w:ascii="Arial" w:eastAsia="Times New Roman" w:hAnsi="Arial" w:cs="Arial"/>
          <w:bCs/>
          <w:lang w:eastAsia="pl-PL"/>
        </w:rPr>
        <w:t>a</w:t>
      </w:r>
      <w:r w:rsidRPr="00ED6451">
        <w:rPr>
          <w:rFonts w:ascii="Arial" w:eastAsia="Times New Roman" w:hAnsi="Arial" w:cs="Arial"/>
          <w:bCs/>
          <w:lang w:eastAsia="pl-PL"/>
        </w:rPr>
        <w:t xml:space="preserve">, maksymalny </w:t>
      </w:r>
      <w:r w:rsidRPr="00ED6451">
        <w:rPr>
          <w:rFonts w:ascii="Arial" w:eastAsia="Times New Roman" w:hAnsi="Arial" w:cs="Arial"/>
          <w:bCs/>
          <w:lang w:eastAsia="pl-PL"/>
        </w:rPr>
        <w:lastRenderedPageBreak/>
        <w:t xml:space="preserve">termin trwania okresu gwarancji lub rękojmi to </w:t>
      </w:r>
      <w:r w:rsidR="003A5D52" w:rsidRPr="00ED6451">
        <w:rPr>
          <w:rFonts w:ascii="Arial" w:eastAsia="Times New Roman" w:hAnsi="Arial" w:cs="Arial"/>
          <w:bCs/>
          <w:lang w:eastAsia="pl-PL"/>
        </w:rPr>
        <w:t>5</w:t>
      </w:r>
      <w:r w:rsidRPr="00ED6451">
        <w:rPr>
          <w:rFonts w:ascii="Arial" w:eastAsia="Times New Roman" w:hAnsi="Arial" w:cs="Arial"/>
          <w:bCs/>
          <w:lang w:eastAsia="pl-PL"/>
        </w:rPr>
        <w:t xml:space="preserve"> lat, w zależności od zawartej umowy z wykonawcą robót budowlanych;</w:t>
      </w:r>
    </w:p>
    <w:p w14:paraId="47A9E917" w14:textId="3015CE83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wykonywania innych czynności wynikających z </w:t>
      </w:r>
      <w:r w:rsidR="003A5D52" w:rsidRPr="00ED6451">
        <w:rPr>
          <w:rFonts w:ascii="Arial" w:eastAsia="Times New Roman" w:hAnsi="Arial" w:cs="Arial"/>
          <w:bCs/>
          <w:lang w:eastAsia="pl-PL"/>
        </w:rPr>
        <w:t xml:space="preserve">pełnionego </w:t>
      </w:r>
      <w:r w:rsidRPr="00ED6451">
        <w:rPr>
          <w:rFonts w:ascii="Arial" w:eastAsia="Times New Roman" w:hAnsi="Arial" w:cs="Arial"/>
          <w:bCs/>
          <w:lang w:eastAsia="pl-PL"/>
        </w:rPr>
        <w:t>nadzoru inwestorskiego (uzgodnionych z Zamawiającym);</w:t>
      </w:r>
    </w:p>
    <w:p w14:paraId="5C5FFB9C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współdziałania z Zamawiającym w przypadku kontroli przebiegu realizacji zadania w celu dostarczenia kontrolującemu wszelkich niezbędnych dokumentów dotyczących tego zadania, w tym również po jego zakończeniu;</w:t>
      </w:r>
    </w:p>
    <w:p w14:paraId="02EC3D1B" w14:textId="77777777" w:rsidR="00A375A8" w:rsidRPr="00ED6451" w:rsidRDefault="00A375A8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przedstawiania Zamawiającemu informacji o wszelkich problemach i zagrożeniach, które kierując się posiadaną wiedzą techniczną i doświadczeniem zawodowym, należy przewidzieć;</w:t>
      </w:r>
    </w:p>
    <w:p w14:paraId="3ECB9108" w14:textId="105A1A21" w:rsidR="003A5D52" w:rsidRPr="00ED6451" w:rsidRDefault="003A5D52">
      <w:pPr>
        <w:widowControl w:val="0"/>
        <w:numPr>
          <w:ilvl w:val="2"/>
          <w:numId w:val="6"/>
        </w:numPr>
        <w:shd w:val="clear" w:color="auto" w:fill="FFFFFF"/>
        <w:tabs>
          <w:tab w:val="num" w:pos="108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080" w:hanging="51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color w:val="000000" w:themeColor="text1"/>
        </w:rPr>
        <w:t>wykonywania czynności kontrolnych wobec Wykonawcy odnośnie spełniania przez Wykonawcę lub Podwykonawcę/ dalszego Podwykonawcę wymogu zatrudnienia na podstawie umowy o pracę osób, wobec których zamawiający sformułował takie wymagania.</w:t>
      </w:r>
    </w:p>
    <w:p w14:paraId="005FB34A" w14:textId="3FF4D43B" w:rsidR="00BE0F81" w:rsidRPr="00BE0F81" w:rsidRDefault="00BE0F81">
      <w:pPr>
        <w:pStyle w:val="Akapitzlist"/>
        <w:widowControl w:val="0"/>
        <w:numPr>
          <w:ilvl w:val="2"/>
          <w:numId w:val="6"/>
        </w:numPr>
        <w:shd w:val="clear" w:color="auto" w:fill="FFFFFF"/>
        <w:tabs>
          <w:tab w:val="clear" w:pos="234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134" w:hanging="567"/>
        <w:jc w:val="both"/>
        <w:rPr>
          <w:rFonts w:ascii="Arial" w:eastAsia="Times New Roman" w:hAnsi="Arial" w:cs="Arial"/>
          <w:b/>
          <w:lang w:eastAsia="pl-PL"/>
        </w:rPr>
      </w:pPr>
      <w:r w:rsidRPr="00BE0F81">
        <w:rPr>
          <w:rFonts w:ascii="Arial" w:eastAsia="Times New Roman" w:hAnsi="Arial" w:cs="Arial"/>
          <w:b/>
          <w:lang w:eastAsia="pl-PL"/>
        </w:rPr>
        <w:t>Spo</w:t>
      </w:r>
      <w:r>
        <w:rPr>
          <w:rFonts w:ascii="Arial" w:eastAsia="Times New Roman" w:hAnsi="Arial" w:cs="Arial"/>
          <w:b/>
          <w:lang w:eastAsia="pl-PL"/>
        </w:rPr>
        <w:t>rządzania protokołów ze spotkań na etapie procesu projektowego,</w:t>
      </w:r>
    </w:p>
    <w:p w14:paraId="26846DBE" w14:textId="02EAAF9C" w:rsidR="00A375A8" w:rsidRPr="00ED6451" w:rsidRDefault="00A375A8">
      <w:pPr>
        <w:pStyle w:val="Akapitzlist"/>
        <w:widowControl w:val="0"/>
        <w:numPr>
          <w:ilvl w:val="2"/>
          <w:numId w:val="6"/>
        </w:numPr>
        <w:shd w:val="clear" w:color="auto" w:fill="FFFFFF"/>
        <w:tabs>
          <w:tab w:val="clear" w:pos="2340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134" w:hanging="567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>sporządzania Raportów Miesięcznych</w:t>
      </w:r>
      <w:r w:rsidRPr="00ED6451">
        <w:rPr>
          <w:rFonts w:ascii="Arial" w:eastAsia="Times New Roman" w:hAnsi="Arial" w:cs="Arial"/>
          <w:bCs/>
          <w:lang w:eastAsia="pl-PL"/>
        </w:rPr>
        <w:t xml:space="preserve"> z postępów realizacji robót budowlanych, usług, dostaw i stanu finansowego kontraktu na roboty budowlane, składane do 7 (siódmego) dnia kalendarzowego miesiąca następującego po miesiącu sprawozdawczym. Raporty Miesięczne winny zawierać w szczególności sprawozdanie z działalności Wykonawcy Robót na budowie. Raport obejmuje zakres robót, usług, dostaw zrealizowanych w okresie sprawozdawczym; okres sprawozdawczy obejmuje miesiąc kalendarzowy lub jego część (w przypadku początku lub końca umowy). W raporcie należy </w:t>
      </w:r>
      <w:proofErr w:type="gramStart"/>
      <w:r w:rsidRPr="00ED6451">
        <w:rPr>
          <w:rFonts w:ascii="Arial" w:eastAsia="Times New Roman" w:hAnsi="Arial" w:cs="Arial"/>
          <w:bCs/>
          <w:lang w:eastAsia="pl-PL"/>
        </w:rPr>
        <w:t>uwzględnić  w</w:t>
      </w:r>
      <w:proofErr w:type="gramEnd"/>
      <w:r w:rsidRPr="00ED6451">
        <w:rPr>
          <w:rFonts w:ascii="Arial" w:eastAsia="Times New Roman" w:hAnsi="Arial" w:cs="Arial"/>
          <w:bCs/>
          <w:lang w:eastAsia="pl-PL"/>
        </w:rPr>
        <w:t xml:space="preserve"> szczególności: roboty budowlane zakończone i rozpoczęte w okresie sprawozdawczym, realizowane dostawy i usługi, wynikające z projektu budowlanego, roboty planowane, podwykonawstwo, zasoby ludzkie. Powinny być uwzględnione wszelkie zagadnienia, które bezpośrednio dotyczą budowy nadzorowanej przez Inspektora, jak problemy BHP, kontrola jakości, analiza zgodności postępu robót z harmonogramem rzeczowo-finansowym, napotkane trudności i środki zaradcze, zmiany i roszczenia. Raport powinien bezwzględnie zawierać:</w:t>
      </w:r>
    </w:p>
    <w:p w14:paraId="4172EA24" w14:textId="77777777" w:rsidR="00A375A8" w:rsidRPr="00ED6451" w:rsidRDefault="00A375A8" w:rsidP="00B82A0A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276" w:hanging="28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- opis działań zrealizowanych przez Wykonawcę na budowie (krótkie podsumowanie),</w:t>
      </w:r>
    </w:p>
    <w:p w14:paraId="708D31EE" w14:textId="77777777" w:rsidR="00A375A8" w:rsidRPr="00ED6451" w:rsidRDefault="00A375A8" w:rsidP="00B82A0A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276" w:hanging="283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- pokazanie stanu zaawansowania zarówno rzeczowego jak i finansowego inwestycji, w tym kwestia dotrzymania lub zwłoki w dotrzymaniu harmonogramu realizacji zamówienia,</w:t>
      </w:r>
    </w:p>
    <w:p w14:paraId="73C162E8" w14:textId="77777777" w:rsidR="00A375A8" w:rsidRPr="00ED6451" w:rsidRDefault="00A375A8" w:rsidP="00B82A0A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>- syntetyczny opis zagrożeń powstałych na budowie, opis działań podjętych w celu ich wyeliminowania oraz opis sposobu zapobiegania tym zagrożeniom w dalszej realizacji,</w:t>
      </w:r>
    </w:p>
    <w:p w14:paraId="55BF2F74" w14:textId="2AC77DCA" w:rsidR="00A375A8" w:rsidRPr="00ED6451" w:rsidRDefault="00A375A8" w:rsidP="002E42A2">
      <w:pPr>
        <w:pStyle w:val="Akapitzlist"/>
        <w:spacing w:after="0" w:line="240" w:lineRule="auto"/>
        <w:ind w:left="709" w:firstLine="425"/>
        <w:jc w:val="both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- dokumentację fotograficzną </w:t>
      </w:r>
      <w:proofErr w:type="gramStart"/>
      <w:r w:rsidRPr="00ED6451">
        <w:rPr>
          <w:rFonts w:ascii="Arial" w:eastAsia="Times New Roman" w:hAnsi="Arial" w:cs="Arial"/>
          <w:bCs/>
          <w:lang w:eastAsia="pl-PL"/>
        </w:rPr>
        <w:t>postępu  realizowanych</w:t>
      </w:r>
      <w:proofErr w:type="gramEnd"/>
      <w:r w:rsidRPr="00ED6451">
        <w:rPr>
          <w:rFonts w:ascii="Arial" w:eastAsia="Times New Roman" w:hAnsi="Arial" w:cs="Arial"/>
          <w:bCs/>
          <w:lang w:eastAsia="pl-PL"/>
        </w:rPr>
        <w:t xml:space="preserve"> prac;</w:t>
      </w:r>
    </w:p>
    <w:p w14:paraId="7B826791" w14:textId="3AC7E097" w:rsidR="00A375A8" w:rsidRPr="00ED6451" w:rsidRDefault="00A375A8" w:rsidP="00C051D9">
      <w:pPr>
        <w:pStyle w:val="Akapitzlist"/>
        <w:spacing w:after="0" w:line="240" w:lineRule="auto"/>
        <w:ind w:left="1134" w:hanging="141"/>
        <w:jc w:val="both"/>
        <w:rPr>
          <w:rFonts w:ascii="Arial" w:hAnsi="Arial" w:cs="Arial"/>
          <w:b/>
          <w:bCs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- dowody w zakresie kontrolowania zatrudnienia na umowy o pracę (jeżeli </w:t>
      </w:r>
      <w:r w:rsidR="00F130F6" w:rsidRPr="00ED6451">
        <w:rPr>
          <w:rFonts w:ascii="Arial" w:eastAsia="Times New Roman" w:hAnsi="Arial" w:cs="Arial"/>
          <w:bCs/>
          <w:lang w:eastAsia="pl-PL"/>
        </w:rPr>
        <w:t>takie czynności kontrolne były prowadzone</w:t>
      </w:r>
      <w:r w:rsidRPr="00ED6451">
        <w:rPr>
          <w:rFonts w:ascii="Arial" w:eastAsia="Times New Roman" w:hAnsi="Arial" w:cs="Arial"/>
          <w:bCs/>
          <w:lang w:eastAsia="pl-PL"/>
        </w:rPr>
        <w:t>).</w:t>
      </w:r>
    </w:p>
    <w:p w14:paraId="54CC2F3E" w14:textId="03F7FBC1" w:rsidR="00A375A8" w:rsidRPr="00ED6451" w:rsidRDefault="00A375A8" w:rsidP="00B82A0A">
      <w:pPr>
        <w:spacing w:after="0" w:line="240" w:lineRule="auto"/>
        <w:ind w:left="709" w:firstLine="11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Z</w:t>
      </w:r>
      <w:r w:rsidR="008F7581" w:rsidRPr="00ED6451">
        <w:rPr>
          <w:rFonts w:ascii="Arial" w:hAnsi="Arial" w:cs="Arial"/>
        </w:rPr>
        <w:t>a</w:t>
      </w:r>
      <w:r w:rsidRPr="00ED6451">
        <w:rPr>
          <w:rFonts w:ascii="Arial" w:hAnsi="Arial" w:cs="Arial"/>
        </w:rPr>
        <w:t xml:space="preserve">mawiający może zgłosić uwagi do Raportu Miesięcznego. Wykonawca uwzględni uwagi, jeśli są zasadne, a w szczególności usunie stwierdzone przez Zamawiającego błędy lub braki w terminie </w:t>
      </w:r>
      <w:r w:rsidR="0099730C" w:rsidRPr="00ED6451">
        <w:rPr>
          <w:rFonts w:ascii="Arial" w:hAnsi="Arial" w:cs="Arial"/>
        </w:rPr>
        <w:t>5</w:t>
      </w:r>
      <w:r w:rsidRPr="00ED6451">
        <w:rPr>
          <w:rFonts w:ascii="Arial" w:hAnsi="Arial" w:cs="Arial"/>
        </w:rPr>
        <w:t xml:space="preserve"> dni roboczych.</w:t>
      </w:r>
      <w:r w:rsidR="00914AB0" w:rsidRPr="00ED6451">
        <w:rPr>
          <w:rFonts w:ascii="Arial" w:hAnsi="Arial" w:cs="Arial"/>
        </w:rPr>
        <w:t xml:space="preserve"> W przypadku </w:t>
      </w:r>
      <w:proofErr w:type="gramStart"/>
      <w:r w:rsidR="00914AB0" w:rsidRPr="00ED6451">
        <w:rPr>
          <w:rFonts w:ascii="Arial" w:hAnsi="Arial" w:cs="Arial"/>
        </w:rPr>
        <w:t>nie uwzględnienia</w:t>
      </w:r>
      <w:proofErr w:type="gramEnd"/>
      <w:r w:rsidR="00914AB0" w:rsidRPr="00ED6451">
        <w:rPr>
          <w:rFonts w:ascii="Arial" w:hAnsi="Arial" w:cs="Arial"/>
        </w:rPr>
        <w:t xml:space="preserve"> uwag</w:t>
      </w:r>
      <w:r w:rsidR="00873B6B" w:rsidRPr="00ED6451">
        <w:rPr>
          <w:rFonts w:ascii="Arial" w:hAnsi="Arial" w:cs="Arial"/>
        </w:rPr>
        <w:t xml:space="preserve"> Zamawiającego</w:t>
      </w:r>
      <w:r w:rsidR="00914AB0" w:rsidRPr="00ED6451">
        <w:rPr>
          <w:rFonts w:ascii="Arial" w:hAnsi="Arial" w:cs="Arial"/>
        </w:rPr>
        <w:t>, Wykonawca przedstawi uzasadnienie odmowy.</w:t>
      </w:r>
    </w:p>
    <w:p w14:paraId="383D4A3F" w14:textId="686BB4D9" w:rsidR="00A375A8" w:rsidRPr="00ED6451" w:rsidRDefault="00A375A8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Obowiązki i uprawnienia Wykonawcy odnoszą się również do ewentualnych robót dodatkowych, zamiennych</w:t>
      </w:r>
      <w:r w:rsidR="00F130F6" w:rsidRPr="00ED6451">
        <w:rPr>
          <w:rFonts w:ascii="Arial" w:eastAsia="Times New Roman" w:hAnsi="Arial" w:cs="Arial"/>
          <w:lang w:eastAsia="pl-PL"/>
        </w:rPr>
        <w:t>, zaniechanych</w:t>
      </w:r>
      <w:r w:rsidRPr="00ED6451">
        <w:rPr>
          <w:rFonts w:ascii="Arial" w:eastAsia="Times New Roman" w:hAnsi="Arial" w:cs="Arial"/>
          <w:lang w:eastAsia="pl-PL"/>
        </w:rPr>
        <w:t xml:space="preserve"> związanych z realizacją zadania.</w:t>
      </w:r>
    </w:p>
    <w:p w14:paraId="22561BDE" w14:textId="77777777" w:rsidR="00A375A8" w:rsidRPr="00ED6451" w:rsidRDefault="00A375A8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ind w:hanging="36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Wymienione obowiązki i uprawnienia Inspektora Nadzoru mają charakter przykładowy, nie wyczerpują całego zakresu zobowiązania Wykonawcy wynikającego z niniejszej umowy. Wykonawca nie może odmówić wykonania jakichkolwiek czynności </w:t>
      </w:r>
      <w:r w:rsidRPr="00ED6451">
        <w:rPr>
          <w:rFonts w:ascii="Arial" w:eastAsia="Times New Roman" w:hAnsi="Arial" w:cs="Arial"/>
          <w:lang w:eastAsia="pl-PL"/>
        </w:rPr>
        <w:lastRenderedPageBreak/>
        <w:t xml:space="preserve">niewymienionych wprost w umowie, a niezbędnych do osiągnięcia celu oznaczonego </w:t>
      </w:r>
      <w:r w:rsidRPr="00ED6451">
        <w:rPr>
          <w:rFonts w:ascii="Arial" w:eastAsia="Times New Roman" w:hAnsi="Arial" w:cs="Arial"/>
          <w:lang w:eastAsia="pl-PL"/>
        </w:rPr>
        <w:br/>
        <w:t>w umowie.</w:t>
      </w:r>
    </w:p>
    <w:p w14:paraId="5C77EA57" w14:textId="77777777" w:rsidR="00A375A8" w:rsidRPr="00ED6451" w:rsidRDefault="00A375A8" w:rsidP="00B82A0A">
      <w:pPr>
        <w:spacing w:after="0" w:line="240" w:lineRule="auto"/>
        <w:ind w:firstLine="1"/>
        <w:jc w:val="center"/>
        <w:rPr>
          <w:rFonts w:ascii="Arial" w:eastAsia="Times New Roman" w:hAnsi="Arial" w:cs="Arial"/>
          <w:bCs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>§ 3</w:t>
      </w:r>
      <w:r w:rsidRPr="00ED6451">
        <w:rPr>
          <w:rFonts w:ascii="Arial" w:eastAsia="Times New Roman" w:hAnsi="Arial" w:cs="Arial"/>
          <w:bCs/>
          <w:lang w:eastAsia="pl-PL"/>
        </w:rPr>
        <w:t>.</w:t>
      </w:r>
    </w:p>
    <w:p w14:paraId="7F65EB83" w14:textId="77777777" w:rsidR="00A375A8" w:rsidRPr="00ED6451" w:rsidRDefault="00A375A8" w:rsidP="00B82A0A">
      <w:pPr>
        <w:spacing w:after="0" w:line="240" w:lineRule="auto"/>
        <w:ind w:left="708" w:hanging="705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  <w:b/>
          <w:bCs/>
          <w:lang w:eastAsia="pl-PL"/>
        </w:rPr>
        <w:t>Termin realizacji umowy</w:t>
      </w:r>
    </w:p>
    <w:p w14:paraId="0408ED9D" w14:textId="77777777" w:rsidR="00A375A8" w:rsidRPr="00ED6451" w:rsidRDefault="00A375A8" w:rsidP="00B82A0A">
      <w:pPr>
        <w:spacing w:after="0" w:line="240" w:lineRule="auto"/>
        <w:ind w:firstLine="1"/>
        <w:jc w:val="center"/>
        <w:rPr>
          <w:rFonts w:ascii="Arial" w:eastAsia="Times New Roman" w:hAnsi="Arial" w:cs="Arial"/>
          <w:bCs/>
          <w:lang w:eastAsia="pl-PL"/>
        </w:rPr>
      </w:pPr>
    </w:p>
    <w:p w14:paraId="04FC9967" w14:textId="1AB5B4AA" w:rsidR="00BE0F81" w:rsidRPr="00BE0F81" w:rsidRDefault="00BE0F81" w:rsidP="00BE0F8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 w:rsidRPr="00ED6451">
        <w:rPr>
          <w:rFonts w:ascii="Arial" w:eastAsia="Times New Roman" w:hAnsi="Arial" w:cs="Arial"/>
          <w:lang w:eastAsia="pl-PL"/>
        </w:rPr>
        <w:t xml:space="preserve">Umowa zostaje zawarta na czas </w:t>
      </w:r>
      <w:proofErr w:type="gramStart"/>
      <w:r w:rsidRPr="00ED6451">
        <w:rPr>
          <w:rFonts w:ascii="Arial" w:eastAsia="Times New Roman" w:hAnsi="Arial" w:cs="Arial"/>
          <w:lang w:eastAsia="pl-PL"/>
        </w:rPr>
        <w:t>określony  obejmujący</w:t>
      </w:r>
      <w:proofErr w:type="gramEnd"/>
      <w:r w:rsidRPr="00ED6451">
        <w:rPr>
          <w:rFonts w:ascii="Arial" w:eastAsia="Times New Roman" w:hAnsi="Arial" w:cs="Arial"/>
          <w:lang w:eastAsia="pl-PL"/>
        </w:rPr>
        <w:t xml:space="preserve"> okres od </w:t>
      </w:r>
      <w:proofErr w:type="gramStart"/>
      <w:r w:rsidRPr="00ED6451">
        <w:rPr>
          <w:rFonts w:ascii="Arial" w:eastAsia="Times New Roman" w:hAnsi="Arial" w:cs="Arial"/>
          <w:lang w:eastAsia="pl-PL"/>
        </w:rPr>
        <w:t xml:space="preserve">dnia </w:t>
      </w:r>
      <w:r w:rsidRPr="00BE0F81">
        <w:rPr>
          <w:rFonts w:ascii="Arial" w:eastAsia="Times New Roman" w:hAnsi="Arial" w:cs="Arial"/>
          <w:lang w:eastAsia="pl-PL"/>
        </w:rPr>
        <w:t xml:space="preserve"> zawarcia</w:t>
      </w:r>
      <w:proofErr w:type="gramEnd"/>
      <w:r w:rsidRPr="00BE0F81">
        <w:rPr>
          <w:rFonts w:ascii="Arial" w:eastAsia="Times New Roman" w:hAnsi="Arial" w:cs="Arial"/>
          <w:lang w:eastAsia="pl-PL"/>
        </w:rPr>
        <w:t xml:space="preserve"> umowy, przez cały okres trwania prac projektowych oraz robót budowlanych, </w:t>
      </w:r>
      <w:proofErr w:type="gramStart"/>
      <w:r w:rsidRPr="00BE0F81">
        <w:rPr>
          <w:rFonts w:ascii="Arial" w:eastAsia="Times New Roman" w:hAnsi="Arial" w:cs="Arial"/>
          <w:lang w:eastAsia="pl-PL"/>
        </w:rPr>
        <w:t>aż  do</w:t>
      </w:r>
      <w:proofErr w:type="gramEnd"/>
      <w:r w:rsidRPr="00BE0F81">
        <w:rPr>
          <w:rFonts w:ascii="Arial" w:eastAsia="Times New Roman" w:hAnsi="Arial" w:cs="Arial"/>
          <w:lang w:eastAsia="pl-PL"/>
        </w:rPr>
        <w:t xml:space="preserve"> dnia zakończenia i odebrania robót budowlanych oraz uzyskania prawomocnej decyzji o pozwoleniu na użytkowanie obiektu. </w:t>
      </w:r>
    </w:p>
    <w:p w14:paraId="6995B9FD" w14:textId="3EBE14A9" w:rsidR="00BE0F81" w:rsidRPr="00BE0F81" w:rsidRDefault="00BE0F81" w:rsidP="00BE0F81">
      <w:pPr>
        <w:pStyle w:val="Akapitzlist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 w:rsidRPr="00BE0F81">
        <w:rPr>
          <w:rFonts w:ascii="Arial" w:eastAsia="Times New Roman" w:hAnsi="Arial" w:cs="Arial"/>
          <w:b/>
          <w:bCs/>
          <w:color w:val="000000" w:themeColor="text1"/>
        </w:rPr>
        <w:t>Przewidywany termin zakończenia prac projektowych:</w:t>
      </w:r>
      <w:r w:rsidR="00000E6B">
        <w:rPr>
          <w:rFonts w:ascii="Arial" w:eastAsia="Times New Roman" w:hAnsi="Arial" w:cs="Arial"/>
          <w:b/>
          <w:bCs/>
          <w:color w:val="000000" w:themeColor="text1"/>
        </w:rPr>
        <w:t xml:space="preserve"> </w:t>
      </w:r>
      <w:r w:rsidRPr="00BE0F81">
        <w:rPr>
          <w:rFonts w:ascii="Arial" w:eastAsia="Times New Roman" w:hAnsi="Arial" w:cs="Arial"/>
          <w:color w:val="000000" w:themeColor="text1"/>
        </w:rPr>
        <w:t>czerwiec 202</w:t>
      </w:r>
      <w:r w:rsidR="00000E6B">
        <w:rPr>
          <w:rFonts w:ascii="Arial" w:eastAsia="Times New Roman" w:hAnsi="Arial" w:cs="Arial"/>
          <w:color w:val="000000" w:themeColor="text1"/>
        </w:rPr>
        <w:t>7</w:t>
      </w:r>
      <w:r w:rsidRPr="00BE0F81">
        <w:rPr>
          <w:rFonts w:ascii="Arial" w:eastAsia="Times New Roman" w:hAnsi="Arial" w:cs="Arial"/>
          <w:color w:val="000000" w:themeColor="text1"/>
        </w:rPr>
        <w:t xml:space="preserve"> r.</w:t>
      </w:r>
    </w:p>
    <w:p w14:paraId="01B4959E" w14:textId="2726355B" w:rsidR="00BE0F81" w:rsidRPr="00BE0F81" w:rsidRDefault="00BE0F81" w:rsidP="00BE0F81">
      <w:pPr>
        <w:pStyle w:val="Akapitzlist"/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 w:rsidRPr="00BE0F81">
        <w:rPr>
          <w:rFonts w:ascii="Arial" w:eastAsia="Times New Roman" w:hAnsi="Arial" w:cs="Arial"/>
          <w:b/>
          <w:bCs/>
          <w:color w:val="000000" w:themeColor="text1"/>
        </w:rPr>
        <w:t>Wymagany przez Zamawiającego termin zakończenia robót budowlanych:</w:t>
      </w:r>
      <w:r w:rsidRPr="00BE0F81">
        <w:rPr>
          <w:rFonts w:ascii="Arial" w:eastAsia="Times New Roman" w:hAnsi="Arial" w:cs="Arial"/>
          <w:color w:val="000000" w:themeColor="text1"/>
        </w:rPr>
        <w:br/>
        <w:t>do dnia 30 listopada 2028 r.</w:t>
      </w:r>
    </w:p>
    <w:p w14:paraId="314421FE" w14:textId="7CAEC01C" w:rsidR="00BE0F81" w:rsidRPr="00BE0F81" w:rsidRDefault="00BE0F81" w:rsidP="00BE0F81">
      <w:pPr>
        <w:pStyle w:val="Akapitzlist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BE0F81">
        <w:rPr>
          <w:rFonts w:ascii="Arial" w:eastAsia="Times New Roman" w:hAnsi="Arial" w:cs="Arial"/>
        </w:rPr>
        <w:t>Szczegółowy zakres prac projektowych i robót budowlanych objętych nadzorem oraz terminy ich realizacji zostały określone w harmonogramie rzeczowo-finansowym sporządzonym przez Wykonawcę robót budowlanych.</w:t>
      </w:r>
    </w:p>
    <w:p w14:paraId="40400D8C" w14:textId="2C4AE619" w:rsidR="00A375A8" w:rsidRPr="00BE0F81" w:rsidRDefault="00BE0F81" w:rsidP="00BE0F8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661E85">
        <w:rPr>
          <w:rFonts w:ascii="Arial" w:eastAsia="Times New Roman" w:hAnsi="Arial" w:cs="Arial"/>
          <w:lang w:eastAsia="pl-PL"/>
        </w:rPr>
        <w:t>Nadzór inwestorski obejmuje również okres rękojmi i gwarancji udzielonej przez Wykonawcę robót budowlanych, w zakresie określonym w umowie zawartej z Wykonawcą, w szczególności udział w czynnościach związanych z ujawnieniem i usuwaniem wad i usterek.</w:t>
      </w:r>
      <w:bookmarkStart w:id="4" w:name="_Hlk172714952"/>
    </w:p>
    <w:bookmarkEnd w:id="4"/>
    <w:p w14:paraId="4D20072D" w14:textId="0A6317B6" w:rsidR="00A375A8" w:rsidRPr="00ED6451" w:rsidRDefault="00873B6B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T</w:t>
      </w:r>
      <w:r w:rsidR="00A375A8" w:rsidRPr="00ED6451">
        <w:rPr>
          <w:rFonts w:ascii="Arial" w:eastAsia="Times New Roman" w:hAnsi="Arial" w:cs="Arial"/>
          <w:lang w:eastAsia="pl-PL"/>
        </w:rPr>
        <w:t xml:space="preserve">ermin </w:t>
      </w:r>
      <w:r w:rsidR="006D3940" w:rsidRPr="00ED6451">
        <w:rPr>
          <w:rFonts w:ascii="Arial" w:eastAsia="Times New Roman" w:hAnsi="Arial" w:cs="Arial"/>
          <w:lang w:eastAsia="pl-PL"/>
        </w:rPr>
        <w:t xml:space="preserve">końcowy </w:t>
      </w:r>
      <w:r w:rsidR="00A375A8" w:rsidRPr="00ED6451">
        <w:rPr>
          <w:rFonts w:ascii="Arial" w:eastAsia="Times New Roman" w:hAnsi="Arial" w:cs="Arial"/>
          <w:lang w:eastAsia="pl-PL"/>
        </w:rPr>
        <w:t xml:space="preserve">wykonania </w:t>
      </w:r>
      <w:proofErr w:type="gramStart"/>
      <w:r w:rsidR="00A375A8" w:rsidRPr="00ED6451">
        <w:rPr>
          <w:rFonts w:ascii="Arial" w:eastAsia="Times New Roman" w:hAnsi="Arial" w:cs="Arial"/>
          <w:lang w:eastAsia="pl-PL"/>
        </w:rPr>
        <w:t>zamówienia  mo</w:t>
      </w:r>
      <w:r w:rsidRPr="00ED6451">
        <w:rPr>
          <w:rFonts w:ascii="Arial" w:eastAsia="Times New Roman" w:hAnsi="Arial" w:cs="Arial"/>
          <w:lang w:eastAsia="pl-PL"/>
        </w:rPr>
        <w:t>że</w:t>
      </w:r>
      <w:proofErr w:type="gramEnd"/>
      <w:r w:rsidR="00A375A8" w:rsidRPr="00ED6451">
        <w:rPr>
          <w:rFonts w:ascii="Arial" w:eastAsia="Times New Roman" w:hAnsi="Arial" w:cs="Arial"/>
          <w:lang w:eastAsia="pl-PL"/>
        </w:rPr>
        <w:t xml:space="preserve"> ulec zmianie w zależności od terminu zakończenia inwestycji przez Wykonawcę robót budowlanych (w </w:t>
      </w:r>
      <w:proofErr w:type="gramStart"/>
      <w:r w:rsidR="00A375A8" w:rsidRPr="00ED6451">
        <w:rPr>
          <w:rFonts w:ascii="Arial" w:eastAsia="Times New Roman" w:hAnsi="Arial" w:cs="Arial"/>
          <w:lang w:eastAsia="pl-PL"/>
        </w:rPr>
        <w:t>tym</w:t>
      </w:r>
      <w:proofErr w:type="gramEnd"/>
      <w:r w:rsidR="00A375A8" w:rsidRPr="00ED6451">
        <w:rPr>
          <w:rFonts w:ascii="Arial" w:eastAsia="Times New Roman" w:hAnsi="Arial" w:cs="Arial"/>
          <w:lang w:eastAsia="pl-PL"/>
        </w:rPr>
        <w:t xml:space="preserve"> jeśli nastąpi zwłoka w realizacji umowy o roboty budowlane) lub w przypadku wystąpienia innych okoliczności niezależnych od Zamawiającego, a także w przypadku wprowadzania wszelkich zmian w umowie z wykonawcą robót budowlanych zgodnych z przepisami ustawy </w:t>
      </w:r>
      <w:proofErr w:type="spellStart"/>
      <w:r w:rsidR="00A375A8" w:rsidRPr="00ED6451">
        <w:rPr>
          <w:rFonts w:ascii="Arial" w:eastAsia="Times New Roman" w:hAnsi="Arial" w:cs="Arial"/>
          <w:lang w:eastAsia="pl-PL"/>
        </w:rPr>
        <w:t>Pzp</w:t>
      </w:r>
      <w:proofErr w:type="spellEnd"/>
      <w:r w:rsidR="00A375A8" w:rsidRPr="00ED6451">
        <w:rPr>
          <w:rFonts w:ascii="Arial" w:eastAsia="Times New Roman" w:hAnsi="Arial" w:cs="Arial"/>
          <w:lang w:eastAsia="pl-PL"/>
        </w:rPr>
        <w:t>.</w:t>
      </w:r>
    </w:p>
    <w:p w14:paraId="463258B0" w14:textId="56252EEF" w:rsidR="00A375A8" w:rsidRPr="00ED6451" w:rsidRDefault="00A375A8">
      <w:pPr>
        <w:numPr>
          <w:ilvl w:val="0"/>
          <w:numId w:val="2"/>
        </w:numPr>
        <w:tabs>
          <w:tab w:val="clear" w:pos="720"/>
          <w:tab w:val="num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Terminy, o których mowa w ust. 1 mogą ulec skróceniu bądź wydłużeniu, w zależności od stopnia zaawansowania inwestycji</w:t>
      </w:r>
      <w:r w:rsidRPr="00ED6451">
        <w:rPr>
          <w:rFonts w:ascii="Arial" w:eastAsia="Times New Roman" w:hAnsi="Arial" w:cs="Arial"/>
          <w:color w:val="000000"/>
          <w:lang w:eastAsia="pl-PL"/>
        </w:rPr>
        <w:t>.</w:t>
      </w:r>
    </w:p>
    <w:p w14:paraId="14812A5D" w14:textId="77777777" w:rsidR="00A375A8" w:rsidRPr="00ED6451" w:rsidRDefault="00A375A8" w:rsidP="00B82A0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>§ 4.</w:t>
      </w:r>
    </w:p>
    <w:p w14:paraId="3A42DDC5" w14:textId="77777777" w:rsidR="00A375A8" w:rsidRPr="00ED6451" w:rsidRDefault="00A375A8" w:rsidP="00B82A0A">
      <w:pPr>
        <w:tabs>
          <w:tab w:val="left" w:pos="0"/>
          <w:tab w:val="righ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>Obowiązki Zamawiającego</w:t>
      </w:r>
    </w:p>
    <w:p w14:paraId="324299F2" w14:textId="77777777" w:rsidR="00A375A8" w:rsidRPr="00ED6451" w:rsidRDefault="00A375A8" w:rsidP="00B82A0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4018A86A" w14:textId="77777777" w:rsidR="00A375A8" w:rsidRPr="00ED6451" w:rsidRDefault="00A375A8">
      <w:pPr>
        <w:widowControl w:val="0"/>
        <w:numPr>
          <w:ilvl w:val="0"/>
          <w:numId w:val="4"/>
        </w:numPr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Zamawiający zobowiązuje się do:</w:t>
      </w:r>
    </w:p>
    <w:p w14:paraId="0D01B9A3" w14:textId="52BE246C" w:rsidR="00A375A8" w:rsidRPr="00ED6451" w:rsidRDefault="00A375A8">
      <w:pPr>
        <w:numPr>
          <w:ilvl w:val="1"/>
          <w:numId w:val="4"/>
        </w:numPr>
        <w:spacing w:after="0" w:line="240" w:lineRule="auto"/>
        <w:ind w:left="993" w:hanging="426"/>
        <w:jc w:val="both"/>
        <w:rPr>
          <w:rFonts w:ascii="Arial" w:eastAsia="Times New Roman" w:hAnsi="Arial" w:cs="Arial"/>
          <w:lang w:eastAsia="pl-PL"/>
        </w:rPr>
      </w:pPr>
      <w:bookmarkStart w:id="5" w:name="_Hlk186783066"/>
      <w:r w:rsidRPr="00ED6451">
        <w:rPr>
          <w:rFonts w:ascii="Arial" w:eastAsia="Times New Roman" w:hAnsi="Arial" w:cs="Arial"/>
          <w:lang w:eastAsia="pl-PL"/>
        </w:rPr>
        <w:t xml:space="preserve">Przekazania Wykonawcy posiadanej dokumentacji </w:t>
      </w:r>
      <w:r w:rsidR="00914AB0" w:rsidRPr="00ED6451">
        <w:rPr>
          <w:rFonts w:ascii="Arial" w:eastAsia="Times New Roman" w:hAnsi="Arial" w:cs="Arial"/>
          <w:lang w:eastAsia="pl-PL"/>
        </w:rPr>
        <w:t xml:space="preserve">projektowej </w:t>
      </w:r>
      <w:r w:rsidRPr="00ED6451">
        <w:rPr>
          <w:rFonts w:ascii="Arial" w:eastAsia="Times New Roman" w:hAnsi="Arial" w:cs="Arial"/>
          <w:lang w:eastAsia="pl-PL"/>
        </w:rPr>
        <w:t>związanej z realizacją niniejszej umowy,</w:t>
      </w:r>
    </w:p>
    <w:p w14:paraId="163B4E80" w14:textId="64DF8624" w:rsidR="00A375A8" w:rsidRPr="00ED6451" w:rsidRDefault="00A375A8">
      <w:pPr>
        <w:numPr>
          <w:ilvl w:val="1"/>
          <w:numId w:val="4"/>
        </w:numPr>
        <w:spacing w:after="0" w:line="240" w:lineRule="auto"/>
        <w:ind w:left="993" w:hanging="426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Opiniowania i zatwierdzania bez zbędnej zwłoki dokumentów związanych </w:t>
      </w:r>
      <w:r w:rsidRPr="00ED6451">
        <w:rPr>
          <w:rFonts w:ascii="Arial" w:eastAsia="Times New Roman" w:hAnsi="Arial" w:cs="Arial"/>
          <w:lang w:eastAsia="pl-PL"/>
        </w:rPr>
        <w:br/>
        <w:t>z realizacją umowy</w:t>
      </w:r>
      <w:r w:rsidR="00433A87" w:rsidRPr="00ED6451">
        <w:rPr>
          <w:rFonts w:ascii="Arial" w:eastAsia="Times New Roman" w:hAnsi="Arial" w:cs="Arial"/>
          <w:lang w:eastAsia="pl-PL"/>
        </w:rPr>
        <w:t xml:space="preserve"> w terminie nie dłuższym niż </w:t>
      </w:r>
      <w:r w:rsidR="00834CD8" w:rsidRPr="00ED6451">
        <w:rPr>
          <w:rFonts w:ascii="Arial" w:eastAsia="Times New Roman" w:hAnsi="Arial" w:cs="Arial"/>
          <w:lang w:eastAsia="pl-PL"/>
        </w:rPr>
        <w:t>7 dni</w:t>
      </w:r>
      <w:r w:rsidR="000E1195" w:rsidRPr="00ED6451">
        <w:rPr>
          <w:rFonts w:ascii="Arial" w:eastAsia="Times New Roman" w:hAnsi="Arial" w:cs="Arial"/>
          <w:lang w:eastAsia="pl-PL"/>
        </w:rPr>
        <w:t xml:space="preserve"> roboczych</w:t>
      </w:r>
      <w:r w:rsidRPr="00ED6451">
        <w:rPr>
          <w:rFonts w:ascii="Arial" w:eastAsia="Times New Roman" w:hAnsi="Arial" w:cs="Arial"/>
          <w:lang w:eastAsia="pl-PL"/>
        </w:rPr>
        <w:t>,</w:t>
      </w:r>
    </w:p>
    <w:p w14:paraId="7C3F4562" w14:textId="77777777" w:rsidR="00A375A8" w:rsidRPr="00ED6451" w:rsidRDefault="00A375A8">
      <w:pPr>
        <w:numPr>
          <w:ilvl w:val="1"/>
          <w:numId w:val="4"/>
        </w:numPr>
        <w:spacing w:after="0" w:line="240" w:lineRule="auto"/>
        <w:ind w:left="993" w:hanging="426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Powiadamiania Wykonawcy o powołaniu kierownika budowy, kierowników robót oraz ich ewentualnej zmianie,</w:t>
      </w:r>
    </w:p>
    <w:p w14:paraId="2255CC58" w14:textId="77777777" w:rsidR="00A375A8" w:rsidRPr="00ED6451" w:rsidRDefault="00A375A8">
      <w:pPr>
        <w:numPr>
          <w:ilvl w:val="1"/>
          <w:numId w:val="4"/>
        </w:numPr>
        <w:spacing w:after="0" w:line="240" w:lineRule="auto"/>
        <w:ind w:left="993" w:hanging="426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Informowania o podpisaniu umów dotyczących realizacji niniejszej umowy, w tym </w:t>
      </w:r>
      <w:r w:rsidRPr="00ED6451">
        <w:rPr>
          <w:rFonts w:ascii="Arial" w:eastAsia="Times New Roman" w:hAnsi="Arial" w:cs="Arial"/>
          <w:lang w:eastAsia="pl-PL"/>
        </w:rPr>
        <w:br/>
        <w:t>w szczególności umowy na roboty budowlane z generalnym Wykonawcą oraz podwykonawcami</w:t>
      </w:r>
      <w:bookmarkEnd w:id="5"/>
      <w:r w:rsidRPr="00ED6451">
        <w:rPr>
          <w:rFonts w:ascii="Arial" w:eastAsia="Times New Roman" w:hAnsi="Arial" w:cs="Arial"/>
          <w:lang w:eastAsia="pl-PL"/>
        </w:rPr>
        <w:t>, a także ich ewentualnych zmian i uzupełnień.</w:t>
      </w:r>
    </w:p>
    <w:p w14:paraId="508D1CAA" w14:textId="77777777" w:rsidR="00A375A8" w:rsidRPr="00ED6451" w:rsidRDefault="00A375A8">
      <w:pPr>
        <w:widowControl w:val="0"/>
        <w:numPr>
          <w:ilvl w:val="0"/>
          <w:numId w:val="4"/>
        </w:numPr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Zamawiający nie upoważnia Wykonawcy do udzielania w imieniu Zamawiającego zamówień lub dokonywania jakichkolwiek zmian w umowie na roboty budowlane.</w:t>
      </w:r>
    </w:p>
    <w:p w14:paraId="7E28BD59" w14:textId="77777777" w:rsidR="002350B9" w:rsidRPr="00ED6451" w:rsidRDefault="002350B9" w:rsidP="00914AB0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09197A6" w14:textId="77777777" w:rsidR="00A375A8" w:rsidRPr="00ED6451" w:rsidRDefault="00A375A8" w:rsidP="00B82A0A">
      <w:pPr>
        <w:shd w:val="clear" w:color="auto" w:fill="FFFFFF"/>
        <w:tabs>
          <w:tab w:val="left" w:pos="538"/>
        </w:tabs>
        <w:spacing w:after="0" w:line="240" w:lineRule="auto"/>
        <w:ind w:left="567" w:hanging="567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  <w:b/>
          <w:bCs/>
          <w:lang w:eastAsia="pl-PL"/>
        </w:rPr>
        <w:t>§ 5.</w:t>
      </w:r>
    </w:p>
    <w:p w14:paraId="64EB1327" w14:textId="77777777" w:rsidR="00CE6D5B" w:rsidRPr="00ED6451" w:rsidRDefault="00A375A8" w:rsidP="00CE6D5B">
      <w:pPr>
        <w:shd w:val="clear" w:color="auto" w:fill="FFFFFF"/>
        <w:tabs>
          <w:tab w:val="left" w:pos="538"/>
        </w:tabs>
        <w:spacing w:after="0" w:line="240" w:lineRule="auto"/>
        <w:ind w:left="567" w:hanging="567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  <w:b/>
          <w:bCs/>
          <w:lang w:eastAsia="pl-PL"/>
        </w:rPr>
        <w:t>Klauzula zatrudnienia</w:t>
      </w:r>
    </w:p>
    <w:p w14:paraId="3C5EC413" w14:textId="4C4EF235" w:rsidR="00CE6D5B" w:rsidRPr="00ED6451" w:rsidRDefault="00CE6D5B" w:rsidP="00CE6D5B">
      <w:pPr>
        <w:pStyle w:val="Akapitzlist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t xml:space="preserve">Osoby wykonujące usługi związane z wykonywaniem nadzoru inwestorskiego w imieniu zamawiającego (czynności administracyjne, kontrolne, nadzorcze), będą zatrudnione przez Wykonawcę lub Podwykonawców na podstawie przepisów prawa pracy. Obowiązek ten </w:t>
      </w:r>
      <w:r w:rsidRPr="00ED6451">
        <w:rPr>
          <w:rFonts w:ascii="Arial" w:eastAsia="Cambria" w:hAnsi="Arial" w:cs="Arial"/>
        </w:rPr>
        <w:t>nie dotyczy sytuacji, gdy usługi te będą wykonywane w ramach sprawowania samodzielnych funkcji technicznych w budownictwie lub samodzielnie i osobiście przez osoby fizyczne prowadzące działalność gospodarczą w postaci tzw. samozatrudnienia</w:t>
      </w:r>
      <w:r w:rsidRPr="00ED6451">
        <w:rPr>
          <w:rFonts w:ascii="Arial" w:eastAsia="Times New Roman" w:hAnsi="Arial" w:cs="Arial"/>
        </w:rPr>
        <w:t>.</w:t>
      </w:r>
    </w:p>
    <w:p w14:paraId="5D819767" w14:textId="77777777" w:rsidR="00CE6D5B" w:rsidRPr="00ED6451" w:rsidRDefault="00CE6D5B" w:rsidP="00CE6D5B">
      <w:pPr>
        <w:pStyle w:val="Akapitzlist"/>
        <w:numPr>
          <w:ilvl w:val="0"/>
          <w:numId w:val="2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</w:rPr>
        <w:lastRenderedPageBreak/>
        <w:t xml:space="preserve">Osoby wykonujące usługi związane z wykonywaniem nadzoru inwestorskiego w imieniu zamawiającego (czynności administracyjne, kontrolne, nadzorcze), będą zatrudnione przez Wykonawcę lub Podwykonawców na podstawie przepisów prawa pracy. Obowiązek ten </w:t>
      </w:r>
      <w:r w:rsidRPr="00ED6451">
        <w:rPr>
          <w:rFonts w:ascii="Arial" w:eastAsia="Cambria" w:hAnsi="Arial" w:cs="Arial"/>
        </w:rPr>
        <w:t>nie dotyczy sytuacji, gdy usługi te będą wykonywane w ramach sprawowania samodzielnych funkcji technicznych w budownictwie lub samodzielnie i osobiście przez osoby fizyczne prowadzące działalność gospodarczą w postaci tzw. samozatrudnienia</w:t>
      </w:r>
      <w:r w:rsidRPr="00ED6451">
        <w:rPr>
          <w:rFonts w:ascii="Arial" w:eastAsia="Times New Roman" w:hAnsi="Arial" w:cs="Arial"/>
        </w:rPr>
        <w:t>.</w:t>
      </w:r>
    </w:p>
    <w:p w14:paraId="5A8F484F" w14:textId="77777777" w:rsidR="00CE6D5B" w:rsidRPr="00ED6451" w:rsidRDefault="00CE6D5B" w:rsidP="00F65A0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</w:p>
    <w:p w14:paraId="58C7D6DF" w14:textId="70053226" w:rsidR="00A375A8" w:rsidRPr="00ED6451" w:rsidRDefault="00CE6D5B" w:rsidP="00B82A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t xml:space="preserve">     </w:t>
      </w:r>
      <w:r w:rsidR="00A375A8" w:rsidRPr="00ED6451">
        <w:rPr>
          <w:rFonts w:ascii="Arial" w:eastAsia="Times New Roman" w:hAnsi="Arial" w:cs="Arial"/>
        </w:rPr>
        <w:t xml:space="preserve">W trakcie realizacji Przedmiotu Umowy Zamawiający uprawniony jest do wykonywania czynności kontrolnych wobec Wykonawcy odnośnie spełniania przez Wykonawcę lub Podwykonawcę/ dalszego Podwykonawcę wymogu zatrudnienia na podstawie umowy </w:t>
      </w:r>
      <w:r w:rsidR="00A375A8" w:rsidRPr="00ED6451">
        <w:rPr>
          <w:rFonts w:ascii="Arial" w:eastAsia="Times New Roman" w:hAnsi="Arial" w:cs="Arial"/>
        </w:rPr>
        <w:br/>
        <w:t>o pracę osób wykonujących czynności związane z wykonywaniem nadzoru inwestorskiego.</w:t>
      </w:r>
    </w:p>
    <w:p w14:paraId="058B0A46" w14:textId="77777777" w:rsidR="00A375A8" w:rsidRPr="00ED6451" w:rsidRDefault="00A375A8" w:rsidP="00B82A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Arial" w:eastAsia="Times New Roman" w:hAnsi="Arial" w:cs="Arial"/>
        </w:rPr>
      </w:pPr>
      <w:r w:rsidRPr="00ED6451">
        <w:rPr>
          <w:rFonts w:ascii="Arial" w:eastAsia="Calibri" w:hAnsi="Arial" w:cs="Arial"/>
          <w:bCs/>
          <w:iCs/>
        </w:rPr>
        <w:t>3.</w:t>
      </w:r>
      <w:r w:rsidRPr="00ED6451">
        <w:rPr>
          <w:rFonts w:ascii="Arial" w:eastAsia="Calibri" w:hAnsi="Arial" w:cs="Arial"/>
          <w:bCs/>
          <w:iCs/>
        </w:rPr>
        <w:tab/>
        <w:t xml:space="preserve">W trakcie realizacji zamówienia na każde wezwanie Zamawiającego, w wyznaczonym </w:t>
      </w:r>
      <w:r w:rsidRPr="00ED6451">
        <w:rPr>
          <w:rFonts w:ascii="Arial" w:eastAsia="Calibri" w:hAnsi="Arial" w:cs="Arial"/>
          <w:bCs/>
          <w:iCs/>
        </w:rPr>
        <w:br/>
        <w:t xml:space="preserve">w tym wezwaniu terminie, nie dłuższym niż 5 dni, Wykonawca przedłoży dokumenty dotyczące Wykonawcy lub Podwykonawcy/ dalszego Podwykonawcy, z których bezspornie wynika, że osoby te są zatrudnione na podstawie umowy o pracę (zawierające </w:t>
      </w:r>
      <w:r w:rsidRPr="00ED6451">
        <w:rPr>
          <w:rFonts w:ascii="Arial" w:eastAsia="Times New Roman" w:hAnsi="Arial" w:cs="Arial"/>
        </w:rPr>
        <w:t>informacje, w tym dane osobowe, niezbędne do weryfikacji zatrudnienia na podstawie umowy o pracę, w szczególności imię i nazwisko zatrudnionego pracownika, datę zawarcia umowy o pracę, rodzaj umowy o pracę i zakres obowiązków pracownika</w:t>
      </w:r>
      <w:r w:rsidRPr="00ED6451">
        <w:rPr>
          <w:rFonts w:ascii="Arial" w:eastAsia="Calibri" w:hAnsi="Arial" w:cs="Arial"/>
          <w:bCs/>
          <w:iCs/>
        </w:rPr>
        <w:t>), w szczególności:</w:t>
      </w:r>
    </w:p>
    <w:p w14:paraId="4215CA10" w14:textId="77777777" w:rsidR="00A375A8" w:rsidRPr="00ED6451" w:rsidRDefault="00A375A8">
      <w:pPr>
        <w:numPr>
          <w:ilvl w:val="0"/>
          <w:numId w:val="11"/>
        </w:numPr>
        <w:tabs>
          <w:tab w:val="left" w:pos="709"/>
        </w:tabs>
        <w:spacing w:after="0" w:line="240" w:lineRule="auto"/>
        <w:ind w:left="993" w:hanging="142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oświadczenia zatrudnionego pracownika,</w:t>
      </w:r>
    </w:p>
    <w:p w14:paraId="58F5AF36" w14:textId="77777777" w:rsidR="00A375A8" w:rsidRPr="00ED6451" w:rsidRDefault="00A375A8">
      <w:pPr>
        <w:numPr>
          <w:ilvl w:val="0"/>
          <w:numId w:val="11"/>
        </w:numPr>
        <w:tabs>
          <w:tab w:val="left" w:pos="709"/>
        </w:tabs>
        <w:spacing w:after="0" w:line="240" w:lineRule="auto"/>
        <w:ind w:left="1418" w:hanging="567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oświadczenia wykonawcy lub podwykonawcy o zatrudnieniu pracownika na podstawie umowy o pracę,</w:t>
      </w:r>
    </w:p>
    <w:p w14:paraId="644F9DEE" w14:textId="77777777" w:rsidR="00A375A8" w:rsidRPr="00ED6451" w:rsidRDefault="00A375A8">
      <w:pPr>
        <w:numPr>
          <w:ilvl w:val="0"/>
          <w:numId w:val="11"/>
        </w:numPr>
        <w:tabs>
          <w:tab w:val="left" w:pos="709"/>
        </w:tabs>
        <w:spacing w:after="0" w:line="240" w:lineRule="auto"/>
        <w:ind w:left="1418" w:hanging="567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poświadczonej za zgodność z oryginałem kopii umowy o pracę zatrudnionego pracownika,</w:t>
      </w:r>
    </w:p>
    <w:p w14:paraId="5D6AA234" w14:textId="77777777" w:rsidR="00A375A8" w:rsidRPr="00ED6451" w:rsidRDefault="00A375A8" w:rsidP="00B82A0A">
      <w:pPr>
        <w:tabs>
          <w:tab w:val="left" w:pos="1134"/>
        </w:tabs>
        <w:spacing w:after="0" w:line="240" w:lineRule="auto"/>
        <w:ind w:left="993" w:hanging="142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lub</w:t>
      </w:r>
    </w:p>
    <w:p w14:paraId="5EDD9090" w14:textId="77777777" w:rsidR="00A375A8" w:rsidRPr="00ED6451" w:rsidRDefault="00A375A8">
      <w:pPr>
        <w:numPr>
          <w:ilvl w:val="0"/>
          <w:numId w:val="11"/>
        </w:numPr>
        <w:tabs>
          <w:tab w:val="left" w:pos="709"/>
        </w:tabs>
        <w:spacing w:after="0" w:line="240" w:lineRule="auto"/>
        <w:ind w:left="993" w:hanging="142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innych dokumentów (np. ważnych badań lekarskich).</w:t>
      </w:r>
    </w:p>
    <w:p w14:paraId="74FFBED3" w14:textId="77777777" w:rsidR="00A375A8" w:rsidRPr="00ED6451" w:rsidRDefault="00A375A8" w:rsidP="00B82A0A">
      <w:pPr>
        <w:tabs>
          <w:tab w:val="left" w:pos="709"/>
        </w:tabs>
        <w:spacing w:after="0" w:line="240" w:lineRule="auto"/>
        <w:ind w:left="426" w:hanging="426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4.</w:t>
      </w:r>
      <w:r w:rsidRPr="00ED6451">
        <w:rPr>
          <w:rFonts w:ascii="Arial" w:eastAsia="Times New Roman" w:hAnsi="Arial" w:cs="Arial"/>
          <w:lang w:eastAsia="pl-PL"/>
        </w:rPr>
        <w:tab/>
        <w:t>Naruszenie obowiązków zatrudnienia może spowodować naliczenie kary umownej.</w:t>
      </w:r>
    </w:p>
    <w:p w14:paraId="12488EAE" w14:textId="77777777" w:rsidR="00A375A8" w:rsidRPr="00ED6451" w:rsidRDefault="00A375A8" w:rsidP="00B82A0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>§ 6.</w:t>
      </w:r>
    </w:p>
    <w:p w14:paraId="04965D97" w14:textId="77777777" w:rsidR="00A375A8" w:rsidRPr="00ED6451" w:rsidRDefault="00A375A8" w:rsidP="00B82A0A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  <w:b/>
          <w:bCs/>
          <w:lang w:eastAsia="pl-PL"/>
        </w:rPr>
        <w:t>Wynagrodzenie</w:t>
      </w:r>
    </w:p>
    <w:p w14:paraId="17911C0F" w14:textId="6B3E68A6" w:rsidR="00A375A8" w:rsidRPr="00EC7596" w:rsidRDefault="00A375A8" w:rsidP="00F65A03">
      <w:pPr>
        <w:widowControl w:val="0"/>
        <w:numPr>
          <w:ilvl w:val="0"/>
          <w:numId w:val="5"/>
        </w:numPr>
        <w:shd w:val="clear" w:color="auto" w:fill="FFFFFF"/>
        <w:tabs>
          <w:tab w:val="clear" w:pos="720"/>
          <w:tab w:val="num" w:pos="426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Za wykonanie przedmiotu umowy, Wykonawca otrzyma wynagrodzenie ryczałtowe zgodne z ofertą w kwocie łącznej ............................... zł brutto, czyli wraz z podatkiem od towarów i usług.</w:t>
      </w:r>
      <w:r w:rsidRPr="00EC7596">
        <w:rPr>
          <w:rFonts w:ascii="Arial" w:eastAsia="Times New Roman" w:hAnsi="Arial" w:cs="Arial"/>
          <w:lang w:eastAsia="pl-PL"/>
        </w:rPr>
        <w:t xml:space="preserve"> </w:t>
      </w:r>
      <w:r w:rsidRPr="00EC7596">
        <w:rPr>
          <w:rFonts w:ascii="Arial" w:eastAsia="Times New Roman" w:hAnsi="Arial" w:cs="Arial"/>
          <w:lang w:eastAsia="pl-PL"/>
        </w:rPr>
        <w:br/>
        <w:t xml:space="preserve">Stawka podatku </w:t>
      </w:r>
      <w:proofErr w:type="gramStart"/>
      <w:r w:rsidRPr="00EC7596">
        <w:rPr>
          <w:rFonts w:ascii="Arial" w:eastAsia="Times New Roman" w:hAnsi="Arial" w:cs="Arial"/>
          <w:lang w:eastAsia="pl-PL"/>
        </w:rPr>
        <w:t>Vat: ….</w:t>
      </w:r>
      <w:proofErr w:type="gramEnd"/>
      <w:r w:rsidRPr="00EC7596">
        <w:rPr>
          <w:rFonts w:ascii="Arial" w:eastAsia="Times New Roman" w:hAnsi="Arial" w:cs="Arial"/>
          <w:lang w:eastAsia="pl-PL"/>
        </w:rPr>
        <w:t>. % tj.: ...................... zł</w:t>
      </w:r>
    </w:p>
    <w:p w14:paraId="7B3A0C41" w14:textId="3776BEC1" w:rsidR="00914AB0" w:rsidRPr="00ED6451" w:rsidRDefault="00914AB0" w:rsidP="00EC7596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Wartość umowy netto - ………………………………….</w:t>
      </w:r>
    </w:p>
    <w:p w14:paraId="34EE39C0" w14:textId="77777777" w:rsidR="00A375A8" w:rsidRPr="00ED6451" w:rsidRDefault="00A375A8">
      <w:pPr>
        <w:widowControl w:val="0"/>
        <w:numPr>
          <w:ilvl w:val="0"/>
          <w:numId w:val="5"/>
        </w:numPr>
        <w:shd w:val="clear" w:color="auto" w:fill="FFFFFF"/>
        <w:tabs>
          <w:tab w:val="clear" w:pos="720"/>
          <w:tab w:val="num" w:pos="426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iCs/>
          <w:lang w:eastAsia="pl-PL"/>
        </w:rPr>
      </w:pPr>
      <w:r w:rsidRPr="00ED6451">
        <w:rPr>
          <w:rFonts w:ascii="Arial" w:eastAsia="Times New Roman" w:hAnsi="Arial" w:cs="Arial"/>
          <w:bCs/>
          <w:iCs/>
          <w:lang w:eastAsia="pl-PL"/>
        </w:rPr>
        <w:t>Kwota ustalona w ust. 1 obejmuje wszelkie zobowiązania wynikające z niniejszej umowy, narzuty, zysk Wykonawcy, podatki i inne m.in. związane z wynagrodzeniem Personelu Inspektora, środkami transportu, wszystkimi opłatami administracyjnymi niezbędnymi do prawidłowej realizacji przedmiotu zamówienia.</w:t>
      </w:r>
    </w:p>
    <w:p w14:paraId="322A4D79" w14:textId="77777777" w:rsidR="00A375A8" w:rsidRPr="00ED6451" w:rsidRDefault="00A375A8">
      <w:pPr>
        <w:widowControl w:val="0"/>
        <w:numPr>
          <w:ilvl w:val="0"/>
          <w:numId w:val="5"/>
        </w:numPr>
        <w:shd w:val="clear" w:color="auto" w:fill="FFFFFF"/>
        <w:tabs>
          <w:tab w:val="clear" w:pos="720"/>
          <w:tab w:val="num" w:pos="426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bCs/>
          <w:iCs/>
          <w:lang w:eastAsia="pl-PL"/>
        </w:rPr>
        <w:t xml:space="preserve">Wynagrodzenie co do zasady nie ulegnie zmianie w przypadku </w:t>
      </w:r>
      <w:r w:rsidRPr="00ED6451">
        <w:rPr>
          <w:rFonts w:ascii="Arial" w:eastAsia="Times New Roman" w:hAnsi="Arial" w:cs="Arial"/>
          <w:lang w:eastAsia="pl-PL"/>
        </w:rPr>
        <w:t>wydłużenia się okresu realizacji umowy o roboty budowlane.</w:t>
      </w:r>
    </w:p>
    <w:p w14:paraId="58770B14" w14:textId="69F0E657" w:rsidR="0025784C" w:rsidRPr="00E07676" w:rsidRDefault="00A375A8" w:rsidP="001F0A05">
      <w:pPr>
        <w:widowControl w:val="0"/>
        <w:numPr>
          <w:ilvl w:val="0"/>
          <w:numId w:val="5"/>
        </w:numPr>
        <w:shd w:val="clear" w:color="auto" w:fill="FFFFFF"/>
        <w:tabs>
          <w:tab w:val="clear" w:pos="720"/>
          <w:tab w:val="num" w:pos="426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25784C">
        <w:rPr>
          <w:rFonts w:ascii="Arial" w:eastAsia="Times New Roman" w:hAnsi="Arial" w:cs="Arial"/>
          <w:lang w:eastAsia="pl-PL"/>
        </w:rPr>
        <w:t>Wykonawcy przysługuje wynagrodzenie jedynie za faktycznie wykonane usługi, zgodnie z niniejszą umową</w:t>
      </w:r>
    </w:p>
    <w:p w14:paraId="6998BB3E" w14:textId="5A98B3FE" w:rsidR="00EB3741" w:rsidRDefault="00EB3741" w:rsidP="00EB3741">
      <w:pPr>
        <w:widowControl w:val="0"/>
        <w:numPr>
          <w:ilvl w:val="0"/>
          <w:numId w:val="5"/>
        </w:numPr>
        <w:shd w:val="clear" w:color="auto" w:fill="FFFFFF"/>
        <w:tabs>
          <w:tab w:val="clear" w:pos="720"/>
          <w:tab w:val="num" w:pos="426"/>
          <w:tab w:val="left" w:leader="underscore" w:pos="9062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</w:rPr>
      </w:pPr>
      <w:r w:rsidRPr="00EB3741">
        <w:rPr>
          <w:rFonts w:ascii="Arial" w:hAnsi="Arial" w:cs="Arial"/>
        </w:rPr>
        <w:t xml:space="preserve"> Wynagrodzenie będzie płatne przelewem na rachunek bankowy Wykonawcy, w terminie do 30 dni od dnia doręczenia Zamawiającemu prawidłowo wystawionej faktury częściowej lub końcowej, po wystąpieniu przesłanek do jej wystawienia, w następujący sposób:</w:t>
      </w:r>
    </w:p>
    <w:p w14:paraId="564EE08B" w14:textId="77777777" w:rsidR="00DF2436" w:rsidRDefault="00DF2436" w:rsidP="00DF2436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8774863" w14:textId="77777777" w:rsidR="00DF2436" w:rsidRDefault="00DF2436" w:rsidP="00DF2436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A07596C" w14:textId="77777777" w:rsidR="00DF2436" w:rsidRDefault="00DF2436" w:rsidP="00DF2436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2612AA4" w14:textId="77777777" w:rsidR="00DF2436" w:rsidRPr="00EB3741" w:rsidRDefault="00DF2436" w:rsidP="00DF2436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3542233" w14:textId="3993DDA7" w:rsidR="00EB3741" w:rsidRPr="00E07676" w:rsidRDefault="00EB3741" w:rsidP="00E07676">
      <w:pPr>
        <w:pStyle w:val="Akapitzlist"/>
        <w:widowControl w:val="0"/>
        <w:numPr>
          <w:ilvl w:val="0"/>
          <w:numId w:val="37"/>
        </w:numPr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07676">
        <w:rPr>
          <w:rFonts w:ascii="Arial" w:hAnsi="Arial" w:cs="Arial"/>
          <w:b/>
          <w:bCs/>
        </w:rPr>
        <w:lastRenderedPageBreak/>
        <w:t>pierwsza płatność</w:t>
      </w:r>
      <w:r w:rsidRPr="00E07676">
        <w:rPr>
          <w:rFonts w:ascii="Arial" w:hAnsi="Arial" w:cs="Arial"/>
        </w:rPr>
        <w:t xml:space="preserve"> – za pełnienie nadzoru nad procesem projektowym objętym I etapem inwestycji, po wykonaniu dokumentacji projektowo-kosztorysowej oraz uzyskaniu prawomocnej decyzji o pozwoleniu na budowę, </w:t>
      </w:r>
      <w:proofErr w:type="gramStart"/>
      <w:r w:rsidRPr="00E07676">
        <w:rPr>
          <w:rFonts w:ascii="Arial" w:hAnsi="Arial" w:cs="Arial"/>
        </w:rPr>
        <w:t>potwierdzonych  protokołem</w:t>
      </w:r>
      <w:proofErr w:type="gramEnd"/>
      <w:r w:rsidRPr="00E07676">
        <w:rPr>
          <w:rFonts w:ascii="Arial" w:hAnsi="Arial" w:cs="Arial"/>
        </w:rPr>
        <w:t xml:space="preserve"> odbioru dokumentacji projektowo-kosztorysowej – w wysokości </w:t>
      </w:r>
      <w:r w:rsidR="00E07676" w:rsidRPr="00E07676">
        <w:rPr>
          <w:rFonts w:ascii="Arial" w:hAnsi="Arial" w:cs="Arial"/>
          <w:b/>
          <w:bCs/>
        </w:rPr>
        <w:t>2</w:t>
      </w:r>
      <w:r w:rsidRPr="00E07676">
        <w:rPr>
          <w:rFonts w:ascii="Arial" w:hAnsi="Arial" w:cs="Arial"/>
          <w:b/>
          <w:bCs/>
        </w:rPr>
        <w:t>0%</w:t>
      </w:r>
      <w:r w:rsidRPr="00E07676">
        <w:rPr>
          <w:rFonts w:ascii="Arial" w:hAnsi="Arial" w:cs="Arial"/>
        </w:rPr>
        <w:t xml:space="preserve"> wynagrodzenia określonego w ust. 1;</w:t>
      </w:r>
    </w:p>
    <w:p w14:paraId="6DB0CED9" w14:textId="77777777" w:rsidR="00EB3741" w:rsidRPr="00EB3741" w:rsidRDefault="00EB3741" w:rsidP="00EB3741">
      <w:pPr>
        <w:widowControl w:val="0"/>
        <w:numPr>
          <w:ilvl w:val="0"/>
          <w:numId w:val="37"/>
        </w:numPr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B3741">
        <w:rPr>
          <w:rFonts w:ascii="Arial" w:hAnsi="Arial" w:cs="Arial"/>
          <w:b/>
          <w:bCs/>
        </w:rPr>
        <w:t>druga płatność</w:t>
      </w:r>
      <w:r w:rsidRPr="00EB3741">
        <w:rPr>
          <w:rFonts w:ascii="Arial" w:hAnsi="Arial" w:cs="Arial"/>
        </w:rPr>
        <w:t xml:space="preserve"> – za pełnienie nadzoru nad robotami budowlanymi wykonanymi w II etapie inwestycji, w ramach I odbioru częściowego robót budowlanych, potwierdzonym częściowym protokołem odbioru robót budowlanych – w wysokości </w:t>
      </w:r>
      <w:r w:rsidRPr="00EB3741">
        <w:rPr>
          <w:rFonts w:ascii="Arial" w:hAnsi="Arial" w:cs="Arial"/>
          <w:b/>
          <w:bCs/>
        </w:rPr>
        <w:t>20%</w:t>
      </w:r>
      <w:r w:rsidRPr="00EB3741">
        <w:rPr>
          <w:rFonts w:ascii="Arial" w:hAnsi="Arial" w:cs="Arial"/>
        </w:rPr>
        <w:t xml:space="preserve"> wynagrodzenia określonego w ust. 1;</w:t>
      </w:r>
    </w:p>
    <w:p w14:paraId="32FC503F" w14:textId="77777777" w:rsidR="00EB3741" w:rsidRPr="00EB3741" w:rsidRDefault="00EB3741" w:rsidP="00E07676">
      <w:pPr>
        <w:widowControl w:val="0"/>
        <w:numPr>
          <w:ilvl w:val="0"/>
          <w:numId w:val="37"/>
        </w:numPr>
        <w:shd w:val="clear" w:color="auto" w:fill="FFFFFF"/>
        <w:tabs>
          <w:tab w:val="left" w:pos="426"/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B3741">
        <w:rPr>
          <w:rFonts w:ascii="Arial" w:hAnsi="Arial" w:cs="Arial"/>
          <w:b/>
          <w:bCs/>
        </w:rPr>
        <w:t>trzecia płatność</w:t>
      </w:r>
      <w:r w:rsidRPr="00EB3741">
        <w:rPr>
          <w:rFonts w:ascii="Arial" w:hAnsi="Arial" w:cs="Arial"/>
        </w:rPr>
        <w:t xml:space="preserve"> – za pełnienie nadzoru nad robotami budowlanymi wykonanymi w II etapie inwestycji, w ramach II odbioru częściowego robót budowlanych, potwierdzonym częściowym protokołem odbioru robót budowlanych – w wysokości </w:t>
      </w:r>
      <w:r w:rsidRPr="00EB3741">
        <w:rPr>
          <w:rFonts w:ascii="Arial" w:hAnsi="Arial" w:cs="Arial"/>
          <w:b/>
          <w:bCs/>
        </w:rPr>
        <w:t>20%</w:t>
      </w:r>
      <w:r w:rsidRPr="00EB3741">
        <w:rPr>
          <w:rFonts w:ascii="Arial" w:hAnsi="Arial" w:cs="Arial"/>
        </w:rPr>
        <w:t xml:space="preserve"> wynagrodzenia określonego w ust. 1;</w:t>
      </w:r>
    </w:p>
    <w:p w14:paraId="392B9460" w14:textId="1917617B" w:rsidR="00E07676" w:rsidRPr="00E07676" w:rsidRDefault="00E07676" w:rsidP="00861378">
      <w:pPr>
        <w:pStyle w:val="NormalnyWeb"/>
        <w:numPr>
          <w:ilvl w:val="0"/>
          <w:numId w:val="37"/>
        </w:num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 w:rsidRPr="00E07676">
        <w:rPr>
          <w:rStyle w:val="Pogrubienie"/>
          <w:rFonts w:ascii="Arial" w:hAnsi="Arial" w:cs="Arial"/>
          <w:sz w:val="22"/>
          <w:szCs w:val="22"/>
        </w:rPr>
        <w:t>Płatność końcowa</w:t>
      </w:r>
      <w:r w:rsidRPr="00E07676">
        <w:rPr>
          <w:rFonts w:ascii="Arial" w:hAnsi="Arial" w:cs="Arial"/>
          <w:sz w:val="22"/>
          <w:szCs w:val="22"/>
        </w:rPr>
        <w:t xml:space="preserve"> – w wysokości pozostałej do zapłaty części wynagrodzenia, tj. </w:t>
      </w:r>
      <w:r w:rsidRPr="00E07676">
        <w:rPr>
          <w:rStyle w:val="Pogrubienie"/>
          <w:rFonts w:ascii="Arial" w:hAnsi="Arial" w:cs="Arial"/>
          <w:sz w:val="22"/>
          <w:szCs w:val="22"/>
        </w:rPr>
        <w:t xml:space="preserve">40% </w:t>
      </w:r>
      <w:r w:rsidRPr="00E07676">
        <w:rPr>
          <w:rStyle w:val="Pogrubienie"/>
          <w:rFonts w:ascii="Arial" w:hAnsi="Arial" w:cs="Arial"/>
          <w:b w:val="0"/>
          <w:bCs w:val="0"/>
          <w:sz w:val="22"/>
          <w:szCs w:val="22"/>
        </w:rPr>
        <w:t>wynagrodzenia określonego w ust. 1</w:t>
      </w:r>
      <w:r w:rsidRPr="00E07676">
        <w:rPr>
          <w:rFonts w:ascii="Arial" w:hAnsi="Arial" w:cs="Arial"/>
          <w:sz w:val="22"/>
          <w:szCs w:val="22"/>
        </w:rPr>
        <w:t>, płatna po wykonaniu całości przedmiotu umowy oraz potwierdzeniu wykonania robót budowlanych protokołem odbioru końcowego robót budowlanych.</w:t>
      </w:r>
    </w:p>
    <w:p w14:paraId="3E4BFB8E" w14:textId="20C53F9E" w:rsidR="00EB3741" w:rsidRPr="00EB3741" w:rsidRDefault="00E07676" w:rsidP="00EB3741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="00EB3741" w:rsidRPr="00EB3741">
        <w:rPr>
          <w:rFonts w:ascii="Arial" w:hAnsi="Arial" w:cs="Arial"/>
          <w:b/>
          <w:bCs/>
        </w:rPr>
        <w:t>.</w:t>
      </w:r>
      <w:r w:rsidR="00EB3741" w:rsidRPr="00EB3741">
        <w:rPr>
          <w:rFonts w:ascii="Arial" w:hAnsi="Arial" w:cs="Arial"/>
        </w:rPr>
        <w:t xml:space="preserve"> Podstawą do wystawienia faktur częściowych będą odpowiednio podpisane przez Wykonawcę i Zamawiającego oraz zatwierdzone przez Zamawiającego:</w:t>
      </w:r>
    </w:p>
    <w:p w14:paraId="03FE5779" w14:textId="3D5CCD6E" w:rsidR="00EB3741" w:rsidRPr="00EB3741" w:rsidRDefault="00EB3741" w:rsidP="00EB3741">
      <w:pPr>
        <w:widowControl w:val="0"/>
        <w:numPr>
          <w:ilvl w:val="0"/>
          <w:numId w:val="38"/>
        </w:numPr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B3741">
        <w:rPr>
          <w:rFonts w:ascii="Arial" w:hAnsi="Arial" w:cs="Arial"/>
        </w:rPr>
        <w:t>protokół odbioru dokumentacji projektowo-kosztorysowej – dla pierwszej płatności;</w:t>
      </w:r>
    </w:p>
    <w:p w14:paraId="4F6E6B1D" w14:textId="77777777" w:rsidR="00EB3741" w:rsidRPr="00EB3741" w:rsidRDefault="00EB3741" w:rsidP="00EB3741">
      <w:pPr>
        <w:widowControl w:val="0"/>
        <w:numPr>
          <w:ilvl w:val="0"/>
          <w:numId w:val="38"/>
        </w:numPr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B3741">
        <w:rPr>
          <w:rFonts w:ascii="Arial" w:hAnsi="Arial" w:cs="Arial"/>
        </w:rPr>
        <w:t>częściowe protokoły odbioru robót budowlanych – dla drugiej i trzeciej płatności.</w:t>
      </w:r>
    </w:p>
    <w:p w14:paraId="543DC974" w14:textId="17386BB2" w:rsidR="00EB3741" w:rsidRDefault="00E07676" w:rsidP="0025784C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</w:t>
      </w:r>
      <w:r w:rsidR="00EB3741" w:rsidRPr="00EB3741">
        <w:rPr>
          <w:rFonts w:ascii="Arial" w:hAnsi="Arial" w:cs="Arial"/>
          <w:b/>
          <w:bCs/>
        </w:rPr>
        <w:t>.</w:t>
      </w:r>
      <w:r w:rsidR="00EB3741" w:rsidRPr="00EB3741">
        <w:rPr>
          <w:rFonts w:ascii="Arial" w:hAnsi="Arial" w:cs="Arial"/>
        </w:rPr>
        <w:t xml:space="preserve"> Podstawą do wystawienia faktury końcowej będzie podpisany przez Wykonawcę i Zamawiającego oraz zatwierdzony przez Zamawiającego protokół odbioru końcowego robót budowlanych, a także dokument potwierdzający uzyskanie pozwolenia na użytkowanie.</w:t>
      </w:r>
    </w:p>
    <w:p w14:paraId="07C5C6F0" w14:textId="77777777" w:rsidR="00861378" w:rsidRPr="0025784C" w:rsidRDefault="00861378" w:rsidP="0025784C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4D1A8F9" w14:textId="2A244493" w:rsidR="00CE6D5B" w:rsidRDefault="00E07676" w:rsidP="00E07676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8. </w:t>
      </w:r>
      <w:r w:rsidR="00A375A8" w:rsidRPr="00E07676">
        <w:rPr>
          <w:rFonts w:ascii="Arial" w:eastAsia="Times New Roman" w:hAnsi="Arial" w:cs="Arial"/>
          <w:lang w:eastAsia="pl-PL"/>
        </w:rPr>
        <w:t xml:space="preserve">W przypadku wykonywania zamówienia przy udziale podwykonawcy Wykonawca wraz z fakturą częściową lub końcową przedkłada dowody zapłaty wynagrodzenia Podwykonawcom w części odpowiadającej wykonanym usługom </w:t>
      </w:r>
      <w:r w:rsidR="00EA6510" w:rsidRPr="00E07676">
        <w:rPr>
          <w:rFonts w:ascii="Arial" w:eastAsia="Times New Roman" w:hAnsi="Arial" w:cs="Arial"/>
          <w:lang w:eastAsia="pl-PL"/>
        </w:rPr>
        <w:t>oraz</w:t>
      </w:r>
      <w:r w:rsidR="00A375A8" w:rsidRPr="00E07676">
        <w:rPr>
          <w:rFonts w:ascii="Arial" w:eastAsia="Times New Roman" w:hAnsi="Arial" w:cs="Arial"/>
          <w:lang w:eastAsia="pl-PL"/>
        </w:rPr>
        <w:t xml:space="preserve"> oświadczenia Podwykonawców, pod rygorem wstrzymania płatności objętej fakturą lub naliczenia kary umownej.</w:t>
      </w:r>
      <w:bookmarkStart w:id="6" w:name="_Hlk172529025"/>
    </w:p>
    <w:p w14:paraId="1B025D76" w14:textId="77777777" w:rsidR="00E07676" w:rsidRPr="00E07676" w:rsidRDefault="00E07676" w:rsidP="00E07676">
      <w:pPr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2E4D09B" w14:textId="2641462A" w:rsidR="00C051D9" w:rsidRPr="00ED6451" w:rsidRDefault="00E07676" w:rsidP="00E07676">
      <w:pPr>
        <w:spacing w:after="0" w:line="240" w:lineRule="auto"/>
        <w:jc w:val="both"/>
        <w:rPr>
          <w:rFonts w:ascii="Arial" w:eastAsia="Times New Roman" w:hAnsi="Arial" w:cs="Arial"/>
          <w:color w:val="00204F"/>
          <w:lang w:eastAsia="pl-PL"/>
        </w:rPr>
      </w:pPr>
      <w:r>
        <w:rPr>
          <w:rFonts w:ascii="Arial" w:hAnsi="Arial" w:cs="Arial"/>
          <w:color w:val="00204F"/>
        </w:rPr>
        <w:t xml:space="preserve">9. </w:t>
      </w:r>
      <w:r w:rsidR="00C051D9" w:rsidRPr="00ED6451">
        <w:rPr>
          <w:rFonts w:ascii="Arial" w:hAnsi="Arial" w:cs="Arial"/>
          <w:color w:val="00204F"/>
        </w:rPr>
        <w:t>Strony zgodnie ustalają, że faktury (częściowe/</w:t>
      </w:r>
      <w:proofErr w:type="gramStart"/>
      <w:r w:rsidR="00C051D9" w:rsidRPr="00ED6451">
        <w:rPr>
          <w:rFonts w:ascii="Arial" w:hAnsi="Arial" w:cs="Arial"/>
          <w:color w:val="00204F"/>
        </w:rPr>
        <w:t>końcowe)wystawiane</w:t>
      </w:r>
      <w:proofErr w:type="gramEnd"/>
      <w:r w:rsidR="00C051D9" w:rsidRPr="00ED6451">
        <w:rPr>
          <w:rFonts w:ascii="Arial" w:hAnsi="Arial" w:cs="Arial"/>
          <w:color w:val="00204F"/>
        </w:rPr>
        <w:t xml:space="preserve"> przez podatników VAT (podmioty krajowe) w związku z realizacją niniejszej umowy, w tym faktury częściowe, końcowe oraz </w:t>
      </w:r>
      <w:proofErr w:type="gramStart"/>
      <w:r w:rsidR="00C051D9" w:rsidRPr="00ED6451">
        <w:rPr>
          <w:rFonts w:ascii="Arial" w:hAnsi="Arial" w:cs="Arial"/>
          <w:color w:val="00204F"/>
        </w:rPr>
        <w:t>korekty  będą</w:t>
      </w:r>
      <w:proofErr w:type="gramEnd"/>
      <w:r w:rsidR="00C051D9" w:rsidRPr="00ED6451">
        <w:rPr>
          <w:rFonts w:ascii="Arial" w:hAnsi="Arial" w:cs="Arial"/>
          <w:color w:val="00204F"/>
        </w:rPr>
        <w:t xml:space="preserve"> wystawiane i odbierane wyłącznie za pośrednictwem </w:t>
      </w:r>
      <w:proofErr w:type="spellStart"/>
      <w:r w:rsidR="00C051D9" w:rsidRPr="00ED6451">
        <w:rPr>
          <w:rFonts w:ascii="Arial" w:hAnsi="Arial" w:cs="Arial"/>
          <w:color w:val="00204F"/>
        </w:rPr>
        <w:t>KSeF</w:t>
      </w:r>
      <w:proofErr w:type="spellEnd"/>
      <w:r w:rsidR="00C051D9" w:rsidRPr="00ED6451">
        <w:rPr>
          <w:rFonts w:ascii="Arial" w:hAnsi="Arial" w:cs="Arial"/>
          <w:color w:val="00204F"/>
        </w:rPr>
        <w:t xml:space="preserve">, zgodnie z obowiązującymi przepisami prawa, z zastrzeżeniem sytuacji określonych w ust. </w:t>
      </w:r>
      <w:r>
        <w:rPr>
          <w:rFonts w:ascii="Arial" w:hAnsi="Arial" w:cs="Arial"/>
          <w:color w:val="00204F"/>
        </w:rPr>
        <w:t>10</w:t>
      </w:r>
      <w:r w:rsidR="00C051D9" w:rsidRPr="00ED6451">
        <w:rPr>
          <w:rFonts w:ascii="Arial" w:hAnsi="Arial" w:cs="Arial"/>
          <w:color w:val="00204F"/>
        </w:rPr>
        <w:t xml:space="preserve">. Za datę wystawienia faktury Strony uznają datę nadania fakturze numeru identyfikującego w </w:t>
      </w:r>
      <w:proofErr w:type="spellStart"/>
      <w:r w:rsidR="00C051D9" w:rsidRPr="00ED6451">
        <w:rPr>
          <w:rFonts w:ascii="Arial" w:hAnsi="Arial" w:cs="Arial"/>
          <w:color w:val="00204F"/>
        </w:rPr>
        <w:t>KSeF</w:t>
      </w:r>
      <w:proofErr w:type="spellEnd"/>
      <w:r w:rsidR="00C051D9" w:rsidRPr="00ED6451">
        <w:rPr>
          <w:rFonts w:ascii="Arial" w:hAnsi="Arial" w:cs="Arial"/>
          <w:color w:val="00204F"/>
        </w:rPr>
        <w:t xml:space="preserve">. Zamawiający zobowiązuje się do odbioru faktur bez konieczności ich przesyłania w innej formie, poza </w:t>
      </w:r>
      <w:proofErr w:type="spellStart"/>
      <w:r w:rsidR="00C051D9" w:rsidRPr="00ED6451">
        <w:rPr>
          <w:rFonts w:ascii="Arial" w:hAnsi="Arial" w:cs="Arial"/>
          <w:color w:val="00204F"/>
        </w:rPr>
        <w:t>KSef</w:t>
      </w:r>
      <w:proofErr w:type="spellEnd"/>
      <w:r w:rsidR="00C051D9" w:rsidRPr="00ED6451">
        <w:rPr>
          <w:rFonts w:ascii="Arial" w:hAnsi="Arial" w:cs="Arial"/>
          <w:color w:val="00204F"/>
        </w:rPr>
        <w:t xml:space="preserve">. Wykonawca ponosi odpowiedzialność za prawidłowość danych w wystawianych fakturach.  W sytuacji czasowej niedostępności </w:t>
      </w:r>
      <w:proofErr w:type="spellStart"/>
      <w:r w:rsidR="00C051D9" w:rsidRPr="00ED6451">
        <w:rPr>
          <w:rFonts w:ascii="Arial" w:hAnsi="Arial" w:cs="Arial"/>
          <w:color w:val="00204F"/>
        </w:rPr>
        <w:t>KSeF</w:t>
      </w:r>
      <w:proofErr w:type="spellEnd"/>
      <w:r w:rsidR="00C051D9" w:rsidRPr="00ED6451">
        <w:rPr>
          <w:rFonts w:ascii="Arial" w:hAnsi="Arial" w:cs="Arial"/>
          <w:color w:val="00204F"/>
        </w:rPr>
        <w:t xml:space="preserve"> dopuszcza się wystawianie faktur w trybie </w:t>
      </w:r>
      <w:proofErr w:type="gramStart"/>
      <w:r w:rsidR="00C051D9" w:rsidRPr="00ED6451">
        <w:rPr>
          <w:rFonts w:ascii="Arial" w:hAnsi="Arial" w:cs="Arial"/>
          <w:color w:val="00204F"/>
        </w:rPr>
        <w:t>awaryjnym,</w:t>
      </w:r>
      <w:proofErr w:type="gramEnd"/>
      <w:r w:rsidR="00C051D9" w:rsidRPr="00ED6451">
        <w:rPr>
          <w:rFonts w:ascii="Arial" w:hAnsi="Arial" w:cs="Arial"/>
          <w:color w:val="00204F"/>
        </w:rPr>
        <w:t xml:space="preserve"> (np. w </w:t>
      </w:r>
      <w:proofErr w:type="gramStart"/>
      <w:r w:rsidR="00C051D9" w:rsidRPr="00ED6451">
        <w:rPr>
          <w:rFonts w:ascii="Arial" w:hAnsi="Arial" w:cs="Arial"/>
          <w:color w:val="00204F"/>
        </w:rPr>
        <w:t>formie  elektronicznej</w:t>
      </w:r>
      <w:proofErr w:type="gramEnd"/>
      <w:r w:rsidR="00C051D9" w:rsidRPr="00ED6451">
        <w:rPr>
          <w:rFonts w:ascii="Arial" w:hAnsi="Arial" w:cs="Arial"/>
          <w:color w:val="00204F"/>
        </w:rPr>
        <w:t xml:space="preserve"> jako plik PDF lub w formie papierowej) z adnotacją: „</w:t>
      </w:r>
      <w:r w:rsidR="00C051D9" w:rsidRPr="00ED6451">
        <w:rPr>
          <w:rFonts w:ascii="Arial" w:hAnsi="Arial" w:cs="Arial"/>
          <w:i/>
          <w:iCs/>
          <w:color w:val="00204F"/>
        </w:rPr>
        <w:t xml:space="preserve">Faktura wystawiona w trybie awaryjnym z powodu niedostępności </w:t>
      </w:r>
      <w:proofErr w:type="spellStart"/>
      <w:r w:rsidR="00C051D9" w:rsidRPr="00ED6451">
        <w:rPr>
          <w:rFonts w:ascii="Arial" w:hAnsi="Arial" w:cs="Arial"/>
          <w:i/>
          <w:iCs/>
          <w:color w:val="00204F"/>
        </w:rPr>
        <w:t>KSeF</w:t>
      </w:r>
      <w:proofErr w:type="spellEnd"/>
      <w:r w:rsidR="00C051D9" w:rsidRPr="00ED6451">
        <w:rPr>
          <w:rFonts w:ascii="Arial" w:hAnsi="Arial" w:cs="Arial"/>
          <w:i/>
          <w:iCs/>
          <w:color w:val="00204F"/>
        </w:rPr>
        <w:t>”,</w:t>
      </w:r>
      <w:r w:rsidR="00C051D9" w:rsidRPr="00ED6451">
        <w:rPr>
          <w:rFonts w:ascii="Arial" w:hAnsi="Arial" w:cs="Arial"/>
          <w:color w:val="00204F"/>
        </w:rPr>
        <w:t xml:space="preserve"> z obowiązkiem jej wprowadzenia do </w:t>
      </w:r>
      <w:proofErr w:type="spellStart"/>
      <w:r w:rsidR="00C051D9" w:rsidRPr="00ED6451">
        <w:rPr>
          <w:rFonts w:ascii="Arial" w:hAnsi="Arial" w:cs="Arial"/>
          <w:color w:val="00204F"/>
        </w:rPr>
        <w:t>KSeF</w:t>
      </w:r>
      <w:proofErr w:type="spellEnd"/>
      <w:r w:rsidR="00C051D9" w:rsidRPr="00ED6451">
        <w:rPr>
          <w:rFonts w:ascii="Arial" w:hAnsi="Arial" w:cs="Arial"/>
          <w:color w:val="00204F"/>
        </w:rPr>
        <w:t xml:space="preserve"> w ustawowym terminie. Termin płatności faktury liczony jest od dnia nadania fakturze numeru identyfikującego w </w:t>
      </w:r>
      <w:proofErr w:type="spellStart"/>
      <w:r w:rsidR="00C051D9" w:rsidRPr="00ED6451">
        <w:rPr>
          <w:rFonts w:ascii="Arial" w:hAnsi="Arial" w:cs="Arial"/>
          <w:color w:val="00204F"/>
        </w:rPr>
        <w:t>KSeF</w:t>
      </w:r>
      <w:proofErr w:type="spellEnd"/>
      <w:r w:rsidR="00C051D9" w:rsidRPr="00ED6451">
        <w:rPr>
          <w:rFonts w:ascii="Arial" w:hAnsi="Arial" w:cs="Arial"/>
          <w:color w:val="00204F"/>
        </w:rPr>
        <w:t xml:space="preserve">, natomiast dla faktur wystawianych w trybie awaryjnym – od dnia przekazania jej Zamawiającemu na adres email: </w:t>
      </w:r>
      <w:hyperlink r:id="rId10" w:history="1">
        <w:r w:rsidR="00C051D9" w:rsidRPr="00ED6451">
          <w:rPr>
            <w:rStyle w:val="Hipercze"/>
            <w:rFonts w:ascii="Arial" w:hAnsi="Arial" w:cs="Arial"/>
            <w:color w:val="00204F"/>
          </w:rPr>
          <w:t>umujazd@ujazd.com.pl</w:t>
        </w:r>
      </w:hyperlink>
      <w:r w:rsidR="00C051D9" w:rsidRPr="00ED6451">
        <w:rPr>
          <w:rFonts w:ascii="Arial" w:hAnsi="Arial" w:cs="Arial"/>
          <w:color w:val="00204F"/>
        </w:rPr>
        <w:t xml:space="preserve">  lub dostarczenia do sekretariatu Urzędu Miejskiego.</w:t>
      </w:r>
    </w:p>
    <w:p w14:paraId="0F2398E9" w14:textId="074155AF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204F"/>
          <w:lang w:eastAsia="pl-PL"/>
        </w:rPr>
      </w:pPr>
      <w:r w:rsidRPr="00ED6451">
        <w:rPr>
          <w:rFonts w:ascii="Arial" w:eastAsia="Times New Roman" w:hAnsi="Arial" w:cs="Arial"/>
          <w:color w:val="00204F"/>
          <w:lang w:eastAsia="pl-PL"/>
        </w:rPr>
        <w:t xml:space="preserve">Zapłata wynagrodzenia nastąpi na podstawie faktury częściowej/końcowej w terminie do 30 dni od dnia </w:t>
      </w:r>
      <w:r w:rsidR="009B52B6" w:rsidRPr="00ED6451">
        <w:rPr>
          <w:rFonts w:ascii="Arial" w:eastAsia="Times New Roman" w:hAnsi="Arial" w:cs="Arial"/>
          <w:color w:val="00204F"/>
          <w:lang w:eastAsia="pl-PL"/>
        </w:rPr>
        <w:t>wystawienia/</w:t>
      </w:r>
      <w:r w:rsidRPr="00ED6451">
        <w:rPr>
          <w:rFonts w:ascii="Arial" w:eastAsia="Times New Roman" w:hAnsi="Arial" w:cs="Arial"/>
          <w:color w:val="00204F"/>
          <w:lang w:eastAsia="pl-PL"/>
        </w:rPr>
        <w:t>przekazania Zamawiającemu prawidłowo wystawionej faktury.</w:t>
      </w:r>
    </w:p>
    <w:p w14:paraId="63ADEAE0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204F"/>
          <w:u w:val="single"/>
          <w:lang w:eastAsia="pl-PL"/>
        </w:rPr>
      </w:pPr>
      <w:r w:rsidRPr="00ED6451">
        <w:rPr>
          <w:rFonts w:ascii="Arial" w:eastAsia="Times New Roman" w:hAnsi="Arial" w:cs="Arial"/>
          <w:color w:val="00204F"/>
          <w:u w:val="single"/>
          <w:lang w:eastAsia="pl-PL"/>
        </w:rPr>
        <w:t>Na fakturach jako Nabywca wskazana będzie:</w:t>
      </w:r>
    </w:p>
    <w:p w14:paraId="2218711D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204F"/>
          <w:lang w:eastAsia="pl-PL"/>
        </w:rPr>
      </w:pPr>
      <w:r w:rsidRPr="00ED6451">
        <w:rPr>
          <w:rFonts w:ascii="Arial" w:eastAsia="Times New Roman" w:hAnsi="Arial" w:cs="Arial"/>
          <w:color w:val="00204F"/>
          <w:lang w:eastAsia="pl-PL"/>
        </w:rPr>
        <w:lastRenderedPageBreak/>
        <w:t xml:space="preserve">Gmina Ujazd, </w:t>
      </w:r>
    </w:p>
    <w:p w14:paraId="1EB821EE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204F"/>
          <w:lang w:eastAsia="pl-PL"/>
        </w:rPr>
      </w:pPr>
      <w:r w:rsidRPr="00ED6451">
        <w:rPr>
          <w:rFonts w:ascii="Arial" w:eastAsia="Times New Roman" w:hAnsi="Arial" w:cs="Arial"/>
          <w:color w:val="00204F"/>
          <w:lang w:eastAsia="pl-PL"/>
        </w:rPr>
        <w:t xml:space="preserve">Plac Kościuszki 6, </w:t>
      </w:r>
    </w:p>
    <w:p w14:paraId="18FA6A60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204F"/>
          <w:lang w:eastAsia="pl-PL"/>
        </w:rPr>
      </w:pPr>
      <w:r w:rsidRPr="00ED6451">
        <w:rPr>
          <w:rFonts w:ascii="Arial" w:eastAsia="Times New Roman" w:hAnsi="Arial" w:cs="Arial"/>
          <w:color w:val="00204F"/>
          <w:lang w:eastAsia="pl-PL"/>
        </w:rPr>
        <w:t xml:space="preserve">97-225 Ujazd, </w:t>
      </w:r>
    </w:p>
    <w:p w14:paraId="59CFA038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204F"/>
          <w:lang w:eastAsia="pl-PL"/>
        </w:rPr>
      </w:pPr>
      <w:r w:rsidRPr="00ED6451">
        <w:rPr>
          <w:rFonts w:ascii="Arial" w:eastAsia="Times New Roman" w:hAnsi="Arial" w:cs="Arial"/>
          <w:color w:val="00204F"/>
          <w:lang w:eastAsia="pl-PL"/>
        </w:rPr>
        <w:t>NIP 773-22-22-057.</w:t>
      </w:r>
    </w:p>
    <w:p w14:paraId="0D4258CB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204F"/>
          <w:u w:val="single"/>
          <w:lang w:eastAsia="pl-PL"/>
        </w:rPr>
      </w:pPr>
      <w:r w:rsidRPr="00ED6451">
        <w:rPr>
          <w:rFonts w:ascii="Arial" w:eastAsia="Times New Roman" w:hAnsi="Arial" w:cs="Arial"/>
          <w:color w:val="00204F"/>
          <w:u w:val="single"/>
          <w:lang w:eastAsia="pl-PL"/>
        </w:rPr>
        <w:t xml:space="preserve">Ponadto Wykonawca zobowiązany jest do wskazania dodatkowo odbiorcy faktury, podmiotu innego niż nabywca (Podmiot 3 w aktualnej </w:t>
      </w:r>
      <w:proofErr w:type="spellStart"/>
      <w:r w:rsidRPr="00ED6451">
        <w:rPr>
          <w:rFonts w:ascii="Arial" w:eastAsia="Times New Roman" w:hAnsi="Arial" w:cs="Arial"/>
          <w:color w:val="00204F"/>
          <w:u w:val="single"/>
          <w:lang w:eastAsia="pl-PL"/>
        </w:rPr>
        <w:t>schemie</w:t>
      </w:r>
      <w:proofErr w:type="spellEnd"/>
      <w:r w:rsidRPr="00ED6451">
        <w:rPr>
          <w:rFonts w:ascii="Arial" w:eastAsia="Times New Roman" w:hAnsi="Arial" w:cs="Arial"/>
          <w:color w:val="00204F"/>
          <w:u w:val="single"/>
          <w:lang w:eastAsia="pl-PL"/>
        </w:rPr>
        <w:t xml:space="preserve"> FA). </w:t>
      </w:r>
    </w:p>
    <w:p w14:paraId="45550C0F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204F"/>
          <w:u w:val="single"/>
          <w:lang w:eastAsia="pl-PL"/>
        </w:rPr>
      </w:pPr>
      <w:r w:rsidRPr="00ED6451">
        <w:rPr>
          <w:rFonts w:ascii="Arial" w:eastAsia="Times New Roman" w:hAnsi="Arial" w:cs="Arial"/>
          <w:color w:val="00204F"/>
          <w:u w:val="single"/>
          <w:lang w:eastAsia="pl-PL"/>
        </w:rPr>
        <w:t>Nazwa Odbiorcy faktury: Urząd Miejski w Ujeździe</w:t>
      </w:r>
    </w:p>
    <w:p w14:paraId="6ABC6AA5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204F"/>
          <w:u w:val="single"/>
          <w:lang w:eastAsia="pl-PL"/>
        </w:rPr>
      </w:pPr>
      <w:r w:rsidRPr="00ED6451">
        <w:rPr>
          <w:rFonts w:ascii="Arial" w:eastAsia="Times New Roman" w:hAnsi="Arial" w:cs="Arial"/>
          <w:color w:val="00204F"/>
          <w:u w:val="single"/>
          <w:lang w:eastAsia="pl-PL"/>
        </w:rPr>
        <w:t>Adres: Plac Kościuszki 6, 97-225 Ujazd</w:t>
      </w:r>
    </w:p>
    <w:p w14:paraId="59543BEB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204F"/>
          <w:lang w:eastAsia="pl-PL"/>
        </w:rPr>
      </w:pPr>
      <w:r w:rsidRPr="00ED6451">
        <w:rPr>
          <w:rFonts w:ascii="Arial" w:eastAsia="Times New Roman" w:hAnsi="Arial" w:cs="Arial"/>
          <w:color w:val="00204F"/>
          <w:u w:val="single"/>
          <w:lang w:eastAsia="pl-PL"/>
        </w:rPr>
        <w:t>NIP: 7731650302</w:t>
      </w:r>
      <w:r w:rsidRPr="00ED6451">
        <w:rPr>
          <w:rFonts w:ascii="Arial" w:eastAsia="Times New Roman" w:hAnsi="Arial" w:cs="Arial"/>
          <w:color w:val="00204F"/>
          <w:lang w:eastAsia="pl-PL"/>
        </w:rPr>
        <w:t>.</w:t>
      </w:r>
    </w:p>
    <w:p w14:paraId="0F8B8981" w14:textId="77777777" w:rsidR="00C051D9" w:rsidRPr="00ED6451" w:rsidRDefault="00C051D9" w:rsidP="00C051D9">
      <w:pPr>
        <w:spacing w:after="0" w:line="240" w:lineRule="auto"/>
        <w:jc w:val="both"/>
        <w:rPr>
          <w:rFonts w:ascii="Arial" w:eastAsia="Times New Roman" w:hAnsi="Arial" w:cs="Arial"/>
          <w:color w:val="00204F"/>
          <w:lang w:eastAsia="pl-PL"/>
        </w:rPr>
      </w:pPr>
    </w:p>
    <w:p w14:paraId="7726D940" w14:textId="4A9B6D9A" w:rsidR="00C051D9" w:rsidRPr="00ED6451" w:rsidRDefault="00E07676" w:rsidP="00E07676">
      <w:pPr>
        <w:spacing w:after="0" w:line="240" w:lineRule="auto"/>
        <w:jc w:val="both"/>
        <w:rPr>
          <w:rFonts w:ascii="Arial" w:eastAsia="Times New Roman" w:hAnsi="Arial" w:cs="Arial"/>
          <w:color w:val="0070C0"/>
          <w:lang w:eastAsia="pl-PL"/>
        </w:rPr>
      </w:pPr>
      <w:r>
        <w:rPr>
          <w:rFonts w:ascii="Arial" w:eastAsia="Times New Roman" w:hAnsi="Arial" w:cs="Arial"/>
          <w:color w:val="0070C0"/>
          <w:lang w:eastAsia="pl-PL"/>
        </w:rPr>
        <w:t>11.</w:t>
      </w:r>
      <w:r w:rsidR="00C051D9" w:rsidRPr="00ED6451">
        <w:rPr>
          <w:rFonts w:ascii="Arial" w:eastAsia="Times New Roman" w:hAnsi="Arial" w:cs="Arial"/>
          <w:color w:val="0070C0"/>
          <w:lang w:eastAsia="pl-PL"/>
        </w:rPr>
        <w:t xml:space="preserve">Faktury (częściowe/końcowe) wystawiane poza </w:t>
      </w:r>
      <w:proofErr w:type="spellStart"/>
      <w:r w:rsidR="00C051D9" w:rsidRPr="00ED6451">
        <w:rPr>
          <w:rFonts w:ascii="Arial" w:eastAsia="Times New Roman" w:hAnsi="Arial" w:cs="Arial"/>
          <w:color w:val="0070C0"/>
          <w:lang w:eastAsia="pl-PL"/>
        </w:rPr>
        <w:t>KSeF</w:t>
      </w:r>
      <w:proofErr w:type="spellEnd"/>
      <w:r w:rsidR="00C051D9" w:rsidRPr="00ED6451">
        <w:rPr>
          <w:rFonts w:ascii="Arial" w:eastAsia="Times New Roman" w:hAnsi="Arial" w:cs="Arial"/>
          <w:color w:val="0070C0"/>
          <w:lang w:eastAsia="pl-PL"/>
        </w:rPr>
        <w:t xml:space="preserve"> będą akceptowane przez Zamawiającego wyłącznie w </w:t>
      </w:r>
      <w:proofErr w:type="gramStart"/>
      <w:r w:rsidR="00C051D9" w:rsidRPr="00ED6451">
        <w:rPr>
          <w:rFonts w:ascii="Arial" w:eastAsia="Times New Roman" w:hAnsi="Arial" w:cs="Arial"/>
          <w:color w:val="0070C0"/>
          <w:lang w:eastAsia="pl-PL"/>
        </w:rPr>
        <w:t>przypadkach</w:t>
      </w:r>
      <w:proofErr w:type="gramEnd"/>
      <w:r w:rsidR="00C051D9" w:rsidRPr="00ED6451">
        <w:rPr>
          <w:rFonts w:ascii="Arial" w:eastAsia="Times New Roman" w:hAnsi="Arial" w:cs="Arial"/>
          <w:color w:val="0070C0"/>
          <w:lang w:eastAsia="pl-PL"/>
        </w:rPr>
        <w:t xml:space="preserve"> kiedy wystawił ją podmiot, którego </w:t>
      </w:r>
      <w:proofErr w:type="spellStart"/>
      <w:r w:rsidR="00C051D9" w:rsidRPr="00ED6451">
        <w:rPr>
          <w:rFonts w:ascii="Arial" w:eastAsia="Times New Roman" w:hAnsi="Arial" w:cs="Arial"/>
          <w:color w:val="0070C0"/>
          <w:lang w:eastAsia="pl-PL"/>
        </w:rPr>
        <w:t>KSeF</w:t>
      </w:r>
      <w:proofErr w:type="spellEnd"/>
      <w:r w:rsidR="00C051D9" w:rsidRPr="00ED6451">
        <w:rPr>
          <w:rFonts w:ascii="Arial" w:eastAsia="Times New Roman" w:hAnsi="Arial" w:cs="Arial"/>
          <w:color w:val="0070C0"/>
          <w:lang w:eastAsia="pl-PL"/>
        </w:rPr>
        <w:t xml:space="preserve"> nie obowiązuje lub została wystawiona w trybie awaryjnym </w:t>
      </w:r>
      <w:proofErr w:type="spellStart"/>
      <w:r w:rsidR="00C051D9" w:rsidRPr="00ED6451">
        <w:rPr>
          <w:rFonts w:ascii="Arial" w:eastAsia="Times New Roman" w:hAnsi="Arial" w:cs="Arial"/>
          <w:color w:val="0070C0"/>
          <w:lang w:eastAsia="pl-PL"/>
        </w:rPr>
        <w:t>KSeF</w:t>
      </w:r>
      <w:proofErr w:type="spellEnd"/>
      <w:r w:rsidR="00C051D9" w:rsidRPr="00ED6451">
        <w:rPr>
          <w:rFonts w:ascii="Arial" w:eastAsia="Times New Roman" w:hAnsi="Arial" w:cs="Arial"/>
          <w:color w:val="0070C0"/>
          <w:lang w:eastAsia="pl-PL"/>
        </w:rPr>
        <w:t>. Forma wystawienia faktury: papierowa lub elektroniczna (PDF).</w:t>
      </w:r>
    </w:p>
    <w:p w14:paraId="28695FB7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70C0"/>
          <w:lang w:eastAsia="pl-PL"/>
        </w:rPr>
      </w:pPr>
      <w:r w:rsidRPr="00ED6451">
        <w:rPr>
          <w:rFonts w:ascii="Arial" w:eastAsia="Times New Roman" w:hAnsi="Arial" w:cs="Arial"/>
          <w:color w:val="0070C0"/>
          <w:lang w:eastAsia="pl-PL"/>
        </w:rPr>
        <w:t>Zapłata wynagrodzenia nastąpi na podstawie faktury częściowej/końcowej w terminie do 30 dni od dnia otrzymania przez Zamawiającego prawidłowo wystawionej faktury.</w:t>
      </w:r>
    </w:p>
    <w:p w14:paraId="6D89C5DF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70C0"/>
          <w:lang w:eastAsia="pl-PL"/>
        </w:rPr>
      </w:pPr>
      <w:r w:rsidRPr="00ED6451">
        <w:rPr>
          <w:rFonts w:ascii="Arial" w:eastAsia="Times New Roman" w:hAnsi="Arial" w:cs="Arial"/>
          <w:color w:val="0070C0"/>
          <w:lang w:eastAsia="pl-PL"/>
        </w:rPr>
        <w:t>Faktura częściowa/końcowa zostanie wystawiona na:</w:t>
      </w:r>
    </w:p>
    <w:p w14:paraId="5978E669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70C0"/>
          <w:lang w:eastAsia="pl-PL"/>
        </w:rPr>
      </w:pPr>
      <w:r w:rsidRPr="00ED6451">
        <w:rPr>
          <w:rFonts w:ascii="Arial" w:eastAsia="Times New Roman" w:hAnsi="Arial" w:cs="Arial"/>
          <w:color w:val="0070C0"/>
          <w:lang w:eastAsia="pl-PL"/>
        </w:rPr>
        <w:t xml:space="preserve">Gmina Ujazd, </w:t>
      </w:r>
    </w:p>
    <w:p w14:paraId="0E2C214A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70C0"/>
          <w:lang w:eastAsia="pl-PL"/>
        </w:rPr>
      </w:pPr>
      <w:r w:rsidRPr="00ED6451">
        <w:rPr>
          <w:rFonts w:ascii="Arial" w:eastAsia="Times New Roman" w:hAnsi="Arial" w:cs="Arial"/>
          <w:color w:val="0070C0"/>
          <w:lang w:eastAsia="pl-PL"/>
        </w:rPr>
        <w:t xml:space="preserve">Plac Kościuszki 6, </w:t>
      </w:r>
    </w:p>
    <w:p w14:paraId="4E05D0E0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70C0"/>
          <w:lang w:eastAsia="pl-PL"/>
        </w:rPr>
      </w:pPr>
      <w:r w:rsidRPr="00ED6451">
        <w:rPr>
          <w:rFonts w:ascii="Arial" w:eastAsia="Times New Roman" w:hAnsi="Arial" w:cs="Arial"/>
          <w:color w:val="0070C0"/>
          <w:lang w:eastAsia="pl-PL"/>
        </w:rPr>
        <w:t xml:space="preserve">97-225 Ujazd, </w:t>
      </w:r>
    </w:p>
    <w:p w14:paraId="502AF5AB" w14:textId="77777777" w:rsidR="00C051D9" w:rsidRPr="00ED6451" w:rsidRDefault="00C051D9" w:rsidP="00C051D9">
      <w:pPr>
        <w:spacing w:after="0" w:line="240" w:lineRule="auto"/>
        <w:ind w:left="567"/>
        <w:jc w:val="both"/>
        <w:rPr>
          <w:rFonts w:ascii="Arial" w:eastAsia="Times New Roman" w:hAnsi="Arial" w:cs="Arial"/>
          <w:color w:val="0070C0"/>
          <w:lang w:eastAsia="pl-PL"/>
        </w:rPr>
      </w:pPr>
      <w:r w:rsidRPr="00ED6451">
        <w:rPr>
          <w:rFonts w:ascii="Arial" w:eastAsia="Times New Roman" w:hAnsi="Arial" w:cs="Arial"/>
          <w:color w:val="0070C0"/>
          <w:lang w:eastAsia="pl-PL"/>
        </w:rPr>
        <w:t>NIP 773-22-22-057.</w:t>
      </w:r>
    </w:p>
    <w:p w14:paraId="1B1F883A" w14:textId="0761EC2A" w:rsidR="00C051D9" w:rsidRPr="00ED6451" w:rsidRDefault="00E07676" w:rsidP="00E07676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 w:themeColor="text1"/>
          <w:lang w:eastAsia="pl-PL"/>
        </w:rPr>
      </w:pPr>
      <w:r>
        <w:rPr>
          <w:rFonts w:ascii="Arial" w:eastAsia="Times New Roman" w:hAnsi="Arial" w:cs="Arial"/>
          <w:i/>
          <w:iCs/>
          <w:color w:val="000000" w:themeColor="text1"/>
          <w:lang w:eastAsia="pl-PL"/>
        </w:rPr>
        <w:t xml:space="preserve">12. </w:t>
      </w:r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>Wykonawca oświadcza, że jest podmiotem zobowiązanym/niezobowiązanym</w:t>
      </w:r>
      <w:r w:rsidR="00C051D9" w:rsidRPr="00ED6451">
        <w:rPr>
          <w:rStyle w:val="Odwoanieprzypisudolnego"/>
          <w:rFonts w:ascii="Arial" w:eastAsia="Times New Roman" w:hAnsi="Arial" w:cs="Arial"/>
          <w:i/>
          <w:iCs/>
          <w:color w:val="000000" w:themeColor="text1"/>
          <w:lang w:eastAsia="pl-PL"/>
        </w:rPr>
        <w:footnoteReference w:id="1"/>
      </w:r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 xml:space="preserve"> do wystawiania i korekty faktur za pośrednictwem </w:t>
      </w:r>
      <w:proofErr w:type="spellStart"/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>KSeF</w:t>
      </w:r>
      <w:proofErr w:type="spellEnd"/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 xml:space="preserve">. Wykonawca zobowiązany jest powiadomić Zamawiającego o zmianie jego statusu w zakresie obowiązku wystawiania i korekty faktur za pośrednictwem </w:t>
      </w:r>
      <w:proofErr w:type="spellStart"/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>KSeF</w:t>
      </w:r>
      <w:proofErr w:type="spellEnd"/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 xml:space="preserve"> w terminie 7 dni od dnia zaistnienia zmiana </w:t>
      </w:r>
      <w:proofErr w:type="gramStart"/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>statusu..</w:t>
      </w:r>
      <w:proofErr w:type="gramEnd"/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 xml:space="preserve"> Zamawiający nie ponosi odpowiedzialności za opóźnienie w zapłacie faktury spowodowane niewskazanie</w:t>
      </w:r>
      <w:r w:rsidR="009B52B6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>m</w:t>
      </w:r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 xml:space="preserve"> przez Wykonawcę zmiany statusu w zakresie obowiązku wystawiania i korekty faktur za pośrednictwem </w:t>
      </w:r>
      <w:proofErr w:type="spellStart"/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>KSeF</w:t>
      </w:r>
      <w:proofErr w:type="spellEnd"/>
      <w:r w:rsidR="00C051D9" w:rsidRPr="00ED6451">
        <w:rPr>
          <w:rFonts w:ascii="Arial" w:eastAsia="Times New Roman" w:hAnsi="Arial" w:cs="Arial"/>
          <w:i/>
          <w:iCs/>
          <w:color w:val="000000" w:themeColor="text1"/>
          <w:lang w:eastAsia="pl-PL"/>
        </w:rPr>
        <w:t>.</w:t>
      </w:r>
    </w:p>
    <w:p w14:paraId="013B9935" w14:textId="77777777" w:rsidR="00C051D9" w:rsidRPr="00ED6451" w:rsidRDefault="00C051D9" w:rsidP="00C051D9">
      <w:pPr>
        <w:pStyle w:val="Akapitzlist"/>
        <w:widowControl w:val="0"/>
        <w:shd w:val="clear" w:color="auto" w:fill="FFFFFF"/>
        <w:tabs>
          <w:tab w:val="left" w:leader="underscore" w:pos="906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CE54A30" w14:textId="77777777" w:rsidR="00A375A8" w:rsidRPr="00ED6451" w:rsidRDefault="00A375A8" w:rsidP="00B82A0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>§ 7.</w:t>
      </w:r>
    </w:p>
    <w:p w14:paraId="435BE509" w14:textId="77777777" w:rsidR="00A375A8" w:rsidRPr="00ED6451" w:rsidRDefault="00A375A8" w:rsidP="00B82A0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D6451">
        <w:rPr>
          <w:rFonts w:ascii="Arial" w:eastAsia="Times New Roman" w:hAnsi="Arial" w:cs="Arial"/>
          <w:b/>
          <w:bCs/>
          <w:lang w:eastAsia="pl-PL"/>
        </w:rPr>
        <w:t>Kary umowne</w:t>
      </w:r>
    </w:p>
    <w:bookmarkEnd w:id="6"/>
    <w:p w14:paraId="376E5CB1" w14:textId="77777777" w:rsidR="00A375A8" w:rsidRPr="00ED6451" w:rsidRDefault="00A375A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color w:val="000000"/>
          <w:spacing w:val="-4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Wykonawca ponosi odpowiedzialność zawodową inspektora nadzoru zgodnie </w:t>
      </w:r>
      <w:r w:rsidRPr="00ED6451">
        <w:rPr>
          <w:rFonts w:ascii="Arial" w:eastAsia="Times New Roman" w:hAnsi="Arial" w:cs="Arial"/>
          <w:lang w:eastAsia="pl-PL"/>
        </w:rPr>
        <w:br/>
        <w:t>z Prawem budowlanym i Kodeksem cywilnym w zakresie powierzonych czynności objętych przedmiotem zamówienia.</w:t>
      </w:r>
    </w:p>
    <w:p w14:paraId="1FE6C4A6" w14:textId="2E855D3E" w:rsidR="00A375A8" w:rsidRPr="00ED6451" w:rsidRDefault="00A375A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color w:val="000000"/>
          <w:spacing w:val="-4"/>
          <w:lang w:eastAsia="pl-PL"/>
        </w:rPr>
      </w:pPr>
      <w:r w:rsidRPr="00ED6451">
        <w:rPr>
          <w:rFonts w:ascii="Arial" w:hAnsi="Arial" w:cs="Arial"/>
        </w:rPr>
        <w:t xml:space="preserve">W razie niezorganizowania lub niestawienia się na naradach koordynacyjnych Wykonawca zapłaci Zamawiającemu karę w wysokości 1 000,00 </w:t>
      </w:r>
      <w:proofErr w:type="gramStart"/>
      <w:r w:rsidRPr="00ED6451">
        <w:rPr>
          <w:rFonts w:ascii="Arial" w:hAnsi="Arial" w:cs="Arial"/>
        </w:rPr>
        <w:t>zł  za</w:t>
      </w:r>
      <w:proofErr w:type="gramEnd"/>
      <w:r w:rsidRPr="00ED6451">
        <w:rPr>
          <w:rFonts w:ascii="Arial" w:hAnsi="Arial" w:cs="Arial"/>
        </w:rPr>
        <w:t xml:space="preserve"> każde niezorganizowanie lub każdą nieobecność </w:t>
      </w:r>
      <w:r w:rsidR="00EA6510" w:rsidRPr="00ED6451">
        <w:rPr>
          <w:rFonts w:ascii="Arial" w:hAnsi="Arial" w:cs="Arial"/>
        </w:rPr>
        <w:t xml:space="preserve">Koordynatora lub </w:t>
      </w:r>
      <w:r w:rsidRPr="00ED6451">
        <w:rPr>
          <w:rFonts w:ascii="Arial" w:hAnsi="Arial" w:cs="Arial"/>
        </w:rPr>
        <w:t xml:space="preserve">każdego </w:t>
      </w:r>
      <w:proofErr w:type="gramStart"/>
      <w:r w:rsidRPr="00ED6451">
        <w:rPr>
          <w:rFonts w:ascii="Arial" w:hAnsi="Arial" w:cs="Arial"/>
        </w:rPr>
        <w:t>kluczowego  inspektora</w:t>
      </w:r>
      <w:proofErr w:type="gramEnd"/>
      <w:r w:rsidRPr="00ED6451">
        <w:rPr>
          <w:rFonts w:ascii="Arial" w:hAnsi="Arial" w:cs="Arial"/>
        </w:rPr>
        <w:t xml:space="preserve"> nadzoru</w:t>
      </w:r>
      <w:r w:rsidR="00187E52" w:rsidRPr="00ED6451">
        <w:rPr>
          <w:rFonts w:ascii="Arial" w:hAnsi="Arial" w:cs="Arial"/>
        </w:rPr>
        <w:t xml:space="preserve"> dla danego etapu realizacji robót budowlanych</w:t>
      </w:r>
      <w:r w:rsidR="00EA6510" w:rsidRPr="00ED6451">
        <w:rPr>
          <w:rFonts w:ascii="Arial" w:hAnsi="Arial" w:cs="Arial"/>
        </w:rPr>
        <w:t xml:space="preserve"> (w przypadku uzasadnionej nieobecności inspektor </w:t>
      </w:r>
      <w:proofErr w:type="gramStart"/>
      <w:r w:rsidR="00EA6510" w:rsidRPr="00ED6451">
        <w:rPr>
          <w:rFonts w:ascii="Arial" w:hAnsi="Arial" w:cs="Arial"/>
        </w:rPr>
        <w:t>winien  zapewnić</w:t>
      </w:r>
      <w:proofErr w:type="gramEnd"/>
      <w:r w:rsidR="00EA6510" w:rsidRPr="00ED6451">
        <w:rPr>
          <w:rFonts w:ascii="Arial" w:hAnsi="Arial" w:cs="Arial"/>
        </w:rPr>
        <w:t xml:space="preserve"> zastępstwo na naradzie)</w:t>
      </w:r>
      <w:r w:rsidR="00187E52" w:rsidRPr="00ED6451">
        <w:rPr>
          <w:rFonts w:ascii="Arial" w:hAnsi="Arial" w:cs="Arial"/>
        </w:rPr>
        <w:t>.</w:t>
      </w:r>
    </w:p>
    <w:p w14:paraId="7312DFAE" w14:textId="7520BF8F" w:rsidR="00A375A8" w:rsidRPr="00ED6451" w:rsidRDefault="00A375A8">
      <w:pPr>
        <w:pStyle w:val="Akapitzlist"/>
        <w:numPr>
          <w:ilvl w:val="0"/>
          <w:numId w:val="3"/>
        </w:numPr>
        <w:spacing w:after="0" w:line="240" w:lineRule="auto"/>
        <w:ind w:hanging="720"/>
        <w:jc w:val="both"/>
        <w:rPr>
          <w:rFonts w:ascii="Arial" w:eastAsia="Times New Roman" w:hAnsi="Arial" w:cs="Arial"/>
          <w:color w:val="000000"/>
          <w:spacing w:val="-4"/>
          <w:lang w:eastAsia="pl-PL"/>
        </w:rPr>
      </w:pPr>
      <w:r w:rsidRPr="00ED6451">
        <w:rPr>
          <w:rFonts w:ascii="Arial" w:eastAsia="Times New Roman" w:hAnsi="Arial" w:cs="Arial"/>
          <w:color w:val="000000"/>
          <w:spacing w:val="-4"/>
          <w:lang w:eastAsia="pl-PL"/>
        </w:rPr>
        <w:t>Wykonawca zapłaci Zamawiającemu karę za niedotrzymanie terminu przedłożenia Zamawiającemu protokołu z narad budowy, o którym mowa w § 2 ust. 10 pkt 1</w:t>
      </w:r>
      <w:r w:rsidR="00000E6B">
        <w:rPr>
          <w:rFonts w:ascii="Arial" w:eastAsia="Times New Roman" w:hAnsi="Arial" w:cs="Arial"/>
          <w:color w:val="000000"/>
          <w:spacing w:val="-4"/>
          <w:lang w:eastAsia="pl-PL"/>
        </w:rPr>
        <w:t>7</w:t>
      </w:r>
      <w:r w:rsidRPr="00ED6451">
        <w:rPr>
          <w:rFonts w:ascii="Arial" w:eastAsia="Times New Roman" w:hAnsi="Arial" w:cs="Arial"/>
          <w:color w:val="000000"/>
          <w:spacing w:val="-4"/>
          <w:lang w:eastAsia="pl-PL"/>
        </w:rPr>
        <w:t>,</w:t>
      </w:r>
      <w:r w:rsidRPr="00ED6451">
        <w:rPr>
          <w:rFonts w:ascii="Arial" w:eastAsia="Times New Roman" w:hAnsi="Arial" w:cs="Arial"/>
          <w:color w:val="000000"/>
          <w:spacing w:val="-4"/>
          <w:lang w:eastAsia="pl-PL"/>
        </w:rPr>
        <w:br/>
        <w:t xml:space="preserve"> w wysokości 200,00 </w:t>
      </w:r>
      <w:proofErr w:type="gramStart"/>
      <w:r w:rsidRPr="00ED6451">
        <w:rPr>
          <w:rFonts w:ascii="Arial" w:eastAsia="Times New Roman" w:hAnsi="Arial" w:cs="Arial"/>
          <w:color w:val="000000"/>
          <w:spacing w:val="-4"/>
          <w:lang w:eastAsia="pl-PL"/>
        </w:rPr>
        <w:t>zł  za</w:t>
      </w:r>
      <w:proofErr w:type="gramEnd"/>
      <w:r w:rsidRPr="00ED6451">
        <w:rPr>
          <w:rFonts w:ascii="Arial" w:eastAsia="Times New Roman" w:hAnsi="Arial" w:cs="Arial"/>
          <w:color w:val="000000"/>
          <w:spacing w:val="-4"/>
          <w:lang w:eastAsia="pl-PL"/>
        </w:rPr>
        <w:t xml:space="preserve"> każdy rozpoczęty dzień zwłoki.</w:t>
      </w:r>
    </w:p>
    <w:p w14:paraId="361C0C13" w14:textId="33AAE4A5" w:rsidR="00A375A8" w:rsidRPr="00ED6451" w:rsidRDefault="00A375A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color w:val="000000"/>
          <w:spacing w:val="-4"/>
          <w:lang w:eastAsia="pl-PL"/>
        </w:rPr>
      </w:pPr>
      <w:bookmarkStart w:id="7" w:name="_Hlk172640821"/>
      <w:bookmarkStart w:id="8" w:name="_Hlk53995950"/>
      <w:bookmarkStart w:id="9" w:name="_Hlk54010673"/>
      <w:r w:rsidRPr="00ED6451">
        <w:rPr>
          <w:rFonts w:ascii="Arial" w:hAnsi="Arial" w:cs="Arial"/>
        </w:rPr>
        <w:t xml:space="preserve">Wykonawca zapłaci Zamawiającemu karę </w:t>
      </w:r>
      <w:bookmarkEnd w:id="7"/>
      <w:r w:rsidRPr="00ED6451">
        <w:rPr>
          <w:rFonts w:ascii="Arial" w:hAnsi="Arial" w:cs="Arial"/>
        </w:rPr>
        <w:t xml:space="preserve">za niedotrzymanie terminu przedłożenia </w:t>
      </w:r>
      <w:r w:rsidRPr="00ED6451">
        <w:rPr>
          <w:rFonts w:ascii="Arial" w:eastAsia="Times New Roman" w:hAnsi="Arial" w:cs="Arial"/>
          <w:color w:val="000000"/>
          <w:spacing w:val="-4"/>
          <w:lang w:eastAsia="pl-PL"/>
        </w:rPr>
        <w:t>Zamawiającemu</w:t>
      </w:r>
      <w:r w:rsidRPr="00ED6451">
        <w:rPr>
          <w:rFonts w:ascii="Arial" w:hAnsi="Arial" w:cs="Arial"/>
        </w:rPr>
        <w:t xml:space="preserve"> miesięcznego raportu </w:t>
      </w:r>
      <w:bookmarkEnd w:id="8"/>
      <w:r w:rsidRPr="00ED6451">
        <w:rPr>
          <w:rFonts w:ascii="Arial" w:hAnsi="Arial" w:cs="Arial"/>
        </w:rPr>
        <w:t xml:space="preserve">z postępu robót budowlanych, o którym mowa w </w:t>
      </w:r>
      <w:r w:rsidRPr="00ED6451">
        <w:rPr>
          <w:rFonts w:ascii="Arial" w:eastAsia="Times New Roman" w:hAnsi="Arial" w:cs="Arial"/>
          <w:lang w:eastAsia="pl-PL"/>
        </w:rPr>
        <w:t>§ 2 ust. 10 pkt 3</w:t>
      </w:r>
      <w:r w:rsidR="00000E6B">
        <w:rPr>
          <w:rFonts w:ascii="Arial" w:eastAsia="Times New Roman" w:hAnsi="Arial" w:cs="Arial"/>
          <w:lang w:eastAsia="pl-PL"/>
        </w:rPr>
        <w:t>4</w:t>
      </w:r>
      <w:r w:rsidRPr="00ED6451">
        <w:rPr>
          <w:rFonts w:ascii="Arial" w:eastAsia="Times New Roman" w:hAnsi="Arial" w:cs="Arial"/>
          <w:lang w:eastAsia="pl-PL"/>
        </w:rPr>
        <w:t>,</w:t>
      </w:r>
      <w:r w:rsidRPr="00ED6451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ED6451">
        <w:rPr>
          <w:rFonts w:ascii="Arial" w:hAnsi="Arial" w:cs="Arial"/>
        </w:rPr>
        <w:t xml:space="preserve">w wysokości </w:t>
      </w:r>
      <w:r w:rsidR="009B52B6" w:rsidRPr="00ED6451">
        <w:rPr>
          <w:rFonts w:ascii="Arial" w:hAnsi="Arial" w:cs="Arial"/>
        </w:rPr>
        <w:t>2</w:t>
      </w:r>
      <w:r w:rsidR="001043A6" w:rsidRPr="00ED6451">
        <w:rPr>
          <w:rFonts w:ascii="Arial" w:hAnsi="Arial" w:cs="Arial"/>
        </w:rPr>
        <w:t>00</w:t>
      </w:r>
      <w:r w:rsidRPr="00ED6451">
        <w:rPr>
          <w:rFonts w:ascii="Arial" w:hAnsi="Arial" w:cs="Arial"/>
        </w:rPr>
        <w:t xml:space="preserve">,00 </w:t>
      </w:r>
      <w:proofErr w:type="gramStart"/>
      <w:r w:rsidRPr="00ED6451">
        <w:rPr>
          <w:rFonts w:ascii="Arial" w:hAnsi="Arial" w:cs="Arial"/>
        </w:rPr>
        <w:t>zł  za</w:t>
      </w:r>
      <w:proofErr w:type="gramEnd"/>
      <w:r w:rsidRPr="00ED6451">
        <w:rPr>
          <w:rFonts w:ascii="Arial" w:hAnsi="Arial" w:cs="Arial"/>
        </w:rPr>
        <w:t xml:space="preserve"> każdy rozpoczęty dzień zwłoki.</w:t>
      </w:r>
    </w:p>
    <w:p w14:paraId="6D080419" w14:textId="2A4D3B82" w:rsidR="00A375A8" w:rsidRPr="00ED6451" w:rsidRDefault="00A375A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color w:val="000000"/>
          <w:spacing w:val="-4"/>
          <w:lang w:eastAsia="pl-PL"/>
        </w:rPr>
      </w:pPr>
      <w:bookmarkStart w:id="10" w:name="_Hlk186714055"/>
      <w:bookmarkEnd w:id="9"/>
      <w:r w:rsidRPr="00ED6451">
        <w:rPr>
          <w:rFonts w:ascii="Arial" w:hAnsi="Arial" w:cs="Arial"/>
        </w:rPr>
        <w:t xml:space="preserve">Wykonawca zapłaci Zamawiającemu karę </w:t>
      </w:r>
      <w:bookmarkEnd w:id="10"/>
      <w:r w:rsidRPr="00ED6451">
        <w:rPr>
          <w:rFonts w:ascii="Arial" w:eastAsia="Times New Roman" w:hAnsi="Arial" w:cs="Arial"/>
          <w:lang w:eastAsia="pl-PL"/>
        </w:rPr>
        <w:t xml:space="preserve">za każdy stwierdzony przypadek naruszenia obowiązku zatrudniania przez wykonawcę lub podwykonawcę osób </w:t>
      </w:r>
      <w:r w:rsidR="00187E52" w:rsidRPr="00ED6451">
        <w:rPr>
          <w:rFonts w:ascii="Arial" w:eastAsia="Times New Roman" w:hAnsi="Arial" w:cs="Arial"/>
          <w:lang w:eastAsia="pl-PL"/>
        </w:rPr>
        <w:br/>
      </w:r>
      <w:r w:rsidRPr="00ED6451">
        <w:rPr>
          <w:rFonts w:ascii="Arial" w:eastAsia="Times New Roman" w:hAnsi="Arial" w:cs="Arial"/>
          <w:lang w:eastAsia="pl-PL"/>
        </w:rPr>
        <w:t xml:space="preserve">w oparciu o przepisy prawa pracy - w wysokości </w:t>
      </w:r>
      <w:r w:rsidR="009B52B6" w:rsidRPr="00ED6451">
        <w:rPr>
          <w:rFonts w:ascii="Arial" w:eastAsia="Times New Roman" w:hAnsi="Arial" w:cs="Arial"/>
          <w:lang w:eastAsia="pl-PL"/>
        </w:rPr>
        <w:t>1</w:t>
      </w:r>
      <w:r w:rsidRPr="00ED6451">
        <w:rPr>
          <w:rFonts w:ascii="Arial" w:eastAsia="Times New Roman" w:hAnsi="Arial" w:cs="Arial"/>
          <w:lang w:eastAsia="pl-PL"/>
        </w:rPr>
        <w:t xml:space="preserve"> 000 zł. Kara przysługuje także </w:t>
      </w:r>
      <w:r w:rsidR="00187E52" w:rsidRPr="00ED6451">
        <w:rPr>
          <w:rFonts w:ascii="Arial" w:eastAsia="Times New Roman" w:hAnsi="Arial" w:cs="Arial"/>
          <w:lang w:eastAsia="pl-PL"/>
        </w:rPr>
        <w:br/>
      </w:r>
      <w:r w:rsidRPr="00ED6451">
        <w:rPr>
          <w:rFonts w:ascii="Arial" w:eastAsia="Times New Roman" w:hAnsi="Arial" w:cs="Arial"/>
          <w:lang w:eastAsia="pl-PL"/>
        </w:rPr>
        <w:t>w przypadku braku przedstawienia przez Wykonawcę dokumentów potwierdzających zatrudnienie zgodnie z wymaganiami § 5 ust. 3 umowy.</w:t>
      </w:r>
    </w:p>
    <w:p w14:paraId="6792330F" w14:textId="5EF40591" w:rsidR="00A375A8" w:rsidRPr="00ED6451" w:rsidRDefault="00187E5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hAnsi="Arial" w:cs="Arial"/>
        </w:rPr>
        <w:lastRenderedPageBreak/>
        <w:t xml:space="preserve">Wykonawca zapłaci Zamawiającemu karę </w:t>
      </w:r>
      <w:r w:rsidRPr="00ED6451">
        <w:rPr>
          <w:rFonts w:ascii="Arial" w:eastAsia="Times New Roman" w:hAnsi="Arial" w:cs="Arial"/>
          <w:lang w:eastAsia="pl-PL"/>
        </w:rPr>
        <w:t>w</w:t>
      </w:r>
      <w:r w:rsidR="00A375A8" w:rsidRPr="00ED6451">
        <w:rPr>
          <w:rFonts w:ascii="Arial" w:eastAsia="Times New Roman" w:hAnsi="Arial" w:cs="Arial"/>
          <w:lang w:eastAsia="pl-PL"/>
        </w:rPr>
        <w:t xml:space="preserve"> wysokości 2% łącznego wynagrodzenia umownego brutto, o którym mowa w § 6 ust. 1, </w:t>
      </w:r>
      <w:r w:rsidR="00A375A8" w:rsidRPr="00ED6451">
        <w:rPr>
          <w:rFonts w:ascii="Arial" w:eastAsia="Times New Roman" w:hAnsi="Arial" w:cs="Arial"/>
        </w:rPr>
        <w:t xml:space="preserve">w przypadku braku zapłaty lub nieterminowej zapłaty wynagrodzenia należnego podwykonawcom, </w:t>
      </w:r>
      <w:r w:rsidR="00B935F1" w:rsidRPr="00ED6451">
        <w:rPr>
          <w:rFonts w:ascii="Arial" w:eastAsia="Times New Roman" w:hAnsi="Arial" w:cs="Arial"/>
        </w:rPr>
        <w:br/>
      </w:r>
      <w:r w:rsidR="00A375A8" w:rsidRPr="00ED6451">
        <w:rPr>
          <w:rFonts w:ascii="Arial" w:eastAsia="Times New Roman" w:hAnsi="Arial" w:cs="Arial"/>
        </w:rPr>
        <w:t xml:space="preserve">o której mowa w </w:t>
      </w:r>
      <w:r w:rsidR="00A375A8" w:rsidRPr="00ED6451">
        <w:rPr>
          <w:rFonts w:ascii="Arial" w:eastAsia="Times New Roman" w:hAnsi="Arial" w:cs="Arial"/>
          <w:lang w:eastAsia="pl-PL"/>
        </w:rPr>
        <w:t xml:space="preserve">§ 6 ust. </w:t>
      </w:r>
      <w:r w:rsidR="00000E6B">
        <w:rPr>
          <w:rFonts w:ascii="Arial" w:eastAsia="Times New Roman" w:hAnsi="Arial" w:cs="Arial"/>
          <w:lang w:eastAsia="pl-PL"/>
        </w:rPr>
        <w:t>8</w:t>
      </w:r>
      <w:r w:rsidR="00A375A8" w:rsidRPr="00ED6451">
        <w:rPr>
          <w:rFonts w:ascii="Arial" w:eastAsia="Times New Roman" w:hAnsi="Arial" w:cs="Arial"/>
          <w:lang w:eastAsia="pl-PL"/>
        </w:rPr>
        <w:t>.</w:t>
      </w:r>
    </w:p>
    <w:p w14:paraId="6EBDA994" w14:textId="1E6643D7" w:rsidR="00A375A8" w:rsidRPr="00ED6451" w:rsidRDefault="00187E5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lang w:eastAsia="pl-PL"/>
        </w:rPr>
      </w:pPr>
      <w:bookmarkStart w:id="11" w:name="_Hlk172617704"/>
      <w:r w:rsidRPr="00ED6451">
        <w:rPr>
          <w:rFonts w:ascii="Arial" w:hAnsi="Arial" w:cs="Arial"/>
        </w:rPr>
        <w:t xml:space="preserve">Wykonawca zapłaci Zamawiającemu karę </w:t>
      </w:r>
      <w:r w:rsidRPr="00ED6451">
        <w:rPr>
          <w:rFonts w:ascii="Arial" w:eastAsia="Times New Roman" w:hAnsi="Arial" w:cs="Arial"/>
          <w:lang w:eastAsia="pl-PL"/>
        </w:rPr>
        <w:t>w</w:t>
      </w:r>
      <w:r w:rsidR="00A375A8" w:rsidRPr="00ED6451">
        <w:rPr>
          <w:rFonts w:ascii="Arial" w:eastAsia="Times New Roman" w:hAnsi="Arial" w:cs="Arial"/>
          <w:lang w:eastAsia="pl-PL"/>
        </w:rPr>
        <w:t xml:space="preserve"> wysokości 2% łącznego wynagrodzenia umownego brutto, o którym mowa w § 6 ust. 1, </w:t>
      </w:r>
      <w:r w:rsidR="00A375A8" w:rsidRPr="00ED6451">
        <w:rPr>
          <w:rFonts w:ascii="Arial" w:eastAsia="Times New Roman" w:hAnsi="Arial" w:cs="Arial"/>
        </w:rPr>
        <w:t xml:space="preserve">w przypadku braku zapłaty lub nieterminowej zapłaty wynagrodzenia należnego podwykonawcom z tytułu zmiany wysokości wynagrodzenia, o której mowa w </w:t>
      </w:r>
      <w:r w:rsidR="00A375A8" w:rsidRPr="00ED6451">
        <w:rPr>
          <w:rFonts w:ascii="Arial" w:eastAsia="Times New Roman" w:hAnsi="Arial" w:cs="Arial"/>
          <w:lang w:eastAsia="pl-PL"/>
        </w:rPr>
        <w:t xml:space="preserve">§ 8 ust. </w:t>
      </w:r>
      <w:bookmarkEnd w:id="11"/>
      <w:r w:rsidR="00D178AC" w:rsidRPr="00ED6451">
        <w:rPr>
          <w:rFonts w:ascii="Arial" w:eastAsia="Times New Roman" w:hAnsi="Arial" w:cs="Arial"/>
          <w:lang w:eastAsia="pl-PL"/>
        </w:rPr>
        <w:t>14</w:t>
      </w:r>
      <w:r w:rsidR="00A375A8" w:rsidRPr="00ED6451">
        <w:rPr>
          <w:rFonts w:ascii="Arial" w:eastAsia="Times New Roman" w:hAnsi="Arial" w:cs="Arial"/>
          <w:lang w:eastAsia="pl-PL"/>
        </w:rPr>
        <w:t>.</w:t>
      </w:r>
    </w:p>
    <w:p w14:paraId="7D1F7884" w14:textId="695B218B" w:rsidR="00A375A8" w:rsidRPr="00ED6451" w:rsidRDefault="00A375A8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left" w:pos="567"/>
          <w:tab w:val="left" w:pos="107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color w:val="000000"/>
          <w:spacing w:val="-4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  W przypadku odstąpienia Wykonawcy od umowy lub odstąpienia od umowy przez Zamawiającego z przyczyn leżących po stronie Wykonawcy, Zamawiający ma prawo do naliczenia kary umownej w wysokości 20% wynagrodzenia brutto ustalonego w § 6 ust 1.</w:t>
      </w:r>
    </w:p>
    <w:p w14:paraId="3B5F5391" w14:textId="696AFDF4" w:rsidR="00A375A8" w:rsidRPr="00ED6451" w:rsidRDefault="00A375A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color w:val="000000"/>
          <w:spacing w:val="-4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W każdym przypadku, jeśli na skutek niewykonania lub nienależytego wykonania części lub całości przedmiotu umowy powstanie szkoda przewyższająca zastrzeżoną karę umowną bądź szkoda powstanie z innych przyczyn niż te, dla których zastrzeżono karę, </w:t>
      </w:r>
      <w:r w:rsidR="00187E52" w:rsidRPr="00ED6451">
        <w:rPr>
          <w:rFonts w:ascii="Arial" w:eastAsia="Times New Roman" w:hAnsi="Arial" w:cs="Arial"/>
          <w:lang w:eastAsia="pl-PL"/>
        </w:rPr>
        <w:t>Z</w:t>
      </w:r>
      <w:r w:rsidRPr="00ED6451">
        <w:rPr>
          <w:rFonts w:ascii="Arial" w:eastAsia="Times New Roman" w:hAnsi="Arial" w:cs="Arial"/>
          <w:lang w:eastAsia="pl-PL"/>
        </w:rPr>
        <w:t>amawiającemu przysługuje prawo do dochodzenia pełnego odszkodowania na zasadach ogólnych.</w:t>
      </w:r>
    </w:p>
    <w:p w14:paraId="5315C601" w14:textId="77777777" w:rsidR="00A375A8" w:rsidRPr="00ED6451" w:rsidRDefault="00A375A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color w:val="000000"/>
          <w:spacing w:val="-4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Kary umowne liczone są od wartości brutto i potrącane z wymaganego wynagrodzenia Wykonawcy, na co Wykonawca wyraża zgodę.</w:t>
      </w:r>
    </w:p>
    <w:p w14:paraId="3780E930" w14:textId="629A717B" w:rsidR="00187E52" w:rsidRPr="00ED6451" w:rsidRDefault="00A375A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W przypadku odstąpienia od umowy Wykonawcy przysługuje wynagrodzenie za wykonane usługi potwierdzone i odebrane przez Zamawiającego.</w:t>
      </w:r>
    </w:p>
    <w:p w14:paraId="67532435" w14:textId="72766529" w:rsidR="00A375A8" w:rsidRPr="00ED6451" w:rsidRDefault="00A375A8">
      <w:pPr>
        <w:widowControl w:val="0"/>
        <w:numPr>
          <w:ilvl w:val="0"/>
          <w:numId w:val="3"/>
        </w:numPr>
        <w:shd w:val="clear" w:color="auto" w:fill="FFFFFF"/>
        <w:tabs>
          <w:tab w:val="left" w:pos="1075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Łączna maksymalna wysokość kar umownych, której mogą dochodzić strony nie przekroczy </w:t>
      </w:r>
      <w:r w:rsidR="00026FAD" w:rsidRPr="00ED6451">
        <w:rPr>
          <w:rFonts w:ascii="Arial" w:eastAsia="Times New Roman" w:hAnsi="Arial" w:cs="Arial"/>
          <w:lang w:eastAsia="pl-PL"/>
        </w:rPr>
        <w:t>5</w:t>
      </w:r>
      <w:r w:rsidR="002D03CD" w:rsidRPr="00ED6451">
        <w:rPr>
          <w:rFonts w:ascii="Arial" w:eastAsia="Times New Roman" w:hAnsi="Arial" w:cs="Arial"/>
          <w:lang w:eastAsia="pl-PL"/>
        </w:rPr>
        <w:t>0</w:t>
      </w:r>
      <w:r w:rsidRPr="00ED6451">
        <w:rPr>
          <w:rFonts w:ascii="Arial" w:eastAsia="Times New Roman" w:hAnsi="Arial" w:cs="Arial"/>
          <w:lang w:eastAsia="pl-PL"/>
        </w:rPr>
        <w:t xml:space="preserve">% łącznego wynagrodzenia umownego brutto, o którym mowa </w:t>
      </w:r>
      <w:r w:rsidR="000714AD" w:rsidRPr="00ED6451">
        <w:rPr>
          <w:rFonts w:ascii="Arial" w:eastAsia="Times New Roman" w:hAnsi="Arial" w:cs="Arial"/>
          <w:lang w:eastAsia="pl-PL"/>
        </w:rPr>
        <w:br/>
      </w:r>
      <w:r w:rsidRPr="00ED6451">
        <w:rPr>
          <w:rFonts w:ascii="Arial" w:eastAsia="Times New Roman" w:hAnsi="Arial" w:cs="Arial"/>
          <w:lang w:eastAsia="pl-PL"/>
        </w:rPr>
        <w:t>w § 6 ust. 1.</w:t>
      </w:r>
    </w:p>
    <w:p w14:paraId="7BA0E190" w14:textId="77777777" w:rsidR="00A375A8" w:rsidRPr="00ED6451" w:rsidRDefault="00A375A8" w:rsidP="00B82A0A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D6451">
        <w:rPr>
          <w:rFonts w:ascii="Arial" w:eastAsia="Times New Roman" w:hAnsi="Arial" w:cs="Arial"/>
          <w:b/>
          <w:lang w:eastAsia="pl-PL"/>
        </w:rPr>
        <w:t>§ 8.</w:t>
      </w:r>
    </w:p>
    <w:p w14:paraId="65FA491F" w14:textId="77777777" w:rsidR="00A375A8" w:rsidRPr="00ED6451" w:rsidRDefault="00A375A8" w:rsidP="00B82A0A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  <w:b/>
          <w:bCs/>
          <w:lang w:eastAsia="pl-PL"/>
        </w:rPr>
        <w:t>Zmiana umowy</w:t>
      </w:r>
    </w:p>
    <w:p w14:paraId="4DD4152F" w14:textId="77777777" w:rsidR="00A375A8" w:rsidRPr="00ED6451" w:rsidRDefault="00A375A8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Zamawiający dopuszcza możliwość dokonania zmian w umowie w zakresie terminu realizacji przedmiotu zamówienia, w przypadku zaistnienia następujących okoliczności, o ile będą miały wpływ na zmianę terminu, pod warunkiem spełnienia przesłanek ustawowych określonych w art. 455 Prawa zamówień publicznych na podstawie okoliczności i na warunkach wynikających z ustawy </w:t>
      </w:r>
      <w:proofErr w:type="spellStart"/>
      <w:r w:rsidRPr="00ED6451">
        <w:rPr>
          <w:rFonts w:ascii="Arial" w:eastAsia="Times New Roman" w:hAnsi="Arial" w:cs="Arial"/>
          <w:lang w:eastAsia="pl-PL"/>
        </w:rPr>
        <w:t>Pzp</w:t>
      </w:r>
      <w:proofErr w:type="spellEnd"/>
      <w:r w:rsidRPr="00ED6451">
        <w:rPr>
          <w:rFonts w:ascii="Arial" w:eastAsia="Times New Roman" w:hAnsi="Arial" w:cs="Arial"/>
          <w:lang w:eastAsia="pl-PL"/>
        </w:rPr>
        <w:t xml:space="preserve"> oraz wskazanych poniżej:</w:t>
      </w:r>
    </w:p>
    <w:p w14:paraId="5C3D8DA1" w14:textId="77777777" w:rsidR="00A375A8" w:rsidRPr="00ED6451" w:rsidRDefault="00A375A8">
      <w:pPr>
        <w:numPr>
          <w:ilvl w:val="2"/>
          <w:numId w:val="1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dotyczące</w:t>
      </w:r>
      <w:r w:rsidRPr="00ED6451">
        <w:rPr>
          <w:rFonts w:ascii="Arial" w:eastAsia="Times New Roman" w:hAnsi="Arial" w:cs="Arial"/>
          <w:lang w:eastAsia="pl-PL" w:bidi="pl-PL"/>
        </w:rPr>
        <w:t xml:space="preserve"> zmiany powszechnie obowiązujących przepisów prawa w zakresie mającym wpływ na realizację Usługi lub świadczenia Stron,</w:t>
      </w:r>
    </w:p>
    <w:p w14:paraId="07EB0E58" w14:textId="77777777" w:rsidR="00A375A8" w:rsidRPr="00ED6451" w:rsidRDefault="00A375A8">
      <w:pPr>
        <w:numPr>
          <w:ilvl w:val="2"/>
          <w:numId w:val="1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wynikających z wstrzymania robót, przerw w pracach lub opóźnień w realizacji robót budowlanych z przyczyn leżących po stronie Zamawiającego lub </w:t>
      </w:r>
      <w:proofErr w:type="gramStart"/>
      <w:r w:rsidRPr="00ED6451">
        <w:rPr>
          <w:rFonts w:ascii="Arial" w:eastAsia="Times New Roman" w:hAnsi="Arial" w:cs="Arial"/>
          <w:lang w:eastAsia="pl-PL"/>
        </w:rPr>
        <w:t>Wykonawcy  tych</w:t>
      </w:r>
      <w:proofErr w:type="gramEnd"/>
      <w:r w:rsidRPr="00ED6451">
        <w:rPr>
          <w:rFonts w:ascii="Arial" w:eastAsia="Times New Roman" w:hAnsi="Arial" w:cs="Arial"/>
          <w:lang w:eastAsia="pl-PL"/>
        </w:rPr>
        <w:t xml:space="preserve"> robót, powodujących konieczność przedłużenia terminu realizacji przedmiotu niniejszej umowy,</w:t>
      </w:r>
    </w:p>
    <w:p w14:paraId="5F91EE0E" w14:textId="77777777" w:rsidR="00A375A8" w:rsidRPr="00ED6451" w:rsidRDefault="00A375A8">
      <w:pPr>
        <w:numPr>
          <w:ilvl w:val="2"/>
          <w:numId w:val="1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działania siły wyższej, o której mowa w § 10,</w:t>
      </w:r>
    </w:p>
    <w:p w14:paraId="7C666FBD" w14:textId="77777777" w:rsidR="00A375A8" w:rsidRPr="00ED6451" w:rsidRDefault="00A375A8">
      <w:pPr>
        <w:numPr>
          <w:ilvl w:val="2"/>
          <w:numId w:val="1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zmiany przepisów prawa mających wpływ na zakres lub termin wykonania przedmiotu umowy,</w:t>
      </w:r>
    </w:p>
    <w:p w14:paraId="00D9B201" w14:textId="77777777" w:rsidR="00A375A8" w:rsidRPr="00ED6451" w:rsidRDefault="00A375A8">
      <w:pPr>
        <w:numPr>
          <w:ilvl w:val="2"/>
          <w:numId w:val="1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ograniczenia w dostępie do terenu istotne dla realizacji przedmiotu umowy,</w:t>
      </w:r>
    </w:p>
    <w:p w14:paraId="3A8E8C15" w14:textId="77777777" w:rsidR="00A375A8" w:rsidRPr="00ED6451" w:rsidRDefault="00A375A8">
      <w:pPr>
        <w:numPr>
          <w:ilvl w:val="2"/>
          <w:numId w:val="1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działania osób trzecich niezależne od stron umowy uniemożliwiające lub znacznie utrudniające wykonanie umowy we wskazanym terminie</w:t>
      </w:r>
    </w:p>
    <w:p w14:paraId="09A0D28E" w14:textId="77777777" w:rsidR="00A375A8" w:rsidRPr="00ED6451" w:rsidRDefault="00A375A8">
      <w:pPr>
        <w:numPr>
          <w:ilvl w:val="2"/>
          <w:numId w:val="1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konieczności wprowadzenia zmian w następstwie ewentualnego rozwiązania umowy pomiędzy Zamawiającym a Wykonawcą robót budowlanych przed ukończeniem tych robót i wynikającą z tego faktu koniecznością dostosowania Umowy na inspektora nadzoru do zaistniałej sytuacji.</w:t>
      </w:r>
    </w:p>
    <w:p w14:paraId="6D499531" w14:textId="3B699107" w:rsidR="00522C4C" w:rsidRPr="00ED6451" w:rsidRDefault="00522C4C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Zamawiający dopuszcza zmianę umowy dotyczącą zmiany inspektorów nadzoru oraz innych osób wyznaczonych do realizacji postanowień niniejszej umowy przez wykonawcę, z zastrzeżeniem, że osoby zastępujące osoby wskazane w umowie </w:t>
      </w:r>
      <w:r w:rsidRPr="00ED6451">
        <w:rPr>
          <w:rFonts w:ascii="Arial" w:eastAsia="Times New Roman" w:hAnsi="Arial" w:cs="Arial"/>
          <w:lang w:eastAsia="pl-PL"/>
        </w:rPr>
        <w:lastRenderedPageBreak/>
        <w:t>będą miały co najmniej takie same kwalifikacje i doświadczenie, jak wymagane warunkami zamówienia.</w:t>
      </w:r>
    </w:p>
    <w:p w14:paraId="79BA571E" w14:textId="5BED8897" w:rsidR="00A375A8" w:rsidRPr="00ED6451" w:rsidRDefault="00A375A8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bCs/>
          <w:lang w:eastAsia="pl-PL"/>
        </w:rPr>
        <w:t xml:space="preserve">Ponadto Zamawiający dopuszcza wprowadzenie zmian wynagrodzenia </w:t>
      </w:r>
      <w:r w:rsidR="00522C4C" w:rsidRPr="00ED6451">
        <w:rPr>
          <w:rFonts w:ascii="Arial" w:eastAsia="Times New Roman" w:hAnsi="Arial" w:cs="Arial"/>
          <w:bCs/>
          <w:lang w:eastAsia="pl-PL"/>
        </w:rPr>
        <w:br/>
      </w:r>
      <w:r w:rsidRPr="00ED6451">
        <w:rPr>
          <w:rFonts w:ascii="Arial" w:eastAsia="Times New Roman" w:hAnsi="Arial" w:cs="Arial"/>
          <w:bCs/>
          <w:lang w:eastAsia="pl-PL"/>
        </w:rPr>
        <w:t>w przypadku:</w:t>
      </w:r>
    </w:p>
    <w:p w14:paraId="7CAD0950" w14:textId="77777777" w:rsidR="00A375A8" w:rsidRPr="00ED6451" w:rsidRDefault="00A375A8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stawki podatku od towarów i usług oraz podatku akcyzowego, o wartość różnicy pomiędzy dotychczasową a wprowadzoną wysokością stawki tego podatku,</w:t>
      </w:r>
    </w:p>
    <w:p w14:paraId="154B462A" w14:textId="77777777" w:rsidR="00A375A8" w:rsidRPr="00ED6451" w:rsidRDefault="00A375A8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zmiany wysokości minimalnego wynagrodzenia za pracę ustalonego na podstawie </w:t>
      </w:r>
      <w:r w:rsidRPr="00ED6451">
        <w:rPr>
          <w:rFonts w:ascii="Arial" w:eastAsia="Times New Roman" w:hAnsi="Arial" w:cs="Arial"/>
          <w:lang w:eastAsia="pl-PL"/>
        </w:rPr>
        <w:br/>
        <w:t>art. 2 ust. 3-5 ustawy z dnia 10 października 2002 r. o minimalnym wynagrodzeniu za pracę,</w:t>
      </w:r>
    </w:p>
    <w:p w14:paraId="03CF75BB" w14:textId="77777777" w:rsidR="00A375A8" w:rsidRPr="00ED6451" w:rsidRDefault="00A375A8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zasad podlegania ubezpieczeniom społecznym lub ubezpieczeniu zdrowotnemu lub wysokości stawki składki na ubezpieczenia społeczne lub zdrowotne,</w:t>
      </w:r>
    </w:p>
    <w:p w14:paraId="48E42A73" w14:textId="77777777" w:rsidR="00A375A8" w:rsidRPr="00ED6451" w:rsidRDefault="00A375A8">
      <w:pPr>
        <w:numPr>
          <w:ilvl w:val="1"/>
          <w:numId w:val="13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zasad gromadzenia i wysokości wpłat do pracowniczych planów kapitałowych, </w:t>
      </w:r>
      <w:r w:rsidRPr="00ED6451">
        <w:rPr>
          <w:rFonts w:ascii="Arial" w:eastAsia="Times New Roman" w:hAnsi="Arial" w:cs="Arial"/>
          <w:lang w:eastAsia="pl-PL"/>
        </w:rPr>
        <w:br/>
        <w:t>o których mowa w ustawie z dnia 4 października 2018 r. o pracowniczych planach kapitałowych</w:t>
      </w:r>
    </w:p>
    <w:p w14:paraId="743D5B5C" w14:textId="77777777" w:rsidR="00A375A8" w:rsidRPr="00ED6451" w:rsidRDefault="00A375A8" w:rsidP="00B82A0A">
      <w:pPr>
        <w:spacing w:after="0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- jeżeli zmiany te będą miały wpływ na koszty wykonania zamówienia przez Wykonawcę, a Wykonawca udowodni, że przedmiotowe zmiany miały wpływ na koszt wykonania przez niego zamówienia.</w:t>
      </w:r>
    </w:p>
    <w:p w14:paraId="70E6D39A" w14:textId="3A564293" w:rsidR="00A375A8" w:rsidRPr="00ED6451" w:rsidRDefault="00A375A8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Przewidziane w ust. 1 - </w:t>
      </w:r>
      <w:r w:rsidR="002173AF" w:rsidRPr="00ED6451">
        <w:rPr>
          <w:rFonts w:ascii="Arial" w:eastAsia="Times New Roman" w:hAnsi="Arial" w:cs="Arial"/>
          <w:lang w:eastAsia="pl-PL"/>
        </w:rPr>
        <w:t>3</w:t>
      </w:r>
      <w:r w:rsidRPr="00ED6451">
        <w:rPr>
          <w:rFonts w:ascii="Arial" w:eastAsia="Times New Roman" w:hAnsi="Arial" w:cs="Arial"/>
          <w:lang w:eastAsia="pl-PL"/>
        </w:rPr>
        <w:t xml:space="preserve"> powyżej okoliczności, stanowiące podstawę do wprowadzenia zmian do umowy, stanowią uprawnienie Zamawiającego, nie zaś jego obowiązek. Okoliczności te nie mogą również stanowić podstawy roszczeń Wykonawcy o dodatkowe wynagrodzenie.</w:t>
      </w:r>
    </w:p>
    <w:p w14:paraId="0606D45E" w14:textId="280C14C2" w:rsidR="00B322FA" w:rsidRPr="00ED6451" w:rsidRDefault="00B322F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b/>
        </w:rPr>
      </w:pPr>
      <w:r w:rsidRPr="00ED6451">
        <w:rPr>
          <w:rFonts w:ascii="Arial" w:hAnsi="Arial" w:cs="Arial"/>
        </w:rPr>
        <w:t xml:space="preserve">Strony przewidują możliwość zmiany wysokości wynagrodzenia należnego Wykonawcy, zgodnie z art. 439 ustawy </w:t>
      </w:r>
      <w:proofErr w:type="spellStart"/>
      <w:proofErr w:type="gramStart"/>
      <w:r w:rsidRPr="00ED6451">
        <w:rPr>
          <w:rFonts w:ascii="Arial" w:hAnsi="Arial" w:cs="Arial"/>
        </w:rPr>
        <w:t>Pzp</w:t>
      </w:r>
      <w:proofErr w:type="spellEnd"/>
      <w:r w:rsidRPr="00ED6451">
        <w:rPr>
          <w:rFonts w:ascii="Arial" w:hAnsi="Arial" w:cs="Arial"/>
        </w:rPr>
        <w:t>,  w</w:t>
      </w:r>
      <w:proofErr w:type="gramEnd"/>
      <w:r w:rsidRPr="00ED6451">
        <w:rPr>
          <w:rFonts w:ascii="Arial" w:hAnsi="Arial" w:cs="Arial"/>
        </w:rPr>
        <w:t xml:space="preserve"> przypadku zmiany cen towarów i usług </w:t>
      </w:r>
      <w:proofErr w:type="gramStart"/>
      <w:r w:rsidRPr="00ED6451">
        <w:rPr>
          <w:rFonts w:ascii="Arial" w:hAnsi="Arial" w:cs="Arial"/>
        </w:rPr>
        <w:t>konsumpcyjnych  związanych</w:t>
      </w:r>
      <w:proofErr w:type="gramEnd"/>
      <w:r w:rsidRPr="00ED6451">
        <w:rPr>
          <w:rFonts w:ascii="Arial" w:hAnsi="Arial" w:cs="Arial"/>
        </w:rPr>
        <w:t xml:space="preserve"> z realizacją zamówienia, z zastrzeżeniem, że:</w:t>
      </w:r>
    </w:p>
    <w:p w14:paraId="4F0DD198" w14:textId="73C2DF7F" w:rsidR="00B322FA" w:rsidRPr="00ED6451" w:rsidRDefault="00B322FA" w:rsidP="00B82A0A">
      <w:pPr>
        <w:pStyle w:val="Akapitzlist"/>
        <w:spacing w:after="0" w:line="240" w:lineRule="auto"/>
        <w:ind w:left="283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-   minimalny poziom zmiany ceny towarów i usług konsumpcyjnych, uprawniający strony umowy do żądania zmiany wynagrodzenia wynosi +/-10% w stosunku do cen lub kosztów przyjętych w celu ustalenia wynagrodzenia wykonawcy zawartego w ofercie;</w:t>
      </w:r>
    </w:p>
    <w:p w14:paraId="602E9DF1" w14:textId="75503254" w:rsidR="00B322FA" w:rsidRPr="004079CC" w:rsidRDefault="00B322FA" w:rsidP="00B82A0A">
      <w:pPr>
        <w:pStyle w:val="Akapitzlist"/>
        <w:spacing w:after="0" w:line="240" w:lineRule="auto"/>
        <w:ind w:left="283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 xml:space="preserve">-  poziom zmiany wynagrodzenia zostanie ustalony na podstawie wskaźnika zmiany cen towarów i usług </w:t>
      </w:r>
      <w:proofErr w:type="gramStart"/>
      <w:r w:rsidRPr="00ED6451">
        <w:rPr>
          <w:rFonts w:ascii="Arial" w:hAnsi="Arial" w:cs="Arial"/>
        </w:rPr>
        <w:t xml:space="preserve">konsumpcyjnych  </w:t>
      </w:r>
      <w:r w:rsidRPr="00ED6451">
        <w:rPr>
          <w:rFonts w:ascii="Arial" w:eastAsia="Times New Roman" w:hAnsi="Arial" w:cs="Arial"/>
          <w:lang w:eastAsia="pl-PL"/>
        </w:rPr>
        <w:t>ogłoszonego</w:t>
      </w:r>
      <w:proofErr w:type="gramEnd"/>
      <w:r w:rsidRPr="00ED6451">
        <w:rPr>
          <w:rFonts w:ascii="Arial" w:eastAsia="Times New Roman" w:hAnsi="Arial" w:cs="Arial"/>
          <w:lang w:eastAsia="pl-PL"/>
        </w:rPr>
        <w:t xml:space="preserve"> przez Prezesa Głównego Urzędu </w:t>
      </w:r>
      <w:proofErr w:type="gramStart"/>
      <w:r w:rsidRPr="00ED6451">
        <w:rPr>
          <w:rFonts w:ascii="Arial" w:eastAsia="Times New Roman" w:hAnsi="Arial" w:cs="Arial"/>
          <w:lang w:eastAsia="pl-PL"/>
        </w:rPr>
        <w:t>Statystycznego  w</w:t>
      </w:r>
      <w:proofErr w:type="gramEnd"/>
      <w:r w:rsidRPr="00ED6451">
        <w:rPr>
          <w:rFonts w:ascii="Arial" w:eastAsia="Times New Roman" w:hAnsi="Arial" w:cs="Arial"/>
          <w:lang w:eastAsia="pl-PL"/>
        </w:rPr>
        <w:t xml:space="preserve"> Dzienniku Urzędowym RP „Monitor Polski”</w:t>
      </w:r>
      <w:r w:rsidRPr="00ED6451">
        <w:rPr>
          <w:rFonts w:ascii="Arial" w:hAnsi="Arial" w:cs="Arial"/>
        </w:rPr>
        <w:t xml:space="preserve">, ustalonego w stosunku </w:t>
      </w:r>
      <w:r w:rsidRPr="004079CC">
        <w:rPr>
          <w:rFonts w:ascii="Arial" w:hAnsi="Arial" w:cs="Arial"/>
        </w:rPr>
        <w:t>do miesiąca, w którym została złożona oferta przez Wykonawcę;</w:t>
      </w:r>
    </w:p>
    <w:p w14:paraId="776E0BB3" w14:textId="23A1D736" w:rsidR="00B322FA" w:rsidRPr="004079CC" w:rsidRDefault="00B322FA" w:rsidP="00B82A0A">
      <w:pPr>
        <w:pStyle w:val="Akapitzlist"/>
        <w:spacing w:after="0" w:line="240" w:lineRule="auto"/>
        <w:ind w:left="283"/>
        <w:jc w:val="both"/>
        <w:rPr>
          <w:rFonts w:ascii="Arial" w:hAnsi="Arial" w:cs="Arial"/>
        </w:rPr>
      </w:pPr>
      <w:r w:rsidRPr="004079CC">
        <w:rPr>
          <w:rFonts w:ascii="Arial" w:hAnsi="Arial" w:cs="Arial"/>
        </w:rPr>
        <w:t>-</w:t>
      </w:r>
      <w:r w:rsidRPr="004079CC">
        <w:rPr>
          <w:rFonts w:ascii="Arial" w:hAnsi="Arial" w:cs="Arial"/>
        </w:rPr>
        <w:tab/>
        <w:t xml:space="preserve">maksymalna wartość zmiany wynagrodzenia, jaką dopuszcza Zamawiający, to łącznie 2% w stosunku do wartości wynagrodzenia brutto, określonego w </w:t>
      </w:r>
      <w:r w:rsidRPr="004079CC">
        <w:rPr>
          <w:rFonts w:ascii="Arial" w:hAnsi="Arial" w:cs="Arial"/>
          <w:bCs/>
        </w:rPr>
        <w:t xml:space="preserve">§ </w:t>
      </w:r>
      <w:r w:rsidR="00F1438F" w:rsidRPr="004079CC">
        <w:rPr>
          <w:rFonts w:ascii="Arial" w:hAnsi="Arial" w:cs="Arial"/>
          <w:bCs/>
        </w:rPr>
        <w:t>6</w:t>
      </w:r>
      <w:r w:rsidRPr="004079CC">
        <w:rPr>
          <w:rFonts w:ascii="Arial" w:hAnsi="Arial" w:cs="Arial"/>
        </w:rPr>
        <w:t xml:space="preserve"> ust. 1 niniejszej umowy.</w:t>
      </w:r>
    </w:p>
    <w:p w14:paraId="53C3DA79" w14:textId="282542E0" w:rsidR="00B322FA" w:rsidRPr="004079CC" w:rsidRDefault="00B322F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4079CC">
        <w:rPr>
          <w:rFonts w:ascii="Arial" w:hAnsi="Arial" w:cs="Arial"/>
        </w:rPr>
        <w:t xml:space="preserve">Zmiany mogą zostać dokonane ze skutkiem nie wcześniej niż na dzień składania ofert, z zastrzeżeniem ust. </w:t>
      </w:r>
      <w:r w:rsidR="00F1438F" w:rsidRPr="004079CC">
        <w:rPr>
          <w:rFonts w:ascii="Arial" w:hAnsi="Arial" w:cs="Arial"/>
        </w:rPr>
        <w:t>9</w:t>
      </w:r>
      <w:r w:rsidRPr="004079CC">
        <w:rPr>
          <w:rFonts w:ascii="Arial" w:hAnsi="Arial" w:cs="Arial"/>
        </w:rPr>
        <w:t xml:space="preserve"> i ust.</w:t>
      </w:r>
      <w:r w:rsidR="00F1438F" w:rsidRPr="004079CC">
        <w:rPr>
          <w:rFonts w:ascii="Arial" w:hAnsi="Arial" w:cs="Arial"/>
        </w:rPr>
        <w:t>10</w:t>
      </w:r>
      <w:r w:rsidRPr="004079CC">
        <w:rPr>
          <w:rFonts w:ascii="Arial" w:hAnsi="Arial" w:cs="Arial"/>
        </w:rPr>
        <w:t>.</w:t>
      </w:r>
    </w:p>
    <w:p w14:paraId="1BA124F5" w14:textId="77777777" w:rsidR="00B322FA" w:rsidRPr="004079CC" w:rsidRDefault="00B322F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4079CC">
        <w:rPr>
          <w:rFonts w:ascii="Arial" w:hAnsi="Arial" w:cs="Arial"/>
        </w:rPr>
        <w:t>Wpływ zmian, o których mowa wyżej, na koszty wykonania zamówienia winien zostać wykazany przez Stronę, która wnioskuje o zmianę wysokości wynagrodzenia. W ramach wykazania tego wpływu należy przedstawić kalkulację kosztów wykonania zamówienia z uwzględnieniem zaistniałej zmiany będącej jego podstawą.</w:t>
      </w:r>
    </w:p>
    <w:p w14:paraId="10138C0B" w14:textId="77777777" w:rsidR="00B322FA" w:rsidRPr="004079CC" w:rsidRDefault="00B322F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4079CC">
        <w:rPr>
          <w:rFonts w:ascii="Arial" w:hAnsi="Arial" w:cs="Arial"/>
        </w:rPr>
        <w:t>W przypadku uznania przez Zamawiającego wpływu zmian na koszty wykonania zamówienia przez Wykonawcę, stosowna zmiana wysokości wynagrodzenia nastąpi na mocy pisemnego aneksu do niniejszej umowy.</w:t>
      </w:r>
    </w:p>
    <w:p w14:paraId="4F3964EF" w14:textId="5B7D5174" w:rsidR="00E604E6" w:rsidRPr="004079CC" w:rsidRDefault="00B322FA" w:rsidP="00E604E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079CC">
        <w:rPr>
          <w:rFonts w:ascii="Arial" w:hAnsi="Arial" w:cs="Arial"/>
        </w:rPr>
        <w:t xml:space="preserve">Początkowy termin ustalenia zmiany wynagrodzenia ustala się na dzień zaistnienia przesłanki w postaci </w:t>
      </w:r>
      <w:proofErr w:type="gramStart"/>
      <w:r w:rsidRPr="004079CC">
        <w:rPr>
          <w:rFonts w:ascii="Arial" w:hAnsi="Arial" w:cs="Arial"/>
        </w:rPr>
        <w:t>wzrostu  cen</w:t>
      </w:r>
      <w:proofErr w:type="gramEnd"/>
      <w:r w:rsidRPr="004079CC">
        <w:rPr>
          <w:rFonts w:ascii="Arial" w:hAnsi="Arial" w:cs="Arial"/>
        </w:rPr>
        <w:t xml:space="preserve"> towarów i usług </w:t>
      </w:r>
      <w:proofErr w:type="gramStart"/>
      <w:r w:rsidRPr="004079CC">
        <w:rPr>
          <w:rFonts w:ascii="Arial" w:hAnsi="Arial" w:cs="Arial"/>
        </w:rPr>
        <w:t>konsumpcyjnych  związanych</w:t>
      </w:r>
      <w:proofErr w:type="gramEnd"/>
      <w:r w:rsidRPr="004079CC">
        <w:rPr>
          <w:rFonts w:ascii="Arial" w:hAnsi="Arial" w:cs="Arial"/>
        </w:rPr>
        <w:t xml:space="preserve"> z realizacją zamówienia </w:t>
      </w:r>
      <w:proofErr w:type="gramStart"/>
      <w:r w:rsidRPr="004079CC">
        <w:rPr>
          <w:rFonts w:ascii="Arial" w:hAnsi="Arial" w:cs="Arial"/>
        </w:rPr>
        <w:t>o  +</w:t>
      </w:r>
      <w:proofErr w:type="gramEnd"/>
      <w:r w:rsidRPr="004079CC">
        <w:rPr>
          <w:rFonts w:ascii="Arial" w:hAnsi="Arial" w:cs="Arial"/>
        </w:rPr>
        <w:t xml:space="preserve">/-10 % (do wyliczenia wartości procentowej wzrostu cen </w:t>
      </w:r>
      <w:r w:rsidR="00F1438F" w:rsidRPr="004079CC">
        <w:rPr>
          <w:rFonts w:ascii="Arial" w:hAnsi="Arial" w:cs="Arial"/>
        </w:rPr>
        <w:t xml:space="preserve">towarów i usług konsumpcyjnych </w:t>
      </w:r>
      <w:r w:rsidRPr="004079CC">
        <w:rPr>
          <w:rFonts w:ascii="Arial" w:hAnsi="Arial" w:cs="Arial"/>
        </w:rPr>
        <w:t xml:space="preserve">przyjmuje się wskaźniki ogłaszane przez Prezesa </w:t>
      </w:r>
      <w:r w:rsidRPr="004079CC">
        <w:rPr>
          <w:rFonts w:ascii="Arial" w:hAnsi="Arial" w:cs="Arial"/>
          <w:color w:val="000000" w:themeColor="text1"/>
        </w:rPr>
        <w:t>GUS).</w:t>
      </w:r>
    </w:p>
    <w:p w14:paraId="0497484E" w14:textId="77777777" w:rsidR="00E604E6" w:rsidRPr="004079CC" w:rsidRDefault="00E604E6" w:rsidP="004079CC">
      <w:pPr>
        <w:pStyle w:val="NormalnyWeb"/>
        <w:numPr>
          <w:ilvl w:val="0"/>
          <w:numId w:val="8"/>
        </w:numPr>
        <w:tabs>
          <w:tab w:val="left" w:pos="2268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079CC">
        <w:rPr>
          <w:rFonts w:ascii="Arial" w:hAnsi="Arial" w:cs="Arial"/>
          <w:color w:val="000000" w:themeColor="text1"/>
          <w:sz w:val="22"/>
          <w:szCs w:val="22"/>
        </w:rPr>
        <w:t>Pierwsza waloryzacja wynagrodzenia może nastąpić po upływie 6 miesięcy od dnia zawarcia Umowy.</w:t>
      </w:r>
    </w:p>
    <w:p w14:paraId="3ABD93AE" w14:textId="77777777" w:rsidR="00E604E6" w:rsidRPr="004079CC" w:rsidRDefault="00E604E6" w:rsidP="004079CC">
      <w:pPr>
        <w:pStyle w:val="NormalnyWeb"/>
        <w:numPr>
          <w:ilvl w:val="0"/>
          <w:numId w:val="8"/>
        </w:numPr>
        <w:tabs>
          <w:tab w:val="left" w:pos="2268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079CC">
        <w:rPr>
          <w:rFonts w:ascii="Arial" w:hAnsi="Arial" w:cs="Arial"/>
          <w:color w:val="000000" w:themeColor="text1"/>
          <w:sz w:val="22"/>
          <w:szCs w:val="22"/>
        </w:rPr>
        <w:lastRenderedPageBreak/>
        <w:t>Waloryzacji podlegać będzie wyłącznie wynagrodzenie za usługi nadzoru inwestorskiego wykonywane od 7. miesiąca obowiązywania Umowy, z zastrzeżeniem, że waloryzacja nie obejmuje wynagrodzenia należnego za czynności wykonane przed upływem 6 miesięcy od dnia zawarcia Umowy.</w:t>
      </w:r>
    </w:p>
    <w:p w14:paraId="64A87DBC" w14:textId="3CCA4BCF" w:rsidR="00E604E6" w:rsidRPr="004079CC" w:rsidRDefault="00E604E6" w:rsidP="004079CC">
      <w:pPr>
        <w:pStyle w:val="NormalnyWeb"/>
        <w:numPr>
          <w:ilvl w:val="0"/>
          <w:numId w:val="8"/>
        </w:numPr>
        <w:tabs>
          <w:tab w:val="left" w:pos="2268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079CC">
        <w:rPr>
          <w:rFonts w:ascii="Arial" w:hAnsi="Arial" w:cs="Arial"/>
          <w:color w:val="000000" w:themeColor="text1"/>
          <w:sz w:val="22"/>
          <w:szCs w:val="22"/>
        </w:rPr>
        <w:t>W przypadku płatności wynagrodzenia w częściach, podstawę waloryzacji stanowić będzie odpowiednia część wynagrodzenia przypadająca na usługi nadzoru inwestorskiego wykonywane w okresie objętym waloryzacją, zgodnie z zasadami płatności określonymi w Umowie.</w:t>
      </w:r>
    </w:p>
    <w:p w14:paraId="5CBA53E7" w14:textId="196C85BD" w:rsidR="00B322FA" w:rsidRPr="004079CC" w:rsidRDefault="00B322F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4079CC">
        <w:rPr>
          <w:rFonts w:ascii="Arial" w:eastAsia="Times New Roman" w:hAnsi="Arial" w:cs="Arial"/>
          <w:lang w:eastAsia="pl-PL"/>
        </w:rPr>
        <w:t xml:space="preserve">W przypadku likwidacji wskaźnika, o którym mowa w ust. 1 niniejszego paragrafu lub zmiany podmiotu, który urzędowo go ustala, mechanizm, o którym mowa powyżej stosuje się odpowiednio do wskaźnika i podmiotu, który zgodnie z odpowiednimi przepisami prawa zastąpi dotychczasowy wskaźnik lub podmiot. </w:t>
      </w:r>
    </w:p>
    <w:p w14:paraId="7331AEF0" w14:textId="34C590A3" w:rsidR="00B322FA" w:rsidRPr="00ED6451" w:rsidRDefault="00B322F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4079CC">
        <w:rPr>
          <w:rFonts w:ascii="Arial" w:eastAsia="Times New Roman" w:hAnsi="Arial" w:cs="Arial"/>
          <w:lang w:eastAsia="pl-PL"/>
        </w:rPr>
        <w:t>Występując o zmianę wynagrodzenia zgodnie z postanowieniami niniejszego paragrafu, strona zobowiązana jest do złożenia pisemnego wniosku pod rygorem nieważności. We wniosku należy wykazać, że zaistniały wskazane w niniejszym paragrafie przesłanki do dokonania</w:t>
      </w:r>
      <w:r w:rsidRPr="00ED6451">
        <w:rPr>
          <w:rFonts w:ascii="Arial" w:eastAsia="Times New Roman" w:hAnsi="Arial" w:cs="Arial"/>
          <w:lang w:eastAsia="pl-PL"/>
        </w:rPr>
        <w:t xml:space="preserve"> zmiany wynagrodzenia w szczególności, że doszło do zmiany ceny </w:t>
      </w:r>
      <w:r w:rsidRPr="00ED6451">
        <w:rPr>
          <w:rFonts w:ascii="Arial" w:hAnsi="Arial" w:cs="Arial"/>
        </w:rPr>
        <w:t xml:space="preserve">towarów i usług </w:t>
      </w:r>
      <w:proofErr w:type="gramStart"/>
      <w:r w:rsidRPr="00ED6451">
        <w:rPr>
          <w:rFonts w:ascii="Arial" w:hAnsi="Arial" w:cs="Arial"/>
        </w:rPr>
        <w:t xml:space="preserve">konsumpcyjnych  </w:t>
      </w:r>
      <w:r w:rsidRPr="00ED6451">
        <w:rPr>
          <w:rFonts w:ascii="Arial" w:eastAsia="Times New Roman" w:hAnsi="Arial" w:cs="Arial"/>
          <w:lang w:eastAsia="pl-PL"/>
        </w:rPr>
        <w:t>związanych</w:t>
      </w:r>
      <w:proofErr w:type="gramEnd"/>
      <w:r w:rsidRPr="00ED6451">
        <w:rPr>
          <w:rFonts w:ascii="Arial" w:eastAsia="Times New Roman" w:hAnsi="Arial" w:cs="Arial"/>
          <w:lang w:eastAsia="pl-PL"/>
        </w:rPr>
        <w:t xml:space="preserve"> z realizacją umowy uprawniającej do dokonania zmiany wynagrodzenia oraz należy wykazać w jakim zakresie zmiana ceny </w:t>
      </w:r>
      <w:r w:rsidRPr="00ED6451">
        <w:rPr>
          <w:rFonts w:ascii="Arial" w:hAnsi="Arial" w:cs="Arial"/>
        </w:rPr>
        <w:t xml:space="preserve">towarów i usług </w:t>
      </w:r>
      <w:proofErr w:type="gramStart"/>
      <w:r w:rsidRPr="00ED6451">
        <w:rPr>
          <w:rFonts w:ascii="Arial" w:hAnsi="Arial" w:cs="Arial"/>
        </w:rPr>
        <w:t xml:space="preserve">konsumpcyjnych  </w:t>
      </w:r>
      <w:r w:rsidRPr="00ED6451">
        <w:rPr>
          <w:rFonts w:ascii="Arial" w:eastAsia="Times New Roman" w:hAnsi="Arial" w:cs="Arial"/>
          <w:lang w:eastAsia="pl-PL"/>
        </w:rPr>
        <w:t>ma</w:t>
      </w:r>
      <w:proofErr w:type="gramEnd"/>
      <w:r w:rsidRPr="00ED6451">
        <w:rPr>
          <w:rFonts w:ascii="Arial" w:eastAsia="Times New Roman" w:hAnsi="Arial" w:cs="Arial"/>
          <w:lang w:eastAsia="pl-PL"/>
        </w:rPr>
        <w:t xml:space="preserve"> wpływ na koszty wykonania przedmiotu umowy przez Wykonawcę. Strony zastrzegają sobie prawo do żądania dokumentów lub wyjaśnień w celu rozpatrzenia wniosku wymienionego w zdaniu poprzedzającym. </w:t>
      </w:r>
    </w:p>
    <w:p w14:paraId="54112E37" w14:textId="05DD58ED" w:rsidR="00B322FA" w:rsidRPr="00ED6451" w:rsidRDefault="00B322F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</w:rPr>
      </w:pPr>
      <w:r w:rsidRPr="00ED6451">
        <w:rPr>
          <w:rFonts w:ascii="Arial" w:eastAsia="Times New Roman" w:hAnsi="Arial" w:cs="Arial"/>
          <w:lang w:eastAsia="pl-PL"/>
        </w:rPr>
        <w:t xml:space="preserve">Wykonawca, którego wynagrodzenie zostało zmienione zgodnie z niniejszym paragrafem, zobowiązany jest do zmiany wynagrodzenia przysługującego podwykonawcy, z którym zawarł umowę na okres dłuższy niż 6 miesięcy, liczony wraz ze wszystkimi aneksami, w zakresie odpowiadającym zmianom cen materiałów lub kosztów dotyczących zobowiązania podwykonawcy, jeżeli spełnione są warunki określone w art. 439 ust. 5 ustawy </w:t>
      </w:r>
      <w:proofErr w:type="spellStart"/>
      <w:r w:rsidRPr="00ED6451">
        <w:rPr>
          <w:rFonts w:ascii="Arial" w:eastAsia="Times New Roman" w:hAnsi="Arial" w:cs="Arial"/>
          <w:lang w:eastAsia="pl-PL"/>
        </w:rPr>
        <w:t>Pzp</w:t>
      </w:r>
      <w:proofErr w:type="spellEnd"/>
      <w:r w:rsidRPr="00ED6451">
        <w:rPr>
          <w:rFonts w:ascii="Arial" w:eastAsia="Times New Roman" w:hAnsi="Arial" w:cs="Arial"/>
          <w:lang w:eastAsia="pl-PL"/>
        </w:rPr>
        <w:t xml:space="preserve">, </w:t>
      </w:r>
      <w:bookmarkStart w:id="12" w:name="_Hlk182403088"/>
      <w:r w:rsidRPr="00ED6451">
        <w:rPr>
          <w:rFonts w:ascii="Arial" w:eastAsia="Times New Roman" w:hAnsi="Arial" w:cs="Arial"/>
          <w:lang w:eastAsia="pl-PL"/>
        </w:rPr>
        <w:t>pod rygorem zapłaty kary umownej.</w:t>
      </w:r>
    </w:p>
    <w:bookmarkEnd w:id="12"/>
    <w:p w14:paraId="1FE17EB9" w14:textId="627EED2F" w:rsidR="00A375A8" w:rsidRPr="00ED6451" w:rsidRDefault="00A375A8">
      <w:pPr>
        <w:pStyle w:val="Normalny1"/>
        <w:numPr>
          <w:ilvl w:val="0"/>
          <w:numId w:val="8"/>
        </w:numPr>
        <w:autoSpaceDE w:val="0"/>
        <w:ind w:hanging="720"/>
        <w:jc w:val="both"/>
        <w:rPr>
          <w:rFonts w:ascii="Arial" w:eastAsia="Bookman Old Style" w:hAnsi="Arial" w:cs="Arial"/>
          <w:sz w:val="22"/>
          <w:szCs w:val="22"/>
        </w:rPr>
      </w:pPr>
      <w:r w:rsidRPr="00ED6451">
        <w:rPr>
          <w:rFonts w:ascii="Arial" w:hAnsi="Arial" w:cs="Arial"/>
          <w:sz w:val="22"/>
          <w:szCs w:val="22"/>
        </w:rPr>
        <w:t xml:space="preserve">Zamawiający dopuszcza zmianę ilości </w:t>
      </w:r>
      <w:r w:rsidR="002173AF" w:rsidRPr="00ED6451">
        <w:rPr>
          <w:rFonts w:ascii="Arial" w:hAnsi="Arial" w:cs="Arial"/>
          <w:sz w:val="22"/>
          <w:szCs w:val="22"/>
        </w:rPr>
        <w:t xml:space="preserve">lub wysokości </w:t>
      </w:r>
      <w:r w:rsidRPr="00ED6451">
        <w:rPr>
          <w:rFonts w:ascii="Arial" w:hAnsi="Arial" w:cs="Arial"/>
          <w:sz w:val="22"/>
          <w:szCs w:val="22"/>
        </w:rPr>
        <w:t xml:space="preserve">płatności wynikających z </w:t>
      </w:r>
      <w:r w:rsidRPr="00ED6451">
        <w:rPr>
          <w:rFonts w:ascii="Arial" w:eastAsia="Bookman Old Style" w:hAnsi="Arial" w:cs="Arial"/>
          <w:bCs/>
          <w:sz w:val="22"/>
          <w:szCs w:val="22"/>
        </w:rPr>
        <w:t>§</w:t>
      </w:r>
      <w:r w:rsidRPr="00ED6451">
        <w:rPr>
          <w:rFonts w:ascii="Arial" w:eastAsia="Bookman Old Style" w:hAnsi="Arial" w:cs="Arial"/>
          <w:b/>
          <w:bCs/>
          <w:sz w:val="22"/>
          <w:szCs w:val="22"/>
        </w:rPr>
        <w:t xml:space="preserve"> </w:t>
      </w:r>
      <w:r w:rsidRPr="00ED6451">
        <w:rPr>
          <w:rFonts w:ascii="Arial" w:hAnsi="Arial" w:cs="Arial"/>
          <w:sz w:val="22"/>
          <w:szCs w:val="22"/>
        </w:rPr>
        <w:t>6. Zmiana może nastąpić na podstawie uzasadnionego wniosku złożonego przez wykonawcę i podpisanego przez osobę uprawnioną do reprezentacji lub na uzasadniony wniosek Zamawiającego.</w:t>
      </w:r>
    </w:p>
    <w:p w14:paraId="28C73EF9" w14:textId="77777777" w:rsidR="00A375A8" w:rsidRPr="00ED6451" w:rsidRDefault="00A375A8">
      <w:pPr>
        <w:numPr>
          <w:ilvl w:val="0"/>
          <w:numId w:val="8"/>
        </w:numPr>
        <w:spacing w:after="0" w:line="240" w:lineRule="auto"/>
        <w:ind w:hanging="72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Nie stanowi zmiany umowy w rozumieniu art. 454 ustawy Prawo zamówień publicznych w szczególności:</w:t>
      </w:r>
    </w:p>
    <w:p w14:paraId="7EC7A008" w14:textId="77777777" w:rsidR="00A375A8" w:rsidRPr="00ED6451" w:rsidRDefault="00A375A8">
      <w:pPr>
        <w:numPr>
          <w:ilvl w:val="0"/>
          <w:numId w:val="9"/>
        </w:numPr>
        <w:spacing w:after="0" w:line="240" w:lineRule="auto"/>
        <w:ind w:left="1134" w:right="-108" w:hanging="425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zmiana danych związanych z obsługą administracyjno-organizacyjną Umowy, </w:t>
      </w:r>
    </w:p>
    <w:p w14:paraId="4B536158" w14:textId="77777777" w:rsidR="00A375A8" w:rsidRPr="00ED6451" w:rsidRDefault="00A375A8">
      <w:pPr>
        <w:numPr>
          <w:ilvl w:val="0"/>
          <w:numId w:val="9"/>
        </w:numPr>
        <w:spacing w:after="0" w:line="240" w:lineRule="auto"/>
        <w:ind w:left="1134" w:right="-108" w:hanging="425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zmiany danych teleadresowych, zmiany osób wskazanych do kontaktów między Stronami,</w:t>
      </w:r>
    </w:p>
    <w:p w14:paraId="58CA5258" w14:textId="77777777" w:rsidR="00A375A8" w:rsidRPr="00ED6451" w:rsidRDefault="00A375A8">
      <w:pPr>
        <w:numPr>
          <w:ilvl w:val="0"/>
          <w:numId w:val="9"/>
        </w:numPr>
        <w:spacing w:after="0" w:line="240" w:lineRule="auto"/>
        <w:ind w:left="1134" w:right="-108" w:hanging="425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zmiany pozostałych postanowień Umowy niestanowiące treści oferty Wykonawcy.</w:t>
      </w:r>
      <w:bookmarkStart w:id="13" w:name="_Hlk36645128"/>
    </w:p>
    <w:p w14:paraId="64C5F0F4" w14:textId="77777777" w:rsidR="00A375A8" w:rsidRPr="00ED6451" w:rsidRDefault="00A375A8" w:rsidP="00B82A0A">
      <w:pPr>
        <w:widowControl w:val="0"/>
        <w:shd w:val="clear" w:color="auto" w:fill="FFFFFF"/>
        <w:adjustRightInd w:val="0"/>
        <w:spacing w:after="0" w:line="240" w:lineRule="auto"/>
        <w:ind w:right="-10"/>
        <w:jc w:val="center"/>
        <w:textAlignment w:val="baseline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  <w:b/>
          <w:bCs/>
          <w:lang w:eastAsia="pl-PL"/>
        </w:rPr>
        <w:t>§ 9.</w:t>
      </w:r>
    </w:p>
    <w:p w14:paraId="18B9AB91" w14:textId="77777777" w:rsidR="00A375A8" w:rsidRPr="00ED6451" w:rsidRDefault="00A375A8" w:rsidP="00B82A0A">
      <w:pPr>
        <w:widowControl w:val="0"/>
        <w:shd w:val="clear" w:color="auto" w:fill="FFFFFF"/>
        <w:adjustRightInd w:val="0"/>
        <w:spacing w:after="0" w:line="240" w:lineRule="auto"/>
        <w:ind w:right="-10"/>
        <w:jc w:val="center"/>
        <w:textAlignment w:val="baseline"/>
        <w:rPr>
          <w:rFonts w:ascii="Arial" w:eastAsia="Times New Roman" w:hAnsi="Arial" w:cs="Arial"/>
          <w:b/>
          <w:bCs/>
          <w:lang w:eastAsia="pl-PL"/>
        </w:rPr>
      </w:pPr>
      <w:r w:rsidRPr="00ED6451">
        <w:rPr>
          <w:rFonts w:ascii="Arial" w:eastAsia="Times New Roman" w:hAnsi="Arial" w:cs="Arial"/>
          <w:b/>
          <w:bCs/>
          <w:lang w:eastAsia="pl-PL"/>
        </w:rPr>
        <w:t>Odstąpienie od umowy</w:t>
      </w:r>
    </w:p>
    <w:p w14:paraId="25F794DF" w14:textId="59127A30" w:rsidR="00A375A8" w:rsidRPr="00ED6451" w:rsidRDefault="00A375A8">
      <w:pPr>
        <w:numPr>
          <w:ilvl w:val="0"/>
          <w:numId w:val="20"/>
        </w:numPr>
        <w:tabs>
          <w:tab w:val="clear" w:pos="720"/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bookmarkStart w:id="14" w:name="_Hlk44672246"/>
      <w:bookmarkStart w:id="15" w:name="_Hlk172537189"/>
      <w:r w:rsidRPr="00ED6451">
        <w:rPr>
          <w:rFonts w:ascii="Arial" w:hAnsi="Arial" w:cs="Arial"/>
        </w:rPr>
        <w:t xml:space="preserve">Zamawiający </w:t>
      </w:r>
      <w:r w:rsidR="00000E6B" w:rsidRPr="00000E6B">
        <w:rPr>
          <w:rFonts w:ascii="Arial" w:hAnsi="Arial" w:cs="Arial"/>
        </w:rPr>
        <w:t xml:space="preserve">niezależnie od obowiązujących przesłanek określonych w Kodeksie Cywilnym, </w:t>
      </w:r>
      <w:proofErr w:type="gramStart"/>
      <w:r w:rsidRPr="00000E6B">
        <w:rPr>
          <w:rFonts w:ascii="Arial" w:hAnsi="Arial" w:cs="Arial"/>
        </w:rPr>
        <w:t>ma</w:t>
      </w:r>
      <w:r w:rsidR="00000E6B" w:rsidRPr="00000E6B">
        <w:rPr>
          <w:rFonts w:ascii="Arial" w:hAnsi="Arial" w:cs="Arial"/>
        </w:rPr>
        <w:t xml:space="preserve"> </w:t>
      </w:r>
      <w:r w:rsidRPr="00000E6B">
        <w:rPr>
          <w:rFonts w:ascii="Arial" w:hAnsi="Arial" w:cs="Arial"/>
        </w:rPr>
        <w:t xml:space="preserve"> prawo</w:t>
      </w:r>
      <w:proofErr w:type="gramEnd"/>
      <w:r w:rsidRPr="00000E6B">
        <w:rPr>
          <w:rFonts w:ascii="Arial" w:hAnsi="Arial" w:cs="Arial"/>
        </w:rPr>
        <w:t xml:space="preserve"> przez </w:t>
      </w:r>
      <w:r w:rsidR="001E04B6" w:rsidRPr="00000E6B">
        <w:rPr>
          <w:rFonts w:ascii="Arial" w:hAnsi="Arial" w:cs="Arial"/>
        </w:rPr>
        <w:t xml:space="preserve">okres 24 miesięcy od dnia zawarcia niniejszej Umowy </w:t>
      </w:r>
      <w:r w:rsidRPr="00000E6B">
        <w:rPr>
          <w:rFonts w:ascii="Arial" w:hAnsi="Arial" w:cs="Arial"/>
        </w:rPr>
        <w:t>odstąpić od umowy</w:t>
      </w:r>
      <w:bookmarkEnd w:id="14"/>
      <w:r w:rsidRPr="00ED6451">
        <w:rPr>
          <w:rFonts w:ascii="Arial" w:hAnsi="Arial" w:cs="Arial"/>
        </w:rPr>
        <w:t xml:space="preserve"> lub jej części, jeżeli Wykonawca narusza w sposób istotny postanowienia umowy. Oświadczenie o odstąpieniu może być złożone w terminie 30 dni od dnia powzięcia wiadomości o przyczynach stanowiących podstawę odstąpienia.</w:t>
      </w:r>
    </w:p>
    <w:p w14:paraId="2616F585" w14:textId="77777777" w:rsidR="00A375A8" w:rsidRPr="00ED6451" w:rsidRDefault="00A375A8">
      <w:pPr>
        <w:numPr>
          <w:ilvl w:val="0"/>
          <w:numId w:val="20"/>
        </w:numPr>
        <w:tabs>
          <w:tab w:val="clear" w:pos="720"/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Istotne naruszenia Umowy, o których mowa w ust. 1 obejmują w szczególności przypadki:</w:t>
      </w:r>
    </w:p>
    <w:p w14:paraId="59D5C63B" w14:textId="77777777" w:rsidR="00A375A8" w:rsidRPr="00ED6451" w:rsidRDefault="00A375A8">
      <w:pPr>
        <w:numPr>
          <w:ilvl w:val="0"/>
          <w:numId w:val="21"/>
        </w:numPr>
        <w:tabs>
          <w:tab w:val="clear" w:pos="1440"/>
          <w:tab w:val="left" w:pos="1134"/>
        </w:tabs>
        <w:spacing w:after="0" w:line="240" w:lineRule="auto"/>
        <w:ind w:left="1134" w:hanging="56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nierozpoczęcie wykonywania przedmiotu umowy bez uzasadnionej przyczyny pomimo jednokrotnego wezwania Zamawiającego,</w:t>
      </w:r>
    </w:p>
    <w:p w14:paraId="444FE38B" w14:textId="77777777" w:rsidR="00A375A8" w:rsidRPr="00ED6451" w:rsidRDefault="00A375A8">
      <w:pPr>
        <w:numPr>
          <w:ilvl w:val="0"/>
          <w:numId w:val="21"/>
        </w:numPr>
        <w:tabs>
          <w:tab w:val="clear" w:pos="1440"/>
          <w:tab w:val="left" w:pos="1134"/>
        </w:tabs>
        <w:spacing w:after="0" w:line="240" w:lineRule="auto"/>
        <w:ind w:left="1134" w:hanging="567"/>
        <w:jc w:val="both"/>
        <w:rPr>
          <w:rFonts w:ascii="Arial" w:hAnsi="Arial" w:cs="Arial"/>
        </w:rPr>
      </w:pPr>
      <w:r w:rsidRPr="00ED6451">
        <w:rPr>
          <w:rFonts w:ascii="Arial" w:eastAsia="Bookman Old Style" w:hAnsi="Arial" w:cs="Arial"/>
        </w:rPr>
        <w:lastRenderedPageBreak/>
        <w:t xml:space="preserve">wykonywanie umowy w sposób sprzeczny z obowiązującymi przepisami, zaleceniami i wskazaniami Zamawiającego lub w sposób sprzeczny  </w:t>
      </w:r>
      <w:r w:rsidRPr="00ED6451">
        <w:rPr>
          <w:rFonts w:ascii="Arial" w:eastAsia="Bookman Old Style" w:hAnsi="Arial" w:cs="Arial"/>
        </w:rPr>
        <w:br/>
        <w:t>z elementami zawartymi w dokumentach zamówienia,</w:t>
      </w:r>
    </w:p>
    <w:p w14:paraId="47D931A0" w14:textId="77777777" w:rsidR="00A375A8" w:rsidRPr="00ED6451" w:rsidRDefault="00A375A8">
      <w:pPr>
        <w:numPr>
          <w:ilvl w:val="0"/>
          <w:numId w:val="21"/>
        </w:numPr>
        <w:tabs>
          <w:tab w:val="clear" w:pos="1440"/>
          <w:tab w:val="left" w:pos="1134"/>
        </w:tabs>
        <w:spacing w:after="0" w:line="240" w:lineRule="auto"/>
        <w:ind w:left="1134" w:hanging="567"/>
        <w:jc w:val="both"/>
        <w:rPr>
          <w:rFonts w:ascii="Arial" w:hAnsi="Arial" w:cs="Arial"/>
        </w:rPr>
      </w:pPr>
      <w:proofErr w:type="gramStart"/>
      <w:r w:rsidRPr="00ED6451">
        <w:rPr>
          <w:rFonts w:ascii="Arial" w:eastAsia="Bookman Old Style" w:hAnsi="Arial" w:cs="Arial"/>
        </w:rPr>
        <w:t>nie stosowanie</w:t>
      </w:r>
      <w:proofErr w:type="gramEnd"/>
      <w:r w:rsidRPr="00ED6451">
        <w:rPr>
          <w:rFonts w:ascii="Arial" w:eastAsia="Bookman Old Style" w:hAnsi="Arial" w:cs="Arial"/>
        </w:rPr>
        <w:t xml:space="preserve"> się do poleceń Zamawiającego, chyba, że są one bezzasadne lub sprzeczne z prawem,</w:t>
      </w:r>
    </w:p>
    <w:p w14:paraId="725190B4" w14:textId="015DD3F3" w:rsidR="00A375A8" w:rsidRPr="00ED6451" w:rsidRDefault="00A375A8">
      <w:pPr>
        <w:numPr>
          <w:ilvl w:val="0"/>
          <w:numId w:val="21"/>
        </w:numPr>
        <w:tabs>
          <w:tab w:val="clear" w:pos="1440"/>
          <w:tab w:val="left" w:pos="1134"/>
        </w:tabs>
        <w:spacing w:after="0" w:line="240" w:lineRule="auto"/>
        <w:ind w:left="1134" w:hanging="56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 xml:space="preserve">Wykonawca realizuje przedmiot umowy przy pomocy podwykonawców </w:t>
      </w:r>
      <w:r w:rsidR="002C67AC" w:rsidRPr="00ED6451">
        <w:rPr>
          <w:rFonts w:ascii="Arial" w:hAnsi="Arial" w:cs="Arial"/>
        </w:rPr>
        <w:br/>
      </w:r>
      <w:r w:rsidRPr="00ED6451">
        <w:rPr>
          <w:rFonts w:ascii="Arial" w:hAnsi="Arial" w:cs="Arial"/>
        </w:rPr>
        <w:t xml:space="preserve">w zakresie, jaki zastrzegł do </w:t>
      </w:r>
      <w:proofErr w:type="gramStart"/>
      <w:r w:rsidRPr="00ED6451">
        <w:rPr>
          <w:rFonts w:ascii="Arial" w:hAnsi="Arial" w:cs="Arial"/>
        </w:rPr>
        <w:t>swojej  wyłącznej</w:t>
      </w:r>
      <w:proofErr w:type="gramEnd"/>
      <w:r w:rsidRPr="00ED6451">
        <w:rPr>
          <w:rFonts w:ascii="Arial" w:hAnsi="Arial" w:cs="Arial"/>
        </w:rPr>
        <w:t xml:space="preserve"> kompetencji</w:t>
      </w:r>
      <w:r w:rsidRPr="00ED6451">
        <w:rPr>
          <w:rFonts w:ascii="Arial" w:eastAsia="Bookman Old Style" w:hAnsi="Arial" w:cs="Arial"/>
        </w:rPr>
        <w:t>,</w:t>
      </w:r>
    </w:p>
    <w:p w14:paraId="3E293177" w14:textId="77777777" w:rsidR="00A375A8" w:rsidRPr="00ED6451" w:rsidRDefault="00A375A8">
      <w:pPr>
        <w:numPr>
          <w:ilvl w:val="0"/>
          <w:numId w:val="21"/>
        </w:numPr>
        <w:tabs>
          <w:tab w:val="clear" w:pos="1440"/>
          <w:tab w:val="left" w:pos="1134"/>
        </w:tabs>
        <w:spacing w:after="0" w:line="240" w:lineRule="auto"/>
        <w:ind w:left="1134" w:hanging="567"/>
        <w:jc w:val="both"/>
        <w:rPr>
          <w:rFonts w:ascii="Arial" w:hAnsi="Arial" w:cs="Arial"/>
        </w:rPr>
      </w:pPr>
      <w:r w:rsidRPr="00ED6451">
        <w:rPr>
          <w:rFonts w:ascii="Arial" w:eastAsia="Bookman Old Style" w:hAnsi="Arial" w:cs="Arial"/>
          <w:bCs/>
        </w:rPr>
        <w:t>osoby wskazane do realizacji zamówienia nie spełniają minimalnych warunków określonych w dokumentach zamówienia lub w ofercie.</w:t>
      </w:r>
    </w:p>
    <w:p w14:paraId="4D5B879C" w14:textId="77777777" w:rsidR="00A375A8" w:rsidRPr="00ED6451" w:rsidRDefault="00A375A8" w:rsidP="00B82A0A">
      <w:pPr>
        <w:tabs>
          <w:tab w:val="left" w:pos="284"/>
        </w:tabs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3.</w:t>
      </w:r>
      <w:r w:rsidRPr="00ED6451">
        <w:rPr>
          <w:rFonts w:ascii="Arial" w:hAnsi="Arial" w:cs="Arial"/>
        </w:rPr>
        <w:tab/>
      </w:r>
      <w:r w:rsidRPr="00ED6451">
        <w:rPr>
          <w:rFonts w:ascii="Arial" w:hAnsi="Arial" w:cs="Arial"/>
        </w:rPr>
        <w:tab/>
        <w:t xml:space="preserve">Zamawiający może odstąpić od umowy zgodnie z art. 456 ust. 1 </w:t>
      </w:r>
      <w:proofErr w:type="spellStart"/>
      <w:r w:rsidRPr="00ED6451">
        <w:rPr>
          <w:rFonts w:ascii="Arial" w:hAnsi="Arial" w:cs="Arial"/>
        </w:rPr>
        <w:t>pzp</w:t>
      </w:r>
      <w:proofErr w:type="spellEnd"/>
      <w:r w:rsidRPr="00ED6451">
        <w:rPr>
          <w:rFonts w:ascii="Arial" w:hAnsi="Arial" w:cs="Arial"/>
        </w:rPr>
        <w:t xml:space="preserve"> </w:t>
      </w:r>
      <w:bookmarkStart w:id="16" w:name="_Hlk148451724"/>
      <w:r w:rsidRPr="00ED6451">
        <w:rPr>
          <w:rFonts w:ascii="Arial" w:hAnsi="Arial" w:cs="Arial"/>
        </w:rPr>
        <w:t xml:space="preserve">w terminie 30 dni od dnia </w:t>
      </w:r>
      <w:bookmarkEnd w:id="16"/>
      <w:r w:rsidRPr="00ED6451">
        <w:rPr>
          <w:rFonts w:ascii="Arial" w:hAnsi="Arial" w:cs="Arial"/>
        </w:rPr>
        <w:t>powzięcia wiadomości o zaistnieniu istotnej zmiany okoliczności powodującej, że wykonanie umowy nie leży w interesie publicznym, czego nie można było przewidzieć.</w:t>
      </w:r>
    </w:p>
    <w:p w14:paraId="4B6E3C4B" w14:textId="77777777" w:rsidR="00A375A8" w:rsidRPr="00ED6451" w:rsidRDefault="00A375A8" w:rsidP="00B82A0A">
      <w:pPr>
        <w:tabs>
          <w:tab w:val="left" w:pos="709"/>
        </w:tabs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4.</w:t>
      </w:r>
      <w:r w:rsidRPr="00ED6451">
        <w:rPr>
          <w:rFonts w:ascii="Arial" w:hAnsi="Arial" w:cs="Arial"/>
        </w:rPr>
        <w:tab/>
        <w:t xml:space="preserve">Zamawiający może odstąpić od umowy, jeżeli wykonawca w chwili zawarcia umowy podlegał wykluczeniu na podstawie art. 108 ustawy </w:t>
      </w:r>
      <w:proofErr w:type="spellStart"/>
      <w:r w:rsidRPr="00ED6451">
        <w:rPr>
          <w:rFonts w:ascii="Arial" w:hAnsi="Arial" w:cs="Arial"/>
        </w:rPr>
        <w:t>Pzp</w:t>
      </w:r>
      <w:proofErr w:type="spellEnd"/>
      <w:r w:rsidRPr="00ED6451">
        <w:rPr>
          <w:rFonts w:ascii="Arial" w:hAnsi="Arial" w:cs="Arial"/>
        </w:rPr>
        <w:t>.</w:t>
      </w:r>
    </w:p>
    <w:p w14:paraId="5F0BF42B" w14:textId="77777777" w:rsidR="00A375A8" w:rsidRPr="00ED6451" w:rsidRDefault="00A375A8" w:rsidP="00B82A0A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5.</w:t>
      </w:r>
      <w:r w:rsidRPr="00ED6451">
        <w:rPr>
          <w:rFonts w:ascii="Arial" w:hAnsi="Arial" w:cs="Arial"/>
        </w:rPr>
        <w:tab/>
        <w:t xml:space="preserve">Odstąpienie od Umowy powinno nastąpić na piśmie oraz zawierać uzasadnienie. Odstąpienie od Umowy wywiera skutek </w:t>
      </w:r>
      <w:r w:rsidRPr="00ED6451">
        <w:rPr>
          <w:rFonts w:ascii="Arial" w:hAnsi="Arial" w:cs="Arial"/>
          <w:i/>
        </w:rPr>
        <w:t>ex nunc (na przyszłość)</w:t>
      </w:r>
      <w:r w:rsidRPr="00ED6451">
        <w:rPr>
          <w:rFonts w:ascii="Arial" w:hAnsi="Arial" w:cs="Arial"/>
        </w:rPr>
        <w:t>.</w:t>
      </w:r>
    </w:p>
    <w:p w14:paraId="68A2F72D" w14:textId="77777777" w:rsidR="00A375A8" w:rsidRPr="00ED6451" w:rsidRDefault="00A375A8" w:rsidP="00B82A0A">
      <w:pPr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6.</w:t>
      </w:r>
      <w:r w:rsidRPr="00ED6451">
        <w:rPr>
          <w:rFonts w:ascii="Arial" w:hAnsi="Arial" w:cs="Arial"/>
        </w:rPr>
        <w:tab/>
        <w:t>W przypadku odstąpienia od Umowy przez Zamawiającego Wykonawca może żądać wyłącznie wynagrodzenia należnego z tytułu wykonania części umowy.</w:t>
      </w:r>
    </w:p>
    <w:p w14:paraId="4EF16638" w14:textId="77777777" w:rsidR="00A375A8" w:rsidRPr="00ED6451" w:rsidRDefault="00A375A8" w:rsidP="00B82A0A">
      <w:pPr>
        <w:tabs>
          <w:tab w:val="left" w:pos="567"/>
        </w:tabs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</w:rPr>
      </w:pPr>
      <w:r w:rsidRPr="00ED6451">
        <w:rPr>
          <w:rFonts w:ascii="Arial" w:hAnsi="Arial" w:cs="Arial"/>
        </w:rPr>
        <w:t>7.</w:t>
      </w:r>
      <w:r w:rsidRPr="00ED6451">
        <w:rPr>
          <w:rFonts w:ascii="Arial" w:hAnsi="Arial" w:cs="Arial"/>
        </w:rPr>
        <w:tab/>
      </w:r>
      <w:r w:rsidRPr="00ED6451">
        <w:rPr>
          <w:rFonts w:ascii="Arial" w:eastAsia="Bookman Old Style" w:hAnsi="Arial" w:cs="Arial"/>
        </w:rPr>
        <w:t xml:space="preserve">W przypadku odstąpienia przez Zamawiającego, Wykonawca ma obowiązek wstrzymania realizacji przedmiotu </w:t>
      </w:r>
      <w:proofErr w:type="gramStart"/>
      <w:r w:rsidRPr="00ED6451">
        <w:rPr>
          <w:rFonts w:ascii="Arial" w:eastAsia="Bookman Old Style" w:hAnsi="Arial" w:cs="Arial"/>
        </w:rPr>
        <w:t>umowy  w</w:t>
      </w:r>
      <w:proofErr w:type="gramEnd"/>
      <w:r w:rsidRPr="00ED6451">
        <w:rPr>
          <w:rFonts w:ascii="Arial" w:eastAsia="Bookman Old Style" w:hAnsi="Arial" w:cs="Arial"/>
        </w:rPr>
        <w:t xml:space="preserve"> trybie </w:t>
      </w:r>
      <w:proofErr w:type="gramStart"/>
      <w:r w:rsidRPr="00ED6451">
        <w:rPr>
          <w:rFonts w:ascii="Arial" w:eastAsia="Bookman Old Style" w:hAnsi="Arial" w:cs="Arial"/>
        </w:rPr>
        <w:t>natychmiastowym,  przekazania</w:t>
      </w:r>
      <w:proofErr w:type="gramEnd"/>
      <w:r w:rsidRPr="00ED6451">
        <w:rPr>
          <w:rFonts w:ascii="Arial" w:eastAsia="Bookman Old Style" w:hAnsi="Arial" w:cs="Arial"/>
        </w:rPr>
        <w:t xml:space="preserve"> zamawiającemu wszystkich uzyskanych dokumentów, zgód i pełnomocnictw, oraz do dokonania inwentaryzacji wykonanego zakresu. Inwentaryzację podpisują pracownicy/ kierownicy merytoryczni i przekazują do akceptacji Burmistrza.</w:t>
      </w:r>
    </w:p>
    <w:p w14:paraId="1DEB4943" w14:textId="77777777" w:rsidR="00A375A8" w:rsidRPr="00ED6451" w:rsidRDefault="00A375A8" w:rsidP="00B82A0A">
      <w:pPr>
        <w:tabs>
          <w:tab w:val="left" w:pos="426"/>
        </w:tabs>
        <w:autoSpaceDN w:val="0"/>
        <w:adjustRightInd w:val="0"/>
        <w:spacing w:after="0" w:line="240" w:lineRule="auto"/>
        <w:ind w:left="567" w:hanging="567"/>
        <w:jc w:val="both"/>
        <w:rPr>
          <w:rFonts w:ascii="Arial" w:eastAsia="Bookman Old Style" w:hAnsi="Arial" w:cs="Arial"/>
        </w:rPr>
      </w:pPr>
      <w:r w:rsidRPr="00ED6451">
        <w:rPr>
          <w:rFonts w:ascii="Arial" w:hAnsi="Arial" w:cs="Arial"/>
        </w:rPr>
        <w:t>8.</w:t>
      </w:r>
      <w:r w:rsidRPr="00ED6451">
        <w:rPr>
          <w:rFonts w:ascii="Arial" w:hAnsi="Arial" w:cs="Arial"/>
        </w:rPr>
        <w:tab/>
        <w:t xml:space="preserve"> </w:t>
      </w:r>
      <w:r w:rsidRPr="00ED6451">
        <w:rPr>
          <w:rFonts w:ascii="Arial" w:eastAsia="Bookman Old Style" w:hAnsi="Arial" w:cs="Arial"/>
        </w:rPr>
        <w:t>Na podstawie dokonanej inwentaryzacji zostanie wystawione świadectwo płatności obejmujące wartość wykonanego przedmiotu umowy. Ustalone wynagrodzenie zostanie pomniejszone o roszczenia Zamawiającego z tytułu kar umownych.</w:t>
      </w:r>
    </w:p>
    <w:p w14:paraId="66665DCA" w14:textId="77777777" w:rsidR="00A375A8" w:rsidRPr="00ED6451" w:rsidRDefault="00A375A8" w:rsidP="00B82A0A">
      <w:pPr>
        <w:tabs>
          <w:tab w:val="left" w:pos="567"/>
        </w:tabs>
        <w:autoSpaceDN w:val="0"/>
        <w:adjustRightInd w:val="0"/>
        <w:spacing w:after="0" w:line="240" w:lineRule="auto"/>
        <w:ind w:left="567" w:hanging="567"/>
        <w:jc w:val="both"/>
        <w:rPr>
          <w:rFonts w:ascii="Arial" w:eastAsia="Bookman Old Style" w:hAnsi="Arial" w:cs="Arial"/>
        </w:rPr>
      </w:pPr>
      <w:r w:rsidRPr="00ED6451">
        <w:rPr>
          <w:rFonts w:ascii="Arial" w:eastAsia="Bookman Old Style" w:hAnsi="Arial" w:cs="Arial"/>
        </w:rPr>
        <w:t>9.</w:t>
      </w:r>
      <w:r w:rsidRPr="00ED6451">
        <w:rPr>
          <w:rFonts w:ascii="Arial" w:eastAsia="Bookman Old Style" w:hAnsi="Arial" w:cs="Arial"/>
        </w:rPr>
        <w:tab/>
        <w:t xml:space="preserve">Zamawiający odstąpi od umowy, jeżeli w wyniku przesłanek przewidzianych w ustawie </w:t>
      </w:r>
      <w:proofErr w:type="spellStart"/>
      <w:r w:rsidRPr="00ED6451">
        <w:rPr>
          <w:rFonts w:ascii="Arial" w:eastAsia="Bookman Old Style" w:hAnsi="Arial" w:cs="Arial"/>
        </w:rPr>
        <w:t>Pzp</w:t>
      </w:r>
      <w:proofErr w:type="spellEnd"/>
      <w:r w:rsidRPr="00ED6451">
        <w:rPr>
          <w:rFonts w:ascii="Arial" w:eastAsia="Bookman Old Style" w:hAnsi="Arial" w:cs="Arial"/>
        </w:rPr>
        <w:t xml:space="preserve"> lub z innych przyczyn niezależnych od Zamawiającego, nie dojdzie do zawarcia umowy na roboty budowlane, nad którymi nadzór inwestorski jest przedmiotem niniejszej umowy. Oświadczenie o </w:t>
      </w:r>
      <w:proofErr w:type="gramStart"/>
      <w:r w:rsidRPr="00ED6451">
        <w:rPr>
          <w:rFonts w:ascii="Arial" w:eastAsia="Bookman Old Style" w:hAnsi="Arial" w:cs="Arial"/>
        </w:rPr>
        <w:t>odstąpienie</w:t>
      </w:r>
      <w:proofErr w:type="gramEnd"/>
      <w:r w:rsidRPr="00ED6451">
        <w:rPr>
          <w:rFonts w:ascii="Arial" w:eastAsia="Bookman Old Style" w:hAnsi="Arial" w:cs="Arial"/>
        </w:rPr>
        <w:t xml:space="preserve"> o którym mowa w zdaniu </w:t>
      </w:r>
      <w:proofErr w:type="gramStart"/>
      <w:r w:rsidRPr="00ED6451">
        <w:rPr>
          <w:rFonts w:ascii="Arial" w:eastAsia="Bookman Old Style" w:hAnsi="Arial" w:cs="Arial"/>
        </w:rPr>
        <w:t xml:space="preserve">powyżej </w:t>
      </w:r>
      <w:r w:rsidRPr="00ED6451">
        <w:rPr>
          <w:rFonts w:ascii="Arial" w:hAnsi="Arial" w:cs="Arial"/>
        </w:rPr>
        <w:t xml:space="preserve"> może</w:t>
      </w:r>
      <w:proofErr w:type="gramEnd"/>
      <w:r w:rsidRPr="00ED6451">
        <w:rPr>
          <w:rFonts w:ascii="Arial" w:hAnsi="Arial" w:cs="Arial"/>
        </w:rPr>
        <w:t xml:space="preserve"> być złożone </w:t>
      </w:r>
      <w:r w:rsidRPr="00ED6451">
        <w:rPr>
          <w:rFonts w:ascii="Arial" w:eastAsia="Bookman Old Style" w:hAnsi="Arial" w:cs="Arial"/>
        </w:rPr>
        <w:t>w terminie 30 dni od dnia powzięcia wiadomości o przyczynach stanowiących podstawę odstąpienia.</w:t>
      </w:r>
    </w:p>
    <w:p w14:paraId="0028EF0B" w14:textId="77777777" w:rsidR="00A375A8" w:rsidRPr="00ED6451" w:rsidRDefault="00A375A8" w:rsidP="00B82A0A">
      <w:pPr>
        <w:widowControl w:val="0"/>
        <w:shd w:val="clear" w:color="auto" w:fill="FFFFFF"/>
        <w:adjustRightInd w:val="0"/>
        <w:spacing w:after="0" w:line="240" w:lineRule="auto"/>
        <w:ind w:right="-10"/>
        <w:jc w:val="center"/>
        <w:textAlignment w:val="baseline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>§ 10.</w:t>
      </w:r>
    </w:p>
    <w:p w14:paraId="3D67389C" w14:textId="77777777" w:rsidR="00A375A8" w:rsidRPr="00ED6451" w:rsidRDefault="00A375A8" w:rsidP="00B82A0A">
      <w:pPr>
        <w:widowControl w:val="0"/>
        <w:shd w:val="clear" w:color="auto" w:fill="FFFFFF"/>
        <w:adjustRightInd w:val="0"/>
        <w:spacing w:after="0" w:line="240" w:lineRule="auto"/>
        <w:ind w:right="-10"/>
        <w:jc w:val="center"/>
        <w:textAlignment w:val="baseline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>Siła wyższa</w:t>
      </w:r>
    </w:p>
    <w:bookmarkEnd w:id="15"/>
    <w:p w14:paraId="3BF39AAE" w14:textId="77777777" w:rsidR="00A375A8" w:rsidRPr="00ED6451" w:rsidRDefault="00A375A8">
      <w:pPr>
        <w:numPr>
          <w:ilvl w:val="0"/>
          <w:numId w:val="14"/>
        </w:numPr>
        <w:shd w:val="clear" w:color="auto" w:fill="FFFFFF"/>
        <w:spacing w:after="0" w:line="240" w:lineRule="auto"/>
        <w:ind w:left="567" w:right="74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t>Wszelkie opóźnienia i niedotrzymania terminów wynikające z powodu Siły Wyższej nie będą traktowane jako niedotrzymanie zobowiązań określonych Umową i nie będą powodowały jakiejkolwiek odpowiedzialności Strony za szkodę poniesioną przez drugą Stronę.</w:t>
      </w:r>
    </w:p>
    <w:p w14:paraId="0B81DD8E" w14:textId="77777777" w:rsidR="00A375A8" w:rsidRPr="00ED6451" w:rsidRDefault="00A375A8">
      <w:pPr>
        <w:numPr>
          <w:ilvl w:val="0"/>
          <w:numId w:val="14"/>
        </w:numPr>
        <w:shd w:val="clear" w:color="auto" w:fill="FFFFFF"/>
        <w:spacing w:after="0" w:line="240" w:lineRule="auto"/>
        <w:ind w:left="567" w:right="74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t xml:space="preserve">Pojęcie Siły Wyższej oznacza wszelkie wydarzenia, istniejące lub mogące zaistnieć </w:t>
      </w:r>
      <w:r w:rsidRPr="00ED6451">
        <w:rPr>
          <w:rFonts w:ascii="Arial" w:eastAsia="Times New Roman" w:hAnsi="Arial" w:cs="Arial"/>
        </w:rPr>
        <w:br/>
        <w:t xml:space="preserve">w przyszłości, które mają wpływ na realizację Umowy, znajdujące się poza realną kontrolą Stron i których nie można było przewidzieć lub które choć przewidywalne były nieuniknione, nawet po powzięciu przez Zamawiającego lub Wykonawcę wszelkich uzasadnionych kroków dla uniknięcia takich zdarzeń. Pojęcie to obejmuje </w:t>
      </w:r>
      <w:r w:rsidRPr="00ED6451">
        <w:rPr>
          <w:rFonts w:ascii="Arial" w:eastAsia="Times New Roman" w:hAnsi="Arial" w:cs="Arial"/>
        </w:rPr>
        <w:br/>
        <w:t>w szczególności takie wydarzenia jak: zamieszki, wojny, pożary, powodzie, huragany, trzęsienia ziemi, promieniowanie, epidemie, strajk generalny lub branżowy, awarie, katastrofy, nawałnice, stan klęski żywiołowej, zagrożenia życia.</w:t>
      </w:r>
    </w:p>
    <w:p w14:paraId="101D49FC" w14:textId="6CC82C03" w:rsidR="00A375A8" w:rsidRPr="00ED6451" w:rsidRDefault="00A375A8">
      <w:pPr>
        <w:numPr>
          <w:ilvl w:val="0"/>
          <w:numId w:val="14"/>
        </w:numPr>
        <w:shd w:val="clear" w:color="auto" w:fill="FFFFFF"/>
        <w:spacing w:after="0" w:line="240" w:lineRule="auto"/>
        <w:ind w:left="567" w:right="74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t xml:space="preserve">Każda ze stron winna dołożyć wszelkich starań do zminimalizowania opóźnienia </w:t>
      </w:r>
      <w:r w:rsidRPr="00ED6451">
        <w:rPr>
          <w:rFonts w:ascii="Arial" w:eastAsia="Times New Roman" w:hAnsi="Arial" w:cs="Arial"/>
        </w:rPr>
        <w:br/>
        <w:t>w wypełnianiu swoich zobowiązań wynikających z zaistnieni</w:t>
      </w:r>
      <w:r w:rsidR="00DE1389" w:rsidRPr="00ED6451">
        <w:rPr>
          <w:rFonts w:ascii="Arial" w:eastAsia="Times New Roman" w:hAnsi="Arial" w:cs="Arial"/>
        </w:rPr>
        <w:t>a</w:t>
      </w:r>
      <w:r w:rsidRPr="00ED6451">
        <w:rPr>
          <w:rFonts w:ascii="Arial" w:eastAsia="Times New Roman" w:hAnsi="Arial" w:cs="Arial"/>
        </w:rPr>
        <w:t xml:space="preserve"> Siły Wyższej.</w:t>
      </w:r>
    </w:p>
    <w:p w14:paraId="4EAC0144" w14:textId="77777777" w:rsidR="00A375A8" w:rsidRPr="00ED6451" w:rsidRDefault="00A375A8" w:rsidP="00B82A0A">
      <w:pPr>
        <w:widowControl w:val="0"/>
        <w:shd w:val="clear" w:color="auto" w:fill="FFFFFF"/>
        <w:adjustRightInd w:val="0"/>
        <w:spacing w:after="0" w:line="240" w:lineRule="auto"/>
        <w:ind w:right="-10"/>
        <w:textAlignment w:val="baseline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37B97ACD" w14:textId="77777777" w:rsidR="00A375A8" w:rsidRPr="00ED6451" w:rsidRDefault="00A375A8" w:rsidP="00B82A0A">
      <w:pPr>
        <w:widowControl w:val="0"/>
        <w:shd w:val="clear" w:color="auto" w:fill="FFFFFF"/>
        <w:adjustRightInd w:val="0"/>
        <w:spacing w:after="0" w:line="240" w:lineRule="auto"/>
        <w:ind w:right="-10"/>
        <w:jc w:val="center"/>
        <w:textAlignment w:val="baseline"/>
        <w:rPr>
          <w:rFonts w:ascii="Arial" w:eastAsia="Times New Roman" w:hAnsi="Arial" w:cs="Arial"/>
          <w:b/>
          <w:bCs/>
          <w:color w:val="000000"/>
          <w:lang w:eastAsia="pl-PL"/>
        </w:rPr>
      </w:pPr>
      <w:bookmarkStart w:id="17" w:name="_Hlk172532933"/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>§ 11.</w:t>
      </w:r>
      <w:bookmarkEnd w:id="17"/>
    </w:p>
    <w:p w14:paraId="61A8CFEE" w14:textId="77777777" w:rsidR="00A375A8" w:rsidRPr="00ED6451" w:rsidRDefault="00A375A8" w:rsidP="00B82A0A">
      <w:pPr>
        <w:widowControl w:val="0"/>
        <w:shd w:val="clear" w:color="auto" w:fill="FFFFFF"/>
        <w:adjustRightInd w:val="0"/>
        <w:spacing w:after="0" w:line="240" w:lineRule="auto"/>
        <w:ind w:right="-10"/>
        <w:jc w:val="center"/>
        <w:textAlignment w:val="baseline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>Dane osobowe</w:t>
      </w:r>
    </w:p>
    <w:p w14:paraId="243DC5EA" w14:textId="77777777" w:rsidR="00A375A8" w:rsidRPr="00ED6451" w:rsidRDefault="00A375A8">
      <w:pPr>
        <w:numPr>
          <w:ilvl w:val="0"/>
          <w:numId w:val="15"/>
        </w:numPr>
        <w:shd w:val="clear" w:color="auto" w:fill="FFFFFF"/>
        <w:spacing w:after="0" w:line="240" w:lineRule="auto"/>
        <w:ind w:right="74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lastRenderedPageBreak/>
        <w:t xml:space="preserve">Zamawiający, działając na mocy art. 13 Rozporządzenia Parlamentu Europejskiego </w:t>
      </w:r>
      <w:r w:rsidRPr="00ED6451">
        <w:rPr>
          <w:rFonts w:ascii="Arial" w:eastAsia="Times New Roman" w:hAnsi="Arial" w:cs="Arial"/>
        </w:rPr>
        <w:br/>
        <w:t xml:space="preserve">i Rady (UE) 2016/679 z dnia 27 kwietnia 2016 r. w sprawie ochrony osób fizycznych </w:t>
      </w:r>
      <w:r w:rsidRPr="00ED6451">
        <w:rPr>
          <w:rFonts w:ascii="Arial" w:eastAsia="Times New Roman" w:hAnsi="Arial" w:cs="Arial"/>
        </w:rPr>
        <w:br/>
        <w:t>w związku z przetwarzaniem danych osobowych i w sprawie swobodnego przepływu takich danych oraz uchylenia dyrektywy 95/46/WE (ogólne rozporządzenie o ochronie danych, Dz. Urz. UE L 119 z 2016 r., str. 1-88), zwanego dalej RODO, informuje Pana/Panią, że:</w:t>
      </w:r>
    </w:p>
    <w:p w14:paraId="70DE5D6C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t>Administratorem Danych Osobowych jest …………………………………;</w:t>
      </w:r>
    </w:p>
    <w:p w14:paraId="1DB2FA03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t xml:space="preserve">w </w:t>
      </w:r>
      <w:r w:rsidRPr="00ED6451">
        <w:rPr>
          <w:rFonts w:ascii="Arial" w:eastAsia="Times New Roman" w:hAnsi="Arial" w:cs="Arial"/>
          <w:lang w:eastAsia="pl-PL"/>
        </w:rPr>
        <w:t>strukturze</w:t>
      </w:r>
      <w:r w:rsidRPr="00ED6451">
        <w:rPr>
          <w:rFonts w:ascii="Arial" w:eastAsia="Times New Roman" w:hAnsi="Arial" w:cs="Arial"/>
        </w:rPr>
        <w:t xml:space="preserve"> Zamawiającego funkcjonuje adres e-mail: ………………………</w:t>
      </w:r>
      <w:proofErr w:type="gramStart"/>
      <w:r w:rsidRPr="00ED6451">
        <w:rPr>
          <w:rFonts w:ascii="Arial" w:eastAsia="Times New Roman" w:hAnsi="Arial" w:cs="Arial"/>
        </w:rPr>
        <w:t>…….</w:t>
      </w:r>
      <w:proofErr w:type="gramEnd"/>
      <w:r w:rsidRPr="00ED6451">
        <w:rPr>
          <w:rFonts w:ascii="Arial" w:eastAsia="Times New Roman" w:hAnsi="Arial" w:cs="Arial"/>
        </w:rPr>
        <w:t>, udostępniony osobom, których dane osobowe są przetwarzane przez Zamawiającego;</w:t>
      </w:r>
    </w:p>
    <w:p w14:paraId="762E0FA4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  <w:lang w:eastAsia="pl-PL"/>
        </w:rPr>
        <w:t>dane</w:t>
      </w:r>
      <w:r w:rsidRPr="00ED6451">
        <w:rPr>
          <w:rFonts w:ascii="Arial" w:eastAsia="Times New Roman" w:hAnsi="Arial" w:cs="Arial"/>
        </w:rPr>
        <w:t xml:space="preserve"> osobowe będą przetwarzane w celu:</w:t>
      </w:r>
    </w:p>
    <w:p w14:paraId="601AFC83" w14:textId="77777777" w:rsidR="00A375A8" w:rsidRPr="00ED6451" w:rsidRDefault="00A375A8">
      <w:pPr>
        <w:numPr>
          <w:ilvl w:val="0"/>
          <w:numId w:val="17"/>
        </w:numPr>
        <w:shd w:val="clear" w:color="auto" w:fill="FFFFFF"/>
        <w:spacing w:after="0" w:line="240" w:lineRule="auto"/>
        <w:ind w:left="1701" w:hanging="567"/>
        <w:jc w:val="both"/>
        <w:rPr>
          <w:rFonts w:ascii="Arial" w:eastAsia="Times New Roman" w:hAnsi="Arial" w:cs="Arial"/>
          <w:bCs/>
        </w:rPr>
      </w:pPr>
      <w:r w:rsidRPr="00ED6451">
        <w:rPr>
          <w:rFonts w:ascii="Arial" w:eastAsia="Times New Roman" w:hAnsi="Arial" w:cs="Arial"/>
          <w:bCs/>
        </w:rPr>
        <w:t>zapewnienia sprawnej i prawidłowej realizacji Umowy;</w:t>
      </w:r>
    </w:p>
    <w:p w14:paraId="06562A33" w14:textId="77777777" w:rsidR="00A375A8" w:rsidRPr="00ED6451" w:rsidRDefault="00A375A8">
      <w:pPr>
        <w:numPr>
          <w:ilvl w:val="0"/>
          <w:numId w:val="17"/>
        </w:numPr>
        <w:shd w:val="clear" w:color="auto" w:fill="FFFFFF"/>
        <w:spacing w:after="0" w:line="240" w:lineRule="auto"/>
        <w:ind w:left="1701" w:hanging="567"/>
        <w:jc w:val="both"/>
        <w:rPr>
          <w:rFonts w:ascii="Arial" w:eastAsia="Times New Roman" w:hAnsi="Arial" w:cs="Arial"/>
          <w:bCs/>
        </w:rPr>
      </w:pPr>
      <w:r w:rsidRPr="00ED6451">
        <w:rPr>
          <w:rFonts w:ascii="Arial" w:eastAsia="Times New Roman" w:hAnsi="Arial" w:cs="Arial"/>
          <w:bCs/>
        </w:rPr>
        <w:t>przechowywania dokumentacji postępowania o udzielenie zamówienia na wypadek kontroli prowadzonej przez uprawnione organy i podmioty;</w:t>
      </w:r>
    </w:p>
    <w:p w14:paraId="329D9CA0" w14:textId="77777777" w:rsidR="00A375A8" w:rsidRPr="00ED6451" w:rsidRDefault="00A375A8">
      <w:pPr>
        <w:numPr>
          <w:ilvl w:val="0"/>
          <w:numId w:val="17"/>
        </w:numPr>
        <w:shd w:val="clear" w:color="auto" w:fill="FFFFFF"/>
        <w:spacing w:after="0" w:line="240" w:lineRule="auto"/>
        <w:ind w:left="1701" w:hanging="567"/>
        <w:jc w:val="both"/>
        <w:rPr>
          <w:rFonts w:ascii="Arial" w:eastAsia="Times New Roman" w:hAnsi="Arial" w:cs="Arial"/>
          <w:bCs/>
        </w:rPr>
      </w:pPr>
      <w:r w:rsidRPr="00ED6451">
        <w:rPr>
          <w:rFonts w:ascii="Arial" w:eastAsia="Times New Roman" w:hAnsi="Arial" w:cs="Arial"/>
          <w:bCs/>
        </w:rPr>
        <w:t xml:space="preserve">przekazania dokumentacji postępowania o udzielenie zamówienia do archiwum, </w:t>
      </w:r>
      <w:r w:rsidRPr="00ED6451">
        <w:rPr>
          <w:rFonts w:ascii="Arial" w:eastAsia="Times New Roman" w:hAnsi="Arial" w:cs="Arial"/>
          <w:bCs/>
        </w:rPr>
        <w:br/>
        <w:t>a następnie jej zbrakowania (trwałego usunięcia i zniszczenia);</w:t>
      </w:r>
    </w:p>
    <w:p w14:paraId="638E8582" w14:textId="77777777" w:rsidR="00A375A8" w:rsidRPr="00ED6451" w:rsidRDefault="00A375A8">
      <w:pPr>
        <w:numPr>
          <w:ilvl w:val="0"/>
          <w:numId w:val="17"/>
        </w:numPr>
        <w:shd w:val="clear" w:color="auto" w:fill="FFFFFF"/>
        <w:spacing w:after="0" w:line="240" w:lineRule="auto"/>
        <w:ind w:left="1701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  <w:bCs/>
        </w:rPr>
        <w:t>w zakresie: dane zwykłe – imię, nazwisko, zajmowane stanowisko, miejsce pracy oraz posiadane kwalifikacje zawodowe wymagane do realizacji Umowy, a także w przypadku złożenia</w:t>
      </w:r>
      <w:r w:rsidRPr="00ED6451">
        <w:rPr>
          <w:rFonts w:ascii="Arial" w:eastAsia="Times New Roman" w:hAnsi="Arial" w:cs="Arial"/>
        </w:rPr>
        <w:t xml:space="preserve"> pełnomocnictwa, oświadczeń i innych dokumentów – dane osobowe w nim zawarte;</w:t>
      </w:r>
    </w:p>
    <w:p w14:paraId="6DA4AED4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podstawą prawną przetwarzania danych osobowych przez Zamawiającego jest art. 6 ust. 1 lit. c i f RODO, przy czym za prawnie uzasadniony interes Zamawiającego wskazuje się konieczność zawarcia Umowy i jej właściwą realizację zgodnie z obowiązującymi w tym zakresie przepisami;</w:t>
      </w:r>
    </w:p>
    <w:p w14:paraId="61D3FCB7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dane osobowe mogą być udostępniane innym odbiorcom na podstawie przepisów prawa, </w:t>
      </w:r>
      <w:r w:rsidRPr="00ED6451">
        <w:rPr>
          <w:rFonts w:ascii="Arial" w:eastAsia="Times New Roman" w:hAnsi="Arial" w:cs="Arial"/>
          <w:lang w:eastAsia="pl-PL"/>
        </w:rPr>
        <w:br/>
        <w:t>w szczególności podmiotom przetwarzającym na podstawie zawartych umów;</w:t>
      </w:r>
    </w:p>
    <w:p w14:paraId="1C92E282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  <w:lang w:eastAsia="pl-PL"/>
        </w:rPr>
        <w:t>dane osobowe mogą być przekazane do państwa nienależącego do Europejskiego Obszaru Gospodarczego</w:t>
      </w:r>
      <w:r w:rsidRPr="00ED6451">
        <w:rPr>
          <w:rFonts w:ascii="Arial" w:eastAsia="Times New Roman" w:hAnsi="Arial" w:cs="Arial"/>
        </w:rPr>
        <w:t xml:space="preserve"> (państwa trzeciego) lub organizacji międzynarodowej w rozumieniu RODO, w ramach powierzenia przetwarzania danych osobowych lub udostępnienia na mocy przepisów prawa, przy czym zawsze przy spełnieniu jednego z warunków:</w:t>
      </w:r>
    </w:p>
    <w:p w14:paraId="4A084987" w14:textId="77777777" w:rsidR="00A375A8" w:rsidRPr="00ED6451" w:rsidRDefault="00A375A8">
      <w:pPr>
        <w:numPr>
          <w:ilvl w:val="0"/>
          <w:numId w:val="18"/>
        </w:numPr>
        <w:shd w:val="clear" w:color="auto" w:fill="FFFFFF"/>
        <w:spacing w:after="0" w:line="240" w:lineRule="auto"/>
        <w:ind w:left="1701" w:hanging="567"/>
        <w:jc w:val="both"/>
        <w:rPr>
          <w:rFonts w:ascii="Arial" w:eastAsia="Times New Roman" w:hAnsi="Arial" w:cs="Arial"/>
          <w:bCs/>
        </w:rPr>
      </w:pPr>
      <w:r w:rsidRPr="00ED6451">
        <w:rPr>
          <w:rFonts w:ascii="Arial" w:eastAsia="Times New Roman" w:hAnsi="Arial" w:cs="Arial"/>
          <w:bCs/>
        </w:rPr>
        <w:t>Komisja Europejska stwierdziła, że to państwo trzecie lub organizacja międzynarodowa zapewnia odpowiedni stopień ochrony danych osobowych, zgodnie z art. 45 RODO,</w:t>
      </w:r>
    </w:p>
    <w:p w14:paraId="3AF991A4" w14:textId="77777777" w:rsidR="00A375A8" w:rsidRPr="00ED6451" w:rsidRDefault="00A375A8">
      <w:pPr>
        <w:numPr>
          <w:ilvl w:val="0"/>
          <w:numId w:val="18"/>
        </w:numPr>
        <w:shd w:val="clear" w:color="auto" w:fill="FFFFFF"/>
        <w:spacing w:after="0" w:line="240" w:lineRule="auto"/>
        <w:ind w:left="1701" w:hanging="567"/>
        <w:jc w:val="both"/>
        <w:rPr>
          <w:rFonts w:ascii="Arial" w:eastAsia="Times New Roman" w:hAnsi="Arial" w:cs="Arial"/>
          <w:bCs/>
        </w:rPr>
      </w:pPr>
      <w:r w:rsidRPr="00ED6451">
        <w:rPr>
          <w:rFonts w:ascii="Arial" w:eastAsia="Times New Roman" w:hAnsi="Arial" w:cs="Arial"/>
          <w:bCs/>
        </w:rPr>
        <w:t>państwo trzecie lub organizacja międzynarodowa zapewnia odpowiednie zabezpieczenia i obowiązują tam egzekwowalne prawa osób, których dane dotyczą i skuteczne środki ochrony prawnej, zgodnie z art. 46 RODO,</w:t>
      </w:r>
    </w:p>
    <w:p w14:paraId="13551301" w14:textId="77777777" w:rsidR="00A375A8" w:rsidRPr="00ED6451" w:rsidRDefault="00A375A8">
      <w:pPr>
        <w:numPr>
          <w:ilvl w:val="0"/>
          <w:numId w:val="18"/>
        </w:numPr>
        <w:shd w:val="clear" w:color="auto" w:fill="FFFFFF"/>
        <w:spacing w:after="0" w:line="240" w:lineRule="auto"/>
        <w:ind w:left="1701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  <w:bCs/>
        </w:rPr>
        <w:t>zachodzi przypadek, o którym mowa w art. 49 ust. 1 akapit drugi RODO, przy czym dane te</w:t>
      </w:r>
      <w:r w:rsidRPr="00ED6451">
        <w:rPr>
          <w:rFonts w:ascii="Arial" w:eastAsia="Times New Roman" w:hAnsi="Arial" w:cs="Arial"/>
        </w:rPr>
        <w:t xml:space="preserve"> zostaną wówczas w sposób odpowiedni zabezpieczone, a Pani/Pan ma prawo do uzyskania dostępu do kopii tych zabezpieczeń pod wskazanym w pkt 2 powyżej adresem e-mail;</w:t>
      </w:r>
    </w:p>
    <w:p w14:paraId="41C6B959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</w:rPr>
        <w:t xml:space="preserve">dane osobowe będą przechowywane zgodnie z przepisami prawa w okresie realizacji Umowy oraz </w:t>
      </w:r>
      <w:r w:rsidRPr="00ED6451">
        <w:rPr>
          <w:rFonts w:ascii="Arial" w:eastAsia="Times New Roman" w:hAnsi="Arial" w:cs="Arial"/>
          <w:lang w:eastAsia="pl-PL"/>
        </w:rPr>
        <w:t>przez okres, w którym Zamawiający będzie realizował cele wynikające z prawnie uzasadnionych interesów administratora danych, które są związane przedmiotowo z Umową lub obowiązkami wynikającymi z przepisów prawa powszechnie obowiązującego;</w:t>
      </w:r>
    </w:p>
    <w:p w14:paraId="7FC156B5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ma Pani/Pan prawo do żądania dostępu do danych osobowych Pani/Pana dotyczących oraz ich sprostowania, usunięcia lub ograniczenia przetwarzania </w:t>
      </w:r>
      <w:r w:rsidRPr="00ED6451">
        <w:rPr>
          <w:rFonts w:ascii="Arial" w:eastAsia="Times New Roman" w:hAnsi="Arial" w:cs="Arial"/>
          <w:lang w:eastAsia="pl-PL"/>
        </w:rPr>
        <w:lastRenderedPageBreak/>
        <w:t>oraz prawo do wniesienia sprzeciwu wobec ich przetwarzania, a także prawo do przenoszenia danych;</w:t>
      </w:r>
    </w:p>
    <w:p w14:paraId="3728539E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w przypadku, gdy realizacja Pani/Pana żądania do dostępu do danych osobowych Pani/Pana dotyczących oraz ich ograniczenia przetwarzania wymagałoby niewspółmiernie dużego wysiłku, Zamawiający może żądać od Pani/Pana wskazania dodatkowych informacji mających na celu sprecyzowanie żądania;</w:t>
      </w:r>
    </w:p>
    <w:p w14:paraId="211CA39A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ma Pani/Pan prawo do wniesienia skargi do organu nadzorczego, tzn. Prezesa Urzędu Ochrony Danych Osobowych;</w:t>
      </w:r>
    </w:p>
    <w:p w14:paraId="62BCFE32" w14:textId="77777777" w:rsidR="00A375A8" w:rsidRPr="00ED6451" w:rsidRDefault="00A375A8">
      <w:pPr>
        <w:numPr>
          <w:ilvl w:val="0"/>
          <w:numId w:val="16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  <w:lang w:eastAsia="pl-PL"/>
        </w:rPr>
        <w:t>Zamawiający</w:t>
      </w:r>
      <w:r w:rsidRPr="00ED6451">
        <w:rPr>
          <w:rFonts w:ascii="Arial" w:eastAsia="Times New Roman" w:hAnsi="Arial" w:cs="Arial"/>
        </w:rPr>
        <w:t xml:space="preserve"> nie będzie przeprowadzać zautomatyzowanego podejmowania decyzji, w tym profilowania na podstawie podanych danych osobowych.</w:t>
      </w:r>
    </w:p>
    <w:p w14:paraId="0770A74C" w14:textId="77777777" w:rsidR="00A375A8" w:rsidRPr="00ED6451" w:rsidRDefault="00A375A8">
      <w:pPr>
        <w:numPr>
          <w:ilvl w:val="0"/>
          <w:numId w:val="15"/>
        </w:numPr>
        <w:shd w:val="clear" w:color="auto" w:fill="FFFFFF"/>
        <w:spacing w:after="0" w:line="240" w:lineRule="auto"/>
        <w:ind w:right="74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t>Wykonawca zobowiązuje się poinformować w imieniu Zamawiającego wszystkie osoby fizyczne kierowane ze strony Wykonawcy do realizacji Umowy oraz osoby fizyczne prowadzące działalność gospodarczą, które zostaną wskazane przez Wykonawcę jako podwykonawca, a których dane osobowe będą przekazywane podczas podpisania Umowy oraz na etapie realizacji Umowy, o:</w:t>
      </w:r>
    </w:p>
    <w:p w14:paraId="07CECE01" w14:textId="77777777" w:rsidR="00A375A8" w:rsidRPr="00ED6451" w:rsidRDefault="00A375A8">
      <w:pPr>
        <w:numPr>
          <w:ilvl w:val="0"/>
          <w:numId w:val="19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</w:rPr>
        <w:t xml:space="preserve">fakcie </w:t>
      </w:r>
      <w:r w:rsidRPr="00ED6451">
        <w:rPr>
          <w:rFonts w:ascii="Arial" w:eastAsia="Times New Roman" w:hAnsi="Arial" w:cs="Arial"/>
          <w:lang w:eastAsia="pl-PL"/>
        </w:rPr>
        <w:t>przekazania danych osobowych Zamawiającemu;</w:t>
      </w:r>
    </w:p>
    <w:p w14:paraId="23C1A31A" w14:textId="77777777" w:rsidR="00A375A8" w:rsidRPr="00ED6451" w:rsidRDefault="00A375A8">
      <w:pPr>
        <w:numPr>
          <w:ilvl w:val="0"/>
          <w:numId w:val="19"/>
        </w:numPr>
        <w:spacing w:after="0" w:line="240" w:lineRule="auto"/>
        <w:ind w:left="1134" w:right="-108" w:hanging="567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  <w:lang w:eastAsia="pl-PL"/>
        </w:rPr>
        <w:t>przetwarzaniu</w:t>
      </w:r>
      <w:r w:rsidRPr="00ED6451">
        <w:rPr>
          <w:rFonts w:ascii="Arial" w:eastAsia="Times New Roman" w:hAnsi="Arial" w:cs="Arial"/>
        </w:rPr>
        <w:t xml:space="preserve"> danych osobowych przez Zamawiającego.</w:t>
      </w:r>
    </w:p>
    <w:p w14:paraId="569AF2C3" w14:textId="77777777" w:rsidR="00A375A8" w:rsidRPr="00ED6451" w:rsidRDefault="00A375A8">
      <w:pPr>
        <w:numPr>
          <w:ilvl w:val="0"/>
          <w:numId w:val="15"/>
        </w:numPr>
        <w:shd w:val="clear" w:color="auto" w:fill="FFFFFF"/>
        <w:spacing w:after="0" w:line="240" w:lineRule="auto"/>
        <w:ind w:right="74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t>Wykonawca zobowiązuje się, powołując się na art. 14 RODO, wykonać w imieniu Zamawiającego obowiązek informacyjny wobec osób, o których mowa w ust. 2, przekazując im treść klauzuli informacyjnej, o której mowa w ust. 1, wskazując jednocześnie tym osobom Wykonawcę jako źródło pochodzenia danych osobowych, którymi dysponował będzie Zamawiający.</w:t>
      </w:r>
    </w:p>
    <w:p w14:paraId="11600646" w14:textId="77777777" w:rsidR="00A375A8" w:rsidRPr="00ED6451" w:rsidRDefault="00A375A8">
      <w:pPr>
        <w:numPr>
          <w:ilvl w:val="0"/>
          <w:numId w:val="15"/>
        </w:numPr>
        <w:shd w:val="clear" w:color="auto" w:fill="FFFFFF"/>
        <w:spacing w:after="0" w:line="240" w:lineRule="auto"/>
        <w:ind w:right="74"/>
        <w:jc w:val="both"/>
        <w:rPr>
          <w:rFonts w:ascii="Arial" w:eastAsia="Times New Roman" w:hAnsi="Arial" w:cs="Arial"/>
        </w:rPr>
      </w:pPr>
      <w:r w:rsidRPr="00ED6451">
        <w:rPr>
          <w:rFonts w:ascii="Arial" w:eastAsia="Times New Roman" w:hAnsi="Arial" w:cs="Arial"/>
        </w:rPr>
        <w:t>Każda zmiana w zakresie osób fizycznych, których dane osobowe będą przekazywane podczas podpisania Umowy oraz na etapie realizacji Umowy wymaga również spełnienia obowiązków, o których mowa w ust. 2 i 3.</w:t>
      </w:r>
    </w:p>
    <w:p w14:paraId="66C5597E" w14:textId="2B4DB47B" w:rsidR="00A375A8" w:rsidRPr="00ED6451" w:rsidRDefault="00A375A8">
      <w:pPr>
        <w:numPr>
          <w:ilvl w:val="0"/>
          <w:numId w:val="15"/>
        </w:numPr>
        <w:shd w:val="clear" w:color="auto" w:fill="FFFFFF"/>
        <w:spacing w:after="0" w:line="240" w:lineRule="auto"/>
        <w:ind w:right="74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color w:val="000000"/>
          <w:lang w:eastAsia="pl-PL"/>
        </w:rPr>
        <w:t>Wobec faktu, że przy realizacji zamówienia, jak też przy świadczeniu gwarancji, Wykonawca może mieć dostęp do danych osobowych, przed udostępnieniem Wykonawcy tych danych osobowych przez Zamawiającego, Strony podpiszą umowę o powierzeniu przetwarzania danych osobowych, która będzie integralna częścią niniejszej umowy.</w:t>
      </w:r>
      <w:bookmarkEnd w:id="13"/>
    </w:p>
    <w:p w14:paraId="4BA7DAD3" w14:textId="77777777" w:rsidR="00A97AE8" w:rsidRPr="00ED6451" w:rsidRDefault="00A97AE8" w:rsidP="00B82A0A">
      <w:pPr>
        <w:shd w:val="clear" w:color="auto" w:fill="FFFFFF"/>
        <w:tabs>
          <w:tab w:val="left" w:pos="4320"/>
          <w:tab w:val="left" w:pos="9062"/>
        </w:tabs>
        <w:spacing w:after="0" w:line="240" w:lineRule="auto"/>
        <w:ind w:left="2926" w:right="2947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3AEDE9FB" w14:textId="77777777" w:rsidR="00A97AE8" w:rsidRPr="00ED6451" w:rsidRDefault="00A97AE8" w:rsidP="00A97AE8">
      <w:pPr>
        <w:shd w:val="clear" w:color="auto" w:fill="FFFFFF"/>
        <w:spacing w:after="0" w:line="240" w:lineRule="auto"/>
        <w:ind w:left="360" w:right="74"/>
        <w:jc w:val="both"/>
        <w:rPr>
          <w:rFonts w:ascii="Arial" w:eastAsia="Times New Roman" w:hAnsi="Arial" w:cs="Arial"/>
          <w:color w:val="000000" w:themeColor="text1"/>
        </w:rPr>
      </w:pPr>
    </w:p>
    <w:p w14:paraId="543602A9" w14:textId="77777777" w:rsidR="00A97AE8" w:rsidRPr="00ED6451" w:rsidRDefault="00A97AE8" w:rsidP="00A97AE8">
      <w:pPr>
        <w:shd w:val="clear" w:color="auto" w:fill="FFFFFF"/>
        <w:tabs>
          <w:tab w:val="left" w:pos="9062"/>
        </w:tabs>
        <w:spacing w:after="0" w:line="240" w:lineRule="auto"/>
        <w:ind w:left="567" w:right="-11" w:hanging="567"/>
        <w:jc w:val="center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r w:rsidRPr="00ED6451">
        <w:rPr>
          <w:rFonts w:ascii="Arial" w:eastAsia="Times New Roman" w:hAnsi="Arial" w:cs="Arial"/>
          <w:b/>
          <w:bCs/>
          <w:color w:val="000000" w:themeColor="text1"/>
          <w:lang w:eastAsia="pl-PL"/>
        </w:rPr>
        <w:t>PRZECHOWYWANIE DOKUMENTACJI Z PROCESU INWESTYCYJNEGO</w:t>
      </w:r>
    </w:p>
    <w:p w14:paraId="3710DFAB" w14:textId="53A82911" w:rsidR="00A97AE8" w:rsidRPr="00ED6451" w:rsidRDefault="00A97AE8" w:rsidP="00A97AE8">
      <w:pPr>
        <w:shd w:val="clear" w:color="auto" w:fill="FFFFFF"/>
        <w:tabs>
          <w:tab w:val="left" w:pos="9498"/>
        </w:tabs>
        <w:spacing w:after="0" w:line="240" w:lineRule="auto"/>
        <w:ind w:left="567" w:hanging="567"/>
        <w:jc w:val="center"/>
        <w:rPr>
          <w:rFonts w:ascii="Arial" w:eastAsia="Times New Roman" w:hAnsi="Arial" w:cs="Arial"/>
          <w:b/>
          <w:bCs/>
          <w:color w:val="000000" w:themeColor="text1"/>
          <w:lang w:eastAsia="pl-PL"/>
        </w:rPr>
      </w:pPr>
      <w:r w:rsidRPr="00ED6451">
        <w:rPr>
          <w:rFonts w:ascii="Arial" w:eastAsia="Times New Roman" w:hAnsi="Arial" w:cs="Arial"/>
          <w:b/>
          <w:bCs/>
          <w:color w:val="000000" w:themeColor="text1"/>
          <w:lang w:eastAsia="pl-PL"/>
        </w:rPr>
        <w:t xml:space="preserve">§ </w:t>
      </w:r>
      <w:r w:rsidR="004C246B">
        <w:rPr>
          <w:rFonts w:ascii="Arial" w:eastAsia="Times New Roman" w:hAnsi="Arial" w:cs="Arial"/>
          <w:b/>
          <w:bCs/>
          <w:color w:val="000000" w:themeColor="text1"/>
          <w:lang w:eastAsia="pl-PL"/>
        </w:rPr>
        <w:t>1</w:t>
      </w:r>
      <w:r w:rsidRPr="00ED6451">
        <w:rPr>
          <w:rFonts w:ascii="Arial" w:eastAsia="Times New Roman" w:hAnsi="Arial" w:cs="Arial"/>
          <w:b/>
          <w:bCs/>
          <w:color w:val="000000" w:themeColor="text1"/>
          <w:lang w:eastAsia="pl-PL"/>
        </w:rPr>
        <w:t>2.</w:t>
      </w:r>
    </w:p>
    <w:p w14:paraId="3780FB4B" w14:textId="7DB0AA9E" w:rsidR="00A97AE8" w:rsidRPr="00ED6451" w:rsidRDefault="00A97AE8" w:rsidP="009B52B6">
      <w:pPr>
        <w:shd w:val="clear" w:color="auto" w:fill="FFFFFF"/>
        <w:tabs>
          <w:tab w:val="left" w:pos="9498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2060"/>
          <w:lang w:eastAsia="pl-PL"/>
        </w:rPr>
      </w:pPr>
      <w:r w:rsidRPr="00ED6451">
        <w:rPr>
          <w:rFonts w:ascii="Arial" w:eastAsia="Times New Roman" w:hAnsi="Arial" w:cs="Arial"/>
          <w:color w:val="002060"/>
          <w:lang w:eastAsia="pl-PL"/>
        </w:rPr>
        <w:t>1. W związku z zapisami zawartej umowy o dofinansowanie Projektu Nr FELD.06.04-IZ.00-0041/24-00 współfinansowanego ze środków EFRR w ramach FELD 2021-2027 Zamawiający zobowiązuje Wykonawcę do:</w:t>
      </w:r>
    </w:p>
    <w:p w14:paraId="6A354269" w14:textId="77777777" w:rsidR="00A97AE8" w:rsidRPr="00ED6451" w:rsidRDefault="00A97AE8" w:rsidP="00A97AE8">
      <w:pPr>
        <w:spacing w:after="0" w:line="240" w:lineRule="auto"/>
        <w:jc w:val="both"/>
        <w:rPr>
          <w:rFonts w:ascii="Arial" w:hAnsi="Arial" w:cs="Arial"/>
          <w:bCs/>
          <w:color w:val="002060"/>
        </w:rPr>
      </w:pPr>
      <w:r w:rsidRPr="00ED6451">
        <w:rPr>
          <w:rFonts w:ascii="Arial" w:eastAsia="Times New Roman" w:hAnsi="Arial" w:cs="Arial"/>
          <w:color w:val="002060"/>
          <w:lang w:eastAsia="pl-PL"/>
        </w:rPr>
        <w:t xml:space="preserve">1) </w:t>
      </w:r>
      <w:r w:rsidRPr="00ED6451">
        <w:rPr>
          <w:rFonts w:ascii="Arial" w:hAnsi="Arial" w:cs="Arial"/>
          <w:bCs/>
          <w:color w:val="002060"/>
        </w:rPr>
        <w:t xml:space="preserve">  przechowywania dokumentacji związanej z realizacją Projektu przez okres pięciu lat od dnia 31 grudnia roku, w którym IZ EFŁ2027 dokonała ostatniej płatności na rzecz Beneficjenta. Zamawiający poinformuje Wykonawcę o dacie rozpoczęcia okresu, o którym mowa w zadaniu pierwszym. W przypadku konieczności przedłużenia terminu, o którym mowa w zdaniu pierwszym, Zamawiający odpowiednio powiadomi o tym pisemnie Wykonawcę.</w:t>
      </w:r>
    </w:p>
    <w:p w14:paraId="1841B201" w14:textId="6BA53181" w:rsidR="00A97AE8" w:rsidRPr="00ED6451" w:rsidRDefault="00A97AE8" w:rsidP="00A97AE8">
      <w:pPr>
        <w:spacing w:after="0" w:line="240" w:lineRule="auto"/>
        <w:jc w:val="both"/>
        <w:rPr>
          <w:rFonts w:ascii="Arial" w:hAnsi="Arial" w:cs="Arial"/>
          <w:bCs/>
          <w:color w:val="002060"/>
        </w:rPr>
      </w:pPr>
      <w:r w:rsidRPr="00ED6451">
        <w:rPr>
          <w:rFonts w:ascii="Arial" w:hAnsi="Arial" w:cs="Arial"/>
          <w:bCs/>
          <w:color w:val="002060"/>
        </w:rPr>
        <w:t xml:space="preserve">2) Obowiązek, o którym mowa w ust. 1 dotyczy całej dokumentacji związanej z realizacją przedmiotu umowy na </w:t>
      </w:r>
      <w:r w:rsidR="009B52B6" w:rsidRPr="00ED6451">
        <w:rPr>
          <w:rFonts w:ascii="Arial" w:hAnsi="Arial" w:cs="Arial"/>
          <w:bCs/>
          <w:color w:val="002060"/>
        </w:rPr>
        <w:t>usługi nadzoru</w:t>
      </w:r>
      <w:r w:rsidRPr="00ED6451">
        <w:rPr>
          <w:rFonts w:ascii="Arial" w:hAnsi="Arial" w:cs="Arial"/>
          <w:bCs/>
          <w:color w:val="002060"/>
        </w:rPr>
        <w:t xml:space="preserve">, w tym. m.in. umów na </w:t>
      </w:r>
      <w:r w:rsidR="009B52B6" w:rsidRPr="00ED6451">
        <w:rPr>
          <w:rFonts w:ascii="Arial" w:hAnsi="Arial" w:cs="Arial"/>
          <w:bCs/>
          <w:color w:val="002060"/>
        </w:rPr>
        <w:t>usługi nadzoru</w:t>
      </w:r>
      <w:r w:rsidRPr="00ED6451">
        <w:rPr>
          <w:rFonts w:ascii="Arial" w:hAnsi="Arial" w:cs="Arial"/>
          <w:bCs/>
          <w:color w:val="002060"/>
        </w:rPr>
        <w:t>, umów z podwykonawcami, protokołów odbioru, dokumentacji z procesu inwestycyjnego, dokumentów finansowych.</w:t>
      </w:r>
    </w:p>
    <w:p w14:paraId="2B568D82" w14:textId="77777777" w:rsidR="00A97AE8" w:rsidRPr="00ED6451" w:rsidRDefault="00A97AE8" w:rsidP="00A97AE8">
      <w:pPr>
        <w:spacing w:after="0" w:line="240" w:lineRule="auto"/>
        <w:jc w:val="both"/>
        <w:rPr>
          <w:rFonts w:ascii="Arial" w:hAnsi="Arial" w:cs="Arial"/>
          <w:bCs/>
          <w:color w:val="002060"/>
        </w:rPr>
      </w:pPr>
      <w:r w:rsidRPr="00ED6451">
        <w:rPr>
          <w:rFonts w:ascii="Arial" w:hAnsi="Arial" w:cs="Arial"/>
          <w:bCs/>
          <w:color w:val="002060"/>
        </w:rPr>
        <w:t>3) Dokumentacja, o której mowa powyżej, przechowywana jest w formie oryginałów albo kopii poświadczonych za zgodność z oryginałem przechowywanych na powszechnie uznawanych nośnikach danych.</w:t>
      </w:r>
    </w:p>
    <w:p w14:paraId="327F7018" w14:textId="77777777" w:rsidR="00A97AE8" w:rsidRPr="00ED6451" w:rsidRDefault="00A97AE8" w:rsidP="00A97AE8">
      <w:pPr>
        <w:spacing w:after="0" w:line="240" w:lineRule="auto"/>
        <w:jc w:val="both"/>
        <w:rPr>
          <w:rFonts w:ascii="Arial" w:hAnsi="Arial" w:cs="Arial"/>
          <w:bCs/>
          <w:color w:val="002060"/>
        </w:rPr>
      </w:pPr>
      <w:r w:rsidRPr="00ED6451">
        <w:rPr>
          <w:rFonts w:ascii="Arial" w:hAnsi="Arial" w:cs="Arial"/>
          <w:bCs/>
          <w:color w:val="002060"/>
        </w:rPr>
        <w:lastRenderedPageBreak/>
        <w:t>4) W przypadku zmiany miejsca przechowywania dokumentów oraz w przypadku zawieszenia lub zaprzestania przez Wykonawcę działalności przed terminem, o którym mowa w ust. 1, Wykonawca zobowiązuje się pisemnie poinformować Zamawiającego o miejscu przechowania dokumentów związanych z realizowanym przedmiotem zamówienia w terminie miesiąca przed zmianą tego miejsca.</w:t>
      </w:r>
    </w:p>
    <w:p w14:paraId="5DFC2794" w14:textId="77777777" w:rsidR="00A97AE8" w:rsidRPr="00ED6451" w:rsidRDefault="00A97AE8" w:rsidP="00A97AE8">
      <w:pPr>
        <w:jc w:val="both"/>
        <w:rPr>
          <w:rFonts w:ascii="Arial" w:hAnsi="Arial" w:cs="Arial"/>
          <w:bCs/>
          <w:color w:val="002060"/>
        </w:rPr>
      </w:pPr>
      <w:r w:rsidRPr="00ED6451">
        <w:rPr>
          <w:rFonts w:ascii="Arial" w:hAnsi="Arial" w:cs="Arial"/>
          <w:bCs/>
          <w:color w:val="002060"/>
        </w:rPr>
        <w:t>5) Zamawiający zastrzega sobie prawo do wglądu do dokumentów Wykonawcy związanych z realizowanym przedmiotem zamówienia, np. na potrzeby prowadzonej kontroli przez Instytucję Zarządzającą.</w:t>
      </w:r>
    </w:p>
    <w:p w14:paraId="0D3810EC" w14:textId="77777777" w:rsidR="00A97AE8" w:rsidRPr="00ED6451" w:rsidRDefault="00A97AE8" w:rsidP="00B82A0A">
      <w:pPr>
        <w:shd w:val="clear" w:color="auto" w:fill="FFFFFF"/>
        <w:tabs>
          <w:tab w:val="left" w:pos="4320"/>
          <w:tab w:val="left" w:pos="9062"/>
        </w:tabs>
        <w:spacing w:after="0" w:line="240" w:lineRule="auto"/>
        <w:ind w:left="2926" w:right="2947"/>
        <w:jc w:val="center"/>
        <w:rPr>
          <w:rFonts w:ascii="Arial" w:eastAsia="Times New Roman" w:hAnsi="Arial" w:cs="Arial"/>
          <w:b/>
          <w:color w:val="000000"/>
          <w:lang w:eastAsia="pl-PL"/>
        </w:rPr>
      </w:pPr>
    </w:p>
    <w:p w14:paraId="3C0734F4" w14:textId="284145A8" w:rsidR="00A375A8" w:rsidRPr="00ED6451" w:rsidRDefault="00A375A8" w:rsidP="00B82A0A">
      <w:pPr>
        <w:shd w:val="clear" w:color="auto" w:fill="FFFFFF"/>
        <w:tabs>
          <w:tab w:val="left" w:pos="4320"/>
          <w:tab w:val="left" w:pos="9062"/>
        </w:tabs>
        <w:spacing w:after="0" w:line="240" w:lineRule="auto"/>
        <w:ind w:left="2926" w:right="2947"/>
        <w:jc w:val="center"/>
        <w:rPr>
          <w:rFonts w:ascii="Arial" w:eastAsia="Times New Roman" w:hAnsi="Arial" w:cs="Arial"/>
          <w:b/>
          <w:color w:val="000000"/>
          <w:lang w:eastAsia="pl-PL"/>
        </w:rPr>
      </w:pPr>
      <w:r w:rsidRPr="00ED6451">
        <w:rPr>
          <w:rFonts w:ascii="Arial" w:eastAsia="Times New Roman" w:hAnsi="Arial" w:cs="Arial"/>
          <w:b/>
          <w:color w:val="000000"/>
          <w:lang w:eastAsia="pl-PL"/>
        </w:rPr>
        <w:t>§ 1</w:t>
      </w:r>
      <w:r w:rsidR="004C246B">
        <w:rPr>
          <w:rFonts w:ascii="Arial" w:eastAsia="Times New Roman" w:hAnsi="Arial" w:cs="Arial"/>
          <w:b/>
          <w:color w:val="000000"/>
          <w:lang w:eastAsia="pl-PL"/>
        </w:rPr>
        <w:t>3</w:t>
      </w:r>
      <w:r w:rsidRPr="00ED6451">
        <w:rPr>
          <w:rFonts w:ascii="Arial" w:eastAsia="Times New Roman" w:hAnsi="Arial" w:cs="Arial"/>
          <w:b/>
          <w:color w:val="000000"/>
          <w:lang w:eastAsia="pl-PL"/>
        </w:rPr>
        <w:t>.</w:t>
      </w:r>
    </w:p>
    <w:p w14:paraId="7B8749FB" w14:textId="77777777" w:rsidR="00A375A8" w:rsidRPr="00ED6451" w:rsidRDefault="00A375A8" w:rsidP="00B82A0A">
      <w:pPr>
        <w:widowControl w:val="0"/>
        <w:shd w:val="clear" w:color="auto" w:fill="FFFFFF"/>
        <w:adjustRightInd w:val="0"/>
        <w:spacing w:after="0" w:line="240" w:lineRule="auto"/>
        <w:ind w:right="-10"/>
        <w:jc w:val="center"/>
        <w:textAlignment w:val="baseline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>Postanowienia końcowe</w:t>
      </w:r>
    </w:p>
    <w:p w14:paraId="102E1E1E" w14:textId="77777777" w:rsidR="00A375A8" w:rsidRPr="00ED6451" w:rsidRDefault="00A375A8">
      <w:pPr>
        <w:numPr>
          <w:ilvl w:val="2"/>
          <w:numId w:val="7"/>
        </w:numPr>
        <w:tabs>
          <w:tab w:val="num" w:pos="720"/>
        </w:tabs>
        <w:spacing w:after="0" w:line="240" w:lineRule="auto"/>
        <w:ind w:left="720" w:hanging="720"/>
        <w:jc w:val="both"/>
        <w:rPr>
          <w:rFonts w:ascii="Arial" w:eastAsia="Times New Roman" w:hAnsi="Arial" w:cs="Arial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 xml:space="preserve">Zmiany i uzupełnienia niniejszej umowy, jak również wszelkie zawiadomienia, zapytania lub informacje odnoszące się do lub wynikające z wykonania przedmiotu umowy, wymagają formy pisemnej, pod rygorem nieważności. </w:t>
      </w:r>
    </w:p>
    <w:p w14:paraId="54462928" w14:textId="77777777" w:rsidR="00A375A8" w:rsidRPr="00ED6451" w:rsidRDefault="00A375A8">
      <w:pPr>
        <w:numPr>
          <w:ilvl w:val="2"/>
          <w:numId w:val="7"/>
        </w:numPr>
        <w:tabs>
          <w:tab w:val="num" w:pos="720"/>
        </w:tabs>
        <w:spacing w:after="0" w:line="240" w:lineRule="auto"/>
        <w:ind w:left="720" w:hanging="720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Wykonawca nie może bez zgody Zamawiającego wyrażonej na piśmie przenieść swoich wierzytelności wynikających z niniejszej umowy, na osoby trzecie.</w:t>
      </w:r>
    </w:p>
    <w:p w14:paraId="22A5CF94" w14:textId="77777777" w:rsidR="00A375A8" w:rsidRPr="00ED6451" w:rsidRDefault="00A375A8">
      <w:pPr>
        <w:numPr>
          <w:ilvl w:val="2"/>
          <w:numId w:val="7"/>
        </w:numPr>
        <w:tabs>
          <w:tab w:val="num" w:pos="720"/>
        </w:tabs>
        <w:spacing w:after="0" w:line="240" w:lineRule="auto"/>
        <w:ind w:left="720" w:hanging="720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Strony będą dążyły do polubownego rozstrzygania wszelkich sporów powstałych w związku z realizacją niniejszej umowy, a w przypadku, gdy nie osiągną porozumienia, zaistniały spór będzie poddany rozstrzygnięciu przez sąd powszechny, właściwy miejscowo dla siedziby Zamawiającego.</w:t>
      </w:r>
    </w:p>
    <w:p w14:paraId="4E1937C2" w14:textId="77777777" w:rsidR="00A375A8" w:rsidRPr="00ED6451" w:rsidRDefault="00A375A8">
      <w:pPr>
        <w:numPr>
          <w:ilvl w:val="2"/>
          <w:numId w:val="7"/>
        </w:numPr>
        <w:tabs>
          <w:tab w:val="num" w:pos="720"/>
        </w:tabs>
        <w:spacing w:after="0" w:line="240" w:lineRule="auto"/>
        <w:ind w:left="720" w:hanging="720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lang w:eastAsia="pl-PL"/>
        </w:rPr>
        <w:t>W sprawach nieuregulowanych w niniejszej umowie zastosowanie mają odpowiednio w szczególności przepisy Kodeksu cywilnego, ustawy Prawo budowlane oraz ustawy – Prawo zamówień publicznych oraz innych powszechnie obowiązujących przepisów prawa.</w:t>
      </w:r>
    </w:p>
    <w:p w14:paraId="387CE2E5" w14:textId="77777777" w:rsidR="00A375A8" w:rsidRPr="00ED6451" w:rsidRDefault="00A375A8">
      <w:pPr>
        <w:numPr>
          <w:ilvl w:val="2"/>
          <w:numId w:val="7"/>
        </w:numPr>
        <w:tabs>
          <w:tab w:val="num" w:pos="720"/>
        </w:tabs>
        <w:spacing w:after="0" w:line="240" w:lineRule="auto"/>
        <w:ind w:left="720" w:hanging="720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bCs/>
          <w:color w:val="000000"/>
          <w:lang w:eastAsia="pl-PL"/>
        </w:rPr>
        <w:t>Inspektor Nadzoru Inwestorskiego jest zobowiązany do zachowania w tajemnicy wszystkich dostępnych informacji w trakcie realizacji niniejszej umowy oraz do nieudostępniania tych informacji osobom trzecim.</w:t>
      </w:r>
    </w:p>
    <w:p w14:paraId="2A1947BB" w14:textId="77777777" w:rsidR="00A375A8" w:rsidRPr="00ED6451" w:rsidRDefault="00A375A8">
      <w:pPr>
        <w:numPr>
          <w:ilvl w:val="2"/>
          <w:numId w:val="7"/>
        </w:numPr>
        <w:tabs>
          <w:tab w:val="num" w:pos="720"/>
        </w:tabs>
        <w:spacing w:after="0" w:line="240" w:lineRule="auto"/>
        <w:ind w:left="720" w:hanging="720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bCs/>
          <w:color w:val="000000"/>
          <w:lang w:eastAsia="pl-PL"/>
        </w:rPr>
        <w:t xml:space="preserve">Wykonawca ma obowiązek informowania o wszelkich zmianach swojego statusu prawnego, a także o wszczęciu postępowania upadłościowego, układowego </w:t>
      </w:r>
      <w:r w:rsidRPr="00ED6451">
        <w:rPr>
          <w:rFonts w:ascii="Arial" w:eastAsia="Times New Roman" w:hAnsi="Arial" w:cs="Arial"/>
          <w:bCs/>
          <w:color w:val="000000"/>
          <w:lang w:eastAsia="pl-PL"/>
        </w:rPr>
        <w:br/>
        <w:t>i likwidacyjnego.</w:t>
      </w:r>
    </w:p>
    <w:p w14:paraId="26E190ED" w14:textId="06FDBAEB" w:rsidR="00A375A8" w:rsidRPr="00ED6451" w:rsidRDefault="00A375A8">
      <w:pPr>
        <w:numPr>
          <w:ilvl w:val="2"/>
          <w:numId w:val="7"/>
        </w:numPr>
        <w:tabs>
          <w:tab w:val="num" w:pos="720"/>
        </w:tabs>
        <w:spacing w:after="0" w:line="240" w:lineRule="auto"/>
        <w:ind w:left="720" w:hanging="720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bCs/>
          <w:color w:val="000000"/>
          <w:lang w:eastAsia="pl-PL"/>
        </w:rPr>
        <w:t xml:space="preserve">Niniejsza umowa została sporządzona w </w:t>
      </w:r>
      <w:r w:rsidR="00245249" w:rsidRPr="00ED6451">
        <w:rPr>
          <w:rFonts w:ascii="Arial" w:eastAsia="Times New Roman" w:hAnsi="Arial" w:cs="Arial"/>
          <w:bCs/>
          <w:color w:val="000000"/>
          <w:lang w:eastAsia="pl-PL"/>
        </w:rPr>
        <w:t xml:space="preserve">trzech </w:t>
      </w:r>
      <w:r w:rsidRPr="00ED6451">
        <w:rPr>
          <w:rFonts w:ascii="Arial" w:eastAsia="Times New Roman" w:hAnsi="Arial" w:cs="Arial"/>
          <w:bCs/>
          <w:color w:val="000000"/>
          <w:lang w:eastAsia="pl-PL"/>
        </w:rPr>
        <w:t xml:space="preserve">jednobrzmiących egzemplarzach, </w:t>
      </w:r>
      <w:r w:rsidR="00245249" w:rsidRPr="00ED6451">
        <w:rPr>
          <w:rFonts w:ascii="Arial" w:eastAsia="Times New Roman" w:hAnsi="Arial" w:cs="Arial"/>
          <w:bCs/>
          <w:color w:val="000000"/>
          <w:lang w:eastAsia="pl-PL"/>
        </w:rPr>
        <w:t xml:space="preserve">dwa </w:t>
      </w:r>
      <w:r w:rsidRPr="00ED6451">
        <w:rPr>
          <w:rFonts w:ascii="Arial" w:eastAsia="Times New Roman" w:hAnsi="Arial" w:cs="Arial"/>
          <w:bCs/>
          <w:color w:val="000000"/>
          <w:lang w:eastAsia="pl-PL"/>
        </w:rPr>
        <w:t>dla Zamawiającego, jeden dla Wykonawcy.</w:t>
      </w:r>
    </w:p>
    <w:p w14:paraId="4DCF3B3B" w14:textId="77777777" w:rsidR="00CE6D5B" w:rsidRPr="00ED6451" w:rsidRDefault="00CE6D5B" w:rsidP="00CE6D5B">
      <w:pPr>
        <w:tabs>
          <w:tab w:val="num" w:pos="2340"/>
        </w:tabs>
        <w:spacing w:after="0" w:line="240" w:lineRule="auto"/>
        <w:ind w:left="720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550E5B4A" w14:textId="77777777" w:rsidR="00CE6D5B" w:rsidRPr="00ED6451" w:rsidRDefault="00CE6D5B" w:rsidP="00CE6D5B">
      <w:pPr>
        <w:tabs>
          <w:tab w:val="num" w:pos="2340"/>
        </w:tabs>
        <w:spacing w:after="0" w:line="240" w:lineRule="auto"/>
        <w:ind w:left="720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466813F5" w14:textId="77777777" w:rsidR="00CE6D5B" w:rsidRPr="00ED6451" w:rsidRDefault="00CE6D5B" w:rsidP="00CE6D5B">
      <w:pPr>
        <w:tabs>
          <w:tab w:val="num" w:pos="2340"/>
        </w:tabs>
        <w:spacing w:after="0" w:line="240" w:lineRule="auto"/>
        <w:ind w:left="720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228308AF" w14:textId="77777777" w:rsidR="00CE6D5B" w:rsidRPr="00ED6451" w:rsidRDefault="00CE6D5B" w:rsidP="00CE6D5B">
      <w:pPr>
        <w:tabs>
          <w:tab w:val="num" w:pos="2340"/>
        </w:tabs>
        <w:spacing w:after="0" w:line="240" w:lineRule="auto"/>
        <w:ind w:left="720"/>
        <w:jc w:val="both"/>
        <w:rPr>
          <w:rFonts w:ascii="Arial" w:eastAsia="Times New Roman" w:hAnsi="Arial" w:cs="Arial"/>
          <w:bCs/>
          <w:color w:val="000000"/>
          <w:lang w:eastAsia="pl-PL"/>
        </w:rPr>
      </w:pPr>
    </w:p>
    <w:p w14:paraId="36818C38" w14:textId="77777777" w:rsidR="00A375A8" w:rsidRPr="00ED6451" w:rsidRDefault="00A375A8" w:rsidP="00B82A0A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>Wykonawca:</w:t>
      </w: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ab/>
        <w:t>Zamawiający:</w:t>
      </w:r>
    </w:p>
    <w:p w14:paraId="129C46AD" w14:textId="77777777" w:rsidR="00CE6D5B" w:rsidRPr="00ED6451" w:rsidRDefault="00CE6D5B" w:rsidP="00B82A0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699E7F32" w14:textId="77777777" w:rsidR="00CE6D5B" w:rsidRPr="00ED6451" w:rsidRDefault="00CE6D5B" w:rsidP="00B82A0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</w:p>
    <w:p w14:paraId="22ED1C0F" w14:textId="10500A0E" w:rsidR="00A375A8" w:rsidRPr="00ED6451" w:rsidRDefault="00A375A8" w:rsidP="00B82A0A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/>
          <w:lang w:eastAsia="pl-PL"/>
        </w:rPr>
      </w:pP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>………………………………</w:t>
      </w: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="0083050F" w:rsidRPr="00ED6451">
        <w:rPr>
          <w:rFonts w:ascii="Arial" w:eastAsia="Times New Roman" w:hAnsi="Arial" w:cs="Arial"/>
          <w:b/>
          <w:bCs/>
          <w:color w:val="000000"/>
          <w:lang w:eastAsia="pl-PL"/>
        </w:rPr>
        <w:t xml:space="preserve">          </w:t>
      </w:r>
      <w:r w:rsidRPr="00ED6451">
        <w:rPr>
          <w:rFonts w:ascii="Arial" w:eastAsia="Times New Roman" w:hAnsi="Arial" w:cs="Arial"/>
          <w:b/>
          <w:bCs/>
          <w:color w:val="000000"/>
          <w:lang w:eastAsia="pl-PL"/>
        </w:rPr>
        <w:t>……………………………..</w:t>
      </w:r>
    </w:p>
    <w:p w14:paraId="7D5A2B82" w14:textId="77777777" w:rsidR="00A375A8" w:rsidRPr="00ED6451" w:rsidRDefault="00A375A8" w:rsidP="00B82A0A">
      <w:pPr>
        <w:tabs>
          <w:tab w:val="left" w:pos="6504"/>
        </w:tabs>
        <w:spacing w:after="0" w:line="240" w:lineRule="auto"/>
        <w:jc w:val="both"/>
        <w:rPr>
          <w:rFonts w:ascii="Arial" w:hAnsi="Arial" w:cs="Arial"/>
          <w:i/>
          <w:iCs/>
        </w:rPr>
      </w:pPr>
    </w:p>
    <w:p w14:paraId="7E262DDC" w14:textId="77777777" w:rsidR="00A375A8" w:rsidRPr="00ED6451" w:rsidRDefault="00A375A8" w:rsidP="00A375A8">
      <w:pPr>
        <w:rPr>
          <w:rFonts w:ascii="Arial" w:hAnsi="Arial" w:cs="Arial"/>
        </w:rPr>
      </w:pPr>
    </w:p>
    <w:sectPr w:rsidR="00A375A8" w:rsidRPr="00ED6451" w:rsidSect="00FE24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27" w:right="1418" w:bottom="992" w:left="1701" w:header="709" w:footer="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1A04B" w14:textId="77777777" w:rsidR="007E6AA0" w:rsidRDefault="007E6AA0" w:rsidP="001B366F">
      <w:pPr>
        <w:spacing w:after="0" w:line="240" w:lineRule="auto"/>
      </w:pPr>
      <w:r>
        <w:separator/>
      </w:r>
    </w:p>
  </w:endnote>
  <w:endnote w:type="continuationSeparator" w:id="0">
    <w:p w14:paraId="37484324" w14:textId="77777777" w:rsidR="007E6AA0" w:rsidRDefault="007E6AA0" w:rsidP="001B3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E2EFC" w14:textId="77777777" w:rsidR="00391318" w:rsidRDefault="003913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41CAC" w14:textId="1954E461" w:rsidR="00FE24CA" w:rsidRDefault="00FE24CA" w:rsidP="00FE24CA">
    <w:pPr>
      <w:pStyle w:val="Stopka"/>
      <w:ind w:firstLine="142"/>
    </w:pPr>
    <w:r w:rsidRPr="007547A7"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367D881C" wp14:editId="5EF0ED31">
          <wp:simplePos x="0" y="0"/>
          <wp:positionH relativeFrom="column">
            <wp:posOffset>-945683</wp:posOffset>
          </wp:positionH>
          <wp:positionV relativeFrom="page">
            <wp:posOffset>9274990</wp:posOffset>
          </wp:positionV>
          <wp:extent cx="868680" cy="1233955"/>
          <wp:effectExtent l="0" t="0" r="7620" b="4445"/>
          <wp:wrapNone/>
          <wp:docPr id="673253804" name="Obraz 6732538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123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47A7">
      <w:rPr>
        <w:rFonts w:ascii="Arial" w:eastAsia="Calibri" w:hAnsi="Arial" w:cs="Arial"/>
        <w:noProof/>
      </w:rPr>
      <w:drawing>
        <wp:inline distT="0" distB="0" distL="0" distR="0" wp14:anchorId="64206D56" wp14:editId="126EDA56">
          <wp:extent cx="5633050" cy="809625"/>
          <wp:effectExtent l="0" t="0" r="0" b="0"/>
          <wp:docPr id="783370569" name="Obraz 7833705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0653" cy="822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9A8300" w14:textId="32C17BBD" w:rsidR="001B366F" w:rsidRDefault="001B366F">
    <w:pPr>
      <w:pStyle w:val="Stopka"/>
    </w:pPr>
  </w:p>
  <w:p w14:paraId="74596107" w14:textId="6BFB0DFF" w:rsidR="00FE24CA" w:rsidRDefault="00FE24CA" w:rsidP="00FE24CA">
    <w:pPr>
      <w:pStyle w:val="Stopka"/>
      <w:ind w:left="-709" w:hanging="7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94BED" w14:textId="77777777" w:rsidR="00391318" w:rsidRDefault="003913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A6296" w14:textId="77777777" w:rsidR="007E6AA0" w:rsidRDefault="007E6AA0" w:rsidP="001B366F">
      <w:pPr>
        <w:spacing w:after="0" w:line="240" w:lineRule="auto"/>
      </w:pPr>
      <w:r>
        <w:separator/>
      </w:r>
    </w:p>
  </w:footnote>
  <w:footnote w:type="continuationSeparator" w:id="0">
    <w:p w14:paraId="6869B5C0" w14:textId="77777777" w:rsidR="007E6AA0" w:rsidRDefault="007E6AA0" w:rsidP="001B366F">
      <w:pPr>
        <w:spacing w:after="0" w:line="240" w:lineRule="auto"/>
      </w:pPr>
      <w:r>
        <w:continuationSeparator/>
      </w:r>
    </w:p>
  </w:footnote>
  <w:footnote w:id="1">
    <w:p w14:paraId="23B9CA27" w14:textId="77777777" w:rsidR="00C051D9" w:rsidRDefault="00C051D9" w:rsidP="00C051D9">
      <w:pPr>
        <w:pStyle w:val="Tekstprzypisudolnego"/>
      </w:pPr>
      <w:r>
        <w:rPr>
          <w:rStyle w:val="Odwoanieprzypisudolnego"/>
        </w:rPr>
        <w:footnoteRef/>
      </w:r>
      <w:r>
        <w:t xml:space="preserve"> Należy pozostawić właściwe.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D9AFD" w14:textId="77777777" w:rsidR="00391318" w:rsidRDefault="003913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E871C" w14:textId="35729346" w:rsidR="00EC5C7E" w:rsidRPr="00391318" w:rsidRDefault="00EC5C7E" w:rsidP="0039131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A728" w14:textId="77777777" w:rsidR="00391318" w:rsidRDefault="0039131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10744"/>
    <w:multiLevelType w:val="multilevel"/>
    <w:tmpl w:val="E76E2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F191D"/>
    <w:multiLevelType w:val="hybridMultilevel"/>
    <w:tmpl w:val="F8740CD0"/>
    <w:lvl w:ilvl="0" w:tplc="FFFFFFFF">
      <w:start w:val="1"/>
      <w:numFmt w:val="lowerLetter"/>
      <w:lvlText w:val="%1)"/>
      <w:lvlJc w:val="left"/>
      <w:pPr>
        <w:ind w:left="2007" w:hanging="360"/>
      </w:pPr>
    </w:lvl>
    <w:lvl w:ilvl="1" w:tplc="FFFFFFFF">
      <w:start w:val="1"/>
      <w:numFmt w:val="lowerLetter"/>
      <w:lvlText w:val="%2."/>
      <w:lvlJc w:val="left"/>
      <w:pPr>
        <w:ind w:left="2727" w:hanging="360"/>
      </w:pPr>
    </w:lvl>
    <w:lvl w:ilvl="2" w:tplc="FFFFFFFF">
      <w:start w:val="1"/>
      <w:numFmt w:val="lowerRoman"/>
      <w:lvlText w:val="%3."/>
      <w:lvlJc w:val="right"/>
      <w:pPr>
        <w:ind w:left="3447" w:hanging="180"/>
      </w:pPr>
    </w:lvl>
    <w:lvl w:ilvl="3" w:tplc="FFFFFFFF">
      <w:start w:val="1"/>
      <w:numFmt w:val="decimal"/>
      <w:lvlText w:val="%4."/>
      <w:lvlJc w:val="left"/>
      <w:pPr>
        <w:ind w:left="4167" w:hanging="360"/>
      </w:pPr>
    </w:lvl>
    <w:lvl w:ilvl="4" w:tplc="FFFFFFFF">
      <w:start w:val="1"/>
      <w:numFmt w:val="lowerLetter"/>
      <w:lvlText w:val="%5."/>
      <w:lvlJc w:val="left"/>
      <w:pPr>
        <w:ind w:left="4887" w:hanging="360"/>
      </w:pPr>
    </w:lvl>
    <w:lvl w:ilvl="5" w:tplc="FFFFFFFF">
      <w:start w:val="1"/>
      <w:numFmt w:val="lowerRoman"/>
      <w:lvlText w:val="%6."/>
      <w:lvlJc w:val="right"/>
      <w:pPr>
        <w:ind w:left="5607" w:hanging="180"/>
      </w:pPr>
    </w:lvl>
    <w:lvl w:ilvl="6" w:tplc="FFFFFFFF">
      <w:start w:val="1"/>
      <w:numFmt w:val="decimal"/>
      <w:lvlText w:val="%7."/>
      <w:lvlJc w:val="left"/>
      <w:pPr>
        <w:ind w:left="6327" w:hanging="360"/>
      </w:pPr>
    </w:lvl>
    <w:lvl w:ilvl="7" w:tplc="FFFFFFFF">
      <w:start w:val="1"/>
      <w:numFmt w:val="lowerLetter"/>
      <w:lvlText w:val="%8."/>
      <w:lvlJc w:val="left"/>
      <w:pPr>
        <w:ind w:left="7047" w:hanging="360"/>
      </w:pPr>
    </w:lvl>
    <w:lvl w:ilvl="8" w:tplc="FFFFFFFF">
      <w:start w:val="1"/>
      <w:numFmt w:val="lowerRoman"/>
      <w:lvlText w:val="%9."/>
      <w:lvlJc w:val="right"/>
      <w:pPr>
        <w:ind w:left="7767" w:hanging="180"/>
      </w:pPr>
    </w:lvl>
  </w:abstractNum>
  <w:abstractNum w:abstractNumId="2" w15:restartNumberingAfterBreak="0">
    <w:nsid w:val="09DB388E"/>
    <w:multiLevelType w:val="hybridMultilevel"/>
    <w:tmpl w:val="2CA66836"/>
    <w:lvl w:ilvl="0" w:tplc="6EA42B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A92424"/>
    <w:multiLevelType w:val="hybridMultilevel"/>
    <w:tmpl w:val="7D2C9A8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1E3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94EBB9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AB7100"/>
    <w:multiLevelType w:val="hybridMultilevel"/>
    <w:tmpl w:val="CDD03B24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 w15:restartNumberingAfterBreak="0">
    <w:nsid w:val="12D0718A"/>
    <w:multiLevelType w:val="hybridMultilevel"/>
    <w:tmpl w:val="F2CE62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76621D9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55F135F"/>
    <w:multiLevelType w:val="hybridMultilevel"/>
    <w:tmpl w:val="0308C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73423"/>
    <w:multiLevelType w:val="multilevel"/>
    <w:tmpl w:val="B9322FC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5160B9"/>
    <w:multiLevelType w:val="hybridMultilevel"/>
    <w:tmpl w:val="24D0950A"/>
    <w:lvl w:ilvl="0" w:tplc="4C8E3F4C">
      <w:start w:val="1"/>
      <w:numFmt w:val="decimal"/>
      <w:lvlText w:val="%1)"/>
      <w:lvlJc w:val="left"/>
      <w:pPr>
        <w:ind w:left="128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ED61CF8"/>
    <w:multiLevelType w:val="multilevel"/>
    <w:tmpl w:val="DC461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Theme="minorHAnsi" w:hAnsi="Arial" w:cs="Arial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7A3973"/>
    <w:multiLevelType w:val="hybridMultilevel"/>
    <w:tmpl w:val="46AA52B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1FC3288C"/>
    <w:multiLevelType w:val="hybridMultilevel"/>
    <w:tmpl w:val="A7F87DF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2A544F7"/>
    <w:multiLevelType w:val="hybridMultilevel"/>
    <w:tmpl w:val="1EEC8938"/>
    <w:lvl w:ilvl="0" w:tplc="F3EC2B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CC589F"/>
    <w:multiLevelType w:val="hybridMultilevel"/>
    <w:tmpl w:val="53BEF3E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5D8775C"/>
    <w:multiLevelType w:val="multilevel"/>
    <w:tmpl w:val="00A64D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7EA73DE"/>
    <w:multiLevelType w:val="hybridMultilevel"/>
    <w:tmpl w:val="9BBCE07E"/>
    <w:lvl w:ilvl="0" w:tplc="FEB06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96E19AC"/>
    <w:multiLevelType w:val="hybridMultilevel"/>
    <w:tmpl w:val="0CC07180"/>
    <w:lvl w:ilvl="0" w:tplc="AB2097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 w:hint="default"/>
        <w:b w:val="0"/>
        <w:color w:val="auto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color w:val="auto"/>
      </w:rPr>
    </w:lvl>
    <w:lvl w:ilvl="2" w:tplc="CC00961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FEA52B6"/>
    <w:multiLevelType w:val="hybridMultilevel"/>
    <w:tmpl w:val="9C088210"/>
    <w:lvl w:ilvl="0" w:tplc="CB24B98A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53263"/>
    <w:multiLevelType w:val="hybridMultilevel"/>
    <w:tmpl w:val="F8740CD0"/>
    <w:lvl w:ilvl="0" w:tplc="FFFFFFFF">
      <w:start w:val="1"/>
      <w:numFmt w:val="lowerLetter"/>
      <w:lvlText w:val="%1)"/>
      <w:lvlJc w:val="left"/>
      <w:pPr>
        <w:ind w:left="2007" w:hanging="360"/>
      </w:pPr>
    </w:lvl>
    <w:lvl w:ilvl="1" w:tplc="FFFFFFFF">
      <w:start w:val="1"/>
      <w:numFmt w:val="lowerLetter"/>
      <w:lvlText w:val="%2."/>
      <w:lvlJc w:val="left"/>
      <w:pPr>
        <w:ind w:left="2727" w:hanging="360"/>
      </w:pPr>
    </w:lvl>
    <w:lvl w:ilvl="2" w:tplc="FFFFFFFF">
      <w:start w:val="1"/>
      <w:numFmt w:val="lowerRoman"/>
      <w:lvlText w:val="%3."/>
      <w:lvlJc w:val="right"/>
      <w:pPr>
        <w:ind w:left="3447" w:hanging="180"/>
      </w:pPr>
    </w:lvl>
    <w:lvl w:ilvl="3" w:tplc="FFFFFFFF">
      <w:start w:val="1"/>
      <w:numFmt w:val="decimal"/>
      <w:lvlText w:val="%4."/>
      <w:lvlJc w:val="left"/>
      <w:pPr>
        <w:ind w:left="4167" w:hanging="360"/>
      </w:pPr>
    </w:lvl>
    <w:lvl w:ilvl="4" w:tplc="FFFFFFFF">
      <w:start w:val="1"/>
      <w:numFmt w:val="lowerLetter"/>
      <w:lvlText w:val="%5."/>
      <w:lvlJc w:val="left"/>
      <w:pPr>
        <w:ind w:left="4887" w:hanging="360"/>
      </w:pPr>
    </w:lvl>
    <w:lvl w:ilvl="5" w:tplc="FFFFFFFF">
      <w:start w:val="1"/>
      <w:numFmt w:val="lowerRoman"/>
      <w:lvlText w:val="%6."/>
      <w:lvlJc w:val="right"/>
      <w:pPr>
        <w:ind w:left="5607" w:hanging="180"/>
      </w:pPr>
    </w:lvl>
    <w:lvl w:ilvl="6" w:tplc="FFFFFFFF">
      <w:start w:val="1"/>
      <w:numFmt w:val="decimal"/>
      <w:lvlText w:val="%7."/>
      <w:lvlJc w:val="left"/>
      <w:pPr>
        <w:ind w:left="6327" w:hanging="360"/>
      </w:pPr>
    </w:lvl>
    <w:lvl w:ilvl="7" w:tplc="FFFFFFFF">
      <w:start w:val="1"/>
      <w:numFmt w:val="lowerLetter"/>
      <w:lvlText w:val="%8."/>
      <w:lvlJc w:val="left"/>
      <w:pPr>
        <w:ind w:left="7047" w:hanging="360"/>
      </w:pPr>
    </w:lvl>
    <w:lvl w:ilvl="8" w:tplc="FFFFFFFF">
      <w:start w:val="1"/>
      <w:numFmt w:val="lowerRoman"/>
      <w:lvlText w:val="%9."/>
      <w:lvlJc w:val="right"/>
      <w:pPr>
        <w:ind w:left="7767" w:hanging="180"/>
      </w:pPr>
    </w:lvl>
  </w:abstractNum>
  <w:abstractNum w:abstractNumId="19" w15:restartNumberingAfterBreak="0">
    <w:nsid w:val="35B408C8"/>
    <w:multiLevelType w:val="hybridMultilevel"/>
    <w:tmpl w:val="5366DFB0"/>
    <w:lvl w:ilvl="0" w:tplc="B2B692BE">
      <w:start w:val="1"/>
      <w:numFmt w:val="decimal"/>
      <w:lvlText w:val="%1."/>
      <w:lvlJc w:val="left"/>
      <w:pPr>
        <w:ind w:left="431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8C8882">
      <w:start w:val="1"/>
      <w:numFmt w:val="decimal"/>
      <w:lvlText w:val="%2)"/>
      <w:lvlJc w:val="left"/>
      <w:pPr>
        <w:ind w:left="706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0A4B1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74EB26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3EEE3C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F46C3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4A23F2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DE3F5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547CB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16B5D79"/>
    <w:multiLevelType w:val="hybridMultilevel"/>
    <w:tmpl w:val="AAB216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2EF7B82"/>
    <w:multiLevelType w:val="multilevel"/>
    <w:tmpl w:val="56625FE6"/>
    <w:lvl w:ilvl="0">
      <w:start w:val="1"/>
      <w:numFmt w:val="upperRoman"/>
      <w:lvlText w:val="%1."/>
      <w:lvlJc w:val="right"/>
      <w:pPr>
        <w:tabs>
          <w:tab w:val="num" w:pos="1584"/>
        </w:tabs>
        <w:ind w:left="1584" w:hanging="360"/>
      </w:pPr>
      <w:rPr>
        <w:b/>
        <w:bCs/>
        <w:i w:val="0"/>
        <w:iCs/>
        <w:sz w:val="20"/>
        <w:szCs w:val="16"/>
      </w:rPr>
    </w:lvl>
    <w:lvl w:ilvl="1">
      <w:start w:val="1"/>
      <w:numFmt w:val="decimal"/>
      <w:lvlText w:val="%2."/>
      <w:lvlJc w:val="left"/>
      <w:pPr>
        <w:tabs>
          <w:tab w:val="num" w:pos="2564"/>
        </w:tabs>
        <w:ind w:left="2276" w:hanging="432"/>
      </w:pPr>
      <w:rPr>
        <w:rFonts w:ascii="Arial" w:hAnsi="Arial" w:cs="Arial" w:hint="default"/>
        <w:b w:val="0"/>
        <w:bCs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2705"/>
        </w:tabs>
        <w:ind w:left="2489" w:hanging="504"/>
      </w:pPr>
      <w:rPr>
        <w:b w:val="0"/>
        <w:i w:val="0"/>
        <w:color w:val="auto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3384"/>
        </w:tabs>
        <w:ind w:left="295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4104"/>
        </w:tabs>
        <w:ind w:left="345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464"/>
        </w:tabs>
        <w:ind w:left="396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184"/>
        </w:tabs>
        <w:ind w:left="446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904"/>
        </w:tabs>
        <w:ind w:left="496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264"/>
        </w:tabs>
        <w:ind w:left="5544" w:hanging="1440"/>
      </w:pPr>
      <w:rPr>
        <w:rFonts w:cs="Times New Roman"/>
      </w:rPr>
    </w:lvl>
  </w:abstractNum>
  <w:abstractNum w:abstractNumId="22" w15:restartNumberingAfterBreak="0">
    <w:nsid w:val="439451E1"/>
    <w:multiLevelType w:val="hybridMultilevel"/>
    <w:tmpl w:val="99E8E9A8"/>
    <w:lvl w:ilvl="0" w:tplc="D0F8715E">
      <w:start w:val="1"/>
      <w:numFmt w:val="decimal"/>
      <w:lvlText w:val="%1."/>
      <w:lvlJc w:val="left"/>
      <w:pPr>
        <w:ind w:left="924" w:hanging="56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E3526"/>
    <w:multiLevelType w:val="hybridMultilevel"/>
    <w:tmpl w:val="9BBE3EE8"/>
    <w:lvl w:ilvl="0" w:tplc="9022F9E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997A62F8">
      <w:start w:val="1"/>
      <w:numFmt w:val="lowerLetter"/>
      <w:lvlText w:val="%2)"/>
      <w:lvlJc w:val="left"/>
      <w:pPr>
        <w:ind w:left="1440" w:hanging="360"/>
      </w:pPr>
      <w:rPr>
        <w:rFonts w:cs="Times New Roman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99153C"/>
    <w:multiLevelType w:val="multilevel"/>
    <w:tmpl w:val="0CE85C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B51C62"/>
    <w:multiLevelType w:val="hybridMultilevel"/>
    <w:tmpl w:val="DEDC529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BA53B3"/>
    <w:multiLevelType w:val="hybridMultilevel"/>
    <w:tmpl w:val="9576365E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455E2"/>
    <w:multiLevelType w:val="hybridMultilevel"/>
    <w:tmpl w:val="1846A726"/>
    <w:lvl w:ilvl="0" w:tplc="0AE666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398D27A">
      <w:start w:val="1"/>
      <w:numFmt w:val="lowerLetter"/>
      <w:lvlText w:val="%2)"/>
      <w:lvlJc w:val="left"/>
      <w:pPr>
        <w:ind w:left="1789" w:hanging="360"/>
      </w:pPr>
      <w:rPr>
        <w:rFonts w:ascii="Arial" w:eastAsiaTheme="minorHAnsi" w:hAnsi="Arial" w:cs="Arial"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2C45EAF"/>
    <w:multiLevelType w:val="hybridMultilevel"/>
    <w:tmpl w:val="43B62F2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5C1A1E1C"/>
    <w:multiLevelType w:val="hybridMultilevel"/>
    <w:tmpl w:val="520AB2F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EA22DA7"/>
    <w:multiLevelType w:val="hybridMultilevel"/>
    <w:tmpl w:val="9576365E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318C9"/>
    <w:multiLevelType w:val="hybridMultilevel"/>
    <w:tmpl w:val="C49890B0"/>
    <w:lvl w:ilvl="0" w:tplc="E1565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4BF48D6"/>
    <w:multiLevelType w:val="multilevel"/>
    <w:tmpl w:val="1B12C57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5360BC3"/>
    <w:multiLevelType w:val="multilevel"/>
    <w:tmpl w:val="E6665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B408B2"/>
    <w:multiLevelType w:val="hybridMultilevel"/>
    <w:tmpl w:val="FF1C96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B73321"/>
    <w:multiLevelType w:val="multilevel"/>
    <w:tmpl w:val="5EBA7B7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93737B"/>
    <w:multiLevelType w:val="multilevel"/>
    <w:tmpl w:val="32204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5B5BA6"/>
    <w:multiLevelType w:val="hybridMultilevel"/>
    <w:tmpl w:val="FE56D1F2"/>
    <w:lvl w:ilvl="0" w:tplc="1542D3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BD97478"/>
    <w:multiLevelType w:val="hybridMultilevel"/>
    <w:tmpl w:val="ABDED610"/>
    <w:lvl w:ilvl="0" w:tplc="C89EE6A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AA5ABA"/>
    <w:multiLevelType w:val="multilevel"/>
    <w:tmpl w:val="B6E2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4571214">
    <w:abstractNumId w:val="19"/>
  </w:num>
  <w:num w:numId="2" w16cid:durableId="293296608">
    <w:abstractNumId w:val="15"/>
  </w:num>
  <w:num w:numId="3" w16cid:durableId="881751785">
    <w:abstractNumId w:val="2"/>
  </w:num>
  <w:num w:numId="4" w16cid:durableId="461460543">
    <w:abstractNumId w:val="12"/>
  </w:num>
  <w:num w:numId="5" w16cid:durableId="1164468324">
    <w:abstractNumId w:val="37"/>
  </w:num>
  <w:num w:numId="6" w16cid:durableId="1703089765">
    <w:abstractNumId w:val="16"/>
  </w:num>
  <w:num w:numId="7" w16cid:durableId="1629045301">
    <w:abstractNumId w:val="3"/>
  </w:num>
  <w:num w:numId="8" w16cid:durableId="817956508">
    <w:abstractNumId w:val="5"/>
  </w:num>
  <w:num w:numId="9" w16cid:durableId="1810323565">
    <w:abstractNumId w:val="10"/>
  </w:num>
  <w:num w:numId="10" w16cid:durableId="1153177254">
    <w:abstractNumId w:val="8"/>
  </w:num>
  <w:num w:numId="11" w16cid:durableId="172930183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2022939">
    <w:abstractNumId w:val="13"/>
  </w:num>
  <w:num w:numId="13" w16cid:durableId="1572814889">
    <w:abstractNumId w:val="29"/>
  </w:num>
  <w:num w:numId="14" w16cid:durableId="11803146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21978601">
    <w:abstractNumId w:val="14"/>
  </w:num>
  <w:num w:numId="16" w16cid:durableId="1300917126">
    <w:abstractNumId w:val="26"/>
  </w:num>
  <w:num w:numId="17" w16cid:durableId="823664653">
    <w:abstractNumId w:val="1"/>
  </w:num>
  <w:num w:numId="18" w16cid:durableId="1141772555">
    <w:abstractNumId w:val="18"/>
  </w:num>
  <w:num w:numId="19" w16cid:durableId="434131556">
    <w:abstractNumId w:val="30"/>
  </w:num>
  <w:num w:numId="20" w16cid:durableId="1879194160">
    <w:abstractNumId w:val="20"/>
  </w:num>
  <w:num w:numId="21" w16cid:durableId="356469693">
    <w:abstractNumId w:val="4"/>
  </w:num>
  <w:num w:numId="22" w16cid:durableId="621348720">
    <w:abstractNumId w:val="23"/>
  </w:num>
  <w:num w:numId="23" w16cid:durableId="1427113836">
    <w:abstractNumId w:val="11"/>
  </w:num>
  <w:num w:numId="24" w16cid:durableId="2012754447">
    <w:abstractNumId w:val="21"/>
  </w:num>
  <w:num w:numId="25" w16cid:durableId="1436554578">
    <w:abstractNumId w:val="39"/>
  </w:num>
  <w:num w:numId="26" w16cid:durableId="1781146618">
    <w:abstractNumId w:val="17"/>
  </w:num>
  <w:num w:numId="27" w16cid:durableId="9017208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72587438">
    <w:abstractNumId w:val="22"/>
  </w:num>
  <w:num w:numId="29" w16cid:durableId="998844017">
    <w:abstractNumId w:val="31"/>
  </w:num>
  <w:num w:numId="30" w16cid:durableId="1314870524">
    <w:abstractNumId w:val="27"/>
  </w:num>
  <w:num w:numId="31" w16cid:durableId="139885724">
    <w:abstractNumId w:val="35"/>
  </w:num>
  <w:num w:numId="32" w16cid:durableId="121845033">
    <w:abstractNumId w:val="24"/>
  </w:num>
  <w:num w:numId="33" w16cid:durableId="1306856480">
    <w:abstractNumId w:val="7"/>
  </w:num>
  <w:num w:numId="34" w16cid:durableId="261767135">
    <w:abstractNumId w:val="32"/>
  </w:num>
  <w:num w:numId="35" w16cid:durableId="587345539">
    <w:abstractNumId w:val="9"/>
  </w:num>
  <w:num w:numId="36" w16cid:durableId="2047364126">
    <w:abstractNumId w:val="25"/>
  </w:num>
  <w:num w:numId="37" w16cid:durableId="1598171007">
    <w:abstractNumId w:val="0"/>
  </w:num>
  <w:num w:numId="38" w16cid:durableId="1760715386">
    <w:abstractNumId w:val="36"/>
  </w:num>
  <w:num w:numId="39" w16cid:durableId="151878115">
    <w:abstractNumId w:val="34"/>
  </w:num>
  <w:num w:numId="40" w16cid:durableId="1476527868">
    <w:abstractNumId w:val="3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57A"/>
    <w:rsid w:val="00000E6B"/>
    <w:rsid w:val="0000486D"/>
    <w:rsid w:val="00006469"/>
    <w:rsid w:val="00010743"/>
    <w:rsid w:val="000121C5"/>
    <w:rsid w:val="00015D47"/>
    <w:rsid w:val="000163C0"/>
    <w:rsid w:val="00020032"/>
    <w:rsid w:val="000260D2"/>
    <w:rsid w:val="00026FAD"/>
    <w:rsid w:val="00027501"/>
    <w:rsid w:val="00034514"/>
    <w:rsid w:val="00034DD1"/>
    <w:rsid w:val="000414AF"/>
    <w:rsid w:val="00042928"/>
    <w:rsid w:val="00045F51"/>
    <w:rsid w:val="000464DE"/>
    <w:rsid w:val="00046F80"/>
    <w:rsid w:val="00051F28"/>
    <w:rsid w:val="00054010"/>
    <w:rsid w:val="00054BD7"/>
    <w:rsid w:val="00055108"/>
    <w:rsid w:val="00057655"/>
    <w:rsid w:val="00057F9F"/>
    <w:rsid w:val="000613C1"/>
    <w:rsid w:val="00063729"/>
    <w:rsid w:val="00066A69"/>
    <w:rsid w:val="0006733F"/>
    <w:rsid w:val="000714AD"/>
    <w:rsid w:val="00071CC7"/>
    <w:rsid w:val="0007280A"/>
    <w:rsid w:val="00073204"/>
    <w:rsid w:val="000735C3"/>
    <w:rsid w:val="000747DF"/>
    <w:rsid w:val="00074E14"/>
    <w:rsid w:val="0007570D"/>
    <w:rsid w:val="00077F97"/>
    <w:rsid w:val="00080D72"/>
    <w:rsid w:val="00082C7F"/>
    <w:rsid w:val="000840DA"/>
    <w:rsid w:val="000876E3"/>
    <w:rsid w:val="0009160C"/>
    <w:rsid w:val="00093ED0"/>
    <w:rsid w:val="000A4E26"/>
    <w:rsid w:val="000A5762"/>
    <w:rsid w:val="000A7DF0"/>
    <w:rsid w:val="000B520E"/>
    <w:rsid w:val="000B5CB2"/>
    <w:rsid w:val="000C07EC"/>
    <w:rsid w:val="000C1ACE"/>
    <w:rsid w:val="000C34FF"/>
    <w:rsid w:val="000C3CB6"/>
    <w:rsid w:val="000C6A2E"/>
    <w:rsid w:val="000C6A35"/>
    <w:rsid w:val="000D057A"/>
    <w:rsid w:val="000D3679"/>
    <w:rsid w:val="000D4159"/>
    <w:rsid w:val="000D42B3"/>
    <w:rsid w:val="000D52B5"/>
    <w:rsid w:val="000D766C"/>
    <w:rsid w:val="000E1195"/>
    <w:rsid w:val="000E5257"/>
    <w:rsid w:val="000E547B"/>
    <w:rsid w:val="000E5FA8"/>
    <w:rsid w:val="000E600F"/>
    <w:rsid w:val="000E7B0E"/>
    <w:rsid w:val="000F1ABE"/>
    <w:rsid w:val="000F6265"/>
    <w:rsid w:val="000F7567"/>
    <w:rsid w:val="000F7A7A"/>
    <w:rsid w:val="00100355"/>
    <w:rsid w:val="001043A6"/>
    <w:rsid w:val="001050DE"/>
    <w:rsid w:val="00107076"/>
    <w:rsid w:val="00110B93"/>
    <w:rsid w:val="00111FA9"/>
    <w:rsid w:val="00112955"/>
    <w:rsid w:val="00113735"/>
    <w:rsid w:val="00117B4F"/>
    <w:rsid w:val="00121BA3"/>
    <w:rsid w:val="00122B16"/>
    <w:rsid w:val="00124D6B"/>
    <w:rsid w:val="00124D6D"/>
    <w:rsid w:val="00127D1C"/>
    <w:rsid w:val="00134654"/>
    <w:rsid w:val="00134B32"/>
    <w:rsid w:val="00137BA3"/>
    <w:rsid w:val="00146B49"/>
    <w:rsid w:val="00146D72"/>
    <w:rsid w:val="00150A63"/>
    <w:rsid w:val="00152F1F"/>
    <w:rsid w:val="00154FF8"/>
    <w:rsid w:val="00155837"/>
    <w:rsid w:val="001566ED"/>
    <w:rsid w:val="00156CDC"/>
    <w:rsid w:val="0015715A"/>
    <w:rsid w:val="00163746"/>
    <w:rsid w:val="00164966"/>
    <w:rsid w:val="0016678D"/>
    <w:rsid w:val="001722E8"/>
    <w:rsid w:val="0017622E"/>
    <w:rsid w:val="00177468"/>
    <w:rsid w:val="00177570"/>
    <w:rsid w:val="00177D56"/>
    <w:rsid w:val="001836FB"/>
    <w:rsid w:val="00186BA9"/>
    <w:rsid w:val="00187992"/>
    <w:rsid w:val="00187E52"/>
    <w:rsid w:val="0019056A"/>
    <w:rsid w:val="001927EF"/>
    <w:rsid w:val="00195157"/>
    <w:rsid w:val="001A03C4"/>
    <w:rsid w:val="001A78F5"/>
    <w:rsid w:val="001B06A4"/>
    <w:rsid w:val="001B366F"/>
    <w:rsid w:val="001C0315"/>
    <w:rsid w:val="001C1E5F"/>
    <w:rsid w:val="001C32E7"/>
    <w:rsid w:val="001C3690"/>
    <w:rsid w:val="001C5684"/>
    <w:rsid w:val="001D1486"/>
    <w:rsid w:val="001D22FA"/>
    <w:rsid w:val="001D3B42"/>
    <w:rsid w:val="001D3C3D"/>
    <w:rsid w:val="001D4523"/>
    <w:rsid w:val="001D6D88"/>
    <w:rsid w:val="001D78A0"/>
    <w:rsid w:val="001E04B6"/>
    <w:rsid w:val="001E27F4"/>
    <w:rsid w:val="001E477D"/>
    <w:rsid w:val="001E4A7E"/>
    <w:rsid w:val="001F2313"/>
    <w:rsid w:val="001F5336"/>
    <w:rsid w:val="001F6E96"/>
    <w:rsid w:val="002048B1"/>
    <w:rsid w:val="002051AC"/>
    <w:rsid w:val="00206773"/>
    <w:rsid w:val="00206A34"/>
    <w:rsid w:val="00213871"/>
    <w:rsid w:val="00213A7C"/>
    <w:rsid w:val="00215FA5"/>
    <w:rsid w:val="00216308"/>
    <w:rsid w:val="002173AF"/>
    <w:rsid w:val="00220DE7"/>
    <w:rsid w:val="0022182E"/>
    <w:rsid w:val="00223F25"/>
    <w:rsid w:val="00224845"/>
    <w:rsid w:val="00234357"/>
    <w:rsid w:val="002348EA"/>
    <w:rsid w:val="002350B9"/>
    <w:rsid w:val="002359EC"/>
    <w:rsid w:val="00240B57"/>
    <w:rsid w:val="002415CE"/>
    <w:rsid w:val="00243DEB"/>
    <w:rsid w:val="00245249"/>
    <w:rsid w:val="002459DC"/>
    <w:rsid w:val="00245DD5"/>
    <w:rsid w:val="0025052B"/>
    <w:rsid w:val="002510E5"/>
    <w:rsid w:val="00253486"/>
    <w:rsid w:val="0025377E"/>
    <w:rsid w:val="0025416A"/>
    <w:rsid w:val="0025449B"/>
    <w:rsid w:val="00254B90"/>
    <w:rsid w:val="002566F3"/>
    <w:rsid w:val="002571C2"/>
    <w:rsid w:val="002574C4"/>
    <w:rsid w:val="0025784C"/>
    <w:rsid w:val="00260336"/>
    <w:rsid w:val="002623E0"/>
    <w:rsid w:val="002633AF"/>
    <w:rsid w:val="002650BD"/>
    <w:rsid w:val="002650FC"/>
    <w:rsid w:val="00266AE3"/>
    <w:rsid w:val="00266B2E"/>
    <w:rsid w:val="00267946"/>
    <w:rsid w:val="00270364"/>
    <w:rsid w:val="00271B8F"/>
    <w:rsid w:val="00271CB8"/>
    <w:rsid w:val="0027359E"/>
    <w:rsid w:val="00273B34"/>
    <w:rsid w:val="00276E7F"/>
    <w:rsid w:val="002770E2"/>
    <w:rsid w:val="002806B7"/>
    <w:rsid w:val="002807B7"/>
    <w:rsid w:val="00281260"/>
    <w:rsid w:val="00281902"/>
    <w:rsid w:val="00282107"/>
    <w:rsid w:val="00285123"/>
    <w:rsid w:val="002862EE"/>
    <w:rsid w:val="002909BE"/>
    <w:rsid w:val="00290FA7"/>
    <w:rsid w:val="00293D8B"/>
    <w:rsid w:val="002952B7"/>
    <w:rsid w:val="00295E83"/>
    <w:rsid w:val="00296115"/>
    <w:rsid w:val="002963F3"/>
    <w:rsid w:val="002A1AB2"/>
    <w:rsid w:val="002A27A0"/>
    <w:rsid w:val="002A2F34"/>
    <w:rsid w:val="002A381C"/>
    <w:rsid w:val="002A3D9B"/>
    <w:rsid w:val="002A4431"/>
    <w:rsid w:val="002B05BE"/>
    <w:rsid w:val="002B4095"/>
    <w:rsid w:val="002B551E"/>
    <w:rsid w:val="002C1B83"/>
    <w:rsid w:val="002C235E"/>
    <w:rsid w:val="002C25C3"/>
    <w:rsid w:val="002C5126"/>
    <w:rsid w:val="002C67AC"/>
    <w:rsid w:val="002C6A8C"/>
    <w:rsid w:val="002C6FC2"/>
    <w:rsid w:val="002D03CD"/>
    <w:rsid w:val="002D77FD"/>
    <w:rsid w:val="002E0139"/>
    <w:rsid w:val="002E1E44"/>
    <w:rsid w:val="002E36AF"/>
    <w:rsid w:val="002E42A2"/>
    <w:rsid w:val="002F0B4E"/>
    <w:rsid w:val="002F2262"/>
    <w:rsid w:val="002F40A7"/>
    <w:rsid w:val="002F49C1"/>
    <w:rsid w:val="002F63AC"/>
    <w:rsid w:val="002F697C"/>
    <w:rsid w:val="003009CD"/>
    <w:rsid w:val="003153B7"/>
    <w:rsid w:val="0032112B"/>
    <w:rsid w:val="00321F49"/>
    <w:rsid w:val="00322328"/>
    <w:rsid w:val="00324767"/>
    <w:rsid w:val="0032733F"/>
    <w:rsid w:val="00327BE5"/>
    <w:rsid w:val="003308D1"/>
    <w:rsid w:val="0033376F"/>
    <w:rsid w:val="00343BA9"/>
    <w:rsid w:val="00343EB8"/>
    <w:rsid w:val="00344C3C"/>
    <w:rsid w:val="00345FE7"/>
    <w:rsid w:val="00350A5D"/>
    <w:rsid w:val="003527F8"/>
    <w:rsid w:val="00352872"/>
    <w:rsid w:val="00353453"/>
    <w:rsid w:val="00355E68"/>
    <w:rsid w:val="0035625B"/>
    <w:rsid w:val="00356864"/>
    <w:rsid w:val="003605CD"/>
    <w:rsid w:val="00362770"/>
    <w:rsid w:val="003640C3"/>
    <w:rsid w:val="00365F55"/>
    <w:rsid w:val="00366395"/>
    <w:rsid w:val="00367905"/>
    <w:rsid w:val="003679BD"/>
    <w:rsid w:val="00367CC3"/>
    <w:rsid w:val="00376FC0"/>
    <w:rsid w:val="00382CA9"/>
    <w:rsid w:val="00385E6F"/>
    <w:rsid w:val="00387E99"/>
    <w:rsid w:val="00390B76"/>
    <w:rsid w:val="00391318"/>
    <w:rsid w:val="00394681"/>
    <w:rsid w:val="0039548D"/>
    <w:rsid w:val="00396FFC"/>
    <w:rsid w:val="003A0F30"/>
    <w:rsid w:val="003A3724"/>
    <w:rsid w:val="003A5D52"/>
    <w:rsid w:val="003A6719"/>
    <w:rsid w:val="003B18D0"/>
    <w:rsid w:val="003B4A75"/>
    <w:rsid w:val="003B5AED"/>
    <w:rsid w:val="003B7A17"/>
    <w:rsid w:val="003C13C4"/>
    <w:rsid w:val="003C230E"/>
    <w:rsid w:val="003C4713"/>
    <w:rsid w:val="003D194A"/>
    <w:rsid w:val="003D26AB"/>
    <w:rsid w:val="003D2E7C"/>
    <w:rsid w:val="003D2E94"/>
    <w:rsid w:val="003D34AC"/>
    <w:rsid w:val="003D579F"/>
    <w:rsid w:val="003D5C2E"/>
    <w:rsid w:val="003D6174"/>
    <w:rsid w:val="003D6532"/>
    <w:rsid w:val="003D6556"/>
    <w:rsid w:val="003D76E6"/>
    <w:rsid w:val="003E389C"/>
    <w:rsid w:val="003E7F6C"/>
    <w:rsid w:val="003F0C81"/>
    <w:rsid w:val="003F0D16"/>
    <w:rsid w:val="003F2655"/>
    <w:rsid w:val="003F4F25"/>
    <w:rsid w:val="003F7021"/>
    <w:rsid w:val="00400D42"/>
    <w:rsid w:val="00404CF8"/>
    <w:rsid w:val="00404DB3"/>
    <w:rsid w:val="004079CC"/>
    <w:rsid w:val="00420981"/>
    <w:rsid w:val="004228CF"/>
    <w:rsid w:val="00423E4F"/>
    <w:rsid w:val="0042496F"/>
    <w:rsid w:val="00425D01"/>
    <w:rsid w:val="00433A87"/>
    <w:rsid w:val="0043448F"/>
    <w:rsid w:val="00440738"/>
    <w:rsid w:val="0045527C"/>
    <w:rsid w:val="00461FE0"/>
    <w:rsid w:val="004708AC"/>
    <w:rsid w:val="00470B9A"/>
    <w:rsid w:val="00472C33"/>
    <w:rsid w:val="00475E21"/>
    <w:rsid w:val="00476170"/>
    <w:rsid w:val="00480C73"/>
    <w:rsid w:val="004817F5"/>
    <w:rsid w:val="00482C88"/>
    <w:rsid w:val="00485C5B"/>
    <w:rsid w:val="00487007"/>
    <w:rsid w:val="00487D58"/>
    <w:rsid w:val="004917A4"/>
    <w:rsid w:val="00492304"/>
    <w:rsid w:val="00492896"/>
    <w:rsid w:val="004941ED"/>
    <w:rsid w:val="00496FA3"/>
    <w:rsid w:val="004A1127"/>
    <w:rsid w:val="004A29D2"/>
    <w:rsid w:val="004B3443"/>
    <w:rsid w:val="004B5147"/>
    <w:rsid w:val="004B70D0"/>
    <w:rsid w:val="004C0377"/>
    <w:rsid w:val="004C230B"/>
    <w:rsid w:val="004C246B"/>
    <w:rsid w:val="004C71C6"/>
    <w:rsid w:val="004D04AB"/>
    <w:rsid w:val="004D3B3F"/>
    <w:rsid w:val="004D55F2"/>
    <w:rsid w:val="004D620F"/>
    <w:rsid w:val="004D657E"/>
    <w:rsid w:val="004E379C"/>
    <w:rsid w:val="004E7327"/>
    <w:rsid w:val="004E7E77"/>
    <w:rsid w:val="004F0E03"/>
    <w:rsid w:val="0050262F"/>
    <w:rsid w:val="0050373A"/>
    <w:rsid w:val="00503A56"/>
    <w:rsid w:val="00507F4B"/>
    <w:rsid w:val="00511111"/>
    <w:rsid w:val="00511720"/>
    <w:rsid w:val="00511C78"/>
    <w:rsid w:val="00511F6E"/>
    <w:rsid w:val="0051405A"/>
    <w:rsid w:val="005177EE"/>
    <w:rsid w:val="00520A9B"/>
    <w:rsid w:val="00522C4C"/>
    <w:rsid w:val="00522FEC"/>
    <w:rsid w:val="005272FE"/>
    <w:rsid w:val="005325CC"/>
    <w:rsid w:val="00533938"/>
    <w:rsid w:val="00540D03"/>
    <w:rsid w:val="00541A88"/>
    <w:rsid w:val="00544EA8"/>
    <w:rsid w:val="00546972"/>
    <w:rsid w:val="00550347"/>
    <w:rsid w:val="005519B8"/>
    <w:rsid w:val="005521DD"/>
    <w:rsid w:val="005522CA"/>
    <w:rsid w:val="00552F10"/>
    <w:rsid w:val="00553ECC"/>
    <w:rsid w:val="00554097"/>
    <w:rsid w:val="005569ED"/>
    <w:rsid w:val="005573AB"/>
    <w:rsid w:val="00557C52"/>
    <w:rsid w:val="00557CE2"/>
    <w:rsid w:val="00561DAC"/>
    <w:rsid w:val="00563FE2"/>
    <w:rsid w:val="0056467E"/>
    <w:rsid w:val="005648B4"/>
    <w:rsid w:val="005658AA"/>
    <w:rsid w:val="00572915"/>
    <w:rsid w:val="00572C58"/>
    <w:rsid w:val="00573E2D"/>
    <w:rsid w:val="0057454D"/>
    <w:rsid w:val="0057456C"/>
    <w:rsid w:val="005759ED"/>
    <w:rsid w:val="005853A5"/>
    <w:rsid w:val="005867F8"/>
    <w:rsid w:val="00590BD2"/>
    <w:rsid w:val="00596124"/>
    <w:rsid w:val="00597BDE"/>
    <w:rsid w:val="005A21FE"/>
    <w:rsid w:val="005A7341"/>
    <w:rsid w:val="005B1E8D"/>
    <w:rsid w:val="005B2F93"/>
    <w:rsid w:val="005C257A"/>
    <w:rsid w:val="005C410E"/>
    <w:rsid w:val="005E1603"/>
    <w:rsid w:val="005F00F6"/>
    <w:rsid w:val="005F1F0A"/>
    <w:rsid w:val="005F2F5D"/>
    <w:rsid w:val="005F3CEA"/>
    <w:rsid w:val="005F49A1"/>
    <w:rsid w:val="005F690E"/>
    <w:rsid w:val="005F7644"/>
    <w:rsid w:val="00600227"/>
    <w:rsid w:val="00601DAC"/>
    <w:rsid w:val="0060575D"/>
    <w:rsid w:val="006102CA"/>
    <w:rsid w:val="006114F3"/>
    <w:rsid w:val="00614162"/>
    <w:rsid w:val="00615FD3"/>
    <w:rsid w:val="00620650"/>
    <w:rsid w:val="00622107"/>
    <w:rsid w:val="006224E2"/>
    <w:rsid w:val="00622516"/>
    <w:rsid w:val="00623005"/>
    <w:rsid w:val="0062428F"/>
    <w:rsid w:val="00627B9C"/>
    <w:rsid w:val="00627C8E"/>
    <w:rsid w:val="00630911"/>
    <w:rsid w:val="006328BB"/>
    <w:rsid w:val="006329CE"/>
    <w:rsid w:val="00634A2F"/>
    <w:rsid w:val="0063670F"/>
    <w:rsid w:val="00636D97"/>
    <w:rsid w:val="0064027A"/>
    <w:rsid w:val="00640B0F"/>
    <w:rsid w:val="0064131C"/>
    <w:rsid w:val="00641AD2"/>
    <w:rsid w:val="00641C04"/>
    <w:rsid w:val="006436E0"/>
    <w:rsid w:val="006440BE"/>
    <w:rsid w:val="0064489B"/>
    <w:rsid w:val="00644EC6"/>
    <w:rsid w:val="0064556A"/>
    <w:rsid w:val="00645781"/>
    <w:rsid w:val="006459C3"/>
    <w:rsid w:val="00645D8D"/>
    <w:rsid w:val="00646FAB"/>
    <w:rsid w:val="006477CF"/>
    <w:rsid w:val="00647E85"/>
    <w:rsid w:val="00650DA9"/>
    <w:rsid w:val="006537B5"/>
    <w:rsid w:val="00655BF1"/>
    <w:rsid w:val="00655C54"/>
    <w:rsid w:val="00655C76"/>
    <w:rsid w:val="006576CC"/>
    <w:rsid w:val="00660E4D"/>
    <w:rsid w:val="0066179F"/>
    <w:rsid w:val="006631FF"/>
    <w:rsid w:val="00664C17"/>
    <w:rsid w:val="0066665E"/>
    <w:rsid w:val="00670DF8"/>
    <w:rsid w:val="00672EA8"/>
    <w:rsid w:val="00673684"/>
    <w:rsid w:val="0067750F"/>
    <w:rsid w:val="00682743"/>
    <w:rsid w:val="006850EB"/>
    <w:rsid w:val="00687B79"/>
    <w:rsid w:val="006901F6"/>
    <w:rsid w:val="00691FAE"/>
    <w:rsid w:val="00692229"/>
    <w:rsid w:val="00692A9A"/>
    <w:rsid w:val="00694C7B"/>
    <w:rsid w:val="00696EFB"/>
    <w:rsid w:val="006A203B"/>
    <w:rsid w:val="006A2135"/>
    <w:rsid w:val="006A346B"/>
    <w:rsid w:val="006A37F2"/>
    <w:rsid w:val="006A4368"/>
    <w:rsid w:val="006A4AFA"/>
    <w:rsid w:val="006A4F40"/>
    <w:rsid w:val="006A536E"/>
    <w:rsid w:val="006B3F7C"/>
    <w:rsid w:val="006B4049"/>
    <w:rsid w:val="006B5824"/>
    <w:rsid w:val="006C3602"/>
    <w:rsid w:val="006C3BA2"/>
    <w:rsid w:val="006C477E"/>
    <w:rsid w:val="006C6C3C"/>
    <w:rsid w:val="006D3940"/>
    <w:rsid w:val="006D5951"/>
    <w:rsid w:val="006D6F6B"/>
    <w:rsid w:val="006D713A"/>
    <w:rsid w:val="006D7377"/>
    <w:rsid w:val="006E13E4"/>
    <w:rsid w:val="006E4514"/>
    <w:rsid w:val="006E53BF"/>
    <w:rsid w:val="006E7911"/>
    <w:rsid w:val="006F2EE0"/>
    <w:rsid w:val="006F6217"/>
    <w:rsid w:val="007077B5"/>
    <w:rsid w:val="007078E4"/>
    <w:rsid w:val="007103CB"/>
    <w:rsid w:val="00712B87"/>
    <w:rsid w:val="0072321C"/>
    <w:rsid w:val="0072541F"/>
    <w:rsid w:val="00725C59"/>
    <w:rsid w:val="00735CA1"/>
    <w:rsid w:val="0073702A"/>
    <w:rsid w:val="00737A6D"/>
    <w:rsid w:val="0074169C"/>
    <w:rsid w:val="00742F13"/>
    <w:rsid w:val="00745FE6"/>
    <w:rsid w:val="00751A66"/>
    <w:rsid w:val="00751AF7"/>
    <w:rsid w:val="00751FB1"/>
    <w:rsid w:val="007547A7"/>
    <w:rsid w:val="00756F8B"/>
    <w:rsid w:val="00761AC4"/>
    <w:rsid w:val="00765BA2"/>
    <w:rsid w:val="0076774A"/>
    <w:rsid w:val="00770417"/>
    <w:rsid w:val="00770D42"/>
    <w:rsid w:val="0078290A"/>
    <w:rsid w:val="007831EA"/>
    <w:rsid w:val="007832A6"/>
    <w:rsid w:val="00783CDD"/>
    <w:rsid w:val="00783D08"/>
    <w:rsid w:val="00790CC7"/>
    <w:rsid w:val="0079446B"/>
    <w:rsid w:val="007961AA"/>
    <w:rsid w:val="0079651B"/>
    <w:rsid w:val="007966F9"/>
    <w:rsid w:val="0079774C"/>
    <w:rsid w:val="00797D3F"/>
    <w:rsid w:val="007A261C"/>
    <w:rsid w:val="007B0440"/>
    <w:rsid w:val="007B0D9D"/>
    <w:rsid w:val="007B12A6"/>
    <w:rsid w:val="007B2FD0"/>
    <w:rsid w:val="007B54C4"/>
    <w:rsid w:val="007C00E7"/>
    <w:rsid w:val="007C16EB"/>
    <w:rsid w:val="007D1228"/>
    <w:rsid w:val="007D6A0E"/>
    <w:rsid w:val="007D7876"/>
    <w:rsid w:val="007D795F"/>
    <w:rsid w:val="007D7A41"/>
    <w:rsid w:val="007E0C87"/>
    <w:rsid w:val="007E410B"/>
    <w:rsid w:val="007E52ED"/>
    <w:rsid w:val="007E6AA0"/>
    <w:rsid w:val="007F0997"/>
    <w:rsid w:val="007F5339"/>
    <w:rsid w:val="007F72B6"/>
    <w:rsid w:val="00802633"/>
    <w:rsid w:val="00807700"/>
    <w:rsid w:val="00807824"/>
    <w:rsid w:val="00812232"/>
    <w:rsid w:val="00812FF0"/>
    <w:rsid w:val="00816FD2"/>
    <w:rsid w:val="0082144F"/>
    <w:rsid w:val="00822F74"/>
    <w:rsid w:val="008237DA"/>
    <w:rsid w:val="00826076"/>
    <w:rsid w:val="0083050F"/>
    <w:rsid w:val="00830DDB"/>
    <w:rsid w:val="00833C06"/>
    <w:rsid w:val="00834CD8"/>
    <w:rsid w:val="00836D9D"/>
    <w:rsid w:val="0085149C"/>
    <w:rsid w:val="008546DB"/>
    <w:rsid w:val="00854AA6"/>
    <w:rsid w:val="008566DF"/>
    <w:rsid w:val="00857D3D"/>
    <w:rsid w:val="00861378"/>
    <w:rsid w:val="00861B4B"/>
    <w:rsid w:val="0086355A"/>
    <w:rsid w:val="00864A4F"/>
    <w:rsid w:val="00864E31"/>
    <w:rsid w:val="00864E3F"/>
    <w:rsid w:val="008660B3"/>
    <w:rsid w:val="00867EC6"/>
    <w:rsid w:val="00870F2C"/>
    <w:rsid w:val="008716E3"/>
    <w:rsid w:val="008721DB"/>
    <w:rsid w:val="00873734"/>
    <w:rsid w:val="00873B6B"/>
    <w:rsid w:val="0088104D"/>
    <w:rsid w:val="0089014C"/>
    <w:rsid w:val="00892A99"/>
    <w:rsid w:val="008A15C1"/>
    <w:rsid w:val="008A3D38"/>
    <w:rsid w:val="008A47AD"/>
    <w:rsid w:val="008A47C5"/>
    <w:rsid w:val="008A66B9"/>
    <w:rsid w:val="008A741D"/>
    <w:rsid w:val="008A7705"/>
    <w:rsid w:val="008A7FB3"/>
    <w:rsid w:val="008B49E3"/>
    <w:rsid w:val="008B671A"/>
    <w:rsid w:val="008C0A8A"/>
    <w:rsid w:val="008C4CBE"/>
    <w:rsid w:val="008C6BBE"/>
    <w:rsid w:val="008C79E6"/>
    <w:rsid w:val="008D6E43"/>
    <w:rsid w:val="008E082D"/>
    <w:rsid w:val="008E0D98"/>
    <w:rsid w:val="008E75B1"/>
    <w:rsid w:val="008F5ACA"/>
    <w:rsid w:val="008F7581"/>
    <w:rsid w:val="009036D9"/>
    <w:rsid w:val="00904007"/>
    <w:rsid w:val="0090440E"/>
    <w:rsid w:val="009060B3"/>
    <w:rsid w:val="009064C5"/>
    <w:rsid w:val="0090673A"/>
    <w:rsid w:val="00907867"/>
    <w:rsid w:val="00914AB0"/>
    <w:rsid w:val="00915995"/>
    <w:rsid w:val="0091650C"/>
    <w:rsid w:val="00920A9D"/>
    <w:rsid w:val="0092259F"/>
    <w:rsid w:val="00922A0E"/>
    <w:rsid w:val="0092347C"/>
    <w:rsid w:val="009259AB"/>
    <w:rsid w:val="00932595"/>
    <w:rsid w:val="009325C1"/>
    <w:rsid w:val="00932C15"/>
    <w:rsid w:val="0093319D"/>
    <w:rsid w:val="0093325F"/>
    <w:rsid w:val="009348F3"/>
    <w:rsid w:val="009429E6"/>
    <w:rsid w:val="00943E25"/>
    <w:rsid w:val="009444BF"/>
    <w:rsid w:val="00944D4E"/>
    <w:rsid w:val="0094599F"/>
    <w:rsid w:val="00946719"/>
    <w:rsid w:val="009515C6"/>
    <w:rsid w:val="00952EDB"/>
    <w:rsid w:val="00954DBB"/>
    <w:rsid w:val="00955B23"/>
    <w:rsid w:val="00962E52"/>
    <w:rsid w:val="00963EA1"/>
    <w:rsid w:val="009658C3"/>
    <w:rsid w:val="0097131B"/>
    <w:rsid w:val="00985A5E"/>
    <w:rsid w:val="00992E4D"/>
    <w:rsid w:val="0099447D"/>
    <w:rsid w:val="009956A6"/>
    <w:rsid w:val="0099730C"/>
    <w:rsid w:val="009978CB"/>
    <w:rsid w:val="009A4E04"/>
    <w:rsid w:val="009A57CA"/>
    <w:rsid w:val="009A60E4"/>
    <w:rsid w:val="009A6F2C"/>
    <w:rsid w:val="009B0196"/>
    <w:rsid w:val="009B52B6"/>
    <w:rsid w:val="009B56A7"/>
    <w:rsid w:val="009B7020"/>
    <w:rsid w:val="009C0D0B"/>
    <w:rsid w:val="009C1F21"/>
    <w:rsid w:val="009C241F"/>
    <w:rsid w:val="009C3176"/>
    <w:rsid w:val="009C6C88"/>
    <w:rsid w:val="009D13B8"/>
    <w:rsid w:val="009D377C"/>
    <w:rsid w:val="009D4F05"/>
    <w:rsid w:val="009D55F0"/>
    <w:rsid w:val="009E1C94"/>
    <w:rsid w:val="009E1F13"/>
    <w:rsid w:val="009E28D6"/>
    <w:rsid w:val="009E2E9B"/>
    <w:rsid w:val="009F2856"/>
    <w:rsid w:val="009F4C91"/>
    <w:rsid w:val="009F7551"/>
    <w:rsid w:val="009F7D14"/>
    <w:rsid w:val="00A016DB"/>
    <w:rsid w:val="00A06CCF"/>
    <w:rsid w:val="00A0707B"/>
    <w:rsid w:val="00A1039A"/>
    <w:rsid w:val="00A11033"/>
    <w:rsid w:val="00A117CC"/>
    <w:rsid w:val="00A128C3"/>
    <w:rsid w:val="00A12FB8"/>
    <w:rsid w:val="00A13DF3"/>
    <w:rsid w:val="00A15BA6"/>
    <w:rsid w:val="00A21815"/>
    <w:rsid w:val="00A30722"/>
    <w:rsid w:val="00A3434A"/>
    <w:rsid w:val="00A35228"/>
    <w:rsid w:val="00A375A8"/>
    <w:rsid w:val="00A37750"/>
    <w:rsid w:val="00A4185D"/>
    <w:rsid w:val="00A50C2E"/>
    <w:rsid w:val="00A52016"/>
    <w:rsid w:val="00A576D6"/>
    <w:rsid w:val="00A61C0F"/>
    <w:rsid w:val="00A625F1"/>
    <w:rsid w:val="00A62C34"/>
    <w:rsid w:val="00A63FBC"/>
    <w:rsid w:val="00A63FC1"/>
    <w:rsid w:val="00A650BD"/>
    <w:rsid w:val="00A670A7"/>
    <w:rsid w:val="00A67349"/>
    <w:rsid w:val="00A673E3"/>
    <w:rsid w:val="00A67EA7"/>
    <w:rsid w:val="00A700C4"/>
    <w:rsid w:val="00A731F3"/>
    <w:rsid w:val="00A73F4F"/>
    <w:rsid w:val="00A767EE"/>
    <w:rsid w:val="00A778B0"/>
    <w:rsid w:val="00A84970"/>
    <w:rsid w:val="00A91102"/>
    <w:rsid w:val="00A94EBD"/>
    <w:rsid w:val="00A96636"/>
    <w:rsid w:val="00A9685A"/>
    <w:rsid w:val="00A97AE8"/>
    <w:rsid w:val="00AA12A2"/>
    <w:rsid w:val="00AA22C7"/>
    <w:rsid w:val="00AA61F9"/>
    <w:rsid w:val="00AA623C"/>
    <w:rsid w:val="00AB0A31"/>
    <w:rsid w:val="00AB6D76"/>
    <w:rsid w:val="00AC06BC"/>
    <w:rsid w:val="00AC1011"/>
    <w:rsid w:val="00AC39A3"/>
    <w:rsid w:val="00AC5FAA"/>
    <w:rsid w:val="00AC671A"/>
    <w:rsid w:val="00AC7A8A"/>
    <w:rsid w:val="00AD0B91"/>
    <w:rsid w:val="00AE33A6"/>
    <w:rsid w:val="00AE35D9"/>
    <w:rsid w:val="00AE7AF6"/>
    <w:rsid w:val="00AF10BA"/>
    <w:rsid w:val="00AF3FFA"/>
    <w:rsid w:val="00AF61EF"/>
    <w:rsid w:val="00B02E56"/>
    <w:rsid w:val="00B04F86"/>
    <w:rsid w:val="00B06E37"/>
    <w:rsid w:val="00B111F7"/>
    <w:rsid w:val="00B13CF2"/>
    <w:rsid w:val="00B1448D"/>
    <w:rsid w:val="00B14556"/>
    <w:rsid w:val="00B1673F"/>
    <w:rsid w:val="00B231F8"/>
    <w:rsid w:val="00B264B2"/>
    <w:rsid w:val="00B322FA"/>
    <w:rsid w:val="00B33B05"/>
    <w:rsid w:val="00B343C6"/>
    <w:rsid w:val="00B34513"/>
    <w:rsid w:val="00B34A05"/>
    <w:rsid w:val="00B376C0"/>
    <w:rsid w:val="00B37BCE"/>
    <w:rsid w:val="00B420D1"/>
    <w:rsid w:val="00B44B86"/>
    <w:rsid w:val="00B46E98"/>
    <w:rsid w:val="00B52241"/>
    <w:rsid w:val="00B52D31"/>
    <w:rsid w:val="00B57B01"/>
    <w:rsid w:val="00B62B1A"/>
    <w:rsid w:val="00B6500E"/>
    <w:rsid w:val="00B6602A"/>
    <w:rsid w:val="00B6729E"/>
    <w:rsid w:val="00B67C0B"/>
    <w:rsid w:val="00B72505"/>
    <w:rsid w:val="00B766ED"/>
    <w:rsid w:val="00B809CB"/>
    <w:rsid w:val="00B80BA6"/>
    <w:rsid w:val="00B81F7E"/>
    <w:rsid w:val="00B82A0A"/>
    <w:rsid w:val="00B85051"/>
    <w:rsid w:val="00B86396"/>
    <w:rsid w:val="00B8682D"/>
    <w:rsid w:val="00B907CD"/>
    <w:rsid w:val="00B921E1"/>
    <w:rsid w:val="00B935F1"/>
    <w:rsid w:val="00B93F5F"/>
    <w:rsid w:val="00B93FEE"/>
    <w:rsid w:val="00BA220E"/>
    <w:rsid w:val="00BA248D"/>
    <w:rsid w:val="00BA25C9"/>
    <w:rsid w:val="00BA71E4"/>
    <w:rsid w:val="00BB1021"/>
    <w:rsid w:val="00BC0B85"/>
    <w:rsid w:val="00BC24DB"/>
    <w:rsid w:val="00BC75AB"/>
    <w:rsid w:val="00BD1259"/>
    <w:rsid w:val="00BD7CFC"/>
    <w:rsid w:val="00BE0F81"/>
    <w:rsid w:val="00BE1EAE"/>
    <w:rsid w:val="00BE3B9F"/>
    <w:rsid w:val="00BF60BC"/>
    <w:rsid w:val="00BF6435"/>
    <w:rsid w:val="00BF7EF3"/>
    <w:rsid w:val="00C02F2E"/>
    <w:rsid w:val="00C051D9"/>
    <w:rsid w:val="00C0636B"/>
    <w:rsid w:val="00C0729E"/>
    <w:rsid w:val="00C12A35"/>
    <w:rsid w:val="00C13491"/>
    <w:rsid w:val="00C1791E"/>
    <w:rsid w:val="00C17B1C"/>
    <w:rsid w:val="00C219E7"/>
    <w:rsid w:val="00C22E08"/>
    <w:rsid w:val="00C258E0"/>
    <w:rsid w:val="00C265BA"/>
    <w:rsid w:val="00C27314"/>
    <w:rsid w:val="00C27742"/>
    <w:rsid w:val="00C3035E"/>
    <w:rsid w:val="00C332BF"/>
    <w:rsid w:val="00C366C6"/>
    <w:rsid w:val="00C43D8F"/>
    <w:rsid w:val="00C446A2"/>
    <w:rsid w:val="00C44EF5"/>
    <w:rsid w:val="00C47EB2"/>
    <w:rsid w:val="00C508F9"/>
    <w:rsid w:val="00C5333E"/>
    <w:rsid w:val="00C537F3"/>
    <w:rsid w:val="00C568BA"/>
    <w:rsid w:val="00C636A5"/>
    <w:rsid w:val="00C7634A"/>
    <w:rsid w:val="00C80E67"/>
    <w:rsid w:val="00C824A0"/>
    <w:rsid w:val="00C82A47"/>
    <w:rsid w:val="00C82DC4"/>
    <w:rsid w:val="00C83A45"/>
    <w:rsid w:val="00C84499"/>
    <w:rsid w:val="00C8599A"/>
    <w:rsid w:val="00C87AA3"/>
    <w:rsid w:val="00C90798"/>
    <w:rsid w:val="00C9091E"/>
    <w:rsid w:val="00C931AB"/>
    <w:rsid w:val="00C93C94"/>
    <w:rsid w:val="00C953E9"/>
    <w:rsid w:val="00C96CF2"/>
    <w:rsid w:val="00CA3FDA"/>
    <w:rsid w:val="00CA5563"/>
    <w:rsid w:val="00CA6AB7"/>
    <w:rsid w:val="00CB3AAC"/>
    <w:rsid w:val="00CB7CE5"/>
    <w:rsid w:val="00CC5A6B"/>
    <w:rsid w:val="00CD06F0"/>
    <w:rsid w:val="00CD1076"/>
    <w:rsid w:val="00CD67A9"/>
    <w:rsid w:val="00CD7808"/>
    <w:rsid w:val="00CE258E"/>
    <w:rsid w:val="00CE6D5B"/>
    <w:rsid w:val="00CF2C1B"/>
    <w:rsid w:val="00CF4CB4"/>
    <w:rsid w:val="00CF6635"/>
    <w:rsid w:val="00CF70FB"/>
    <w:rsid w:val="00CF72ED"/>
    <w:rsid w:val="00D0176B"/>
    <w:rsid w:val="00D01E20"/>
    <w:rsid w:val="00D062F0"/>
    <w:rsid w:val="00D118D6"/>
    <w:rsid w:val="00D14158"/>
    <w:rsid w:val="00D152A3"/>
    <w:rsid w:val="00D16089"/>
    <w:rsid w:val="00D178AC"/>
    <w:rsid w:val="00D213E7"/>
    <w:rsid w:val="00D231BA"/>
    <w:rsid w:val="00D25056"/>
    <w:rsid w:val="00D326A1"/>
    <w:rsid w:val="00D3352B"/>
    <w:rsid w:val="00D34A26"/>
    <w:rsid w:val="00D34B3B"/>
    <w:rsid w:val="00D35036"/>
    <w:rsid w:val="00D36640"/>
    <w:rsid w:val="00D42693"/>
    <w:rsid w:val="00D4377E"/>
    <w:rsid w:val="00D43CAC"/>
    <w:rsid w:val="00D60E4F"/>
    <w:rsid w:val="00D6286A"/>
    <w:rsid w:val="00D65002"/>
    <w:rsid w:val="00D7091E"/>
    <w:rsid w:val="00D71AC1"/>
    <w:rsid w:val="00D72186"/>
    <w:rsid w:val="00D74788"/>
    <w:rsid w:val="00D81D8A"/>
    <w:rsid w:val="00D81F9F"/>
    <w:rsid w:val="00D84B38"/>
    <w:rsid w:val="00D86E79"/>
    <w:rsid w:val="00D872C3"/>
    <w:rsid w:val="00D87C31"/>
    <w:rsid w:val="00D95800"/>
    <w:rsid w:val="00D95FBB"/>
    <w:rsid w:val="00D9624E"/>
    <w:rsid w:val="00DA245B"/>
    <w:rsid w:val="00DA33AF"/>
    <w:rsid w:val="00DA6811"/>
    <w:rsid w:val="00DA7CA6"/>
    <w:rsid w:val="00DA7FB3"/>
    <w:rsid w:val="00DB2B43"/>
    <w:rsid w:val="00DB356F"/>
    <w:rsid w:val="00DB499D"/>
    <w:rsid w:val="00DC24FA"/>
    <w:rsid w:val="00DC2ACF"/>
    <w:rsid w:val="00DC3CF2"/>
    <w:rsid w:val="00DC4E7C"/>
    <w:rsid w:val="00DD02EE"/>
    <w:rsid w:val="00DD7835"/>
    <w:rsid w:val="00DE1057"/>
    <w:rsid w:val="00DE1389"/>
    <w:rsid w:val="00DE23CB"/>
    <w:rsid w:val="00DE29B8"/>
    <w:rsid w:val="00DE326D"/>
    <w:rsid w:val="00DE5643"/>
    <w:rsid w:val="00DE650B"/>
    <w:rsid w:val="00DE696E"/>
    <w:rsid w:val="00DE70A8"/>
    <w:rsid w:val="00DF2436"/>
    <w:rsid w:val="00DF6D4E"/>
    <w:rsid w:val="00E000D7"/>
    <w:rsid w:val="00E02D35"/>
    <w:rsid w:val="00E02EA3"/>
    <w:rsid w:val="00E05EA0"/>
    <w:rsid w:val="00E05EB5"/>
    <w:rsid w:val="00E0659A"/>
    <w:rsid w:val="00E07676"/>
    <w:rsid w:val="00E16816"/>
    <w:rsid w:val="00E331B9"/>
    <w:rsid w:val="00E42775"/>
    <w:rsid w:val="00E42B1B"/>
    <w:rsid w:val="00E469C6"/>
    <w:rsid w:val="00E51DC5"/>
    <w:rsid w:val="00E537A6"/>
    <w:rsid w:val="00E540EB"/>
    <w:rsid w:val="00E569DF"/>
    <w:rsid w:val="00E573E7"/>
    <w:rsid w:val="00E57A7B"/>
    <w:rsid w:val="00E604E6"/>
    <w:rsid w:val="00E65478"/>
    <w:rsid w:val="00E66EAC"/>
    <w:rsid w:val="00E703BF"/>
    <w:rsid w:val="00E712F6"/>
    <w:rsid w:val="00E71C57"/>
    <w:rsid w:val="00E73CC8"/>
    <w:rsid w:val="00E758DF"/>
    <w:rsid w:val="00E8214B"/>
    <w:rsid w:val="00E858AD"/>
    <w:rsid w:val="00E9421B"/>
    <w:rsid w:val="00EA0F36"/>
    <w:rsid w:val="00EA24DA"/>
    <w:rsid w:val="00EA3A79"/>
    <w:rsid w:val="00EA5180"/>
    <w:rsid w:val="00EA51A2"/>
    <w:rsid w:val="00EA6510"/>
    <w:rsid w:val="00EB0C0A"/>
    <w:rsid w:val="00EB1021"/>
    <w:rsid w:val="00EB1EF3"/>
    <w:rsid w:val="00EB2482"/>
    <w:rsid w:val="00EB2DF8"/>
    <w:rsid w:val="00EB3741"/>
    <w:rsid w:val="00EB3A1F"/>
    <w:rsid w:val="00EB55BD"/>
    <w:rsid w:val="00EB7200"/>
    <w:rsid w:val="00EB723E"/>
    <w:rsid w:val="00EC023B"/>
    <w:rsid w:val="00EC1B40"/>
    <w:rsid w:val="00EC3784"/>
    <w:rsid w:val="00EC5C7E"/>
    <w:rsid w:val="00EC6B0F"/>
    <w:rsid w:val="00EC7596"/>
    <w:rsid w:val="00ED1AF0"/>
    <w:rsid w:val="00ED4086"/>
    <w:rsid w:val="00ED5C8D"/>
    <w:rsid w:val="00ED63A9"/>
    <w:rsid w:val="00ED6451"/>
    <w:rsid w:val="00EE35F6"/>
    <w:rsid w:val="00EF061F"/>
    <w:rsid w:val="00EF7151"/>
    <w:rsid w:val="00F02D03"/>
    <w:rsid w:val="00F0631A"/>
    <w:rsid w:val="00F06F1B"/>
    <w:rsid w:val="00F130F6"/>
    <w:rsid w:val="00F13BD5"/>
    <w:rsid w:val="00F1438F"/>
    <w:rsid w:val="00F143B6"/>
    <w:rsid w:val="00F15DAB"/>
    <w:rsid w:val="00F2578A"/>
    <w:rsid w:val="00F326AF"/>
    <w:rsid w:val="00F36DE0"/>
    <w:rsid w:val="00F4024C"/>
    <w:rsid w:val="00F41C58"/>
    <w:rsid w:val="00F42B58"/>
    <w:rsid w:val="00F47987"/>
    <w:rsid w:val="00F50B4E"/>
    <w:rsid w:val="00F55E56"/>
    <w:rsid w:val="00F57D45"/>
    <w:rsid w:val="00F6044B"/>
    <w:rsid w:val="00F618B8"/>
    <w:rsid w:val="00F61E28"/>
    <w:rsid w:val="00F64B18"/>
    <w:rsid w:val="00F65A03"/>
    <w:rsid w:val="00F71BB8"/>
    <w:rsid w:val="00F72DF1"/>
    <w:rsid w:val="00F75FD1"/>
    <w:rsid w:val="00F77B50"/>
    <w:rsid w:val="00F852B9"/>
    <w:rsid w:val="00F92282"/>
    <w:rsid w:val="00F9299A"/>
    <w:rsid w:val="00F92A0B"/>
    <w:rsid w:val="00F95DC4"/>
    <w:rsid w:val="00F975C9"/>
    <w:rsid w:val="00FA061D"/>
    <w:rsid w:val="00FA1FFF"/>
    <w:rsid w:val="00FA2226"/>
    <w:rsid w:val="00FA6C3F"/>
    <w:rsid w:val="00FB13AA"/>
    <w:rsid w:val="00FB1F2A"/>
    <w:rsid w:val="00FB2879"/>
    <w:rsid w:val="00FB2B78"/>
    <w:rsid w:val="00FB3E50"/>
    <w:rsid w:val="00FB53D4"/>
    <w:rsid w:val="00FB59E1"/>
    <w:rsid w:val="00FB6DF8"/>
    <w:rsid w:val="00FB7398"/>
    <w:rsid w:val="00FB7CD3"/>
    <w:rsid w:val="00FB7E1A"/>
    <w:rsid w:val="00FC09A2"/>
    <w:rsid w:val="00FC1485"/>
    <w:rsid w:val="00FC1D55"/>
    <w:rsid w:val="00FC56B4"/>
    <w:rsid w:val="00FC6373"/>
    <w:rsid w:val="00FC732E"/>
    <w:rsid w:val="00FC7365"/>
    <w:rsid w:val="00FC7F50"/>
    <w:rsid w:val="00FD3031"/>
    <w:rsid w:val="00FD32E9"/>
    <w:rsid w:val="00FD4F52"/>
    <w:rsid w:val="00FD7AD0"/>
    <w:rsid w:val="00FE24CA"/>
    <w:rsid w:val="00FE2BBB"/>
    <w:rsid w:val="00FE3F50"/>
    <w:rsid w:val="00FE4F62"/>
    <w:rsid w:val="00FE50F0"/>
    <w:rsid w:val="00FE7306"/>
    <w:rsid w:val="00FE7ECE"/>
    <w:rsid w:val="00FF21C1"/>
    <w:rsid w:val="00FF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8FB93"/>
  <w15:chartTrackingRefBased/>
  <w15:docId w15:val="{CB150DB7-42C7-44BC-9139-B08583EE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75A8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25C3"/>
    <w:pPr>
      <w:keepNext/>
      <w:widowControl w:val="0"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218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0B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153B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53B7"/>
    <w:rPr>
      <w:color w:val="605E5C"/>
      <w:shd w:val="clear" w:color="auto" w:fill="E1DFDD"/>
    </w:rPr>
  </w:style>
  <w:style w:type="paragraph" w:styleId="Akapitzlist">
    <w:name w:val="List Paragraph"/>
    <w:aliases w:val="L1,Numerowanie,Akapit z listą5,normalny tekst,Akapit z list¹,Preambuła,Akapit z listą BS,lp1,List Paragraph,KRS,Akapit z listą1,Obiekt,List Paragraph1,BulletC,Akapit z listą31,TRAKO Akapit z listą,Kolorowa lista — akcent 11,ASIA,Normal,l"/>
    <w:basedOn w:val="Normalny"/>
    <w:link w:val="AkapitzlistZnak"/>
    <w:uiPriority w:val="34"/>
    <w:qFormat/>
    <w:rsid w:val="003153B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B3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366F"/>
  </w:style>
  <w:style w:type="paragraph" w:styleId="Stopka">
    <w:name w:val="footer"/>
    <w:basedOn w:val="Normalny"/>
    <w:link w:val="StopkaZnak"/>
    <w:uiPriority w:val="99"/>
    <w:unhideWhenUsed/>
    <w:rsid w:val="001B36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366F"/>
  </w:style>
  <w:style w:type="character" w:styleId="Odwoaniedokomentarza">
    <w:name w:val="annotation reference"/>
    <w:basedOn w:val="Domylnaczcionkaakapitu"/>
    <w:uiPriority w:val="99"/>
    <w:semiHidden/>
    <w:unhideWhenUsed/>
    <w:rsid w:val="003B5A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5AE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5A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5A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5AED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96636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2C25C3"/>
    <w:rPr>
      <w:rFonts w:ascii="Cambria" w:eastAsia="Times New Roman" w:hAnsi="Cambria" w:cs="Times New Roman"/>
      <w:b/>
      <w:bCs/>
      <w:kern w:val="32"/>
      <w:sz w:val="32"/>
      <w:szCs w:val="32"/>
      <w:lang w:eastAsia="ar-SA"/>
      <w14:ligatures w14:val="none"/>
    </w:rPr>
  </w:style>
  <w:style w:type="character" w:customStyle="1" w:styleId="AkapitzlistZnak">
    <w:name w:val="Akapit z listą Znak"/>
    <w:aliases w:val="L1 Znak,Numerowanie Znak,Akapit z listą5 Znak,normalny tekst Znak,Akapit z list¹ Znak,Preambuła Znak,Akapit z listą BS Znak,lp1 Znak,List Paragraph Znak,KRS Znak,Akapit z listą1 Znak,Obiekt Znak,List Paragraph1 Znak,BulletC Znak"/>
    <w:link w:val="Akapitzlist"/>
    <w:uiPriority w:val="34"/>
    <w:qFormat/>
    <w:rsid w:val="009060B3"/>
  </w:style>
  <w:style w:type="paragraph" w:customStyle="1" w:styleId="WW-Tekstpodstawowywcity3">
    <w:name w:val="WW-Tekst podstawowy wcięty 3"/>
    <w:basedOn w:val="Normalny"/>
    <w:uiPriority w:val="99"/>
    <w:rsid w:val="00C83A45"/>
    <w:pPr>
      <w:suppressAutoHyphens/>
      <w:spacing w:after="0" w:line="240" w:lineRule="auto"/>
      <w:ind w:left="426" w:hanging="568"/>
      <w:jc w:val="both"/>
    </w:pPr>
    <w:rPr>
      <w:rFonts w:ascii="Bookman Old Style" w:eastAsia="Times New Roman" w:hAnsi="Bookman Old Style" w:cs="Times New Roman"/>
      <w:sz w:val="24"/>
      <w:szCs w:val="20"/>
      <w:lang w:eastAsia="ar-SA"/>
    </w:rPr>
  </w:style>
  <w:style w:type="paragraph" w:styleId="Poprawka">
    <w:name w:val="Revision"/>
    <w:hidden/>
    <w:uiPriority w:val="99"/>
    <w:semiHidden/>
    <w:rsid w:val="00CD1076"/>
    <w:pPr>
      <w:spacing w:after="0" w:line="240" w:lineRule="auto"/>
    </w:pPr>
  </w:style>
  <w:style w:type="paragraph" w:customStyle="1" w:styleId="Tekstpodstawowy21">
    <w:name w:val="Tekst podstawowy 21"/>
    <w:basedOn w:val="Normalny"/>
    <w:rsid w:val="002963F3"/>
    <w:pPr>
      <w:widowControl w:val="0"/>
      <w:tabs>
        <w:tab w:val="left" w:pos="360"/>
      </w:tabs>
      <w:suppressAutoHyphens/>
      <w:spacing w:after="0" w:line="240" w:lineRule="auto"/>
      <w:jc w:val="both"/>
    </w:pPr>
    <w:rPr>
      <w:rFonts w:ascii="Times New Roman" w:eastAsia="Arial Unicode MS" w:hAnsi="Times New Roman" w:cs="Times New Roman"/>
      <w:kern w:val="1"/>
      <w:sz w:val="28"/>
      <w:szCs w:val="24"/>
    </w:rPr>
  </w:style>
  <w:style w:type="table" w:styleId="Tabela-Siatka">
    <w:name w:val="Table Grid"/>
    <w:basedOn w:val="Standardowy"/>
    <w:uiPriority w:val="39"/>
    <w:rsid w:val="00A10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basedOn w:val="Normalny"/>
    <w:link w:val="NormalZnak"/>
    <w:rsid w:val="00864A4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2218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0B9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436E0"/>
    <w:rPr>
      <w:b/>
      <w:bCs/>
    </w:rPr>
  </w:style>
  <w:style w:type="character" w:customStyle="1" w:styleId="NormalZnak">
    <w:name w:val="Normal Znak"/>
    <w:link w:val="Normalny1"/>
    <w:rsid w:val="00A375A8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C0D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C0D0B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9C0D0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7D5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7D58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7D58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7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7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7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3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24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2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4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0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4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3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6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umujazd@ujazd.com.pl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jpg@01DC217E.E087BBE0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21B96-F040-4AD0-9E54-54434A330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4478</TotalTime>
  <Pages>1</Pages>
  <Words>7965</Words>
  <Characters>47796</Characters>
  <Application>Microsoft Office Word</Application>
  <DocSecurity>0</DocSecurity>
  <Lines>398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m.janas-polus</dc:creator>
  <cp:keywords/>
  <dc:description/>
  <cp:lastModifiedBy>w.starosta</cp:lastModifiedBy>
  <cp:revision>998</cp:revision>
  <cp:lastPrinted>2026-10-20T09:17:00Z</cp:lastPrinted>
  <dcterms:created xsi:type="dcterms:W3CDTF">2023-10-18T06:02:00Z</dcterms:created>
  <dcterms:modified xsi:type="dcterms:W3CDTF">2026-10-20T09:18:00Z</dcterms:modified>
</cp:coreProperties>
</file>