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34A" w:rsidRPr="00B837CD" w:rsidRDefault="0001134A" w:rsidP="0001134A">
      <w:pPr>
        <w:pStyle w:val="Default"/>
        <w:jc w:val="both"/>
        <w:rPr>
          <w:rFonts w:asciiTheme="minorHAnsi" w:hAnsiTheme="minorHAnsi"/>
        </w:rPr>
      </w:pPr>
    </w:p>
    <w:p w:rsidR="0001134A" w:rsidRPr="0095521D" w:rsidRDefault="0001134A" w:rsidP="0001134A">
      <w:pPr>
        <w:pStyle w:val="Default"/>
        <w:jc w:val="both"/>
        <w:rPr>
          <w:rFonts w:ascii="Verdana" w:hAnsi="Verdana"/>
        </w:rPr>
      </w:pPr>
      <w:r w:rsidRPr="00B837CD">
        <w:rPr>
          <w:rFonts w:asciiTheme="minorHAnsi" w:hAnsiTheme="minorHAnsi"/>
        </w:rPr>
        <w:t xml:space="preserve"> </w:t>
      </w:r>
      <w:r w:rsidRPr="00B837CD">
        <w:rPr>
          <w:rFonts w:asciiTheme="minorHAnsi" w:hAnsiTheme="minorHAnsi"/>
        </w:rPr>
        <w:tab/>
      </w:r>
      <w:r w:rsidRPr="00B837CD">
        <w:rPr>
          <w:rFonts w:asciiTheme="minorHAnsi" w:hAnsiTheme="minorHAnsi"/>
        </w:rPr>
        <w:tab/>
      </w:r>
      <w:r w:rsidRPr="00B837CD">
        <w:rPr>
          <w:rFonts w:asciiTheme="minorHAnsi" w:hAnsiTheme="minorHAnsi"/>
        </w:rPr>
        <w:tab/>
      </w:r>
      <w:r w:rsidRPr="00B837CD">
        <w:rPr>
          <w:rFonts w:asciiTheme="minorHAnsi" w:hAnsiTheme="minorHAnsi"/>
        </w:rPr>
        <w:tab/>
      </w:r>
      <w:r w:rsidRPr="00B837CD">
        <w:rPr>
          <w:rFonts w:asciiTheme="minorHAnsi" w:hAnsiTheme="minorHAnsi"/>
        </w:rPr>
        <w:tab/>
      </w:r>
      <w:r w:rsidRPr="00B837CD">
        <w:rPr>
          <w:rFonts w:asciiTheme="minorHAnsi" w:hAnsiTheme="minorHAnsi"/>
        </w:rPr>
        <w:tab/>
      </w:r>
      <w:r w:rsidRPr="00B837CD">
        <w:rPr>
          <w:rFonts w:asciiTheme="minorHAnsi" w:hAnsiTheme="minorHAnsi"/>
        </w:rPr>
        <w:tab/>
      </w:r>
      <w:r w:rsidRPr="00B837CD">
        <w:rPr>
          <w:rFonts w:asciiTheme="minorHAnsi" w:hAnsiTheme="minorHAnsi"/>
        </w:rPr>
        <w:tab/>
      </w:r>
      <w:r w:rsidRPr="0095521D">
        <w:rPr>
          <w:rFonts w:ascii="Verdana" w:hAnsi="Verdana"/>
        </w:rPr>
        <w:t xml:space="preserve">Załącznik nr </w:t>
      </w:r>
      <w:r w:rsidR="0095521D" w:rsidRPr="0095521D">
        <w:rPr>
          <w:rFonts w:ascii="Verdana" w:hAnsi="Verdana"/>
        </w:rPr>
        <w:t>6</w:t>
      </w:r>
      <w:r w:rsidRPr="0095521D">
        <w:rPr>
          <w:rFonts w:ascii="Verdana" w:hAnsi="Verdana"/>
        </w:rPr>
        <w:t xml:space="preserve"> do SWZ </w:t>
      </w:r>
    </w:p>
    <w:p w:rsidR="0001134A" w:rsidRPr="0095521D" w:rsidRDefault="0001134A" w:rsidP="0001134A">
      <w:pPr>
        <w:pStyle w:val="Default"/>
        <w:jc w:val="both"/>
        <w:rPr>
          <w:rFonts w:ascii="Verdana" w:hAnsi="Verdana"/>
        </w:rPr>
      </w:pPr>
      <w:r w:rsidRPr="0095521D">
        <w:rPr>
          <w:rFonts w:ascii="Verdana" w:hAnsi="Verdana"/>
          <w:iCs/>
        </w:rPr>
        <w:t xml:space="preserve">Do sprawy: </w:t>
      </w:r>
      <w:r w:rsidR="006D4233">
        <w:rPr>
          <w:rFonts w:ascii="Verdana" w:hAnsi="Verdana"/>
          <w:iCs/>
        </w:rPr>
        <w:t>AG.2301</w:t>
      </w:r>
      <w:r w:rsidR="00E57041">
        <w:rPr>
          <w:rFonts w:ascii="Verdana" w:hAnsi="Verdana"/>
          <w:iCs/>
        </w:rPr>
        <w:t>.145</w:t>
      </w:r>
      <w:bookmarkStart w:id="0" w:name="_GoBack"/>
      <w:bookmarkEnd w:id="0"/>
      <w:r w:rsidR="00CA5E03" w:rsidRPr="0095521D">
        <w:rPr>
          <w:rFonts w:ascii="Verdana" w:hAnsi="Verdana"/>
          <w:iCs/>
        </w:rPr>
        <w:t>.</w:t>
      </w:r>
      <w:r w:rsidR="009D189D" w:rsidRPr="0095521D">
        <w:rPr>
          <w:rFonts w:ascii="Verdana" w:hAnsi="Verdana"/>
          <w:iCs/>
        </w:rPr>
        <w:t>202</w:t>
      </w:r>
      <w:r w:rsidR="009174C6">
        <w:rPr>
          <w:rFonts w:ascii="Verdana" w:hAnsi="Verdana"/>
          <w:iCs/>
        </w:rPr>
        <w:t>6</w:t>
      </w:r>
    </w:p>
    <w:p w:rsidR="0001134A" w:rsidRPr="0095521D" w:rsidRDefault="0001134A" w:rsidP="0001134A">
      <w:pPr>
        <w:pStyle w:val="Default"/>
        <w:jc w:val="both"/>
        <w:rPr>
          <w:rFonts w:ascii="Verdana" w:hAnsi="Verdana"/>
        </w:rPr>
      </w:pPr>
      <w:r w:rsidRPr="0095521D">
        <w:rPr>
          <w:rFonts w:ascii="Verdana" w:hAnsi="Verdana"/>
          <w:b/>
          <w:bCs/>
        </w:rPr>
        <w:t xml:space="preserve">KLAUZULA INFORMACYJNA O PRZETWARZANIU DANYCH OSBOWYCH Zamówienia publiczne, do których stosuje się przepisy ustawy – Prawo zamówień publicznych. </w:t>
      </w:r>
    </w:p>
    <w:p w:rsidR="0001134A" w:rsidRPr="0095521D" w:rsidRDefault="0001134A" w:rsidP="0001134A">
      <w:pPr>
        <w:pStyle w:val="Default"/>
        <w:jc w:val="both"/>
        <w:rPr>
          <w:rFonts w:ascii="Verdana" w:hAnsi="Verdana"/>
        </w:rPr>
      </w:pPr>
      <w:r w:rsidRPr="0095521D">
        <w:rPr>
          <w:rFonts w:ascii="Verdana" w:hAnsi="Verdana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</w:t>
      </w:r>
      <w:r w:rsidR="006B173A">
        <w:rPr>
          <w:rFonts w:ascii="Verdana" w:hAnsi="Verdana"/>
        </w:rPr>
        <w:t xml:space="preserve">) (Dz. Urz. UE L 119 z 04 maja </w:t>
      </w:r>
      <w:r w:rsidRPr="0095521D">
        <w:rPr>
          <w:rFonts w:ascii="Verdana" w:hAnsi="Verdana"/>
        </w:rPr>
        <w:t xml:space="preserve">2016, str. 1), dalej „RODO”, informujemy: </w:t>
      </w:r>
    </w:p>
    <w:p w:rsidR="0001134A" w:rsidRPr="0095521D" w:rsidRDefault="0001134A" w:rsidP="00F05028">
      <w:pPr>
        <w:pStyle w:val="Default"/>
        <w:numPr>
          <w:ilvl w:val="0"/>
          <w:numId w:val="6"/>
        </w:numPr>
        <w:spacing w:after="68"/>
        <w:jc w:val="both"/>
        <w:rPr>
          <w:rFonts w:ascii="Verdana" w:hAnsi="Verdana"/>
        </w:rPr>
      </w:pPr>
      <w:r w:rsidRPr="0095521D">
        <w:rPr>
          <w:rFonts w:ascii="Verdana" w:hAnsi="Verdana"/>
        </w:rPr>
        <w:t xml:space="preserve">Administratorem danych osobowych przetwarzanych w związku z prowadzeniem postępowania o udzielenie zamówienia publicznego jest Dom Pomocy Społecznej w Radziechowicach, Radziechowice Pierwsze ul. Wspólna nr 2, 97-561 Ładzice reprezentowany przez Dyrektora Anetę Mazik, e-mail: biuro@dpsradziechowice.pl </w:t>
      </w:r>
    </w:p>
    <w:p w:rsidR="0001134A" w:rsidRPr="0095521D" w:rsidRDefault="0001134A" w:rsidP="00F05028">
      <w:pPr>
        <w:pStyle w:val="Default"/>
        <w:numPr>
          <w:ilvl w:val="0"/>
          <w:numId w:val="6"/>
        </w:numPr>
        <w:spacing w:after="68"/>
        <w:jc w:val="both"/>
        <w:rPr>
          <w:rFonts w:ascii="Verdana" w:hAnsi="Verdana"/>
        </w:rPr>
      </w:pPr>
      <w:r w:rsidRPr="0095521D">
        <w:rPr>
          <w:rFonts w:ascii="Verdana" w:hAnsi="Verdana"/>
        </w:rPr>
        <w:t xml:space="preserve">Kontakt z Inspektorem Ochrony Danych mail: </w:t>
      </w:r>
      <w:hyperlink r:id="rId5" w:history="1">
        <w:r w:rsidR="002B21F4" w:rsidRPr="0095521D">
          <w:rPr>
            <w:rStyle w:val="Hipercze"/>
            <w:rFonts w:ascii="Verdana" w:hAnsi="Verdana"/>
          </w:rPr>
          <w:t>biuro@dpsradziechowice.pl</w:t>
        </w:r>
      </w:hyperlink>
      <w:r w:rsidR="002B21F4" w:rsidRPr="0095521D">
        <w:rPr>
          <w:rFonts w:ascii="Verdana" w:hAnsi="Verdana"/>
        </w:rPr>
        <w:t>., Tel. 446840821</w:t>
      </w:r>
    </w:p>
    <w:p w:rsidR="0001134A" w:rsidRPr="0095521D" w:rsidRDefault="0001134A" w:rsidP="00F05028">
      <w:pPr>
        <w:pStyle w:val="Default"/>
        <w:numPr>
          <w:ilvl w:val="0"/>
          <w:numId w:val="6"/>
        </w:numPr>
        <w:spacing w:after="68"/>
        <w:jc w:val="both"/>
        <w:rPr>
          <w:rFonts w:ascii="Verdana" w:hAnsi="Verdana"/>
        </w:rPr>
      </w:pPr>
      <w:r w:rsidRPr="0095521D">
        <w:rPr>
          <w:rFonts w:ascii="Verdana" w:hAnsi="Verdana"/>
        </w:rPr>
        <w:t xml:space="preserve">Pani/Pana dane osobowe będą przetwarzane przez Dom Pomocy Społecznej w Radziechowicach w celu realizacji zamówienia publicznego i w związku z niezbędnością wypełnienia obowiązku prawnego na podstawie przepisów prawa (Ustawa z dnia 23 kwietnia 1964 r. Kodeks cywilny - </w:t>
      </w:r>
      <w:proofErr w:type="spellStart"/>
      <w:r w:rsidRPr="0095521D">
        <w:rPr>
          <w:rFonts w:ascii="Verdana" w:hAnsi="Verdana"/>
        </w:rPr>
        <w:t>Dz.U</w:t>
      </w:r>
      <w:proofErr w:type="spellEnd"/>
      <w:r w:rsidRPr="0095521D">
        <w:rPr>
          <w:rFonts w:ascii="Verdana" w:hAnsi="Verdana"/>
        </w:rPr>
        <w:t>.</w:t>
      </w:r>
      <w:r w:rsidR="009174C6">
        <w:rPr>
          <w:rFonts w:ascii="Verdana" w:hAnsi="Verdana"/>
        </w:rPr>
        <w:t xml:space="preserve"> z </w:t>
      </w:r>
      <w:r w:rsidRPr="0095521D">
        <w:rPr>
          <w:rFonts w:ascii="Verdana" w:hAnsi="Verdana"/>
        </w:rPr>
        <w:t>202</w:t>
      </w:r>
      <w:r w:rsidR="009174C6">
        <w:rPr>
          <w:rFonts w:ascii="Verdana" w:hAnsi="Verdana"/>
        </w:rPr>
        <w:t>6</w:t>
      </w:r>
      <w:r w:rsidRPr="0095521D">
        <w:rPr>
          <w:rFonts w:ascii="Verdana" w:hAnsi="Verdana"/>
        </w:rPr>
        <w:t xml:space="preserve"> poz. </w:t>
      </w:r>
      <w:r w:rsidR="00C36689">
        <w:rPr>
          <w:rFonts w:ascii="Verdana" w:hAnsi="Verdana"/>
        </w:rPr>
        <w:t>7</w:t>
      </w:r>
      <w:r w:rsidR="009174C6">
        <w:rPr>
          <w:rFonts w:ascii="Verdana" w:hAnsi="Verdana"/>
        </w:rPr>
        <w:t>95</w:t>
      </w:r>
      <w:r w:rsidR="00161357">
        <w:rPr>
          <w:rFonts w:ascii="Verdana" w:hAnsi="Verdana"/>
        </w:rPr>
        <w:t xml:space="preserve">) </w:t>
      </w:r>
      <w:r w:rsidRPr="0095521D">
        <w:rPr>
          <w:rFonts w:ascii="Verdana" w:hAnsi="Verdana"/>
        </w:rPr>
        <w:t xml:space="preserve">Ustawa z dnia 27 sierpnia 2009 r. o finansach publicznych - Dz. U. z </w:t>
      </w:r>
      <w:r w:rsidR="00161357">
        <w:rPr>
          <w:rFonts w:ascii="Verdana" w:hAnsi="Verdana"/>
        </w:rPr>
        <w:t xml:space="preserve"> 202</w:t>
      </w:r>
      <w:r w:rsidR="009174C6">
        <w:rPr>
          <w:rFonts w:ascii="Verdana" w:hAnsi="Verdana"/>
        </w:rPr>
        <w:t>5</w:t>
      </w:r>
      <w:r w:rsidR="00161357">
        <w:rPr>
          <w:rFonts w:ascii="Verdana" w:hAnsi="Verdana"/>
        </w:rPr>
        <w:t xml:space="preserve"> r. poz.</w:t>
      </w:r>
      <w:r w:rsidR="00F22045">
        <w:rPr>
          <w:rFonts w:ascii="Verdana" w:hAnsi="Verdana"/>
        </w:rPr>
        <w:t xml:space="preserve"> 1</w:t>
      </w:r>
      <w:r w:rsidR="009174C6">
        <w:rPr>
          <w:rFonts w:ascii="Verdana" w:hAnsi="Verdana"/>
        </w:rPr>
        <w:t xml:space="preserve">483, 1844, 1846, z 2026 r. </w:t>
      </w:r>
      <w:r w:rsidR="00F22045">
        <w:rPr>
          <w:rFonts w:ascii="Verdana" w:hAnsi="Verdana"/>
        </w:rPr>
        <w:t xml:space="preserve">poz. </w:t>
      </w:r>
      <w:r w:rsidR="009174C6">
        <w:rPr>
          <w:rFonts w:ascii="Verdana" w:hAnsi="Verdana"/>
        </w:rPr>
        <w:t>426,635</w:t>
      </w:r>
      <w:r w:rsidRPr="0095521D">
        <w:rPr>
          <w:rFonts w:ascii="Verdana" w:hAnsi="Verdana"/>
        </w:rPr>
        <w:t>,</w:t>
      </w:r>
      <w:r w:rsidR="009174C6">
        <w:rPr>
          <w:rFonts w:ascii="Verdana" w:hAnsi="Verdana"/>
        </w:rPr>
        <w:t xml:space="preserve"> 680, 912</w:t>
      </w:r>
      <w:r w:rsidR="004420E0">
        <w:rPr>
          <w:rFonts w:ascii="Verdana" w:hAnsi="Verdana"/>
        </w:rPr>
        <w:t xml:space="preserve">), Rozporządzenie Ministra Finansów i Gospodarki z dnia 30 marca 2026 r. w sprawie Centralnego Rejestru Umów Jednostek Sektora Finansów Publicznych, </w:t>
      </w:r>
      <w:r w:rsidRPr="0095521D">
        <w:rPr>
          <w:rFonts w:ascii="Verdana" w:hAnsi="Verdana"/>
        </w:rPr>
        <w:t>Ustawa z dnia 11 września 2019 r. Prawo zam</w:t>
      </w:r>
      <w:r w:rsidR="003F110A" w:rsidRPr="0095521D">
        <w:rPr>
          <w:rFonts w:ascii="Verdana" w:hAnsi="Verdana"/>
        </w:rPr>
        <w:t>ówień publicznych (Dz. U. z 202</w:t>
      </w:r>
      <w:r w:rsidR="009174C6">
        <w:rPr>
          <w:rFonts w:ascii="Verdana" w:hAnsi="Verdana"/>
        </w:rPr>
        <w:t>6</w:t>
      </w:r>
      <w:r w:rsidRPr="0095521D">
        <w:rPr>
          <w:rFonts w:ascii="Verdana" w:hAnsi="Verdana"/>
        </w:rPr>
        <w:t xml:space="preserve"> r. poz.</w:t>
      </w:r>
      <w:r w:rsidR="009174C6">
        <w:rPr>
          <w:rFonts w:ascii="Verdana" w:hAnsi="Verdana"/>
        </w:rPr>
        <w:t xml:space="preserve"> 793</w:t>
      </w:r>
      <w:r w:rsidRPr="0095521D">
        <w:rPr>
          <w:rFonts w:ascii="Verdana" w:hAnsi="Verdana"/>
        </w:rPr>
        <w:t>), Ustawa z dnia 29 września 1994 r. o rachunkowości ( Dz. U. 202</w:t>
      </w:r>
      <w:r w:rsidR="002B477E">
        <w:rPr>
          <w:rFonts w:ascii="Verdana" w:hAnsi="Verdana"/>
        </w:rPr>
        <w:t>6</w:t>
      </w:r>
      <w:r w:rsidRPr="0095521D">
        <w:rPr>
          <w:rFonts w:ascii="Verdana" w:hAnsi="Verdana"/>
        </w:rPr>
        <w:t xml:space="preserve"> r. poz. </w:t>
      </w:r>
      <w:r w:rsidR="002B477E">
        <w:rPr>
          <w:rFonts w:ascii="Verdana" w:hAnsi="Verdana"/>
        </w:rPr>
        <w:t>522, 640, 644, 1206</w:t>
      </w:r>
      <w:r w:rsidRPr="0095521D">
        <w:rPr>
          <w:rFonts w:ascii="Verdana" w:hAnsi="Verdana"/>
        </w:rPr>
        <w:t>)</w:t>
      </w:r>
      <w:r w:rsidR="004420E0">
        <w:rPr>
          <w:rFonts w:ascii="Verdana" w:hAnsi="Verdana"/>
        </w:rPr>
        <w:t xml:space="preserve">, </w:t>
      </w:r>
      <w:r w:rsidRPr="0095521D">
        <w:rPr>
          <w:rFonts w:ascii="Verdana" w:hAnsi="Verdana"/>
        </w:rPr>
        <w:t xml:space="preserve">. </w:t>
      </w:r>
    </w:p>
    <w:p w:rsidR="0001134A" w:rsidRPr="0095521D" w:rsidRDefault="0001134A" w:rsidP="00F05028">
      <w:pPr>
        <w:pStyle w:val="Default"/>
        <w:numPr>
          <w:ilvl w:val="0"/>
          <w:numId w:val="6"/>
        </w:numPr>
        <w:spacing w:after="68"/>
        <w:jc w:val="both"/>
        <w:rPr>
          <w:rFonts w:ascii="Verdana" w:hAnsi="Verdana"/>
        </w:rPr>
      </w:pPr>
      <w:r w:rsidRPr="0095521D">
        <w:rPr>
          <w:rFonts w:ascii="Verdana" w:hAnsi="Verdana"/>
        </w:rPr>
        <w:t xml:space="preserve">Pani/Pana dane osobowe będą przetwarzane ze względu na niezbędność wykonania umowy oraz niezbędności wypełnienia obowiązku prawnego ciążącego na administratorze. </w:t>
      </w:r>
    </w:p>
    <w:p w:rsidR="0001134A" w:rsidRPr="0095521D" w:rsidRDefault="0001134A" w:rsidP="00F05028">
      <w:pPr>
        <w:pStyle w:val="Default"/>
        <w:numPr>
          <w:ilvl w:val="0"/>
          <w:numId w:val="6"/>
        </w:numPr>
        <w:spacing w:after="68"/>
        <w:jc w:val="both"/>
        <w:rPr>
          <w:rFonts w:ascii="Verdana" w:hAnsi="Verdana"/>
        </w:rPr>
      </w:pPr>
      <w:r w:rsidRPr="0095521D">
        <w:rPr>
          <w:rFonts w:ascii="Verdana" w:hAnsi="Verdana"/>
        </w:rPr>
        <w:t xml:space="preserve">Dane osobowe przetwarzać będziemy przez okres trwania postępowań o udzielenie zamówienia publicznego lub realizacji zawartych umów na usługi, dostawy, roboty budowlane. Pani/Pana dane osobowe będą przechowywane zgodnie z art. 78 ust. 1 </w:t>
      </w:r>
      <w:proofErr w:type="spellStart"/>
      <w:r w:rsidRPr="0095521D">
        <w:rPr>
          <w:rFonts w:ascii="Verdana" w:hAnsi="Verdana"/>
        </w:rPr>
        <w:t>Pzp</w:t>
      </w:r>
      <w:proofErr w:type="spellEnd"/>
      <w:r w:rsidRPr="0095521D">
        <w:rPr>
          <w:rFonts w:ascii="Verdana" w:hAnsi="Verdana"/>
        </w:rPr>
        <w:t xml:space="preserve"> przez okres 4 lat od dnia zakończenia postępowania o udzielenie zamówienia, a jeżeli czas trwania umowy przekracza 4 lata, okres przechowywania obejmuje cały czas trwania umowy</w:t>
      </w:r>
      <w:r w:rsidR="009D6672">
        <w:rPr>
          <w:rFonts w:ascii="Verdana" w:hAnsi="Verdana"/>
        </w:rPr>
        <w:t>.</w:t>
      </w:r>
      <w:r w:rsidRPr="0095521D">
        <w:rPr>
          <w:rFonts w:ascii="Verdana" w:hAnsi="Verdana"/>
        </w:rPr>
        <w:t xml:space="preserve"> </w:t>
      </w:r>
      <w:r w:rsidR="009D6672">
        <w:rPr>
          <w:rFonts w:ascii="Verdana" w:hAnsi="Verdana"/>
        </w:rPr>
        <w:t>N</w:t>
      </w:r>
      <w:r w:rsidRPr="0095521D">
        <w:rPr>
          <w:rFonts w:ascii="Verdana" w:hAnsi="Verdana"/>
        </w:rPr>
        <w:t xml:space="preserve">astępnie zostaną zarchiwizowane, a usunięte zostaną zgodnie z obowiązującymi przepisami prawa o zasobach archiwalnych. W tym celu będziemy postępować zgodnie z obowiązującym w Domu Pomocy Społecznej w Radziechowicach jednolitym rzeczowym wykazem akt. </w:t>
      </w:r>
    </w:p>
    <w:p w:rsidR="0001134A" w:rsidRPr="0095521D" w:rsidRDefault="0001134A" w:rsidP="00F05028">
      <w:pPr>
        <w:pStyle w:val="Default"/>
        <w:numPr>
          <w:ilvl w:val="0"/>
          <w:numId w:val="6"/>
        </w:numPr>
        <w:spacing w:after="27"/>
        <w:jc w:val="both"/>
        <w:rPr>
          <w:rFonts w:ascii="Verdana" w:hAnsi="Verdana"/>
          <w:color w:val="auto"/>
        </w:rPr>
      </w:pPr>
      <w:r w:rsidRPr="0095521D">
        <w:rPr>
          <w:rFonts w:ascii="Verdana" w:hAnsi="Verdana"/>
        </w:rPr>
        <w:lastRenderedPageBreak/>
        <w:t xml:space="preserve">Informacje o odbiorcach danych. Dane pozyskane w związku z postępowaniem o udzielenie zamówienia publicznego przekazywane będą wszystkim zainteresowanym podmiotom i osobom, gdyż co do zasady postępowanie o udzielnie zamówienia publicznego jest jawne, z uwzględnieniem przepisów szczególnych. Ponadto Państwa dane osobowe będą udostępniane innym odbiorcom danych tylko i wyłącznie w przypadkach przewidzianych przepisami prawa lub na podstawie umów powierzenia przetwarzania danych osobowych lub innych instrumentów prawnych zawieranych z podmiotami i organami publicznymi świadczącymi na rzecz Domu Pomocy Społecznej w Radziechowicach usług, z którymi wiąże się przetwarzanie danych osobowych, dla których administratorem jest Dom </w:t>
      </w:r>
      <w:r w:rsidRPr="0095521D">
        <w:rPr>
          <w:rFonts w:ascii="Verdana" w:hAnsi="Verdana"/>
          <w:color w:val="auto"/>
        </w:rPr>
        <w:t xml:space="preserve">Pomocy Społecznej w Radziechowicach. Odbiorcami Pani/Pana danych osobowych będą osoby lub podmioty, którym udostępniona zostanie dokumentacja postępowania w oparciu o art. 74 ustawy </w:t>
      </w:r>
      <w:proofErr w:type="spellStart"/>
      <w:r w:rsidRPr="0095521D">
        <w:rPr>
          <w:rFonts w:ascii="Verdana" w:hAnsi="Verdana"/>
          <w:color w:val="auto"/>
        </w:rPr>
        <w:t>Pzp</w:t>
      </w:r>
      <w:proofErr w:type="spellEnd"/>
      <w:r w:rsidRPr="0095521D">
        <w:rPr>
          <w:rFonts w:ascii="Verdana" w:hAnsi="Verdana"/>
          <w:color w:val="auto"/>
        </w:rPr>
        <w:t xml:space="preserve">. </w:t>
      </w:r>
    </w:p>
    <w:p w:rsidR="0001134A" w:rsidRPr="0095521D" w:rsidRDefault="0001134A" w:rsidP="00F05028">
      <w:pPr>
        <w:pStyle w:val="Default"/>
        <w:numPr>
          <w:ilvl w:val="0"/>
          <w:numId w:val="6"/>
        </w:numPr>
        <w:spacing w:after="27"/>
        <w:jc w:val="both"/>
        <w:rPr>
          <w:rFonts w:ascii="Verdana" w:hAnsi="Verdana"/>
          <w:color w:val="auto"/>
        </w:rPr>
      </w:pPr>
      <w:r w:rsidRPr="0095521D">
        <w:rPr>
          <w:rFonts w:ascii="Verdana" w:hAnsi="Verdana"/>
          <w:color w:val="auto"/>
        </w:rPr>
        <w:t xml:space="preserve">Podanie przez Panią/Pana danych osobowych jest wymogiem ustawowym, określonym w przepisach ustawy </w:t>
      </w:r>
      <w:proofErr w:type="spellStart"/>
      <w:r w:rsidRPr="0095521D">
        <w:rPr>
          <w:rFonts w:ascii="Verdana" w:hAnsi="Verdana"/>
          <w:color w:val="auto"/>
        </w:rPr>
        <w:t>Pzp</w:t>
      </w:r>
      <w:proofErr w:type="spellEnd"/>
      <w:r w:rsidRPr="0095521D">
        <w:rPr>
          <w:rFonts w:ascii="Verdana" w:hAnsi="Verdana"/>
          <w:color w:val="auto"/>
        </w:rPr>
        <w:t xml:space="preserve">, konsekwencje niepodania określonych danych wynikają z ustawy </w:t>
      </w:r>
      <w:proofErr w:type="spellStart"/>
      <w:r w:rsidRPr="0095521D">
        <w:rPr>
          <w:rFonts w:ascii="Verdana" w:hAnsi="Verdana"/>
          <w:color w:val="auto"/>
        </w:rPr>
        <w:t>Pzp</w:t>
      </w:r>
      <w:proofErr w:type="spellEnd"/>
      <w:r w:rsidRPr="0095521D">
        <w:rPr>
          <w:rFonts w:ascii="Verdana" w:hAnsi="Verdana"/>
          <w:color w:val="auto"/>
        </w:rPr>
        <w:t xml:space="preserve">. W przypadku nie podania przez Panią/Pana niezbędnych danych osobowych, nie będziemy mogli skutecznie przeprowadzić postępowania o udzielenie zamówień publicznych oraz realizować obowiązków wynikających z zawartych umów w wyniku udzielenia zamówienia. </w:t>
      </w:r>
    </w:p>
    <w:p w:rsidR="0001134A" w:rsidRPr="0095521D" w:rsidRDefault="0001134A" w:rsidP="00F05028">
      <w:pPr>
        <w:pStyle w:val="Default"/>
        <w:numPr>
          <w:ilvl w:val="0"/>
          <w:numId w:val="6"/>
        </w:numPr>
        <w:spacing w:after="27"/>
        <w:jc w:val="both"/>
        <w:rPr>
          <w:rFonts w:ascii="Verdana" w:hAnsi="Verdana"/>
          <w:color w:val="auto"/>
        </w:rPr>
      </w:pPr>
      <w:r w:rsidRPr="0095521D">
        <w:rPr>
          <w:rFonts w:ascii="Verdana" w:hAnsi="Verdana"/>
          <w:color w:val="auto"/>
        </w:rPr>
        <w:t xml:space="preserve">w odniesieniu do Pani/Pana danych osobowych decyzje nie będą podejmowane w sposób zautomatyzowany, stosowanie do art. 22 RODO; </w:t>
      </w:r>
    </w:p>
    <w:p w:rsidR="0001134A" w:rsidRPr="0095521D" w:rsidRDefault="0001134A" w:rsidP="00F05028">
      <w:pPr>
        <w:pStyle w:val="Default"/>
        <w:numPr>
          <w:ilvl w:val="0"/>
          <w:numId w:val="6"/>
        </w:numPr>
        <w:jc w:val="both"/>
        <w:rPr>
          <w:rFonts w:ascii="Verdana" w:hAnsi="Verdana"/>
          <w:color w:val="auto"/>
        </w:rPr>
      </w:pPr>
      <w:r w:rsidRPr="0095521D">
        <w:rPr>
          <w:rFonts w:ascii="Verdana" w:hAnsi="Verdana"/>
          <w:color w:val="auto"/>
        </w:rPr>
        <w:t xml:space="preserve">posiada Pani/Pan: </w:t>
      </w:r>
    </w:p>
    <w:p w:rsidR="0001134A" w:rsidRPr="0095521D" w:rsidRDefault="0001134A" w:rsidP="00813260">
      <w:pPr>
        <w:pStyle w:val="Default"/>
        <w:numPr>
          <w:ilvl w:val="0"/>
          <w:numId w:val="4"/>
        </w:numPr>
        <w:spacing w:after="27"/>
        <w:jc w:val="both"/>
        <w:rPr>
          <w:rFonts w:ascii="Verdana" w:hAnsi="Verdana"/>
          <w:color w:val="auto"/>
        </w:rPr>
      </w:pPr>
      <w:r w:rsidRPr="0095521D">
        <w:rPr>
          <w:rFonts w:ascii="Verdana" w:hAnsi="Verdana"/>
          <w:color w:val="auto"/>
        </w:rPr>
        <w:t xml:space="preserve">na podstawie art. 15 RODO prawo dostępu do danych osobowych Pani/Pana dotyczących*; </w:t>
      </w:r>
    </w:p>
    <w:p w:rsidR="0001134A" w:rsidRPr="0095521D" w:rsidRDefault="0001134A" w:rsidP="00813260">
      <w:pPr>
        <w:pStyle w:val="Default"/>
        <w:numPr>
          <w:ilvl w:val="0"/>
          <w:numId w:val="4"/>
        </w:numPr>
        <w:spacing w:after="27"/>
        <w:jc w:val="both"/>
        <w:rPr>
          <w:rFonts w:ascii="Verdana" w:hAnsi="Verdana"/>
          <w:color w:val="auto"/>
        </w:rPr>
      </w:pPr>
      <w:r w:rsidRPr="0095521D">
        <w:rPr>
          <w:rFonts w:ascii="Verdana" w:hAnsi="Verdana"/>
          <w:color w:val="auto"/>
        </w:rPr>
        <w:t xml:space="preserve">na podstawie art. 16 RODO prawo do sprostowania Pani/Pana danych osobowych **; </w:t>
      </w:r>
    </w:p>
    <w:p w:rsidR="0001134A" w:rsidRPr="0095521D" w:rsidRDefault="0001134A" w:rsidP="00813260">
      <w:pPr>
        <w:pStyle w:val="Default"/>
        <w:numPr>
          <w:ilvl w:val="0"/>
          <w:numId w:val="4"/>
        </w:numPr>
        <w:spacing w:after="27"/>
        <w:jc w:val="both"/>
        <w:rPr>
          <w:rFonts w:ascii="Verdana" w:hAnsi="Verdana"/>
          <w:color w:val="auto"/>
        </w:rPr>
      </w:pPr>
      <w:r w:rsidRPr="0095521D">
        <w:rPr>
          <w:rFonts w:ascii="Verdana" w:hAnsi="Verdana"/>
          <w:color w:val="auto"/>
        </w:rPr>
        <w:t xml:space="preserve">na podstawie art. 18 RODO prawo żądania od administratora ograniczenia przetwarzania danych osobowych z zastrzeżeniem przypadków, o których mowa w art. 18 ust. 2 RODO ***; </w:t>
      </w:r>
    </w:p>
    <w:p w:rsidR="0001134A" w:rsidRPr="0095521D" w:rsidRDefault="0001134A" w:rsidP="00813260">
      <w:pPr>
        <w:pStyle w:val="Default"/>
        <w:numPr>
          <w:ilvl w:val="0"/>
          <w:numId w:val="4"/>
        </w:numPr>
        <w:jc w:val="both"/>
        <w:rPr>
          <w:rFonts w:ascii="Verdana" w:hAnsi="Verdana"/>
          <w:color w:val="auto"/>
        </w:rPr>
      </w:pPr>
      <w:r w:rsidRPr="0095521D">
        <w:rPr>
          <w:rFonts w:ascii="Verdana" w:hAnsi="Verdana"/>
          <w:color w:val="auto"/>
        </w:rPr>
        <w:t xml:space="preserve">prawo do wniesienia skargi do Prezesa Urzędu Ochrony Danych Osobowych ul. Stawki 2, 00-193 Warszawa, gdy uzna Pani/Pan, że przetwarzanie danych osobowych Pani/Pana dotyczących narusza przepisy RODO; </w:t>
      </w:r>
    </w:p>
    <w:p w:rsidR="0001134A" w:rsidRPr="0095521D" w:rsidRDefault="0001134A" w:rsidP="0001134A">
      <w:pPr>
        <w:pStyle w:val="Default"/>
        <w:jc w:val="both"/>
        <w:rPr>
          <w:rFonts w:ascii="Verdana" w:hAnsi="Verdana"/>
          <w:color w:val="auto"/>
        </w:rPr>
      </w:pPr>
      <w:r w:rsidRPr="0095521D">
        <w:rPr>
          <w:rFonts w:ascii="Verdana" w:hAnsi="Verdana"/>
          <w:color w:val="auto"/>
        </w:rPr>
        <w:t xml:space="preserve">10) nie przysługuje Pani/Panu: </w:t>
      </w:r>
    </w:p>
    <w:p w:rsidR="0001134A" w:rsidRPr="0095521D" w:rsidRDefault="0001134A" w:rsidP="00813260">
      <w:pPr>
        <w:pStyle w:val="Default"/>
        <w:numPr>
          <w:ilvl w:val="0"/>
          <w:numId w:val="1"/>
        </w:numPr>
        <w:spacing w:after="27"/>
        <w:jc w:val="both"/>
        <w:rPr>
          <w:rFonts w:ascii="Verdana" w:hAnsi="Verdana"/>
          <w:color w:val="auto"/>
        </w:rPr>
      </w:pPr>
      <w:r w:rsidRPr="0095521D">
        <w:rPr>
          <w:rFonts w:ascii="Verdana" w:hAnsi="Verdana"/>
          <w:color w:val="auto"/>
        </w:rPr>
        <w:t xml:space="preserve">w związku z art. 17 ust. 3 lit. b, d lub e RODO prawo do usunięcia danych osobowych; </w:t>
      </w:r>
    </w:p>
    <w:p w:rsidR="0001134A" w:rsidRPr="0095521D" w:rsidRDefault="0001134A" w:rsidP="00813260">
      <w:pPr>
        <w:pStyle w:val="Default"/>
        <w:numPr>
          <w:ilvl w:val="0"/>
          <w:numId w:val="1"/>
        </w:numPr>
        <w:spacing w:after="27"/>
        <w:jc w:val="both"/>
        <w:rPr>
          <w:rFonts w:ascii="Verdana" w:hAnsi="Verdana"/>
          <w:color w:val="auto"/>
        </w:rPr>
      </w:pPr>
      <w:r w:rsidRPr="0095521D">
        <w:rPr>
          <w:rFonts w:ascii="Verdana" w:hAnsi="Verdana"/>
          <w:color w:val="auto"/>
        </w:rPr>
        <w:t xml:space="preserve">prawo do przenoszenia danych osobowych, o którym mowa w art. 20 RODO; </w:t>
      </w:r>
    </w:p>
    <w:p w:rsidR="0001134A" w:rsidRPr="0095521D" w:rsidRDefault="0001134A" w:rsidP="00813260">
      <w:pPr>
        <w:pStyle w:val="Default"/>
        <w:numPr>
          <w:ilvl w:val="0"/>
          <w:numId w:val="1"/>
        </w:numPr>
        <w:jc w:val="both"/>
        <w:rPr>
          <w:rFonts w:ascii="Verdana" w:hAnsi="Verdana"/>
          <w:color w:val="auto"/>
        </w:rPr>
      </w:pPr>
      <w:r w:rsidRPr="0095521D">
        <w:rPr>
          <w:rFonts w:ascii="Verdana" w:hAnsi="Verdana"/>
          <w:color w:val="auto"/>
        </w:rPr>
        <w:t xml:space="preserve">na podstawie art. 21 RODO prawo sprzeciwu, wobec przetwarzania danych osobowych, gdyż podstawą prawną </w:t>
      </w:r>
      <w:r w:rsidRPr="0095521D">
        <w:rPr>
          <w:rFonts w:ascii="Verdana" w:hAnsi="Verdana"/>
          <w:color w:val="auto"/>
        </w:rPr>
        <w:lastRenderedPageBreak/>
        <w:t xml:space="preserve">przetwarzania Pani/Pana danych osobowych jest art. 6 ust. 1 lit. c RODO. </w:t>
      </w:r>
    </w:p>
    <w:p w:rsidR="0001134A" w:rsidRPr="0095521D" w:rsidRDefault="00E57041" w:rsidP="0001134A">
      <w:pPr>
        <w:pStyle w:val="Default"/>
        <w:jc w:val="both"/>
        <w:rPr>
          <w:rFonts w:ascii="Verdana" w:hAnsi="Verdana"/>
          <w:color w:val="auto"/>
        </w:rPr>
      </w:pPr>
      <w:r>
        <w:rPr>
          <w:rFonts w:ascii="Verdana" w:hAnsi="Verdana"/>
          <w:noProof/>
          <w:color w:val="auto"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.65pt;margin-top:3.65pt;width:146.25pt;height:.75pt;z-index:251658240" o:connectortype="straight"/>
        </w:pict>
      </w:r>
    </w:p>
    <w:p w:rsidR="00813260" w:rsidRPr="0095521D" w:rsidRDefault="0001134A" w:rsidP="0001134A">
      <w:pPr>
        <w:jc w:val="both"/>
        <w:rPr>
          <w:rFonts w:ascii="Verdana" w:hAnsi="Verdana"/>
          <w:sz w:val="24"/>
          <w:szCs w:val="24"/>
        </w:rPr>
      </w:pPr>
      <w:r w:rsidRPr="0095521D">
        <w:rPr>
          <w:rFonts w:ascii="Verdana" w:hAnsi="Verdana"/>
          <w:sz w:val="24"/>
          <w:szCs w:val="24"/>
        </w:rPr>
        <w:t xml:space="preserve"> </w:t>
      </w:r>
      <w:r w:rsidRPr="0095521D">
        <w:rPr>
          <w:rFonts w:ascii="Verdana" w:hAnsi="Verdana"/>
          <w:b/>
          <w:bCs/>
          <w:sz w:val="24"/>
          <w:szCs w:val="24"/>
        </w:rPr>
        <w:t xml:space="preserve">* Wyjaśnienie: </w:t>
      </w:r>
      <w:r w:rsidRPr="0095521D">
        <w:rPr>
          <w:rFonts w:ascii="Verdana" w:hAnsi="Verdana"/>
          <w:sz w:val="24"/>
          <w:szCs w:val="24"/>
        </w:rPr>
        <w:t xml:space="preserve">W przypadku gdy wykonanie obowiązków, o których mowa w art. 15 ust. 1-3 RODO, wymagałoby niewspółmiernie dużego wysiłku, zamawiający może żądać od osoby, której dane dotyczą, wskazania dodatkowych informacji mających na celu sprecyzowanie żądania, w szczególności podania nazwy daty postępowania lub daty zakończonego postępowania o udzielenie zamówienia publicznego lub konkursu. </w:t>
      </w:r>
    </w:p>
    <w:p w:rsidR="00EF7A9B" w:rsidRPr="0095521D" w:rsidRDefault="0001134A" w:rsidP="0001134A">
      <w:pPr>
        <w:jc w:val="both"/>
        <w:rPr>
          <w:rFonts w:ascii="Verdana" w:hAnsi="Verdana"/>
          <w:sz w:val="24"/>
          <w:szCs w:val="24"/>
        </w:rPr>
      </w:pPr>
      <w:r w:rsidRPr="0095521D">
        <w:rPr>
          <w:rFonts w:ascii="Verdana" w:hAnsi="Verdana"/>
          <w:b/>
          <w:bCs/>
          <w:sz w:val="24"/>
          <w:szCs w:val="24"/>
        </w:rPr>
        <w:t xml:space="preserve">** Wyjaśnienie: </w:t>
      </w:r>
      <w:r w:rsidRPr="0095521D">
        <w:rPr>
          <w:rFonts w:ascii="Verdana" w:hAnsi="Verdana"/>
          <w:sz w:val="24"/>
          <w:szCs w:val="24"/>
        </w:rPr>
        <w:t xml:space="preserve">skorzystanie z prawa do sprostowania nie może skutkować zmianą wyniku postępowania o udzielenie zamówienia publicznego ani zmianą postanowień umowy w zakresie niezgodnym z ustawą </w:t>
      </w:r>
      <w:proofErr w:type="spellStart"/>
      <w:r w:rsidRPr="0095521D">
        <w:rPr>
          <w:rFonts w:ascii="Verdana" w:hAnsi="Verdana"/>
          <w:sz w:val="24"/>
          <w:szCs w:val="24"/>
        </w:rPr>
        <w:t>Pzp</w:t>
      </w:r>
      <w:proofErr w:type="spellEnd"/>
      <w:r w:rsidRPr="0095521D">
        <w:rPr>
          <w:rFonts w:ascii="Verdana" w:hAnsi="Verdana"/>
          <w:sz w:val="24"/>
          <w:szCs w:val="24"/>
        </w:rPr>
        <w:t xml:space="preserve"> oraz nie może naruszać integralności protokołu oraz jego załączników. </w:t>
      </w:r>
      <w:r w:rsidRPr="0095521D">
        <w:rPr>
          <w:rFonts w:ascii="Verdana" w:hAnsi="Verdana"/>
          <w:b/>
          <w:bCs/>
          <w:sz w:val="24"/>
          <w:szCs w:val="24"/>
        </w:rPr>
        <w:t xml:space="preserve">*** Wyjaśnienie: </w:t>
      </w:r>
      <w:r w:rsidRPr="0095521D">
        <w:rPr>
          <w:rFonts w:ascii="Verdana" w:hAnsi="Verdana"/>
          <w:sz w:val="24"/>
          <w:szCs w:val="24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 Wystąpienie z żądaniem, o którym mowa w art. 18 ust. 1 RODO, nie ogranicza przetwarzania danych osobowych do czasu zakończenia postępowania o udzielenie zamówienia publicznego lub konkursu</w:t>
      </w:r>
    </w:p>
    <w:sectPr w:rsidR="00EF7A9B" w:rsidRPr="0095521D" w:rsidSect="00EF7A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AB2C20"/>
    <w:multiLevelType w:val="hybridMultilevel"/>
    <w:tmpl w:val="1494F5B4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61C48B2"/>
    <w:multiLevelType w:val="hybridMultilevel"/>
    <w:tmpl w:val="2896913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9D0616"/>
    <w:multiLevelType w:val="hybridMultilevel"/>
    <w:tmpl w:val="503ECAD4"/>
    <w:lvl w:ilvl="0" w:tplc="5C048C64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2853BA"/>
    <w:multiLevelType w:val="hybridMultilevel"/>
    <w:tmpl w:val="7B96C3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3F2D4B"/>
    <w:multiLevelType w:val="hybridMultilevel"/>
    <w:tmpl w:val="84C865BE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37169FE"/>
    <w:multiLevelType w:val="hybridMultilevel"/>
    <w:tmpl w:val="3366214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1134A"/>
    <w:rsid w:val="0001134A"/>
    <w:rsid w:val="00140B16"/>
    <w:rsid w:val="00161357"/>
    <w:rsid w:val="002B21F4"/>
    <w:rsid w:val="002B477E"/>
    <w:rsid w:val="002D4D72"/>
    <w:rsid w:val="00393A51"/>
    <w:rsid w:val="003F110A"/>
    <w:rsid w:val="004420E0"/>
    <w:rsid w:val="004505D6"/>
    <w:rsid w:val="004F72E5"/>
    <w:rsid w:val="005C305D"/>
    <w:rsid w:val="00612140"/>
    <w:rsid w:val="006B173A"/>
    <w:rsid w:val="006D4233"/>
    <w:rsid w:val="007B7BC3"/>
    <w:rsid w:val="00813260"/>
    <w:rsid w:val="008C65D9"/>
    <w:rsid w:val="009174C6"/>
    <w:rsid w:val="00934523"/>
    <w:rsid w:val="0095521D"/>
    <w:rsid w:val="009A08EA"/>
    <w:rsid w:val="009C4389"/>
    <w:rsid w:val="009D189D"/>
    <w:rsid w:val="009D6672"/>
    <w:rsid w:val="00A43B81"/>
    <w:rsid w:val="00B837CD"/>
    <w:rsid w:val="00B857D8"/>
    <w:rsid w:val="00B876DA"/>
    <w:rsid w:val="00B9672B"/>
    <w:rsid w:val="00BB2D8B"/>
    <w:rsid w:val="00C22351"/>
    <w:rsid w:val="00C36689"/>
    <w:rsid w:val="00CA5E03"/>
    <w:rsid w:val="00E57041"/>
    <w:rsid w:val="00EF7A9B"/>
    <w:rsid w:val="00F05028"/>
    <w:rsid w:val="00F22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5:docId w15:val="{1047AF93-E811-42BC-9C90-B89FC0BF4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7A9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113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B21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uro@dpsradziechowi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885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malgorzata.ryszka@live.com</dc:creator>
  <cp:keywords/>
  <dc:description/>
  <cp:lastModifiedBy>Ryszka Małgorzata</cp:lastModifiedBy>
  <cp:revision>34</cp:revision>
  <dcterms:created xsi:type="dcterms:W3CDTF">2021-09-08T18:27:00Z</dcterms:created>
  <dcterms:modified xsi:type="dcterms:W3CDTF">2026-10-29T09:42:00Z</dcterms:modified>
</cp:coreProperties>
</file>