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E29D" w14:textId="69F09C0C" w:rsidR="00B76267" w:rsidRDefault="00ED6532" w:rsidP="00054F12">
      <w:r w:rsidRPr="002E610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22659A" wp14:editId="6912C17E">
                <wp:simplePos x="0" y="0"/>
                <wp:positionH relativeFrom="column">
                  <wp:posOffset>-5715</wp:posOffset>
                </wp:positionH>
                <wp:positionV relativeFrom="paragraph">
                  <wp:posOffset>72390</wp:posOffset>
                </wp:positionV>
                <wp:extent cx="2381250" cy="75247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67936" w14:textId="65C4CCEA" w:rsidR="00ED6532" w:rsidRPr="00A11156" w:rsidRDefault="00ED6532" w:rsidP="00ED6532">
                            <w:pPr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11156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 xml:space="preserve">Dane </w:t>
                            </w:r>
                            <w:r w:rsidR="001312B9" w:rsidRPr="00A11156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 xml:space="preserve">podmiotu </w:t>
                            </w:r>
                            <w:r w:rsidRPr="00A11156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>udostępniającego zasoby</w:t>
                            </w:r>
                          </w:p>
                          <w:p w14:paraId="4B4504A7" w14:textId="77777777" w:rsidR="00ED6532" w:rsidRDefault="00ED6532" w:rsidP="00ED65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2659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.45pt;margin-top:5.7pt;width:187.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">
                <v:textbox>
                  <w:txbxContent>
                    <w:p w14:paraId="59667936" w14:textId="65C4CCEA" w:rsidR="00ED6532" w:rsidRPr="00A11156" w:rsidRDefault="00ED6532" w:rsidP="00ED6532">
                      <w:pPr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</w:pPr>
                      <w:r w:rsidRPr="00A11156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 xml:space="preserve">Dane </w:t>
                      </w:r>
                      <w:r w:rsidR="001312B9" w:rsidRPr="00A11156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 xml:space="preserve">podmiotu </w:t>
                      </w:r>
                      <w:r w:rsidRPr="00A11156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>udostępniającego zasoby</w:t>
                      </w:r>
                    </w:p>
                    <w:p w14:paraId="4B4504A7" w14:textId="77777777" w:rsidR="00ED6532" w:rsidRDefault="00ED6532" w:rsidP="00ED6532"/>
                  </w:txbxContent>
                </v:textbox>
              </v:shape>
            </w:pict>
          </mc:Fallback>
        </mc:AlternateContent>
      </w:r>
    </w:p>
    <w:p w14:paraId="218586DD" w14:textId="2230FECF" w:rsidR="00B76267" w:rsidRDefault="00ED6532" w:rsidP="00B76267">
      <w:pPr>
        <w:ind w:left="6663"/>
        <w:jc w:val="center"/>
        <w:rPr>
          <w:i/>
          <w:iCs/>
          <w:sz w:val="20"/>
          <w:szCs w:val="20"/>
        </w:rPr>
      </w:pPr>
      <w:r>
        <w:rPr>
          <w:rFonts w:ascii="Arial" w:hAnsi="Arial" w:cs="Arial"/>
          <w:iCs/>
          <w:color w:val="00000A"/>
          <w:sz w:val="20"/>
          <w:szCs w:val="20"/>
        </w:rPr>
        <w:t>....................., dnia ............................</w:t>
      </w:r>
    </w:p>
    <w:p w14:paraId="4AE4A2CC" w14:textId="7101B7AF" w:rsidR="00ED6532" w:rsidRDefault="00ED6532" w:rsidP="00B76267">
      <w:pPr>
        <w:ind w:right="6338"/>
        <w:jc w:val="center"/>
        <w:rPr>
          <w:i/>
          <w:iCs/>
          <w:sz w:val="20"/>
          <w:szCs w:val="20"/>
        </w:rPr>
      </w:pPr>
    </w:p>
    <w:p w14:paraId="4CAC0737" w14:textId="77777777" w:rsidR="00ED6532" w:rsidRDefault="00ED6532" w:rsidP="00B76267">
      <w:pPr>
        <w:ind w:right="6338"/>
        <w:jc w:val="center"/>
        <w:rPr>
          <w:i/>
          <w:iCs/>
          <w:sz w:val="20"/>
          <w:szCs w:val="20"/>
        </w:rPr>
      </w:pPr>
    </w:p>
    <w:p w14:paraId="404659EB" w14:textId="77777777" w:rsidR="00ED6532" w:rsidRDefault="00ED6532" w:rsidP="00B76267">
      <w:pPr>
        <w:ind w:right="6338"/>
        <w:jc w:val="center"/>
        <w:rPr>
          <w:i/>
          <w:iCs/>
          <w:sz w:val="20"/>
          <w:szCs w:val="20"/>
        </w:rPr>
      </w:pPr>
    </w:p>
    <w:p w14:paraId="5600C812" w14:textId="77777777" w:rsidR="00ED6532" w:rsidRDefault="00ED6532" w:rsidP="00B76267">
      <w:pPr>
        <w:ind w:right="6338"/>
        <w:jc w:val="center"/>
        <w:rPr>
          <w:i/>
          <w:iCs/>
          <w:sz w:val="20"/>
          <w:szCs w:val="20"/>
        </w:rPr>
      </w:pPr>
    </w:p>
    <w:p w14:paraId="1055076A" w14:textId="77777777" w:rsidR="00B76267" w:rsidRPr="00ED6532" w:rsidRDefault="00B76267" w:rsidP="00B76267">
      <w:pPr>
        <w:ind w:right="6338"/>
        <w:jc w:val="center"/>
        <w:rPr>
          <w:rFonts w:ascii="Arial" w:hAnsi="Arial" w:cs="Arial"/>
          <w:i/>
          <w:iCs/>
          <w:sz w:val="16"/>
          <w:szCs w:val="16"/>
        </w:rPr>
      </w:pPr>
      <w:r w:rsidRPr="00ED6532">
        <w:rPr>
          <w:rFonts w:ascii="Arial" w:hAnsi="Arial" w:cs="Arial"/>
          <w:i/>
          <w:iCs/>
          <w:sz w:val="16"/>
          <w:szCs w:val="16"/>
        </w:rPr>
        <w:t>Nazwa (firma),albo imię i nazwisko, siedziba</w:t>
      </w:r>
    </w:p>
    <w:p w14:paraId="290A20D6" w14:textId="77777777" w:rsidR="00B76267" w:rsidRPr="00ED6532" w:rsidRDefault="00B76267" w:rsidP="00B76267">
      <w:pPr>
        <w:ind w:right="6338"/>
        <w:jc w:val="center"/>
        <w:rPr>
          <w:rFonts w:ascii="Arial" w:hAnsi="Arial" w:cs="Arial"/>
          <w:i/>
          <w:iCs/>
          <w:sz w:val="16"/>
          <w:szCs w:val="16"/>
        </w:rPr>
      </w:pPr>
      <w:r w:rsidRPr="00ED6532">
        <w:rPr>
          <w:rFonts w:ascii="Arial" w:hAnsi="Arial" w:cs="Arial"/>
          <w:i/>
          <w:iCs/>
          <w:sz w:val="16"/>
          <w:szCs w:val="16"/>
        </w:rPr>
        <w:t>i adres albo miejsce zamieszkania</w:t>
      </w:r>
      <w:r w:rsidR="00BF6804" w:rsidRPr="00ED6532">
        <w:rPr>
          <w:rFonts w:ascii="Arial" w:hAnsi="Arial" w:cs="Arial"/>
          <w:i/>
          <w:iCs/>
          <w:sz w:val="16"/>
          <w:szCs w:val="16"/>
        </w:rPr>
        <w:t xml:space="preserve"> podmiotu udostępniającego zasoby</w:t>
      </w:r>
      <w:r w:rsidRPr="00ED6532">
        <w:rPr>
          <w:rFonts w:ascii="Arial" w:hAnsi="Arial" w:cs="Arial"/>
          <w:i/>
          <w:iCs/>
          <w:sz w:val="16"/>
          <w:szCs w:val="16"/>
        </w:rPr>
        <w:t>.</w:t>
      </w:r>
    </w:p>
    <w:p w14:paraId="1C1B09CF" w14:textId="77777777" w:rsidR="00C01731" w:rsidRDefault="00C01731" w:rsidP="00C01731">
      <w:pPr>
        <w:spacing w:before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ZOBOWIĄZANIE </w:t>
      </w:r>
    </w:p>
    <w:p w14:paraId="54541607" w14:textId="77777777" w:rsidR="00C01731" w:rsidRDefault="00C01731" w:rsidP="00C01731">
      <w:pPr>
        <w:jc w:val="center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do oddania do dyspozycji niezbędnych zasobów na potrzeby realizacji zamówienia</w:t>
      </w:r>
    </w:p>
    <w:p w14:paraId="38DDDD7D" w14:textId="77777777" w:rsidR="00C01731" w:rsidRDefault="00C01731" w:rsidP="00C01731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Zobowiązuję się do oddania do dyspozycji niezbędnych zasobów w zakresie</w:t>
      </w:r>
      <w:r>
        <w:rPr>
          <w:rStyle w:val="Odwoanieprzypisudolnego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  <w:vertAlign w:val="superscript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sytuacji ekonomicznej / sytuacji finansowej / zdolności technicznej / zdolności zawodowej</w:t>
      </w:r>
      <w:r>
        <w:rPr>
          <w:rFonts w:ascii="Arial" w:hAnsi="Arial" w:cs="Arial"/>
          <w:sz w:val="22"/>
          <w:szCs w:val="22"/>
        </w:rPr>
        <w:t>, tj.:</w:t>
      </w:r>
    </w:p>
    <w:p w14:paraId="3286E12C" w14:textId="77777777" w:rsidR="00C01731" w:rsidRDefault="00C01731" w:rsidP="00C017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………………………………………………………………………………………………………….…………...</w:t>
      </w:r>
    </w:p>
    <w:p w14:paraId="7B7929E0" w14:textId="77777777" w:rsidR="00C01731" w:rsidRDefault="00C01731" w:rsidP="00C017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………………………………………………………………………………………………………….…………...</w:t>
      </w:r>
    </w:p>
    <w:p w14:paraId="72486EDB" w14:textId="77777777" w:rsidR="00C01731" w:rsidRDefault="00C01731" w:rsidP="00C017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………………………………………………………………………………………………………….…………...</w:t>
      </w:r>
    </w:p>
    <w:p w14:paraId="5FD1CAC2" w14:textId="77777777" w:rsidR="00C01731" w:rsidRDefault="00C01731" w:rsidP="00C017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………………………………………………………………………………………………………….…………...</w:t>
      </w:r>
    </w:p>
    <w:p w14:paraId="0E5C506B" w14:textId="77777777" w:rsidR="00C01731" w:rsidRDefault="00C01731" w:rsidP="00C01731">
      <w:pPr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(należy wskazać zakres udostępnianych zasobów)</w:t>
      </w:r>
    </w:p>
    <w:p w14:paraId="0685C77B" w14:textId="77777777" w:rsidR="00C01731" w:rsidRDefault="00C01731" w:rsidP="00C01731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Wyżej wskazane zasoby będą udostępnione na rzecz …………………………………………………..….</w:t>
      </w:r>
    </w:p>
    <w:p w14:paraId="55426C69" w14:textId="77777777" w:rsidR="00C01731" w:rsidRDefault="00C01731" w:rsidP="00C01731">
      <w:pPr>
        <w:spacing w:before="12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……………………………………………………………………………………………………………………...</w:t>
      </w:r>
    </w:p>
    <w:p w14:paraId="7045D0DB" w14:textId="77777777" w:rsidR="00C01731" w:rsidRDefault="00C01731" w:rsidP="00C0173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(nazwa i adres Wykonawcy, któremu udostępniany jest potencjał)</w:t>
      </w:r>
    </w:p>
    <w:p w14:paraId="416A6429" w14:textId="77777777" w:rsidR="00C01731" w:rsidRDefault="00C01731" w:rsidP="00C01731">
      <w:pPr>
        <w:spacing w:before="12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na okres</w:t>
      </w:r>
      <w:r>
        <w:rPr>
          <w:rFonts w:ascii="Arial" w:hAnsi="Arial" w:cs="Arial"/>
        </w:rPr>
        <w:t xml:space="preserve"> …..……………………………………………………………………………………………...</w:t>
      </w:r>
    </w:p>
    <w:p w14:paraId="29914373" w14:textId="77777777" w:rsidR="00C01731" w:rsidRDefault="00C01731" w:rsidP="00C01731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Sposób i zakres wykorzystania ww. zasobów przez Wykonawcę przy wykonywaniu zamówienia:</w:t>
      </w:r>
    </w:p>
    <w:p w14:paraId="44D5625A" w14:textId="77777777" w:rsidR="00C01731" w:rsidRDefault="00C01731" w:rsidP="00C017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…………...………………………………………………………………………………………………………….…………...………………………………………………………………………………………………………….…………...………………………………………………………………………………………………………….…………...………………………………………………………………………………………………………….…………...</w:t>
      </w:r>
    </w:p>
    <w:p w14:paraId="492AECCA" w14:textId="30707013" w:rsidR="00C01731" w:rsidRPr="00054F12" w:rsidRDefault="00C01731" w:rsidP="00C00394">
      <w:pPr>
        <w:jc w:val="both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sz w:val="22"/>
          <w:szCs w:val="22"/>
        </w:rPr>
        <w:t xml:space="preserve">Udostępnienie potencjału w w/w zakresie nastąpi na podstawie umowy ……………………………, która zostanie zawarta w przypadku udzielenia w/w Wykonawcy zamówienia publicznego w sprawie postępowania prowadzonego przez </w:t>
      </w:r>
      <w:r w:rsidR="000039F7" w:rsidRPr="000039F7">
        <w:rPr>
          <w:rFonts w:ascii="Arial" w:hAnsi="Arial" w:cs="Arial"/>
          <w:sz w:val="22"/>
          <w:szCs w:val="22"/>
        </w:rPr>
        <w:t>Miejską  i Powiatową Bibliotekę Publiczną w Kartuzach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pn</w:t>
      </w:r>
      <w:proofErr w:type="spellEnd"/>
      <w:r>
        <w:rPr>
          <w:rFonts w:ascii="Arial" w:hAnsi="Arial" w:cs="Arial"/>
          <w:sz w:val="22"/>
          <w:szCs w:val="22"/>
        </w:rPr>
        <w:t>:</w:t>
      </w:r>
      <w:r w:rsidR="00DD3D32">
        <w:rPr>
          <w:rFonts w:ascii="Arial" w:hAnsi="Arial" w:cs="Arial"/>
          <w:sz w:val="22"/>
          <w:szCs w:val="22"/>
        </w:rPr>
        <w:t xml:space="preserve"> </w:t>
      </w:r>
      <w:r w:rsidR="000039F7" w:rsidRPr="000039F7">
        <w:rPr>
          <w:rFonts w:ascii="Arial" w:hAnsi="Arial" w:cs="Arial"/>
          <w:b/>
          <w:i/>
          <w:sz w:val="22"/>
        </w:rPr>
        <w:t>Usługa ochrony fizycznej osób i mienia oraz ochrony w formie monitorowania systemu alarmowego obiektu Dworca kolejowego w Kartuzach</w:t>
      </w:r>
      <w:r w:rsidR="004802A6">
        <w:rPr>
          <w:rFonts w:ascii="Arial" w:hAnsi="Arial" w:cs="Arial"/>
          <w:b/>
          <w:i/>
          <w:sz w:val="22"/>
        </w:rPr>
        <w:t xml:space="preserve"> </w:t>
      </w:r>
      <w:r w:rsidR="004802A6" w:rsidRPr="004802A6">
        <w:rPr>
          <w:rFonts w:ascii="Arial" w:hAnsi="Arial" w:cs="Arial"/>
          <w:b/>
          <w:i/>
          <w:sz w:val="22"/>
        </w:rPr>
        <w:t xml:space="preserve"> </w:t>
      </w:r>
      <w:r w:rsidR="006A51F1">
        <w:rPr>
          <w:rFonts w:ascii="Arial" w:hAnsi="Arial" w:cs="Arial"/>
          <w:sz w:val="22"/>
          <w:szCs w:val="22"/>
        </w:rPr>
        <w:t xml:space="preserve">(znak sprawy: </w:t>
      </w:r>
      <w:r w:rsidR="00BA0A55" w:rsidRPr="00BA0A55">
        <w:rPr>
          <w:rFonts w:ascii="Arial" w:hAnsi="Arial" w:cs="Arial"/>
          <w:sz w:val="22"/>
          <w:szCs w:val="22"/>
        </w:rPr>
        <w:t>A-381/1</w:t>
      </w:r>
      <w:r w:rsidR="001923AD">
        <w:rPr>
          <w:rFonts w:ascii="Arial" w:hAnsi="Arial" w:cs="Arial"/>
          <w:sz w:val="22"/>
          <w:szCs w:val="22"/>
        </w:rPr>
        <w:t>8</w:t>
      </w:r>
      <w:r w:rsidR="00BA0A55" w:rsidRPr="00BA0A55">
        <w:rPr>
          <w:rFonts w:ascii="Arial" w:hAnsi="Arial" w:cs="Arial"/>
          <w:sz w:val="22"/>
          <w:szCs w:val="22"/>
        </w:rPr>
        <w:t>/2026</w:t>
      </w:r>
      <w:r w:rsidRPr="00966D03">
        <w:rPr>
          <w:rFonts w:ascii="Arial" w:hAnsi="Arial" w:cs="Arial"/>
          <w:sz w:val="22"/>
          <w:szCs w:val="22"/>
        </w:rPr>
        <w:t>) .</w:t>
      </w:r>
    </w:p>
    <w:p w14:paraId="0ECACFE9" w14:textId="77777777" w:rsidR="00C01731" w:rsidRDefault="00C01731" w:rsidP="00C01731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Jednocześnie oświadczam, że: *</w:t>
      </w:r>
      <w:r>
        <w:rPr>
          <w:rFonts w:ascii="Arial" w:hAnsi="Arial" w:cs="Arial"/>
          <w:sz w:val="22"/>
          <w:szCs w:val="22"/>
          <w:vertAlign w:val="superscript"/>
        </w:rPr>
        <w:t>)</w:t>
      </w:r>
    </w:p>
    <w:p w14:paraId="1596DEE9" w14:textId="77777777" w:rsidR="00C01731" w:rsidRDefault="00C01731" w:rsidP="00740F96">
      <w:pPr>
        <w:tabs>
          <w:tab w:val="left" w:pos="851"/>
        </w:tabs>
        <w:spacing w:before="120"/>
        <w:ind w:left="851" w:hanging="567"/>
        <w:jc w:val="both"/>
        <w:rPr>
          <w:rFonts w:ascii="Arial" w:hAnsi="Arial" w:cs="Arial"/>
          <w:sz w:val="22"/>
          <w:szCs w:val="22"/>
        </w:rPr>
      </w:pPr>
      <w:r w:rsidRPr="00740F96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Pr="00740F96">
        <w:rPr>
          <w:rFonts w:ascii="Arial" w:hAnsi="Arial" w:cs="Arial"/>
          <w:b/>
        </w:rPr>
        <w:instrText xml:space="preserve"> FORMCHECKBOX </w:instrText>
      </w:r>
      <w:r w:rsidRPr="00740F96">
        <w:rPr>
          <w:rFonts w:ascii="Arial" w:hAnsi="Arial" w:cs="Arial"/>
          <w:b/>
        </w:rPr>
      </w:r>
      <w:r w:rsidRPr="00740F96">
        <w:rPr>
          <w:rFonts w:ascii="Arial" w:hAnsi="Arial" w:cs="Arial"/>
          <w:b/>
        </w:rPr>
        <w:fldChar w:fldCharType="separate"/>
      </w:r>
      <w:r w:rsidRPr="00740F96">
        <w:fldChar w:fldCharType="end"/>
      </w:r>
      <w:bookmarkEnd w:id="0"/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sz w:val="22"/>
          <w:szCs w:val="22"/>
        </w:rPr>
        <w:t>nie podlegam wykluczeniu z post</w:t>
      </w:r>
      <w:r>
        <w:rPr>
          <w:rFonts w:ascii="Arial" w:eastAsia="TimesNewRoman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>powania o udzielenie zamówienia na podstawie:</w:t>
      </w:r>
    </w:p>
    <w:p w14:paraId="57F24C23" w14:textId="57ACC288" w:rsidR="00C01731" w:rsidRDefault="00F7776B" w:rsidP="00F7776B">
      <w:pPr>
        <w:pStyle w:val="Akapitzlist"/>
        <w:numPr>
          <w:ilvl w:val="0"/>
          <w:numId w:val="1"/>
        </w:numPr>
        <w:tabs>
          <w:tab w:val="left" w:pos="1276"/>
        </w:tabs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art. 108 ust. 1 ustawy z dnia 11 września 2019 r. - Prawo Zamówie</w:t>
      </w:r>
      <w:r>
        <w:rPr>
          <w:rFonts w:ascii="Arial" w:eastAsia="TimesNewRoman" w:hAnsi="Arial" w:cs="Arial"/>
          <w:sz w:val="22"/>
          <w:szCs w:val="22"/>
        </w:rPr>
        <w:t xml:space="preserve">ń </w:t>
      </w:r>
      <w:r>
        <w:rPr>
          <w:rFonts w:ascii="Arial" w:hAnsi="Arial" w:cs="Arial"/>
          <w:sz w:val="22"/>
          <w:szCs w:val="22"/>
        </w:rPr>
        <w:t>Publicznych</w:t>
      </w:r>
      <w:r w:rsidR="00C01731">
        <w:rPr>
          <w:rFonts w:ascii="Arial" w:hAnsi="Arial" w:cs="Arial"/>
          <w:sz w:val="22"/>
          <w:szCs w:val="22"/>
        </w:rPr>
        <w:t xml:space="preserve"> </w:t>
      </w:r>
      <w:r w:rsidR="00B664CD">
        <w:rPr>
          <w:rFonts w:ascii="Arial" w:hAnsi="Arial" w:cs="Arial"/>
          <w:sz w:val="22"/>
          <w:szCs w:val="22"/>
        </w:rPr>
        <w:t>(</w:t>
      </w:r>
      <w:proofErr w:type="spellStart"/>
      <w:r w:rsidR="00B664CD">
        <w:rPr>
          <w:rFonts w:ascii="Arial" w:hAnsi="Arial" w:cs="Arial"/>
          <w:sz w:val="22"/>
          <w:szCs w:val="22"/>
        </w:rPr>
        <w:t>t.j</w:t>
      </w:r>
      <w:proofErr w:type="spellEnd"/>
      <w:r w:rsidR="00B664CD">
        <w:rPr>
          <w:rFonts w:ascii="Arial" w:hAnsi="Arial" w:cs="Arial"/>
          <w:sz w:val="22"/>
          <w:szCs w:val="22"/>
        </w:rPr>
        <w:t xml:space="preserve">. </w:t>
      </w:r>
      <w:r w:rsidR="006E50D2">
        <w:rPr>
          <w:rFonts w:ascii="Arial" w:hAnsi="Arial" w:cs="Arial"/>
          <w:sz w:val="22"/>
          <w:szCs w:val="22"/>
        </w:rPr>
        <w:br/>
      </w:r>
      <w:r w:rsidR="00B664CD">
        <w:rPr>
          <w:rFonts w:ascii="Arial" w:hAnsi="Arial" w:cs="Arial"/>
          <w:sz w:val="22"/>
          <w:szCs w:val="22"/>
        </w:rPr>
        <w:t>Dz. U z 2026 poz. 793</w:t>
      </w:r>
      <w:r w:rsidR="00C01731">
        <w:rPr>
          <w:rFonts w:ascii="Arial" w:hAnsi="Arial" w:cs="Arial"/>
          <w:sz w:val="22"/>
          <w:szCs w:val="22"/>
        </w:rPr>
        <w:t>),</w:t>
      </w:r>
    </w:p>
    <w:p w14:paraId="620931FB" w14:textId="2DEC67A4" w:rsidR="00B664CD" w:rsidRPr="00B664CD" w:rsidRDefault="00C01731" w:rsidP="00F7776B">
      <w:pPr>
        <w:pStyle w:val="Akapitzlist"/>
        <w:numPr>
          <w:ilvl w:val="0"/>
          <w:numId w:val="1"/>
        </w:numPr>
        <w:tabs>
          <w:tab w:val="left" w:pos="1276"/>
        </w:tabs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 (Dz. U. z 202</w:t>
      </w:r>
      <w:r w:rsidR="00F96C85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r. poz. </w:t>
      </w:r>
      <w:r w:rsidR="00F96C85">
        <w:rPr>
          <w:rFonts w:ascii="Arial" w:hAnsi="Arial" w:cs="Arial"/>
          <w:sz w:val="22"/>
          <w:szCs w:val="22"/>
        </w:rPr>
        <w:t>514</w:t>
      </w:r>
      <w:r>
        <w:rPr>
          <w:rFonts w:ascii="Arial" w:hAnsi="Arial" w:cs="Arial"/>
          <w:sz w:val="22"/>
          <w:szCs w:val="22"/>
        </w:rPr>
        <w:t>)</w:t>
      </w:r>
      <w:r w:rsidR="00F96C85">
        <w:rPr>
          <w:rFonts w:ascii="Arial" w:hAnsi="Arial" w:cs="Arial"/>
          <w:sz w:val="22"/>
          <w:szCs w:val="22"/>
        </w:rPr>
        <w:t>.</w:t>
      </w:r>
    </w:p>
    <w:p w14:paraId="44E62E84" w14:textId="77777777" w:rsidR="00C01731" w:rsidRDefault="00C01731" w:rsidP="00740F96">
      <w:pPr>
        <w:pStyle w:val="Akapitzlist"/>
        <w:tabs>
          <w:tab w:val="left" w:pos="851"/>
        </w:tabs>
        <w:spacing w:before="120"/>
        <w:ind w:left="777" w:hanging="493"/>
        <w:contextualSpacing w:val="0"/>
        <w:jc w:val="both"/>
        <w:rPr>
          <w:rFonts w:ascii="Arial" w:hAnsi="Arial" w:cs="Arial"/>
          <w:sz w:val="20"/>
          <w:szCs w:val="20"/>
        </w:rPr>
      </w:pPr>
      <w:r w:rsidRPr="00740F96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40F96">
        <w:rPr>
          <w:rFonts w:ascii="Arial" w:hAnsi="Arial" w:cs="Arial"/>
          <w:b/>
        </w:rPr>
        <w:instrText xml:space="preserve"> FORMCHECKBOX </w:instrText>
      </w:r>
      <w:r w:rsidRPr="00740F96">
        <w:rPr>
          <w:rFonts w:ascii="Arial" w:hAnsi="Arial" w:cs="Arial"/>
          <w:b/>
        </w:rPr>
      </w:r>
      <w:r w:rsidRPr="00740F96">
        <w:rPr>
          <w:rFonts w:ascii="Arial" w:hAnsi="Arial" w:cs="Arial"/>
          <w:b/>
        </w:rPr>
        <w:fldChar w:fldCharType="separate"/>
      </w:r>
      <w:r w:rsidRPr="00740F96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sz w:val="22"/>
          <w:szCs w:val="22"/>
        </w:rPr>
        <w:t xml:space="preserve">zachodzą podstawy wykluczenia z postępowania na podstawie art. …………. ustawy </w:t>
      </w:r>
      <w:proofErr w:type="spellStart"/>
      <w:r>
        <w:rPr>
          <w:rFonts w:ascii="Arial" w:hAnsi="Arial" w:cs="Arial"/>
          <w:sz w:val="22"/>
          <w:szCs w:val="22"/>
        </w:rPr>
        <w:t>Pzp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(podać mającą zastosowanie podstawę wykluczenia spośród w/w wymienionych).</w:t>
      </w:r>
      <w:r>
        <w:rPr>
          <w:rFonts w:ascii="Arial" w:hAnsi="Arial" w:cs="Arial"/>
          <w:sz w:val="22"/>
          <w:szCs w:val="22"/>
        </w:rPr>
        <w:t xml:space="preserve"> Jednocześnie oświadczam, że w związku z ww. okolicznością, na podstawie art. 110 ust. 2 ustawy </w:t>
      </w:r>
      <w:proofErr w:type="spellStart"/>
      <w:r>
        <w:rPr>
          <w:rFonts w:ascii="Arial" w:hAnsi="Arial" w:cs="Arial"/>
          <w:sz w:val="22"/>
          <w:szCs w:val="22"/>
        </w:rPr>
        <w:t>Pzp</w:t>
      </w:r>
      <w:proofErr w:type="spellEnd"/>
      <w:r>
        <w:rPr>
          <w:rFonts w:ascii="Arial" w:hAnsi="Arial" w:cs="Arial"/>
          <w:sz w:val="22"/>
          <w:szCs w:val="22"/>
        </w:rPr>
        <w:t xml:space="preserve"> podjąłem następujące środki naprawcze: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2"/>
          <w:szCs w:val="22"/>
        </w:rPr>
        <w:t>....................................……………………</w:t>
      </w:r>
    </w:p>
    <w:p w14:paraId="4D934DE7" w14:textId="77777777" w:rsidR="00C01731" w:rsidRDefault="00C01731" w:rsidP="00C01731">
      <w:pPr>
        <w:pStyle w:val="Akapitzlist"/>
        <w:ind w:left="7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</w:t>
      </w:r>
    </w:p>
    <w:p w14:paraId="2720697E" w14:textId="77777777" w:rsidR="00C01731" w:rsidRDefault="00C01731" w:rsidP="00C01731">
      <w:pPr>
        <w:pStyle w:val="Akapitzlist"/>
        <w:ind w:left="7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</w:t>
      </w:r>
    </w:p>
    <w:p w14:paraId="217BC0B2" w14:textId="77777777" w:rsidR="00C01731" w:rsidRDefault="00C01731" w:rsidP="00C01731">
      <w:pPr>
        <w:pStyle w:val="Akapitzlist"/>
        <w:ind w:left="7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</w:t>
      </w:r>
    </w:p>
    <w:p w14:paraId="239C2FCD" w14:textId="77777777" w:rsidR="00C01731" w:rsidRDefault="00C01731" w:rsidP="00740F96">
      <w:pPr>
        <w:tabs>
          <w:tab w:val="left" w:pos="851"/>
        </w:tabs>
        <w:spacing w:before="120"/>
        <w:ind w:left="851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740F96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40F96">
        <w:rPr>
          <w:rFonts w:ascii="Arial" w:hAnsi="Arial" w:cs="Arial"/>
          <w:b/>
        </w:rPr>
        <w:instrText xml:space="preserve"> FORMCHECKBOX </w:instrText>
      </w:r>
      <w:r w:rsidRPr="00740F96">
        <w:rPr>
          <w:rFonts w:ascii="Arial" w:hAnsi="Arial" w:cs="Arial"/>
          <w:b/>
        </w:rPr>
      </w:r>
      <w:r w:rsidRPr="00740F96">
        <w:rPr>
          <w:rFonts w:ascii="Arial" w:hAnsi="Arial" w:cs="Arial"/>
          <w:b/>
        </w:rPr>
        <w:fldChar w:fldCharType="separate"/>
      </w:r>
      <w:r w:rsidRPr="00740F96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spełniam warunki udziału w postępowaniu, </w:t>
      </w:r>
      <w:r>
        <w:rPr>
          <w:rFonts w:ascii="Arial" w:hAnsi="Arial" w:cs="Arial"/>
          <w:sz w:val="22"/>
          <w:szCs w:val="22"/>
        </w:rPr>
        <w:t xml:space="preserve">zgodnie z  art. 112 ust. 2 </w:t>
      </w:r>
      <w:proofErr w:type="spellStart"/>
      <w:r>
        <w:rPr>
          <w:rFonts w:ascii="Arial" w:hAnsi="Arial" w:cs="Arial"/>
          <w:sz w:val="22"/>
          <w:szCs w:val="22"/>
        </w:rPr>
        <w:t>Pzp</w:t>
      </w:r>
      <w:proofErr w:type="spellEnd"/>
      <w:r>
        <w:rPr>
          <w:rFonts w:ascii="Arial" w:hAnsi="Arial" w:cs="Arial"/>
          <w:sz w:val="22"/>
          <w:szCs w:val="22"/>
        </w:rPr>
        <w:t>, tj. określone przez Zamawiającego w Działu IV SWZ</w:t>
      </w:r>
      <w:r>
        <w:rPr>
          <w:rFonts w:ascii="Arial" w:hAnsi="Arial" w:cs="Arial"/>
          <w:color w:val="000000"/>
          <w:sz w:val="22"/>
          <w:szCs w:val="22"/>
        </w:rPr>
        <w:t xml:space="preserve"> w zakresie, w jakim Wykonawca powołuje się na moje zasoby.</w:t>
      </w:r>
    </w:p>
    <w:p w14:paraId="006641BA" w14:textId="77777777" w:rsidR="00740F96" w:rsidRDefault="00740F96" w:rsidP="00740F96">
      <w:pPr>
        <w:tabs>
          <w:tab w:val="left" w:pos="851"/>
        </w:tabs>
        <w:spacing w:before="120"/>
        <w:ind w:left="851" w:hanging="425"/>
        <w:jc w:val="both"/>
        <w:rPr>
          <w:rFonts w:ascii="Arial" w:hAnsi="Arial" w:cs="Arial"/>
          <w:color w:val="000000"/>
          <w:sz w:val="22"/>
          <w:szCs w:val="22"/>
        </w:rPr>
      </w:pPr>
    </w:p>
    <w:p w14:paraId="0D592700" w14:textId="2244EB9D" w:rsidR="00740F96" w:rsidRPr="00B60C25" w:rsidRDefault="00740F96" w:rsidP="00740F96">
      <w:pPr>
        <w:tabs>
          <w:tab w:val="left" w:pos="851"/>
        </w:tabs>
        <w:spacing w:before="120"/>
        <w:ind w:left="851" w:hanging="425"/>
        <w:jc w:val="both"/>
        <w:rPr>
          <w:rFonts w:ascii="Arial" w:hAnsi="Arial" w:cs="Arial"/>
          <w:b/>
          <w:sz w:val="22"/>
          <w:szCs w:val="22"/>
        </w:rPr>
      </w:pPr>
      <w:r w:rsidRPr="002737B8">
        <w:rPr>
          <w:rFonts w:ascii="Arial" w:hAnsi="Arial" w:cs="Arial"/>
          <w:b/>
        </w:rPr>
        <w:lastRenderedPageBreak/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r w:rsidRPr="002737B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Pr="002737B8">
        <w:rPr>
          <w:rFonts w:ascii="Arial" w:hAnsi="Arial" w:cs="Arial"/>
          <w:sz w:val="22"/>
          <w:szCs w:val="22"/>
        </w:rPr>
        <w:t>celu potwierdzenia</w:t>
      </w:r>
      <w:r>
        <w:rPr>
          <w:rFonts w:ascii="Arial" w:hAnsi="Arial" w:cs="Arial"/>
          <w:sz w:val="22"/>
          <w:szCs w:val="22"/>
        </w:rPr>
        <w:t xml:space="preserve"> wykazania </w:t>
      </w:r>
      <w:r w:rsidRPr="00281802">
        <w:rPr>
          <w:rFonts w:ascii="Arial" w:hAnsi="Arial" w:cs="Arial"/>
          <w:sz w:val="22"/>
          <w:szCs w:val="22"/>
        </w:rPr>
        <w:t xml:space="preserve">braku podstaw do wykluczenia </w:t>
      </w:r>
      <w:r>
        <w:rPr>
          <w:rFonts w:ascii="Arial" w:hAnsi="Arial" w:cs="Arial"/>
          <w:sz w:val="22"/>
          <w:szCs w:val="22"/>
        </w:rPr>
        <w:t>lub</w:t>
      </w:r>
      <w:r w:rsidRPr="00281802">
        <w:rPr>
          <w:rFonts w:ascii="Arial" w:hAnsi="Arial" w:cs="Arial"/>
          <w:sz w:val="22"/>
          <w:szCs w:val="22"/>
        </w:rPr>
        <w:t xml:space="preserve"> spełniania warunków udziału </w:t>
      </w:r>
      <w:r>
        <w:rPr>
          <w:rFonts w:ascii="Arial" w:hAnsi="Arial" w:cs="Arial"/>
          <w:sz w:val="22"/>
          <w:szCs w:val="22"/>
        </w:rPr>
        <w:br/>
      </w:r>
      <w:r w:rsidRPr="00281802">
        <w:rPr>
          <w:rFonts w:ascii="Arial" w:hAnsi="Arial" w:cs="Arial"/>
          <w:sz w:val="22"/>
          <w:szCs w:val="22"/>
        </w:rPr>
        <w:t>w postępowaniu</w:t>
      </w:r>
      <w:r>
        <w:rPr>
          <w:rFonts w:ascii="Arial" w:hAnsi="Arial" w:cs="Arial"/>
          <w:sz w:val="22"/>
          <w:szCs w:val="22"/>
        </w:rPr>
        <w:t xml:space="preserve"> będę się posługiwał następującym certyfikatem </w:t>
      </w:r>
      <w:r w:rsidRPr="0038758A">
        <w:rPr>
          <w:rFonts w:ascii="Arial" w:hAnsi="Arial" w:cs="Arial"/>
          <w:sz w:val="22"/>
          <w:szCs w:val="22"/>
        </w:rPr>
        <w:t>potwierdzający</w:t>
      </w:r>
      <w:r>
        <w:rPr>
          <w:rFonts w:ascii="Arial" w:hAnsi="Arial" w:cs="Arial"/>
          <w:sz w:val="22"/>
          <w:szCs w:val="22"/>
        </w:rPr>
        <w:t>m</w:t>
      </w:r>
      <w:r w:rsidRPr="0038758A">
        <w:rPr>
          <w:rFonts w:ascii="Arial" w:hAnsi="Arial" w:cs="Arial"/>
          <w:sz w:val="22"/>
          <w:szCs w:val="22"/>
        </w:rPr>
        <w:t xml:space="preserve"> udzielenie certyfikacji wykonawców zamówień publicznych</w:t>
      </w:r>
      <w:r>
        <w:rPr>
          <w:rFonts w:ascii="Arial" w:hAnsi="Arial" w:cs="Arial"/>
          <w:sz w:val="22"/>
          <w:szCs w:val="22"/>
        </w:rPr>
        <w:t>,</w:t>
      </w:r>
      <w:r w:rsidRPr="00FF28D5">
        <w:t xml:space="preserve"> </w:t>
      </w:r>
      <w:r w:rsidRPr="00FF28D5">
        <w:rPr>
          <w:rFonts w:ascii="Arial" w:hAnsi="Arial" w:cs="Arial"/>
          <w:sz w:val="22"/>
          <w:szCs w:val="22"/>
        </w:rPr>
        <w:t>o któr</w:t>
      </w:r>
      <w:r>
        <w:rPr>
          <w:rFonts w:ascii="Arial" w:hAnsi="Arial" w:cs="Arial"/>
          <w:sz w:val="22"/>
          <w:szCs w:val="22"/>
        </w:rPr>
        <w:t>ej</w:t>
      </w:r>
      <w:r w:rsidRPr="00FF28D5">
        <w:rPr>
          <w:rFonts w:ascii="Arial" w:hAnsi="Arial" w:cs="Arial"/>
          <w:sz w:val="22"/>
          <w:szCs w:val="22"/>
        </w:rPr>
        <w:t xml:space="preserve"> mowa w art. 3 ustawy z dnia </w:t>
      </w:r>
      <w:r w:rsidR="007D53A4">
        <w:rPr>
          <w:rFonts w:ascii="Arial" w:hAnsi="Arial" w:cs="Arial"/>
          <w:sz w:val="22"/>
          <w:szCs w:val="22"/>
        </w:rPr>
        <w:br/>
      </w:r>
      <w:r w:rsidRPr="00FF28D5">
        <w:rPr>
          <w:rFonts w:ascii="Arial" w:hAnsi="Arial" w:cs="Arial"/>
          <w:sz w:val="22"/>
          <w:szCs w:val="22"/>
        </w:rPr>
        <w:t>5 sierpnia 2025 r. o certyfikacji wykonawców zamówień publicznych</w:t>
      </w:r>
      <w:r>
        <w:rPr>
          <w:rFonts w:ascii="Arial" w:hAnsi="Arial" w:cs="Arial"/>
          <w:sz w:val="22"/>
          <w:szCs w:val="22"/>
        </w:rPr>
        <w:t xml:space="preserve"> (Dz. U. z 2025 r. </w:t>
      </w:r>
      <w:r w:rsidR="007D53A4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poz. </w:t>
      </w:r>
      <w:r w:rsidRPr="00B60C25">
        <w:rPr>
          <w:rFonts w:ascii="Arial" w:hAnsi="Arial" w:cs="Arial"/>
          <w:sz w:val="22"/>
          <w:szCs w:val="22"/>
        </w:rPr>
        <w:t xml:space="preserve">1235 z </w:t>
      </w:r>
      <w:proofErr w:type="spellStart"/>
      <w:r w:rsidRPr="00B60C25">
        <w:rPr>
          <w:rFonts w:ascii="Arial" w:hAnsi="Arial" w:cs="Arial"/>
          <w:sz w:val="22"/>
          <w:szCs w:val="22"/>
        </w:rPr>
        <w:t>późn</w:t>
      </w:r>
      <w:proofErr w:type="spellEnd"/>
      <w:r w:rsidRPr="00B60C25">
        <w:rPr>
          <w:rFonts w:ascii="Arial" w:hAnsi="Arial" w:cs="Arial"/>
          <w:sz w:val="22"/>
          <w:szCs w:val="22"/>
        </w:rPr>
        <w:t>. zm.)</w:t>
      </w:r>
    </w:p>
    <w:p w14:paraId="61001C2B" w14:textId="77777777" w:rsidR="00740F96" w:rsidRPr="00B60C25" w:rsidRDefault="00740F96" w:rsidP="00740F96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>numer i oznaczenie tego certyfikatu: …………………</w:t>
      </w:r>
    </w:p>
    <w:p w14:paraId="5C458698" w14:textId="49DB9117" w:rsidR="00740F96" w:rsidRPr="00B60C25" w:rsidRDefault="00740F96" w:rsidP="00740F96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>nazwa podmiotu certyfikującego, który wydał ten certyfikat: ………………………………….</w:t>
      </w:r>
    </w:p>
    <w:p w14:paraId="7249616A" w14:textId="77777777" w:rsidR="00740F96" w:rsidRPr="00B60C25" w:rsidRDefault="00740F96" w:rsidP="00740F96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>okres ważności certyfikacji: ……………………</w:t>
      </w:r>
    </w:p>
    <w:p w14:paraId="042B0471" w14:textId="77777777" w:rsidR="00740F96" w:rsidRPr="005942A3" w:rsidRDefault="00740F96" w:rsidP="00740F96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 xml:space="preserve">zakres podstaw wykluczenia z postępowania objętych posiadaną certyfikacją, którą będę się posługiwał: ……………. </w:t>
      </w:r>
      <w:r w:rsidRPr="00C778B9">
        <w:rPr>
          <w:rFonts w:ascii="Arial" w:hAnsi="Arial" w:cs="Arial"/>
          <w:color w:val="EE0000"/>
          <w:sz w:val="18"/>
          <w:szCs w:val="18"/>
        </w:rPr>
        <w:t xml:space="preserve">(wpisać </w:t>
      </w:r>
      <w:r w:rsidRPr="00C778B9">
        <w:rPr>
          <w:rFonts w:ascii="Arial" w:hAnsi="Arial" w:cs="Arial"/>
          <w:i/>
          <w:iCs/>
          <w:color w:val="EE0000"/>
          <w:sz w:val="18"/>
          <w:szCs w:val="18"/>
        </w:rPr>
        <w:t>„NIE DOTYCZY”</w:t>
      </w:r>
      <w:r w:rsidRPr="00C778B9">
        <w:rPr>
          <w:rFonts w:ascii="Arial" w:hAnsi="Arial" w:cs="Arial"/>
          <w:color w:val="EE0000"/>
          <w:sz w:val="18"/>
          <w:szCs w:val="18"/>
        </w:rPr>
        <w:t>, jeżeli zakres certyfikacji nie obejmuje tego zakresu</w:t>
      </w:r>
      <w:r>
        <w:rPr>
          <w:rFonts w:ascii="Arial" w:hAnsi="Arial" w:cs="Arial"/>
          <w:color w:val="EE0000"/>
          <w:sz w:val="18"/>
          <w:szCs w:val="18"/>
        </w:rPr>
        <w:t>)</w:t>
      </w:r>
    </w:p>
    <w:p w14:paraId="5BAA237C" w14:textId="77777777" w:rsidR="00740F96" w:rsidRPr="00740F96" w:rsidRDefault="00740F96" w:rsidP="00740F96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 xml:space="preserve">zakres warunków udziału w postępowaniu objętych posiadaną certyfikacją, którą będę się posługiwał: ……………. </w:t>
      </w:r>
      <w:r w:rsidRPr="00C778B9">
        <w:rPr>
          <w:rFonts w:ascii="Arial" w:hAnsi="Arial" w:cs="Arial"/>
          <w:color w:val="EE0000"/>
          <w:sz w:val="18"/>
          <w:szCs w:val="18"/>
        </w:rPr>
        <w:t xml:space="preserve">(wpisać </w:t>
      </w:r>
      <w:r w:rsidRPr="00C778B9">
        <w:rPr>
          <w:rFonts w:ascii="Arial" w:hAnsi="Arial" w:cs="Arial"/>
          <w:i/>
          <w:iCs/>
          <w:color w:val="EE0000"/>
          <w:sz w:val="18"/>
          <w:szCs w:val="18"/>
        </w:rPr>
        <w:t>„NIE DOTYCZY”</w:t>
      </w:r>
      <w:r w:rsidRPr="00C778B9">
        <w:rPr>
          <w:rFonts w:ascii="Arial" w:hAnsi="Arial" w:cs="Arial"/>
          <w:color w:val="EE0000"/>
          <w:sz w:val="18"/>
          <w:szCs w:val="18"/>
        </w:rPr>
        <w:t>, jeżeli zakres certyfikacji nie obejmuje tego zakresu</w:t>
      </w:r>
      <w:r>
        <w:rPr>
          <w:rFonts w:ascii="Arial" w:hAnsi="Arial" w:cs="Arial"/>
          <w:color w:val="EE0000"/>
          <w:sz w:val="18"/>
          <w:szCs w:val="18"/>
        </w:rPr>
        <w:t>)</w:t>
      </w:r>
    </w:p>
    <w:p w14:paraId="320C811A" w14:textId="458AD3BD" w:rsidR="00740F96" w:rsidRPr="00B60C25" w:rsidRDefault="00740F96" w:rsidP="007D53A4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>Oświadczam, że certyfikat obejmuje wyłącznie wskazany wyżej zakres, a pozostałe wymagane okoliczności wykażę zgodnie z wymaganiami SWZ za pomocą podmiotowych środków dowodowych.</w:t>
      </w:r>
    </w:p>
    <w:p w14:paraId="03DF39EC" w14:textId="518FDB6B" w:rsidR="00E6125D" w:rsidRDefault="00C01731" w:rsidP="007D53A4">
      <w:pPr>
        <w:tabs>
          <w:tab w:val="left" w:pos="851"/>
        </w:tabs>
        <w:ind w:left="851" w:hanging="425"/>
        <w:jc w:val="both"/>
        <w:rPr>
          <w:rFonts w:ascii="Arial" w:hAnsi="Arial" w:cs="Arial"/>
          <w:sz w:val="22"/>
          <w:szCs w:val="22"/>
        </w:rPr>
      </w:pPr>
      <w:r w:rsidRPr="00740F96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40F96">
        <w:rPr>
          <w:rFonts w:ascii="Arial" w:hAnsi="Arial" w:cs="Arial"/>
          <w:b/>
        </w:rPr>
        <w:instrText xml:space="preserve"> FORMCHECKBOX </w:instrText>
      </w:r>
      <w:r w:rsidRPr="00740F96">
        <w:rPr>
          <w:rFonts w:ascii="Arial" w:hAnsi="Arial" w:cs="Arial"/>
          <w:b/>
        </w:rPr>
      </w:r>
      <w:r w:rsidRPr="00740F96">
        <w:rPr>
          <w:rFonts w:ascii="Arial" w:hAnsi="Arial" w:cs="Arial"/>
          <w:b/>
        </w:rPr>
        <w:fldChar w:fldCharType="separate"/>
      </w:r>
      <w:r w:rsidRPr="00740F96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sz w:val="22"/>
          <w:szCs w:val="22"/>
        </w:rPr>
        <w:t>jestem świadomy solidarnej odpowiedzialności wraz z Wykonawcą za szkody Zamawiającego powstałe wskutek zawinionego nieudostępnienia w/w zasobów – zgodnie art. 120 ustawy Prawo Zamówień Publicznych.</w:t>
      </w:r>
    </w:p>
    <w:p w14:paraId="64937F3C" w14:textId="77777777" w:rsidR="00740F96" w:rsidRDefault="00740F96" w:rsidP="002D5778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66F4616A" w14:textId="77777777" w:rsidR="007D53A4" w:rsidRPr="000918A9" w:rsidRDefault="007D53A4" w:rsidP="007D53A4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  <w:r w:rsidRPr="000918A9">
        <w:rPr>
          <w:rFonts w:ascii="Arial" w:hAnsi="Arial" w:cs="Arial"/>
          <w:b/>
          <w:sz w:val="16"/>
          <w:szCs w:val="16"/>
          <w:u w:val="single"/>
        </w:rPr>
        <w:t>Pouczenie:</w:t>
      </w:r>
    </w:p>
    <w:p w14:paraId="484A0376" w14:textId="77777777" w:rsidR="007D53A4" w:rsidRPr="00B92B9E" w:rsidRDefault="007D53A4" w:rsidP="007D53A4">
      <w:pPr>
        <w:pStyle w:val="Default"/>
        <w:rPr>
          <w:rFonts w:ascii="Arial" w:hAnsi="Arial" w:cs="Arial"/>
          <w:sz w:val="18"/>
          <w:szCs w:val="18"/>
        </w:rPr>
      </w:pPr>
      <w:r w:rsidRPr="001C0DD0">
        <w:rPr>
          <w:rFonts w:ascii="Arial" w:hAnsi="Arial" w:cs="Arial"/>
          <w:bCs/>
          <w:sz w:val="18"/>
          <w:szCs w:val="18"/>
        </w:rPr>
        <w:t>Zgodnie z treścią art. 108 ust. 1</w:t>
      </w:r>
      <w:r w:rsidRPr="00B92B9E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ustawy </w:t>
      </w:r>
      <w:proofErr w:type="spellStart"/>
      <w:r>
        <w:rPr>
          <w:rFonts w:ascii="Arial" w:hAnsi="Arial" w:cs="Arial"/>
          <w:sz w:val="18"/>
          <w:szCs w:val="18"/>
        </w:rPr>
        <w:t>Pzp</w:t>
      </w:r>
      <w:proofErr w:type="spellEnd"/>
      <w:r>
        <w:rPr>
          <w:rFonts w:ascii="Arial" w:hAnsi="Arial" w:cs="Arial"/>
          <w:sz w:val="18"/>
          <w:szCs w:val="18"/>
        </w:rPr>
        <w:t>, z</w:t>
      </w:r>
      <w:r w:rsidRPr="00B92B9E">
        <w:rPr>
          <w:rFonts w:ascii="Arial" w:hAnsi="Arial" w:cs="Arial"/>
          <w:sz w:val="18"/>
          <w:szCs w:val="18"/>
        </w:rPr>
        <w:t xml:space="preserve"> postępowania o udzielenie zamówienia wyklucza się wykonawcę: </w:t>
      </w:r>
    </w:p>
    <w:p w14:paraId="5A73AB8B" w14:textId="77777777" w:rsidR="007D53A4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B92B9E">
        <w:rPr>
          <w:rFonts w:ascii="Arial" w:hAnsi="Arial" w:cs="Arial"/>
          <w:sz w:val="18"/>
          <w:szCs w:val="18"/>
        </w:rPr>
        <w:t xml:space="preserve">będącego osobą fizyczną, którego prawomocnie skazano za przestępstwo: </w:t>
      </w:r>
    </w:p>
    <w:p w14:paraId="2288DFFF" w14:textId="77777777" w:rsidR="007D53A4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udziału w zorganizowanej grupie przestępczej albo związku m</w:t>
      </w:r>
      <w:r>
        <w:rPr>
          <w:rFonts w:ascii="Arial" w:hAnsi="Arial" w:cs="Arial"/>
          <w:sz w:val="18"/>
          <w:szCs w:val="18"/>
        </w:rPr>
        <w:t>ającym na celu popełnienie prze</w:t>
      </w:r>
      <w:r w:rsidRPr="000918A9">
        <w:rPr>
          <w:rFonts w:ascii="Arial" w:hAnsi="Arial" w:cs="Arial"/>
          <w:sz w:val="18"/>
          <w:szCs w:val="18"/>
        </w:rPr>
        <w:t>stępstwa lub przestępstwa skarbowego, o którym m</w:t>
      </w:r>
      <w:r>
        <w:rPr>
          <w:rFonts w:ascii="Arial" w:hAnsi="Arial" w:cs="Arial"/>
          <w:sz w:val="18"/>
          <w:szCs w:val="18"/>
        </w:rPr>
        <w:t>owa w art. 258 Kodeksu karnego,</w:t>
      </w:r>
    </w:p>
    <w:p w14:paraId="7805EDB5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>handlu ludźmi, o którym mowa w art. 189a Kodeksu karnego,</w:t>
      </w:r>
    </w:p>
    <w:p w14:paraId="167D422D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o którym mowa w art. 228–230a, art. 250a Kodeksu karnego, w art. 46–48 ustawy z dnia 25 czerwca 2010 r. </w:t>
      </w:r>
      <w:r w:rsidRPr="00B60C25">
        <w:rPr>
          <w:rFonts w:ascii="Arial" w:hAnsi="Arial" w:cs="Arial"/>
          <w:color w:val="auto"/>
          <w:sz w:val="18"/>
          <w:szCs w:val="18"/>
        </w:rPr>
        <w:br/>
        <w:t>o sporcie (</w:t>
      </w:r>
      <w:proofErr w:type="spellStart"/>
      <w:r w:rsidRPr="00B60C25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B60C25">
        <w:rPr>
          <w:rFonts w:ascii="Arial" w:hAnsi="Arial" w:cs="Arial"/>
          <w:color w:val="auto"/>
          <w:sz w:val="18"/>
          <w:szCs w:val="18"/>
        </w:rPr>
        <w:t xml:space="preserve">. Dz. U. z 2026 r. poz. 95 z </w:t>
      </w:r>
      <w:proofErr w:type="spellStart"/>
      <w:r w:rsidRPr="00B60C25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Pr="00B60C25">
        <w:rPr>
          <w:rFonts w:ascii="Arial" w:hAnsi="Arial" w:cs="Arial"/>
          <w:color w:val="auto"/>
          <w:sz w:val="18"/>
          <w:szCs w:val="18"/>
        </w:rPr>
        <w:t xml:space="preserve">. zm.) lub w art. 54 ust. 1–4 ustawy z dnia 12 maja 2011 r. </w:t>
      </w:r>
      <w:r w:rsidRPr="00B60C25">
        <w:rPr>
          <w:rFonts w:ascii="Arial" w:hAnsi="Arial" w:cs="Arial"/>
          <w:color w:val="auto"/>
          <w:sz w:val="18"/>
          <w:szCs w:val="18"/>
        </w:rPr>
        <w:br/>
        <w:t>o refundacji leków, środków spożywczych specjalnego przeznaczenia żywieniowego oraz wyrobów medycznych (</w:t>
      </w:r>
      <w:proofErr w:type="spellStart"/>
      <w:r w:rsidRPr="00B60C25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B60C25">
        <w:rPr>
          <w:rFonts w:ascii="Arial" w:hAnsi="Arial" w:cs="Arial"/>
          <w:color w:val="auto"/>
          <w:sz w:val="18"/>
          <w:szCs w:val="18"/>
        </w:rPr>
        <w:t xml:space="preserve">. Dz. U. z 2026 r. poz. 253 z </w:t>
      </w:r>
      <w:proofErr w:type="spellStart"/>
      <w:r w:rsidRPr="00B60C25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Pr="00B60C25">
        <w:rPr>
          <w:rFonts w:ascii="Arial" w:hAnsi="Arial" w:cs="Arial"/>
          <w:color w:val="auto"/>
          <w:sz w:val="18"/>
          <w:szCs w:val="18"/>
        </w:rPr>
        <w:t>. zm.),</w:t>
      </w:r>
    </w:p>
    <w:p w14:paraId="5E6070EB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34D8C688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>o charakterze terrorystycznym, o którym mowa w art. 115 § 20 Kodeksu karnego, lub mające na celu popełnienie tego przestępstwa,</w:t>
      </w:r>
    </w:p>
    <w:p w14:paraId="7B451D1B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bCs/>
          <w:color w:val="auto"/>
          <w:sz w:val="18"/>
          <w:szCs w:val="18"/>
        </w:rPr>
        <w:t>powierzenia wykonywania pracy małoletniemu cudzoziemcowi,</w:t>
      </w:r>
      <w:r w:rsidRPr="00B60C25"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Pr="00B60C25">
        <w:rPr>
          <w:rFonts w:ascii="Arial" w:hAnsi="Arial" w:cs="Arial"/>
          <w:color w:val="auto"/>
          <w:sz w:val="18"/>
          <w:szCs w:val="18"/>
        </w:rPr>
        <w:t>o którym mowa w art. 9 ust. 2 ustawy z dnia 15 czerwca 2012 r. o skutkach powierzania wykonywania pracy cudzoziemcom przebywającym wbrew przepisom na terytorium Rzeczypospolitej Polskiej (</w:t>
      </w:r>
      <w:proofErr w:type="spellStart"/>
      <w:r w:rsidRPr="00B60C25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B60C25">
        <w:rPr>
          <w:rFonts w:ascii="Arial" w:hAnsi="Arial" w:cs="Arial"/>
          <w:color w:val="auto"/>
          <w:sz w:val="18"/>
          <w:szCs w:val="18"/>
        </w:rPr>
        <w:t>. Dz. U. z 2025 r. poz. 1576),</w:t>
      </w:r>
    </w:p>
    <w:p w14:paraId="257A7C83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przeciwko obrotowi gospodarczemu, o których mowa w art. 296–307 Kodeksu karnego, przestępstwo oszustwa, o którym mowa w art. 286 Kodeksu karnego, przestępstwo przeciwko wiarygodności dokumentów, </w:t>
      </w:r>
      <w:r w:rsidRPr="00B60C25">
        <w:rPr>
          <w:rFonts w:ascii="Arial" w:hAnsi="Arial" w:cs="Arial"/>
          <w:color w:val="auto"/>
          <w:sz w:val="18"/>
          <w:szCs w:val="18"/>
        </w:rPr>
        <w:br/>
        <w:t xml:space="preserve">o których mowa w art. 270–277d Kodeksu karnego, lub przestępstwo skarbowe, </w:t>
      </w:r>
    </w:p>
    <w:p w14:paraId="6707700D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o którym mowa w art. 9 ust. 1 i 3 lub art. 10 ustawy z dnia 15 czerwca 2012 r. o skutkach powierzania wykonywania pracy cudzoziemcom przebywającym wbrew przepisom na terytorium Rzeczypospolitej Polskiej </w:t>
      </w:r>
    </w:p>
    <w:p w14:paraId="236280FC" w14:textId="77777777" w:rsidR="007D53A4" w:rsidRDefault="007D53A4" w:rsidP="00B60C25">
      <w:pPr>
        <w:pStyle w:val="Default"/>
        <w:ind w:left="851"/>
        <w:jc w:val="both"/>
        <w:rPr>
          <w:rFonts w:ascii="Arial" w:hAnsi="Arial" w:cs="Arial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– lub za odpowiedni czyn </w:t>
      </w:r>
      <w:r w:rsidRPr="000918A9">
        <w:rPr>
          <w:rFonts w:ascii="Arial" w:hAnsi="Arial" w:cs="Arial"/>
          <w:sz w:val="18"/>
          <w:szCs w:val="18"/>
        </w:rPr>
        <w:t xml:space="preserve">zabroniony określony w przepisach prawa obcego; </w:t>
      </w:r>
    </w:p>
    <w:p w14:paraId="14FB0A5B" w14:textId="77777777" w:rsidR="007D53A4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 xml:space="preserve">jeżeli urzędującego członka jego organu zarządzającego lub nadzorczego, wspólnika spółki w spółce jawnej lub </w:t>
      </w:r>
      <w:r>
        <w:rPr>
          <w:rFonts w:ascii="Arial" w:hAnsi="Arial" w:cs="Arial"/>
          <w:sz w:val="18"/>
          <w:szCs w:val="18"/>
        </w:rPr>
        <w:br/>
      </w:r>
      <w:r w:rsidRPr="000918A9">
        <w:rPr>
          <w:rFonts w:ascii="Arial" w:hAnsi="Arial" w:cs="Arial"/>
          <w:sz w:val="18"/>
          <w:szCs w:val="18"/>
        </w:rPr>
        <w:t>partnerskiej albo komplementariusza w spółce komandytowej lub komandytowo-akcyjnej lub prokurenta prawomocnie skazano za przestęp</w:t>
      </w:r>
      <w:r>
        <w:rPr>
          <w:rFonts w:ascii="Arial" w:hAnsi="Arial" w:cs="Arial"/>
          <w:sz w:val="18"/>
          <w:szCs w:val="18"/>
        </w:rPr>
        <w:t>stwo, o którym mowa w pkt 1;</w:t>
      </w:r>
    </w:p>
    <w:p w14:paraId="7DC9117B" w14:textId="77777777" w:rsidR="007D53A4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wobec którego wydano prawomocny wyrok sądu lub ostateczną decyzję administracyjną o zale</w:t>
      </w:r>
      <w:r>
        <w:rPr>
          <w:rFonts w:ascii="Arial" w:hAnsi="Arial" w:cs="Arial"/>
          <w:sz w:val="18"/>
          <w:szCs w:val="18"/>
        </w:rPr>
        <w:t>ga</w:t>
      </w:r>
      <w:r w:rsidRPr="000918A9">
        <w:rPr>
          <w:rFonts w:ascii="Arial" w:hAnsi="Arial" w:cs="Arial"/>
          <w:sz w:val="18"/>
          <w:szCs w:val="18"/>
        </w:rPr>
        <w:t xml:space="preserve">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 </w:t>
      </w:r>
    </w:p>
    <w:p w14:paraId="25B0A661" w14:textId="77777777" w:rsidR="007D53A4" w:rsidRPr="000918A9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 xml:space="preserve">wobec którego </w:t>
      </w:r>
      <w:r w:rsidRPr="000918A9">
        <w:rPr>
          <w:rFonts w:ascii="Arial" w:hAnsi="Arial" w:cs="Arial"/>
          <w:bCs/>
          <w:sz w:val="18"/>
          <w:szCs w:val="18"/>
        </w:rPr>
        <w:t xml:space="preserve">prawomocnie </w:t>
      </w:r>
      <w:r w:rsidRPr="000918A9">
        <w:rPr>
          <w:rFonts w:ascii="Arial" w:hAnsi="Arial" w:cs="Arial"/>
          <w:sz w:val="18"/>
          <w:szCs w:val="18"/>
        </w:rPr>
        <w:t>orzeczono zakaz ubiegania się o zamówienia publiczne;</w:t>
      </w:r>
    </w:p>
    <w:p w14:paraId="04EB931C" w14:textId="77777777" w:rsidR="007D53A4" w:rsidRPr="000918A9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jeżeli zamawiający może stwierdzić, na podstawie wiarygodn</w:t>
      </w:r>
      <w:r>
        <w:rPr>
          <w:rFonts w:ascii="Arial" w:hAnsi="Arial" w:cs="Arial"/>
          <w:sz w:val="18"/>
          <w:szCs w:val="18"/>
        </w:rPr>
        <w:t>ych przesłanek, że wykonawca za</w:t>
      </w:r>
      <w:r w:rsidRPr="000918A9">
        <w:rPr>
          <w:rFonts w:ascii="Arial" w:hAnsi="Arial" w:cs="Arial"/>
          <w:sz w:val="18"/>
          <w:szCs w:val="18"/>
        </w:rPr>
        <w:t>warł z innymi wykonawcami porozumienie mające na celu zakłó</w:t>
      </w:r>
      <w:r>
        <w:rPr>
          <w:rFonts w:ascii="Arial" w:hAnsi="Arial" w:cs="Arial"/>
          <w:sz w:val="18"/>
          <w:szCs w:val="18"/>
        </w:rPr>
        <w:t>cenie konkurencji, w szczególno</w:t>
      </w:r>
      <w:r w:rsidRPr="000918A9">
        <w:rPr>
          <w:rFonts w:ascii="Arial" w:hAnsi="Arial" w:cs="Arial"/>
          <w:sz w:val="18"/>
          <w:szCs w:val="18"/>
        </w:rPr>
        <w:t>ści jeżeli należąc do tej samej grupy kapitałowej w rozumieniu ustawy z dnia 16 lutego 2007 r. o ochronie konkurencji i konsumentów, złożyli odrębne oferty, oferty częściowe lub wnioski o do-puszczenie do udziału w postępowaniu, chyba że wykażą, że przygotowali te oferty lub wnioski niezależnie od siebie;</w:t>
      </w:r>
    </w:p>
    <w:p w14:paraId="5C7751AB" w14:textId="314B2A78" w:rsidR="007D53A4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jeżeli, w przypadkach, o których mowa w art. 85 ust. 1, doszło do zakłócenia konkurencji wy</w:t>
      </w:r>
      <w:r>
        <w:rPr>
          <w:rFonts w:ascii="Arial" w:hAnsi="Arial" w:cs="Arial"/>
          <w:sz w:val="18"/>
          <w:szCs w:val="18"/>
        </w:rPr>
        <w:t>nika</w:t>
      </w:r>
      <w:r w:rsidRPr="000918A9">
        <w:rPr>
          <w:rFonts w:ascii="Arial" w:hAnsi="Arial" w:cs="Arial"/>
          <w:sz w:val="18"/>
          <w:szCs w:val="18"/>
        </w:rPr>
        <w:t xml:space="preserve">jącego </w:t>
      </w:r>
      <w:r w:rsidR="00F40321">
        <w:rPr>
          <w:rFonts w:ascii="Arial" w:hAnsi="Arial" w:cs="Arial"/>
          <w:sz w:val="18"/>
          <w:szCs w:val="18"/>
        </w:rPr>
        <w:br/>
      </w:r>
      <w:r w:rsidRPr="000918A9">
        <w:rPr>
          <w:rFonts w:ascii="Arial" w:hAnsi="Arial" w:cs="Arial"/>
          <w:sz w:val="18"/>
          <w:szCs w:val="18"/>
        </w:rPr>
        <w:t>z wcześniejszego zaangażowania tego wykonawcy lu</w:t>
      </w:r>
      <w:r>
        <w:rPr>
          <w:rFonts w:ascii="Arial" w:hAnsi="Arial" w:cs="Arial"/>
          <w:sz w:val="18"/>
          <w:szCs w:val="18"/>
        </w:rPr>
        <w:t>b podmiotu, który należy z wyko</w:t>
      </w:r>
      <w:r w:rsidRPr="000918A9">
        <w:rPr>
          <w:rFonts w:ascii="Arial" w:hAnsi="Arial" w:cs="Arial"/>
          <w:sz w:val="18"/>
          <w:szCs w:val="18"/>
        </w:rPr>
        <w:t xml:space="preserve">nawcą do tej samej grupy </w:t>
      </w:r>
      <w:r w:rsidRPr="000918A9">
        <w:rPr>
          <w:rFonts w:ascii="Arial" w:hAnsi="Arial" w:cs="Arial"/>
          <w:sz w:val="18"/>
          <w:szCs w:val="18"/>
        </w:rPr>
        <w:lastRenderedPageBreak/>
        <w:t>kapitałowej w rozumieniu ustawy z dnia 16 lutego 2007 r. o ochronie konkurencji i konsumentów, chyba że spowodowane tym zakłóce</w:t>
      </w:r>
      <w:r>
        <w:rPr>
          <w:rFonts w:ascii="Arial" w:hAnsi="Arial" w:cs="Arial"/>
          <w:sz w:val="18"/>
          <w:szCs w:val="18"/>
        </w:rPr>
        <w:t>nie konkurencji może być wyeli</w:t>
      </w:r>
      <w:r w:rsidRPr="000918A9">
        <w:rPr>
          <w:rFonts w:ascii="Arial" w:hAnsi="Arial" w:cs="Arial"/>
          <w:sz w:val="18"/>
          <w:szCs w:val="18"/>
        </w:rPr>
        <w:t>minowane w inny sposób niż przez wykluczenie wykonawcy z udziału w po</w:t>
      </w:r>
      <w:r>
        <w:rPr>
          <w:rFonts w:ascii="Arial" w:hAnsi="Arial" w:cs="Arial"/>
          <w:sz w:val="18"/>
          <w:szCs w:val="18"/>
        </w:rPr>
        <w:t>stępowaniu o udziele</w:t>
      </w:r>
      <w:r w:rsidRPr="000918A9">
        <w:rPr>
          <w:rFonts w:ascii="Arial" w:hAnsi="Arial" w:cs="Arial"/>
          <w:sz w:val="18"/>
          <w:szCs w:val="18"/>
        </w:rPr>
        <w:t>nie zamówienia.</w:t>
      </w:r>
    </w:p>
    <w:p w14:paraId="6884E54F" w14:textId="21AE65AB" w:rsidR="007D53A4" w:rsidRPr="000B34E1" w:rsidRDefault="007D53A4" w:rsidP="007D53A4">
      <w:pPr>
        <w:pStyle w:val="Default"/>
        <w:spacing w:before="240"/>
        <w:jc w:val="both"/>
        <w:rPr>
          <w:rFonts w:ascii="Arial" w:hAnsi="Arial" w:cs="Arial"/>
          <w:sz w:val="18"/>
          <w:szCs w:val="18"/>
        </w:rPr>
      </w:pPr>
      <w:r w:rsidRPr="000B34E1">
        <w:rPr>
          <w:rFonts w:ascii="Arial" w:hAnsi="Arial" w:cs="Arial"/>
          <w:bCs/>
          <w:sz w:val="18"/>
          <w:szCs w:val="18"/>
        </w:rPr>
        <w:t>Zgodnie z treścią art. 7 ust. 1</w:t>
      </w:r>
      <w:r w:rsidRPr="000B34E1">
        <w:rPr>
          <w:rFonts w:ascii="Arial" w:hAnsi="Arial" w:cs="Arial"/>
          <w:b/>
          <w:bCs/>
          <w:sz w:val="18"/>
          <w:szCs w:val="18"/>
        </w:rPr>
        <w:t xml:space="preserve"> </w:t>
      </w:r>
      <w:r w:rsidRPr="000B34E1">
        <w:rPr>
          <w:rFonts w:ascii="Arial" w:hAnsi="Arial" w:cs="Arial"/>
          <w:sz w:val="18"/>
          <w:szCs w:val="18"/>
        </w:rPr>
        <w:t>ustawy z dnia 13 kwietnia 2022 r. o szczególnych rozwiązaniach w zakresie przeciwdziałania wspieraniu agresji na Ukrainę oraz służących ochronie bezpieczeństwa narodowego (</w:t>
      </w:r>
      <w:proofErr w:type="spellStart"/>
      <w:r>
        <w:rPr>
          <w:rFonts w:ascii="Arial" w:hAnsi="Arial" w:cs="Arial"/>
          <w:sz w:val="18"/>
          <w:szCs w:val="18"/>
        </w:rPr>
        <w:t>t.j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r w:rsidRPr="000B34E1">
        <w:rPr>
          <w:rFonts w:ascii="Arial" w:hAnsi="Arial" w:cs="Arial"/>
          <w:sz w:val="18"/>
          <w:szCs w:val="18"/>
        </w:rPr>
        <w:t>Dz. U. z 202</w:t>
      </w:r>
      <w:r>
        <w:rPr>
          <w:rFonts w:ascii="Arial" w:hAnsi="Arial" w:cs="Arial"/>
          <w:sz w:val="18"/>
          <w:szCs w:val="18"/>
        </w:rPr>
        <w:t>5</w:t>
      </w:r>
      <w:r w:rsidRPr="000B34E1">
        <w:rPr>
          <w:rFonts w:ascii="Arial" w:hAnsi="Arial" w:cs="Arial"/>
          <w:sz w:val="18"/>
          <w:szCs w:val="18"/>
        </w:rPr>
        <w:t xml:space="preserve"> r. poz. </w:t>
      </w:r>
      <w:r>
        <w:rPr>
          <w:rFonts w:ascii="Arial" w:hAnsi="Arial" w:cs="Arial"/>
          <w:sz w:val="18"/>
          <w:szCs w:val="18"/>
        </w:rPr>
        <w:t>514</w:t>
      </w:r>
      <w:r w:rsidRPr="000B34E1">
        <w:rPr>
          <w:rFonts w:ascii="Arial" w:hAnsi="Arial" w:cs="Arial"/>
          <w:sz w:val="18"/>
          <w:szCs w:val="18"/>
        </w:rPr>
        <w:t xml:space="preserve">), </w:t>
      </w:r>
      <w:r>
        <w:rPr>
          <w:rFonts w:ascii="Arial" w:hAnsi="Arial" w:cs="Arial"/>
          <w:sz w:val="18"/>
          <w:szCs w:val="18"/>
        </w:rPr>
        <w:br/>
      </w:r>
      <w:r w:rsidRPr="000B34E1">
        <w:rPr>
          <w:rFonts w:ascii="Arial" w:hAnsi="Arial" w:cs="Arial"/>
          <w:sz w:val="18"/>
          <w:szCs w:val="18"/>
        </w:rPr>
        <w:t xml:space="preserve">z postępowania o udzielenie zamówienia wyklucza się wykonawcę: </w:t>
      </w:r>
    </w:p>
    <w:p w14:paraId="4D5DFFE2" w14:textId="30AB04D9" w:rsidR="007D53A4" w:rsidRPr="00B60C25" w:rsidRDefault="007D53A4" w:rsidP="007D53A4">
      <w:pPr>
        <w:pStyle w:val="Default"/>
        <w:numPr>
          <w:ilvl w:val="0"/>
          <w:numId w:val="5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wykonawcę oraz uczestnika konkursu wymienionego w wykazach określonych w rozporządzeniu 765/2006 </w:t>
      </w:r>
      <w:r w:rsidRPr="00B60C25">
        <w:rPr>
          <w:rFonts w:ascii="Arial" w:hAnsi="Arial" w:cs="Arial"/>
          <w:color w:val="auto"/>
          <w:sz w:val="18"/>
          <w:szCs w:val="18"/>
        </w:rPr>
        <w:br/>
        <w:t xml:space="preserve">i rozporządzeniu 269/2014 albo wpisanego na listę na podstawie decyzji w sprawie wpisu na listę rozstrzygającej </w:t>
      </w:r>
      <w:r w:rsidRPr="00B60C25">
        <w:rPr>
          <w:rFonts w:ascii="Arial" w:hAnsi="Arial" w:cs="Arial"/>
          <w:color w:val="auto"/>
          <w:sz w:val="18"/>
          <w:szCs w:val="18"/>
        </w:rPr>
        <w:br/>
        <w:t>o zastosowaniu środka, o którym mowa w art. 1 pkt 3 tej ustawy;</w:t>
      </w:r>
    </w:p>
    <w:p w14:paraId="2A2E686E" w14:textId="3DD29997" w:rsidR="007D53A4" w:rsidRPr="00B60C25" w:rsidRDefault="007D53A4" w:rsidP="007D53A4">
      <w:pPr>
        <w:pStyle w:val="Default"/>
        <w:numPr>
          <w:ilvl w:val="0"/>
          <w:numId w:val="5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wykonawcę oraz uczestnika konkursu, którego beneficjentem rzeczywistym w rozumieniu ustawy z dnia </w:t>
      </w:r>
      <w:r w:rsidRPr="00B60C25">
        <w:rPr>
          <w:rFonts w:ascii="Arial" w:hAnsi="Arial" w:cs="Arial"/>
          <w:color w:val="auto"/>
          <w:sz w:val="18"/>
          <w:szCs w:val="18"/>
        </w:rPr>
        <w:br/>
        <w:t>1 marca 2018 r. o przeciwdziałaniu praniu pieniędzy oraz finansowaniu terroryzmu (</w:t>
      </w:r>
      <w:proofErr w:type="spellStart"/>
      <w:r w:rsidRPr="00B60C25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B60C25">
        <w:rPr>
          <w:rFonts w:ascii="Arial" w:hAnsi="Arial" w:cs="Arial"/>
          <w:color w:val="auto"/>
          <w:sz w:val="18"/>
          <w:szCs w:val="18"/>
        </w:rPr>
        <w:t xml:space="preserve">. Dz. U. z 2025 r. </w:t>
      </w:r>
      <w:r w:rsidR="00F40321" w:rsidRPr="00B60C25">
        <w:rPr>
          <w:rFonts w:ascii="Arial" w:hAnsi="Arial" w:cs="Arial"/>
          <w:color w:val="auto"/>
          <w:sz w:val="18"/>
          <w:szCs w:val="18"/>
        </w:rPr>
        <w:br/>
      </w:r>
      <w:r w:rsidRPr="00B60C25">
        <w:rPr>
          <w:rFonts w:ascii="Arial" w:hAnsi="Arial" w:cs="Arial"/>
          <w:color w:val="auto"/>
          <w:sz w:val="18"/>
          <w:szCs w:val="18"/>
        </w:rPr>
        <w:t xml:space="preserve">poz. 644 z </w:t>
      </w:r>
      <w:proofErr w:type="spellStart"/>
      <w:r w:rsidRPr="00B60C25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Pr="00B60C25">
        <w:rPr>
          <w:rFonts w:ascii="Arial" w:hAnsi="Arial" w:cs="Arial"/>
          <w:color w:val="auto"/>
          <w:sz w:val="18"/>
          <w:szCs w:val="18"/>
        </w:rPr>
        <w:t xml:space="preserve">. zm.) jest osoba wymieniona w wykazach określonych w rozporządzeniu 765/2006 </w:t>
      </w:r>
      <w:r w:rsidR="00F40321" w:rsidRPr="00B60C25">
        <w:rPr>
          <w:rFonts w:ascii="Arial" w:hAnsi="Arial" w:cs="Arial"/>
          <w:color w:val="auto"/>
          <w:sz w:val="18"/>
          <w:szCs w:val="18"/>
        </w:rPr>
        <w:br/>
      </w:r>
      <w:r w:rsidRPr="00B60C25">
        <w:rPr>
          <w:rFonts w:ascii="Arial" w:hAnsi="Arial" w:cs="Arial"/>
          <w:color w:val="auto"/>
          <w:sz w:val="18"/>
          <w:szCs w:val="18"/>
        </w:rPr>
        <w:t xml:space="preserve">i rozporządzeniu 269/2014 albo wpisana na listę lub będąca takim beneficjentem rzeczywistym od dnia 24 lutego 2022 r., o ile została wpisana na listę na podstawie decyzji w sprawie wpisu na listę rozstrzygającej </w:t>
      </w:r>
      <w:r w:rsidR="00F40321" w:rsidRPr="00B60C25">
        <w:rPr>
          <w:rFonts w:ascii="Arial" w:hAnsi="Arial" w:cs="Arial"/>
          <w:color w:val="auto"/>
          <w:sz w:val="18"/>
          <w:szCs w:val="18"/>
        </w:rPr>
        <w:br/>
      </w:r>
      <w:r w:rsidRPr="00B60C25">
        <w:rPr>
          <w:rFonts w:ascii="Arial" w:hAnsi="Arial" w:cs="Arial"/>
          <w:color w:val="auto"/>
          <w:sz w:val="18"/>
          <w:szCs w:val="18"/>
        </w:rPr>
        <w:t>o zastosowaniu środka, o którym mowa w art. 1 pkt 3 tej ustawy;</w:t>
      </w:r>
    </w:p>
    <w:p w14:paraId="516909F1" w14:textId="77777777" w:rsidR="007D53A4" w:rsidRPr="00B60C25" w:rsidRDefault="007D53A4" w:rsidP="007D53A4">
      <w:pPr>
        <w:pStyle w:val="Default"/>
        <w:numPr>
          <w:ilvl w:val="0"/>
          <w:numId w:val="5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wykonawcę oraz uczestnika konkursu, którego jednostką dominującą w rozumieniu art. 3 ust. 1 pkt 37 ustawy </w:t>
      </w:r>
      <w:r w:rsidRPr="00B60C25">
        <w:rPr>
          <w:rFonts w:ascii="Arial" w:hAnsi="Arial" w:cs="Arial"/>
          <w:color w:val="auto"/>
          <w:sz w:val="18"/>
          <w:szCs w:val="18"/>
        </w:rPr>
        <w:br/>
        <w:t>z dnia 29 września 1994 r. o rachunkowości (</w:t>
      </w:r>
      <w:proofErr w:type="spellStart"/>
      <w:r w:rsidRPr="00B60C25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B60C25">
        <w:rPr>
          <w:rFonts w:ascii="Arial" w:hAnsi="Arial" w:cs="Arial"/>
          <w:color w:val="auto"/>
          <w:sz w:val="18"/>
          <w:szCs w:val="18"/>
        </w:rPr>
        <w:t xml:space="preserve">. Dz. U. z 2026 r. poz. 522 z </w:t>
      </w:r>
      <w:proofErr w:type="spellStart"/>
      <w:r w:rsidRPr="00B60C25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Pr="00B60C25">
        <w:rPr>
          <w:rFonts w:ascii="Arial" w:hAnsi="Arial" w:cs="Arial"/>
          <w:color w:val="auto"/>
          <w:sz w:val="18"/>
          <w:szCs w:val="18"/>
        </w:rPr>
        <w:t xml:space="preserve">. zm.) jest podmiot wymieniony </w:t>
      </w:r>
      <w:r w:rsidRPr="00B60C25">
        <w:rPr>
          <w:rFonts w:ascii="Arial" w:hAnsi="Arial" w:cs="Arial"/>
          <w:color w:val="auto"/>
          <w:sz w:val="18"/>
          <w:szCs w:val="18"/>
        </w:rPr>
        <w:br/>
        <w:t>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tej ustawy.</w:t>
      </w:r>
    </w:p>
    <w:p w14:paraId="45AF556A" w14:textId="77777777" w:rsidR="007D53A4" w:rsidRPr="000B34E1" w:rsidRDefault="007D53A4" w:rsidP="007D53A4">
      <w:pPr>
        <w:pStyle w:val="Default"/>
        <w:rPr>
          <w:rFonts w:ascii="Arial" w:hAnsi="Arial" w:cs="Arial"/>
          <w:sz w:val="18"/>
          <w:szCs w:val="18"/>
        </w:rPr>
      </w:pPr>
    </w:p>
    <w:p w14:paraId="59CB4A75" w14:textId="726CAECD" w:rsidR="007D53A4" w:rsidRDefault="007D53A4" w:rsidP="007D53A4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  <w:r w:rsidRPr="000B34E1">
        <w:rPr>
          <w:rFonts w:ascii="Arial" w:hAnsi="Arial" w:cs="Arial"/>
          <w:sz w:val="18"/>
          <w:szCs w:val="18"/>
        </w:rPr>
        <w:t xml:space="preserve">Ponadto, zgodnie z art. 7 ust. 6 w/w ustawy Osoba lub podmiot podlegające wykluczeniu na podstawie ust. 1, które w okresie tego wykluczenia ubiegają się o udzielenie zamówienia publicznego lub dopuszczenie do udziału w konkursie lub biorą udział </w:t>
      </w:r>
      <w:r w:rsidRPr="000B34E1">
        <w:rPr>
          <w:rFonts w:ascii="Arial" w:hAnsi="Arial" w:cs="Arial"/>
          <w:sz w:val="18"/>
          <w:szCs w:val="18"/>
        </w:rPr>
        <w:br/>
        <w:t xml:space="preserve">w postępowaniu o udzielenie zamówienia publicznego lub w konkursie, podlegają karze pieniężnej w wysokości do </w:t>
      </w:r>
      <w:r w:rsidRPr="000B34E1">
        <w:rPr>
          <w:rFonts w:ascii="Arial" w:hAnsi="Arial" w:cs="Arial"/>
          <w:sz w:val="18"/>
          <w:szCs w:val="18"/>
        </w:rPr>
        <w:br/>
        <w:t>20 000 000 zł.</w:t>
      </w:r>
    </w:p>
    <w:sectPr w:rsidR="007D53A4" w:rsidSect="00B1421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</w:footnotePr>
      <w:pgSz w:w="11906" w:h="16838" w:code="9"/>
      <w:pgMar w:top="567" w:right="748" w:bottom="567" w:left="1134" w:header="567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9C549" w14:textId="77777777" w:rsidR="00B8146D" w:rsidRDefault="00B8146D" w:rsidP="00162625">
      <w:r>
        <w:separator/>
      </w:r>
    </w:p>
  </w:endnote>
  <w:endnote w:type="continuationSeparator" w:id="0">
    <w:p w14:paraId="38E881D2" w14:textId="77777777" w:rsidR="00B8146D" w:rsidRDefault="00B8146D" w:rsidP="00162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charset w:val="80"/>
    <w:family w:val="auto"/>
    <w:pitch w:val="default"/>
    <w:sig w:usb0="00000000" w:usb1="08070000" w:usb2="00000010" w:usb3="00000000" w:csb0="00020002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8F43" w14:textId="77777777" w:rsidR="006F1D2B" w:rsidRDefault="006F1D2B" w:rsidP="00A05C2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D31D815" w14:textId="77777777" w:rsidR="006F1D2B" w:rsidRDefault="006F1D2B" w:rsidP="00A05C2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6CAE" w14:textId="77777777" w:rsidR="006F1D2B" w:rsidRPr="005E6194" w:rsidRDefault="006F1D2B" w:rsidP="005E6194">
    <w:pPr>
      <w:pStyle w:val="Stopka"/>
      <w:framePr w:wrap="around" w:vAnchor="text" w:hAnchor="page" w:x="10855" w:y="777"/>
      <w:rPr>
        <w:rStyle w:val="Numerstrony"/>
        <w:rFonts w:ascii="Arial" w:hAnsi="Arial" w:cs="Arial"/>
        <w:i/>
        <w:color w:val="000080"/>
        <w:sz w:val="20"/>
        <w:szCs w:val="20"/>
      </w:rPr>
    </w:pPr>
  </w:p>
  <w:tbl>
    <w:tblPr>
      <w:tblW w:w="10308" w:type="dxa"/>
      <w:tblInd w:w="-38" w:type="dxa"/>
      <w:tblBorders>
        <w:top w:val="single" w:sz="4" w:space="0" w:color="00008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588"/>
      <w:gridCol w:w="720"/>
    </w:tblGrid>
    <w:tr w:rsidR="006F1D2B" w14:paraId="52951578" w14:textId="77777777" w:rsidTr="00B70EC3">
      <w:tc>
        <w:tcPr>
          <w:tcW w:w="9588" w:type="dxa"/>
          <w:tcBorders>
            <w:top w:val="nil"/>
          </w:tcBorders>
        </w:tcPr>
        <w:p w14:paraId="02C021F0" w14:textId="77777777" w:rsidR="006F1D2B" w:rsidRDefault="006F1D2B" w:rsidP="00C3090F">
          <w:pPr>
            <w:autoSpaceDE w:val="0"/>
            <w:autoSpaceDN w:val="0"/>
            <w:adjustRightInd w:val="0"/>
            <w:spacing w:before="60"/>
            <w:ind w:left="902" w:right="357" w:hanging="902"/>
            <w:jc w:val="both"/>
            <w:rPr>
              <w:rFonts w:ascii="Arial" w:hAnsi="Arial"/>
              <w:color w:val="000080"/>
              <w:sz w:val="16"/>
            </w:rPr>
          </w:pPr>
        </w:p>
      </w:tc>
      <w:tc>
        <w:tcPr>
          <w:tcW w:w="720" w:type="dxa"/>
          <w:tcBorders>
            <w:top w:val="nil"/>
          </w:tcBorders>
        </w:tcPr>
        <w:p w14:paraId="1FE295AF" w14:textId="77777777" w:rsidR="006F1D2B" w:rsidRDefault="006F1D2B" w:rsidP="00C3090F">
          <w:pPr>
            <w:pStyle w:val="Stopka"/>
          </w:pPr>
        </w:p>
      </w:tc>
    </w:tr>
  </w:tbl>
  <w:p w14:paraId="3C658498" w14:textId="77777777" w:rsidR="006F1D2B" w:rsidRDefault="006F1D2B" w:rsidP="00AF05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91EF" w14:textId="77777777" w:rsidR="006F1D2B" w:rsidRDefault="006F1D2B" w:rsidP="006A3BA8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</w:p>
  <w:tbl>
    <w:tblPr>
      <w:tblW w:w="0" w:type="auto"/>
      <w:tblInd w:w="-38" w:type="dxa"/>
      <w:tblBorders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108"/>
      <w:gridCol w:w="720"/>
    </w:tblGrid>
    <w:tr w:rsidR="006F1D2B" w14:paraId="7858A0B0" w14:textId="77777777">
      <w:tc>
        <w:tcPr>
          <w:tcW w:w="9108" w:type="dxa"/>
        </w:tcPr>
        <w:p w14:paraId="1A8C3619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1004205F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095A9456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72F96714" w14:textId="77777777" w:rsidR="006F1D2B" w:rsidRDefault="006F1D2B" w:rsidP="007106DB">
          <w:pPr>
            <w:autoSpaceDE w:val="0"/>
            <w:autoSpaceDN w:val="0"/>
            <w:adjustRightInd w:val="0"/>
            <w:jc w:val="center"/>
            <w:rPr>
              <w:rFonts w:ascii="Arial" w:hAnsi="Arial"/>
              <w:color w:val="000080"/>
              <w:sz w:val="20"/>
            </w:rPr>
          </w:pPr>
          <w:r>
            <w:rPr>
              <w:rFonts w:ascii="Arial" w:hAnsi="Arial"/>
              <w:color w:val="000080"/>
              <w:sz w:val="20"/>
            </w:rPr>
            <w:t>.....................................................................................................................................................</w:t>
          </w:r>
        </w:p>
        <w:p w14:paraId="64F4612D" w14:textId="77777777" w:rsidR="006F1D2B" w:rsidRDefault="006F1D2B" w:rsidP="007106DB">
          <w:pPr>
            <w:autoSpaceDE w:val="0"/>
            <w:autoSpaceDN w:val="0"/>
            <w:adjustRightInd w:val="0"/>
            <w:jc w:val="center"/>
            <w:rPr>
              <w:rFonts w:ascii="Arial" w:hAnsi="Arial"/>
              <w:color w:val="000080"/>
              <w:sz w:val="16"/>
            </w:rPr>
          </w:pPr>
          <w:r>
            <w:rPr>
              <w:rFonts w:ascii="Arial" w:hAnsi="Arial"/>
              <w:color w:val="000080"/>
              <w:sz w:val="16"/>
            </w:rPr>
            <w:t>(Własnor</w:t>
          </w:r>
          <w:r>
            <w:rPr>
              <w:rFonts w:ascii="Arial" w:eastAsia="TimesNewRoman" w:hAnsi="Arial"/>
              <w:color w:val="000080"/>
              <w:sz w:val="16"/>
            </w:rPr>
            <w:t>ę</w:t>
          </w:r>
          <w:r>
            <w:rPr>
              <w:rFonts w:ascii="Arial" w:hAnsi="Arial"/>
              <w:color w:val="000080"/>
              <w:sz w:val="16"/>
            </w:rPr>
            <w:t>czny podpis upowa</w:t>
          </w:r>
          <w:r>
            <w:rPr>
              <w:rFonts w:ascii="Arial" w:eastAsia="TimesNewRoman" w:hAnsi="Arial"/>
              <w:color w:val="000080"/>
              <w:sz w:val="16"/>
            </w:rPr>
            <w:t>ż</w:t>
          </w:r>
          <w:r>
            <w:rPr>
              <w:rFonts w:ascii="Arial" w:hAnsi="Arial"/>
              <w:color w:val="000080"/>
              <w:sz w:val="16"/>
            </w:rPr>
            <w:t>nionego przedstawiciela Wykonawcy - zgodnie z pkt.11.5 Cz</w:t>
          </w:r>
          <w:r>
            <w:rPr>
              <w:rFonts w:ascii="Arial" w:eastAsia="TimesNewRoman" w:hAnsi="Arial"/>
              <w:color w:val="000080"/>
              <w:sz w:val="16"/>
            </w:rPr>
            <w:t>ęś</w:t>
          </w:r>
          <w:r>
            <w:rPr>
              <w:rFonts w:ascii="Arial" w:hAnsi="Arial"/>
              <w:color w:val="000080"/>
              <w:sz w:val="16"/>
            </w:rPr>
            <w:t>ci I SIWZ)</w:t>
          </w:r>
        </w:p>
        <w:p w14:paraId="0E40DF61" w14:textId="77777777" w:rsidR="006F1D2B" w:rsidRDefault="006F1D2B" w:rsidP="007106DB">
          <w:pPr>
            <w:autoSpaceDE w:val="0"/>
            <w:autoSpaceDN w:val="0"/>
            <w:adjustRightInd w:val="0"/>
            <w:spacing w:before="60"/>
            <w:ind w:left="902" w:right="357" w:hanging="902"/>
            <w:jc w:val="both"/>
            <w:rPr>
              <w:rFonts w:ascii="Arial" w:hAnsi="Arial"/>
              <w:color w:val="000080"/>
              <w:sz w:val="16"/>
            </w:rPr>
          </w:pPr>
          <w:r>
            <w:rPr>
              <w:rFonts w:ascii="Arial" w:hAnsi="Arial"/>
              <w:b/>
              <w:color w:val="000080"/>
              <w:sz w:val="16"/>
            </w:rPr>
            <w:t xml:space="preserve">Pouczenie: </w:t>
          </w:r>
          <w:r>
            <w:rPr>
              <w:rFonts w:ascii="Arial" w:hAnsi="Arial"/>
              <w:color w:val="000080"/>
              <w:sz w:val="16"/>
            </w:rPr>
            <w:t>Osoba składaj</w:t>
          </w:r>
          <w:r>
            <w:rPr>
              <w:rFonts w:ascii="Arial" w:eastAsia="TimesNewRoman" w:hAnsi="Arial"/>
              <w:color w:val="000080"/>
              <w:sz w:val="16"/>
            </w:rPr>
            <w:t>ą</w:t>
          </w:r>
          <w:r>
            <w:rPr>
              <w:rFonts w:ascii="Arial" w:hAnsi="Arial"/>
              <w:color w:val="000080"/>
              <w:sz w:val="16"/>
            </w:rPr>
            <w:t>ca o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>wiadczenie ponosi pełn</w:t>
          </w:r>
          <w:r>
            <w:rPr>
              <w:rFonts w:ascii="Arial" w:eastAsia="TimesNewRoman" w:hAnsi="Arial"/>
              <w:color w:val="000080"/>
              <w:sz w:val="16"/>
            </w:rPr>
            <w:t xml:space="preserve">ą </w:t>
          </w:r>
          <w:r>
            <w:rPr>
              <w:rFonts w:ascii="Arial" w:hAnsi="Arial"/>
              <w:color w:val="000080"/>
              <w:sz w:val="16"/>
            </w:rPr>
            <w:t>odpowiedzialno</w:t>
          </w:r>
          <w:r>
            <w:rPr>
              <w:rFonts w:ascii="Arial" w:eastAsia="TimesNewRoman" w:hAnsi="Arial"/>
              <w:color w:val="000080"/>
              <w:sz w:val="16"/>
            </w:rPr>
            <w:t xml:space="preserve">ść </w:t>
          </w:r>
          <w:r>
            <w:rPr>
              <w:rFonts w:ascii="Arial" w:hAnsi="Arial"/>
              <w:color w:val="000080"/>
              <w:sz w:val="16"/>
            </w:rPr>
            <w:t>za tre</w:t>
          </w:r>
          <w:r>
            <w:rPr>
              <w:rFonts w:ascii="Arial" w:eastAsia="TimesNewRoman" w:hAnsi="Arial"/>
              <w:color w:val="000080"/>
              <w:sz w:val="16"/>
            </w:rPr>
            <w:t xml:space="preserve">ść </w:t>
          </w:r>
          <w:r>
            <w:rPr>
              <w:rFonts w:ascii="Arial" w:hAnsi="Arial"/>
              <w:color w:val="000080"/>
              <w:sz w:val="16"/>
            </w:rPr>
            <w:t>zło</w:t>
          </w:r>
          <w:r>
            <w:rPr>
              <w:rFonts w:ascii="Arial" w:eastAsia="TimesNewRoman" w:hAnsi="Arial"/>
              <w:color w:val="000080"/>
              <w:sz w:val="16"/>
            </w:rPr>
            <w:t>ż</w:t>
          </w:r>
          <w:r>
            <w:rPr>
              <w:rFonts w:ascii="Arial" w:hAnsi="Arial"/>
              <w:color w:val="000080"/>
              <w:sz w:val="16"/>
            </w:rPr>
            <w:t>onego o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>wiadczenia na zasadach okre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 xml:space="preserve">lonych w art. 297 § 1 Kodeksu Karnego (Dz. U. z 1997 r. Nr 88, poz. 553 z </w:t>
          </w:r>
          <w:proofErr w:type="spellStart"/>
          <w:r>
            <w:rPr>
              <w:rFonts w:ascii="Arial" w:hAnsi="Arial"/>
              <w:color w:val="000080"/>
              <w:sz w:val="16"/>
            </w:rPr>
            <w:t>pó</w:t>
          </w:r>
          <w:r>
            <w:rPr>
              <w:rFonts w:ascii="Arial" w:eastAsia="TimesNewRoman" w:hAnsi="Arial"/>
              <w:color w:val="000080"/>
              <w:sz w:val="16"/>
            </w:rPr>
            <w:t>ź</w:t>
          </w:r>
          <w:r>
            <w:rPr>
              <w:rFonts w:ascii="Arial" w:hAnsi="Arial"/>
              <w:color w:val="000080"/>
              <w:sz w:val="16"/>
            </w:rPr>
            <w:t>n</w:t>
          </w:r>
          <w:proofErr w:type="spellEnd"/>
          <w:r>
            <w:rPr>
              <w:rFonts w:ascii="Arial" w:hAnsi="Arial"/>
              <w:color w:val="000080"/>
              <w:sz w:val="16"/>
            </w:rPr>
            <w:t>. zm.).</w:t>
          </w:r>
        </w:p>
      </w:tc>
      <w:tc>
        <w:tcPr>
          <w:tcW w:w="720" w:type="dxa"/>
        </w:tcPr>
        <w:p w14:paraId="69C65285" w14:textId="77777777" w:rsidR="006F1D2B" w:rsidRDefault="006F1D2B" w:rsidP="007106DB">
          <w:pPr>
            <w:pStyle w:val="Stopka"/>
          </w:pPr>
        </w:p>
      </w:tc>
    </w:tr>
  </w:tbl>
  <w:p w14:paraId="7B19811C" w14:textId="77777777" w:rsidR="006F1D2B" w:rsidRDefault="006F1D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B5390" w14:textId="77777777" w:rsidR="00B8146D" w:rsidRDefault="00B8146D" w:rsidP="00162625">
      <w:r>
        <w:separator/>
      </w:r>
    </w:p>
  </w:footnote>
  <w:footnote w:type="continuationSeparator" w:id="0">
    <w:p w14:paraId="36FD8451" w14:textId="77777777" w:rsidR="00B8146D" w:rsidRDefault="00B8146D" w:rsidP="00162625">
      <w:r>
        <w:continuationSeparator/>
      </w:r>
    </w:p>
  </w:footnote>
  <w:footnote w:id="1">
    <w:p w14:paraId="457CD04A" w14:textId="265AD3EF" w:rsidR="00C01731" w:rsidRDefault="00C01731" w:rsidP="00C01731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>zaznaczyć odpowiednie</w:t>
      </w:r>
      <w:r w:rsidR="007D53A4">
        <w:rPr>
          <w:rFonts w:ascii="Arial" w:hAnsi="Arial" w:cs="Arial"/>
          <w:sz w:val="18"/>
          <w:szCs w:val="18"/>
          <w:lang w:val="pl-PL"/>
        </w:rPr>
        <w:t xml:space="preserve"> pole</w:t>
      </w:r>
      <w:r>
        <w:rPr>
          <w:rFonts w:ascii="Arial" w:hAnsi="Arial" w:cs="Aria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38" w:type="dxa"/>
      <w:tblInd w:w="-50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412"/>
      <w:gridCol w:w="3413"/>
      <w:gridCol w:w="3413"/>
    </w:tblGrid>
    <w:tr w:rsidR="00110A04" w:rsidRPr="00110A04" w14:paraId="30571335" w14:textId="77777777" w:rsidTr="000039F7">
      <w:tc>
        <w:tcPr>
          <w:tcW w:w="3412" w:type="dxa"/>
          <w:vAlign w:val="center"/>
        </w:tcPr>
        <w:p w14:paraId="38A09C5D" w14:textId="0136F064" w:rsidR="006F1D2B" w:rsidRPr="00ED6532" w:rsidRDefault="006F1D2B" w:rsidP="000039F7">
          <w:pPr>
            <w:spacing w:after="40"/>
            <w:rPr>
              <w:rFonts w:ascii="Arial" w:hAnsi="Arial" w:cs="Arial"/>
              <w:b/>
              <w:i/>
              <w:color w:val="002060"/>
              <w:sz w:val="18"/>
              <w:szCs w:val="18"/>
            </w:rPr>
          </w:pPr>
          <w:r w:rsidRPr="000039F7">
            <w:rPr>
              <w:rFonts w:ascii="Arial" w:hAnsi="Arial" w:cs="Arial"/>
              <w:i/>
              <w:sz w:val="18"/>
              <w:szCs w:val="18"/>
            </w:rPr>
            <w:t xml:space="preserve">Załącznik Nr </w:t>
          </w:r>
          <w:r w:rsidR="00855753" w:rsidRPr="000039F7">
            <w:rPr>
              <w:rFonts w:ascii="Arial" w:hAnsi="Arial" w:cs="Arial"/>
              <w:i/>
              <w:sz w:val="18"/>
              <w:szCs w:val="18"/>
            </w:rPr>
            <w:t>3</w:t>
          </w:r>
          <w:r w:rsidRPr="000039F7">
            <w:rPr>
              <w:rFonts w:ascii="Arial" w:hAnsi="Arial" w:cs="Arial"/>
              <w:i/>
              <w:sz w:val="18"/>
              <w:szCs w:val="18"/>
            </w:rPr>
            <w:t xml:space="preserve"> </w:t>
          </w:r>
          <w:r w:rsidR="00110A04" w:rsidRPr="000039F7">
            <w:rPr>
              <w:rFonts w:ascii="Arial" w:hAnsi="Arial" w:cs="Arial"/>
              <w:i/>
              <w:sz w:val="18"/>
              <w:szCs w:val="18"/>
            </w:rPr>
            <w:t>do S</w:t>
          </w:r>
          <w:r w:rsidR="0084634C" w:rsidRPr="000039F7">
            <w:rPr>
              <w:rFonts w:ascii="Arial" w:hAnsi="Arial" w:cs="Arial"/>
              <w:i/>
              <w:sz w:val="18"/>
              <w:szCs w:val="18"/>
            </w:rPr>
            <w:t>WZ</w:t>
          </w:r>
          <w:r w:rsidRPr="000039F7">
            <w:rPr>
              <w:rFonts w:ascii="Arial" w:hAnsi="Arial" w:cs="Arial"/>
              <w:i/>
              <w:sz w:val="18"/>
              <w:szCs w:val="18"/>
            </w:rPr>
            <w:t xml:space="preserve">            </w:t>
          </w:r>
          <w:r w:rsidRPr="000039F7">
            <w:rPr>
              <w:rFonts w:ascii="Arial" w:hAnsi="Arial" w:cs="Arial"/>
              <w:b/>
              <w:i/>
              <w:sz w:val="18"/>
              <w:szCs w:val="18"/>
            </w:rPr>
            <w:t xml:space="preserve">           </w:t>
          </w:r>
        </w:p>
      </w:tc>
      <w:tc>
        <w:tcPr>
          <w:tcW w:w="3413" w:type="dxa"/>
          <w:vAlign w:val="center"/>
        </w:tcPr>
        <w:p w14:paraId="049B5FE6" w14:textId="77777777" w:rsidR="006F1D2B" w:rsidRPr="00ED6532" w:rsidRDefault="006F1D2B" w:rsidP="000039F7">
          <w:pPr>
            <w:spacing w:after="40"/>
            <w:jc w:val="center"/>
            <w:rPr>
              <w:rFonts w:ascii="Arial" w:hAnsi="Arial" w:cs="Arial"/>
              <w:b/>
              <w:i/>
              <w:color w:val="002060"/>
              <w:sz w:val="18"/>
              <w:szCs w:val="18"/>
            </w:rPr>
          </w:pPr>
        </w:p>
      </w:tc>
      <w:tc>
        <w:tcPr>
          <w:tcW w:w="3413" w:type="dxa"/>
          <w:vAlign w:val="center"/>
        </w:tcPr>
        <w:p w14:paraId="57BAB24D" w14:textId="0F336C20" w:rsidR="006F1D2B" w:rsidRPr="000039F7" w:rsidRDefault="004817FB" w:rsidP="000039F7">
          <w:pPr>
            <w:spacing w:after="40"/>
            <w:jc w:val="right"/>
            <w:rPr>
              <w:rFonts w:ascii="Arial" w:hAnsi="Arial" w:cs="Arial"/>
              <w:b/>
              <w:i/>
              <w:sz w:val="18"/>
              <w:szCs w:val="18"/>
            </w:rPr>
          </w:pPr>
          <w:r w:rsidRPr="000039F7">
            <w:rPr>
              <w:rFonts w:ascii="Arial" w:hAnsi="Arial" w:cs="Arial"/>
              <w:i/>
              <w:sz w:val="18"/>
              <w:szCs w:val="18"/>
            </w:rPr>
            <w:t xml:space="preserve">Znak sprawy: </w:t>
          </w:r>
          <w:r w:rsidR="00BA0A55" w:rsidRPr="00BA0A55">
            <w:rPr>
              <w:rFonts w:ascii="Arial" w:hAnsi="Arial" w:cs="Arial"/>
              <w:i/>
              <w:sz w:val="18"/>
              <w:szCs w:val="18"/>
            </w:rPr>
            <w:t>A-381/1</w:t>
          </w:r>
          <w:r w:rsidR="001923AD">
            <w:rPr>
              <w:rFonts w:ascii="Arial" w:hAnsi="Arial" w:cs="Arial"/>
              <w:i/>
              <w:sz w:val="18"/>
              <w:szCs w:val="18"/>
            </w:rPr>
            <w:t>8</w:t>
          </w:r>
          <w:r w:rsidR="00BA0A55" w:rsidRPr="00BA0A55">
            <w:rPr>
              <w:rFonts w:ascii="Arial" w:hAnsi="Arial" w:cs="Arial"/>
              <w:i/>
              <w:sz w:val="18"/>
              <w:szCs w:val="18"/>
            </w:rPr>
            <w:t>/2026</w:t>
          </w:r>
        </w:p>
      </w:tc>
    </w:tr>
  </w:tbl>
  <w:p w14:paraId="1788ACED" w14:textId="77777777" w:rsidR="006F1D2B" w:rsidRPr="00110A04" w:rsidRDefault="006F1D2B" w:rsidP="00AF05DA">
    <w:pPr>
      <w:pStyle w:val="Nagwek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8" w:type="dxa"/>
      <w:tblInd w:w="-50" w:type="dxa"/>
      <w:tblBorders>
        <w:bottom w:val="single" w:sz="4" w:space="0" w:color="000080"/>
      </w:tblBorders>
      <w:tblLayout w:type="fixed"/>
      <w:tblLook w:val="0000" w:firstRow="0" w:lastRow="0" w:firstColumn="0" w:lastColumn="0" w:noHBand="0" w:noVBand="0"/>
    </w:tblPr>
    <w:tblGrid>
      <w:gridCol w:w="3310"/>
      <w:gridCol w:w="3309"/>
      <w:gridCol w:w="3309"/>
    </w:tblGrid>
    <w:tr w:rsidR="006F1D2B" w14:paraId="6C358315" w14:textId="77777777">
      <w:tc>
        <w:tcPr>
          <w:tcW w:w="3310" w:type="dxa"/>
          <w:vAlign w:val="center"/>
        </w:tcPr>
        <w:p w14:paraId="1BBBAA5D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rPr>
              <w:rFonts w:ascii="Arial" w:hAnsi="Arial" w:cs="Arial"/>
              <w:b/>
              <w:color w:val="000080"/>
              <w:sz w:val="20"/>
              <w:szCs w:val="20"/>
            </w:rPr>
          </w:pPr>
          <w:r>
            <w:rPr>
              <w:rFonts w:ascii="Arial Black" w:hAnsi="Arial Black" w:cs="Arial Black"/>
              <w:b/>
              <w:bCs/>
              <w:i/>
              <w:iCs/>
              <w:noProof/>
              <w:color w:val="00007F"/>
              <w:sz w:val="36"/>
              <w:szCs w:val="36"/>
              <w:lang w:eastAsia="pl-PL"/>
            </w:rPr>
            <w:drawing>
              <wp:inline distT="0" distB="0" distL="0" distR="0" wp14:anchorId="2257CED0" wp14:editId="1DA5C1C7">
                <wp:extent cx="1133475" cy="571500"/>
                <wp:effectExtent l="0" t="0" r="952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9" w:type="dxa"/>
        </w:tcPr>
        <w:p w14:paraId="09837A18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7B07BC51" wp14:editId="72D06523">
                <wp:extent cx="504825" cy="533400"/>
                <wp:effectExtent l="0" t="0" r="9525" b="0"/>
                <wp:docPr id="2" name="Obraz 2" descr="522px-POL_Kartuzy_COA_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522px-POL_Kartuzy_COA_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9" w:type="dxa"/>
        </w:tcPr>
        <w:p w14:paraId="13EFA910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jc w:val="right"/>
          </w:pPr>
          <w:r>
            <w:rPr>
              <w:noProof/>
              <w:lang w:eastAsia="pl-PL"/>
            </w:rPr>
            <w:drawing>
              <wp:inline distT="0" distB="0" distL="0" distR="0" wp14:anchorId="3FC4D757" wp14:editId="7D860689">
                <wp:extent cx="1485900" cy="504825"/>
                <wp:effectExtent l="0" t="0" r="0" b="9525"/>
                <wp:docPr id="3" name="Obraz 3" descr="imagesCA11OX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agesCA11OXB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F1D2B" w14:paraId="06E1D022" w14:textId="77777777">
      <w:tc>
        <w:tcPr>
          <w:tcW w:w="9928" w:type="dxa"/>
          <w:gridSpan w:val="3"/>
          <w:vAlign w:val="center"/>
        </w:tcPr>
        <w:p w14:paraId="5BF2A647" w14:textId="77777777" w:rsidR="006F1D2B" w:rsidRPr="001E3285" w:rsidRDefault="006F1D2B" w:rsidP="001E3285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rPr>
              <w:sz w:val="22"/>
              <w:szCs w:val="22"/>
            </w:rPr>
          </w:pPr>
          <w:r w:rsidRPr="000F626A">
            <w:rPr>
              <w:rFonts w:ascii="Arial" w:hAnsi="Arial" w:cs="Arial"/>
              <w:color w:val="000080"/>
              <w:sz w:val="16"/>
              <w:szCs w:val="16"/>
            </w:rPr>
            <w:t>Załącznik N</w:t>
          </w:r>
          <w:r>
            <w:rPr>
              <w:rFonts w:ascii="Arial" w:hAnsi="Arial" w:cs="Arial"/>
              <w:color w:val="000080"/>
              <w:sz w:val="16"/>
              <w:szCs w:val="16"/>
            </w:rPr>
            <w:t>r 4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 xml:space="preserve"> do SIWZ                          </w:t>
          </w:r>
          <w:r w:rsidRPr="000F626A">
            <w:rPr>
              <w:rFonts w:ascii="Arial" w:hAnsi="Arial" w:cs="Arial"/>
              <w:b/>
              <w:color w:val="000080"/>
              <w:sz w:val="16"/>
            </w:rPr>
            <w:t xml:space="preserve">Formularz oświadczenia o akceptacji wzoru umowy                                  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 xml:space="preserve">Znak sprawy: </w:t>
          </w:r>
          <w:r>
            <w:rPr>
              <w:rFonts w:ascii="Arial" w:hAnsi="Arial" w:cs="Arial"/>
              <w:color w:val="000080"/>
              <w:sz w:val="16"/>
              <w:szCs w:val="16"/>
            </w:rPr>
            <w:t>50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>/09</w:t>
          </w:r>
        </w:p>
      </w:tc>
    </w:tr>
  </w:tbl>
  <w:p w14:paraId="1FFA4FC4" w14:textId="77777777" w:rsidR="006F1D2B" w:rsidRPr="001E3285" w:rsidRDefault="006F1D2B">
    <w:pPr>
      <w:pStyle w:val="Nagwek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BE"/>
    <w:multiLevelType w:val="hybridMultilevel"/>
    <w:tmpl w:val="7A5C82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0B6E74"/>
    <w:multiLevelType w:val="hybridMultilevel"/>
    <w:tmpl w:val="6B8AF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C6994"/>
    <w:multiLevelType w:val="hybridMultilevel"/>
    <w:tmpl w:val="3072CE60"/>
    <w:name w:val="WW8Num5624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01E67"/>
    <w:multiLevelType w:val="hybridMultilevel"/>
    <w:tmpl w:val="B1DCD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5077C"/>
    <w:multiLevelType w:val="hybridMultilevel"/>
    <w:tmpl w:val="9DFA2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E5805"/>
    <w:multiLevelType w:val="hybridMultilevel"/>
    <w:tmpl w:val="0D7EFD8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88548104">
    <w:abstractNumId w:val="5"/>
  </w:num>
  <w:num w:numId="2" w16cid:durableId="15879566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86006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8914076">
    <w:abstractNumId w:val="3"/>
  </w:num>
  <w:num w:numId="5" w16cid:durableId="1632596102">
    <w:abstractNumId w:val="1"/>
  </w:num>
  <w:num w:numId="6" w16cid:durableId="862742789">
    <w:abstractNumId w:val="4"/>
  </w:num>
  <w:num w:numId="7" w16cid:durableId="185873789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C1A"/>
    <w:rsid w:val="000039F7"/>
    <w:rsid w:val="00014307"/>
    <w:rsid w:val="000265AC"/>
    <w:rsid w:val="00032D29"/>
    <w:rsid w:val="0005274E"/>
    <w:rsid w:val="00052845"/>
    <w:rsid w:val="00054F12"/>
    <w:rsid w:val="00062A27"/>
    <w:rsid w:val="00070638"/>
    <w:rsid w:val="00070955"/>
    <w:rsid w:val="00080A09"/>
    <w:rsid w:val="00083AA7"/>
    <w:rsid w:val="00084308"/>
    <w:rsid w:val="000866FE"/>
    <w:rsid w:val="00092618"/>
    <w:rsid w:val="0009431E"/>
    <w:rsid w:val="000950BD"/>
    <w:rsid w:val="000B28AA"/>
    <w:rsid w:val="000B4AEF"/>
    <w:rsid w:val="000C5DAA"/>
    <w:rsid w:val="000D1A20"/>
    <w:rsid w:val="000E0AB9"/>
    <w:rsid w:val="00103CFB"/>
    <w:rsid w:val="00104176"/>
    <w:rsid w:val="0010501E"/>
    <w:rsid w:val="00105746"/>
    <w:rsid w:val="00110A04"/>
    <w:rsid w:val="00112923"/>
    <w:rsid w:val="001134A0"/>
    <w:rsid w:val="001312B9"/>
    <w:rsid w:val="00133907"/>
    <w:rsid w:val="00150457"/>
    <w:rsid w:val="001539D8"/>
    <w:rsid w:val="00162625"/>
    <w:rsid w:val="00174A8F"/>
    <w:rsid w:val="001923AD"/>
    <w:rsid w:val="0019437A"/>
    <w:rsid w:val="00196B40"/>
    <w:rsid w:val="001A52FB"/>
    <w:rsid w:val="001B1C7B"/>
    <w:rsid w:val="001B5A8B"/>
    <w:rsid w:val="001C0913"/>
    <w:rsid w:val="001D13D0"/>
    <w:rsid w:val="001D2B43"/>
    <w:rsid w:val="001D751B"/>
    <w:rsid w:val="001E3285"/>
    <w:rsid w:val="001E5ABB"/>
    <w:rsid w:val="001E6655"/>
    <w:rsid w:val="001F3548"/>
    <w:rsid w:val="002002D9"/>
    <w:rsid w:val="0020101D"/>
    <w:rsid w:val="00202964"/>
    <w:rsid w:val="0020298B"/>
    <w:rsid w:val="0022257E"/>
    <w:rsid w:val="00224A16"/>
    <w:rsid w:val="002338FF"/>
    <w:rsid w:val="00233961"/>
    <w:rsid w:val="00234385"/>
    <w:rsid w:val="002400FF"/>
    <w:rsid w:val="00241223"/>
    <w:rsid w:val="002414A6"/>
    <w:rsid w:val="00250903"/>
    <w:rsid w:val="00252A97"/>
    <w:rsid w:val="00254D83"/>
    <w:rsid w:val="00263FAF"/>
    <w:rsid w:val="00264BF2"/>
    <w:rsid w:val="002666DD"/>
    <w:rsid w:val="002812EC"/>
    <w:rsid w:val="00293DB1"/>
    <w:rsid w:val="00297897"/>
    <w:rsid w:val="002A2AF9"/>
    <w:rsid w:val="002B5AC0"/>
    <w:rsid w:val="002B6424"/>
    <w:rsid w:val="002B69E4"/>
    <w:rsid w:val="002C0D3D"/>
    <w:rsid w:val="002D4D44"/>
    <w:rsid w:val="002D5778"/>
    <w:rsid w:val="002E4473"/>
    <w:rsid w:val="002F0F1E"/>
    <w:rsid w:val="00304A67"/>
    <w:rsid w:val="00306015"/>
    <w:rsid w:val="0031399E"/>
    <w:rsid w:val="003337CC"/>
    <w:rsid w:val="00336516"/>
    <w:rsid w:val="00341C1A"/>
    <w:rsid w:val="00344532"/>
    <w:rsid w:val="0034636B"/>
    <w:rsid w:val="0034670A"/>
    <w:rsid w:val="00347631"/>
    <w:rsid w:val="00355A2D"/>
    <w:rsid w:val="003677D8"/>
    <w:rsid w:val="003855F2"/>
    <w:rsid w:val="00386EBA"/>
    <w:rsid w:val="00391B31"/>
    <w:rsid w:val="003A21E6"/>
    <w:rsid w:val="003A4232"/>
    <w:rsid w:val="003B37FB"/>
    <w:rsid w:val="003B48ED"/>
    <w:rsid w:val="003E2E24"/>
    <w:rsid w:val="003E66C9"/>
    <w:rsid w:val="003E79F8"/>
    <w:rsid w:val="00403973"/>
    <w:rsid w:val="00404476"/>
    <w:rsid w:val="00412C6C"/>
    <w:rsid w:val="00416BAB"/>
    <w:rsid w:val="004207C5"/>
    <w:rsid w:val="0043548D"/>
    <w:rsid w:val="0043707A"/>
    <w:rsid w:val="00442970"/>
    <w:rsid w:val="004535E7"/>
    <w:rsid w:val="00456C6C"/>
    <w:rsid w:val="004802A6"/>
    <w:rsid w:val="004817FB"/>
    <w:rsid w:val="00493D8C"/>
    <w:rsid w:val="004969C3"/>
    <w:rsid w:val="004A5CAD"/>
    <w:rsid w:val="004B17F3"/>
    <w:rsid w:val="004E2980"/>
    <w:rsid w:val="004F1135"/>
    <w:rsid w:val="004F2718"/>
    <w:rsid w:val="00501A86"/>
    <w:rsid w:val="005121E8"/>
    <w:rsid w:val="005434F8"/>
    <w:rsid w:val="00555052"/>
    <w:rsid w:val="00575F1A"/>
    <w:rsid w:val="00576B83"/>
    <w:rsid w:val="00587FAD"/>
    <w:rsid w:val="00590297"/>
    <w:rsid w:val="00591632"/>
    <w:rsid w:val="005C5EEB"/>
    <w:rsid w:val="005C672E"/>
    <w:rsid w:val="005E6194"/>
    <w:rsid w:val="00605B9D"/>
    <w:rsid w:val="00605D9D"/>
    <w:rsid w:val="00607D34"/>
    <w:rsid w:val="00607F6D"/>
    <w:rsid w:val="006568EC"/>
    <w:rsid w:val="00662710"/>
    <w:rsid w:val="00670952"/>
    <w:rsid w:val="006818CD"/>
    <w:rsid w:val="00682B87"/>
    <w:rsid w:val="006876C1"/>
    <w:rsid w:val="006A3BA8"/>
    <w:rsid w:val="006A51F1"/>
    <w:rsid w:val="006B3E30"/>
    <w:rsid w:val="006B41DE"/>
    <w:rsid w:val="006D2B8C"/>
    <w:rsid w:val="006D392E"/>
    <w:rsid w:val="006D60A4"/>
    <w:rsid w:val="006D648E"/>
    <w:rsid w:val="006E37D0"/>
    <w:rsid w:val="006E50D2"/>
    <w:rsid w:val="006F1D2B"/>
    <w:rsid w:val="006F5BAD"/>
    <w:rsid w:val="007009A5"/>
    <w:rsid w:val="007106DB"/>
    <w:rsid w:val="00711F22"/>
    <w:rsid w:val="00717F6C"/>
    <w:rsid w:val="007248DD"/>
    <w:rsid w:val="00726FDA"/>
    <w:rsid w:val="00740F96"/>
    <w:rsid w:val="007519C9"/>
    <w:rsid w:val="00754CB5"/>
    <w:rsid w:val="0077725B"/>
    <w:rsid w:val="007A6A71"/>
    <w:rsid w:val="007B64B1"/>
    <w:rsid w:val="007B7A7C"/>
    <w:rsid w:val="007C30A5"/>
    <w:rsid w:val="007C6738"/>
    <w:rsid w:val="007D4713"/>
    <w:rsid w:val="007D53A4"/>
    <w:rsid w:val="007F2AFA"/>
    <w:rsid w:val="007F4265"/>
    <w:rsid w:val="008047A4"/>
    <w:rsid w:val="00813907"/>
    <w:rsid w:val="00813AFB"/>
    <w:rsid w:val="008200D1"/>
    <w:rsid w:val="00821062"/>
    <w:rsid w:val="00825435"/>
    <w:rsid w:val="00826676"/>
    <w:rsid w:val="0083628F"/>
    <w:rsid w:val="0084479A"/>
    <w:rsid w:val="0084634C"/>
    <w:rsid w:val="00855753"/>
    <w:rsid w:val="0086773A"/>
    <w:rsid w:val="0087313B"/>
    <w:rsid w:val="0087390E"/>
    <w:rsid w:val="008769C6"/>
    <w:rsid w:val="0088751F"/>
    <w:rsid w:val="008B1CFD"/>
    <w:rsid w:val="008B68FE"/>
    <w:rsid w:val="008B73A6"/>
    <w:rsid w:val="008C006C"/>
    <w:rsid w:val="008C5E31"/>
    <w:rsid w:val="008D27B4"/>
    <w:rsid w:val="008E4680"/>
    <w:rsid w:val="008F0F56"/>
    <w:rsid w:val="008F44BC"/>
    <w:rsid w:val="00900706"/>
    <w:rsid w:val="00903E02"/>
    <w:rsid w:val="00907905"/>
    <w:rsid w:val="009105CC"/>
    <w:rsid w:val="00911031"/>
    <w:rsid w:val="009125C5"/>
    <w:rsid w:val="00913B91"/>
    <w:rsid w:val="009243F2"/>
    <w:rsid w:val="00934772"/>
    <w:rsid w:val="00935185"/>
    <w:rsid w:val="0094146D"/>
    <w:rsid w:val="00944399"/>
    <w:rsid w:val="00944954"/>
    <w:rsid w:val="00947B67"/>
    <w:rsid w:val="00950E67"/>
    <w:rsid w:val="00952C56"/>
    <w:rsid w:val="00965935"/>
    <w:rsid w:val="00966A21"/>
    <w:rsid w:val="00966D03"/>
    <w:rsid w:val="00994887"/>
    <w:rsid w:val="009A6042"/>
    <w:rsid w:val="009B46C5"/>
    <w:rsid w:val="009B50B0"/>
    <w:rsid w:val="009D4A65"/>
    <w:rsid w:val="009F1F02"/>
    <w:rsid w:val="009F50BD"/>
    <w:rsid w:val="00A02E99"/>
    <w:rsid w:val="00A03D9D"/>
    <w:rsid w:val="00A05709"/>
    <w:rsid w:val="00A05C23"/>
    <w:rsid w:val="00A11156"/>
    <w:rsid w:val="00A15A0D"/>
    <w:rsid w:val="00A302AF"/>
    <w:rsid w:val="00A549CF"/>
    <w:rsid w:val="00A60075"/>
    <w:rsid w:val="00A64046"/>
    <w:rsid w:val="00A71F47"/>
    <w:rsid w:val="00A823AF"/>
    <w:rsid w:val="00A854D5"/>
    <w:rsid w:val="00AB6118"/>
    <w:rsid w:val="00AB7788"/>
    <w:rsid w:val="00AC50AB"/>
    <w:rsid w:val="00AF05DA"/>
    <w:rsid w:val="00AF28C9"/>
    <w:rsid w:val="00AF4B10"/>
    <w:rsid w:val="00AF61B8"/>
    <w:rsid w:val="00AF649F"/>
    <w:rsid w:val="00AF70E1"/>
    <w:rsid w:val="00B008D0"/>
    <w:rsid w:val="00B04713"/>
    <w:rsid w:val="00B052F8"/>
    <w:rsid w:val="00B11114"/>
    <w:rsid w:val="00B1421F"/>
    <w:rsid w:val="00B20384"/>
    <w:rsid w:val="00B5366B"/>
    <w:rsid w:val="00B60C25"/>
    <w:rsid w:val="00B631E7"/>
    <w:rsid w:val="00B664CD"/>
    <w:rsid w:val="00B70EC3"/>
    <w:rsid w:val="00B76267"/>
    <w:rsid w:val="00B8146D"/>
    <w:rsid w:val="00BA0A55"/>
    <w:rsid w:val="00BC07A0"/>
    <w:rsid w:val="00BC1B2D"/>
    <w:rsid w:val="00BD549B"/>
    <w:rsid w:val="00BD77C4"/>
    <w:rsid w:val="00BE2DCC"/>
    <w:rsid w:val="00BF09B1"/>
    <w:rsid w:val="00BF3EA7"/>
    <w:rsid w:val="00BF46F3"/>
    <w:rsid w:val="00BF574B"/>
    <w:rsid w:val="00BF6804"/>
    <w:rsid w:val="00C00394"/>
    <w:rsid w:val="00C0133F"/>
    <w:rsid w:val="00C01731"/>
    <w:rsid w:val="00C3090F"/>
    <w:rsid w:val="00C3650B"/>
    <w:rsid w:val="00C56692"/>
    <w:rsid w:val="00C66B5D"/>
    <w:rsid w:val="00C678E9"/>
    <w:rsid w:val="00C871B9"/>
    <w:rsid w:val="00C9313A"/>
    <w:rsid w:val="00CA189F"/>
    <w:rsid w:val="00CA5C26"/>
    <w:rsid w:val="00CC1F71"/>
    <w:rsid w:val="00CC34A1"/>
    <w:rsid w:val="00CC7986"/>
    <w:rsid w:val="00CE403C"/>
    <w:rsid w:val="00CE56DE"/>
    <w:rsid w:val="00CE6698"/>
    <w:rsid w:val="00CF7505"/>
    <w:rsid w:val="00D06E8F"/>
    <w:rsid w:val="00D1022D"/>
    <w:rsid w:val="00D10334"/>
    <w:rsid w:val="00D118C0"/>
    <w:rsid w:val="00D154A3"/>
    <w:rsid w:val="00D3602A"/>
    <w:rsid w:val="00D517DC"/>
    <w:rsid w:val="00D6269A"/>
    <w:rsid w:val="00D70048"/>
    <w:rsid w:val="00D921BD"/>
    <w:rsid w:val="00D9328F"/>
    <w:rsid w:val="00D957C3"/>
    <w:rsid w:val="00DA1806"/>
    <w:rsid w:val="00DA6B74"/>
    <w:rsid w:val="00DD1431"/>
    <w:rsid w:val="00DD18BF"/>
    <w:rsid w:val="00DD3D32"/>
    <w:rsid w:val="00DE2F9D"/>
    <w:rsid w:val="00E20622"/>
    <w:rsid w:val="00E2633E"/>
    <w:rsid w:val="00E26E94"/>
    <w:rsid w:val="00E32A1B"/>
    <w:rsid w:val="00E6125D"/>
    <w:rsid w:val="00E61EBE"/>
    <w:rsid w:val="00E6720F"/>
    <w:rsid w:val="00EA4B6E"/>
    <w:rsid w:val="00EA7B18"/>
    <w:rsid w:val="00EB527F"/>
    <w:rsid w:val="00EB5D11"/>
    <w:rsid w:val="00EB6401"/>
    <w:rsid w:val="00EC645F"/>
    <w:rsid w:val="00ED079C"/>
    <w:rsid w:val="00ED4072"/>
    <w:rsid w:val="00ED6532"/>
    <w:rsid w:val="00ED6D68"/>
    <w:rsid w:val="00EE63D1"/>
    <w:rsid w:val="00EF5867"/>
    <w:rsid w:val="00EF66A8"/>
    <w:rsid w:val="00F0246C"/>
    <w:rsid w:val="00F05CE3"/>
    <w:rsid w:val="00F15A7D"/>
    <w:rsid w:val="00F17326"/>
    <w:rsid w:val="00F20252"/>
    <w:rsid w:val="00F25FD0"/>
    <w:rsid w:val="00F3354F"/>
    <w:rsid w:val="00F40321"/>
    <w:rsid w:val="00F42049"/>
    <w:rsid w:val="00F453AC"/>
    <w:rsid w:val="00F527ED"/>
    <w:rsid w:val="00F53540"/>
    <w:rsid w:val="00F7776B"/>
    <w:rsid w:val="00F96C85"/>
    <w:rsid w:val="00F96CED"/>
    <w:rsid w:val="00FA4663"/>
    <w:rsid w:val="00FC1931"/>
    <w:rsid w:val="00FD2E2D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C09766"/>
  <w15:docId w15:val="{23D914E4-612A-464E-856F-C9B837A07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328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0601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E328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E328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3BA8"/>
  </w:style>
  <w:style w:type="paragraph" w:styleId="Tekstpodstawowy">
    <w:name w:val="Body Text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jc w:val="both"/>
    </w:pPr>
    <w:rPr>
      <w:rFonts w:ascii="Arial" w:hAnsi="Arial"/>
      <w:sz w:val="20"/>
      <w:lang w:eastAsia="pl-PL"/>
    </w:rPr>
  </w:style>
  <w:style w:type="paragraph" w:styleId="Tekstdymka">
    <w:name w:val="Balloon Text"/>
    <w:basedOn w:val="Normalny"/>
    <w:semiHidden/>
    <w:rsid w:val="006A3BA8"/>
    <w:pPr>
      <w:suppressAutoHyphens w:val="0"/>
    </w:pPr>
    <w:rPr>
      <w:rFonts w:ascii="Tahoma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ind w:left="360" w:hanging="360"/>
      <w:jc w:val="both"/>
    </w:pPr>
    <w:rPr>
      <w:rFonts w:ascii="Arial" w:hAnsi="Arial"/>
      <w:b/>
      <w:sz w:val="20"/>
      <w:lang w:eastAsia="pl-PL"/>
    </w:rPr>
  </w:style>
  <w:style w:type="paragraph" w:styleId="Tekstpodstawowywcity2">
    <w:name w:val="Body Text Indent 2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ind w:left="1080" w:hanging="540"/>
      <w:jc w:val="both"/>
    </w:pPr>
    <w:rPr>
      <w:rFonts w:ascii="Arial" w:hAnsi="Arial"/>
      <w:b/>
      <w:sz w:val="20"/>
      <w:lang w:eastAsia="pl-PL"/>
    </w:rPr>
  </w:style>
  <w:style w:type="paragraph" w:customStyle="1" w:styleId="ZnakZnak1">
    <w:name w:val="Znak Znak1"/>
    <w:basedOn w:val="Normalny"/>
    <w:rsid w:val="006A3BA8"/>
    <w:pPr>
      <w:suppressAutoHyphens w:val="0"/>
    </w:pPr>
    <w:rPr>
      <w:rFonts w:ascii="Arial" w:hAnsi="Arial" w:cs="Arial"/>
      <w:lang w:eastAsia="pl-PL"/>
    </w:rPr>
  </w:style>
  <w:style w:type="paragraph" w:styleId="Lista">
    <w:name w:val="List"/>
    <w:basedOn w:val="Normalny"/>
    <w:rsid w:val="006A3BA8"/>
    <w:pPr>
      <w:ind w:left="283" w:hanging="283"/>
    </w:pPr>
    <w:rPr>
      <w:szCs w:val="20"/>
    </w:rPr>
  </w:style>
  <w:style w:type="character" w:styleId="Odwoaniedokomentarza">
    <w:name w:val="annotation reference"/>
    <w:semiHidden/>
    <w:rsid w:val="006A3BA8"/>
    <w:rPr>
      <w:sz w:val="16"/>
      <w:szCs w:val="16"/>
    </w:rPr>
  </w:style>
  <w:style w:type="paragraph" w:styleId="Tekstkomentarza">
    <w:name w:val="annotation text"/>
    <w:basedOn w:val="Normalny"/>
    <w:semiHidden/>
    <w:rsid w:val="006A3BA8"/>
    <w:pPr>
      <w:suppressAutoHyphens w:val="0"/>
    </w:pPr>
    <w:rPr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6A3BA8"/>
    <w:rPr>
      <w:b/>
      <w:bCs/>
    </w:rPr>
  </w:style>
  <w:style w:type="table" w:styleId="Tabela-Siatka">
    <w:name w:val="Table Grid"/>
    <w:basedOn w:val="Standardowy"/>
    <w:rsid w:val="00412C6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A05709"/>
    <w:pPr>
      <w:suppressAutoHyphens w:val="0"/>
    </w:pPr>
    <w:rPr>
      <w:rFonts w:ascii="Arial" w:hAnsi="Arial" w:cs="Arial"/>
      <w:lang w:eastAsia="pl-PL"/>
    </w:rPr>
  </w:style>
  <w:style w:type="paragraph" w:customStyle="1" w:styleId="a">
    <w:basedOn w:val="Normalny"/>
    <w:rsid w:val="008D27B4"/>
    <w:pPr>
      <w:suppressAutoHyphens w:val="0"/>
    </w:pPr>
    <w:rPr>
      <w:rFonts w:ascii="Arial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rsid w:val="008C5E3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rsid w:val="008C5E31"/>
    <w:rPr>
      <w:lang w:eastAsia="ar-SA"/>
    </w:rPr>
  </w:style>
  <w:style w:type="character" w:styleId="Odwoanieprzypisukocowego">
    <w:name w:val="endnote reference"/>
    <w:rsid w:val="008C5E3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C5E31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rsid w:val="008C5E31"/>
    <w:rPr>
      <w:lang w:eastAsia="ar-SA"/>
    </w:rPr>
  </w:style>
  <w:style w:type="character" w:styleId="Odwoanieprzypisudolnego">
    <w:name w:val="footnote reference"/>
    <w:rsid w:val="008C5E31"/>
    <w:rPr>
      <w:vertAlign w:val="superscript"/>
    </w:rPr>
  </w:style>
  <w:style w:type="paragraph" w:styleId="Podtytu">
    <w:name w:val="Subtitle"/>
    <w:basedOn w:val="Normalny"/>
    <w:next w:val="Normalny"/>
    <w:link w:val="PodtytuZnak"/>
    <w:qFormat/>
    <w:rsid w:val="00306015"/>
    <w:pPr>
      <w:spacing w:after="60"/>
      <w:jc w:val="center"/>
      <w:outlineLvl w:val="1"/>
    </w:pPr>
    <w:rPr>
      <w:rFonts w:ascii="Cambria" w:hAnsi="Cambria"/>
      <w:lang w:val="x-none"/>
    </w:rPr>
  </w:style>
  <w:style w:type="character" w:customStyle="1" w:styleId="PodtytuZnak">
    <w:name w:val="Podtytuł Znak"/>
    <w:link w:val="Podtytu"/>
    <w:rsid w:val="00306015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Nagwek1Znak">
    <w:name w:val="Nagłówek 1 Znak"/>
    <w:link w:val="Nagwek1"/>
    <w:rsid w:val="0030601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kapitzlist">
    <w:name w:val="List Paragraph"/>
    <w:basedOn w:val="Normalny"/>
    <w:uiPriority w:val="34"/>
    <w:qFormat/>
    <w:rsid w:val="00456C6C"/>
    <w:pPr>
      <w:ind w:left="720"/>
      <w:contextualSpacing/>
    </w:pPr>
  </w:style>
  <w:style w:type="paragraph" w:customStyle="1" w:styleId="Default">
    <w:name w:val="Default"/>
    <w:rsid w:val="002D577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19237-C6EA-4C81-9556-66D8A9A85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1436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Gmina Kartuzy</vt:lpstr>
    </vt:vector>
  </TitlesOfParts>
  <Company>Urząd Gminy Kartuzy</Company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Kartuzy</dc:title>
  <dc:creator>Urząd Gminy Kartuzy</dc:creator>
  <cp:lastModifiedBy>Karol Keller</cp:lastModifiedBy>
  <cp:revision>42</cp:revision>
  <cp:lastPrinted>2022-07-21T06:25:00Z</cp:lastPrinted>
  <dcterms:created xsi:type="dcterms:W3CDTF">2021-09-03T08:15:00Z</dcterms:created>
  <dcterms:modified xsi:type="dcterms:W3CDTF">2026-10-29T20:15:00Z</dcterms:modified>
</cp:coreProperties>
</file>