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00FF" w14:textId="77777777" w:rsidR="00373920" w:rsidRDefault="00041F51" w:rsidP="003255A9">
      <w:pPr>
        <w:spacing w:after="120" w:line="240" w:lineRule="auto"/>
        <w:jc w:val="center"/>
        <w:rPr>
          <w:b/>
          <w:bCs/>
          <w:sz w:val="24"/>
          <w:szCs w:val="24"/>
          <w:u w:val="single"/>
        </w:rPr>
      </w:pPr>
      <w:r w:rsidRPr="0023111B">
        <w:rPr>
          <w:b/>
          <w:bCs/>
          <w:sz w:val="24"/>
          <w:szCs w:val="24"/>
          <w:u w:val="single"/>
        </w:rPr>
        <w:t>Wykaz oferowan</w:t>
      </w:r>
      <w:r w:rsidR="004B45B9" w:rsidRPr="0023111B">
        <w:rPr>
          <w:b/>
          <w:bCs/>
          <w:sz w:val="24"/>
          <w:szCs w:val="24"/>
          <w:u w:val="single"/>
        </w:rPr>
        <w:t xml:space="preserve">ych </w:t>
      </w:r>
      <w:r w:rsidR="00706C09" w:rsidRPr="0023111B">
        <w:rPr>
          <w:b/>
          <w:bCs/>
          <w:sz w:val="24"/>
          <w:szCs w:val="24"/>
          <w:u w:val="single"/>
        </w:rPr>
        <w:t>urządzeń</w:t>
      </w:r>
    </w:p>
    <w:p w14:paraId="25F93361" w14:textId="77777777" w:rsidR="00C56BEB" w:rsidRDefault="00373920" w:rsidP="00C56BEB">
      <w:pPr>
        <w:spacing w:line="276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Część </w:t>
      </w:r>
      <w:r w:rsidR="002123A8">
        <w:rPr>
          <w:b/>
          <w:bCs/>
          <w:sz w:val="24"/>
          <w:szCs w:val="24"/>
          <w:u w:val="single"/>
        </w:rPr>
        <w:t>2</w:t>
      </w:r>
    </w:p>
    <w:p w14:paraId="26A22B80" w14:textId="58B80087" w:rsidR="00C56BEB" w:rsidRPr="00437BFD" w:rsidRDefault="00041F51" w:rsidP="00C56BEB">
      <w:pPr>
        <w:spacing w:line="276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3111B">
        <w:rPr>
          <w:b/>
          <w:bCs/>
          <w:sz w:val="24"/>
          <w:szCs w:val="24"/>
        </w:rPr>
        <w:br/>
      </w:r>
      <w:r w:rsidR="00C56BEB">
        <w:rPr>
          <w:rFonts w:ascii="Times New Roman" w:hAnsi="Times New Roman" w:cs="Times New Roman"/>
          <w:b/>
          <w:sz w:val="24"/>
          <w:szCs w:val="24"/>
        </w:rPr>
        <w:t>Dostawa sprzętu oświetleniowego</w:t>
      </w:r>
    </w:p>
    <w:p w14:paraId="199D4589" w14:textId="366B9821" w:rsidR="00866B68" w:rsidRPr="0023111B" w:rsidRDefault="00866B68" w:rsidP="003255A9">
      <w:pPr>
        <w:spacing w:after="120" w:line="240" w:lineRule="auto"/>
        <w:jc w:val="center"/>
        <w:rPr>
          <w:b/>
          <w:bCs/>
          <w:sz w:val="24"/>
          <w:szCs w:val="24"/>
        </w:rPr>
      </w:pPr>
    </w:p>
    <w:p w14:paraId="5A6566E7" w14:textId="523A1750" w:rsidR="00041F51" w:rsidRDefault="00041F51" w:rsidP="00041F51">
      <w:pPr>
        <w:spacing w:after="120"/>
        <w:jc w:val="center"/>
        <w:rPr>
          <w:b/>
          <w:bCs/>
          <w:sz w:val="24"/>
          <w:szCs w:val="24"/>
        </w:rPr>
      </w:pPr>
      <w:r w:rsidRPr="0023111B">
        <w:rPr>
          <w:b/>
          <w:bCs/>
          <w:sz w:val="24"/>
          <w:szCs w:val="24"/>
        </w:rPr>
        <w:t>w postępowaniu na:</w:t>
      </w:r>
    </w:p>
    <w:p w14:paraId="2BA61D31" w14:textId="77777777" w:rsidR="00C56BEB" w:rsidRDefault="00C56BEB" w:rsidP="00041F51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Zakup sprzętu nagłaśniającego i oświetleniowego do Domu Kultury Słowianin” </w:t>
      </w:r>
    </w:p>
    <w:p w14:paraId="5B6125D1" w14:textId="7CD63467" w:rsidR="00C56BEB" w:rsidRDefault="00C56BEB" w:rsidP="00041F51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poddziale na części</w:t>
      </w:r>
    </w:p>
    <w:p w14:paraId="2E4A0DD0" w14:textId="77777777" w:rsidR="00373920" w:rsidRPr="0023111B" w:rsidRDefault="00373920" w:rsidP="00041F51">
      <w:pPr>
        <w:spacing w:after="120"/>
        <w:jc w:val="center"/>
        <w:rPr>
          <w:b/>
          <w:bCs/>
          <w:sz w:val="24"/>
          <w:szCs w:val="24"/>
        </w:rPr>
      </w:pPr>
    </w:p>
    <w:p w14:paraId="459CFEE4" w14:textId="31EEC907" w:rsidR="008F32CC" w:rsidRPr="0023111B" w:rsidRDefault="008F32CC" w:rsidP="00041F51">
      <w:pPr>
        <w:spacing w:after="120"/>
        <w:jc w:val="center"/>
        <w:rPr>
          <w:rFonts w:ascii="Calibri" w:hAnsi="Calibri" w:cs="Calibri"/>
          <w:b/>
          <w:sz w:val="24"/>
          <w:szCs w:val="24"/>
        </w:rPr>
      </w:pPr>
    </w:p>
    <w:p w14:paraId="0831CD12" w14:textId="77777777" w:rsidR="008F32CC" w:rsidRPr="0023111B" w:rsidRDefault="008F32CC" w:rsidP="00041F51">
      <w:pPr>
        <w:spacing w:after="120"/>
        <w:jc w:val="center"/>
        <w:rPr>
          <w:b/>
          <w:bCs/>
          <w:sz w:val="18"/>
          <w:szCs w:val="18"/>
        </w:rPr>
      </w:pPr>
    </w:p>
    <w:p w14:paraId="0FE48AC9" w14:textId="2FC034F2" w:rsidR="004B6DB3" w:rsidRPr="00DB6ECF" w:rsidRDefault="00673E0B" w:rsidP="00041F51">
      <w:pPr>
        <w:spacing w:after="120"/>
        <w:jc w:val="center"/>
        <w:rPr>
          <w:color w:val="EE0000"/>
          <w:sz w:val="18"/>
          <w:szCs w:val="18"/>
        </w:rPr>
      </w:pPr>
      <w:r w:rsidRPr="0023111B">
        <w:rPr>
          <w:b/>
          <w:bCs/>
          <w:sz w:val="18"/>
          <w:szCs w:val="18"/>
        </w:rPr>
        <w:t>d</w:t>
      </w:r>
      <w:r w:rsidR="004B6DB3" w:rsidRPr="0023111B">
        <w:rPr>
          <w:b/>
          <w:bCs/>
          <w:sz w:val="18"/>
          <w:szCs w:val="18"/>
        </w:rPr>
        <w:t>okument</w:t>
      </w:r>
      <w:r w:rsidRPr="0023111B">
        <w:rPr>
          <w:b/>
          <w:bCs/>
          <w:sz w:val="18"/>
          <w:szCs w:val="18"/>
        </w:rPr>
        <w:t>, jako przedmiotowy środek dowodowy</w:t>
      </w:r>
      <w:r w:rsidR="00D750D9" w:rsidRPr="0023111B">
        <w:rPr>
          <w:b/>
          <w:bCs/>
          <w:sz w:val="18"/>
          <w:szCs w:val="18"/>
        </w:rPr>
        <w:t>,</w:t>
      </w:r>
      <w:r w:rsidR="004B6DB3" w:rsidRPr="0023111B">
        <w:rPr>
          <w:b/>
          <w:bCs/>
          <w:sz w:val="18"/>
          <w:szCs w:val="18"/>
        </w:rPr>
        <w:t xml:space="preserve"> składany przez Wykonawcę </w:t>
      </w:r>
      <w:r w:rsidRPr="0023111B">
        <w:rPr>
          <w:b/>
          <w:bCs/>
          <w:sz w:val="18"/>
          <w:szCs w:val="18"/>
        </w:rPr>
        <w:br/>
      </w:r>
      <w:r w:rsidR="004B6DB3" w:rsidRPr="00DB6ECF">
        <w:rPr>
          <w:b/>
          <w:bCs/>
          <w:color w:val="EE0000"/>
          <w:sz w:val="18"/>
          <w:szCs w:val="18"/>
        </w:rPr>
        <w:t xml:space="preserve">wraz z ofertą zgodnie z zapisami </w:t>
      </w:r>
      <w:r w:rsidR="00364D25" w:rsidRPr="00DB6ECF">
        <w:rPr>
          <w:b/>
          <w:bCs/>
          <w:color w:val="EE0000"/>
          <w:sz w:val="18"/>
          <w:szCs w:val="18"/>
        </w:rPr>
        <w:t xml:space="preserve">Rozdziału </w:t>
      </w:r>
      <w:r w:rsidR="004900B0">
        <w:rPr>
          <w:b/>
          <w:bCs/>
          <w:color w:val="EE0000"/>
          <w:sz w:val="18"/>
          <w:szCs w:val="18"/>
        </w:rPr>
        <w:t>VI pkt.1 ppkt</w:t>
      </w:r>
      <w:r w:rsidR="00EC6A1A">
        <w:rPr>
          <w:b/>
          <w:bCs/>
          <w:color w:val="EE0000"/>
          <w:sz w:val="18"/>
          <w:szCs w:val="18"/>
        </w:rPr>
        <w:t>10) lit. C)</w:t>
      </w:r>
      <w:r w:rsidR="004B6DB3" w:rsidRPr="00DB6ECF">
        <w:rPr>
          <w:b/>
          <w:bCs/>
          <w:color w:val="EE0000"/>
          <w:sz w:val="18"/>
          <w:szCs w:val="18"/>
        </w:rPr>
        <w:t xml:space="preserve"> SWZ</w:t>
      </w:r>
    </w:p>
    <w:p w14:paraId="52CC8DF8" w14:textId="77777777" w:rsidR="0084621B" w:rsidRPr="0023111B" w:rsidRDefault="0084621B" w:rsidP="0084621B">
      <w:pPr>
        <w:spacing w:line="240" w:lineRule="auto"/>
        <w:rPr>
          <w:sz w:val="22"/>
          <w:szCs w:val="22"/>
        </w:rPr>
      </w:pPr>
    </w:p>
    <w:p w14:paraId="5D8BA6BF" w14:textId="77777777" w:rsidR="00BC31DB" w:rsidRPr="0023111B" w:rsidRDefault="00086AD0" w:rsidP="00BC31DB">
      <w:pPr>
        <w:pStyle w:val="Akapitzlist"/>
        <w:numPr>
          <w:ilvl w:val="0"/>
          <w:numId w:val="20"/>
        </w:numPr>
        <w:spacing w:after="120"/>
        <w:ind w:left="284" w:hanging="284"/>
      </w:pPr>
      <w:r w:rsidRPr="0023111B">
        <w:t xml:space="preserve">Szczegółowy </w:t>
      </w:r>
      <w:r w:rsidR="0084621B" w:rsidRPr="0023111B">
        <w:t xml:space="preserve">zakres przedmiotu zamówienia, w tym </w:t>
      </w:r>
      <w:r w:rsidRPr="0023111B">
        <w:t>wykaz elementów dostawy wraz z oznaczeniami, opis wymaganych parametrów i funkcjonalności został przedstawiony w </w:t>
      </w:r>
      <w:r w:rsidR="00041F51" w:rsidRPr="0023111B">
        <w:t>treści Opisu przedmiotu zamówienia</w:t>
      </w:r>
      <w:r w:rsidR="00F46B95" w:rsidRPr="0023111B">
        <w:t xml:space="preserve"> [OPZ]</w:t>
      </w:r>
      <w:r w:rsidR="00041F51" w:rsidRPr="0023111B">
        <w:t xml:space="preserve"> stanowiącego załącznik n</w:t>
      </w:r>
      <w:r w:rsidR="00041F51" w:rsidRPr="00036D19">
        <w:rPr>
          <w:color w:val="EE0000"/>
        </w:rPr>
        <w:t xml:space="preserve">r 1 do </w:t>
      </w:r>
      <w:r w:rsidR="00041F51" w:rsidRPr="0023111B">
        <w:t>SWZ</w:t>
      </w:r>
      <w:r w:rsidRPr="0023111B">
        <w:t>.</w:t>
      </w:r>
    </w:p>
    <w:p w14:paraId="12509F40" w14:textId="1BB192C4" w:rsidR="00BC31DB" w:rsidRPr="0023111B" w:rsidRDefault="006E1758" w:rsidP="00BC31DB">
      <w:pPr>
        <w:pStyle w:val="Akapitzlist"/>
        <w:numPr>
          <w:ilvl w:val="0"/>
          <w:numId w:val="20"/>
        </w:numPr>
        <w:spacing w:after="120"/>
        <w:ind w:left="284" w:hanging="284"/>
      </w:pPr>
      <w:r w:rsidRPr="0023111B">
        <w:t xml:space="preserve">W </w:t>
      </w:r>
      <w:r w:rsidR="00A645E1" w:rsidRPr="0023111B">
        <w:t xml:space="preserve">przypadku </w:t>
      </w:r>
      <w:r w:rsidR="009E54F4" w:rsidRPr="0023111B">
        <w:t xml:space="preserve">dostawy </w:t>
      </w:r>
      <w:r w:rsidR="00684CF4" w:rsidRPr="0023111B">
        <w:t xml:space="preserve">urządzeń </w:t>
      </w:r>
      <w:r w:rsidR="003A56A5" w:rsidRPr="0023111B">
        <w:t xml:space="preserve">z oznaczeniem </w:t>
      </w:r>
      <w:r w:rsidR="003A56A5" w:rsidRPr="0023111B">
        <w:rPr>
          <w:i/>
          <w:iCs/>
        </w:rPr>
        <w:t xml:space="preserve">Wymóg karty katalogowej </w:t>
      </w:r>
      <w:r w:rsidR="003B0280" w:rsidRPr="0023111B">
        <w:t xml:space="preserve">(patrz ostatnia kolumna) </w:t>
      </w:r>
      <w:r w:rsidR="00EB4E10" w:rsidRPr="0023111B">
        <w:t xml:space="preserve">– </w:t>
      </w:r>
      <w:r w:rsidRPr="0023111B">
        <w:t>Wykonawca</w:t>
      </w:r>
      <w:r w:rsidR="00EB4E10" w:rsidRPr="0023111B">
        <w:t xml:space="preserve"> </w:t>
      </w:r>
      <w:r w:rsidRPr="0023111B">
        <w:rPr>
          <w:u w:val="single"/>
        </w:rPr>
        <w:t>jest zobowiązany</w:t>
      </w:r>
      <w:r w:rsidR="002730FE" w:rsidRPr="0023111B">
        <w:rPr>
          <w:u w:val="single"/>
        </w:rPr>
        <w:t xml:space="preserve"> </w:t>
      </w:r>
      <w:r w:rsidR="003B0280" w:rsidRPr="0023111B">
        <w:rPr>
          <w:u w:val="single"/>
        </w:rPr>
        <w:t xml:space="preserve">odpowiednio </w:t>
      </w:r>
      <w:r w:rsidR="00CE5AC2" w:rsidRPr="0023111B">
        <w:rPr>
          <w:u w:val="single"/>
        </w:rPr>
        <w:t>załączyć</w:t>
      </w:r>
      <w:r w:rsidR="00CE5AC2" w:rsidRPr="0023111B">
        <w:t xml:space="preserve"> </w:t>
      </w:r>
      <w:r w:rsidR="00207CA1" w:rsidRPr="0023111B">
        <w:t>dokument</w:t>
      </w:r>
      <w:r w:rsidR="0032061C">
        <w:t xml:space="preserve"> </w:t>
      </w:r>
      <w:r w:rsidR="00207CA1" w:rsidRPr="0023111B">
        <w:t xml:space="preserve">z </w:t>
      </w:r>
      <w:r w:rsidR="00003780" w:rsidRPr="0023111B">
        <w:t>informacj</w:t>
      </w:r>
      <w:r w:rsidR="00207CA1" w:rsidRPr="0023111B">
        <w:t>ami/danymi</w:t>
      </w:r>
      <w:r w:rsidR="00003780" w:rsidRPr="0023111B">
        <w:t xml:space="preserve"> dotycząc</w:t>
      </w:r>
      <w:r w:rsidR="00207CA1" w:rsidRPr="0023111B">
        <w:t>ymi</w:t>
      </w:r>
      <w:r w:rsidR="00003780" w:rsidRPr="0023111B">
        <w:t xml:space="preserve"> </w:t>
      </w:r>
      <w:r w:rsidR="003A56A5" w:rsidRPr="0023111B">
        <w:t>z</w:t>
      </w:r>
      <w:r w:rsidR="00003780" w:rsidRPr="0023111B">
        <w:t>aoferowan</w:t>
      </w:r>
      <w:r w:rsidR="00E37C00" w:rsidRPr="0023111B">
        <w:t>ych urządzeń</w:t>
      </w:r>
      <w:r w:rsidR="00003780" w:rsidRPr="0023111B">
        <w:t>, tj.</w:t>
      </w:r>
      <w:r w:rsidRPr="0023111B">
        <w:t xml:space="preserve">: </w:t>
      </w:r>
      <w:r w:rsidR="001656E3">
        <w:rPr>
          <w:rFonts w:asciiTheme="minorHAnsi" w:hAnsiTheme="minorHAnsi"/>
          <w:b/>
        </w:rPr>
        <w:t xml:space="preserve">ich </w:t>
      </w:r>
      <w:r w:rsidR="00BC31DB" w:rsidRPr="0023111B">
        <w:rPr>
          <w:rFonts w:asciiTheme="minorHAnsi" w:hAnsiTheme="minorHAnsi"/>
          <w:b/>
        </w:rPr>
        <w:t>kart</w:t>
      </w:r>
      <w:r w:rsidR="00A36D2D" w:rsidRPr="0023111B">
        <w:rPr>
          <w:rFonts w:asciiTheme="minorHAnsi" w:hAnsiTheme="minorHAnsi"/>
          <w:b/>
        </w:rPr>
        <w:t>y</w:t>
      </w:r>
      <w:r w:rsidR="00BC31DB" w:rsidRPr="0023111B">
        <w:rPr>
          <w:rFonts w:asciiTheme="minorHAnsi" w:hAnsiTheme="minorHAnsi"/>
          <w:b/>
        </w:rPr>
        <w:t xml:space="preserve"> katalogow</w:t>
      </w:r>
      <w:r w:rsidR="00A36D2D" w:rsidRPr="0023111B">
        <w:rPr>
          <w:rFonts w:asciiTheme="minorHAnsi" w:hAnsiTheme="minorHAnsi"/>
          <w:b/>
        </w:rPr>
        <w:t>e</w:t>
      </w:r>
      <w:r w:rsidR="00BC31DB" w:rsidRPr="0023111B">
        <w:rPr>
          <w:rFonts w:asciiTheme="minorHAnsi" w:hAnsiTheme="minorHAnsi"/>
          <w:b/>
        </w:rPr>
        <w:t xml:space="preserve"> (względnie oświadczenia) </w:t>
      </w:r>
      <w:r w:rsidR="00BC31DB" w:rsidRPr="0023111B">
        <w:rPr>
          <w:rFonts w:asciiTheme="minorHAnsi" w:hAnsiTheme="minorHAnsi"/>
        </w:rPr>
        <w:t>–</w:t>
      </w:r>
      <w:r w:rsidR="00BC31DB" w:rsidRPr="0023111B">
        <w:rPr>
          <w:rFonts w:asciiTheme="minorHAnsi" w:hAnsiTheme="minorHAnsi"/>
          <w:spacing w:val="-1"/>
        </w:rPr>
        <w:t xml:space="preserve"> </w:t>
      </w:r>
      <w:r w:rsidR="00BC31DB" w:rsidRPr="0023111B">
        <w:rPr>
          <w:rFonts w:asciiTheme="minorHAnsi" w:hAnsiTheme="minorHAnsi"/>
        </w:rPr>
        <w:t>jako</w:t>
      </w:r>
      <w:r w:rsidR="00BC31DB" w:rsidRPr="0023111B">
        <w:rPr>
          <w:rFonts w:asciiTheme="minorHAnsi" w:hAnsiTheme="minorHAnsi"/>
          <w:spacing w:val="-3"/>
        </w:rPr>
        <w:t xml:space="preserve"> </w:t>
      </w:r>
      <w:r w:rsidR="00BC31DB" w:rsidRPr="0023111B">
        <w:rPr>
          <w:rFonts w:asciiTheme="minorHAnsi" w:hAnsiTheme="minorHAnsi"/>
        </w:rPr>
        <w:t>przedmiotowy środek</w:t>
      </w:r>
      <w:r w:rsidR="00BC31DB" w:rsidRPr="0023111B">
        <w:rPr>
          <w:rFonts w:asciiTheme="minorHAnsi" w:hAnsiTheme="minorHAnsi"/>
          <w:spacing w:val="-1"/>
        </w:rPr>
        <w:t xml:space="preserve"> </w:t>
      </w:r>
      <w:r w:rsidR="00BC31DB" w:rsidRPr="0023111B">
        <w:rPr>
          <w:rFonts w:asciiTheme="minorHAnsi" w:hAnsiTheme="minorHAnsi"/>
        </w:rPr>
        <w:t>dowodowy,</w:t>
      </w:r>
      <w:r w:rsidR="00BC31DB" w:rsidRPr="0023111B">
        <w:rPr>
          <w:rFonts w:asciiTheme="minorHAnsi" w:hAnsiTheme="minorHAnsi"/>
          <w:spacing w:val="-3"/>
        </w:rPr>
        <w:t xml:space="preserve"> </w:t>
      </w:r>
      <w:r w:rsidR="00BC31DB" w:rsidRPr="0023111B">
        <w:rPr>
          <w:rFonts w:asciiTheme="minorHAnsi" w:hAnsiTheme="minorHAnsi"/>
        </w:rPr>
        <w:t>który</w:t>
      </w:r>
      <w:r w:rsidR="00BC31DB" w:rsidRPr="0023111B">
        <w:rPr>
          <w:rFonts w:asciiTheme="minorHAnsi" w:hAnsiTheme="minorHAnsi"/>
          <w:spacing w:val="-3"/>
        </w:rPr>
        <w:t xml:space="preserve"> </w:t>
      </w:r>
      <w:r w:rsidR="00BC31DB" w:rsidRPr="0023111B">
        <w:rPr>
          <w:rFonts w:asciiTheme="minorHAnsi" w:hAnsiTheme="minorHAnsi"/>
        </w:rPr>
        <w:t>służyć</w:t>
      </w:r>
      <w:r w:rsidR="00BC31DB" w:rsidRPr="0023111B">
        <w:rPr>
          <w:rFonts w:asciiTheme="minorHAnsi" w:hAnsiTheme="minorHAnsi"/>
          <w:spacing w:val="-5"/>
        </w:rPr>
        <w:t xml:space="preserve"> </w:t>
      </w:r>
      <w:r w:rsidR="00BC31DB" w:rsidRPr="0023111B">
        <w:rPr>
          <w:rFonts w:asciiTheme="minorHAnsi" w:hAnsiTheme="minorHAnsi"/>
        </w:rPr>
        <w:t>będzie</w:t>
      </w:r>
      <w:r w:rsidR="00BC31DB" w:rsidRPr="0023111B">
        <w:rPr>
          <w:rFonts w:asciiTheme="minorHAnsi" w:hAnsiTheme="minorHAnsi"/>
          <w:spacing w:val="-1"/>
        </w:rPr>
        <w:t xml:space="preserve"> </w:t>
      </w:r>
      <w:r w:rsidR="00BC31DB" w:rsidRPr="0023111B">
        <w:rPr>
          <w:rFonts w:asciiTheme="minorHAnsi" w:hAnsiTheme="minorHAnsi"/>
        </w:rPr>
        <w:t>weryfikacji</w:t>
      </w:r>
      <w:r w:rsidR="00BC31DB" w:rsidRPr="0023111B">
        <w:rPr>
          <w:rFonts w:asciiTheme="minorHAnsi" w:hAnsiTheme="minorHAnsi"/>
          <w:spacing w:val="-4"/>
        </w:rPr>
        <w:t xml:space="preserve"> </w:t>
      </w:r>
      <w:r w:rsidR="00BC31DB" w:rsidRPr="0023111B">
        <w:rPr>
          <w:rFonts w:asciiTheme="minorHAnsi" w:hAnsiTheme="minorHAnsi"/>
        </w:rPr>
        <w:t>merytorycznej poprawności oferty</w:t>
      </w:r>
      <w:r w:rsidR="000A1BB6" w:rsidRPr="0023111B">
        <w:rPr>
          <w:rFonts w:asciiTheme="minorHAnsi" w:hAnsiTheme="minorHAnsi"/>
        </w:rPr>
        <w:t>.</w:t>
      </w:r>
    </w:p>
    <w:p w14:paraId="564ADE5A" w14:textId="0B4F0867" w:rsidR="0023033C" w:rsidRPr="00036D19" w:rsidRDefault="00B648F5" w:rsidP="001A137E">
      <w:pPr>
        <w:pStyle w:val="Akapitzlist"/>
        <w:numPr>
          <w:ilvl w:val="0"/>
          <w:numId w:val="20"/>
        </w:numPr>
        <w:spacing w:after="120"/>
        <w:ind w:left="284" w:hanging="284"/>
        <w:rPr>
          <w:color w:val="EE0000"/>
        </w:rPr>
      </w:pPr>
      <w:r>
        <w:t>P</w:t>
      </w:r>
      <w:r w:rsidR="0023033C" w:rsidRPr="003B5BF5">
        <w:t>ojęcie karty katalogowe</w:t>
      </w:r>
      <w:r>
        <w:t>j</w:t>
      </w:r>
      <w:r w:rsidR="0023033C" w:rsidRPr="003B5BF5">
        <w:t xml:space="preserve"> </w:t>
      </w:r>
      <w:r>
        <w:t xml:space="preserve">zdefiniowano w </w:t>
      </w:r>
      <w:r w:rsidRPr="00036D19">
        <w:rPr>
          <w:color w:val="EE0000"/>
        </w:rPr>
        <w:t xml:space="preserve">Rozdziale </w:t>
      </w:r>
      <w:r w:rsidR="004900B0">
        <w:rPr>
          <w:color w:val="EE0000"/>
        </w:rPr>
        <w:t>VI</w:t>
      </w:r>
      <w:r w:rsidRPr="00036D19">
        <w:rPr>
          <w:color w:val="EE0000"/>
        </w:rPr>
        <w:t xml:space="preserve"> </w:t>
      </w:r>
      <w:r w:rsidR="004900B0">
        <w:rPr>
          <w:color w:val="EE0000"/>
        </w:rPr>
        <w:t xml:space="preserve">pkt 1 </w:t>
      </w:r>
      <w:proofErr w:type="spellStart"/>
      <w:r w:rsidR="004900B0">
        <w:rPr>
          <w:color w:val="EE0000"/>
        </w:rPr>
        <w:t>ppkt</w:t>
      </w:r>
      <w:proofErr w:type="spellEnd"/>
      <w:r w:rsidR="004900B0">
        <w:rPr>
          <w:color w:val="EE0000"/>
        </w:rPr>
        <w:t xml:space="preserve">. </w:t>
      </w:r>
      <w:r w:rsidR="00EC6A1A">
        <w:rPr>
          <w:color w:val="EE0000"/>
        </w:rPr>
        <w:t xml:space="preserve">10) </w:t>
      </w:r>
      <w:proofErr w:type="spellStart"/>
      <w:r w:rsidR="00EC6A1A">
        <w:rPr>
          <w:color w:val="EE0000"/>
        </w:rPr>
        <w:t>lit.c</w:t>
      </w:r>
      <w:proofErr w:type="spellEnd"/>
      <w:r w:rsidR="00EC6A1A">
        <w:rPr>
          <w:color w:val="EE0000"/>
        </w:rPr>
        <w:t>)</w:t>
      </w:r>
      <w:r w:rsidRPr="00036D19">
        <w:rPr>
          <w:color w:val="EE0000"/>
        </w:rPr>
        <w:t xml:space="preserve"> SWZ</w:t>
      </w:r>
      <w:r w:rsidR="00797ADB" w:rsidRPr="00036D19">
        <w:rPr>
          <w:color w:val="EE0000"/>
        </w:rPr>
        <w:t>.</w:t>
      </w:r>
    </w:p>
    <w:p w14:paraId="13923C19" w14:textId="5973B9A5" w:rsidR="00A36D2D" w:rsidRPr="0023111B" w:rsidRDefault="0023033C" w:rsidP="00A36D2D">
      <w:pPr>
        <w:pStyle w:val="Akapitzlist"/>
        <w:numPr>
          <w:ilvl w:val="0"/>
          <w:numId w:val="20"/>
        </w:numPr>
        <w:spacing w:after="120"/>
        <w:ind w:left="284" w:hanging="284"/>
      </w:pPr>
      <w:r w:rsidRPr="0023111B">
        <w:t xml:space="preserve">Zamawiający wymaga, aby karty katalogowe </w:t>
      </w:r>
      <w:r w:rsidRPr="003B5BF5">
        <w:t xml:space="preserve">zawierały </w:t>
      </w:r>
      <w:r w:rsidR="00B648F5">
        <w:t xml:space="preserve">co najmniej </w:t>
      </w:r>
      <w:r w:rsidRPr="003B5BF5">
        <w:t xml:space="preserve">parametry techniczne opisane w specyfikacji technicznej przedmiotu zamówienia </w:t>
      </w:r>
      <w:r w:rsidR="00B648F5">
        <w:t>(</w:t>
      </w:r>
      <w:r w:rsidRPr="00036D19">
        <w:rPr>
          <w:color w:val="EE0000"/>
        </w:rPr>
        <w:t xml:space="preserve">załącznik nr </w:t>
      </w:r>
      <w:r w:rsidR="004900B0">
        <w:rPr>
          <w:color w:val="EE0000"/>
        </w:rPr>
        <w:t>7b</w:t>
      </w:r>
      <w:r w:rsidRPr="00036D19">
        <w:rPr>
          <w:color w:val="EE0000"/>
        </w:rPr>
        <w:t xml:space="preserve"> do SWZ</w:t>
      </w:r>
      <w:r w:rsidR="00B648F5" w:rsidRPr="00036D19">
        <w:rPr>
          <w:i/>
          <w:iCs/>
          <w:color w:val="EE0000"/>
        </w:rPr>
        <w:t>)</w:t>
      </w:r>
      <w:r w:rsidRPr="00036D19">
        <w:rPr>
          <w:color w:val="EE0000"/>
        </w:rPr>
        <w:t xml:space="preserve">. </w:t>
      </w:r>
      <w:r w:rsidR="00B648F5" w:rsidRPr="00CE08DF">
        <w:rPr>
          <w:rFonts w:asciiTheme="minorHAnsi" w:hAnsiTheme="minorHAnsi"/>
        </w:rPr>
        <w:t>W przypadku braku danych na</w:t>
      </w:r>
      <w:r w:rsidR="00B648F5">
        <w:rPr>
          <w:rFonts w:asciiTheme="minorHAnsi" w:hAnsiTheme="minorHAnsi"/>
        </w:rPr>
        <w:t xml:space="preserve"> temat jakiegokolwiek parametru na</w:t>
      </w:r>
      <w:r w:rsidR="00B648F5" w:rsidRPr="00CE08DF">
        <w:rPr>
          <w:rFonts w:asciiTheme="minorHAnsi" w:hAnsiTheme="minorHAnsi"/>
        </w:rPr>
        <w:t xml:space="preserve"> kartach katalogowych, </w:t>
      </w:r>
      <w:r w:rsidR="00B648F5" w:rsidRPr="00036D19">
        <w:rPr>
          <w:rFonts w:asciiTheme="minorHAnsi" w:hAnsiTheme="minorHAnsi"/>
          <w:color w:val="EE0000"/>
        </w:rPr>
        <w:t xml:space="preserve">Zamawiający dopuszcza złożenie oświadczenia uzupełniającego, o którym mowa w </w:t>
      </w:r>
      <w:r w:rsidR="00B648F5" w:rsidRPr="00036D19">
        <w:rPr>
          <w:color w:val="EE0000"/>
        </w:rPr>
        <w:t xml:space="preserve">Rozdziale </w:t>
      </w:r>
      <w:r w:rsidR="004900B0">
        <w:rPr>
          <w:color w:val="EE0000"/>
        </w:rPr>
        <w:t>V</w:t>
      </w:r>
      <w:r w:rsidR="00B648F5" w:rsidRPr="00036D19">
        <w:rPr>
          <w:color w:val="EE0000"/>
        </w:rPr>
        <w:t xml:space="preserve">I </w:t>
      </w:r>
      <w:r w:rsidR="004900B0">
        <w:rPr>
          <w:color w:val="EE0000"/>
        </w:rPr>
        <w:t>pkt. 1 ppkt.</w:t>
      </w:r>
      <w:r w:rsidR="00EC6A1A">
        <w:rPr>
          <w:color w:val="EE0000"/>
        </w:rPr>
        <w:t xml:space="preserve">10) </w:t>
      </w:r>
      <w:proofErr w:type="spellStart"/>
      <w:r w:rsidR="00EC6A1A">
        <w:rPr>
          <w:color w:val="EE0000"/>
        </w:rPr>
        <w:t>lit.c</w:t>
      </w:r>
      <w:proofErr w:type="spellEnd"/>
      <w:r w:rsidR="00EC6A1A">
        <w:rPr>
          <w:color w:val="EE0000"/>
        </w:rPr>
        <w:t>)</w:t>
      </w:r>
      <w:r w:rsidR="00B648F5" w:rsidRPr="00036D19">
        <w:rPr>
          <w:color w:val="EE0000"/>
        </w:rPr>
        <w:t xml:space="preserve"> SWZ.</w:t>
      </w:r>
      <w:r w:rsidR="00B648F5" w:rsidRPr="00036D19">
        <w:rPr>
          <w:rFonts w:asciiTheme="minorHAnsi" w:hAnsiTheme="minorHAnsi"/>
          <w:color w:val="EE0000"/>
        </w:rPr>
        <w:t xml:space="preserve"> </w:t>
      </w:r>
    </w:p>
    <w:p w14:paraId="7F4E4F04" w14:textId="627973E1" w:rsidR="00A36D2D" w:rsidRPr="00036D19" w:rsidRDefault="00A36D2D" w:rsidP="00A36D2D">
      <w:pPr>
        <w:pStyle w:val="Akapitzlist"/>
        <w:numPr>
          <w:ilvl w:val="0"/>
          <w:numId w:val="20"/>
        </w:numPr>
        <w:spacing w:after="120"/>
        <w:ind w:left="284" w:hanging="284"/>
        <w:rPr>
          <w:color w:val="EE0000"/>
        </w:rPr>
      </w:pPr>
      <w:r w:rsidRPr="00036D19">
        <w:rPr>
          <w:rFonts w:asciiTheme="minorHAnsi" w:hAnsiTheme="minorHAnsi"/>
          <w:b/>
          <w:color w:val="EE0000"/>
        </w:rPr>
        <w:t xml:space="preserve">Zamawiający </w:t>
      </w:r>
      <w:r w:rsidRPr="00036D19">
        <w:rPr>
          <w:rFonts w:asciiTheme="minorHAnsi" w:hAnsiTheme="minorHAnsi"/>
          <w:b/>
          <w:color w:val="EE0000"/>
          <w:u w:val="single"/>
        </w:rPr>
        <w:t>nie przewiduje</w:t>
      </w:r>
      <w:r w:rsidRPr="00036D19">
        <w:rPr>
          <w:rFonts w:asciiTheme="minorHAnsi" w:hAnsiTheme="minorHAnsi"/>
          <w:b/>
          <w:color w:val="EE0000"/>
        </w:rPr>
        <w:t xml:space="preserve"> możliwości złożenia lub uzupełnienia przedmiotowych środków dowodowych po terminie składania ofert. Oferty nie zawierające </w:t>
      </w:r>
      <w:r w:rsidR="003426E1" w:rsidRPr="00036D19">
        <w:rPr>
          <w:rFonts w:asciiTheme="minorHAnsi" w:hAnsiTheme="minorHAnsi"/>
          <w:b/>
          <w:color w:val="EE0000"/>
        </w:rPr>
        <w:t xml:space="preserve">wszystkich wymaganych i kompletnych </w:t>
      </w:r>
      <w:r w:rsidRPr="00036D19">
        <w:rPr>
          <w:rFonts w:asciiTheme="minorHAnsi" w:hAnsiTheme="minorHAnsi"/>
          <w:b/>
          <w:color w:val="EE0000"/>
        </w:rPr>
        <w:t>przedmiotowych środków dowodowych</w:t>
      </w:r>
      <w:r w:rsidR="003426E1" w:rsidRPr="00036D19">
        <w:rPr>
          <w:rFonts w:asciiTheme="minorHAnsi" w:hAnsiTheme="minorHAnsi"/>
          <w:b/>
          <w:color w:val="EE0000"/>
        </w:rPr>
        <w:t xml:space="preserve"> </w:t>
      </w:r>
      <w:r w:rsidRPr="00036D19">
        <w:rPr>
          <w:rFonts w:asciiTheme="minorHAnsi" w:hAnsiTheme="minorHAnsi"/>
          <w:b/>
          <w:color w:val="EE0000"/>
        </w:rPr>
        <w:t xml:space="preserve">– zostaną odrzucone na podstawie art. 226 ust. 1 pkt 2 lit. c ustawy </w:t>
      </w:r>
      <w:proofErr w:type="spellStart"/>
      <w:r w:rsidRPr="00036D19">
        <w:rPr>
          <w:rFonts w:asciiTheme="minorHAnsi" w:hAnsiTheme="minorHAnsi"/>
          <w:b/>
          <w:color w:val="EE0000"/>
        </w:rPr>
        <w:t>Pzp</w:t>
      </w:r>
      <w:proofErr w:type="spellEnd"/>
      <w:r w:rsidRPr="00036D19">
        <w:rPr>
          <w:rFonts w:asciiTheme="minorHAnsi" w:hAnsiTheme="minorHAnsi"/>
          <w:b/>
          <w:color w:val="EE0000"/>
        </w:rPr>
        <w:t>.</w:t>
      </w:r>
    </w:p>
    <w:p w14:paraId="4716CB5D" w14:textId="47AF19B7" w:rsidR="003255A9" w:rsidRPr="004900B0" w:rsidRDefault="0023033C" w:rsidP="00EC6A1A">
      <w:pPr>
        <w:pStyle w:val="Akapitzlist"/>
        <w:numPr>
          <w:ilvl w:val="0"/>
          <w:numId w:val="20"/>
        </w:numPr>
        <w:spacing w:after="160" w:line="259" w:lineRule="auto"/>
        <w:ind w:left="284" w:hanging="284"/>
        <w:rPr>
          <w:u w:val="single"/>
        </w:rPr>
      </w:pPr>
      <w:r w:rsidRPr="0023111B">
        <w:t xml:space="preserve">Dane zawarte w kartach katalogowych i </w:t>
      </w:r>
      <w:r w:rsidR="00B648F5">
        <w:t xml:space="preserve">ewentualnie </w:t>
      </w:r>
      <w:r w:rsidRPr="0023111B">
        <w:t xml:space="preserve">oświadczeniach </w:t>
      </w:r>
      <w:r w:rsidR="00B648F5">
        <w:t xml:space="preserve">uzupełniających </w:t>
      </w:r>
      <w:r w:rsidRPr="0023111B">
        <w:t xml:space="preserve">będą podstawą </w:t>
      </w:r>
      <w:r w:rsidR="00BD6517" w:rsidRPr="0023111B">
        <w:t xml:space="preserve">weryfikacji merytorycznej poprawności oferty. </w:t>
      </w:r>
      <w:bookmarkStart w:id="0" w:name="_Hlk104581855"/>
      <w:r w:rsidR="003255A9" w:rsidRPr="004900B0">
        <w:rPr>
          <w:u w:val="single"/>
        </w:rPr>
        <w:br w:type="page"/>
      </w:r>
    </w:p>
    <w:bookmarkEnd w:id="0"/>
    <w:p w14:paraId="79747089" w14:textId="6A1924C2" w:rsidR="008F32CC" w:rsidRPr="0023111B" w:rsidRDefault="008F32CC" w:rsidP="00FA2CC2">
      <w:pPr>
        <w:pStyle w:val="Akapitzlist"/>
        <w:spacing w:after="120"/>
        <w:ind w:left="284"/>
      </w:pPr>
    </w:p>
    <w:tbl>
      <w:tblPr>
        <w:tblStyle w:val="Tabela-Siatka"/>
        <w:tblW w:w="10119" w:type="dxa"/>
        <w:tblLook w:val="04A0" w:firstRow="1" w:lastRow="0" w:firstColumn="1" w:lastColumn="0" w:noHBand="0" w:noVBand="1"/>
      </w:tblPr>
      <w:tblGrid>
        <w:gridCol w:w="635"/>
        <w:gridCol w:w="2909"/>
        <w:gridCol w:w="3934"/>
        <w:gridCol w:w="709"/>
        <w:gridCol w:w="693"/>
        <w:gridCol w:w="1239"/>
      </w:tblGrid>
      <w:tr w:rsidR="008F32CC" w:rsidRPr="0023111B" w14:paraId="7E08658E" w14:textId="77777777" w:rsidTr="00DB6ECF">
        <w:trPr>
          <w:trHeight w:val="850"/>
        </w:trPr>
        <w:tc>
          <w:tcPr>
            <w:tcW w:w="635" w:type="dxa"/>
            <w:noWrap/>
            <w:vAlign w:val="center"/>
          </w:tcPr>
          <w:p w14:paraId="6DAF7DF2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L.p.</w:t>
            </w:r>
          </w:p>
        </w:tc>
        <w:tc>
          <w:tcPr>
            <w:tcW w:w="2909" w:type="dxa"/>
            <w:vAlign w:val="center"/>
          </w:tcPr>
          <w:p w14:paraId="0BD5A59A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Rodzaj urządzenia</w:t>
            </w:r>
          </w:p>
          <w:p w14:paraId="007FA3E8" w14:textId="56B8ED60" w:rsidR="00B80798" w:rsidRPr="0023111B" w:rsidRDefault="00B80798" w:rsidP="00B80798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(zgodnie z OPZ stanowiącym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br/>
              <w:t>zał. nr 1 do SWZ)</w:t>
            </w:r>
          </w:p>
        </w:tc>
        <w:tc>
          <w:tcPr>
            <w:tcW w:w="3934" w:type="dxa"/>
            <w:vAlign w:val="center"/>
          </w:tcPr>
          <w:p w14:paraId="00F218A7" w14:textId="5582217B" w:rsidR="0033155A" w:rsidRPr="0023111B" w:rsidRDefault="0033155A" w:rsidP="0033155A">
            <w:pPr>
              <w:spacing w:line="240" w:lineRule="auto"/>
              <w:jc w:val="center"/>
              <w:rPr>
                <w:rFonts w:ascii="Calibri" w:eastAsia="Aptos" w:hAnsi="Calibri" w:cs="Calibri"/>
                <w:b/>
                <w:bCs/>
                <w:lang w:eastAsia="en-US"/>
              </w:rPr>
            </w:pP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Przedmiot oferty, tj. Oferowane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br/>
              <w:t>przez Wykonawcę urządzeni</w:t>
            </w:r>
            <w:r w:rsidR="009709B7" w:rsidRPr="00C2669F">
              <w:rPr>
                <w:rFonts w:ascii="Calibri" w:eastAsia="Aptos" w:hAnsi="Calibri" w:cs="Calibri"/>
                <w:b/>
                <w:bCs/>
                <w:lang w:eastAsia="en-US"/>
              </w:rPr>
              <w:t>e</w:t>
            </w:r>
          </w:p>
          <w:p w14:paraId="121AEAE3" w14:textId="77777777" w:rsidR="0033155A" w:rsidRPr="0023111B" w:rsidRDefault="0033155A" w:rsidP="0033155A">
            <w:pPr>
              <w:spacing w:line="240" w:lineRule="auto"/>
              <w:rPr>
                <w:rFonts w:ascii="Calibri" w:eastAsia="Aptos" w:hAnsi="Calibri" w:cs="Calibri"/>
                <w:b/>
                <w:bCs/>
                <w:lang w:eastAsia="en-US"/>
              </w:rPr>
            </w:pPr>
          </w:p>
          <w:p w14:paraId="60F9DA0F" w14:textId="5B5D7AD3" w:rsidR="0023111B" w:rsidRPr="0023111B" w:rsidRDefault="0033155A" w:rsidP="009709B7">
            <w:pPr>
              <w:spacing w:line="240" w:lineRule="auto"/>
              <w:rPr>
                <w:rFonts w:ascii="Calibri" w:eastAsia="Aptos" w:hAnsi="Calibri" w:cs="Calibri"/>
                <w:b/>
                <w:bCs/>
                <w:lang w:eastAsia="en-US"/>
              </w:rPr>
            </w:pP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Wykonawca jest zobowiązany 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podać nazwę producenta, typ lub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model 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>(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>symbol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, seria, inne podobne dodatkowe oznaczenie) 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>każdego z urządzeń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 xml:space="preserve"> (</w:t>
            </w:r>
            <w:r w:rsidRPr="0023111B">
              <w:rPr>
                <w:rFonts w:ascii="Calibri" w:eastAsia="Aptos" w:hAnsi="Calibri" w:cs="Calibri"/>
                <w:b/>
                <w:bCs/>
                <w:lang w:eastAsia="en-US"/>
              </w:rPr>
              <w:t>pozycj</w:t>
            </w:r>
            <w:r w:rsidR="009709B7" w:rsidRPr="0023111B">
              <w:rPr>
                <w:rFonts w:ascii="Calibri" w:eastAsia="Aptos" w:hAnsi="Calibri" w:cs="Calibri"/>
                <w:b/>
                <w:bCs/>
                <w:lang w:eastAsia="en-US"/>
              </w:rPr>
              <w:t>i) - tak aby Zamawiający nie miał wątpliwości co do tego jakie urządzenie jest oferowane. Sposób wskazania urządzenia (pozycji) musi korespondować z treścią karty katalogowej, jeżeli ta jest wymagana.</w:t>
            </w:r>
          </w:p>
          <w:p w14:paraId="3BBF997A" w14:textId="4D71D730" w:rsidR="008F32CC" w:rsidRPr="0023111B" w:rsidRDefault="008F32CC" w:rsidP="0032061C">
            <w:pPr>
              <w:spacing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  <w:noWrap/>
            <w:vAlign w:val="center"/>
          </w:tcPr>
          <w:p w14:paraId="406FBEE1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Ilość</w:t>
            </w:r>
          </w:p>
        </w:tc>
        <w:tc>
          <w:tcPr>
            <w:tcW w:w="693" w:type="dxa"/>
            <w:vAlign w:val="center"/>
          </w:tcPr>
          <w:p w14:paraId="19FA8FB6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Jedn. miary</w:t>
            </w:r>
          </w:p>
        </w:tc>
        <w:tc>
          <w:tcPr>
            <w:tcW w:w="1239" w:type="dxa"/>
            <w:vAlign w:val="center"/>
          </w:tcPr>
          <w:p w14:paraId="3C680804" w14:textId="77777777" w:rsidR="008F32CC" w:rsidRPr="0023111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3111B">
              <w:rPr>
                <w:rFonts w:ascii="Calibri" w:hAnsi="Calibri" w:cs="Calibri"/>
                <w:b/>
                <w:bCs/>
              </w:rPr>
              <w:t>Wymóg karty katalogowej</w:t>
            </w:r>
          </w:p>
        </w:tc>
      </w:tr>
      <w:tr w:rsidR="008F32CC" w:rsidRPr="00C56BEB" w14:paraId="1532310D" w14:textId="77777777" w:rsidTr="00DB6ECF">
        <w:trPr>
          <w:trHeight w:val="1290"/>
        </w:trPr>
        <w:tc>
          <w:tcPr>
            <w:tcW w:w="635" w:type="dxa"/>
            <w:noWrap/>
            <w:hideMark/>
          </w:tcPr>
          <w:p w14:paraId="232CEC34" w14:textId="77777777" w:rsidR="008F32CC" w:rsidRPr="00C56BE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2909" w:type="dxa"/>
            <w:hideMark/>
          </w:tcPr>
          <w:p w14:paraId="0D6E44DC" w14:textId="437CBCBE" w:rsidR="008F32CC" w:rsidRPr="00C56BEB" w:rsidRDefault="00DB6ECF" w:rsidP="001A137E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>Konsola oświetleniowa</w:t>
            </w:r>
          </w:p>
        </w:tc>
        <w:tc>
          <w:tcPr>
            <w:tcW w:w="3934" w:type="dxa"/>
            <w:hideMark/>
          </w:tcPr>
          <w:p w14:paraId="0225DBC8" w14:textId="5F589351" w:rsidR="00491988" w:rsidRPr="00C56BEB" w:rsidRDefault="00491988" w:rsidP="001A137E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Producent: ………………………</w:t>
            </w:r>
            <w:r w:rsidR="001A137E" w:rsidRPr="00C56BEB">
              <w:rPr>
                <w:rFonts w:ascii="Calibri" w:hAnsi="Calibri" w:cs="Calibri"/>
                <w:b/>
                <w:bCs/>
              </w:rPr>
              <w:t>……………………….</w:t>
            </w:r>
            <w:r w:rsidRPr="00C56BEB">
              <w:rPr>
                <w:rFonts w:ascii="Calibri" w:hAnsi="Calibri" w:cs="Calibri"/>
                <w:b/>
                <w:bCs/>
              </w:rPr>
              <w:t>..</w:t>
            </w:r>
          </w:p>
          <w:p w14:paraId="315E084D" w14:textId="3565240E" w:rsidR="008A7ABB" w:rsidRPr="00C56BEB" w:rsidRDefault="00491988" w:rsidP="001A137E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Typ/Model: ……</w:t>
            </w:r>
            <w:r w:rsidR="001A137E" w:rsidRPr="00C56BEB">
              <w:rPr>
                <w:rFonts w:ascii="Calibri" w:hAnsi="Calibri" w:cs="Calibri"/>
                <w:b/>
                <w:bCs/>
              </w:rPr>
              <w:t>………………………………….……….</w:t>
            </w:r>
          </w:p>
          <w:p w14:paraId="04D26E0A" w14:textId="77777777" w:rsidR="009709B7" w:rsidRPr="00C56BEB" w:rsidRDefault="009709B7" w:rsidP="001A137E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i</w:t>
            </w:r>
            <w:r w:rsidR="002F470F" w:rsidRPr="00C56BEB">
              <w:rPr>
                <w:rFonts w:ascii="Calibri" w:hAnsi="Calibri" w:cs="Calibri"/>
                <w:b/>
                <w:bCs/>
              </w:rPr>
              <w:t>nne oznaczenie w razie potrzeby</w:t>
            </w:r>
            <w:r w:rsidRPr="00C56BEB">
              <w:rPr>
                <w:rFonts w:ascii="Calibri" w:hAnsi="Calibri" w:cs="Calibri"/>
                <w:b/>
                <w:bCs/>
              </w:rPr>
              <w:t>:</w:t>
            </w:r>
          </w:p>
          <w:p w14:paraId="731BAF5E" w14:textId="6AF82A0B" w:rsidR="00491988" w:rsidRPr="00C56BEB" w:rsidRDefault="002F470F" w:rsidP="001A137E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…</w:t>
            </w:r>
            <w:r w:rsidR="009709B7" w:rsidRPr="00C56BEB">
              <w:rPr>
                <w:rFonts w:ascii="Calibri" w:hAnsi="Calibri" w:cs="Calibri"/>
                <w:b/>
                <w:bCs/>
              </w:rPr>
              <w:t>…………………………………………………….……….</w:t>
            </w:r>
            <w:r w:rsidRPr="00C56BEB">
              <w:rPr>
                <w:rFonts w:ascii="Calibri" w:hAnsi="Calibri" w:cs="Calibri"/>
                <w:b/>
                <w:bCs/>
              </w:rPr>
              <w:t>….</w:t>
            </w:r>
          </w:p>
        </w:tc>
        <w:tc>
          <w:tcPr>
            <w:tcW w:w="709" w:type="dxa"/>
            <w:noWrap/>
            <w:vAlign w:val="center"/>
            <w:hideMark/>
          </w:tcPr>
          <w:p w14:paraId="0823ABD4" w14:textId="6F58564A" w:rsidR="008F32CC" w:rsidRPr="00C56BEB" w:rsidRDefault="00036D19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5B838F19" w14:textId="77777777" w:rsidR="008F32CC" w:rsidRPr="00C56BE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61159CEE" w14:textId="77777777" w:rsidR="008F32CC" w:rsidRPr="00C56BEB" w:rsidRDefault="008F32CC" w:rsidP="001A137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C56BEB" w14:paraId="6B331342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41908A5A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2909" w:type="dxa"/>
            <w:hideMark/>
          </w:tcPr>
          <w:p w14:paraId="6118753C" w14:textId="3C9857CC" w:rsidR="009709B7" w:rsidRPr="00C56BEB" w:rsidRDefault="00DB6ECF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>Flip Case – skrzynia na konsoletę oświetleniową</w:t>
            </w:r>
          </w:p>
        </w:tc>
        <w:tc>
          <w:tcPr>
            <w:tcW w:w="3934" w:type="dxa"/>
          </w:tcPr>
          <w:p w14:paraId="6C2730AC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Producent: ………………………………………………...</w:t>
            </w:r>
          </w:p>
          <w:p w14:paraId="368327B4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Typ/Model: ……………………………………….……….</w:t>
            </w:r>
          </w:p>
          <w:p w14:paraId="6096E98C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inne oznaczenie w razie potrzeby:</w:t>
            </w:r>
          </w:p>
          <w:p w14:paraId="4A252240" w14:textId="584FAC8E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0D9FD55C" w14:textId="1E2D172F" w:rsidR="009709B7" w:rsidRPr="00C56BEB" w:rsidRDefault="00DB6ECF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47C8E850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01852041" w14:textId="72E10D45" w:rsidR="009709B7" w:rsidRPr="00C56BEB" w:rsidRDefault="00DB6ECF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9709B7" w:rsidRPr="00C56BEB" w14:paraId="7897C68F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2176CD48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2909" w:type="dxa"/>
            <w:hideMark/>
          </w:tcPr>
          <w:p w14:paraId="65ADFD60" w14:textId="1ABF08E6" w:rsidR="009709B7" w:rsidRPr="00C56BEB" w:rsidRDefault="00DB6ECF" w:rsidP="00036D19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 xml:space="preserve">Kompaktowa głowa ruchoma typu WASH IP65 oparta na </w:t>
            </w:r>
            <w:proofErr w:type="spellStart"/>
            <w:r w:rsidRPr="00C56BEB">
              <w:rPr>
                <w:rFonts w:ascii="Times New Roman" w:hAnsi="Times New Roman" w:cs="Times New Roman"/>
                <w:b/>
                <w:bCs/>
              </w:rPr>
              <w:t>ledowym</w:t>
            </w:r>
            <w:proofErr w:type="spellEnd"/>
            <w:r w:rsidRPr="00C56BEB">
              <w:rPr>
                <w:rFonts w:ascii="Times New Roman" w:hAnsi="Times New Roman" w:cs="Times New Roman"/>
                <w:b/>
                <w:bCs/>
              </w:rPr>
              <w:t xml:space="preserve"> źródle światła</w:t>
            </w:r>
          </w:p>
        </w:tc>
        <w:tc>
          <w:tcPr>
            <w:tcW w:w="3934" w:type="dxa"/>
          </w:tcPr>
          <w:p w14:paraId="255D885D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Producent: ………………………………………………...</w:t>
            </w:r>
          </w:p>
          <w:p w14:paraId="10450CFD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Typ/Model: ……………………………………….……….</w:t>
            </w:r>
          </w:p>
          <w:p w14:paraId="440FF80A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inne oznaczenie w razie potrzeby:</w:t>
            </w:r>
          </w:p>
          <w:p w14:paraId="5EDE2AE2" w14:textId="5CBE70B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0C20063B" w14:textId="4EB12328" w:rsidR="009709B7" w:rsidRPr="00C56BEB" w:rsidRDefault="00DB6ECF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693" w:type="dxa"/>
            <w:vAlign w:val="center"/>
            <w:hideMark/>
          </w:tcPr>
          <w:p w14:paraId="439BCF03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4B618E2A" w14:textId="60B01115" w:rsidR="009709B7" w:rsidRPr="00C56BEB" w:rsidRDefault="00DB6ECF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C56BEB" w14:paraId="4A04B0F7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71A94BF7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2909" w:type="dxa"/>
            <w:hideMark/>
          </w:tcPr>
          <w:p w14:paraId="06D431DA" w14:textId="428C2626" w:rsidR="009709B7" w:rsidRPr="00C56BEB" w:rsidRDefault="00DB6ECF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 xml:space="preserve">Naświetlacz liniowy. Liniowa oprawa LED wyposażona w minimum 10 niezależnie sterowanych </w:t>
            </w:r>
            <w:proofErr w:type="spellStart"/>
            <w:r w:rsidRPr="00C56BEB">
              <w:rPr>
                <w:rFonts w:ascii="Times New Roman" w:hAnsi="Times New Roman" w:cs="Times New Roman"/>
                <w:b/>
                <w:bCs/>
              </w:rPr>
              <w:t>pixeli</w:t>
            </w:r>
            <w:proofErr w:type="spellEnd"/>
          </w:p>
        </w:tc>
        <w:tc>
          <w:tcPr>
            <w:tcW w:w="3934" w:type="dxa"/>
          </w:tcPr>
          <w:p w14:paraId="22FB86D0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Producent: ………………………………………………...</w:t>
            </w:r>
          </w:p>
          <w:p w14:paraId="266F9D99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Typ/Model: ……………………………………….……….</w:t>
            </w:r>
          </w:p>
          <w:p w14:paraId="22FDCDBA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inne oznaczenie w razie potrzeby:</w:t>
            </w:r>
          </w:p>
          <w:p w14:paraId="15893A0F" w14:textId="701799A5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4C851E53" w14:textId="59C198ED" w:rsidR="009709B7" w:rsidRPr="00C56BEB" w:rsidRDefault="00DB6ECF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693" w:type="dxa"/>
            <w:vAlign w:val="center"/>
            <w:hideMark/>
          </w:tcPr>
          <w:p w14:paraId="29E93DEE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73F99CE3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C56BEB" w14:paraId="4079C453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3105E15A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2909" w:type="dxa"/>
            <w:hideMark/>
          </w:tcPr>
          <w:p w14:paraId="1B0521E2" w14:textId="0A21EB1B" w:rsidR="00DB6ECF" w:rsidRPr="00C56BEB" w:rsidRDefault="00DB6ECF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 xml:space="preserve">Hybryda stroboskopu/naświetlacza. Ruchoma oprawa hybrydowa typu WASH/STROBE IP65 oparta na </w:t>
            </w:r>
            <w:proofErr w:type="spellStart"/>
            <w:r w:rsidRPr="00C56BEB">
              <w:rPr>
                <w:rFonts w:ascii="Times New Roman" w:hAnsi="Times New Roman" w:cs="Times New Roman"/>
                <w:b/>
                <w:bCs/>
              </w:rPr>
              <w:t>ledowym</w:t>
            </w:r>
            <w:proofErr w:type="spellEnd"/>
            <w:r w:rsidRPr="00C56BEB">
              <w:rPr>
                <w:rFonts w:ascii="Times New Roman" w:hAnsi="Times New Roman" w:cs="Times New Roman"/>
                <w:b/>
                <w:bCs/>
              </w:rPr>
              <w:t xml:space="preserve"> źródle światła</w:t>
            </w:r>
          </w:p>
          <w:p w14:paraId="49A30992" w14:textId="0EC447DA" w:rsidR="009709B7" w:rsidRPr="00C56BEB" w:rsidRDefault="009709B7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4" w:type="dxa"/>
          </w:tcPr>
          <w:p w14:paraId="61747D92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Producent: ………………………………………………...</w:t>
            </w:r>
          </w:p>
          <w:p w14:paraId="4D022214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Typ/Model: ……………………………………….……….</w:t>
            </w:r>
          </w:p>
          <w:p w14:paraId="65E24383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inne oznaczenie w razie potrzeby:</w:t>
            </w:r>
          </w:p>
          <w:p w14:paraId="01ED04FC" w14:textId="245B2D29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7CE4FA4E" w14:textId="61B467A4" w:rsidR="009709B7" w:rsidRPr="00C56BEB" w:rsidRDefault="00DB6ECF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693" w:type="dxa"/>
            <w:vAlign w:val="center"/>
            <w:hideMark/>
          </w:tcPr>
          <w:p w14:paraId="77637C78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3EAAFB5C" w14:textId="52BB33B2" w:rsidR="009709B7" w:rsidRPr="00C56BEB" w:rsidRDefault="00036D19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9709B7" w:rsidRPr="00C56BEB" w14:paraId="1586169D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1A6D7E12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2909" w:type="dxa"/>
            <w:hideMark/>
          </w:tcPr>
          <w:p w14:paraId="4D1C6905" w14:textId="77A7D6D0" w:rsidR="00DB6ECF" w:rsidRPr="00C56BEB" w:rsidRDefault="00DB6ECF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 xml:space="preserve">Stroboskop. Naświetlacz hybrydowy typu WASH/STROBE IP65 oparta na </w:t>
            </w:r>
            <w:proofErr w:type="spellStart"/>
            <w:r w:rsidRPr="00C56BEB">
              <w:rPr>
                <w:rFonts w:ascii="Times New Roman" w:hAnsi="Times New Roman" w:cs="Times New Roman"/>
                <w:b/>
                <w:bCs/>
              </w:rPr>
              <w:t>ledowym</w:t>
            </w:r>
            <w:proofErr w:type="spellEnd"/>
            <w:r w:rsidRPr="00C56BEB">
              <w:rPr>
                <w:rFonts w:ascii="Times New Roman" w:hAnsi="Times New Roman" w:cs="Times New Roman"/>
                <w:b/>
                <w:bCs/>
              </w:rPr>
              <w:t xml:space="preserve"> źródle światła</w:t>
            </w:r>
          </w:p>
          <w:p w14:paraId="758A2AD0" w14:textId="620DF928" w:rsidR="009709B7" w:rsidRPr="00C56BEB" w:rsidRDefault="009709B7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34" w:type="dxa"/>
          </w:tcPr>
          <w:p w14:paraId="756AEA4F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Producent: ………………………………………………...</w:t>
            </w:r>
          </w:p>
          <w:p w14:paraId="21ABC2CD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Typ/Model: ……………………………………….……….</w:t>
            </w:r>
          </w:p>
          <w:p w14:paraId="555CEDBD" w14:textId="77777777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inne oznaczenie w razie potrzeby:</w:t>
            </w:r>
          </w:p>
          <w:p w14:paraId="50996932" w14:textId="2D28EBCC" w:rsidR="009709B7" w:rsidRPr="00C56BEB" w:rsidRDefault="009709B7" w:rsidP="009709B7">
            <w:pPr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……………………………………………………….……….….</w:t>
            </w:r>
          </w:p>
        </w:tc>
        <w:tc>
          <w:tcPr>
            <w:tcW w:w="709" w:type="dxa"/>
            <w:noWrap/>
            <w:vAlign w:val="center"/>
            <w:hideMark/>
          </w:tcPr>
          <w:p w14:paraId="286571EA" w14:textId="0BAAF4FE" w:rsidR="009709B7" w:rsidRPr="00C56BEB" w:rsidRDefault="00DB6ECF" w:rsidP="00036D1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693" w:type="dxa"/>
            <w:vAlign w:val="center"/>
            <w:hideMark/>
          </w:tcPr>
          <w:p w14:paraId="56CFF42D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szt.</w:t>
            </w:r>
          </w:p>
        </w:tc>
        <w:tc>
          <w:tcPr>
            <w:tcW w:w="1239" w:type="dxa"/>
            <w:vAlign w:val="center"/>
          </w:tcPr>
          <w:p w14:paraId="02D737D8" w14:textId="77777777" w:rsidR="009709B7" w:rsidRPr="00C56BEB" w:rsidRDefault="009709B7" w:rsidP="009709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TAK</w:t>
            </w:r>
          </w:p>
        </w:tc>
      </w:tr>
      <w:tr w:rsidR="0023111B" w:rsidRPr="00C56BEB" w14:paraId="7F2C87E0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276F9655" w14:textId="05D1D540" w:rsidR="0023111B" w:rsidRPr="00C56BEB" w:rsidRDefault="00DB6ECF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2909" w:type="dxa"/>
            <w:hideMark/>
          </w:tcPr>
          <w:p w14:paraId="7EE70415" w14:textId="5BC26B64" w:rsidR="0023111B" w:rsidRPr="00C56BEB" w:rsidRDefault="00DB6ECF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>Okablowanie niezbędne do uruchomienia sprzętu (kable zasilające)</w:t>
            </w:r>
          </w:p>
        </w:tc>
        <w:tc>
          <w:tcPr>
            <w:tcW w:w="3934" w:type="dxa"/>
            <w:shd w:val="clear" w:color="auto" w:fill="A6A6A6" w:themeFill="background1" w:themeFillShade="A6"/>
            <w:hideMark/>
          </w:tcPr>
          <w:p w14:paraId="7F948539" w14:textId="08562D9E" w:rsidR="0023111B" w:rsidRPr="00C56BEB" w:rsidRDefault="00DB6ECF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 xml:space="preserve">Nie dotyczy </w:t>
            </w:r>
          </w:p>
        </w:tc>
        <w:tc>
          <w:tcPr>
            <w:tcW w:w="709" w:type="dxa"/>
            <w:noWrap/>
            <w:vAlign w:val="center"/>
            <w:hideMark/>
          </w:tcPr>
          <w:p w14:paraId="7FC7D59D" w14:textId="77777777" w:rsidR="0023111B" w:rsidRPr="00C56BE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305AD642" w14:textId="05D65CBE" w:rsidR="0023111B" w:rsidRPr="00C56BEB" w:rsidRDefault="003C5B35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C56BEB">
              <w:rPr>
                <w:rFonts w:ascii="Calibri" w:hAnsi="Calibri" w:cs="Calibri"/>
                <w:b/>
                <w:bCs/>
              </w:rPr>
              <w:t>kpl</w:t>
            </w:r>
            <w:proofErr w:type="spellEnd"/>
            <w:r w:rsidR="0023111B" w:rsidRPr="00C56BEB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1239" w:type="dxa"/>
            <w:vAlign w:val="center"/>
          </w:tcPr>
          <w:p w14:paraId="27DA5CF2" w14:textId="77777777" w:rsidR="0023111B" w:rsidRPr="00C56BE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NIE</w:t>
            </w:r>
          </w:p>
        </w:tc>
      </w:tr>
      <w:tr w:rsidR="0023111B" w:rsidRPr="00C56BEB" w14:paraId="04D0E1D2" w14:textId="77777777" w:rsidTr="00DB6ECF">
        <w:trPr>
          <w:trHeight w:val="465"/>
        </w:trPr>
        <w:tc>
          <w:tcPr>
            <w:tcW w:w="635" w:type="dxa"/>
            <w:noWrap/>
            <w:hideMark/>
          </w:tcPr>
          <w:p w14:paraId="5A638E03" w14:textId="70340C93" w:rsidR="0023111B" w:rsidRPr="00C56BEB" w:rsidRDefault="00C56BE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</w:t>
            </w:r>
          </w:p>
        </w:tc>
        <w:tc>
          <w:tcPr>
            <w:tcW w:w="2909" w:type="dxa"/>
            <w:hideMark/>
          </w:tcPr>
          <w:p w14:paraId="384BE4F4" w14:textId="202C130B" w:rsidR="0023111B" w:rsidRPr="00C56BEB" w:rsidRDefault="0023111B" w:rsidP="00DB6ECF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C56BEB">
              <w:rPr>
                <w:rFonts w:ascii="Times New Roman" w:hAnsi="Times New Roman" w:cs="Times New Roman"/>
                <w:b/>
                <w:bCs/>
              </w:rPr>
              <w:t xml:space="preserve">Szkolenie </w:t>
            </w:r>
            <w:r w:rsidR="003C5B35" w:rsidRPr="00C56BEB">
              <w:rPr>
                <w:rFonts w:ascii="Times New Roman" w:hAnsi="Times New Roman" w:cs="Times New Roman"/>
                <w:b/>
                <w:bCs/>
              </w:rPr>
              <w:t>pracowników DK SŁOWIANIN (2 osoby)</w:t>
            </w:r>
          </w:p>
        </w:tc>
        <w:tc>
          <w:tcPr>
            <w:tcW w:w="3934" w:type="dxa"/>
            <w:shd w:val="clear" w:color="auto" w:fill="A6A6A6" w:themeFill="background1" w:themeFillShade="A6"/>
            <w:hideMark/>
          </w:tcPr>
          <w:p w14:paraId="529B32A4" w14:textId="64AA3FD8" w:rsidR="0023111B" w:rsidRPr="00C56BE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Nie dotyczy</w:t>
            </w:r>
          </w:p>
        </w:tc>
        <w:tc>
          <w:tcPr>
            <w:tcW w:w="709" w:type="dxa"/>
            <w:noWrap/>
            <w:vAlign w:val="center"/>
            <w:hideMark/>
          </w:tcPr>
          <w:p w14:paraId="26F29ACA" w14:textId="77777777" w:rsidR="0023111B" w:rsidRPr="00C56BE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693" w:type="dxa"/>
            <w:vAlign w:val="center"/>
            <w:hideMark/>
          </w:tcPr>
          <w:p w14:paraId="44290FB9" w14:textId="7097BF71" w:rsidR="0023111B" w:rsidRPr="00C56BEB" w:rsidRDefault="00DB6ECF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proofErr w:type="spellStart"/>
            <w:r w:rsidRPr="00C56BEB">
              <w:rPr>
                <w:rFonts w:ascii="Calibri" w:hAnsi="Calibri" w:cs="Calibri"/>
                <w:b/>
                <w:bCs/>
              </w:rPr>
              <w:t>Kpl</w:t>
            </w:r>
            <w:proofErr w:type="spellEnd"/>
            <w:r w:rsidRPr="00C56BEB">
              <w:rPr>
                <w:rFonts w:ascii="Calibri" w:hAnsi="Calibri" w:cs="Calibri"/>
                <w:b/>
                <w:bCs/>
              </w:rPr>
              <w:t>.</w:t>
            </w:r>
          </w:p>
        </w:tc>
        <w:tc>
          <w:tcPr>
            <w:tcW w:w="1239" w:type="dxa"/>
            <w:vAlign w:val="center"/>
          </w:tcPr>
          <w:p w14:paraId="764D0BF6" w14:textId="77777777" w:rsidR="0023111B" w:rsidRPr="00C56BEB" w:rsidRDefault="0023111B" w:rsidP="0023111B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6BEB">
              <w:rPr>
                <w:rFonts w:ascii="Calibri" w:hAnsi="Calibri" w:cs="Calibri"/>
                <w:b/>
                <w:bCs/>
              </w:rPr>
              <w:t>NIE</w:t>
            </w:r>
          </w:p>
        </w:tc>
      </w:tr>
    </w:tbl>
    <w:p w14:paraId="61A40DBA" w14:textId="77777777" w:rsidR="008F32CC" w:rsidRPr="00C56BEB" w:rsidRDefault="008F32CC" w:rsidP="00FA2CC2">
      <w:pPr>
        <w:pStyle w:val="Akapitzlist"/>
        <w:spacing w:after="120"/>
        <w:ind w:left="284"/>
        <w:rPr>
          <w:b/>
          <w:bCs/>
        </w:rPr>
      </w:pPr>
    </w:p>
    <w:p w14:paraId="51E27016" w14:textId="76F2D036" w:rsidR="008F32CC" w:rsidRPr="0023111B" w:rsidRDefault="008F32CC" w:rsidP="00FA2CC2">
      <w:pPr>
        <w:pStyle w:val="Akapitzlist"/>
        <w:spacing w:after="120"/>
        <w:ind w:left="284"/>
      </w:pPr>
    </w:p>
    <w:p w14:paraId="5C2A9EC0" w14:textId="77777777" w:rsidR="008F32CC" w:rsidRPr="0023111B" w:rsidRDefault="008F32CC" w:rsidP="00FA2CC2">
      <w:pPr>
        <w:pStyle w:val="Akapitzlist"/>
        <w:spacing w:after="120"/>
        <w:ind w:left="284"/>
      </w:pPr>
    </w:p>
    <w:p w14:paraId="24D75399" w14:textId="77777777" w:rsidR="0084621B" w:rsidRPr="0023111B" w:rsidRDefault="0084621B" w:rsidP="0084621B">
      <w:pPr>
        <w:spacing w:line="240" w:lineRule="auto"/>
        <w:rPr>
          <w:sz w:val="22"/>
          <w:szCs w:val="22"/>
        </w:rPr>
      </w:pPr>
    </w:p>
    <w:tbl>
      <w:tblPr>
        <w:tblW w:w="3186" w:type="pct"/>
        <w:jc w:val="center"/>
        <w:tblLook w:val="01E0" w:firstRow="1" w:lastRow="1" w:firstColumn="1" w:lastColumn="1" w:noHBand="0" w:noVBand="0"/>
      </w:tblPr>
      <w:tblGrid>
        <w:gridCol w:w="5872"/>
      </w:tblGrid>
      <w:tr w:rsidR="00F24362" w:rsidRPr="0023111B" w14:paraId="590A63E0" w14:textId="77777777" w:rsidTr="00EB4E10">
        <w:trPr>
          <w:trHeight w:val="793"/>
          <w:jc w:val="center"/>
        </w:trPr>
        <w:tc>
          <w:tcPr>
            <w:tcW w:w="5000" w:type="pct"/>
            <w:vAlign w:val="center"/>
            <w:hideMark/>
          </w:tcPr>
          <w:p w14:paraId="3FD0C0BE" w14:textId="77777777" w:rsidR="00B00611" w:rsidRPr="0023111B" w:rsidRDefault="00B00611" w:rsidP="001A137E">
            <w:pPr>
              <w:jc w:val="center"/>
            </w:pPr>
            <w:bookmarkStart w:id="1" w:name="_Hlk78202936"/>
          </w:p>
          <w:p w14:paraId="14511678" w14:textId="77777777" w:rsidR="00B00611" w:rsidRPr="0023111B" w:rsidRDefault="00B00611" w:rsidP="001A137E">
            <w:pPr>
              <w:jc w:val="center"/>
            </w:pPr>
          </w:p>
          <w:p w14:paraId="5E17FB23" w14:textId="761E53EC" w:rsidR="00F24362" w:rsidRPr="0023111B" w:rsidRDefault="00F24362" w:rsidP="008F32CC">
            <w:pPr>
              <w:jc w:val="center"/>
            </w:pPr>
            <w:r w:rsidRPr="0023111B">
              <w:t>Podpis(y) osoby(osób) upoważnionej(</w:t>
            </w:r>
            <w:proofErr w:type="spellStart"/>
            <w:r w:rsidRPr="0023111B">
              <w:t>ych</w:t>
            </w:r>
            <w:proofErr w:type="spellEnd"/>
            <w:r w:rsidRPr="0023111B">
              <w:t>) -</w:t>
            </w:r>
            <w:r w:rsidR="008F32CC" w:rsidRPr="0023111B">
              <w:t xml:space="preserve"> </w:t>
            </w:r>
            <w:r w:rsidRPr="0023111B">
              <w:t>kwalifikowany podpis elektroniczny lub podpis zaufany lub podpis osobisty</w:t>
            </w:r>
          </w:p>
        </w:tc>
      </w:tr>
      <w:bookmarkEnd w:id="1"/>
    </w:tbl>
    <w:p w14:paraId="1D376A41" w14:textId="77777777" w:rsidR="00972681" w:rsidRPr="0023111B" w:rsidRDefault="00972681" w:rsidP="00EB4E10">
      <w:pPr>
        <w:spacing w:after="120"/>
      </w:pPr>
    </w:p>
    <w:sectPr w:rsidR="00972681" w:rsidRPr="0023111B" w:rsidSect="00851A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7E0C" w14:textId="77777777" w:rsidR="000F55C3" w:rsidRDefault="000F55C3" w:rsidP="005763AD">
      <w:pPr>
        <w:spacing w:line="240" w:lineRule="auto"/>
      </w:pPr>
      <w:r>
        <w:separator/>
      </w:r>
    </w:p>
  </w:endnote>
  <w:endnote w:type="continuationSeparator" w:id="0">
    <w:p w14:paraId="31DC243C" w14:textId="77777777" w:rsidR="000F55C3" w:rsidRDefault="000F55C3" w:rsidP="005763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egreya Sans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F940" w14:textId="77777777" w:rsidR="002E2D1D" w:rsidRDefault="002E2D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350E" w14:textId="399CF1A4" w:rsidR="00EC528C" w:rsidRDefault="00EC528C">
    <w:pPr>
      <w:pStyle w:val="Stopka"/>
      <w:jc w:val="right"/>
    </w:pPr>
  </w:p>
  <w:p w14:paraId="12C4FC8E" w14:textId="30DD3C1E" w:rsidR="00EC528C" w:rsidRDefault="00EC528C" w:rsidP="008A69BF">
    <w:pPr>
      <w:pStyle w:val="Stopka"/>
      <w:jc w:val="center"/>
    </w:pPr>
  </w:p>
  <w:p w14:paraId="471EC24D" w14:textId="67A5BEEE" w:rsidR="00EC528C" w:rsidRDefault="00EC528C" w:rsidP="008A69BF">
    <w:pPr>
      <w:pStyle w:val="Stopka"/>
      <w:jc w:val="right"/>
    </w:pPr>
    <w:r w:rsidRPr="008A69BF">
      <w:rPr>
        <w:rFonts w:ascii="Calibri" w:eastAsia="Calibri" w:hAnsi="Calibri" w:cs="Calibri"/>
        <w:color w:val="000000"/>
        <w:u w:color="000000"/>
        <w:bdr w:val="nil"/>
        <w:lang w:eastAsia="pl-PL"/>
      </w:rPr>
      <w:t xml:space="preserve">Strona 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begin"/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instrText xml:space="preserve"> PAGE </w:instrTex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separate"/>
    </w:r>
    <w:r>
      <w:rPr>
        <w:rFonts w:ascii="Calibri" w:eastAsia="Times New Roman" w:hAnsi="Calibri" w:cs="Calibri"/>
        <w:b/>
        <w:bCs/>
        <w:noProof/>
        <w:color w:val="000000"/>
        <w:u w:color="000000"/>
        <w:bdr w:val="nil"/>
        <w:lang w:eastAsia="pl-PL"/>
      </w:rPr>
      <w:t>2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end"/>
    </w:r>
    <w:r w:rsidRPr="008A69BF">
      <w:rPr>
        <w:rFonts w:ascii="Calibri" w:eastAsia="Calibri" w:hAnsi="Calibri" w:cs="Calibri"/>
        <w:color w:val="000000"/>
        <w:u w:color="000000"/>
        <w:bdr w:val="nil"/>
        <w:lang w:eastAsia="pl-PL"/>
      </w:rPr>
      <w:t xml:space="preserve"> z 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begin"/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instrText xml:space="preserve"> NUMPAGES </w:instrTex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separate"/>
    </w:r>
    <w:r>
      <w:rPr>
        <w:rFonts w:ascii="Calibri" w:eastAsia="Times New Roman" w:hAnsi="Calibri" w:cs="Calibri"/>
        <w:b/>
        <w:bCs/>
        <w:noProof/>
        <w:color w:val="000000"/>
        <w:u w:color="000000"/>
        <w:bdr w:val="nil"/>
        <w:lang w:eastAsia="pl-PL"/>
      </w:rPr>
      <w:t>134</w:t>
    </w:r>
    <w:r w:rsidRPr="008A69BF">
      <w:rPr>
        <w:rFonts w:ascii="Calibri" w:eastAsia="Times New Roman" w:hAnsi="Calibri" w:cs="Calibri"/>
        <w:b/>
        <w:bCs/>
        <w:color w:val="000000"/>
        <w:u w:color="000000"/>
        <w:bdr w:val="nil"/>
        <w:lang w:eastAsia="pl-P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5C71A" w14:textId="77777777" w:rsidR="002E2D1D" w:rsidRDefault="002E2D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11D57" w14:textId="77777777" w:rsidR="000F55C3" w:rsidRDefault="000F55C3" w:rsidP="005763AD">
      <w:pPr>
        <w:spacing w:line="240" w:lineRule="auto"/>
      </w:pPr>
      <w:r>
        <w:separator/>
      </w:r>
    </w:p>
  </w:footnote>
  <w:footnote w:type="continuationSeparator" w:id="0">
    <w:p w14:paraId="1A0654CE" w14:textId="77777777" w:rsidR="000F55C3" w:rsidRDefault="000F55C3" w:rsidP="005763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8906" w14:textId="77777777" w:rsidR="002E2D1D" w:rsidRDefault="002E2D1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3E4E0" w14:textId="7C5BA597" w:rsidR="00EC528C" w:rsidRPr="00A65EC3" w:rsidRDefault="00EC528C" w:rsidP="008F32CC">
    <w:pPr>
      <w:pStyle w:val="Nagwek"/>
      <w:rPr>
        <w:rFonts w:ascii="Calibri" w:hAnsi="Calibri" w:cs="Calibri"/>
      </w:rPr>
    </w:pPr>
    <w:r w:rsidRPr="00A65EC3">
      <w:rPr>
        <w:rFonts w:ascii="Calibri" w:hAnsi="Calibri" w:cs="Calibri"/>
      </w:rPr>
      <w:t>Znak sprawy:</w:t>
    </w:r>
    <w:r w:rsidR="00C56BEB">
      <w:rPr>
        <w:rFonts w:ascii="Calibri" w:hAnsi="Calibri" w:cs="Calibri"/>
      </w:rPr>
      <w:t xml:space="preserve"> </w:t>
    </w:r>
    <w:r w:rsidR="001B2830">
      <w:rPr>
        <w:rFonts w:ascii="Calibri" w:hAnsi="Calibri" w:cs="Calibri"/>
      </w:rPr>
      <w:t>DKS/1/</w:t>
    </w:r>
    <w:r w:rsidR="002E2D1D">
      <w:rPr>
        <w:rFonts w:ascii="Calibri" w:hAnsi="Calibri" w:cs="Calibri"/>
      </w:rPr>
      <w:t>26</w:t>
    </w:r>
  </w:p>
  <w:p w14:paraId="7578D24B" w14:textId="69327961" w:rsidR="00EC528C" w:rsidRPr="00041F51" w:rsidRDefault="00EC528C" w:rsidP="008A69BF">
    <w:pPr>
      <w:tabs>
        <w:tab w:val="center" w:pos="4536"/>
        <w:tab w:val="right" w:pos="9072"/>
      </w:tabs>
      <w:spacing w:line="240" w:lineRule="auto"/>
      <w:jc w:val="right"/>
      <w:rPr>
        <w:rFonts w:ascii="Calibri" w:hAnsi="Calibri" w:cs="Calibri"/>
        <w:b/>
        <w:sz w:val="22"/>
        <w:szCs w:val="22"/>
      </w:rPr>
    </w:pPr>
    <w:r w:rsidRPr="00041F51">
      <w:rPr>
        <w:rFonts w:ascii="Calibri" w:hAnsi="Calibri" w:cs="Calibri"/>
        <w:b/>
        <w:sz w:val="22"/>
        <w:szCs w:val="22"/>
      </w:rPr>
      <w:t xml:space="preserve">Załącznik nr </w:t>
    </w:r>
    <w:r w:rsidR="002E2D1D">
      <w:rPr>
        <w:rFonts w:ascii="Calibri" w:hAnsi="Calibri" w:cs="Calibri"/>
        <w:b/>
        <w:sz w:val="22"/>
        <w:szCs w:val="22"/>
      </w:rPr>
      <w:t>1b</w:t>
    </w:r>
    <w:r w:rsidRPr="00041F51">
      <w:rPr>
        <w:rFonts w:ascii="Calibri" w:hAnsi="Calibri" w:cs="Calibri"/>
        <w:b/>
        <w:sz w:val="22"/>
        <w:szCs w:val="22"/>
      </w:rPr>
      <w:t xml:space="preserve"> do SWZ </w:t>
    </w:r>
  </w:p>
  <w:p w14:paraId="6C40C588" w14:textId="77777777" w:rsidR="00EC528C" w:rsidRDefault="00EC528C" w:rsidP="008A69BF">
    <w:pPr>
      <w:tabs>
        <w:tab w:val="center" w:pos="4536"/>
        <w:tab w:val="right" w:pos="9072"/>
      </w:tabs>
      <w:spacing w:line="240" w:lineRule="aut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9903" w14:textId="77777777" w:rsidR="002E2D1D" w:rsidRDefault="002E2D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A88"/>
    <w:multiLevelType w:val="hybridMultilevel"/>
    <w:tmpl w:val="0882BC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B2C67"/>
    <w:multiLevelType w:val="hybridMultilevel"/>
    <w:tmpl w:val="9F96B23A"/>
    <w:lvl w:ilvl="0" w:tplc="C958BB36">
      <w:start w:val="1"/>
      <w:numFmt w:val="lowerLetter"/>
      <w:pStyle w:val="W22"/>
      <w:lvlText w:val="%1)"/>
      <w:lvlJc w:val="left"/>
      <w:pPr>
        <w:ind w:left="205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77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49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21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93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65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37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09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819" w:hanging="180"/>
      </w:pPr>
      <w:rPr>
        <w:rFonts w:cs="Times New Roman"/>
      </w:rPr>
    </w:lvl>
  </w:abstractNum>
  <w:abstractNum w:abstractNumId="2" w15:restartNumberingAfterBreak="0">
    <w:nsid w:val="0EB57550"/>
    <w:multiLevelType w:val="hybridMultilevel"/>
    <w:tmpl w:val="C780F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7589C"/>
    <w:multiLevelType w:val="multilevel"/>
    <w:tmpl w:val="DDF0B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E0A5B"/>
    <w:multiLevelType w:val="hybridMultilevel"/>
    <w:tmpl w:val="F8E637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93501"/>
    <w:multiLevelType w:val="hybridMultilevel"/>
    <w:tmpl w:val="706C39AA"/>
    <w:lvl w:ilvl="0" w:tplc="87FAF6CA">
      <w:start w:val="1"/>
      <w:numFmt w:val="decimal"/>
      <w:pStyle w:val="Wyp1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E0573"/>
    <w:multiLevelType w:val="hybridMultilevel"/>
    <w:tmpl w:val="A25412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36596"/>
    <w:multiLevelType w:val="hybridMultilevel"/>
    <w:tmpl w:val="6D26E0BE"/>
    <w:lvl w:ilvl="0" w:tplc="992A6A98">
      <w:start w:val="1"/>
      <w:numFmt w:val="decimal"/>
      <w:lvlText w:val="%1)"/>
      <w:lvlJc w:val="left"/>
      <w:pPr>
        <w:ind w:left="1206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926" w:hanging="360"/>
      </w:pPr>
    </w:lvl>
    <w:lvl w:ilvl="2" w:tplc="0415001B">
      <w:start w:val="1"/>
      <w:numFmt w:val="lowerRoman"/>
      <w:lvlText w:val="%3."/>
      <w:lvlJc w:val="right"/>
      <w:pPr>
        <w:ind w:left="2646" w:hanging="180"/>
      </w:pPr>
    </w:lvl>
    <w:lvl w:ilvl="3" w:tplc="0415000F">
      <w:start w:val="1"/>
      <w:numFmt w:val="decimal"/>
      <w:lvlText w:val="%4."/>
      <w:lvlJc w:val="left"/>
      <w:pPr>
        <w:ind w:left="3366" w:hanging="360"/>
      </w:pPr>
    </w:lvl>
    <w:lvl w:ilvl="4" w:tplc="04150019">
      <w:start w:val="1"/>
      <w:numFmt w:val="lowerLetter"/>
      <w:lvlText w:val="%5."/>
      <w:lvlJc w:val="left"/>
      <w:pPr>
        <w:ind w:left="4086" w:hanging="360"/>
      </w:pPr>
    </w:lvl>
    <w:lvl w:ilvl="5" w:tplc="0415001B">
      <w:start w:val="1"/>
      <w:numFmt w:val="lowerRoman"/>
      <w:lvlText w:val="%6."/>
      <w:lvlJc w:val="right"/>
      <w:pPr>
        <w:ind w:left="4806" w:hanging="180"/>
      </w:pPr>
    </w:lvl>
    <w:lvl w:ilvl="6" w:tplc="0415000F">
      <w:start w:val="1"/>
      <w:numFmt w:val="decimal"/>
      <w:lvlText w:val="%7."/>
      <w:lvlJc w:val="left"/>
      <w:pPr>
        <w:ind w:left="5526" w:hanging="360"/>
      </w:pPr>
    </w:lvl>
    <w:lvl w:ilvl="7" w:tplc="04150019">
      <w:start w:val="1"/>
      <w:numFmt w:val="lowerLetter"/>
      <w:lvlText w:val="%8."/>
      <w:lvlJc w:val="left"/>
      <w:pPr>
        <w:ind w:left="6246" w:hanging="360"/>
      </w:pPr>
    </w:lvl>
    <w:lvl w:ilvl="8" w:tplc="0415001B">
      <w:start w:val="1"/>
      <w:numFmt w:val="lowerRoman"/>
      <w:lvlText w:val="%9."/>
      <w:lvlJc w:val="right"/>
      <w:pPr>
        <w:ind w:left="6966" w:hanging="180"/>
      </w:pPr>
    </w:lvl>
  </w:abstractNum>
  <w:abstractNum w:abstractNumId="8" w15:restartNumberingAfterBreak="0">
    <w:nsid w:val="26F37690"/>
    <w:multiLevelType w:val="multilevel"/>
    <w:tmpl w:val="D452F928"/>
    <w:lvl w:ilvl="0">
      <w:start w:val="1"/>
      <w:numFmt w:val="decimal"/>
      <w:pStyle w:val="Nagwek1"/>
      <w:lvlText w:val="%1."/>
      <w:lvlJc w:val="left"/>
      <w:pPr>
        <w:ind w:left="785" w:hanging="360"/>
      </w:pPr>
    </w:lvl>
    <w:lvl w:ilvl="1">
      <w:start w:val="1"/>
      <w:numFmt w:val="decimal"/>
      <w:pStyle w:val="Nagwek2"/>
      <w:lvlText w:val="%1.%2."/>
      <w:lvlJc w:val="left"/>
      <w:pPr>
        <w:ind w:left="3125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B569DB"/>
    <w:multiLevelType w:val="hybridMultilevel"/>
    <w:tmpl w:val="1FCC51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54919"/>
    <w:multiLevelType w:val="hybridMultilevel"/>
    <w:tmpl w:val="37AAD6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A5224"/>
    <w:multiLevelType w:val="hybridMultilevel"/>
    <w:tmpl w:val="7FFEB6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547B4"/>
    <w:multiLevelType w:val="hybridMultilevel"/>
    <w:tmpl w:val="F24E3642"/>
    <w:lvl w:ilvl="0" w:tplc="A3D473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05144"/>
    <w:multiLevelType w:val="hybridMultilevel"/>
    <w:tmpl w:val="290037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C01B8F"/>
    <w:multiLevelType w:val="hybridMultilevel"/>
    <w:tmpl w:val="0E5E97F6"/>
    <w:lvl w:ilvl="0" w:tplc="A81E01FA">
      <w:start w:val="1"/>
      <w:numFmt w:val="upperRoman"/>
      <w:pStyle w:val="Wyp3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25D39"/>
    <w:multiLevelType w:val="hybridMultilevel"/>
    <w:tmpl w:val="710C3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96DBF"/>
    <w:multiLevelType w:val="hybridMultilevel"/>
    <w:tmpl w:val="8696ADDC"/>
    <w:lvl w:ilvl="0" w:tplc="708E6A52">
      <w:start w:val="1"/>
      <w:numFmt w:val="decimal"/>
      <w:pStyle w:val="Wyp2"/>
      <w:lvlText w:val="%1)"/>
      <w:lvlJc w:val="left"/>
      <w:pPr>
        <w:ind w:left="1004" w:hanging="284"/>
      </w:pPr>
      <w:rPr>
        <w:rFonts w:cs="Times New Roman" w:hint="default"/>
        <w:b w:val="0"/>
        <w:strike w:val="0"/>
        <w:color w:val="auto"/>
        <w:w w:val="99"/>
        <w:sz w:val="20"/>
        <w:szCs w:val="20"/>
      </w:rPr>
    </w:lvl>
    <w:lvl w:ilvl="1" w:tplc="A2309E94">
      <w:numFmt w:val="bullet"/>
      <w:lvlText w:val="•"/>
      <w:lvlJc w:val="left"/>
      <w:pPr>
        <w:ind w:left="1977" w:hanging="284"/>
      </w:pPr>
      <w:rPr>
        <w:rFonts w:hint="default"/>
      </w:rPr>
    </w:lvl>
    <w:lvl w:ilvl="2" w:tplc="2D8EE940">
      <w:numFmt w:val="bullet"/>
      <w:lvlText w:val="•"/>
      <w:lvlJc w:val="left"/>
      <w:pPr>
        <w:ind w:left="2950" w:hanging="284"/>
      </w:pPr>
      <w:rPr>
        <w:rFonts w:hint="default"/>
      </w:rPr>
    </w:lvl>
    <w:lvl w:ilvl="3" w:tplc="01CEB894">
      <w:numFmt w:val="bullet"/>
      <w:lvlText w:val="•"/>
      <w:lvlJc w:val="left"/>
      <w:pPr>
        <w:ind w:left="3922" w:hanging="284"/>
      </w:pPr>
      <w:rPr>
        <w:rFonts w:hint="default"/>
      </w:rPr>
    </w:lvl>
    <w:lvl w:ilvl="4" w:tplc="A90EEA6A">
      <w:numFmt w:val="bullet"/>
      <w:lvlText w:val="•"/>
      <w:lvlJc w:val="left"/>
      <w:pPr>
        <w:ind w:left="4895" w:hanging="284"/>
      </w:pPr>
      <w:rPr>
        <w:rFonts w:hint="default"/>
      </w:rPr>
    </w:lvl>
    <w:lvl w:ilvl="5" w:tplc="91AE63B0">
      <w:numFmt w:val="bullet"/>
      <w:lvlText w:val="•"/>
      <w:lvlJc w:val="left"/>
      <w:pPr>
        <w:ind w:left="5868" w:hanging="284"/>
      </w:pPr>
      <w:rPr>
        <w:rFonts w:hint="default"/>
      </w:rPr>
    </w:lvl>
    <w:lvl w:ilvl="6" w:tplc="DA5ED972">
      <w:numFmt w:val="bullet"/>
      <w:lvlText w:val="•"/>
      <w:lvlJc w:val="left"/>
      <w:pPr>
        <w:ind w:left="6840" w:hanging="284"/>
      </w:pPr>
      <w:rPr>
        <w:rFonts w:hint="default"/>
      </w:rPr>
    </w:lvl>
    <w:lvl w:ilvl="7" w:tplc="963E6BAC">
      <w:numFmt w:val="bullet"/>
      <w:lvlText w:val="•"/>
      <w:lvlJc w:val="left"/>
      <w:pPr>
        <w:ind w:left="7813" w:hanging="284"/>
      </w:pPr>
      <w:rPr>
        <w:rFonts w:hint="default"/>
      </w:rPr>
    </w:lvl>
    <w:lvl w:ilvl="8" w:tplc="0C6E138C">
      <w:numFmt w:val="bullet"/>
      <w:lvlText w:val="•"/>
      <w:lvlJc w:val="left"/>
      <w:pPr>
        <w:ind w:left="8786" w:hanging="284"/>
      </w:pPr>
      <w:rPr>
        <w:rFonts w:hint="default"/>
      </w:rPr>
    </w:lvl>
  </w:abstractNum>
  <w:abstractNum w:abstractNumId="17" w15:restartNumberingAfterBreak="0">
    <w:nsid w:val="6BDB0D3A"/>
    <w:multiLevelType w:val="hybridMultilevel"/>
    <w:tmpl w:val="029C54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60091"/>
    <w:multiLevelType w:val="hybridMultilevel"/>
    <w:tmpl w:val="53207E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06BE7"/>
    <w:multiLevelType w:val="hybridMultilevel"/>
    <w:tmpl w:val="437C4D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06FD5"/>
    <w:multiLevelType w:val="hybridMultilevel"/>
    <w:tmpl w:val="EB4C74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286408">
    <w:abstractNumId w:val="14"/>
  </w:num>
  <w:num w:numId="2" w16cid:durableId="1883324485">
    <w:abstractNumId w:val="16"/>
  </w:num>
  <w:num w:numId="3" w16cid:durableId="432553935">
    <w:abstractNumId w:val="1"/>
  </w:num>
  <w:num w:numId="4" w16cid:durableId="331491775">
    <w:abstractNumId w:val="5"/>
  </w:num>
  <w:num w:numId="5" w16cid:durableId="1151483737">
    <w:abstractNumId w:val="8"/>
  </w:num>
  <w:num w:numId="6" w16cid:durableId="893656664">
    <w:abstractNumId w:val="2"/>
  </w:num>
  <w:num w:numId="7" w16cid:durableId="190728002">
    <w:abstractNumId w:val="3"/>
  </w:num>
  <w:num w:numId="8" w16cid:durableId="1852837562">
    <w:abstractNumId w:val="18"/>
  </w:num>
  <w:num w:numId="9" w16cid:durableId="1616207340">
    <w:abstractNumId w:val="19"/>
  </w:num>
  <w:num w:numId="10" w16cid:durableId="1120690403">
    <w:abstractNumId w:val="10"/>
  </w:num>
  <w:num w:numId="11" w16cid:durableId="1641881480">
    <w:abstractNumId w:val="4"/>
  </w:num>
  <w:num w:numId="12" w16cid:durableId="220363306">
    <w:abstractNumId w:val="13"/>
  </w:num>
  <w:num w:numId="13" w16cid:durableId="1880705582">
    <w:abstractNumId w:val="9"/>
  </w:num>
  <w:num w:numId="14" w16cid:durableId="282735050">
    <w:abstractNumId w:val="11"/>
  </w:num>
  <w:num w:numId="15" w16cid:durableId="1703826043">
    <w:abstractNumId w:val="20"/>
  </w:num>
  <w:num w:numId="16" w16cid:durableId="1749770632">
    <w:abstractNumId w:val="6"/>
  </w:num>
  <w:num w:numId="17" w16cid:durableId="823929841">
    <w:abstractNumId w:val="17"/>
  </w:num>
  <w:num w:numId="18" w16cid:durableId="2104060197">
    <w:abstractNumId w:val="15"/>
  </w:num>
  <w:num w:numId="19" w16cid:durableId="1412317038">
    <w:abstractNumId w:val="12"/>
  </w:num>
  <w:num w:numId="20" w16cid:durableId="1689406983">
    <w:abstractNumId w:val="0"/>
  </w:num>
  <w:num w:numId="21" w16cid:durableId="10121507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EA"/>
    <w:rsid w:val="00003780"/>
    <w:rsid w:val="00003BA5"/>
    <w:rsid w:val="00014F61"/>
    <w:rsid w:val="00016E77"/>
    <w:rsid w:val="000205C1"/>
    <w:rsid w:val="00022EFA"/>
    <w:rsid w:val="0002731A"/>
    <w:rsid w:val="00027A21"/>
    <w:rsid w:val="00027FE8"/>
    <w:rsid w:val="00033B34"/>
    <w:rsid w:val="00034DE7"/>
    <w:rsid w:val="00036D19"/>
    <w:rsid w:val="00041F51"/>
    <w:rsid w:val="0004301F"/>
    <w:rsid w:val="00046BEA"/>
    <w:rsid w:val="000507ED"/>
    <w:rsid w:val="00050A64"/>
    <w:rsid w:val="00053625"/>
    <w:rsid w:val="00056288"/>
    <w:rsid w:val="00060E51"/>
    <w:rsid w:val="00063F3E"/>
    <w:rsid w:val="00066896"/>
    <w:rsid w:val="0008230D"/>
    <w:rsid w:val="0008256C"/>
    <w:rsid w:val="00082F1F"/>
    <w:rsid w:val="000847F1"/>
    <w:rsid w:val="00086AD0"/>
    <w:rsid w:val="000871D2"/>
    <w:rsid w:val="000879DC"/>
    <w:rsid w:val="00092FC0"/>
    <w:rsid w:val="00094DDC"/>
    <w:rsid w:val="0009548F"/>
    <w:rsid w:val="00097291"/>
    <w:rsid w:val="000A1BB6"/>
    <w:rsid w:val="000A1E75"/>
    <w:rsid w:val="000A56C0"/>
    <w:rsid w:val="000B4183"/>
    <w:rsid w:val="000B6FCE"/>
    <w:rsid w:val="000C526B"/>
    <w:rsid w:val="000C6245"/>
    <w:rsid w:val="000C7E6B"/>
    <w:rsid w:val="000D5FCA"/>
    <w:rsid w:val="000E015E"/>
    <w:rsid w:val="000E2A88"/>
    <w:rsid w:val="000F5043"/>
    <w:rsid w:val="000F55C3"/>
    <w:rsid w:val="00105230"/>
    <w:rsid w:val="00110590"/>
    <w:rsid w:val="00112945"/>
    <w:rsid w:val="001129BE"/>
    <w:rsid w:val="00117A36"/>
    <w:rsid w:val="00121B8D"/>
    <w:rsid w:val="0013130D"/>
    <w:rsid w:val="00131C7F"/>
    <w:rsid w:val="00133420"/>
    <w:rsid w:val="00136440"/>
    <w:rsid w:val="00137967"/>
    <w:rsid w:val="001421AF"/>
    <w:rsid w:val="00147755"/>
    <w:rsid w:val="00147E62"/>
    <w:rsid w:val="00153460"/>
    <w:rsid w:val="00155570"/>
    <w:rsid w:val="00165197"/>
    <w:rsid w:val="001656E3"/>
    <w:rsid w:val="00165D63"/>
    <w:rsid w:val="00166699"/>
    <w:rsid w:val="001678F1"/>
    <w:rsid w:val="001730D9"/>
    <w:rsid w:val="00176AB6"/>
    <w:rsid w:val="001802EF"/>
    <w:rsid w:val="00180A90"/>
    <w:rsid w:val="001819BB"/>
    <w:rsid w:val="00184FC6"/>
    <w:rsid w:val="001867D7"/>
    <w:rsid w:val="001900DF"/>
    <w:rsid w:val="00196134"/>
    <w:rsid w:val="00196623"/>
    <w:rsid w:val="001A02C4"/>
    <w:rsid w:val="001A137E"/>
    <w:rsid w:val="001A76D1"/>
    <w:rsid w:val="001B2830"/>
    <w:rsid w:val="001C2A0A"/>
    <w:rsid w:val="001C2D57"/>
    <w:rsid w:val="001C2D5A"/>
    <w:rsid w:val="001C3855"/>
    <w:rsid w:val="001C4C58"/>
    <w:rsid w:val="001C5C5F"/>
    <w:rsid w:val="001D0E1B"/>
    <w:rsid w:val="001D1AB5"/>
    <w:rsid w:val="001D2E0F"/>
    <w:rsid w:val="001D48A8"/>
    <w:rsid w:val="001D65DF"/>
    <w:rsid w:val="001E0F89"/>
    <w:rsid w:val="001E1625"/>
    <w:rsid w:val="001E6894"/>
    <w:rsid w:val="001F20EF"/>
    <w:rsid w:val="001F2EEE"/>
    <w:rsid w:val="001F5F9D"/>
    <w:rsid w:val="00207CA1"/>
    <w:rsid w:val="00211BEA"/>
    <w:rsid w:val="002123A8"/>
    <w:rsid w:val="00216C2E"/>
    <w:rsid w:val="00222BDC"/>
    <w:rsid w:val="00227B0A"/>
    <w:rsid w:val="0023033C"/>
    <w:rsid w:val="00230628"/>
    <w:rsid w:val="0023111B"/>
    <w:rsid w:val="00237BB1"/>
    <w:rsid w:val="002447D2"/>
    <w:rsid w:val="00245C0E"/>
    <w:rsid w:val="00247397"/>
    <w:rsid w:val="002663D3"/>
    <w:rsid w:val="00266ECB"/>
    <w:rsid w:val="002721B8"/>
    <w:rsid w:val="002730FE"/>
    <w:rsid w:val="00280447"/>
    <w:rsid w:val="00280C3A"/>
    <w:rsid w:val="002820FD"/>
    <w:rsid w:val="00284D3B"/>
    <w:rsid w:val="00291E98"/>
    <w:rsid w:val="002945AC"/>
    <w:rsid w:val="00294766"/>
    <w:rsid w:val="002A53F0"/>
    <w:rsid w:val="002A6D45"/>
    <w:rsid w:val="002C0E56"/>
    <w:rsid w:val="002C126E"/>
    <w:rsid w:val="002C2940"/>
    <w:rsid w:val="002D47E6"/>
    <w:rsid w:val="002D5404"/>
    <w:rsid w:val="002D7CC4"/>
    <w:rsid w:val="002E2D1D"/>
    <w:rsid w:val="002E2EC7"/>
    <w:rsid w:val="002E78C3"/>
    <w:rsid w:val="002E7D0B"/>
    <w:rsid w:val="002F176F"/>
    <w:rsid w:val="002F19FD"/>
    <w:rsid w:val="002F2A4A"/>
    <w:rsid w:val="002F400D"/>
    <w:rsid w:val="002F4059"/>
    <w:rsid w:val="002F470F"/>
    <w:rsid w:val="00301AA8"/>
    <w:rsid w:val="00303872"/>
    <w:rsid w:val="00303FF7"/>
    <w:rsid w:val="00305601"/>
    <w:rsid w:val="0031094F"/>
    <w:rsid w:val="00311005"/>
    <w:rsid w:val="003174FA"/>
    <w:rsid w:val="00317B73"/>
    <w:rsid w:val="00317CE4"/>
    <w:rsid w:val="0032061C"/>
    <w:rsid w:val="003255A9"/>
    <w:rsid w:val="00325B68"/>
    <w:rsid w:val="003309F5"/>
    <w:rsid w:val="0033155A"/>
    <w:rsid w:val="003323E0"/>
    <w:rsid w:val="0034099A"/>
    <w:rsid w:val="00340CB3"/>
    <w:rsid w:val="003426E1"/>
    <w:rsid w:val="0034337A"/>
    <w:rsid w:val="003437A7"/>
    <w:rsid w:val="0034457D"/>
    <w:rsid w:val="003445D2"/>
    <w:rsid w:val="003446AE"/>
    <w:rsid w:val="00344A09"/>
    <w:rsid w:val="00345E32"/>
    <w:rsid w:val="00351C95"/>
    <w:rsid w:val="00352064"/>
    <w:rsid w:val="0035393B"/>
    <w:rsid w:val="003540F7"/>
    <w:rsid w:val="00354EE9"/>
    <w:rsid w:val="00356457"/>
    <w:rsid w:val="00363EE4"/>
    <w:rsid w:val="00364D25"/>
    <w:rsid w:val="00366634"/>
    <w:rsid w:val="00372280"/>
    <w:rsid w:val="00373920"/>
    <w:rsid w:val="0037487F"/>
    <w:rsid w:val="00382C2D"/>
    <w:rsid w:val="00383AB6"/>
    <w:rsid w:val="00385905"/>
    <w:rsid w:val="003872C7"/>
    <w:rsid w:val="00396605"/>
    <w:rsid w:val="00397D71"/>
    <w:rsid w:val="003A035C"/>
    <w:rsid w:val="003A37CC"/>
    <w:rsid w:val="003A47FC"/>
    <w:rsid w:val="003A56A5"/>
    <w:rsid w:val="003A7C21"/>
    <w:rsid w:val="003B0036"/>
    <w:rsid w:val="003B0280"/>
    <w:rsid w:val="003B02BB"/>
    <w:rsid w:val="003B31E2"/>
    <w:rsid w:val="003B5BF5"/>
    <w:rsid w:val="003C0567"/>
    <w:rsid w:val="003C1467"/>
    <w:rsid w:val="003C20CB"/>
    <w:rsid w:val="003C2637"/>
    <w:rsid w:val="003C2A4C"/>
    <w:rsid w:val="003C519C"/>
    <w:rsid w:val="003C5B35"/>
    <w:rsid w:val="003D0206"/>
    <w:rsid w:val="003D0FA5"/>
    <w:rsid w:val="003E239B"/>
    <w:rsid w:val="003E727C"/>
    <w:rsid w:val="003F50B6"/>
    <w:rsid w:val="004011BF"/>
    <w:rsid w:val="00401841"/>
    <w:rsid w:val="00403135"/>
    <w:rsid w:val="004051AD"/>
    <w:rsid w:val="00407638"/>
    <w:rsid w:val="00417247"/>
    <w:rsid w:val="00417275"/>
    <w:rsid w:val="0041740C"/>
    <w:rsid w:val="004222CE"/>
    <w:rsid w:val="00423A27"/>
    <w:rsid w:val="00427044"/>
    <w:rsid w:val="00436E4E"/>
    <w:rsid w:val="0044321E"/>
    <w:rsid w:val="00450991"/>
    <w:rsid w:val="0045289B"/>
    <w:rsid w:val="00455662"/>
    <w:rsid w:val="00455A23"/>
    <w:rsid w:val="00456B6A"/>
    <w:rsid w:val="00465049"/>
    <w:rsid w:val="00465C5A"/>
    <w:rsid w:val="004674C6"/>
    <w:rsid w:val="00477B8C"/>
    <w:rsid w:val="00481B68"/>
    <w:rsid w:val="00486FE5"/>
    <w:rsid w:val="00487AA0"/>
    <w:rsid w:val="004900B0"/>
    <w:rsid w:val="004903CE"/>
    <w:rsid w:val="00491988"/>
    <w:rsid w:val="00492715"/>
    <w:rsid w:val="004A0877"/>
    <w:rsid w:val="004A08E4"/>
    <w:rsid w:val="004A2ADA"/>
    <w:rsid w:val="004A46BA"/>
    <w:rsid w:val="004B3087"/>
    <w:rsid w:val="004B45B9"/>
    <w:rsid w:val="004B6DB3"/>
    <w:rsid w:val="004C0354"/>
    <w:rsid w:val="004C03D9"/>
    <w:rsid w:val="004C0CC9"/>
    <w:rsid w:val="004D247C"/>
    <w:rsid w:val="004E2E13"/>
    <w:rsid w:val="004E7C82"/>
    <w:rsid w:val="004F77F5"/>
    <w:rsid w:val="00514001"/>
    <w:rsid w:val="005154AF"/>
    <w:rsid w:val="00520561"/>
    <w:rsid w:val="0052391C"/>
    <w:rsid w:val="00532E6F"/>
    <w:rsid w:val="00534582"/>
    <w:rsid w:val="00537E9E"/>
    <w:rsid w:val="005533F7"/>
    <w:rsid w:val="00555BCC"/>
    <w:rsid w:val="00557A10"/>
    <w:rsid w:val="005673BE"/>
    <w:rsid w:val="00573BA8"/>
    <w:rsid w:val="005753D1"/>
    <w:rsid w:val="005763AD"/>
    <w:rsid w:val="005764BC"/>
    <w:rsid w:val="005775A1"/>
    <w:rsid w:val="0058216C"/>
    <w:rsid w:val="00582E01"/>
    <w:rsid w:val="005839D9"/>
    <w:rsid w:val="00583D88"/>
    <w:rsid w:val="00590E98"/>
    <w:rsid w:val="0059159F"/>
    <w:rsid w:val="005920D4"/>
    <w:rsid w:val="00592853"/>
    <w:rsid w:val="00596139"/>
    <w:rsid w:val="005A0675"/>
    <w:rsid w:val="005A1A9B"/>
    <w:rsid w:val="005A1C11"/>
    <w:rsid w:val="005A6A05"/>
    <w:rsid w:val="005B10D9"/>
    <w:rsid w:val="005B434A"/>
    <w:rsid w:val="005B7FA1"/>
    <w:rsid w:val="005C1221"/>
    <w:rsid w:val="005C2D07"/>
    <w:rsid w:val="005E0781"/>
    <w:rsid w:val="005E5BFF"/>
    <w:rsid w:val="005F268F"/>
    <w:rsid w:val="005F35A4"/>
    <w:rsid w:val="0060488B"/>
    <w:rsid w:val="00620226"/>
    <w:rsid w:val="00623500"/>
    <w:rsid w:val="00634411"/>
    <w:rsid w:val="00634A3D"/>
    <w:rsid w:val="00640B33"/>
    <w:rsid w:val="006468F5"/>
    <w:rsid w:val="00655060"/>
    <w:rsid w:val="00655504"/>
    <w:rsid w:val="00656AF6"/>
    <w:rsid w:val="00657014"/>
    <w:rsid w:val="00670329"/>
    <w:rsid w:val="0067328A"/>
    <w:rsid w:val="00673E0B"/>
    <w:rsid w:val="00675EFE"/>
    <w:rsid w:val="0067716B"/>
    <w:rsid w:val="006816CF"/>
    <w:rsid w:val="0068421F"/>
    <w:rsid w:val="00684CF4"/>
    <w:rsid w:val="00690664"/>
    <w:rsid w:val="00692115"/>
    <w:rsid w:val="00692E20"/>
    <w:rsid w:val="00697CEF"/>
    <w:rsid w:val="006A6176"/>
    <w:rsid w:val="006A75BF"/>
    <w:rsid w:val="006B0AF0"/>
    <w:rsid w:val="006B2DAD"/>
    <w:rsid w:val="006B75DD"/>
    <w:rsid w:val="006C0422"/>
    <w:rsid w:val="006C0BEC"/>
    <w:rsid w:val="006C1872"/>
    <w:rsid w:val="006C1A45"/>
    <w:rsid w:val="006C1AD7"/>
    <w:rsid w:val="006C23F9"/>
    <w:rsid w:val="006C2C37"/>
    <w:rsid w:val="006C4210"/>
    <w:rsid w:val="006D22A2"/>
    <w:rsid w:val="006E0D68"/>
    <w:rsid w:val="006E1758"/>
    <w:rsid w:val="006E55F0"/>
    <w:rsid w:val="006E69D8"/>
    <w:rsid w:val="006F1636"/>
    <w:rsid w:val="006F7927"/>
    <w:rsid w:val="007021FE"/>
    <w:rsid w:val="00706C09"/>
    <w:rsid w:val="00707EC6"/>
    <w:rsid w:val="00707FFB"/>
    <w:rsid w:val="0071724B"/>
    <w:rsid w:val="007173C6"/>
    <w:rsid w:val="00720BFF"/>
    <w:rsid w:val="00723D48"/>
    <w:rsid w:val="007243CD"/>
    <w:rsid w:val="0072772F"/>
    <w:rsid w:val="0072786A"/>
    <w:rsid w:val="0073392F"/>
    <w:rsid w:val="00736425"/>
    <w:rsid w:val="00743396"/>
    <w:rsid w:val="00743533"/>
    <w:rsid w:val="00750451"/>
    <w:rsid w:val="00753012"/>
    <w:rsid w:val="00755AA2"/>
    <w:rsid w:val="00777E42"/>
    <w:rsid w:val="00792BF8"/>
    <w:rsid w:val="00797ADB"/>
    <w:rsid w:val="007A0A4D"/>
    <w:rsid w:val="007A3FFA"/>
    <w:rsid w:val="007A4586"/>
    <w:rsid w:val="007B06D1"/>
    <w:rsid w:val="007B2CA7"/>
    <w:rsid w:val="007B3AA1"/>
    <w:rsid w:val="007B42F3"/>
    <w:rsid w:val="007B506B"/>
    <w:rsid w:val="007B6E87"/>
    <w:rsid w:val="007B7044"/>
    <w:rsid w:val="007B7799"/>
    <w:rsid w:val="007C6239"/>
    <w:rsid w:val="007C64F9"/>
    <w:rsid w:val="007D5508"/>
    <w:rsid w:val="007D61A7"/>
    <w:rsid w:val="007E0ACB"/>
    <w:rsid w:val="007E3878"/>
    <w:rsid w:val="007E7E1F"/>
    <w:rsid w:val="007F10B8"/>
    <w:rsid w:val="007F1F30"/>
    <w:rsid w:val="007F26E5"/>
    <w:rsid w:val="007F505F"/>
    <w:rsid w:val="007F6051"/>
    <w:rsid w:val="0080637A"/>
    <w:rsid w:val="008126B9"/>
    <w:rsid w:val="0081496E"/>
    <w:rsid w:val="00816B36"/>
    <w:rsid w:val="008323A6"/>
    <w:rsid w:val="00833A9E"/>
    <w:rsid w:val="00842F18"/>
    <w:rsid w:val="0084354A"/>
    <w:rsid w:val="008436F7"/>
    <w:rsid w:val="00845267"/>
    <w:rsid w:val="00845ED3"/>
    <w:rsid w:val="0084621B"/>
    <w:rsid w:val="008464B9"/>
    <w:rsid w:val="00851ABD"/>
    <w:rsid w:val="0085603B"/>
    <w:rsid w:val="00861B26"/>
    <w:rsid w:val="00863B02"/>
    <w:rsid w:val="008658FB"/>
    <w:rsid w:val="00866B68"/>
    <w:rsid w:val="0088194C"/>
    <w:rsid w:val="00887F76"/>
    <w:rsid w:val="0089096F"/>
    <w:rsid w:val="00890B22"/>
    <w:rsid w:val="00890BBF"/>
    <w:rsid w:val="0089142D"/>
    <w:rsid w:val="00891A37"/>
    <w:rsid w:val="008A0D4F"/>
    <w:rsid w:val="008A5C1D"/>
    <w:rsid w:val="008A69BF"/>
    <w:rsid w:val="008A7ABB"/>
    <w:rsid w:val="008B0B16"/>
    <w:rsid w:val="008B526E"/>
    <w:rsid w:val="008B7D9E"/>
    <w:rsid w:val="008C2160"/>
    <w:rsid w:val="008D1FFF"/>
    <w:rsid w:val="008D20F6"/>
    <w:rsid w:val="008D335D"/>
    <w:rsid w:val="008D5D8B"/>
    <w:rsid w:val="008F32CC"/>
    <w:rsid w:val="008F4378"/>
    <w:rsid w:val="008F6FCB"/>
    <w:rsid w:val="00904AC6"/>
    <w:rsid w:val="009053D8"/>
    <w:rsid w:val="009074C9"/>
    <w:rsid w:val="00925F1F"/>
    <w:rsid w:val="009268B0"/>
    <w:rsid w:val="0093331F"/>
    <w:rsid w:val="00933687"/>
    <w:rsid w:val="009355FF"/>
    <w:rsid w:val="009400E5"/>
    <w:rsid w:val="009406FE"/>
    <w:rsid w:val="009444D8"/>
    <w:rsid w:val="00944C19"/>
    <w:rsid w:val="0094610B"/>
    <w:rsid w:val="0094753A"/>
    <w:rsid w:val="00960C50"/>
    <w:rsid w:val="00964D34"/>
    <w:rsid w:val="009709B7"/>
    <w:rsid w:val="00970BFA"/>
    <w:rsid w:val="00972681"/>
    <w:rsid w:val="00972F13"/>
    <w:rsid w:val="00974103"/>
    <w:rsid w:val="00974ED6"/>
    <w:rsid w:val="0097750D"/>
    <w:rsid w:val="00983412"/>
    <w:rsid w:val="009859D3"/>
    <w:rsid w:val="009868E7"/>
    <w:rsid w:val="00993D79"/>
    <w:rsid w:val="00993DF2"/>
    <w:rsid w:val="009A1B7D"/>
    <w:rsid w:val="009A2058"/>
    <w:rsid w:val="009A242F"/>
    <w:rsid w:val="009A60A6"/>
    <w:rsid w:val="009B4B4C"/>
    <w:rsid w:val="009B5CE6"/>
    <w:rsid w:val="009B69FB"/>
    <w:rsid w:val="009B7D47"/>
    <w:rsid w:val="009C0B86"/>
    <w:rsid w:val="009C18E8"/>
    <w:rsid w:val="009C2325"/>
    <w:rsid w:val="009C36F7"/>
    <w:rsid w:val="009D1CFA"/>
    <w:rsid w:val="009D38B5"/>
    <w:rsid w:val="009E54F4"/>
    <w:rsid w:val="009E5EDE"/>
    <w:rsid w:val="009F1185"/>
    <w:rsid w:val="009F4B7C"/>
    <w:rsid w:val="009F68C1"/>
    <w:rsid w:val="00A05ACB"/>
    <w:rsid w:val="00A2320C"/>
    <w:rsid w:val="00A24804"/>
    <w:rsid w:val="00A24EEA"/>
    <w:rsid w:val="00A34095"/>
    <w:rsid w:val="00A36D2D"/>
    <w:rsid w:val="00A439D0"/>
    <w:rsid w:val="00A47FAC"/>
    <w:rsid w:val="00A50829"/>
    <w:rsid w:val="00A569DC"/>
    <w:rsid w:val="00A611DD"/>
    <w:rsid w:val="00A62D76"/>
    <w:rsid w:val="00A645E1"/>
    <w:rsid w:val="00A663BD"/>
    <w:rsid w:val="00A6732F"/>
    <w:rsid w:val="00A70566"/>
    <w:rsid w:val="00A91D1B"/>
    <w:rsid w:val="00A93BD6"/>
    <w:rsid w:val="00A93F5C"/>
    <w:rsid w:val="00A94449"/>
    <w:rsid w:val="00AA17B5"/>
    <w:rsid w:val="00AA1DCF"/>
    <w:rsid w:val="00AA6428"/>
    <w:rsid w:val="00AC4202"/>
    <w:rsid w:val="00AC4A48"/>
    <w:rsid w:val="00AC564C"/>
    <w:rsid w:val="00AD0ACE"/>
    <w:rsid w:val="00AE1C27"/>
    <w:rsid w:val="00AE1EBB"/>
    <w:rsid w:val="00AE4745"/>
    <w:rsid w:val="00B00611"/>
    <w:rsid w:val="00B0202D"/>
    <w:rsid w:val="00B05D7A"/>
    <w:rsid w:val="00B107C8"/>
    <w:rsid w:val="00B11592"/>
    <w:rsid w:val="00B14FAC"/>
    <w:rsid w:val="00B15C5F"/>
    <w:rsid w:val="00B207D9"/>
    <w:rsid w:val="00B20EDD"/>
    <w:rsid w:val="00B2187C"/>
    <w:rsid w:val="00B23783"/>
    <w:rsid w:val="00B25564"/>
    <w:rsid w:val="00B270B1"/>
    <w:rsid w:val="00B34540"/>
    <w:rsid w:val="00B42065"/>
    <w:rsid w:val="00B47F2E"/>
    <w:rsid w:val="00B554BB"/>
    <w:rsid w:val="00B55EFC"/>
    <w:rsid w:val="00B62CCD"/>
    <w:rsid w:val="00B63477"/>
    <w:rsid w:val="00B646D3"/>
    <w:rsid w:val="00B648F5"/>
    <w:rsid w:val="00B649A2"/>
    <w:rsid w:val="00B76F09"/>
    <w:rsid w:val="00B80798"/>
    <w:rsid w:val="00B80F74"/>
    <w:rsid w:val="00B85623"/>
    <w:rsid w:val="00B92E16"/>
    <w:rsid w:val="00B94348"/>
    <w:rsid w:val="00BA2EA9"/>
    <w:rsid w:val="00BA6989"/>
    <w:rsid w:val="00BB4A01"/>
    <w:rsid w:val="00BB4B14"/>
    <w:rsid w:val="00BC127E"/>
    <w:rsid w:val="00BC159F"/>
    <w:rsid w:val="00BC31DB"/>
    <w:rsid w:val="00BC4671"/>
    <w:rsid w:val="00BC50DB"/>
    <w:rsid w:val="00BC5BE4"/>
    <w:rsid w:val="00BC6165"/>
    <w:rsid w:val="00BD6517"/>
    <w:rsid w:val="00BD701E"/>
    <w:rsid w:val="00BD71D0"/>
    <w:rsid w:val="00BE051A"/>
    <w:rsid w:val="00BE155B"/>
    <w:rsid w:val="00BE79C0"/>
    <w:rsid w:val="00BF1413"/>
    <w:rsid w:val="00BF2ACF"/>
    <w:rsid w:val="00BF6F19"/>
    <w:rsid w:val="00C0237C"/>
    <w:rsid w:val="00C031A2"/>
    <w:rsid w:val="00C116C5"/>
    <w:rsid w:val="00C1406E"/>
    <w:rsid w:val="00C16A33"/>
    <w:rsid w:val="00C24598"/>
    <w:rsid w:val="00C25C0C"/>
    <w:rsid w:val="00C26258"/>
    <w:rsid w:val="00C26AD8"/>
    <w:rsid w:val="00C305BC"/>
    <w:rsid w:val="00C3072B"/>
    <w:rsid w:val="00C31472"/>
    <w:rsid w:val="00C33E65"/>
    <w:rsid w:val="00C35AD3"/>
    <w:rsid w:val="00C42BB6"/>
    <w:rsid w:val="00C42DD7"/>
    <w:rsid w:val="00C44A41"/>
    <w:rsid w:val="00C458F0"/>
    <w:rsid w:val="00C459CC"/>
    <w:rsid w:val="00C50BFE"/>
    <w:rsid w:val="00C52E51"/>
    <w:rsid w:val="00C54DC6"/>
    <w:rsid w:val="00C562FB"/>
    <w:rsid w:val="00C56BEB"/>
    <w:rsid w:val="00C573CE"/>
    <w:rsid w:val="00C6223D"/>
    <w:rsid w:val="00C65688"/>
    <w:rsid w:val="00C70133"/>
    <w:rsid w:val="00C82629"/>
    <w:rsid w:val="00C84B78"/>
    <w:rsid w:val="00C92B81"/>
    <w:rsid w:val="00C97A48"/>
    <w:rsid w:val="00CA011B"/>
    <w:rsid w:val="00CA6861"/>
    <w:rsid w:val="00CB04E2"/>
    <w:rsid w:val="00CB32D6"/>
    <w:rsid w:val="00CB49CE"/>
    <w:rsid w:val="00CB6325"/>
    <w:rsid w:val="00CB7A5C"/>
    <w:rsid w:val="00CC1D09"/>
    <w:rsid w:val="00CC45C0"/>
    <w:rsid w:val="00CD20C4"/>
    <w:rsid w:val="00CD28F3"/>
    <w:rsid w:val="00CD3D0A"/>
    <w:rsid w:val="00CD67DC"/>
    <w:rsid w:val="00CD7A38"/>
    <w:rsid w:val="00CE5639"/>
    <w:rsid w:val="00CE5AC2"/>
    <w:rsid w:val="00CF1FC5"/>
    <w:rsid w:val="00CF527F"/>
    <w:rsid w:val="00CF5CE7"/>
    <w:rsid w:val="00CF6F92"/>
    <w:rsid w:val="00D03CFE"/>
    <w:rsid w:val="00D12949"/>
    <w:rsid w:val="00D12C0A"/>
    <w:rsid w:val="00D2049A"/>
    <w:rsid w:val="00D20CB1"/>
    <w:rsid w:val="00D32C60"/>
    <w:rsid w:val="00D33740"/>
    <w:rsid w:val="00D3591E"/>
    <w:rsid w:val="00D36274"/>
    <w:rsid w:val="00D45A1A"/>
    <w:rsid w:val="00D4720E"/>
    <w:rsid w:val="00D61E1A"/>
    <w:rsid w:val="00D621EB"/>
    <w:rsid w:val="00D74F79"/>
    <w:rsid w:val="00D750D9"/>
    <w:rsid w:val="00D76D58"/>
    <w:rsid w:val="00D80DAB"/>
    <w:rsid w:val="00D82A7B"/>
    <w:rsid w:val="00D83017"/>
    <w:rsid w:val="00D8345B"/>
    <w:rsid w:val="00D8595A"/>
    <w:rsid w:val="00D93A10"/>
    <w:rsid w:val="00DA1224"/>
    <w:rsid w:val="00DA4AF1"/>
    <w:rsid w:val="00DA4F56"/>
    <w:rsid w:val="00DB3C52"/>
    <w:rsid w:val="00DB6ECF"/>
    <w:rsid w:val="00DB786A"/>
    <w:rsid w:val="00DC0DA2"/>
    <w:rsid w:val="00DD0183"/>
    <w:rsid w:val="00DD4869"/>
    <w:rsid w:val="00DE12D3"/>
    <w:rsid w:val="00DE3910"/>
    <w:rsid w:val="00DE5C71"/>
    <w:rsid w:val="00DE75F8"/>
    <w:rsid w:val="00DF051A"/>
    <w:rsid w:val="00E10220"/>
    <w:rsid w:val="00E20FB9"/>
    <w:rsid w:val="00E21400"/>
    <w:rsid w:val="00E225B3"/>
    <w:rsid w:val="00E270D0"/>
    <w:rsid w:val="00E37C00"/>
    <w:rsid w:val="00E40ABB"/>
    <w:rsid w:val="00E41EF0"/>
    <w:rsid w:val="00E4615B"/>
    <w:rsid w:val="00E50B85"/>
    <w:rsid w:val="00E5173A"/>
    <w:rsid w:val="00E633C9"/>
    <w:rsid w:val="00E643B8"/>
    <w:rsid w:val="00E645EE"/>
    <w:rsid w:val="00E650FA"/>
    <w:rsid w:val="00E667F5"/>
    <w:rsid w:val="00E870E7"/>
    <w:rsid w:val="00EA1065"/>
    <w:rsid w:val="00EA3247"/>
    <w:rsid w:val="00EA6692"/>
    <w:rsid w:val="00EB1334"/>
    <w:rsid w:val="00EB46FC"/>
    <w:rsid w:val="00EB4E10"/>
    <w:rsid w:val="00EB6CB6"/>
    <w:rsid w:val="00EC528C"/>
    <w:rsid w:val="00EC6A1A"/>
    <w:rsid w:val="00ED33A2"/>
    <w:rsid w:val="00ED41FA"/>
    <w:rsid w:val="00ED46D7"/>
    <w:rsid w:val="00EE5DAF"/>
    <w:rsid w:val="00EF0A21"/>
    <w:rsid w:val="00EF39A9"/>
    <w:rsid w:val="00F001A2"/>
    <w:rsid w:val="00F02633"/>
    <w:rsid w:val="00F06629"/>
    <w:rsid w:val="00F13A3A"/>
    <w:rsid w:val="00F14456"/>
    <w:rsid w:val="00F16384"/>
    <w:rsid w:val="00F24362"/>
    <w:rsid w:val="00F25CEA"/>
    <w:rsid w:val="00F30680"/>
    <w:rsid w:val="00F422C6"/>
    <w:rsid w:val="00F42E9F"/>
    <w:rsid w:val="00F4311F"/>
    <w:rsid w:val="00F453CC"/>
    <w:rsid w:val="00F458FF"/>
    <w:rsid w:val="00F45F3D"/>
    <w:rsid w:val="00F465D4"/>
    <w:rsid w:val="00F46B95"/>
    <w:rsid w:val="00F46C9B"/>
    <w:rsid w:val="00F512A3"/>
    <w:rsid w:val="00F553DA"/>
    <w:rsid w:val="00F60854"/>
    <w:rsid w:val="00F60A8E"/>
    <w:rsid w:val="00F62C00"/>
    <w:rsid w:val="00F70765"/>
    <w:rsid w:val="00F70788"/>
    <w:rsid w:val="00F718B5"/>
    <w:rsid w:val="00F718DA"/>
    <w:rsid w:val="00F7417F"/>
    <w:rsid w:val="00F77EAA"/>
    <w:rsid w:val="00F819D4"/>
    <w:rsid w:val="00F82FE6"/>
    <w:rsid w:val="00F87BD1"/>
    <w:rsid w:val="00F924E5"/>
    <w:rsid w:val="00F962E1"/>
    <w:rsid w:val="00F96E46"/>
    <w:rsid w:val="00FA17BB"/>
    <w:rsid w:val="00FA2CC2"/>
    <w:rsid w:val="00FA3DD8"/>
    <w:rsid w:val="00FB0269"/>
    <w:rsid w:val="00FB07FD"/>
    <w:rsid w:val="00FB184E"/>
    <w:rsid w:val="00FB28EE"/>
    <w:rsid w:val="00FC00E2"/>
    <w:rsid w:val="00FC3A63"/>
    <w:rsid w:val="00FC6778"/>
    <w:rsid w:val="00FC7D27"/>
    <w:rsid w:val="00FD3020"/>
    <w:rsid w:val="00FD56F2"/>
    <w:rsid w:val="00FE02DE"/>
    <w:rsid w:val="00FE0419"/>
    <w:rsid w:val="00FE1A89"/>
    <w:rsid w:val="00FE5310"/>
    <w:rsid w:val="00FF3277"/>
    <w:rsid w:val="00FF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587F"/>
  <w15:docId w15:val="{030C5DC1-BEC8-4705-BC7F-D0440543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6176"/>
    <w:pPr>
      <w:spacing w:after="0" w:line="288" w:lineRule="auto"/>
      <w:jc w:val="both"/>
    </w:pPr>
    <w:rPr>
      <w:rFonts w:eastAsia="Times New Roman" w:cstheme="minorHAnsi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720E"/>
    <w:pPr>
      <w:keepNext/>
      <w:numPr>
        <w:numId w:val="5"/>
      </w:numPr>
      <w:spacing w:before="240" w:after="60"/>
      <w:outlineLvl w:val="0"/>
    </w:pPr>
    <w:rPr>
      <w:rFonts w:eastAsia="Cambria"/>
      <w:b/>
      <w:bCs/>
      <w:color w:val="0070C0"/>
      <w:kern w:val="32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720E"/>
    <w:pPr>
      <w:keepNext/>
      <w:keepLines/>
      <w:numPr>
        <w:ilvl w:val="1"/>
        <w:numId w:val="5"/>
      </w:numPr>
      <w:spacing w:before="40"/>
      <w:outlineLvl w:val="1"/>
    </w:pPr>
    <w:rPr>
      <w:rFonts w:asciiTheme="majorHAnsi" w:eastAsiaTheme="majorEastAsia" w:hAnsiTheme="majorHAnsi" w:cstheme="majorBidi"/>
      <w:b/>
      <w:bCs/>
      <w:color w:val="0070C0"/>
      <w:sz w:val="26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D4720E"/>
    <w:pPr>
      <w:numPr>
        <w:ilvl w:val="2"/>
      </w:numPr>
      <w:outlineLvl w:val="2"/>
    </w:pPr>
    <w:rPr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A6176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A6176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720E"/>
    <w:rPr>
      <w:rFonts w:eastAsia="Cambria" w:cstheme="minorHAnsi"/>
      <w:b/>
      <w:bCs/>
      <w:color w:val="0070C0"/>
      <w:kern w:val="32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4720E"/>
    <w:rPr>
      <w:rFonts w:asciiTheme="majorHAnsi" w:eastAsiaTheme="majorEastAsia" w:hAnsiTheme="majorHAnsi" w:cstheme="majorBidi"/>
      <w:b/>
      <w:bCs/>
      <w:color w:val="0070C0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4720E"/>
    <w:rPr>
      <w:rFonts w:asciiTheme="majorHAnsi" w:eastAsiaTheme="majorEastAsia" w:hAnsiTheme="majorHAnsi" w:cstheme="majorBidi"/>
      <w:b/>
      <w:bCs/>
      <w:color w:val="0070C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A617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6A6176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kapitzlist">
    <w:name w:val="List Paragraph"/>
    <w:aliases w:val="Numerowanie,List Paragraph,Akapit z listą BS,Kolorowa lista — akcent 11,List Paragraph1,sw tekst,L1,Bulleted list,lp1,Preambuła,Colorful Shading - Accent 31,Light List - Accent 51,Akapit z listą5,Akapit normalny,Akapit z listą1,Nagłowek 3"/>
    <w:basedOn w:val="Normalny"/>
    <w:link w:val="AkapitzlistZnak"/>
    <w:uiPriority w:val="34"/>
    <w:qFormat/>
    <w:rsid w:val="00F25C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Akapit z listą BS Znak,Kolorowa lista — akcent 11 Znak,List Paragraph1 Znak,sw tekst Znak,L1 Znak,Bulleted list Znak,lp1 Znak,Preambuła Znak,Colorful Shading - Accent 31 Znak,Akapit z listą5 Znak"/>
    <w:basedOn w:val="Domylnaczcionkaakapitu"/>
    <w:link w:val="Akapitzlist"/>
    <w:uiPriority w:val="34"/>
    <w:qFormat/>
    <w:locked/>
    <w:rsid w:val="00F25CEA"/>
    <w:rPr>
      <w:rFonts w:ascii="Calibri" w:eastAsia="Calibri" w:hAnsi="Calibri" w:cs="Times New Roman"/>
    </w:rPr>
  </w:style>
  <w:style w:type="table" w:customStyle="1" w:styleId="Tabelasiatki4akcent51">
    <w:name w:val="Tabela siatki 4 — akcent 51"/>
    <w:basedOn w:val="Standardowy"/>
    <w:uiPriority w:val="49"/>
    <w:rsid w:val="00F25CE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Wyp1">
    <w:name w:val="Wyp 1"/>
    <w:basedOn w:val="Normalny"/>
    <w:link w:val="Wyp1Znak"/>
    <w:autoRedefine/>
    <w:uiPriority w:val="1"/>
    <w:qFormat/>
    <w:rsid w:val="00A439D0"/>
    <w:pPr>
      <w:keepLines/>
      <w:numPr>
        <w:numId w:val="4"/>
      </w:numPr>
      <w:autoSpaceDE w:val="0"/>
      <w:autoSpaceDN w:val="0"/>
      <w:spacing w:before="120"/>
    </w:pPr>
    <w:rPr>
      <w:rFonts w:eastAsia="Calibri"/>
      <w:szCs w:val="22"/>
      <w:lang w:val="x-none" w:eastAsia="en-US"/>
    </w:rPr>
  </w:style>
  <w:style w:type="character" w:customStyle="1" w:styleId="Wyp1Znak">
    <w:name w:val="Wyp 1 Znak"/>
    <w:link w:val="Wyp1"/>
    <w:uiPriority w:val="1"/>
    <w:locked/>
    <w:rsid w:val="00A439D0"/>
    <w:rPr>
      <w:rFonts w:eastAsia="Calibri" w:cstheme="minorHAnsi"/>
      <w:sz w:val="20"/>
      <w:lang w:val="x-none"/>
    </w:rPr>
  </w:style>
  <w:style w:type="paragraph" w:customStyle="1" w:styleId="Wyp2">
    <w:name w:val="Wyp 2"/>
    <w:basedOn w:val="Akapitzlist"/>
    <w:link w:val="Wyp2Znak"/>
    <w:autoRedefine/>
    <w:uiPriority w:val="1"/>
    <w:qFormat/>
    <w:rsid w:val="00F25CEA"/>
    <w:pPr>
      <w:widowControl w:val="0"/>
      <w:numPr>
        <w:numId w:val="2"/>
      </w:numPr>
      <w:autoSpaceDE w:val="0"/>
      <w:autoSpaceDN w:val="0"/>
      <w:spacing w:before="60" w:after="0" w:line="240" w:lineRule="auto"/>
      <w:contextualSpacing w:val="0"/>
    </w:pPr>
    <w:rPr>
      <w:rFonts w:asciiTheme="minorHAnsi" w:hAnsiTheme="minorHAnsi"/>
      <w:sz w:val="20"/>
      <w:szCs w:val="20"/>
    </w:rPr>
  </w:style>
  <w:style w:type="character" w:customStyle="1" w:styleId="Wyp2Znak">
    <w:name w:val="Wyp 2 Znak"/>
    <w:link w:val="Wyp2"/>
    <w:uiPriority w:val="1"/>
    <w:locked/>
    <w:rsid w:val="00F25CEA"/>
    <w:rPr>
      <w:rFonts w:eastAsia="Calibri" w:cstheme="minorHAnsi"/>
      <w:sz w:val="20"/>
      <w:szCs w:val="20"/>
    </w:rPr>
  </w:style>
  <w:style w:type="paragraph" w:customStyle="1" w:styleId="Wyp3">
    <w:name w:val="Wyp 3"/>
    <w:basedOn w:val="Tekstpodstawowy"/>
    <w:autoRedefine/>
    <w:uiPriority w:val="1"/>
    <w:qFormat/>
    <w:rsid w:val="00F25CEA"/>
    <w:pPr>
      <w:widowControl w:val="0"/>
      <w:numPr>
        <w:numId w:val="1"/>
      </w:numPr>
      <w:autoSpaceDE w:val="0"/>
      <w:autoSpaceDN w:val="0"/>
      <w:spacing w:after="0"/>
    </w:pPr>
    <w:rPr>
      <w:rFonts w:eastAsia="Calibri"/>
      <w:lang w:val="x-none"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25CE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25C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22">
    <w:name w:val="W22"/>
    <w:basedOn w:val="Normalny"/>
    <w:link w:val="W22Znak"/>
    <w:uiPriority w:val="99"/>
    <w:rsid w:val="00F25CEA"/>
    <w:pPr>
      <w:numPr>
        <w:numId w:val="3"/>
      </w:numPr>
      <w:spacing w:before="60" w:after="60"/>
    </w:pPr>
    <w:rPr>
      <w:rFonts w:eastAsia="Calibri"/>
      <w:lang w:val="x-none" w:eastAsia="x-none"/>
    </w:rPr>
  </w:style>
  <w:style w:type="character" w:customStyle="1" w:styleId="W22Znak">
    <w:name w:val="W22 Znak"/>
    <w:link w:val="W22"/>
    <w:uiPriority w:val="99"/>
    <w:locked/>
    <w:rsid w:val="00F25CEA"/>
    <w:rPr>
      <w:rFonts w:eastAsia="Calibri" w:cstheme="minorHAnsi"/>
      <w:sz w:val="20"/>
      <w:szCs w:val="20"/>
      <w:lang w:val="x-none" w:eastAsia="x-none"/>
    </w:rPr>
  </w:style>
  <w:style w:type="table" w:customStyle="1" w:styleId="Tabelasiatki5ciemnaakcent51">
    <w:name w:val="Tabela siatki 5 — ciemna — akcent 51"/>
    <w:basedOn w:val="Standardowy"/>
    <w:uiPriority w:val="50"/>
    <w:rsid w:val="00C116C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Tabelasiatki3akcent51">
    <w:name w:val="Tabela siatki 3 — akcent 51"/>
    <w:basedOn w:val="Standardowy"/>
    <w:uiPriority w:val="48"/>
    <w:rsid w:val="00C116C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asiatki1jasnaakcent11">
    <w:name w:val="Tabela siatki 1 — jasna — akcent 11"/>
    <w:basedOn w:val="Standardowy"/>
    <w:uiPriority w:val="46"/>
    <w:rsid w:val="00C116C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6A61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6A6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A6176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A6176"/>
    <w:rPr>
      <w:rFonts w:eastAsiaTheme="minorHAnsi" w:cstheme="minorBidi"/>
      <w:lang w:eastAsia="en-US"/>
    </w:rPr>
  </w:style>
  <w:style w:type="table" w:customStyle="1" w:styleId="Tabelasiatki4akcent11">
    <w:name w:val="Tabela siatki 4 — akcent 11"/>
    <w:basedOn w:val="Standardowy"/>
    <w:uiPriority w:val="49"/>
    <w:rsid w:val="006A61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ipercze">
    <w:name w:val="Hyperlink"/>
    <w:basedOn w:val="Domylnaczcionkaakapitu"/>
    <w:uiPriority w:val="99"/>
    <w:unhideWhenUsed/>
    <w:rsid w:val="006A6176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6176"/>
    <w:pPr>
      <w:spacing w:after="160" w:line="256" w:lineRule="auto"/>
    </w:pPr>
    <w:rPr>
      <w:rFonts w:eastAsiaTheme="minorEastAsia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6A6176"/>
    <w:rPr>
      <w:rFonts w:eastAsiaTheme="minorEastAsia"/>
      <w:color w:val="5A5A5A" w:themeColor="text1" w:themeTint="A5"/>
      <w:spacing w:val="15"/>
    </w:rPr>
  </w:style>
  <w:style w:type="table" w:customStyle="1" w:styleId="Tabelasiatki2akcent11">
    <w:name w:val="Tabela siatki 2 — akcent 11"/>
    <w:basedOn w:val="Standardowy"/>
    <w:uiPriority w:val="47"/>
    <w:rsid w:val="006A617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2akcent51">
    <w:name w:val="Tabela siatki 2 — akcent 51"/>
    <w:basedOn w:val="Standardowy"/>
    <w:uiPriority w:val="47"/>
    <w:rsid w:val="006A617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listy3akcent31">
    <w:name w:val="Tabela listy 3 — akcent 31"/>
    <w:basedOn w:val="Standardowy"/>
    <w:uiPriority w:val="48"/>
    <w:rsid w:val="006A6176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Tabelasiatki3akcent11">
    <w:name w:val="Tabela siatki 3 — akcent 11"/>
    <w:basedOn w:val="Standardowy"/>
    <w:uiPriority w:val="48"/>
    <w:rsid w:val="006A617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6176"/>
    <w:rPr>
      <w:rFonts w:ascii="Segoe UI" w:hAnsi="Segoe UI" w:cs="Segoe UI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617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2">
    <w:name w:val="A2"/>
    <w:uiPriority w:val="99"/>
    <w:rsid w:val="006A6176"/>
    <w:rPr>
      <w:rFonts w:cs="Alegreya Sans"/>
      <w:color w:val="000000"/>
      <w:sz w:val="25"/>
      <w:szCs w:val="25"/>
    </w:rPr>
  </w:style>
  <w:style w:type="character" w:customStyle="1" w:styleId="A8">
    <w:name w:val="A8"/>
    <w:uiPriority w:val="99"/>
    <w:rsid w:val="006A6176"/>
    <w:rPr>
      <w:rFonts w:cs="Alegreya Sans"/>
      <w:color w:val="00000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6176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6176"/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6176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6176"/>
    <w:pPr>
      <w:spacing w:after="160"/>
    </w:pPr>
    <w:rPr>
      <w:rFonts w:eastAsiaTheme="minorHAnsi" w:cstheme="minorBid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6176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617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A6176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A6176"/>
  </w:style>
  <w:style w:type="paragraph" w:styleId="Stopka">
    <w:name w:val="footer"/>
    <w:basedOn w:val="Normalny"/>
    <w:link w:val="StopkaZnak"/>
    <w:uiPriority w:val="99"/>
    <w:unhideWhenUsed/>
    <w:rsid w:val="006A6176"/>
    <w:pPr>
      <w:tabs>
        <w:tab w:val="center" w:pos="4536"/>
        <w:tab w:val="right" w:pos="9072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A6176"/>
  </w:style>
  <w:style w:type="paragraph" w:styleId="Nagwekspisutreci">
    <w:name w:val="TOC Heading"/>
    <w:basedOn w:val="Nagwek1"/>
    <w:next w:val="Normalny"/>
    <w:uiPriority w:val="39"/>
    <w:unhideWhenUsed/>
    <w:qFormat/>
    <w:rsid w:val="006A6176"/>
    <w:pPr>
      <w:keepLines/>
      <w:numPr>
        <w:numId w:val="0"/>
      </w:numPr>
      <w:spacing w:after="0" w:line="259" w:lineRule="auto"/>
      <w:ind w:left="360" w:hanging="36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Spistreci1">
    <w:name w:val="toc 1"/>
    <w:basedOn w:val="Normalny"/>
    <w:next w:val="Normalny"/>
    <w:autoRedefine/>
    <w:uiPriority w:val="39"/>
    <w:unhideWhenUsed/>
    <w:rsid w:val="00063F3E"/>
    <w:pPr>
      <w:tabs>
        <w:tab w:val="left" w:pos="440"/>
        <w:tab w:val="right" w:leader="dot" w:pos="9062"/>
      </w:tabs>
      <w:spacing w:after="100" w:line="259" w:lineRule="auto"/>
    </w:pPr>
    <w:rPr>
      <w:rFonts w:eastAsiaTheme="minorHAnsi" w:cstheme="minorBid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6A6176"/>
    <w:pPr>
      <w:spacing w:after="100" w:line="259" w:lineRule="auto"/>
      <w:ind w:left="220"/>
    </w:pPr>
    <w:rPr>
      <w:rFonts w:eastAsiaTheme="minorHAnsi" w:cstheme="minorBid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6A6176"/>
    <w:pPr>
      <w:spacing w:after="100" w:line="259" w:lineRule="auto"/>
      <w:ind w:left="440"/>
    </w:pPr>
    <w:rPr>
      <w:rFonts w:eastAsiaTheme="minorHAnsi" w:cstheme="minorBidi"/>
      <w:sz w:val="22"/>
      <w:szCs w:val="22"/>
      <w:lang w:eastAsia="en-US"/>
    </w:rPr>
  </w:style>
  <w:style w:type="table" w:customStyle="1" w:styleId="Tabelasiatki1jasnaakcent51">
    <w:name w:val="Tabela siatki 1 — jasna — akcent 51"/>
    <w:basedOn w:val="Standardowy"/>
    <w:uiPriority w:val="46"/>
    <w:rsid w:val="00A91D1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5763AD"/>
    <w:rPr>
      <w:sz w:val="16"/>
      <w:szCs w:val="16"/>
    </w:rPr>
  </w:style>
  <w:style w:type="paragraph" w:styleId="Poprawka">
    <w:name w:val="Revision"/>
    <w:hidden/>
    <w:uiPriority w:val="99"/>
    <w:semiHidden/>
    <w:rsid w:val="00E5173A"/>
    <w:pPr>
      <w:spacing w:after="0" w:line="240" w:lineRule="auto"/>
    </w:pPr>
    <w:rPr>
      <w:rFonts w:eastAsia="Times New Roman" w:cstheme="minorHAnsi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51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5173A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E0419"/>
    <w:rPr>
      <w:color w:val="954F72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09F5"/>
    <w:rPr>
      <w:vertAlign w:val="superscript"/>
    </w:rPr>
  </w:style>
  <w:style w:type="paragraph" w:styleId="Bezodstpw">
    <w:name w:val="No Spacing"/>
    <w:uiPriority w:val="1"/>
    <w:qFormat/>
    <w:rsid w:val="00092FC0"/>
    <w:pPr>
      <w:spacing w:after="0" w:line="240" w:lineRule="auto"/>
      <w:jc w:val="both"/>
    </w:pPr>
    <w:rPr>
      <w:rFonts w:eastAsia="Times New Roman" w:cstheme="minorHAnsi"/>
      <w:sz w:val="20"/>
      <w:szCs w:val="20"/>
      <w:lang w:eastAsia="pl-PL"/>
    </w:rPr>
  </w:style>
  <w:style w:type="character" w:customStyle="1" w:styleId="specificationname">
    <w:name w:val="specification__name"/>
    <w:basedOn w:val="Domylnaczcionkaakapitu"/>
    <w:rsid w:val="00573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FBD7F-B3D4-446B-BF24-D39A020D4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Sławomira Pakuła</dc:creator>
  <cp:keywords/>
  <dc:description/>
  <cp:lastModifiedBy>Tomasz Pietrzykowski</cp:lastModifiedBy>
  <cp:revision>2</cp:revision>
  <cp:lastPrinted>2023-03-13T09:20:00Z</cp:lastPrinted>
  <dcterms:created xsi:type="dcterms:W3CDTF">2026-10-27T19:30:00Z</dcterms:created>
  <dcterms:modified xsi:type="dcterms:W3CDTF">2026-10-27T19:30:00Z</dcterms:modified>
</cp:coreProperties>
</file>