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F3271" w14:textId="6FA66FC4" w:rsidR="00674939" w:rsidRPr="009327CB" w:rsidRDefault="00674939" w:rsidP="00E44EDE">
      <w:pPr>
        <w:ind w:left="5954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27CB">
        <w:rPr>
          <w:rFonts w:ascii="Times New Roman" w:hAnsi="Times New Roman" w:cs="Times New Roman"/>
          <w:b/>
          <w:sz w:val="24"/>
          <w:szCs w:val="24"/>
          <w:u w:val="single"/>
        </w:rPr>
        <w:t>Załącznik nr 3</w:t>
      </w:r>
      <w:r w:rsidR="009327CB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</w:p>
    <w:p w14:paraId="1B91D041" w14:textId="77777777" w:rsidR="009327CB" w:rsidRDefault="009327CB" w:rsidP="00E44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CEFECE" w14:textId="5F1AA0A5" w:rsidR="00047C36" w:rsidRPr="009327CB" w:rsidRDefault="00047C36" w:rsidP="00E44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27CB">
        <w:rPr>
          <w:rFonts w:ascii="Times New Roman" w:hAnsi="Times New Roman" w:cs="Times New Roman"/>
          <w:sz w:val="24"/>
          <w:szCs w:val="24"/>
        </w:rPr>
        <w:t>..…………………………………………</w:t>
      </w:r>
    </w:p>
    <w:p w14:paraId="1B11F1F1" w14:textId="77777777" w:rsidR="00047C36" w:rsidRPr="009327CB" w:rsidRDefault="00047C36" w:rsidP="00E44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27CB">
        <w:rPr>
          <w:rFonts w:ascii="Times New Roman" w:hAnsi="Times New Roman" w:cs="Times New Roman"/>
          <w:sz w:val="24"/>
          <w:szCs w:val="24"/>
        </w:rPr>
        <w:t>(</w:t>
      </w:r>
      <w:r w:rsidRPr="009327CB">
        <w:rPr>
          <w:rFonts w:ascii="Times New Roman" w:hAnsi="Times New Roman" w:cs="Times New Roman"/>
          <w:i/>
          <w:iCs/>
          <w:sz w:val="24"/>
          <w:szCs w:val="24"/>
        </w:rPr>
        <w:t xml:space="preserve">Nazwa Wykonawcy, REGON </w:t>
      </w:r>
      <w:r w:rsidRPr="009327CB">
        <w:rPr>
          <w:rFonts w:ascii="Times New Roman" w:hAnsi="Times New Roman" w:cs="Times New Roman"/>
          <w:sz w:val="24"/>
          <w:szCs w:val="24"/>
        </w:rPr>
        <w:t>)</w:t>
      </w:r>
    </w:p>
    <w:p w14:paraId="1A7B5A82" w14:textId="77777777" w:rsidR="00047C36" w:rsidRPr="009327CB" w:rsidRDefault="00047C36" w:rsidP="00047C3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532D22" w14:textId="77777777" w:rsidR="009327CB" w:rsidRPr="009327CB" w:rsidRDefault="009327CB" w:rsidP="009327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27CB">
        <w:rPr>
          <w:rFonts w:ascii="Times New Roman" w:hAnsi="Times New Roman" w:cs="Times New Roman"/>
          <w:b/>
          <w:bCs/>
          <w:sz w:val="24"/>
          <w:szCs w:val="24"/>
        </w:rPr>
        <w:t>Oświadczenie o zgodności z zasadą „Do No Significant Harm” (DNSH)</w:t>
      </w:r>
    </w:p>
    <w:p w14:paraId="48F72A4C" w14:textId="77777777" w:rsidR="009327CB" w:rsidRPr="009327CB" w:rsidRDefault="009327CB" w:rsidP="009327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1E813F" w14:textId="77777777" w:rsidR="009327CB" w:rsidRPr="009327CB" w:rsidRDefault="009327CB" w:rsidP="009327CB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327CB">
        <w:rPr>
          <w:rFonts w:ascii="Times New Roman" w:hAnsi="Times New Roman" w:cs="Times New Roman"/>
          <w:b/>
          <w:bCs/>
          <w:sz w:val="24"/>
          <w:szCs w:val="24"/>
          <w:u w:val="single"/>
        </w:rPr>
        <w:t>OŚWIADCZENIE</w:t>
      </w:r>
    </w:p>
    <w:p w14:paraId="1345728C" w14:textId="257C3C9B" w:rsidR="009327CB" w:rsidRPr="009327CB" w:rsidRDefault="00E752A3" w:rsidP="009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C444FE">
        <w:rPr>
          <w:rFonts w:ascii="Times New Roman" w:hAnsi="Times New Roman" w:cs="Times New Roman"/>
        </w:rPr>
        <w:t xml:space="preserve">Przystępując do prowadzonego przez Zamawiającego - postępowania o udzielenie zamówienia publicznego pn. </w:t>
      </w:r>
      <w:r w:rsidRPr="005D45B7">
        <w:rPr>
          <w:rFonts w:ascii="Times New Roman" w:hAnsi="Times New Roman" w:cs="Times New Roman"/>
          <w:b/>
          <w:sz w:val="24"/>
          <w:szCs w:val="24"/>
        </w:rPr>
        <w:t xml:space="preserve">„Dostawa </w:t>
      </w:r>
      <w:r>
        <w:rPr>
          <w:rFonts w:ascii="Times New Roman" w:hAnsi="Times New Roman" w:cs="Times New Roman"/>
          <w:b/>
          <w:sz w:val="24"/>
          <w:szCs w:val="24"/>
        </w:rPr>
        <w:t xml:space="preserve">nowego </w:t>
      </w:r>
      <w:r w:rsidRPr="005D45B7">
        <w:rPr>
          <w:rFonts w:ascii="Times New Roman" w:hAnsi="Times New Roman" w:cs="Times New Roman"/>
          <w:b/>
          <w:sz w:val="24"/>
          <w:szCs w:val="24"/>
        </w:rPr>
        <w:t xml:space="preserve">ciągnika rolniczego do Zakładu Doświadczalnego ITP-PIB w </w:t>
      </w:r>
      <w:r w:rsidR="001A31B6">
        <w:rPr>
          <w:rFonts w:ascii="Times New Roman" w:hAnsi="Times New Roman" w:cs="Times New Roman"/>
          <w:b/>
          <w:sz w:val="24"/>
          <w:szCs w:val="24"/>
        </w:rPr>
        <w:t>Biebrzy</w:t>
      </w:r>
      <w:r w:rsidRPr="005D45B7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1A68">
        <w:rPr>
          <w:rFonts w:ascii="Times New Roman" w:eastAsia="Calibri" w:hAnsi="Times New Roman" w:cs="Times New Roman"/>
          <w:sz w:val="24"/>
          <w:szCs w:val="24"/>
        </w:rPr>
        <w:t>oświadczam</w:t>
      </w:r>
      <w:r w:rsidR="009327CB" w:rsidRPr="009327CB">
        <w:rPr>
          <w:rFonts w:ascii="Times New Roman" w:hAnsi="Times New Roman" w:cs="Times New Roman"/>
          <w:sz w:val="24"/>
          <w:szCs w:val="24"/>
        </w:rPr>
        <w:t>, że oferowany przedmiot zamówienia oraz sposób realizacji zamówienia są zgodne z zasadą „Nie czyń poważnych szkód” (DNSH), określoną w art. 17 Rozporządzenia (UE) 2020/852, i nie naruszają żadnego z poniższych celów środowiskowych:</w:t>
      </w:r>
    </w:p>
    <w:p w14:paraId="6A4815B6" w14:textId="77777777" w:rsidR="009327CB" w:rsidRPr="009327CB" w:rsidRDefault="009327CB" w:rsidP="009327CB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</w:pPr>
      <w:r w:rsidRPr="009327CB">
        <w:rPr>
          <w:b/>
          <w:bCs/>
        </w:rPr>
        <w:t>Łagodzenia zmian klimatu</w:t>
      </w:r>
      <w:r w:rsidRPr="009327CB">
        <w:t>- oferowane pojazdy spełniają normę emisji spalin co najmniej STAGE V lub są pojazdami niskoemisyjnymi.</w:t>
      </w:r>
    </w:p>
    <w:p w14:paraId="6A75D170" w14:textId="77777777" w:rsidR="009327CB" w:rsidRPr="009327CB" w:rsidRDefault="009327CB" w:rsidP="009327CB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</w:pPr>
      <w:r w:rsidRPr="009327CB">
        <w:rPr>
          <w:b/>
          <w:bCs/>
        </w:rPr>
        <w:t>Adaptacja do zmian klimatu</w:t>
      </w:r>
      <w:r w:rsidRPr="009327CB">
        <w:t>- realizacja zamówienia nie zwiększa ryzyka skutków ekstremalnych zjawisk pogodowych.</w:t>
      </w:r>
    </w:p>
    <w:p w14:paraId="44F0AC39" w14:textId="489A5D52" w:rsidR="009327CB" w:rsidRPr="009327CB" w:rsidRDefault="009327CB" w:rsidP="009327CB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</w:pPr>
      <w:r w:rsidRPr="009327CB">
        <w:rPr>
          <w:b/>
          <w:bCs/>
        </w:rPr>
        <w:t xml:space="preserve">Zrównoważone wykorzystanie </w:t>
      </w:r>
      <w:r w:rsidR="00811956">
        <w:rPr>
          <w:b/>
          <w:bCs/>
        </w:rPr>
        <w:t>i</w:t>
      </w:r>
      <w:r w:rsidRPr="009327CB">
        <w:rPr>
          <w:b/>
          <w:bCs/>
        </w:rPr>
        <w:t xml:space="preserve"> ochrona zasobów wodnych i morskich</w:t>
      </w:r>
      <w:r w:rsidRPr="009327CB">
        <w:t>- brak negatywnego wpływu na wody powierzchniowe i podziemne.</w:t>
      </w:r>
    </w:p>
    <w:p w14:paraId="600BEE2E" w14:textId="6FC5448D" w:rsidR="009327CB" w:rsidRPr="009327CB" w:rsidRDefault="009327CB" w:rsidP="009327CB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</w:pPr>
      <w:r w:rsidRPr="009327CB">
        <w:rPr>
          <w:b/>
          <w:bCs/>
        </w:rPr>
        <w:t>Gospodarka w obiegu zamkniętym</w:t>
      </w:r>
      <w:r w:rsidRPr="009327CB">
        <w:t xml:space="preserve">- </w:t>
      </w:r>
      <w:r w:rsidR="00574B17" w:rsidRPr="00574B17">
        <w:rPr>
          <w:color w:val="000000"/>
        </w:rPr>
        <w:t>Pojazd powinien być zaprojektowany z uwzględnieniem zasad gospodarki o obiegu zamkniętym, w szczególności poprzez zastosowanie materiałów umożliwiających odzysk i recykling oraz konstrukcji ułatwiającej demontaż podzespołów po zakończeniu eksploatacji</w:t>
      </w:r>
      <w:r w:rsidR="00574B17">
        <w:rPr>
          <w:color w:val="000000"/>
        </w:rPr>
        <w:t>.</w:t>
      </w:r>
    </w:p>
    <w:p w14:paraId="44BD54FE" w14:textId="77777777" w:rsidR="009327CB" w:rsidRPr="009327CB" w:rsidRDefault="009327CB" w:rsidP="009327CB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</w:pPr>
      <w:r w:rsidRPr="009327CB">
        <w:rPr>
          <w:b/>
          <w:bCs/>
        </w:rPr>
        <w:t>Zapobieganie zanieczyszczeniom i ich kontrola</w:t>
      </w:r>
      <w:r w:rsidRPr="009327CB">
        <w:t>- zastosowano rozwiązania ograniczające emisję spalin, hałasu i zanieczyszczeń.</w:t>
      </w:r>
    </w:p>
    <w:p w14:paraId="2E727EE6" w14:textId="77777777" w:rsidR="009327CB" w:rsidRPr="009327CB" w:rsidRDefault="009327CB" w:rsidP="009327CB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</w:pPr>
      <w:r w:rsidRPr="009327CB">
        <w:rPr>
          <w:b/>
          <w:bCs/>
        </w:rPr>
        <w:t>Ochrona bioróżnorodności i ekosystemów</w:t>
      </w:r>
      <w:r w:rsidRPr="009327CB">
        <w:t>- brak szkód dla siedlisk i gatunków w trakcie eksploatacji i utylizacji pojazdów.</w:t>
      </w:r>
    </w:p>
    <w:p w14:paraId="797B033C" w14:textId="77777777" w:rsidR="009327CB" w:rsidRPr="009327CB" w:rsidRDefault="009327CB" w:rsidP="009327C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F381226" w14:textId="77777777" w:rsidR="009327CB" w:rsidRPr="009327CB" w:rsidRDefault="009327CB" w:rsidP="009327CB">
      <w:pPr>
        <w:rPr>
          <w:rFonts w:ascii="Times New Roman" w:hAnsi="Times New Roman" w:cs="Times New Roman"/>
          <w:sz w:val="24"/>
          <w:szCs w:val="24"/>
        </w:rPr>
      </w:pPr>
      <w:r w:rsidRPr="009327CB">
        <w:rPr>
          <w:rFonts w:ascii="Times New Roman" w:hAnsi="Times New Roman" w:cs="Times New Roman"/>
          <w:sz w:val="24"/>
          <w:szCs w:val="24"/>
        </w:rPr>
        <w:t>Potwierdzam prawdziwość powyższych informacji i zobowiązuję się do ich realizacji w trakcie wykonywania zamówienia.</w:t>
      </w:r>
    </w:p>
    <w:p w14:paraId="1F05120E" w14:textId="77777777" w:rsidR="00674939" w:rsidRPr="009327CB" w:rsidRDefault="00674939" w:rsidP="00674939">
      <w:pPr>
        <w:spacing w:before="10" w:afterLines="10" w:after="24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925E6E" w14:textId="77777777" w:rsidR="00674939" w:rsidRPr="009327CB" w:rsidRDefault="00674939" w:rsidP="00674939">
      <w:pPr>
        <w:pStyle w:val="Akapitzlist"/>
        <w:spacing w:after="0" w:line="360" w:lineRule="auto"/>
        <w:ind w:left="284"/>
        <w:jc w:val="both"/>
        <w:rPr>
          <w:b/>
          <w:bCs/>
          <w:color w:val="auto"/>
        </w:rPr>
      </w:pPr>
    </w:p>
    <w:p w14:paraId="2A3D7668" w14:textId="0E08D62F" w:rsidR="00EA5B30" w:rsidRPr="009327CB" w:rsidRDefault="00DD74F3" w:rsidP="00DD74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27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EA5B30" w:rsidRPr="009327CB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</w:p>
    <w:p w14:paraId="63DDA6CD" w14:textId="17EC02FE" w:rsidR="00407C62" w:rsidRPr="009327CB" w:rsidRDefault="00DD74F3" w:rsidP="00407C62">
      <w:pPr>
        <w:ind w:left="4395" w:right="143"/>
        <w:jc w:val="center"/>
        <w:rPr>
          <w:rFonts w:ascii="Times New Roman" w:hAnsi="Times New Roman" w:cs="Times New Roman"/>
          <w:sz w:val="24"/>
          <w:szCs w:val="24"/>
        </w:rPr>
      </w:pPr>
      <w:r w:rsidRPr="009327CB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="00407C62" w:rsidRPr="009327CB">
        <w:rPr>
          <w:rFonts w:ascii="Times New Roman" w:eastAsia="Calibri" w:hAnsi="Times New Roman" w:cs="Times New Roman"/>
          <w:i/>
          <w:sz w:val="24"/>
          <w:szCs w:val="24"/>
        </w:rPr>
        <w:t>/data; kwalifikowany podpis elektroniczny/</w:t>
      </w:r>
    </w:p>
    <w:p w14:paraId="6A994001" w14:textId="77777777" w:rsidR="00674939" w:rsidRPr="009327CB" w:rsidRDefault="00674939" w:rsidP="00674939">
      <w:pPr>
        <w:pStyle w:val="Akapitzlist"/>
        <w:spacing w:after="0" w:line="360" w:lineRule="auto"/>
        <w:ind w:left="284"/>
        <w:jc w:val="both"/>
        <w:rPr>
          <w:b/>
          <w:bCs/>
          <w:color w:val="auto"/>
        </w:rPr>
      </w:pPr>
    </w:p>
    <w:p w14:paraId="1439497F" w14:textId="77777777" w:rsidR="00797D98" w:rsidRPr="009327CB" w:rsidRDefault="00797D98">
      <w:pPr>
        <w:rPr>
          <w:rFonts w:ascii="Times New Roman" w:hAnsi="Times New Roman" w:cs="Times New Roman"/>
          <w:sz w:val="24"/>
          <w:szCs w:val="24"/>
        </w:rPr>
      </w:pPr>
    </w:p>
    <w:sectPr w:rsidR="00797D98" w:rsidRPr="009327CB" w:rsidSect="0093107A">
      <w:headerReference w:type="default" r:id="rId7"/>
      <w:pgSz w:w="11906" w:h="16838"/>
      <w:pgMar w:top="851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381BF" w14:textId="77777777" w:rsidR="004B0BA8" w:rsidRDefault="004B0BA8" w:rsidP="00407C62">
      <w:pPr>
        <w:spacing w:after="0" w:line="240" w:lineRule="auto"/>
      </w:pPr>
      <w:r>
        <w:separator/>
      </w:r>
    </w:p>
  </w:endnote>
  <w:endnote w:type="continuationSeparator" w:id="0">
    <w:p w14:paraId="2C1B930D" w14:textId="77777777" w:rsidR="004B0BA8" w:rsidRDefault="004B0BA8" w:rsidP="00407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E1E10" w14:textId="77777777" w:rsidR="004B0BA8" w:rsidRDefault="004B0BA8" w:rsidP="00407C62">
      <w:pPr>
        <w:spacing w:after="0" w:line="240" w:lineRule="auto"/>
      </w:pPr>
      <w:r>
        <w:separator/>
      </w:r>
    </w:p>
  </w:footnote>
  <w:footnote w:type="continuationSeparator" w:id="0">
    <w:p w14:paraId="7CCC1264" w14:textId="77777777" w:rsidR="004B0BA8" w:rsidRDefault="004B0BA8" w:rsidP="00407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24E5" w14:textId="6E1A9001" w:rsidR="00407C62" w:rsidRDefault="00407C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B3CE5"/>
    <w:multiLevelType w:val="hybridMultilevel"/>
    <w:tmpl w:val="3AF2B4A6"/>
    <w:lvl w:ilvl="0" w:tplc="4EC4046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E44FF"/>
    <w:multiLevelType w:val="hybridMultilevel"/>
    <w:tmpl w:val="DEF62B56"/>
    <w:lvl w:ilvl="0" w:tplc="03A296D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8412C"/>
    <w:multiLevelType w:val="hybridMultilevel"/>
    <w:tmpl w:val="00620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11EC3"/>
    <w:multiLevelType w:val="hybridMultilevel"/>
    <w:tmpl w:val="2E6C3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989588">
    <w:abstractNumId w:val="2"/>
  </w:num>
  <w:num w:numId="2" w16cid:durableId="1220509643">
    <w:abstractNumId w:val="0"/>
  </w:num>
  <w:num w:numId="3" w16cid:durableId="1582642645">
    <w:abstractNumId w:val="1"/>
  </w:num>
  <w:num w:numId="4" w16cid:durableId="2007315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939"/>
    <w:rsid w:val="0002353B"/>
    <w:rsid w:val="00036AFE"/>
    <w:rsid w:val="00047C36"/>
    <w:rsid w:val="000A1A68"/>
    <w:rsid w:val="00125DE3"/>
    <w:rsid w:val="00142BF7"/>
    <w:rsid w:val="00184222"/>
    <w:rsid w:val="001A31B6"/>
    <w:rsid w:val="0020668D"/>
    <w:rsid w:val="002B75C0"/>
    <w:rsid w:val="002C1B58"/>
    <w:rsid w:val="00305A8E"/>
    <w:rsid w:val="003129B0"/>
    <w:rsid w:val="00333D43"/>
    <w:rsid w:val="003E51F4"/>
    <w:rsid w:val="00407C62"/>
    <w:rsid w:val="00421AF1"/>
    <w:rsid w:val="0049271E"/>
    <w:rsid w:val="004B0BA8"/>
    <w:rsid w:val="0055665B"/>
    <w:rsid w:val="00574B17"/>
    <w:rsid w:val="005D45B7"/>
    <w:rsid w:val="00637FBD"/>
    <w:rsid w:val="0065462F"/>
    <w:rsid w:val="00674939"/>
    <w:rsid w:val="0067583F"/>
    <w:rsid w:val="00741F69"/>
    <w:rsid w:val="00797D98"/>
    <w:rsid w:val="007C147E"/>
    <w:rsid w:val="00811956"/>
    <w:rsid w:val="0083613E"/>
    <w:rsid w:val="008D58D2"/>
    <w:rsid w:val="008D7512"/>
    <w:rsid w:val="008F715F"/>
    <w:rsid w:val="0093107A"/>
    <w:rsid w:val="009327CB"/>
    <w:rsid w:val="009C5BF6"/>
    <w:rsid w:val="009E107C"/>
    <w:rsid w:val="00A01C61"/>
    <w:rsid w:val="00A33394"/>
    <w:rsid w:val="00C37035"/>
    <w:rsid w:val="00C444FE"/>
    <w:rsid w:val="00CD23D1"/>
    <w:rsid w:val="00D75073"/>
    <w:rsid w:val="00DD74F3"/>
    <w:rsid w:val="00E44EDE"/>
    <w:rsid w:val="00E752A3"/>
    <w:rsid w:val="00EA5B30"/>
    <w:rsid w:val="00EB0C3E"/>
    <w:rsid w:val="00F07C1C"/>
    <w:rsid w:val="00F14202"/>
    <w:rsid w:val="00F526C7"/>
    <w:rsid w:val="00F6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6F5D5"/>
  <w15:docId w15:val="{2C0B7F60-3FB8-4FE4-8896-8378CF96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4939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674939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74939"/>
    <w:rPr>
      <w:rFonts w:ascii="Times New Roman" w:hAnsi="Times New Roman" w:cs="Times New Roman"/>
      <w:color w:val="222222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07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7C62"/>
  </w:style>
  <w:style w:type="paragraph" w:styleId="Stopka">
    <w:name w:val="footer"/>
    <w:basedOn w:val="Normalny"/>
    <w:link w:val="StopkaZnak"/>
    <w:uiPriority w:val="99"/>
    <w:unhideWhenUsed/>
    <w:rsid w:val="00407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7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8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Barbara Tarnacka (ITP-PIB)</cp:lastModifiedBy>
  <cp:revision>5</cp:revision>
  <dcterms:created xsi:type="dcterms:W3CDTF">2026-05-08T15:52:00Z</dcterms:created>
  <dcterms:modified xsi:type="dcterms:W3CDTF">2026-10-14T06:04:00Z</dcterms:modified>
</cp:coreProperties>
</file>