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A6E" w:rsidRPr="00F06E11" w:rsidRDefault="00F53A6E" w:rsidP="00F53A6E">
      <w:pPr>
        <w:jc w:val="right"/>
        <w:rPr>
          <w:rFonts w:asciiTheme="majorHAnsi" w:hAnsiTheme="majorHAnsi" w:cstheme="majorHAnsi"/>
          <w:b/>
          <w:sz w:val="22"/>
          <w:szCs w:val="22"/>
        </w:rPr>
      </w:pPr>
      <w:r w:rsidRPr="00F06E11">
        <w:rPr>
          <w:rFonts w:asciiTheme="majorHAnsi" w:hAnsiTheme="majorHAnsi" w:cstheme="majorHAnsi"/>
          <w:b/>
          <w:sz w:val="22"/>
          <w:szCs w:val="22"/>
        </w:rPr>
        <w:t>Załącznik nr  6 do SWZ</w:t>
      </w:r>
    </w:p>
    <w:p w:rsidR="00F53A6E" w:rsidRPr="00F06E11" w:rsidRDefault="00F53A6E" w:rsidP="00F53A6E">
      <w:pPr>
        <w:jc w:val="right"/>
        <w:rPr>
          <w:rFonts w:asciiTheme="majorHAnsi" w:hAnsiTheme="majorHAnsi" w:cstheme="majorHAnsi"/>
          <w:b/>
          <w:sz w:val="22"/>
          <w:szCs w:val="22"/>
        </w:rPr>
      </w:pPr>
    </w:p>
    <w:p w:rsidR="00F53A6E" w:rsidRPr="00F06E11" w:rsidRDefault="00F53A6E" w:rsidP="00F53A6E">
      <w:pPr>
        <w:jc w:val="right"/>
        <w:rPr>
          <w:rFonts w:asciiTheme="majorHAnsi" w:hAnsiTheme="majorHAnsi" w:cstheme="majorHAnsi"/>
          <w:b/>
          <w:sz w:val="22"/>
          <w:szCs w:val="22"/>
        </w:rPr>
      </w:pPr>
    </w:p>
    <w:p w:rsidR="00F53A6E" w:rsidRPr="00660450" w:rsidRDefault="00F53A6E" w:rsidP="00F53A6E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660450">
        <w:rPr>
          <w:rFonts w:asciiTheme="majorHAnsi" w:hAnsiTheme="majorHAnsi" w:cstheme="majorHAnsi"/>
          <w:b/>
          <w:sz w:val="22"/>
          <w:szCs w:val="22"/>
        </w:rPr>
        <w:t>Wykaz wykonanych usług</w:t>
      </w:r>
    </w:p>
    <w:p w:rsidR="00F53A6E" w:rsidRPr="00660450" w:rsidRDefault="00F53A6E" w:rsidP="00F53A6E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:rsidR="00F53A6E" w:rsidRPr="00660450" w:rsidRDefault="00F53A6E" w:rsidP="00F53A6E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660450">
        <w:rPr>
          <w:rFonts w:asciiTheme="majorHAnsi" w:hAnsiTheme="majorHAnsi" w:cstheme="majorHAnsi"/>
          <w:sz w:val="22"/>
          <w:szCs w:val="22"/>
        </w:rPr>
        <w:t xml:space="preserve">Składając ofertę w postępowaniu o udzielenie zamówienia publicznego pn. </w:t>
      </w:r>
      <w:r w:rsidRPr="00660450">
        <w:rPr>
          <w:rFonts w:asciiTheme="majorHAnsi" w:hAnsiTheme="majorHAnsi" w:cstheme="minorHAnsi"/>
          <w:sz w:val="22"/>
          <w:szCs w:val="22"/>
        </w:rPr>
        <w:t>„</w:t>
      </w:r>
      <w:r w:rsidRPr="00660450">
        <w:rPr>
          <w:rFonts w:asciiTheme="majorHAnsi" w:hAnsiTheme="majorHAnsi" w:cs="Arial"/>
          <w:sz w:val="22"/>
          <w:szCs w:val="22"/>
        </w:rPr>
        <w:t xml:space="preserve">Organizacja szkoleń z zakresu </w:t>
      </w:r>
      <w:proofErr w:type="spellStart"/>
      <w:r w:rsidRPr="00660450">
        <w:rPr>
          <w:rFonts w:asciiTheme="majorHAnsi" w:hAnsiTheme="majorHAnsi" w:cs="Arial"/>
          <w:sz w:val="22"/>
          <w:szCs w:val="22"/>
        </w:rPr>
        <w:t>cyberbezpieczeństwa</w:t>
      </w:r>
      <w:proofErr w:type="spellEnd"/>
      <w:r w:rsidRPr="00660450">
        <w:rPr>
          <w:rFonts w:asciiTheme="majorHAnsi" w:hAnsiTheme="majorHAnsi" w:cs="Arial"/>
          <w:sz w:val="22"/>
          <w:szCs w:val="22"/>
        </w:rPr>
        <w:t xml:space="preserve"> dla kadry zarządzającej, specjalistów IT i pracowników z normy ISO27001”</w:t>
      </w:r>
      <w:r w:rsidRPr="00660450">
        <w:rPr>
          <w:rFonts w:asciiTheme="majorHAnsi" w:hAnsiTheme="majorHAnsi" w:cstheme="min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(nr post. BG-PZ.26.4</w:t>
      </w:r>
      <w:r w:rsidRPr="00660450">
        <w:rPr>
          <w:rFonts w:asciiTheme="majorHAnsi" w:hAnsiTheme="majorHAnsi" w:cstheme="majorHAnsi"/>
          <w:sz w:val="22"/>
          <w:szCs w:val="22"/>
        </w:rPr>
        <w:t xml:space="preserve">3.2026) przedkładamy poniższy wykaz wykonanych usług </w:t>
      </w:r>
      <w:r w:rsidRPr="00660450">
        <w:rPr>
          <w:rFonts w:asciiTheme="majorHAnsi" w:hAnsiTheme="majorHAnsi" w:cstheme="majorHAnsi"/>
          <w:sz w:val="22"/>
          <w:szCs w:val="22"/>
        </w:rPr>
        <w:br/>
        <w:t>na potwierdzenie spełnienia warunków udziału w postępowaniu (pkt 20.2. SWZ), polegających na tym,</w:t>
      </w:r>
      <w:r w:rsidRPr="00660450">
        <w:rPr>
          <w:rFonts w:asciiTheme="majorHAnsi" w:hAnsiTheme="majorHAnsi" w:cstheme="majorHAnsi"/>
          <w:b/>
          <w:sz w:val="22"/>
          <w:szCs w:val="22"/>
        </w:rPr>
        <w:t xml:space="preserve">  </w:t>
      </w:r>
      <w:r w:rsidRPr="00660450">
        <w:rPr>
          <w:rFonts w:asciiTheme="majorHAnsi" w:hAnsiTheme="majorHAnsi"/>
          <w:sz w:val="22"/>
          <w:szCs w:val="22"/>
        </w:rPr>
        <w:t xml:space="preserve">że w okresie ostatnich trzech lat przed upływem terminu składania ofert, a jeżeli okres prowadzenia działalności jest krótszy – w tym okresie Wykonawca wykonał należycie co najmniej dwie usługi polegające na przeprowadzeniu lub zorganizowaniu szkolenia z zakresu </w:t>
      </w:r>
      <w:proofErr w:type="spellStart"/>
      <w:r w:rsidRPr="00660450">
        <w:rPr>
          <w:rFonts w:asciiTheme="majorHAnsi" w:hAnsiTheme="majorHAnsi"/>
          <w:sz w:val="22"/>
          <w:szCs w:val="22"/>
        </w:rPr>
        <w:t>cyberbezpieczeństwa</w:t>
      </w:r>
      <w:proofErr w:type="spellEnd"/>
      <w:r w:rsidRPr="00660450">
        <w:rPr>
          <w:rFonts w:asciiTheme="majorHAnsi" w:hAnsiTheme="majorHAnsi"/>
          <w:sz w:val="22"/>
          <w:szCs w:val="22"/>
        </w:rPr>
        <w:t xml:space="preserve">, określonego w OPZ –pkt. II. </w:t>
      </w:r>
    </w:p>
    <w:p w:rsidR="00F53A6E" w:rsidRPr="00660450" w:rsidRDefault="00F53A6E" w:rsidP="00F53A6E">
      <w:pPr>
        <w:spacing w:line="276" w:lineRule="auto"/>
        <w:jc w:val="both"/>
        <w:rPr>
          <w:rFonts w:asciiTheme="majorHAnsi" w:hAnsiTheme="majorHAnsi" w:cs="Arial"/>
          <w:sz w:val="22"/>
          <w:szCs w:val="22"/>
        </w:rPr>
      </w:pPr>
    </w:p>
    <w:p w:rsidR="00F53A6E" w:rsidRPr="00660450" w:rsidRDefault="00F53A6E" w:rsidP="00F53A6E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1785"/>
        <w:gridCol w:w="5497"/>
      </w:tblGrid>
      <w:tr w:rsidR="00F53A6E" w:rsidRPr="00660450" w:rsidTr="00657DAC">
        <w:tc>
          <w:tcPr>
            <w:tcW w:w="1785" w:type="dxa"/>
            <w:shd w:val="clear" w:color="auto" w:fill="D9D9D9" w:themeFill="background1" w:themeFillShade="D9"/>
          </w:tcPr>
          <w:p w:rsidR="00F53A6E" w:rsidRPr="00660450" w:rsidRDefault="00F53A6E" w:rsidP="00657DA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660450">
              <w:rPr>
                <w:rFonts w:asciiTheme="majorHAnsi" w:hAnsiTheme="majorHAnsi" w:cstheme="majorHAnsi"/>
                <w:b/>
                <w:sz w:val="22"/>
                <w:szCs w:val="22"/>
              </w:rPr>
              <w:t>Podmiot, na rzecz którego zamówienie na usługi zostało zrealizowane (pełna nazwa, adres, dane kontaktowe)</w:t>
            </w:r>
          </w:p>
        </w:tc>
        <w:tc>
          <w:tcPr>
            <w:tcW w:w="1785" w:type="dxa"/>
            <w:shd w:val="clear" w:color="auto" w:fill="D9D9D9" w:themeFill="background1" w:themeFillShade="D9"/>
          </w:tcPr>
          <w:p w:rsidR="00F53A6E" w:rsidRPr="00660450" w:rsidRDefault="00F53A6E" w:rsidP="00657DA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660450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Termin realizacji </w:t>
            </w:r>
          </w:p>
          <w:p w:rsidR="00F53A6E" w:rsidRPr="00660450" w:rsidRDefault="00F53A6E" w:rsidP="00657DA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660450">
              <w:rPr>
                <w:rFonts w:asciiTheme="majorHAnsi" w:hAnsiTheme="majorHAnsi" w:cstheme="majorHAnsi"/>
                <w:b/>
                <w:sz w:val="22"/>
                <w:szCs w:val="22"/>
              </w:rPr>
              <w:t>(od-do)</w:t>
            </w:r>
          </w:p>
        </w:tc>
        <w:tc>
          <w:tcPr>
            <w:tcW w:w="5497" w:type="dxa"/>
            <w:shd w:val="clear" w:color="auto" w:fill="D9D9D9" w:themeFill="background1" w:themeFillShade="D9"/>
          </w:tcPr>
          <w:p w:rsidR="00F53A6E" w:rsidRPr="00660450" w:rsidRDefault="00F53A6E" w:rsidP="00657DA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660450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Tytuł/nazwa szkolenia </w:t>
            </w:r>
          </w:p>
          <w:p w:rsidR="00F53A6E" w:rsidRPr="00660450" w:rsidRDefault="00F53A6E" w:rsidP="00657DA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F53A6E" w:rsidRPr="00660450" w:rsidTr="00657DAC">
        <w:trPr>
          <w:trHeight w:val="1516"/>
        </w:trPr>
        <w:tc>
          <w:tcPr>
            <w:tcW w:w="1785" w:type="dxa"/>
          </w:tcPr>
          <w:p w:rsidR="00F53A6E" w:rsidRPr="00660450" w:rsidRDefault="00F53A6E" w:rsidP="00657D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="00F53A6E" w:rsidRPr="00660450" w:rsidRDefault="00F53A6E" w:rsidP="00657D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85" w:type="dxa"/>
          </w:tcPr>
          <w:p w:rsidR="00F53A6E" w:rsidRPr="00660450" w:rsidRDefault="00F53A6E" w:rsidP="00657D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="00F53A6E" w:rsidRPr="00660450" w:rsidRDefault="00F53A6E" w:rsidP="00657D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97" w:type="dxa"/>
          </w:tcPr>
          <w:p w:rsidR="00F53A6E" w:rsidRPr="00660450" w:rsidRDefault="00F53A6E" w:rsidP="00657D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="00F53A6E" w:rsidRPr="00660450" w:rsidRDefault="00F53A6E" w:rsidP="00657D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53A6E" w:rsidRPr="00660450" w:rsidTr="00657DAC">
        <w:trPr>
          <w:trHeight w:val="1537"/>
        </w:trPr>
        <w:tc>
          <w:tcPr>
            <w:tcW w:w="1785" w:type="dxa"/>
          </w:tcPr>
          <w:p w:rsidR="00F53A6E" w:rsidRPr="00660450" w:rsidRDefault="00F53A6E" w:rsidP="00657D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="00F53A6E" w:rsidRPr="00660450" w:rsidRDefault="00F53A6E" w:rsidP="00657D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85" w:type="dxa"/>
          </w:tcPr>
          <w:p w:rsidR="00F53A6E" w:rsidRPr="00660450" w:rsidRDefault="00F53A6E" w:rsidP="00657D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:rsidR="00F53A6E" w:rsidRPr="00660450" w:rsidRDefault="00F53A6E" w:rsidP="00657D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497" w:type="dxa"/>
          </w:tcPr>
          <w:p w:rsidR="00F53A6E" w:rsidRPr="00660450" w:rsidRDefault="00F53A6E" w:rsidP="00657DA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F53A6E" w:rsidRPr="00660450" w:rsidRDefault="00F53A6E" w:rsidP="00F53A6E">
      <w:pPr>
        <w:pStyle w:val="pkt"/>
        <w:suppressLineNumbers/>
        <w:spacing w:before="0" w:after="0" w:line="240" w:lineRule="auto"/>
        <w:ind w:left="0" w:firstLine="0"/>
        <w:contextualSpacing/>
        <w:rPr>
          <w:rFonts w:asciiTheme="majorHAnsi" w:hAnsiTheme="majorHAnsi" w:cstheme="majorHAnsi"/>
          <w:sz w:val="20"/>
        </w:rPr>
      </w:pPr>
    </w:p>
    <w:p w:rsidR="00F53A6E" w:rsidRPr="00F06E11" w:rsidRDefault="00F53A6E" w:rsidP="00F53A6E">
      <w:pPr>
        <w:pStyle w:val="pkt"/>
        <w:suppressLineNumbers/>
        <w:spacing w:before="0" w:after="0" w:line="240" w:lineRule="auto"/>
        <w:ind w:left="0" w:firstLine="0"/>
        <w:contextualSpacing/>
        <w:rPr>
          <w:rFonts w:asciiTheme="majorHAnsi" w:hAnsiTheme="majorHAnsi" w:cstheme="majorHAnsi"/>
          <w:sz w:val="20"/>
        </w:rPr>
      </w:pPr>
      <w:r w:rsidRPr="00660450">
        <w:rPr>
          <w:rFonts w:asciiTheme="majorHAnsi" w:hAnsiTheme="majorHAnsi" w:cstheme="majorHAnsi"/>
          <w:sz w:val="20"/>
        </w:rPr>
        <w:t>* Do wykazu należy załączyć dowody określające czy te dostawy lub usługi zostały wykonane lub są wykonywane należycie, przy czym dowodami, o których mowa, są referencje bądź inne dokumenty sporządzone przez podmiot, na rzecz którego dostawy lub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miesięcy;</w:t>
      </w:r>
    </w:p>
    <w:p w:rsidR="00F53A6E" w:rsidRPr="00F06E11" w:rsidRDefault="00F53A6E" w:rsidP="00F53A6E">
      <w:pPr>
        <w:tabs>
          <w:tab w:val="left" w:pos="3645"/>
        </w:tabs>
        <w:rPr>
          <w:rFonts w:asciiTheme="majorHAnsi" w:hAnsiTheme="majorHAnsi" w:cstheme="majorHAnsi"/>
          <w:sz w:val="22"/>
          <w:szCs w:val="22"/>
        </w:rPr>
      </w:pPr>
    </w:p>
    <w:p w:rsidR="00F53A6E" w:rsidRPr="00F06E11" w:rsidRDefault="00F53A6E" w:rsidP="00F53A6E">
      <w:pPr>
        <w:rPr>
          <w:rFonts w:asciiTheme="majorHAnsi" w:hAnsiTheme="majorHAnsi" w:cstheme="majorHAnsi"/>
          <w:sz w:val="20"/>
          <w:szCs w:val="20"/>
        </w:rPr>
      </w:pPr>
      <w:r w:rsidRPr="00F06E11">
        <w:rPr>
          <w:rFonts w:asciiTheme="majorHAnsi" w:hAnsiTheme="majorHAnsi" w:cstheme="majorHAnsi"/>
          <w:sz w:val="20"/>
          <w:szCs w:val="20"/>
        </w:rPr>
        <w:t xml:space="preserve">                ______________________</w:t>
      </w:r>
      <w:r w:rsidRPr="00F06E11">
        <w:rPr>
          <w:rFonts w:asciiTheme="majorHAnsi" w:hAnsiTheme="majorHAnsi" w:cstheme="majorHAnsi"/>
          <w:sz w:val="20"/>
          <w:szCs w:val="20"/>
        </w:rPr>
        <w:tab/>
        <w:t xml:space="preserve">                                                                ________________________________</w:t>
      </w:r>
      <w:r w:rsidRPr="00F06E11">
        <w:rPr>
          <w:rFonts w:asciiTheme="majorHAnsi" w:hAnsiTheme="majorHAnsi" w:cstheme="majorHAnsi"/>
          <w:i/>
          <w:sz w:val="20"/>
          <w:szCs w:val="20"/>
        </w:rPr>
        <w:t xml:space="preserve">          </w:t>
      </w:r>
      <w:r w:rsidRPr="00F06E11">
        <w:rPr>
          <w:rFonts w:asciiTheme="majorHAnsi" w:hAnsiTheme="majorHAnsi" w:cstheme="majorHAnsi"/>
          <w:sz w:val="20"/>
          <w:szCs w:val="20"/>
        </w:rPr>
        <w:t xml:space="preserve">                                                  </w:t>
      </w:r>
    </w:p>
    <w:p w:rsidR="00F53A6E" w:rsidRPr="00F06E11" w:rsidRDefault="00F53A6E" w:rsidP="00F53A6E">
      <w:pPr>
        <w:ind w:left="3540" w:hanging="3540"/>
        <w:rPr>
          <w:rFonts w:asciiTheme="majorHAnsi" w:hAnsiTheme="majorHAnsi" w:cstheme="majorHAnsi"/>
          <w:sz w:val="20"/>
          <w:szCs w:val="20"/>
        </w:rPr>
      </w:pPr>
      <w:r w:rsidRPr="00F06E11">
        <w:rPr>
          <w:rFonts w:asciiTheme="majorHAnsi" w:hAnsiTheme="majorHAnsi" w:cstheme="majorHAnsi"/>
          <w:sz w:val="20"/>
          <w:szCs w:val="20"/>
        </w:rPr>
        <w:t xml:space="preserve">               (miejscowość, data)</w:t>
      </w:r>
      <w:r w:rsidRPr="00F06E11">
        <w:rPr>
          <w:rFonts w:asciiTheme="majorHAnsi" w:hAnsiTheme="majorHAnsi" w:cstheme="majorHAnsi"/>
          <w:i/>
          <w:sz w:val="20"/>
          <w:szCs w:val="20"/>
        </w:rPr>
        <w:t xml:space="preserve">                              </w:t>
      </w:r>
      <w:r w:rsidRPr="00F06E11">
        <w:rPr>
          <w:rFonts w:asciiTheme="majorHAnsi" w:hAnsiTheme="majorHAnsi" w:cstheme="majorHAnsi"/>
          <w:i/>
          <w:sz w:val="20"/>
          <w:szCs w:val="20"/>
        </w:rPr>
        <w:tab/>
        <w:t xml:space="preserve">                           (</w:t>
      </w:r>
      <w:r w:rsidRPr="00F06E11">
        <w:rPr>
          <w:rFonts w:asciiTheme="majorHAnsi" w:hAnsiTheme="majorHAnsi" w:cstheme="majorHAnsi"/>
          <w:sz w:val="20"/>
          <w:szCs w:val="20"/>
        </w:rPr>
        <w:t>imię i nazwisko upoważnionego</w:t>
      </w:r>
    </w:p>
    <w:p w:rsidR="00F53A6E" w:rsidRPr="00F06E11" w:rsidRDefault="00F53A6E" w:rsidP="00F53A6E">
      <w:pPr>
        <w:ind w:left="4248" w:firstLine="708"/>
        <w:rPr>
          <w:rFonts w:asciiTheme="majorHAnsi" w:hAnsiTheme="majorHAnsi" w:cstheme="majorHAnsi"/>
          <w:i/>
          <w:sz w:val="20"/>
          <w:szCs w:val="20"/>
        </w:rPr>
      </w:pPr>
      <w:r w:rsidRPr="00F06E11">
        <w:rPr>
          <w:rFonts w:asciiTheme="majorHAnsi" w:hAnsiTheme="majorHAnsi" w:cstheme="majorHAnsi"/>
          <w:sz w:val="20"/>
          <w:szCs w:val="20"/>
        </w:rPr>
        <w:t xml:space="preserve"> przedstawiciela/przedstawicieli Wykonawcy)</w:t>
      </w:r>
    </w:p>
    <w:p w:rsidR="00263B72" w:rsidRDefault="00263B72">
      <w:bookmarkStart w:id="0" w:name="_GoBack"/>
      <w:bookmarkEnd w:id="0"/>
    </w:p>
    <w:sectPr w:rsidR="00263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6E"/>
    <w:rsid w:val="00263B72"/>
    <w:rsid w:val="00F5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BAA0F-E469-4C14-8B28-41ABE42E7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3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ktZnak">
    <w:name w:val="pkt Znak"/>
    <w:link w:val="pkt"/>
    <w:locked/>
    <w:rsid w:val="00F53A6E"/>
  </w:style>
  <w:style w:type="paragraph" w:customStyle="1" w:styleId="pkt">
    <w:name w:val="pkt"/>
    <w:basedOn w:val="Normalny"/>
    <w:link w:val="pktZnak"/>
    <w:qFormat/>
    <w:rsid w:val="00F53A6E"/>
    <w:pPr>
      <w:spacing w:before="60" w:after="60" w:line="252" w:lineRule="auto"/>
      <w:ind w:left="851" w:hanging="295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F53A6E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Patentowy RP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Winiarczyk Magdalena</dc:creator>
  <cp:keywords/>
  <dc:description/>
  <cp:lastModifiedBy>Winiarczyk Magdalena</cp:lastModifiedBy>
  <cp:revision>1</cp:revision>
  <dcterms:created xsi:type="dcterms:W3CDTF">2026-11-05T11:03:00Z</dcterms:created>
  <dcterms:modified xsi:type="dcterms:W3CDTF">2026-11-05T11:03:00Z</dcterms:modified>
</cp:coreProperties>
</file>