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8D956" w14:textId="28866966" w:rsidR="00BB4812" w:rsidRDefault="00403031" w:rsidP="00BB4812">
      <w:pPr>
        <w:tabs>
          <w:tab w:val="right" w:leader="underscore" w:pos="9072"/>
        </w:tabs>
        <w:spacing w:line="288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30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Załącznik nr </w:t>
      </w:r>
      <w:r w:rsidR="00BB4812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4030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BB4812" w:rsidRPr="00BB4812">
        <w:rPr>
          <w:rFonts w:ascii="Times New Roman" w:eastAsia="Times New Roman" w:hAnsi="Times New Roman" w:cs="Times New Roman"/>
          <w:bCs/>
          <w:sz w:val="24"/>
          <w:szCs w:val="24"/>
        </w:rPr>
        <w:t>Link prowadzący bezpośrednio do widoku postępowania na Platformie e-Zamówienia oraz</w:t>
      </w:r>
      <w:r w:rsidR="00BB481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B4812" w:rsidRPr="00BB4812">
        <w:rPr>
          <w:rFonts w:ascii="Times New Roman" w:eastAsia="Times New Roman" w:hAnsi="Times New Roman" w:cs="Times New Roman"/>
          <w:bCs/>
          <w:sz w:val="24"/>
          <w:szCs w:val="24"/>
        </w:rPr>
        <w:t>identyfikator (ID)</w:t>
      </w:r>
    </w:p>
    <w:p w14:paraId="00A73CBD" w14:textId="77777777" w:rsidR="00BB4812" w:rsidRDefault="00BB4812" w:rsidP="00BB4812">
      <w:pPr>
        <w:tabs>
          <w:tab w:val="right" w:leader="underscore" w:pos="9072"/>
        </w:tabs>
        <w:spacing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D4C6AD" w14:textId="47862787" w:rsidR="00403031" w:rsidRPr="00BB4812" w:rsidRDefault="00403031" w:rsidP="00BB4812">
      <w:pPr>
        <w:tabs>
          <w:tab w:val="right" w:leader="underscore" w:pos="9072"/>
        </w:tabs>
        <w:spacing w:line="288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3031">
        <w:rPr>
          <w:rFonts w:ascii="Times New Roman" w:eastAsia="Times New Roman" w:hAnsi="Times New Roman" w:cs="Times New Roman"/>
          <w:b/>
          <w:bCs/>
          <w:sz w:val="24"/>
          <w:szCs w:val="24"/>
        </w:rPr>
        <w:t>Adres strony internetowej prowadzonego postępowania:</w:t>
      </w:r>
      <w:r w:rsidR="002B07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14:paraId="425B0368" w14:textId="6ECE65A3" w:rsidR="004D7973" w:rsidRDefault="00C244E6" w:rsidP="00403031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4A4A4A"/>
          <w:shd w:val="clear" w:color="auto" w:fill="FFFFFF"/>
        </w:rPr>
      </w:pPr>
      <w:hyperlink r:id="rId4" w:history="1">
        <w:r w:rsidRPr="00E74020">
          <w:rPr>
            <w:rStyle w:val="Hipercze"/>
          </w:rPr>
          <w:t>https://ezamowienia.gov.pl/mp-client/search/list/ocds-148610-2ca002a5-91f1-4914-92f0-371e066</w:t>
        </w:r>
        <w:r w:rsidRPr="00E74020">
          <w:rPr>
            <w:rStyle w:val="Hipercze"/>
          </w:rPr>
          <w:t>b</w:t>
        </w:r>
        <w:r w:rsidRPr="00E74020">
          <w:rPr>
            <w:rStyle w:val="Hipercze"/>
          </w:rPr>
          <w:t>a0a7</w:t>
        </w:r>
      </w:hyperlink>
      <w:r>
        <w:t xml:space="preserve"> </w:t>
      </w:r>
    </w:p>
    <w:p w14:paraId="3AFFE989" w14:textId="219B38C7" w:rsidR="00FD0EF7" w:rsidRPr="00FD0EF7" w:rsidRDefault="00403031" w:rsidP="00FD0EF7">
      <w:pPr>
        <w:pStyle w:val="Nagwek3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pl-PL"/>
        </w:rPr>
      </w:pPr>
      <w:r w:rsidRPr="00403031">
        <w:rPr>
          <w:rFonts w:ascii="Times New Roman" w:eastAsia="Times New Roman" w:hAnsi="Times New Roman" w:cs="Times New Roman"/>
          <w:b/>
          <w:bCs/>
        </w:rPr>
        <w:t xml:space="preserve">Identyfikator postępowania: </w:t>
      </w:r>
    </w:p>
    <w:p w14:paraId="0135D2D8" w14:textId="21EDCDE1" w:rsidR="00403031" w:rsidRPr="00F570E0" w:rsidRDefault="00403031" w:rsidP="00FD0EF7">
      <w:pPr>
        <w:keepNext/>
        <w:keepLines/>
        <w:spacing w:before="40" w:after="0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val="en-US"/>
        </w:rPr>
      </w:pPr>
    </w:p>
    <w:p w14:paraId="290CC509" w14:textId="77777777" w:rsidR="00C244E6" w:rsidRPr="00C244E6" w:rsidRDefault="00C244E6" w:rsidP="00C244E6">
      <w:pPr>
        <w:rPr>
          <w:rFonts w:ascii="Arial" w:eastAsia="Times New Roman" w:hAnsi="Arial" w:cs="Arial"/>
          <w:b/>
          <w:bCs/>
          <w:color w:val="000000"/>
          <w:sz w:val="27"/>
          <w:szCs w:val="27"/>
          <w:lang w:eastAsia="pl-PL"/>
        </w:rPr>
      </w:pPr>
      <w:r w:rsidRPr="00C244E6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ocds-148610-2ca002a5-91f1-4914-92f0-371e066ba0a7</w:t>
      </w:r>
    </w:p>
    <w:p w14:paraId="53DD5683" w14:textId="251A3023" w:rsidR="006B790E" w:rsidRDefault="004D7973" w:rsidP="006B790E">
      <w:r>
        <w:t xml:space="preserve"> </w:t>
      </w:r>
    </w:p>
    <w:p w14:paraId="20144182" w14:textId="77777777" w:rsidR="006B790E" w:rsidRPr="006B790E" w:rsidRDefault="006B790E" w:rsidP="006B790E"/>
    <w:p w14:paraId="7D59EAF8" w14:textId="77777777" w:rsidR="00B14469" w:rsidRDefault="00B14469" w:rsidP="00B14469"/>
    <w:p w14:paraId="58A88473" w14:textId="77777777" w:rsidR="00A630E6" w:rsidRPr="00B14469" w:rsidRDefault="00A630E6" w:rsidP="00B14469"/>
    <w:sectPr w:rsidR="00A630E6" w:rsidRPr="00B144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E3"/>
    <w:rsid w:val="0004464E"/>
    <w:rsid w:val="0009248C"/>
    <w:rsid w:val="00203743"/>
    <w:rsid w:val="00224EF1"/>
    <w:rsid w:val="002B0713"/>
    <w:rsid w:val="003760C3"/>
    <w:rsid w:val="00403031"/>
    <w:rsid w:val="004D7973"/>
    <w:rsid w:val="004E0EAA"/>
    <w:rsid w:val="004E2DAA"/>
    <w:rsid w:val="00540C86"/>
    <w:rsid w:val="006227F8"/>
    <w:rsid w:val="006B790E"/>
    <w:rsid w:val="006D4FED"/>
    <w:rsid w:val="007B2825"/>
    <w:rsid w:val="007D1402"/>
    <w:rsid w:val="009079AD"/>
    <w:rsid w:val="009B45E3"/>
    <w:rsid w:val="009D057A"/>
    <w:rsid w:val="00A630E6"/>
    <w:rsid w:val="00A83344"/>
    <w:rsid w:val="00B14469"/>
    <w:rsid w:val="00B27C9A"/>
    <w:rsid w:val="00B82F24"/>
    <w:rsid w:val="00BB4812"/>
    <w:rsid w:val="00BC6A53"/>
    <w:rsid w:val="00C244E6"/>
    <w:rsid w:val="00D0135D"/>
    <w:rsid w:val="00D20255"/>
    <w:rsid w:val="00DD41C6"/>
    <w:rsid w:val="00F570E0"/>
    <w:rsid w:val="00F96E2B"/>
    <w:rsid w:val="00FD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EEB78"/>
  <w15:chartTrackingRefBased/>
  <w15:docId w15:val="{1FAD2487-02AC-4F0D-85B2-D91D050F8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D0E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FD0EF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D0EF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0EF7"/>
    <w:rPr>
      <w:color w:val="605E5C"/>
      <w:shd w:val="clear" w:color="auto" w:fill="E1DFDD"/>
    </w:rPr>
  </w:style>
  <w:style w:type="character" w:customStyle="1" w:styleId="Normalny1">
    <w:name w:val="Normalny1"/>
    <w:basedOn w:val="Domylnaczcionkaakapitu"/>
    <w:rsid w:val="009079AD"/>
  </w:style>
  <w:style w:type="character" w:customStyle="1" w:styleId="Normalny2">
    <w:name w:val="Normalny2"/>
    <w:basedOn w:val="Domylnaczcionkaakapitu"/>
    <w:rsid w:val="00F96E2B"/>
  </w:style>
  <w:style w:type="character" w:customStyle="1" w:styleId="Normalny3">
    <w:name w:val="Normalny3"/>
    <w:basedOn w:val="Domylnaczcionkaakapitu"/>
    <w:rsid w:val="00B14469"/>
  </w:style>
  <w:style w:type="character" w:customStyle="1" w:styleId="Normalny4">
    <w:name w:val="Normalny4"/>
    <w:basedOn w:val="Domylnaczcionkaakapitu"/>
    <w:rsid w:val="006B790E"/>
  </w:style>
  <w:style w:type="character" w:styleId="UyteHipercze">
    <w:name w:val="FollowedHyperlink"/>
    <w:basedOn w:val="Domylnaczcionkaakapitu"/>
    <w:uiPriority w:val="99"/>
    <w:semiHidden/>
    <w:unhideWhenUsed/>
    <w:rsid w:val="00A630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zamowienia.gov.pl/mp-client/search/list/ocds-148610-2ca002a5-91f1-4914-92f0-371e066ba0a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67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Dydak</dc:creator>
  <cp:keywords/>
  <dc:description/>
  <cp:lastModifiedBy>Magdalena Żywno</cp:lastModifiedBy>
  <cp:revision>2</cp:revision>
  <dcterms:created xsi:type="dcterms:W3CDTF">2026-11-04T11:48:00Z</dcterms:created>
  <dcterms:modified xsi:type="dcterms:W3CDTF">2026-11-04T11:48:00Z</dcterms:modified>
</cp:coreProperties>
</file>