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DD44B43" w14:textId="77777777" w:rsidR="006419DC" w:rsidRDefault="006419DC">
      <w:pPr>
        <w:rPr>
          <w:rFonts w:asciiTheme="minorHAnsi" w:hAnsiTheme="minorHAnsi" w:cstheme="minorHAnsi"/>
          <w:bCs w:val="0"/>
          <w:color w:val="auto"/>
          <w:sz w:val="24"/>
          <w:szCs w:val="21"/>
        </w:rPr>
      </w:pPr>
    </w:p>
    <w:p w14:paraId="0A6FCBBA" w14:textId="77777777" w:rsidR="00FE1D1C" w:rsidRPr="008F2363" w:rsidRDefault="00FE1D1C" w:rsidP="00FE1D1C">
      <w:pPr>
        <w:jc w:val="right"/>
        <w:rPr>
          <w:rFonts w:asciiTheme="minorHAnsi" w:hAnsiTheme="minorHAnsi" w:cstheme="minorHAnsi"/>
          <w:b/>
          <w:color w:val="auto"/>
        </w:rPr>
      </w:pPr>
      <w:r w:rsidRPr="008F2363">
        <w:rPr>
          <w:rFonts w:asciiTheme="minorHAnsi" w:hAnsiTheme="minorHAnsi" w:cstheme="minorHAnsi"/>
          <w:b/>
          <w:color w:val="auto"/>
        </w:rPr>
        <w:t>Załącznik nr 5 do SWZ</w:t>
      </w:r>
    </w:p>
    <w:p w14:paraId="7DE76406" w14:textId="77777777" w:rsidR="00FE1D1C" w:rsidRPr="008F2363" w:rsidRDefault="00FE1D1C" w:rsidP="00FE1D1C">
      <w:pPr>
        <w:jc w:val="right"/>
        <w:rPr>
          <w:rFonts w:asciiTheme="minorHAnsi" w:hAnsiTheme="minorHAnsi" w:cstheme="minorHAnsi"/>
          <w:b/>
          <w:color w:val="auto"/>
        </w:rPr>
      </w:pPr>
      <w:r w:rsidRPr="008F2363">
        <w:rPr>
          <w:rFonts w:asciiTheme="minorHAnsi" w:hAnsiTheme="minorHAnsi" w:cstheme="minorHAnsi"/>
          <w:b/>
          <w:color w:val="auto"/>
        </w:rPr>
        <w:t>(dokument składany wraz z ofertą)</w:t>
      </w:r>
    </w:p>
    <w:p w14:paraId="2918D9E9" w14:textId="77777777" w:rsidR="00FE1D1C" w:rsidRDefault="00FE1D1C">
      <w:pPr>
        <w:rPr>
          <w:rFonts w:asciiTheme="minorHAnsi" w:hAnsiTheme="minorHAnsi" w:cstheme="minorHAnsi"/>
          <w:bCs w:val="0"/>
          <w:color w:val="auto"/>
          <w:sz w:val="24"/>
          <w:szCs w:val="21"/>
        </w:rPr>
      </w:pPr>
    </w:p>
    <w:p w14:paraId="5C8619BC" w14:textId="217FBEF0" w:rsidR="00211947" w:rsidRPr="008F2363" w:rsidRDefault="008F2363">
      <w:pPr>
        <w:rPr>
          <w:rFonts w:asciiTheme="minorHAnsi" w:hAnsiTheme="minorHAnsi" w:cstheme="minorHAnsi"/>
          <w:color w:val="auto"/>
        </w:rPr>
      </w:pPr>
      <w:r w:rsidRPr="008F2363">
        <w:rPr>
          <w:rFonts w:asciiTheme="minorHAnsi" w:hAnsiTheme="minorHAnsi" w:cstheme="minorHAnsi"/>
          <w:bCs w:val="0"/>
          <w:color w:val="auto"/>
          <w:sz w:val="24"/>
          <w:szCs w:val="21"/>
        </w:rPr>
        <w:t xml:space="preserve">Numer referencyjny: </w:t>
      </w:r>
      <w:r w:rsidR="00EF7BCB" w:rsidRPr="008F2363">
        <w:rPr>
          <w:rFonts w:asciiTheme="minorHAnsi" w:hAnsiTheme="minorHAnsi" w:cstheme="minorHAnsi"/>
          <w:bCs w:val="0"/>
          <w:color w:val="auto"/>
          <w:sz w:val="24"/>
          <w:szCs w:val="21"/>
        </w:rPr>
        <w:t>GR</w:t>
      </w:r>
      <w:r w:rsidR="00275D33" w:rsidRPr="008F2363">
        <w:rPr>
          <w:rFonts w:asciiTheme="minorHAnsi" w:hAnsiTheme="minorHAnsi" w:cstheme="minorHAnsi"/>
          <w:bCs w:val="0"/>
          <w:color w:val="auto"/>
          <w:sz w:val="24"/>
          <w:szCs w:val="21"/>
        </w:rPr>
        <w:t>.271.1</w:t>
      </w:r>
      <w:r w:rsidR="006419DC" w:rsidRPr="008F2363">
        <w:rPr>
          <w:rFonts w:asciiTheme="minorHAnsi" w:hAnsiTheme="minorHAnsi" w:cstheme="minorHAnsi"/>
          <w:bCs w:val="0"/>
          <w:color w:val="auto"/>
          <w:sz w:val="24"/>
          <w:szCs w:val="21"/>
        </w:rPr>
        <w:t>.</w:t>
      </w:r>
      <w:r w:rsidR="00577659">
        <w:rPr>
          <w:rFonts w:asciiTheme="minorHAnsi" w:hAnsiTheme="minorHAnsi" w:cstheme="minorHAnsi"/>
          <w:bCs w:val="0"/>
          <w:color w:val="auto"/>
          <w:sz w:val="24"/>
          <w:szCs w:val="21"/>
        </w:rPr>
        <w:t>8</w:t>
      </w:r>
      <w:r w:rsidR="006419DC" w:rsidRPr="008F2363">
        <w:rPr>
          <w:rFonts w:asciiTheme="minorHAnsi" w:hAnsiTheme="minorHAnsi" w:cstheme="minorHAnsi"/>
          <w:bCs w:val="0"/>
          <w:color w:val="auto"/>
          <w:sz w:val="24"/>
          <w:szCs w:val="21"/>
        </w:rPr>
        <w:t>.</w:t>
      </w:r>
      <w:r w:rsidR="00EF7BCB" w:rsidRPr="008F2363">
        <w:rPr>
          <w:rFonts w:asciiTheme="minorHAnsi" w:hAnsiTheme="minorHAnsi" w:cstheme="minorHAnsi"/>
          <w:bCs w:val="0"/>
          <w:color w:val="auto"/>
          <w:sz w:val="24"/>
          <w:szCs w:val="21"/>
        </w:rPr>
        <w:t>202</w:t>
      </w:r>
      <w:r w:rsidR="0053068D" w:rsidRPr="008F2363">
        <w:rPr>
          <w:rFonts w:asciiTheme="minorHAnsi" w:hAnsiTheme="minorHAnsi" w:cstheme="minorHAnsi"/>
          <w:bCs w:val="0"/>
          <w:color w:val="auto"/>
          <w:sz w:val="24"/>
          <w:szCs w:val="21"/>
        </w:rPr>
        <w:t>6</w:t>
      </w:r>
      <w:r w:rsidR="006419DC" w:rsidRPr="008F2363">
        <w:rPr>
          <w:rFonts w:asciiTheme="minorHAnsi" w:hAnsiTheme="minorHAnsi" w:cstheme="minorHAnsi"/>
          <w:bCs w:val="0"/>
          <w:color w:val="auto"/>
          <w:sz w:val="24"/>
          <w:szCs w:val="21"/>
        </w:rPr>
        <w:t>.MW</w:t>
      </w:r>
    </w:p>
    <w:p w14:paraId="47472881" w14:textId="77777777" w:rsidR="005E7F72" w:rsidRDefault="005E7F72">
      <w:pPr>
        <w:jc w:val="right"/>
        <w:rPr>
          <w:b/>
          <w:color w:val="auto"/>
        </w:rPr>
      </w:pPr>
    </w:p>
    <w:p w14:paraId="135251BB" w14:textId="77777777" w:rsidR="005E7F72" w:rsidRDefault="005E7F72">
      <w:pPr>
        <w:jc w:val="right"/>
        <w:rPr>
          <w:b/>
          <w:color w:val="auto"/>
        </w:rPr>
      </w:pPr>
    </w:p>
    <w:p w14:paraId="65DD6F87" w14:textId="77777777" w:rsidR="005E7F72" w:rsidRDefault="005E7F72">
      <w:pPr>
        <w:jc w:val="right"/>
        <w:rPr>
          <w:b/>
          <w:color w:val="auto"/>
        </w:rPr>
      </w:pPr>
    </w:p>
    <w:p w14:paraId="2A7AC6EA" w14:textId="4CF5AE84" w:rsidR="005E7F72" w:rsidRDefault="005E7F72" w:rsidP="005E7F72">
      <w:pPr>
        <w:jc w:val="center"/>
        <w:rPr>
          <w:b/>
          <w:color w:val="auto"/>
        </w:rPr>
      </w:pPr>
      <w:r>
        <w:rPr>
          <w:b/>
          <w:color w:val="auto"/>
        </w:rPr>
        <w:t>Zestawienie cenowe</w:t>
      </w:r>
    </w:p>
    <w:p w14:paraId="6FBD079A" w14:textId="77777777" w:rsidR="005E7F72" w:rsidRPr="009F574E" w:rsidRDefault="005E7F72" w:rsidP="005E7F72">
      <w:pPr>
        <w:jc w:val="center"/>
        <w:rPr>
          <w:b/>
          <w:color w:val="auto"/>
        </w:rPr>
      </w:pPr>
    </w:p>
    <w:tbl>
      <w:tblPr>
        <w:tblW w:w="8960" w:type="dxa"/>
        <w:tblInd w:w="-44" w:type="dxa"/>
        <w:tblLayout w:type="fixed"/>
        <w:tblLook w:val="0000" w:firstRow="0" w:lastRow="0" w:firstColumn="0" w:lastColumn="0" w:noHBand="0" w:noVBand="0"/>
      </w:tblPr>
      <w:tblGrid>
        <w:gridCol w:w="1730"/>
        <w:gridCol w:w="993"/>
        <w:gridCol w:w="2409"/>
        <w:gridCol w:w="1134"/>
        <w:gridCol w:w="2694"/>
      </w:tblGrid>
      <w:tr w:rsidR="0093473F" w14:paraId="5B677F88" w14:textId="77777777" w:rsidTr="0093473F">
        <w:trPr>
          <w:trHeight w:val="853"/>
        </w:trPr>
        <w:tc>
          <w:tcPr>
            <w:tcW w:w="173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07365E" w14:textId="6FA3BC85" w:rsidR="0093473F" w:rsidRPr="009438C2" w:rsidRDefault="0093473F" w:rsidP="002B4E40">
            <w:pPr>
              <w:autoSpaceDE w:val="0"/>
              <w:jc w:val="center"/>
              <w:rPr>
                <w:rFonts w:ascii="Calibri" w:hAnsi="Calibri" w:cs="Calibri"/>
                <w:b/>
              </w:rPr>
            </w:pPr>
            <w:r w:rsidRPr="009438C2">
              <w:rPr>
                <w:rFonts w:ascii="Calibri" w:hAnsi="Calibri" w:cs="Calibri"/>
                <w:b/>
              </w:rPr>
              <w:t>Nazwa towaru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D20C0" w14:textId="4823527E" w:rsidR="0093473F" w:rsidRPr="003A4FF0" w:rsidRDefault="0093473F" w:rsidP="002B4E40">
            <w:pPr>
              <w:autoSpaceDE w:val="0"/>
              <w:jc w:val="center"/>
              <w:rPr>
                <w:rFonts w:ascii="Calibri" w:hAnsi="Calibri" w:cs="Calibri"/>
                <w:b/>
                <w:color w:val="auto"/>
              </w:rPr>
            </w:pPr>
            <w:r>
              <w:rPr>
                <w:rFonts w:ascii="Calibri" w:hAnsi="Calibri" w:cs="Calibri"/>
                <w:b/>
                <w:color w:val="auto"/>
              </w:rPr>
              <w:t xml:space="preserve">Ilość </w:t>
            </w:r>
          </w:p>
        </w:tc>
        <w:tc>
          <w:tcPr>
            <w:tcW w:w="24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152106" w14:textId="77777777" w:rsidR="0093473F" w:rsidRDefault="0093473F" w:rsidP="00FB5B8A">
            <w:pPr>
              <w:jc w:val="center"/>
              <w:rPr>
                <w:rFonts w:ascii="Calibri" w:hAnsi="Calibri" w:cs="Calibri"/>
                <w:b/>
                <w:color w:val="auto"/>
              </w:rPr>
            </w:pPr>
            <w:r w:rsidRPr="003A4FF0">
              <w:rPr>
                <w:rFonts w:ascii="Calibri" w:hAnsi="Calibri" w:cs="Calibri"/>
                <w:b/>
                <w:color w:val="auto"/>
              </w:rPr>
              <w:t xml:space="preserve">Cena </w:t>
            </w:r>
            <w:r>
              <w:rPr>
                <w:rFonts w:ascii="Calibri" w:hAnsi="Calibri" w:cs="Calibri"/>
                <w:b/>
                <w:color w:val="auto"/>
              </w:rPr>
              <w:t>netto</w:t>
            </w:r>
          </w:p>
          <w:p w14:paraId="27ED75CA" w14:textId="473DF1F4" w:rsidR="0093473F" w:rsidRPr="003A4FF0" w:rsidRDefault="0093473F" w:rsidP="00FB5B8A">
            <w:pPr>
              <w:jc w:val="center"/>
              <w:rPr>
                <w:rFonts w:ascii="Calibri" w:hAnsi="Calibri" w:cs="Calibri"/>
                <w:b/>
                <w:color w:val="auto"/>
              </w:rPr>
            </w:pPr>
            <w:r>
              <w:rPr>
                <w:rFonts w:ascii="Calibri" w:hAnsi="Calibri" w:cs="Calibri"/>
                <w:b/>
                <w:color w:val="auto"/>
              </w:rPr>
              <w:t>zł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7AFAA" w14:textId="77777777" w:rsidR="0093473F" w:rsidRPr="009438C2" w:rsidRDefault="0093473F" w:rsidP="005E7F72">
            <w:pPr>
              <w:autoSpaceDE w:val="0"/>
              <w:jc w:val="center"/>
              <w:rPr>
                <w:rFonts w:ascii="Calibri" w:hAnsi="Calibri" w:cs="Calibri"/>
                <w:b/>
              </w:rPr>
            </w:pPr>
            <w:r w:rsidRPr="009438C2">
              <w:rPr>
                <w:rFonts w:ascii="Calibri" w:hAnsi="Calibri" w:cs="Calibri"/>
                <w:b/>
              </w:rPr>
              <w:t>VAT</w:t>
            </w:r>
          </w:p>
          <w:p w14:paraId="52B2ED52" w14:textId="5D1D4668" w:rsidR="0093473F" w:rsidRPr="003A4FF0" w:rsidRDefault="0093473F" w:rsidP="005E7F72">
            <w:pPr>
              <w:autoSpaceDE w:val="0"/>
              <w:jc w:val="center"/>
              <w:rPr>
                <w:rFonts w:ascii="Calibri" w:hAnsi="Calibri" w:cs="Calibri"/>
                <w:b/>
                <w:color w:val="auto"/>
              </w:rPr>
            </w:pPr>
            <w:r w:rsidRPr="009438C2">
              <w:rPr>
                <w:rFonts w:ascii="Calibri" w:hAnsi="Calibri" w:cs="Calibri"/>
                <w:b/>
              </w:rPr>
              <w:t>%</w:t>
            </w:r>
            <w:r>
              <w:rPr>
                <w:rFonts w:ascii="Calibri" w:hAnsi="Calibri" w:cs="Calibri"/>
                <w:b/>
              </w:rPr>
              <w:t xml:space="preserve"> </w:t>
            </w:r>
          </w:p>
        </w:tc>
        <w:tc>
          <w:tcPr>
            <w:tcW w:w="269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88214" w14:textId="77777777" w:rsidR="0093473F" w:rsidRDefault="0093473F" w:rsidP="002B4E40">
            <w:pPr>
              <w:autoSpaceDE w:val="0"/>
              <w:jc w:val="center"/>
              <w:rPr>
                <w:rFonts w:ascii="Calibri" w:hAnsi="Calibri" w:cs="Calibri"/>
                <w:b/>
                <w:color w:val="auto"/>
              </w:rPr>
            </w:pPr>
            <w:r>
              <w:rPr>
                <w:rFonts w:ascii="Calibri" w:hAnsi="Calibri" w:cs="Calibri"/>
                <w:b/>
                <w:color w:val="auto"/>
              </w:rPr>
              <w:t xml:space="preserve">Cena brutto </w:t>
            </w:r>
          </w:p>
          <w:p w14:paraId="35473EF4" w14:textId="0ABDDE76" w:rsidR="0093473F" w:rsidRPr="003A4FF0" w:rsidRDefault="0093473F" w:rsidP="002B4E40">
            <w:pPr>
              <w:autoSpaceDE w:val="0"/>
              <w:jc w:val="center"/>
              <w:rPr>
                <w:rFonts w:ascii="Calibri" w:hAnsi="Calibri" w:cs="Calibri"/>
                <w:b/>
                <w:color w:val="auto"/>
              </w:rPr>
            </w:pPr>
            <w:r>
              <w:rPr>
                <w:rFonts w:ascii="Calibri" w:hAnsi="Calibri" w:cs="Calibri"/>
                <w:b/>
                <w:color w:val="auto"/>
              </w:rPr>
              <w:t>zł</w:t>
            </w:r>
          </w:p>
        </w:tc>
      </w:tr>
      <w:tr w:rsidR="0093473F" w14:paraId="6F1B323F" w14:textId="77777777" w:rsidTr="0093473F">
        <w:trPr>
          <w:trHeight w:val="571"/>
        </w:trPr>
        <w:tc>
          <w:tcPr>
            <w:tcW w:w="173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33420C90" w14:textId="6207D155" w:rsidR="0093473F" w:rsidRPr="009438C2" w:rsidRDefault="0093473F" w:rsidP="002B4E40">
            <w:pPr>
              <w:autoSpaceDE w:val="0"/>
              <w:spacing w:after="20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</w:rPr>
              <w:t>Ciągnik rolniczy z przednim TUZ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07E8C309" w14:textId="3B3E3830" w:rsidR="0093473F" w:rsidRPr="003A4FF0" w:rsidRDefault="0093473F" w:rsidP="002B4E40">
            <w:pPr>
              <w:autoSpaceDE w:val="0"/>
              <w:spacing w:after="200"/>
              <w:jc w:val="center"/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078EF821" w14:textId="77777777" w:rsidR="0093473F" w:rsidRPr="003A4FF0" w:rsidRDefault="0093473F" w:rsidP="002B4E40">
            <w:pPr>
              <w:autoSpaceDE w:val="0"/>
              <w:snapToGrid w:val="0"/>
              <w:jc w:val="center"/>
              <w:rPr>
                <w:rFonts w:ascii="Calibri" w:hAnsi="Calibri" w:cs="Calibri"/>
                <w:color w:val="auto"/>
              </w:rPr>
            </w:pPr>
          </w:p>
          <w:p w14:paraId="12D1C4E3" w14:textId="77777777" w:rsidR="0093473F" w:rsidRPr="003A4FF0" w:rsidRDefault="0093473F" w:rsidP="002B4E40">
            <w:pPr>
              <w:autoSpaceDE w:val="0"/>
              <w:spacing w:after="200"/>
              <w:jc w:val="center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47AE31A" w14:textId="1A791C4C" w:rsidR="0093473F" w:rsidRPr="003A4FF0" w:rsidRDefault="0093473F" w:rsidP="002B4E40">
            <w:pPr>
              <w:autoSpaceDE w:val="0"/>
              <w:spacing w:after="200"/>
              <w:jc w:val="center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49671D7C" w14:textId="77777777" w:rsidR="0093473F" w:rsidRPr="003A4FF0" w:rsidRDefault="0093473F" w:rsidP="002B4E40">
            <w:pPr>
              <w:autoSpaceDE w:val="0"/>
              <w:snapToGrid w:val="0"/>
              <w:spacing w:after="200"/>
              <w:jc w:val="center"/>
              <w:rPr>
                <w:rFonts w:ascii="Calibri" w:hAnsi="Calibri" w:cs="Calibri"/>
                <w:color w:val="auto"/>
              </w:rPr>
            </w:pPr>
          </w:p>
        </w:tc>
      </w:tr>
      <w:tr w:rsidR="0093473F" w14:paraId="58B4AEE7" w14:textId="77777777" w:rsidTr="0093473F">
        <w:trPr>
          <w:trHeight w:val="571"/>
        </w:trPr>
        <w:tc>
          <w:tcPr>
            <w:tcW w:w="173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02E9D3DF" w14:textId="30F1E99D" w:rsidR="0093473F" w:rsidRDefault="0093473F" w:rsidP="002B4E40">
            <w:pPr>
              <w:autoSpaceDE w:val="0"/>
              <w:spacing w:after="20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Pług do odśnieżania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5F71B334" w14:textId="4B9C037A" w:rsidR="0093473F" w:rsidRPr="003A4FF0" w:rsidRDefault="0093473F" w:rsidP="002B4E40">
            <w:pPr>
              <w:autoSpaceDE w:val="0"/>
              <w:spacing w:after="200"/>
              <w:jc w:val="center"/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1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27F4BDA4" w14:textId="77777777" w:rsidR="0093473F" w:rsidRPr="003A4FF0" w:rsidRDefault="0093473F" w:rsidP="002B4E40">
            <w:pPr>
              <w:autoSpaceDE w:val="0"/>
              <w:snapToGrid w:val="0"/>
              <w:jc w:val="center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731C0EB2" w14:textId="77777777" w:rsidR="0093473F" w:rsidRPr="003A4FF0" w:rsidRDefault="0093473F" w:rsidP="002B4E40">
            <w:pPr>
              <w:autoSpaceDE w:val="0"/>
              <w:spacing w:after="200"/>
              <w:jc w:val="center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66CC5DE" w14:textId="77777777" w:rsidR="0093473F" w:rsidRPr="003A4FF0" w:rsidRDefault="0093473F" w:rsidP="002B4E40">
            <w:pPr>
              <w:autoSpaceDE w:val="0"/>
              <w:snapToGrid w:val="0"/>
              <w:spacing w:after="200"/>
              <w:jc w:val="center"/>
              <w:rPr>
                <w:rFonts w:ascii="Calibri" w:hAnsi="Calibri" w:cs="Calibri"/>
                <w:color w:val="auto"/>
              </w:rPr>
            </w:pPr>
          </w:p>
        </w:tc>
      </w:tr>
    </w:tbl>
    <w:p w14:paraId="46B82A55" w14:textId="77777777" w:rsidR="006419DC" w:rsidRDefault="006419DC" w:rsidP="002B4E40">
      <w:pPr>
        <w:widowControl w:val="0"/>
        <w:spacing w:before="567"/>
        <w:jc w:val="center"/>
        <w:rPr>
          <w:b/>
        </w:rPr>
      </w:pPr>
    </w:p>
    <w:p w14:paraId="12C322FC" w14:textId="77777777" w:rsidR="006419DC" w:rsidRDefault="006419DC" w:rsidP="002B4E40">
      <w:pPr>
        <w:widowControl w:val="0"/>
        <w:spacing w:before="567"/>
        <w:jc w:val="center"/>
        <w:rPr>
          <w:b/>
        </w:rPr>
      </w:pPr>
    </w:p>
    <w:p w14:paraId="1809E461" w14:textId="223CD4F9" w:rsidR="00211947" w:rsidRDefault="00CC6E8C" w:rsidP="002B4E40">
      <w:pPr>
        <w:widowControl w:val="0"/>
        <w:spacing w:before="567"/>
        <w:jc w:val="center"/>
        <w:rPr>
          <w:rFonts w:cs="Calibri"/>
        </w:rPr>
      </w:pPr>
      <w:r>
        <w:rPr>
          <w:b/>
        </w:rPr>
        <w:t>Podpis  osoby/osób upoważnionej/ych do występowania w imieniu Wykonawcy.</w:t>
      </w:r>
    </w:p>
    <w:p w14:paraId="4E8B20E6" w14:textId="77777777" w:rsidR="00211947" w:rsidRDefault="00CC6E8C">
      <w:pPr>
        <w:widowControl w:val="0"/>
        <w:suppressAutoHyphens w:val="0"/>
        <w:spacing w:line="276" w:lineRule="auto"/>
        <w:jc w:val="center"/>
      </w:pPr>
      <w:r>
        <w:rPr>
          <w:rFonts w:cs="Times New Roman"/>
          <w:b/>
          <w:i/>
          <w:iCs/>
          <w:color w:val="0369A3"/>
          <w:sz w:val="22"/>
          <w:szCs w:val="22"/>
        </w:rPr>
        <w:t xml:space="preserve">Uwaga! Formularz oferty należy podpisać kwalifikowanym podpisem elektronicznym lub podpisem zaufanym lub podpisem osobistym. </w:t>
      </w:r>
    </w:p>
    <w:sectPr w:rsidR="00211947" w:rsidSect="005E7F72">
      <w:headerReference w:type="default" r:id="rId7"/>
      <w:headerReference w:type="first" r:id="rId8"/>
      <w:pgSz w:w="11906" w:h="16838"/>
      <w:pgMar w:top="1388" w:right="709" w:bottom="540" w:left="1417" w:header="284" w:footer="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F7627" w14:textId="77777777" w:rsidR="008F5E27" w:rsidRDefault="008F5E27" w:rsidP="00CC6E8C">
      <w:r>
        <w:separator/>
      </w:r>
    </w:p>
  </w:endnote>
  <w:endnote w:type="continuationSeparator" w:id="0">
    <w:p w14:paraId="2E2041B4" w14:textId="77777777" w:rsidR="008F5E27" w:rsidRDefault="008F5E27" w:rsidP="00CC6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2AA44" w14:textId="77777777" w:rsidR="008F5E27" w:rsidRDefault="008F5E27" w:rsidP="00CC6E8C">
      <w:r>
        <w:separator/>
      </w:r>
    </w:p>
  </w:footnote>
  <w:footnote w:type="continuationSeparator" w:id="0">
    <w:p w14:paraId="7C2531D5" w14:textId="77777777" w:rsidR="008F5E27" w:rsidRDefault="008F5E27" w:rsidP="00CC6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270D2" w14:textId="40142DA9" w:rsidR="008F5E27" w:rsidRDefault="008F5E27">
    <w:pPr>
      <w:pStyle w:val="Nagwek"/>
    </w:pPr>
  </w:p>
  <w:p w14:paraId="612874EC" w14:textId="681A7B57" w:rsidR="008F5E27" w:rsidRDefault="008F5E27" w:rsidP="00CC6E8C">
    <w:pPr>
      <w:pStyle w:val="Tekstpodstawowy"/>
    </w:pPr>
  </w:p>
  <w:p w14:paraId="5AFAB13D" w14:textId="67F3DB7B" w:rsidR="008F5E27" w:rsidRPr="00CC6E8C" w:rsidRDefault="008F5E27" w:rsidP="002B4E40">
    <w:pPr>
      <w:pStyle w:val="Tekstpodstawowy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9FF47" w14:textId="26854395" w:rsidR="002B4E40" w:rsidRDefault="006419DC" w:rsidP="002B4E40">
    <w:pPr>
      <w:pStyle w:val="Nagwek"/>
      <w:jc w:val="center"/>
    </w:pPr>
    <w:r>
      <w:rPr>
        <w:noProof/>
      </w:rPr>
      <w:drawing>
        <wp:inline distT="0" distB="0" distL="0" distR="0" wp14:anchorId="617E71DC" wp14:editId="4AE2F0BE">
          <wp:extent cx="5756910" cy="636905"/>
          <wp:effectExtent l="0" t="0" r="0" b="0"/>
          <wp:docPr id="1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36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B5827"/>
    <w:multiLevelType w:val="hybridMultilevel"/>
    <w:tmpl w:val="348C2E7A"/>
    <w:lvl w:ilvl="0" w:tplc="CB4E19B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AE77C82"/>
    <w:multiLevelType w:val="multilevel"/>
    <w:tmpl w:val="94DA0D8C"/>
    <w:lvl w:ilvl="0">
      <w:start w:val="1"/>
      <w:numFmt w:val="decimal"/>
      <w:lvlText w:val="%1."/>
      <w:lvlJc w:val="left"/>
      <w:pPr>
        <w:tabs>
          <w:tab w:val="num" w:pos="0"/>
        </w:tabs>
        <w:ind w:left="323" w:hanging="323"/>
      </w:pPr>
      <w:rPr>
        <w:rFonts w:ascii="Liberation Sans" w:hAnsi="Liberation Sans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43" w:hanging="32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1763" w:hanging="239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483" w:hanging="32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03" w:hanging="32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3923" w:hanging="239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43" w:hanging="32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363" w:hanging="32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083" w:hanging="239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</w:abstractNum>
  <w:abstractNum w:abstractNumId="2" w15:restartNumberingAfterBreak="0">
    <w:nsid w:val="7C1C0135"/>
    <w:multiLevelType w:val="multilevel"/>
    <w:tmpl w:val="E2DE0E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E1C5723"/>
    <w:multiLevelType w:val="multilevel"/>
    <w:tmpl w:val="2576AB26"/>
    <w:lvl w:ilvl="0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77" w:hanging="357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1797" w:hanging="27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17" w:hanging="357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37" w:hanging="357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3957" w:hanging="27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77" w:hanging="357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397" w:hanging="357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117" w:hanging="27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</w:abstractNum>
  <w:num w:numId="1" w16cid:durableId="1775242084">
    <w:abstractNumId w:val="2"/>
  </w:num>
  <w:num w:numId="2" w16cid:durableId="1807355102">
    <w:abstractNumId w:val="1"/>
  </w:num>
  <w:num w:numId="3" w16cid:durableId="1883206893">
    <w:abstractNumId w:val="3"/>
  </w:num>
  <w:num w:numId="4" w16cid:durableId="557978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autoHyphenation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947"/>
    <w:rsid w:val="00056310"/>
    <w:rsid w:val="000D230E"/>
    <w:rsid w:val="000D42A8"/>
    <w:rsid w:val="00132181"/>
    <w:rsid w:val="001C70F7"/>
    <w:rsid w:val="00211947"/>
    <w:rsid w:val="00275D33"/>
    <w:rsid w:val="00281A82"/>
    <w:rsid w:val="002B4E40"/>
    <w:rsid w:val="002D6A73"/>
    <w:rsid w:val="00371363"/>
    <w:rsid w:val="003A4FF0"/>
    <w:rsid w:val="00453CA2"/>
    <w:rsid w:val="00477E89"/>
    <w:rsid w:val="00485308"/>
    <w:rsid w:val="0053068D"/>
    <w:rsid w:val="00577659"/>
    <w:rsid w:val="005E7F72"/>
    <w:rsid w:val="006419DC"/>
    <w:rsid w:val="006645C4"/>
    <w:rsid w:val="00680788"/>
    <w:rsid w:val="006D40FD"/>
    <w:rsid w:val="006E4FE6"/>
    <w:rsid w:val="00751457"/>
    <w:rsid w:val="007C7E94"/>
    <w:rsid w:val="00814AB3"/>
    <w:rsid w:val="00837DEE"/>
    <w:rsid w:val="0085120A"/>
    <w:rsid w:val="008D0014"/>
    <w:rsid w:val="008F2363"/>
    <w:rsid w:val="008F5E27"/>
    <w:rsid w:val="0093473F"/>
    <w:rsid w:val="009F574E"/>
    <w:rsid w:val="00A06FED"/>
    <w:rsid w:val="00A63EC6"/>
    <w:rsid w:val="00B65EE0"/>
    <w:rsid w:val="00BB790E"/>
    <w:rsid w:val="00C630D8"/>
    <w:rsid w:val="00CC6E8C"/>
    <w:rsid w:val="00D22DA7"/>
    <w:rsid w:val="00E8221B"/>
    <w:rsid w:val="00EF7BCB"/>
    <w:rsid w:val="00F56D0D"/>
    <w:rsid w:val="00FA41DE"/>
    <w:rsid w:val="00FB5B8A"/>
    <w:rsid w:val="00FD577A"/>
    <w:rsid w:val="00FE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65AC4CCD"/>
  <w15:docId w15:val="{97B392C4-B8D2-42E2-BA86-109273753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NSimSun" w:hAnsi="Calibri" w:cs="Arial"/>
        <w:sz w:val="21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Liberation Sans" w:eastAsia="Times New Roman" w:hAnsi="Liberation Sans"/>
      <w:bCs/>
      <w:color w:val="000000"/>
      <w:sz w:val="20"/>
      <w:szCs w:val="20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Calibri" w:hAnsi="Calibri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vertAlign w:val="baseline"/>
    </w:rPr>
  </w:style>
  <w:style w:type="character" w:customStyle="1" w:styleId="WW8Num1z1">
    <w:name w:val="WW8Num1z1"/>
    <w:qFormat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WW8Num2z0">
    <w:name w:val="WW8Num2z0"/>
    <w:qFormat/>
    <w:rPr>
      <w:rFonts w:ascii="Calibri" w:hAnsi="Calibri" w:cs="Arial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vertAlign w:val="baseline"/>
    </w:rPr>
  </w:style>
  <w:style w:type="character" w:customStyle="1" w:styleId="WW8Num2z1">
    <w:name w:val="WW8Num2z1"/>
    <w:qFormat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4z1">
    <w:name w:val="WW8Num4z1"/>
    <w:qFormat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WW8Num6z0">
    <w:name w:val="WW8Num6z0"/>
    <w:qFormat/>
    <w:rPr>
      <w:rFonts w:cs="Times New Roman"/>
    </w:rPr>
  </w:style>
  <w:style w:type="character" w:customStyle="1" w:styleId="WW8Num6z1">
    <w:name w:val="WW8Num6z1"/>
    <w:qFormat/>
    <w:rPr>
      <w:rFonts w:cs="Times New Roman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Domylnaczcionkaakapitu1">
    <w:name w:val="Domyślna czcionka akapitu1"/>
    <w:qFormat/>
  </w:style>
  <w:style w:type="character" w:customStyle="1" w:styleId="pojedynczapozycja">
    <w:name w:val="pojedyncza_pozycja"/>
    <w:qFormat/>
  </w:style>
  <w:style w:type="character" w:customStyle="1" w:styleId="StopkaZnak">
    <w:name w:val="Stopka Znak"/>
    <w:qFormat/>
    <w:rPr>
      <w:rFonts w:ascii="Arial" w:hAnsi="Arial" w:cs="Arial"/>
      <w:color w:val="000000"/>
      <w:lang w:val="pl-PL" w:bidi="ar-SA"/>
    </w:rPr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Znakinumeracji">
    <w:name w:val="Znaki numeracji"/>
    <w:qFormat/>
  </w:style>
  <w:style w:type="character" w:customStyle="1" w:styleId="Odwiedzoneczeinternetowe">
    <w:name w:val="Odwiedzone łącze internetowe"/>
    <w:rPr>
      <w:color w:val="800000"/>
      <w:u w:val="single"/>
    </w:rPr>
  </w:style>
  <w:style w:type="paragraph" w:styleId="Nagwek">
    <w:name w:val="header"/>
    <w:aliases w:val="Nagłówek strony Znak"/>
    <w:basedOn w:val="Normalny"/>
    <w:next w:val="Tekstpodstawowy"/>
    <w:link w:val="NagwekZnak"/>
    <w:pPr>
      <w:suppressLineNumbers/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2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LO-normal">
    <w:name w:val="LO-normal"/>
    <w:qFormat/>
    <w:rPr>
      <w:rFonts w:eastAsia="Times New Roman" w:cs="Calibri"/>
      <w:color w:val="000000"/>
      <w:sz w:val="24"/>
      <w:lang w:bidi="ar-SA"/>
    </w:rPr>
  </w:style>
  <w:style w:type="paragraph" w:customStyle="1" w:styleId="Nagwek1">
    <w:name w:val="Nagłówek1"/>
    <w:basedOn w:val="LO-normal"/>
    <w:next w:val="LO-normal"/>
    <w:qFormat/>
    <w:pPr>
      <w:jc w:val="center"/>
    </w:pPr>
    <w:rPr>
      <w:rFonts w:ascii="Times New Roman" w:eastAsia="Calibri" w:hAnsi="Times New Roman" w:cs="Times New Roman"/>
      <w:b/>
      <w:sz w:val="32"/>
      <w:szCs w:val="32"/>
    </w:rPr>
  </w:style>
  <w:style w:type="paragraph" w:customStyle="1" w:styleId="Akapitzlist1">
    <w:name w:val="Akapit z listą1"/>
    <w:qFormat/>
    <w:pPr>
      <w:ind w:left="720"/>
    </w:pPr>
    <w:rPr>
      <w:rFonts w:eastAsia="Times New Roman" w:cs="Calibri"/>
      <w:color w:val="000000"/>
      <w:kern w:val="2"/>
      <w:sz w:val="24"/>
      <w:lang w:bidi="ar-SA"/>
    </w:rPr>
  </w:style>
  <w:style w:type="paragraph" w:customStyle="1" w:styleId="Bezodstpw1">
    <w:name w:val="Bez odstępów1"/>
    <w:qFormat/>
    <w:pPr>
      <w:ind w:left="190" w:hanging="10"/>
      <w:jc w:val="both"/>
    </w:pPr>
    <w:rPr>
      <w:rFonts w:ascii="Times New Roman" w:eastAsia="Arial Unicode MS" w:hAnsi="Times New Roman" w:cs="Times New Roman"/>
      <w:color w:val="000000"/>
      <w:kern w:val="2"/>
      <w:sz w:val="24"/>
      <w:lang w:bidi="ar-SA"/>
    </w:rPr>
  </w:style>
  <w:style w:type="paragraph" w:styleId="Akapitzlist">
    <w:name w:val="List Paragraph"/>
    <w:basedOn w:val="Normalny"/>
    <w:qFormat/>
    <w:pPr>
      <w:ind w:left="720"/>
    </w:p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bCs w:val="0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</w:rPr>
  </w:style>
  <w:style w:type="paragraph" w:customStyle="1" w:styleId="DomylneA">
    <w:name w:val="Domyślne A"/>
    <w:qFormat/>
    <w:pPr>
      <w:tabs>
        <w:tab w:val="left" w:pos="220"/>
        <w:tab w:val="left" w:pos="720"/>
      </w:tabs>
      <w:spacing w:after="240"/>
      <w:ind w:left="720" w:hanging="720"/>
      <w:jc w:val="both"/>
    </w:pPr>
    <w:rPr>
      <w:rFonts w:ascii="Times New Roman" w:eastAsia="Arial Unicode MS" w:hAnsi="Times New Roman" w:cs="Arial Unicode MS"/>
      <w:color w:val="000000"/>
      <w:kern w:val="2"/>
      <w:sz w:val="24"/>
      <w:lang w:bidi="ar-SA"/>
    </w:rPr>
  </w:style>
  <w:style w:type="paragraph" w:customStyle="1" w:styleId="SIWZpkt">
    <w:name w:val="SIWZ pkt"/>
    <w:basedOn w:val="Normalny"/>
    <w:qFormat/>
    <w:pPr>
      <w:spacing w:before="567" w:after="283"/>
    </w:pPr>
    <w:rPr>
      <w:b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C630D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0D8"/>
    <w:rPr>
      <w:rFonts w:ascii="Tahoma" w:eastAsia="Times New Roman" w:hAnsi="Tahoma" w:cs="Tahoma"/>
      <w:bCs/>
      <w:color w:val="000000"/>
      <w:sz w:val="16"/>
      <w:szCs w:val="16"/>
      <w:lang w:bidi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630D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630D8"/>
    <w:rPr>
      <w:rFonts w:ascii="Liberation Sans" w:eastAsia="Times New Roman" w:hAnsi="Liberation Sans"/>
      <w:bCs/>
      <w:color w:val="000000"/>
      <w:sz w:val="20"/>
      <w:szCs w:val="20"/>
      <w:lang w:bidi="ar-SA"/>
    </w:rPr>
  </w:style>
  <w:style w:type="character" w:customStyle="1" w:styleId="NagwekZnak">
    <w:name w:val="Nagłówek Znak"/>
    <w:aliases w:val="Nagłówek strony Znak Znak"/>
    <w:basedOn w:val="Domylnaczcionkaakapitu"/>
    <w:link w:val="Nagwek"/>
    <w:rsid w:val="00A63EC6"/>
    <w:rPr>
      <w:rFonts w:ascii="Liberation Sans" w:eastAsia="Times New Roman" w:hAnsi="Liberation Sans"/>
      <w:bCs/>
      <w:color w:val="000000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63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formularza ofertowego</vt:lpstr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formularza ofertowego</dc:title>
  <dc:subject/>
  <dc:creator>X</dc:creator>
  <dc:description/>
  <cp:lastModifiedBy>Małgorzata Warpas</cp:lastModifiedBy>
  <cp:revision>10</cp:revision>
  <cp:lastPrinted>1995-11-21T17:41:00Z</cp:lastPrinted>
  <dcterms:created xsi:type="dcterms:W3CDTF">2026-09-03T13:11:00Z</dcterms:created>
  <dcterms:modified xsi:type="dcterms:W3CDTF">2026-10-23T11:52:00Z</dcterms:modified>
  <dc:language>pl-PL</dc:language>
</cp:coreProperties>
</file>