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3C5E2" w14:textId="1C7711BC" w:rsidR="005802F2" w:rsidRPr="00C07325" w:rsidRDefault="00CE06D8" w:rsidP="00B24C8C">
      <w:pPr>
        <w:spacing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C07325">
        <w:rPr>
          <w:rFonts w:asciiTheme="minorHAnsi" w:hAnsiTheme="minorHAnsi" w:cstheme="minorHAnsi"/>
          <w:sz w:val="24"/>
          <w:szCs w:val="24"/>
        </w:rPr>
        <w:t>Nr sprawy: CUI</w:t>
      </w:r>
      <w:r w:rsidR="00B24C8C" w:rsidRPr="00C07325">
        <w:rPr>
          <w:rFonts w:asciiTheme="minorHAnsi" w:hAnsiTheme="minorHAnsi" w:cstheme="minorHAnsi"/>
          <w:sz w:val="24"/>
          <w:szCs w:val="24"/>
        </w:rPr>
        <w:t>-V</w:t>
      </w:r>
      <w:r w:rsidRPr="00C07325">
        <w:rPr>
          <w:rFonts w:asciiTheme="minorHAnsi" w:hAnsiTheme="minorHAnsi" w:cstheme="minorHAnsi"/>
          <w:sz w:val="24"/>
          <w:szCs w:val="24"/>
        </w:rPr>
        <w:t>II</w:t>
      </w:r>
      <w:r w:rsidR="00D41019" w:rsidRPr="00C07325">
        <w:rPr>
          <w:rFonts w:asciiTheme="minorHAnsi" w:hAnsiTheme="minorHAnsi" w:cstheme="minorHAnsi"/>
          <w:sz w:val="24"/>
          <w:szCs w:val="24"/>
        </w:rPr>
        <w:t>.232.16.2026.JK</w:t>
      </w:r>
      <w:r w:rsidR="00B602F1" w:rsidRPr="00C07325">
        <w:rPr>
          <w:rFonts w:asciiTheme="minorHAnsi" w:hAnsiTheme="minorHAnsi" w:cstheme="minorHAnsi"/>
          <w:sz w:val="24"/>
          <w:szCs w:val="24"/>
        </w:rPr>
        <w:tab/>
      </w:r>
      <w:r w:rsidR="00B24C8C" w:rsidRPr="00C07325">
        <w:rPr>
          <w:rFonts w:asciiTheme="minorHAnsi" w:hAnsiTheme="minorHAnsi" w:cstheme="minorHAnsi"/>
          <w:sz w:val="24"/>
          <w:szCs w:val="24"/>
        </w:rPr>
        <w:tab/>
      </w:r>
      <w:r w:rsidR="00B24C8C" w:rsidRPr="00C07325">
        <w:rPr>
          <w:rFonts w:asciiTheme="minorHAnsi" w:hAnsiTheme="minorHAnsi" w:cstheme="minorHAnsi"/>
          <w:sz w:val="24"/>
          <w:szCs w:val="24"/>
        </w:rPr>
        <w:tab/>
      </w:r>
      <w:r w:rsidR="00B24C8C" w:rsidRPr="00C07325">
        <w:rPr>
          <w:rFonts w:asciiTheme="minorHAnsi" w:hAnsiTheme="minorHAnsi" w:cstheme="minorHAnsi"/>
          <w:sz w:val="24"/>
          <w:szCs w:val="24"/>
        </w:rPr>
        <w:tab/>
      </w:r>
      <w:r w:rsidR="008D2903" w:rsidRPr="00C07325">
        <w:rPr>
          <w:rFonts w:asciiTheme="minorHAnsi" w:hAnsiTheme="minorHAnsi" w:cstheme="minorHAnsi"/>
          <w:sz w:val="24"/>
          <w:szCs w:val="24"/>
        </w:rPr>
        <w:t xml:space="preserve">  </w:t>
      </w:r>
      <w:r w:rsidR="005802F2" w:rsidRPr="00C07325">
        <w:rPr>
          <w:rFonts w:asciiTheme="minorHAnsi" w:hAnsiTheme="minorHAnsi" w:cstheme="minorHAnsi"/>
          <w:b/>
          <w:iCs/>
          <w:sz w:val="24"/>
          <w:szCs w:val="24"/>
        </w:rPr>
        <w:t xml:space="preserve">Załącznik nr </w:t>
      </w:r>
      <w:r w:rsidR="00214812" w:rsidRPr="00C07325">
        <w:rPr>
          <w:rFonts w:asciiTheme="minorHAnsi" w:hAnsiTheme="minorHAnsi" w:cstheme="minorHAnsi"/>
          <w:b/>
          <w:iCs/>
          <w:sz w:val="24"/>
          <w:szCs w:val="24"/>
        </w:rPr>
        <w:t xml:space="preserve">3 </w:t>
      </w:r>
      <w:r w:rsidR="00447EE0" w:rsidRPr="00C07325">
        <w:rPr>
          <w:rFonts w:asciiTheme="minorHAnsi" w:hAnsiTheme="minorHAnsi" w:cstheme="minorHAnsi"/>
          <w:b/>
          <w:iCs/>
          <w:sz w:val="24"/>
          <w:szCs w:val="24"/>
        </w:rPr>
        <w:t>do S</w:t>
      </w:r>
      <w:r w:rsidR="005802F2" w:rsidRPr="00C07325">
        <w:rPr>
          <w:rFonts w:asciiTheme="minorHAnsi" w:hAnsiTheme="minorHAnsi" w:cstheme="minorHAnsi"/>
          <w:b/>
          <w:iCs/>
          <w:sz w:val="24"/>
          <w:szCs w:val="24"/>
        </w:rPr>
        <w:t>WZ</w:t>
      </w:r>
      <w:r w:rsidR="005802F2" w:rsidRPr="00C07325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3E8B48CB" w14:textId="77777777" w:rsidR="0029453B" w:rsidRPr="00C07325" w:rsidRDefault="0029453B">
      <w:pPr>
        <w:pStyle w:val="Zwykytekst"/>
        <w:spacing w:before="120"/>
        <w:ind w:left="4248" w:hanging="4248"/>
        <w:rPr>
          <w:rFonts w:asciiTheme="minorHAnsi" w:hAnsiTheme="minorHAnsi" w:cstheme="minorHAnsi"/>
          <w:bCs/>
          <w:iCs/>
        </w:rPr>
      </w:pPr>
    </w:p>
    <w:p w14:paraId="43EC4FE7" w14:textId="6BF8E277" w:rsidR="0029453B" w:rsidRPr="00C07325" w:rsidRDefault="0029453B" w:rsidP="0029453B">
      <w:pPr>
        <w:autoSpaceDE/>
        <w:autoSpaceDN/>
        <w:rPr>
          <w:rFonts w:asciiTheme="minorHAnsi" w:hAnsiTheme="minorHAnsi" w:cstheme="minorHAnsi"/>
          <w:i/>
        </w:rPr>
      </w:pPr>
      <w:r w:rsidRPr="00C07325">
        <w:rPr>
          <w:rFonts w:asciiTheme="minorHAnsi" w:hAnsiTheme="minorHAnsi" w:cstheme="minorHAnsi"/>
          <w:i/>
        </w:rPr>
        <w:t>nazwa i adres (siedziba) Wykonawcy</w:t>
      </w:r>
    </w:p>
    <w:p w14:paraId="5BC22F37" w14:textId="77777777" w:rsidR="0029453B" w:rsidRPr="00C07325" w:rsidRDefault="0029453B" w:rsidP="0029453B">
      <w:pPr>
        <w:autoSpaceDE/>
        <w:autoSpaceDN/>
        <w:rPr>
          <w:rFonts w:asciiTheme="minorHAnsi" w:hAnsiTheme="minorHAnsi" w:cstheme="minorHAnsi"/>
          <w:i/>
        </w:rPr>
      </w:pPr>
      <w:r w:rsidRPr="00C07325">
        <w:rPr>
          <w:rFonts w:asciiTheme="minorHAnsi" w:hAnsiTheme="minorHAnsi" w:cstheme="minorHAnsi"/>
          <w:i/>
        </w:rPr>
        <w:t>…………………………………………………….</w:t>
      </w:r>
    </w:p>
    <w:p w14:paraId="439A2E7E" w14:textId="77777777" w:rsidR="0029453B" w:rsidRPr="00C07325" w:rsidRDefault="0029453B" w:rsidP="0029453B">
      <w:pPr>
        <w:autoSpaceDE/>
        <w:autoSpaceDN/>
        <w:rPr>
          <w:rFonts w:asciiTheme="minorHAnsi" w:hAnsiTheme="minorHAnsi" w:cstheme="minorHAnsi"/>
          <w:i/>
        </w:rPr>
      </w:pPr>
      <w:r w:rsidRPr="00C07325">
        <w:rPr>
          <w:rFonts w:asciiTheme="minorHAnsi" w:hAnsiTheme="minorHAnsi" w:cstheme="minorHAnsi"/>
          <w:i/>
        </w:rPr>
        <w:t>…………………………………………………….</w:t>
      </w:r>
    </w:p>
    <w:p w14:paraId="0CF665A1" w14:textId="77777777" w:rsidR="0029453B" w:rsidRPr="00C07325" w:rsidRDefault="0029453B" w:rsidP="0029453B">
      <w:pPr>
        <w:autoSpaceDE/>
        <w:autoSpaceDN/>
        <w:rPr>
          <w:rFonts w:asciiTheme="minorHAnsi" w:hAnsiTheme="minorHAnsi" w:cstheme="minorHAnsi"/>
          <w:i/>
        </w:rPr>
      </w:pPr>
      <w:r w:rsidRPr="00C07325">
        <w:rPr>
          <w:rFonts w:asciiTheme="minorHAnsi" w:hAnsiTheme="minorHAnsi" w:cstheme="minorHAnsi"/>
          <w:i/>
        </w:rPr>
        <w:t>adres do korespondencji:</w:t>
      </w:r>
    </w:p>
    <w:p w14:paraId="63A57A66" w14:textId="77777777" w:rsidR="0029453B" w:rsidRPr="00C07325" w:rsidRDefault="0029453B" w:rsidP="0029453B">
      <w:pPr>
        <w:autoSpaceDE/>
        <w:autoSpaceDN/>
        <w:rPr>
          <w:rFonts w:asciiTheme="minorHAnsi" w:hAnsiTheme="minorHAnsi" w:cstheme="minorHAnsi"/>
          <w:i/>
        </w:rPr>
      </w:pPr>
      <w:r w:rsidRPr="00C07325">
        <w:rPr>
          <w:rFonts w:asciiTheme="minorHAnsi" w:hAnsiTheme="minorHAnsi" w:cstheme="minorHAnsi"/>
          <w:i/>
        </w:rPr>
        <w:t>…………………………………………………….</w:t>
      </w:r>
    </w:p>
    <w:p w14:paraId="5E557BA3" w14:textId="77777777" w:rsidR="0029453B" w:rsidRPr="00C07325" w:rsidRDefault="0029453B" w:rsidP="0029453B">
      <w:pPr>
        <w:autoSpaceDE/>
        <w:autoSpaceDN/>
        <w:rPr>
          <w:rFonts w:asciiTheme="minorHAnsi" w:hAnsiTheme="minorHAnsi" w:cstheme="minorHAnsi"/>
          <w:i/>
        </w:rPr>
      </w:pPr>
      <w:r w:rsidRPr="00C07325">
        <w:rPr>
          <w:rFonts w:asciiTheme="minorHAnsi" w:hAnsiTheme="minorHAnsi" w:cstheme="minorHAnsi"/>
          <w:i/>
        </w:rPr>
        <w:t>e-mail: ………………………….……………….</w:t>
      </w:r>
    </w:p>
    <w:p w14:paraId="1074FB3A" w14:textId="77777777" w:rsidR="0029453B" w:rsidRPr="00C07325" w:rsidRDefault="0029453B" w:rsidP="0029453B">
      <w:pPr>
        <w:autoSpaceDE/>
        <w:autoSpaceDN/>
        <w:rPr>
          <w:rFonts w:asciiTheme="minorHAnsi" w:hAnsiTheme="minorHAnsi" w:cstheme="minorHAnsi"/>
          <w:i/>
        </w:rPr>
      </w:pPr>
      <w:r w:rsidRPr="00C07325">
        <w:rPr>
          <w:rFonts w:asciiTheme="minorHAnsi" w:hAnsiTheme="minorHAnsi" w:cstheme="minorHAnsi"/>
          <w:i/>
        </w:rPr>
        <w:t>tel. …………………………….………….…..….</w:t>
      </w:r>
    </w:p>
    <w:p w14:paraId="72D69FD5" w14:textId="51D320E3" w:rsidR="008C5C34" w:rsidRPr="00C07325" w:rsidRDefault="008C5C34" w:rsidP="008C5C34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C07325">
        <w:rPr>
          <w:rFonts w:asciiTheme="minorHAnsi" w:hAnsiTheme="minorHAnsi" w:cstheme="minorHAnsi"/>
          <w:b/>
          <w:sz w:val="22"/>
          <w:szCs w:val="22"/>
        </w:rPr>
        <w:tab/>
      </w:r>
      <w:r w:rsidRPr="00C07325">
        <w:rPr>
          <w:rFonts w:asciiTheme="minorHAnsi" w:hAnsiTheme="minorHAnsi" w:cstheme="minorHAnsi"/>
          <w:b/>
          <w:sz w:val="22"/>
          <w:szCs w:val="22"/>
        </w:rPr>
        <w:tab/>
      </w:r>
      <w:r w:rsidRPr="00C07325">
        <w:rPr>
          <w:rFonts w:asciiTheme="minorHAnsi" w:hAnsiTheme="minorHAnsi" w:cstheme="minorHAnsi"/>
          <w:b/>
          <w:sz w:val="22"/>
          <w:szCs w:val="22"/>
        </w:rPr>
        <w:tab/>
      </w:r>
      <w:r w:rsidRPr="00C07325">
        <w:rPr>
          <w:rFonts w:asciiTheme="minorHAnsi" w:hAnsiTheme="minorHAnsi" w:cstheme="minorHAnsi"/>
          <w:b/>
          <w:sz w:val="22"/>
          <w:szCs w:val="22"/>
        </w:rPr>
        <w:tab/>
      </w:r>
    </w:p>
    <w:p w14:paraId="2EBE9E53" w14:textId="77777777" w:rsidR="008C5C34" w:rsidRPr="00C07325" w:rsidRDefault="008C5C34" w:rsidP="008C5C34">
      <w:pPr>
        <w:spacing w:line="276" w:lineRule="auto"/>
        <w:ind w:left="3540"/>
        <w:jc w:val="center"/>
        <w:rPr>
          <w:rFonts w:asciiTheme="minorHAnsi" w:hAnsiTheme="minorHAnsi" w:cstheme="minorHAnsi"/>
          <w:sz w:val="22"/>
          <w:szCs w:val="22"/>
        </w:rPr>
      </w:pPr>
      <w:r w:rsidRPr="00C07325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C07325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  <w:r w:rsidRPr="00C07325">
        <w:rPr>
          <w:rFonts w:asciiTheme="minorHAnsi" w:hAnsiTheme="minorHAnsi" w:cstheme="minorHAnsi"/>
          <w:sz w:val="22"/>
          <w:szCs w:val="22"/>
        </w:rPr>
        <w:t>Centrum Usług Informatycznych w Białymstoku</w:t>
      </w:r>
    </w:p>
    <w:p w14:paraId="00F09E55" w14:textId="261A5478" w:rsidR="008C5C34" w:rsidRPr="00C07325" w:rsidRDefault="008C5C34" w:rsidP="0064507E">
      <w:pPr>
        <w:spacing w:line="276" w:lineRule="auto"/>
        <w:ind w:left="3540" w:firstLine="70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07325">
        <w:rPr>
          <w:rFonts w:asciiTheme="minorHAnsi" w:hAnsiTheme="minorHAnsi" w:cstheme="minorHAnsi"/>
          <w:sz w:val="22"/>
          <w:szCs w:val="22"/>
        </w:rPr>
        <w:t>ul. Warszawska 13 lok. 7U</w:t>
      </w:r>
      <w:r w:rsidR="0064507E" w:rsidRPr="00C07325">
        <w:rPr>
          <w:rFonts w:asciiTheme="minorHAnsi" w:hAnsiTheme="minorHAnsi" w:cstheme="minorHAnsi"/>
          <w:sz w:val="22"/>
          <w:szCs w:val="22"/>
        </w:rPr>
        <w:t xml:space="preserve">, </w:t>
      </w:r>
      <w:r w:rsidRPr="00C07325">
        <w:rPr>
          <w:rFonts w:asciiTheme="minorHAnsi" w:hAnsiTheme="minorHAnsi" w:cstheme="minorHAnsi"/>
          <w:sz w:val="22"/>
          <w:szCs w:val="22"/>
        </w:rPr>
        <w:t>15-062 Białystok</w:t>
      </w:r>
      <w:r w:rsidRPr="00C07325">
        <w:rPr>
          <w:rFonts w:asciiTheme="minorHAnsi" w:hAnsiTheme="minorHAnsi" w:cstheme="minorHAnsi"/>
          <w:b/>
          <w:sz w:val="22"/>
          <w:szCs w:val="22"/>
        </w:rPr>
        <w:t xml:space="preserve">   </w:t>
      </w:r>
    </w:p>
    <w:p w14:paraId="29F6E44B" w14:textId="39D44989" w:rsidR="0029453B" w:rsidRPr="00C07325" w:rsidRDefault="0029453B" w:rsidP="008C5C34">
      <w:pPr>
        <w:autoSpaceDE/>
        <w:autoSpaceDN/>
        <w:rPr>
          <w:rFonts w:asciiTheme="minorHAnsi" w:hAnsiTheme="minorHAnsi" w:cstheme="minorHAnsi"/>
          <w:b/>
          <w:bCs/>
          <w:sz w:val="24"/>
          <w:szCs w:val="24"/>
        </w:rPr>
      </w:pPr>
    </w:p>
    <w:p w14:paraId="2015E0FE" w14:textId="77777777" w:rsidR="00F36346" w:rsidRPr="00C07325" w:rsidRDefault="00F36346" w:rsidP="008C5C34">
      <w:pPr>
        <w:autoSpaceDE/>
        <w:autoSpaceDN/>
        <w:rPr>
          <w:rFonts w:asciiTheme="minorHAnsi" w:hAnsiTheme="minorHAnsi" w:cstheme="minorHAnsi"/>
          <w:b/>
          <w:bCs/>
          <w:sz w:val="24"/>
          <w:szCs w:val="24"/>
        </w:rPr>
      </w:pPr>
    </w:p>
    <w:p w14:paraId="7FA0DAAC" w14:textId="77777777" w:rsidR="005802F2" w:rsidRPr="00C07325" w:rsidRDefault="0029453B" w:rsidP="0029453B">
      <w:pPr>
        <w:pStyle w:val="Nagwek1"/>
        <w:spacing w:line="276" w:lineRule="auto"/>
        <w:rPr>
          <w:rFonts w:asciiTheme="minorHAnsi" w:hAnsiTheme="minorHAnsi" w:cstheme="minorHAnsi"/>
          <w:b/>
          <w:bCs/>
          <w:u w:val="single"/>
        </w:rPr>
      </w:pPr>
      <w:r w:rsidRPr="00C07325">
        <w:rPr>
          <w:rFonts w:asciiTheme="minorHAnsi" w:hAnsiTheme="minorHAnsi" w:cstheme="minorHAnsi"/>
          <w:b/>
          <w:bCs/>
          <w:u w:val="single"/>
        </w:rPr>
        <w:t xml:space="preserve">FORMULARZ  </w:t>
      </w:r>
      <w:r w:rsidR="005802F2" w:rsidRPr="00C07325">
        <w:rPr>
          <w:rFonts w:asciiTheme="minorHAnsi" w:hAnsiTheme="minorHAnsi" w:cstheme="minorHAnsi"/>
          <w:b/>
          <w:bCs/>
          <w:u w:val="single"/>
        </w:rPr>
        <w:t>OFERT</w:t>
      </w:r>
      <w:r w:rsidR="000C0FF8" w:rsidRPr="00C07325">
        <w:rPr>
          <w:rFonts w:asciiTheme="minorHAnsi" w:hAnsiTheme="minorHAnsi" w:cstheme="minorHAnsi"/>
          <w:b/>
          <w:bCs/>
          <w:u w:val="single"/>
        </w:rPr>
        <w:t>OWY</w:t>
      </w:r>
    </w:p>
    <w:p w14:paraId="58F2047D" w14:textId="77777777" w:rsidR="00CE2246" w:rsidRPr="00C07325" w:rsidRDefault="00CE2246" w:rsidP="00615707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D0B6C0C" w14:textId="74F66818" w:rsidR="00E31485" w:rsidRPr="00C07325" w:rsidRDefault="005802F2" w:rsidP="00062D61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07325">
        <w:rPr>
          <w:rFonts w:asciiTheme="minorHAnsi" w:hAnsiTheme="minorHAnsi" w:cstheme="minorHAnsi"/>
          <w:sz w:val="24"/>
          <w:szCs w:val="24"/>
        </w:rPr>
        <w:t xml:space="preserve">Odpowiadając na ogłoszenie </w:t>
      </w:r>
      <w:r w:rsidR="000947C4" w:rsidRPr="00C07325">
        <w:rPr>
          <w:rFonts w:asciiTheme="minorHAnsi" w:hAnsiTheme="minorHAnsi" w:cstheme="minorHAnsi"/>
          <w:sz w:val="24"/>
          <w:szCs w:val="24"/>
        </w:rPr>
        <w:t xml:space="preserve">w </w:t>
      </w:r>
      <w:r w:rsidR="00D73CD2" w:rsidRPr="00C07325">
        <w:rPr>
          <w:rFonts w:asciiTheme="minorHAnsi" w:hAnsiTheme="minorHAnsi" w:cstheme="minorHAnsi"/>
          <w:sz w:val="24"/>
          <w:szCs w:val="24"/>
        </w:rPr>
        <w:t>postę</w:t>
      </w:r>
      <w:r w:rsidR="00615707" w:rsidRPr="00C07325">
        <w:rPr>
          <w:rFonts w:asciiTheme="minorHAnsi" w:hAnsiTheme="minorHAnsi" w:cstheme="minorHAnsi"/>
          <w:sz w:val="24"/>
          <w:szCs w:val="24"/>
        </w:rPr>
        <w:t xml:space="preserve">powaniu prowadzonym w trybie podstawowym bez przeprowadzenia negocjacji na: </w:t>
      </w:r>
    </w:p>
    <w:p w14:paraId="2B073F48" w14:textId="5C99B0D3" w:rsidR="00BE4CF0" w:rsidRPr="00C07325" w:rsidRDefault="00062D61" w:rsidP="008728D8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C07325">
        <w:rPr>
          <w:rFonts w:asciiTheme="minorHAnsi" w:hAnsiTheme="minorHAnsi" w:cstheme="minorHAnsi"/>
          <w:b/>
          <w:sz w:val="24"/>
          <w:szCs w:val="24"/>
        </w:rPr>
        <w:t>„</w:t>
      </w:r>
      <w:r w:rsidR="009B35D9" w:rsidRPr="00C07325">
        <w:rPr>
          <w:rFonts w:asciiTheme="minorHAnsi" w:hAnsiTheme="minorHAnsi" w:cstheme="minorHAnsi"/>
          <w:b/>
          <w:sz w:val="24"/>
          <w:szCs w:val="24"/>
        </w:rPr>
        <w:t xml:space="preserve">Odnowienie </w:t>
      </w:r>
      <w:r w:rsidR="00A376EE" w:rsidRPr="00C07325">
        <w:rPr>
          <w:rFonts w:asciiTheme="minorHAnsi" w:hAnsiTheme="minorHAnsi" w:cstheme="minorHAnsi"/>
          <w:b/>
          <w:sz w:val="24"/>
          <w:szCs w:val="24"/>
        </w:rPr>
        <w:t xml:space="preserve">subskrypcji chmurowych Microsoft 365 </w:t>
      </w:r>
      <w:r w:rsidR="00FB7B08" w:rsidRPr="00C07325">
        <w:rPr>
          <w:rFonts w:asciiTheme="minorHAnsi" w:hAnsiTheme="minorHAnsi" w:cstheme="minorHAnsi"/>
          <w:b/>
          <w:sz w:val="24"/>
          <w:szCs w:val="24"/>
        </w:rPr>
        <w:t xml:space="preserve">Enterprise </w:t>
      </w:r>
      <w:r w:rsidR="00A376EE" w:rsidRPr="00C07325">
        <w:rPr>
          <w:rFonts w:asciiTheme="minorHAnsi" w:hAnsiTheme="minorHAnsi" w:cstheme="minorHAnsi"/>
          <w:b/>
          <w:sz w:val="24"/>
          <w:szCs w:val="24"/>
        </w:rPr>
        <w:t xml:space="preserve">E3 </w:t>
      </w:r>
      <w:proofErr w:type="spellStart"/>
      <w:r w:rsidR="00A376EE" w:rsidRPr="00C07325">
        <w:rPr>
          <w:rFonts w:asciiTheme="minorHAnsi" w:hAnsiTheme="minorHAnsi" w:cstheme="minorHAnsi"/>
          <w:b/>
          <w:sz w:val="24"/>
          <w:szCs w:val="24"/>
        </w:rPr>
        <w:t>Unified</w:t>
      </w:r>
      <w:proofErr w:type="spellEnd"/>
      <w:r w:rsidR="00A376EE" w:rsidRPr="00C07325">
        <w:rPr>
          <w:rFonts w:asciiTheme="minorHAnsi" w:hAnsiTheme="minorHAnsi" w:cstheme="minorHAnsi"/>
          <w:b/>
          <w:sz w:val="24"/>
          <w:szCs w:val="24"/>
        </w:rPr>
        <w:t xml:space="preserve"> Per User oraz Microsoft </w:t>
      </w:r>
      <w:proofErr w:type="spellStart"/>
      <w:r w:rsidR="00A376EE" w:rsidRPr="00C07325">
        <w:rPr>
          <w:rFonts w:asciiTheme="minorHAnsi" w:hAnsiTheme="minorHAnsi" w:cstheme="minorHAnsi"/>
          <w:b/>
          <w:sz w:val="24"/>
          <w:szCs w:val="24"/>
        </w:rPr>
        <w:t>Entra</w:t>
      </w:r>
      <w:proofErr w:type="spellEnd"/>
      <w:r w:rsidR="00A376EE" w:rsidRPr="00C07325">
        <w:rPr>
          <w:rFonts w:asciiTheme="minorHAnsi" w:hAnsiTheme="minorHAnsi" w:cstheme="minorHAnsi"/>
          <w:b/>
          <w:sz w:val="24"/>
          <w:szCs w:val="24"/>
        </w:rPr>
        <w:t xml:space="preserve"> ID Premium P2 na okres 12 miesięcy</w:t>
      </w:r>
      <w:r w:rsidRPr="00C07325">
        <w:rPr>
          <w:rFonts w:asciiTheme="minorHAnsi" w:hAnsiTheme="minorHAnsi" w:cstheme="minorHAnsi"/>
          <w:b/>
          <w:sz w:val="24"/>
          <w:szCs w:val="24"/>
        </w:rPr>
        <w:t>”</w:t>
      </w:r>
      <w:r w:rsidR="00203928" w:rsidRPr="00C07325">
        <w:rPr>
          <w:rFonts w:asciiTheme="minorHAnsi" w:hAnsiTheme="minorHAnsi" w:cstheme="minorHAnsi"/>
        </w:rPr>
        <w:t xml:space="preserve"> </w:t>
      </w:r>
    </w:p>
    <w:p w14:paraId="5992CDDB" w14:textId="299220B1" w:rsidR="00E31485" w:rsidRPr="00C07325" w:rsidRDefault="00E31485" w:rsidP="0009351F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50812796" w14:textId="1CBA9A51" w:rsidR="000947C4" w:rsidRPr="00C07325" w:rsidRDefault="000C0FF8" w:rsidP="008728D8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 w:rsidRPr="00C07325">
        <w:rPr>
          <w:rFonts w:asciiTheme="minorHAnsi" w:hAnsiTheme="minorHAnsi" w:cstheme="minorHAnsi"/>
        </w:rPr>
        <w:t>Oferujemy wykonanie przedmiot</w:t>
      </w:r>
      <w:r w:rsidR="00447EE0" w:rsidRPr="00C07325">
        <w:rPr>
          <w:rFonts w:asciiTheme="minorHAnsi" w:hAnsiTheme="minorHAnsi" w:cstheme="minorHAnsi"/>
        </w:rPr>
        <w:t>u</w:t>
      </w:r>
      <w:r w:rsidRPr="00C07325">
        <w:rPr>
          <w:rFonts w:asciiTheme="minorHAnsi" w:hAnsiTheme="minorHAnsi" w:cstheme="minorHAnsi"/>
        </w:rPr>
        <w:t xml:space="preserve"> zamówienia za cenę ofertową brutto w wysokości</w:t>
      </w:r>
      <w:r w:rsidR="008728D8" w:rsidRPr="00C07325">
        <w:rPr>
          <w:rFonts w:asciiTheme="minorHAnsi" w:hAnsiTheme="minorHAnsi" w:cstheme="minorHAnsi"/>
        </w:rPr>
        <w:t xml:space="preserve"> </w:t>
      </w:r>
      <w:r w:rsidR="0029453B" w:rsidRPr="00C07325">
        <w:rPr>
          <w:rFonts w:asciiTheme="minorHAnsi" w:hAnsiTheme="minorHAnsi" w:cstheme="minorHAnsi"/>
        </w:rPr>
        <w:t>………….</w:t>
      </w:r>
      <w:r w:rsidRPr="00C07325">
        <w:rPr>
          <w:rFonts w:asciiTheme="minorHAnsi" w:hAnsiTheme="minorHAnsi" w:cstheme="minorHAnsi"/>
        </w:rPr>
        <w:t xml:space="preserve">………..… </w:t>
      </w:r>
      <w:r w:rsidR="000947C4" w:rsidRPr="00C07325">
        <w:rPr>
          <w:rFonts w:asciiTheme="minorHAnsi" w:hAnsiTheme="minorHAnsi" w:cstheme="minorHAnsi"/>
        </w:rPr>
        <w:t>zł</w:t>
      </w:r>
      <w:r w:rsidRPr="00C07325">
        <w:rPr>
          <w:rFonts w:asciiTheme="minorHAnsi" w:hAnsiTheme="minorHAnsi" w:cstheme="minorHAnsi"/>
        </w:rPr>
        <w:t xml:space="preserve">, </w:t>
      </w:r>
      <w:r w:rsidR="000947C4" w:rsidRPr="00C07325">
        <w:rPr>
          <w:rFonts w:asciiTheme="minorHAnsi" w:hAnsiTheme="minorHAnsi" w:cstheme="minorHAnsi"/>
        </w:rPr>
        <w:t>w tym podatek VAT  …… %</w:t>
      </w:r>
      <w:r w:rsidR="008728D8" w:rsidRPr="00C07325">
        <w:rPr>
          <w:rFonts w:asciiTheme="minorHAnsi" w:hAnsiTheme="minorHAnsi" w:cstheme="minorHAnsi"/>
        </w:rPr>
        <w:t xml:space="preserve">, na podstawie </w:t>
      </w:r>
      <w:r w:rsidR="00BA7508" w:rsidRPr="00C07325">
        <w:rPr>
          <w:rFonts w:asciiTheme="minorHAnsi" w:hAnsiTheme="minorHAnsi" w:cstheme="minorHAnsi"/>
        </w:rPr>
        <w:t xml:space="preserve">rozwiązania oraz </w:t>
      </w:r>
      <w:r w:rsidR="008728D8" w:rsidRPr="00C07325">
        <w:rPr>
          <w:rFonts w:asciiTheme="minorHAnsi" w:hAnsiTheme="minorHAnsi" w:cstheme="minorHAnsi"/>
        </w:rPr>
        <w:t>cen jednostkowych z zestawienia tabelarycznego poniżej:</w:t>
      </w:r>
      <w:r w:rsidR="00961254" w:rsidRPr="00C07325">
        <w:rPr>
          <w:rFonts w:asciiTheme="minorHAnsi" w:hAnsiTheme="minorHAnsi" w:cstheme="minorHAnsi"/>
        </w:rPr>
        <w:t xml:space="preserve">  </w:t>
      </w:r>
    </w:p>
    <w:p w14:paraId="065C4A59" w14:textId="77777777" w:rsidR="006853B2" w:rsidRPr="00C07325" w:rsidRDefault="006853B2" w:rsidP="006853B2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003F48EE" w14:textId="77777777" w:rsidR="007D4AF1" w:rsidRPr="00C07325" w:rsidRDefault="007D4AF1" w:rsidP="00D41019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bCs/>
        </w:rPr>
      </w:pPr>
      <w:r w:rsidRPr="00C07325">
        <w:rPr>
          <w:rFonts w:asciiTheme="minorHAnsi" w:hAnsiTheme="minorHAnsi" w:cstheme="minorHAnsi"/>
          <w:b/>
          <w:bCs/>
        </w:rPr>
        <w:t>Rodzaj zaoferowanego rozwiązania – zaznaczyć właściwe:</w:t>
      </w:r>
    </w:p>
    <w:p w14:paraId="16DD74DB" w14:textId="28E43766" w:rsidR="007D4AF1" w:rsidRPr="00C07325" w:rsidRDefault="0022755F" w:rsidP="00D41019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</w:rPr>
      </w:pPr>
      <w:r>
        <w:rPr>
          <w:rFonts w:asciiTheme="majorHAnsi" w:eastAsia="Symbol" w:hAnsiTheme="majorHAnsi" w:cstheme="majorHAnsi"/>
        </w:rPr>
        <w:t>□</w:t>
      </w:r>
      <w:r w:rsidR="4DBD4C2F" w:rsidRPr="00C07325">
        <w:rPr>
          <w:rFonts w:asciiTheme="minorHAnsi" w:hAnsiTheme="minorHAnsi" w:cstheme="minorHAnsi"/>
        </w:rPr>
        <w:t xml:space="preserve"> oprogramowanie (rozwiązanie) wzorcowe wskazane w sekcji I OPZ</w:t>
      </w:r>
    </w:p>
    <w:p w14:paraId="220F9046" w14:textId="2D7B6DA8" w:rsidR="1E6B623C" w:rsidRPr="00C07325" w:rsidRDefault="0022755F" w:rsidP="62905FCC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</w:rPr>
      </w:pPr>
      <w:r>
        <w:rPr>
          <w:rFonts w:asciiTheme="majorHAnsi" w:eastAsia="Symbol" w:hAnsiTheme="majorHAnsi" w:cstheme="majorHAnsi"/>
        </w:rPr>
        <w:t>□</w:t>
      </w:r>
      <w:r w:rsidR="1E6B623C" w:rsidRPr="00C07325">
        <w:rPr>
          <w:rFonts w:asciiTheme="minorHAnsi" w:eastAsiaTheme="majorEastAsia" w:hAnsiTheme="minorHAnsi" w:cstheme="minorHAnsi"/>
        </w:rPr>
        <w:t xml:space="preserve"> oprogramowanie równoważne</w:t>
      </w:r>
    </w:p>
    <w:p w14:paraId="33D4B1CD" w14:textId="77777777" w:rsidR="007D4AF1" w:rsidRPr="00C07325" w:rsidRDefault="007D4AF1" w:rsidP="00D41019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10349" w:type="dxa"/>
        <w:jc w:val="center"/>
        <w:tblLook w:val="04A0" w:firstRow="1" w:lastRow="0" w:firstColumn="1" w:lastColumn="0" w:noHBand="0" w:noVBand="1"/>
      </w:tblPr>
      <w:tblGrid>
        <w:gridCol w:w="580"/>
        <w:gridCol w:w="1870"/>
        <w:gridCol w:w="2886"/>
        <w:gridCol w:w="1872"/>
        <w:gridCol w:w="1600"/>
        <w:gridCol w:w="1541"/>
      </w:tblGrid>
      <w:tr w:rsidR="00922FDD" w:rsidRPr="00B67CA6" w14:paraId="771B0C2A" w14:textId="77777777" w:rsidTr="00032A51">
        <w:trPr>
          <w:trHeight w:val="1665"/>
          <w:jc w:val="center"/>
        </w:trPr>
        <w:tc>
          <w:tcPr>
            <w:tcW w:w="421" w:type="dxa"/>
          </w:tcPr>
          <w:p w14:paraId="4F6DF26E" w14:textId="1E023E5E" w:rsidR="00922FDD" w:rsidRPr="00C07325" w:rsidRDefault="00922FDD" w:rsidP="00D41019">
            <w:pPr>
              <w:pStyle w:val="Akapitzlist"/>
              <w:spacing w:line="276" w:lineRule="auto"/>
              <w:ind w:left="-26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b/>
                <w:sz w:val="20"/>
                <w:szCs w:val="20"/>
              </w:rPr>
              <w:t>L</w:t>
            </w:r>
            <w:r w:rsidR="008C260A" w:rsidRPr="00C07325">
              <w:rPr>
                <w:rFonts w:asciiTheme="minorHAnsi" w:hAnsiTheme="minorHAnsi" w:cstheme="minorHAnsi"/>
                <w:b/>
                <w:sz w:val="20"/>
                <w:szCs w:val="20"/>
              </w:rPr>
              <w:t>p.</w:t>
            </w:r>
          </w:p>
        </w:tc>
        <w:tc>
          <w:tcPr>
            <w:tcW w:w="1905" w:type="dxa"/>
          </w:tcPr>
          <w:p w14:paraId="6325E0C1" w14:textId="7560E0C6" w:rsidR="00922FDD" w:rsidRPr="00C07325" w:rsidRDefault="77605355" w:rsidP="62905FCC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Wymagany zakres dostawy </w:t>
            </w:r>
          </w:p>
        </w:tc>
        <w:tc>
          <w:tcPr>
            <w:tcW w:w="2953" w:type="dxa"/>
          </w:tcPr>
          <w:p w14:paraId="3F2C4A5E" w14:textId="1A83A2ED" w:rsidR="008C260A" w:rsidRPr="00C07325" w:rsidRDefault="77605355" w:rsidP="00C07325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Oferowany produkt (nazwa nadana oprogramowaniu przez producenta, wskazanie producenta oprogramowania oraz oznaczenie SKU lub P/N oprogramowania) </w:t>
            </w:r>
          </w:p>
        </w:tc>
        <w:tc>
          <w:tcPr>
            <w:tcW w:w="1906" w:type="dxa"/>
          </w:tcPr>
          <w:p w14:paraId="212DD476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Cena jednostkowa brutto </w:t>
            </w:r>
          </w:p>
        </w:tc>
        <w:tc>
          <w:tcPr>
            <w:tcW w:w="1605" w:type="dxa"/>
          </w:tcPr>
          <w:p w14:paraId="763C8450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b/>
                <w:sz w:val="20"/>
                <w:szCs w:val="20"/>
              </w:rPr>
              <w:t>Liczba, jednostka i okres obowiązywania / świadczenia</w:t>
            </w:r>
          </w:p>
        </w:tc>
        <w:tc>
          <w:tcPr>
            <w:tcW w:w="1559" w:type="dxa"/>
          </w:tcPr>
          <w:p w14:paraId="0AACDBEA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b/>
                <w:sz w:val="20"/>
                <w:szCs w:val="20"/>
              </w:rPr>
              <w:t>Cena łączna</w:t>
            </w:r>
          </w:p>
          <w:p w14:paraId="4269A182" w14:textId="1B7F1DA3" w:rsidR="00922FDD" w:rsidRPr="00C07325" w:rsidRDefault="008C260A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b/>
                <w:sz w:val="20"/>
                <w:szCs w:val="20"/>
              </w:rPr>
              <w:t>b</w:t>
            </w:r>
            <w:r w:rsidR="00922FDD" w:rsidRPr="00C07325">
              <w:rPr>
                <w:rFonts w:asciiTheme="minorHAnsi" w:hAnsiTheme="minorHAnsi" w:cstheme="minorHAnsi"/>
                <w:b/>
                <w:sz w:val="20"/>
                <w:szCs w:val="20"/>
              </w:rPr>
              <w:t>rutto</w:t>
            </w:r>
            <w:r w:rsidRPr="00C0732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07325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C07325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(Kol.4xKol.5)</w:t>
            </w:r>
          </w:p>
          <w:p w14:paraId="247D5462" w14:textId="77777777" w:rsidR="008C260A" w:rsidRPr="00C07325" w:rsidRDefault="008C260A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C260A" w:rsidRPr="00B67CA6" w14:paraId="7DD37E93" w14:textId="77777777" w:rsidTr="00032A51">
        <w:trPr>
          <w:trHeight w:val="180"/>
          <w:jc w:val="center"/>
        </w:trPr>
        <w:tc>
          <w:tcPr>
            <w:tcW w:w="421" w:type="dxa"/>
          </w:tcPr>
          <w:p w14:paraId="4E0E439A" w14:textId="3B86EAA0" w:rsidR="008C260A" w:rsidRPr="00C07325" w:rsidRDefault="008C260A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C0732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Kol.1 </w:t>
            </w:r>
          </w:p>
        </w:tc>
        <w:tc>
          <w:tcPr>
            <w:tcW w:w="1905" w:type="dxa"/>
          </w:tcPr>
          <w:p w14:paraId="14444F81" w14:textId="6D4E65DD" w:rsidR="008C260A" w:rsidRPr="00C07325" w:rsidRDefault="008C260A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C0732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Kol. 2</w:t>
            </w:r>
          </w:p>
        </w:tc>
        <w:tc>
          <w:tcPr>
            <w:tcW w:w="2953" w:type="dxa"/>
          </w:tcPr>
          <w:p w14:paraId="1BAAB233" w14:textId="3BA5ACA7" w:rsidR="008C260A" w:rsidRPr="00C07325" w:rsidRDefault="008C260A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C0732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Kol. 3</w:t>
            </w:r>
          </w:p>
        </w:tc>
        <w:tc>
          <w:tcPr>
            <w:tcW w:w="1906" w:type="dxa"/>
          </w:tcPr>
          <w:p w14:paraId="7E831A0D" w14:textId="2E511A26" w:rsidR="008C260A" w:rsidRPr="00C07325" w:rsidRDefault="008C260A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C0732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Kol. 4</w:t>
            </w:r>
          </w:p>
        </w:tc>
        <w:tc>
          <w:tcPr>
            <w:tcW w:w="1605" w:type="dxa"/>
          </w:tcPr>
          <w:p w14:paraId="068B6886" w14:textId="3A30D292" w:rsidR="008C260A" w:rsidRPr="00C07325" w:rsidRDefault="008C260A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C0732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Kol. 5</w:t>
            </w:r>
          </w:p>
        </w:tc>
        <w:tc>
          <w:tcPr>
            <w:tcW w:w="1559" w:type="dxa"/>
          </w:tcPr>
          <w:p w14:paraId="2D35A3A3" w14:textId="2BF2460C" w:rsidR="008C260A" w:rsidRPr="00C07325" w:rsidRDefault="008C260A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C07325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Kol.6 </w:t>
            </w:r>
          </w:p>
        </w:tc>
      </w:tr>
      <w:tr w:rsidR="00922FDD" w:rsidRPr="00B67CA6" w14:paraId="5A57FDEB" w14:textId="77777777" w:rsidTr="00032A51">
        <w:trPr>
          <w:jc w:val="center"/>
        </w:trPr>
        <w:tc>
          <w:tcPr>
            <w:tcW w:w="421" w:type="dxa"/>
          </w:tcPr>
          <w:p w14:paraId="1E75244E" w14:textId="5CEFF115" w:rsidR="00922FDD" w:rsidRPr="00C07325" w:rsidRDefault="008C260A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1.</w:t>
            </w:r>
          </w:p>
        </w:tc>
        <w:tc>
          <w:tcPr>
            <w:tcW w:w="1905" w:type="dxa"/>
          </w:tcPr>
          <w:p w14:paraId="63AE9BEB" w14:textId="467C0268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Microsoft 365 </w:t>
            </w:r>
          </w:p>
          <w:p w14:paraId="3CA07F88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Enterprise E3 Unified Per User</w:t>
            </w:r>
            <w:r w:rsidRPr="00C07325" w:rsidDel="002748B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C073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(P/N: AAU-55999) </w:t>
            </w:r>
          </w:p>
          <w:p w14:paraId="7449533A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lub równoważne</w:t>
            </w:r>
          </w:p>
        </w:tc>
        <w:tc>
          <w:tcPr>
            <w:tcW w:w="2953" w:type="dxa"/>
            <w:vAlign w:val="center"/>
          </w:tcPr>
          <w:p w14:paraId="3C0ADB92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……………………………</w:t>
            </w:r>
          </w:p>
          <w:p w14:paraId="0796417D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……………………………</w:t>
            </w:r>
          </w:p>
          <w:p w14:paraId="2A5B1CE5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……………………………</w:t>
            </w:r>
          </w:p>
        </w:tc>
        <w:tc>
          <w:tcPr>
            <w:tcW w:w="1906" w:type="dxa"/>
            <w:vAlign w:val="center"/>
          </w:tcPr>
          <w:p w14:paraId="047057C9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………… zł</w:t>
            </w:r>
          </w:p>
        </w:tc>
        <w:tc>
          <w:tcPr>
            <w:tcW w:w="1605" w:type="dxa"/>
            <w:vAlign w:val="center"/>
          </w:tcPr>
          <w:p w14:paraId="64E45E48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120 szt. subskrypcji;</w:t>
            </w:r>
          </w:p>
          <w:p w14:paraId="2801ED10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1.12.2026 - 30.11.2027</w:t>
            </w:r>
          </w:p>
        </w:tc>
        <w:tc>
          <w:tcPr>
            <w:tcW w:w="1559" w:type="dxa"/>
            <w:vAlign w:val="center"/>
          </w:tcPr>
          <w:p w14:paraId="6CF050C8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………… zł</w:t>
            </w:r>
          </w:p>
        </w:tc>
      </w:tr>
      <w:tr w:rsidR="00922FDD" w:rsidRPr="00B67CA6" w14:paraId="181D27D6" w14:textId="77777777" w:rsidTr="00032A51">
        <w:trPr>
          <w:jc w:val="center"/>
        </w:trPr>
        <w:tc>
          <w:tcPr>
            <w:tcW w:w="421" w:type="dxa"/>
          </w:tcPr>
          <w:p w14:paraId="367E874F" w14:textId="0185EE79" w:rsidR="00922FDD" w:rsidRPr="00C07325" w:rsidRDefault="008C260A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2.</w:t>
            </w:r>
          </w:p>
        </w:tc>
        <w:tc>
          <w:tcPr>
            <w:tcW w:w="1905" w:type="dxa"/>
          </w:tcPr>
          <w:p w14:paraId="7CB5048C" w14:textId="4EDE054F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Microsoft Entra ID Premium P2 Per User </w:t>
            </w:r>
          </w:p>
          <w:p w14:paraId="477C6971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 xml:space="preserve">(P/N: AAA-22548) </w:t>
            </w:r>
          </w:p>
          <w:p w14:paraId="0AE5F430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lub równoważne</w:t>
            </w:r>
          </w:p>
        </w:tc>
        <w:tc>
          <w:tcPr>
            <w:tcW w:w="2953" w:type="dxa"/>
            <w:vAlign w:val="center"/>
          </w:tcPr>
          <w:p w14:paraId="32D58AA3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……………………………</w:t>
            </w:r>
          </w:p>
          <w:p w14:paraId="453467B5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……………………………</w:t>
            </w:r>
          </w:p>
          <w:p w14:paraId="067B5217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……………………………</w:t>
            </w:r>
          </w:p>
        </w:tc>
        <w:tc>
          <w:tcPr>
            <w:tcW w:w="1906" w:type="dxa"/>
            <w:vAlign w:val="center"/>
          </w:tcPr>
          <w:p w14:paraId="4408ECD6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………… zł</w:t>
            </w:r>
          </w:p>
        </w:tc>
        <w:tc>
          <w:tcPr>
            <w:tcW w:w="1605" w:type="dxa"/>
            <w:vAlign w:val="center"/>
          </w:tcPr>
          <w:p w14:paraId="2572953A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120 szt. subskrypcji;</w:t>
            </w:r>
          </w:p>
          <w:p w14:paraId="37D3907D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1.12.2026 - 30.11.2027</w:t>
            </w:r>
          </w:p>
        </w:tc>
        <w:tc>
          <w:tcPr>
            <w:tcW w:w="1559" w:type="dxa"/>
            <w:vAlign w:val="center"/>
          </w:tcPr>
          <w:p w14:paraId="4A5ACAA6" w14:textId="77777777" w:rsidR="00922FDD" w:rsidRPr="00C07325" w:rsidRDefault="00922FDD" w:rsidP="00AA7BE7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07325">
              <w:rPr>
                <w:rFonts w:asciiTheme="minorHAnsi" w:hAnsiTheme="minorHAnsi" w:cstheme="minorHAnsi"/>
                <w:sz w:val="20"/>
                <w:szCs w:val="20"/>
              </w:rPr>
              <w:t>………… zł</w:t>
            </w:r>
          </w:p>
        </w:tc>
      </w:tr>
    </w:tbl>
    <w:p w14:paraId="066FE3D4" w14:textId="77777777" w:rsidR="00762C9A" w:rsidRPr="00B67CA6" w:rsidRDefault="00762C9A" w:rsidP="6CF2C5BE">
      <w:pPr>
        <w:spacing w:line="276" w:lineRule="auto"/>
        <w:jc w:val="both"/>
        <w:rPr>
          <w:rFonts w:asciiTheme="minorHAnsi" w:eastAsiaTheme="minorEastAsia" w:hAnsiTheme="minorHAnsi" w:cstheme="minorHAnsi"/>
          <w:b/>
          <w:bCs/>
          <w:color w:val="FF0000"/>
          <w:sz w:val="24"/>
          <w:szCs w:val="24"/>
        </w:rPr>
      </w:pPr>
    </w:p>
    <w:p w14:paraId="60DC683D" w14:textId="1E8D082C" w:rsidR="147D5E07" w:rsidRPr="00B67CA6" w:rsidRDefault="41D8F082" w:rsidP="6CF2C5BE">
      <w:pPr>
        <w:spacing w:line="276" w:lineRule="auto"/>
        <w:jc w:val="both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B67CA6">
        <w:rPr>
          <w:rFonts w:asciiTheme="minorHAnsi" w:eastAsiaTheme="minorEastAsia" w:hAnsiTheme="minorHAnsi" w:cstheme="minorHAnsi"/>
          <w:b/>
          <w:bCs/>
          <w:sz w:val="24"/>
          <w:szCs w:val="24"/>
        </w:rPr>
        <w:t>Uwaga:</w:t>
      </w:r>
    </w:p>
    <w:p w14:paraId="4334D0CC" w14:textId="56045290" w:rsidR="005C220A" w:rsidRPr="00C07325" w:rsidRDefault="41D8F082" w:rsidP="62905FCC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</w:rPr>
      </w:pPr>
      <w:r w:rsidRPr="00C07325">
        <w:rPr>
          <w:rFonts w:asciiTheme="minorHAnsi" w:eastAsiaTheme="minorEastAsia" w:hAnsiTheme="minorHAnsi" w:cstheme="minorHAnsi"/>
        </w:rPr>
        <w:t xml:space="preserve">W przypadku zaoferowania rozwiązania równoważnego </w:t>
      </w:r>
      <w:r w:rsidR="7A60BE88" w:rsidRPr="00C07325">
        <w:rPr>
          <w:rFonts w:asciiTheme="minorHAnsi" w:eastAsiaTheme="minorEastAsia" w:hAnsiTheme="minorHAnsi" w:cstheme="minorHAnsi"/>
        </w:rPr>
        <w:t>W</w:t>
      </w:r>
      <w:r w:rsidRPr="00C07325">
        <w:rPr>
          <w:rFonts w:asciiTheme="minorHAnsi" w:eastAsiaTheme="minorEastAsia" w:hAnsiTheme="minorHAnsi" w:cstheme="minorHAnsi"/>
        </w:rPr>
        <w:t>ykonawca</w:t>
      </w:r>
      <w:r w:rsidR="1C3B4C20" w:rsidRPr="00C07325">
        <w:rPr>
          <w:rFonts w:asciiTheme="minorHAnsi" w:eastAsiaTheme="minorEastAsia" w:hAnsiTheme="minorHAnsi" w:cstheme="minorHAnsi"/>
        </w:rPr>
        <w:t xml:space="preserve"> zobowiązany </w:t>
      </w:r>
      <w:r w:rsidR="08D305BE" w:rsidRPr="00C07325">
        <w:rPr>
          <w:rFonts w:asciiTheme="minorHAnsi" w:eastAsiaTheme="minorEastAsia" w:hAnsiTheme="minorHAnsi" w:cstheme="minorHAnsi"/>
        </w:rPr>
        <w:t>jest:</w:t>
      </w:r>
    </w:p>
    <w:p w14:paraId="4E26EE9D" w14:textId="6058CBCA" w:rsidR="005C220A" w:rsidRPr="00C07325" w:rsidRDefault="08D305BE" w:rsidP="00D41019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07325">
        <w:rPr>
          <w:rFonts w:asciiTheme="minorHAnsi" w:eastAsiaTheme="minorEastAsia" w:hAnsiTheme="minorHAnsi" w:cstheme="minorHAnsi"/>
        </w:rPr>
        <w:t xml:space="preserve">dla rozwiązania, o którym mowa w sekcji IV pkt 1 </w:t>
      </w:r>
      <w:proofErr w:type="spellStart"/>
      <w:r w:rsidRPr="00C07325">
        <w:rPr>
          <w:rFonts w:asciiTheme="minorHAnsi" w:eastAsiaTheme="minorEastAsia" w:hAnsiTheme="minorHAnsi" w:cstheme="minorHAnsi"/>
        </w:rPr>
        <w:t>ppkt</w:t>
      </w:r>
      <w:proofErr w:type="spellEnd"/>
      <w:r w:rsidRPr="00C07325">
        <w:rPr>
          <w:rFonts w:asciiTheme="minorHAnsi" w:eastAsiaTheme="minorEastAsia" w:hAnsiTheme="minorHAnsi" w:cstheme="minorHAnsi"/>
        </w:rPr>
        <w:t xml:space="preserve"> 1 OPZ: </w:t>
      </w:r>
      <w:r w:rsidRPr="00C07325">
        <w:rPr>
          <w:rFonts w:asciiTheme="minorHAnsi" w:eastAsia="Calibri" w:hAnsiTheme="minorHAnsi" w:cstheme="minorHAnsi"/>
          <w:u w:val="single"/>
        </w:rPr>
        <w:t>przedstawi</w:t>
      </w:r>
      <w:r w:rsidR="5D5AB83D" w:rsidRPr="00C07325">
        <w:rPr>
          <w:rFonts w:asciiTheme="minorHAnsi" w:eastAsia="Calibri" w:hAnsiTheme="minorHAnsi" w:cstheme="minorHAnsi"/>
          <w:u w:val="single"/>
        </w:rPr>
        <w:t>ć</w:t>
      </w:r>
      <w:r w:rsidRPr="00C07325">
        <w:rPr>
          <w:rFonts w:asciiTheme="minorHAnsi" w:eastAsia="Calibri" w:hAnsiTheme="minorHAnsi" w:cstheme="minorHAnsi"/>
          <w:u w:val="single"/>
        </w:rPr>
        <w:t xml:space="preserve"> informacje lub dokumenty potwierdzające, że zmiana oznaczenia, sposobu pakietowania albo modelu </w:t>
      </w:r>
      <w:r w:rsidRPr="00C07325">
        <w:rPr>
          <w:rFonts w:asciiTheme="minorHAnsi" w:eastAsia="Calibri" w:hAnsiTheme="minorHAnsi" w:cstheme="minorHAnsi"/>
          <w:u w:val="single"/>
        </w:rPr>
        <w:lastRenderedPageBreak/>
        <w:t xml:space="preserve">licencjonowania nie spowoduje zmiany usług, funkcjonalności, danych, konfiguracji, uprawnień, tożsamości, </w:t>
      </w:r>
      <w:proofErr w:type="spellStart"/>
      <w:r w:rsidRPr="00C07325">
        <w:rPr>
          <w:rFonts w:asciiTheme="minorHAnsi" w:eastAsia="Calibri" w:hAnsiTheme="minorHAnsi" w:cstheme="minorHAnsi"/>
          <w:u w:val="single"/>
        </w:rPr>
        <w:t>Tenantu</w:t>
      </w:r>
      <w:proofErr w:type="spellEnd"/>
      <w:r w:rsidRPr="00C07325">
        <w:rPr>
          <w:rFonts w:asciiTheme="minorHAnsi" w:eastAsia="Calibri" w:hAnsiTheme="minorHAnsi" w:cstheme="minorHAnsi"/>
          <w:u w:val="single"/>
        </w:rPr>
        <w:t xml:space="preserve"> ani integracji Zamawiającego</w:t>
      </w:r>
      <w:r w:rsidR="3EB46EEF" w:rsidRPr="00C07325">
        <w:rPr>
          <w:rFonts w:asciiTheme="minorHAnsi" w:eastAsia="Calibri" w:hAnsiTheme="minorHAnsi" w:cstheme="minorHAnsi"/>
          <w:u w:val="single"/>
        </w:rPr>
        <w:t>;</w:t>
      </w:r>
    </w:p>
    <w:p w14:paraId="7F06DB89" w14:textId="1EC7D072" w:rsidR="005C220A" w:rsidRPr="00C07325" w:rsidRDefault="08D305BE" w:rsidP="00D41019">
      <w:pPr>
        <w:pStyle w:val="Akapitzlist"/>
        <w:numPr>
          <w:ilvl w:val="0"/>
          <w:numId w:val="1"/>
        </w:numPr>
        <w:jc w:val="both"/>
        <w:rPr>
          <w:rFonts w:asciiTheme="minorHAnsi" w:eastAsiaTheme="minorEastAsia" w:hAnsiTheme="minorHAnsi" w:cstheme="minorHAnsi"/>
          <w:b/>
          <w:bCs/>
        </w:rPr>
      </w:pPr>
      <w:r w:rsidRPr="00C07325">
        <w:rPr>
          <w:rFonts w:asciiTheme="minorHAnsi" w:eastAsiaTheme="minorEastAsia" w:hAnsiTheme="minorHAnsi" w:cstheme="minorHAnsi"/>
        </w:rPr>
        <w:t xml:space="preserve">dla rozwiązania, o którym mowa w sekcji IV pkt 1 </w:t>
      </w:r>
      <w:proofErr w:type="spellStart"/>
      <w:r w:rsidRPr="00C07325">
        <w:rPr>
          <w:rFonts w:asciiTheme="minorHAnsi" w:eastAsiaTheme="minorEastAsia" w:hAnsiTheme="minorHAnsi" w:cstheme="minorHAnsi"/>
        </w:rPr>
        <w:t>ppkt</w:t>
      </w:r>
      <w:proofErr w:type="spellEnd"/>
      <w:r w:rsidRPr="00C07325">
        <w:rPr>
          <w:rFonts w:asciiTheme="minorHAnsi" w:eastAsiaTheme="minorEastAsia" w:hAnsiTheme="minorHAnsi" w:cstheme="minorHAnsi"/>
        </w:rPr>
        <w:t xml:space="preserve"> 2 OPZ: </w:t>
      </w:r>
      <w:r w:rsidR="599E1C14" w:rsidRPr="00C07325">
        <w:rPr>
          <w:rFonts w:asciiTheme="minorHAnsi" w:eastAsiaTheme="minorEastAsia" w:hAnsiTheme="minorHAnsi" w:cstheme="minorHAnsi"/>
        </w:rPr>
        <w:t xml:space="preserve">wskazać w ofercie wszelkie elementy wymagane zgodnie z sekcją IV OPZ oraz </w:t>
      </w:r>
      <w:r w:rsidR="04EC4762" w:rsidRPr="00C07325">
        <w:rPr>
          <w:rFonts w:asciiTheme="minorHAnsi" w:eastAsiaTheme="minorEastAsia" w:hAnsiTheme="minorHAnsi" w:cstheme="minorHAnsi"/>
        </w:rPr>
        <w:t xml:space="preserve">załączyć </w:t>
      </w:r>
      <w:r w:rsidR="41D8F082" w:rsidRPr="00C07325">
        <w:rPr>
          <w:rFonts w:asciiTheme="minorHAnsi" w:eastAsiaTheme="minorEastAsia" w:hAnsiTheme="minorHAnsi" w:cstheme="minorHAnsi"/>
        </w:rPr>
        <w:t xml:space="preserve">do oferty </w:t>
      </w:r>
      <w:r w:rsidR="43173546" w:rsidRPr="00C07325">
        <w:rPr>
          <w:rFonts w:asciiTheme="minorHAnsi" w:eastAsiaTheme="minorEastAsia" w:hAnsiTheme="minorHAnsi" w:cstheme="minorHAnsi"/>
        </w:rPr>
        <w:t>tabelę zgodności zawierającą odwzorowanie każdego wymagania określonego w sekcji III OPZ na konkretną funkcję, komponent lub usługę oferowanego rozwiązania, wraz ze wskazaniem wymaganych konfiguracji, ograniczeń, dodatkowych licencji oraz sposobu potwierdzenia spełnienia danego wymagania</w:t>
      </w:r>
      <w:r w:rsidR="43173546" w:rsidRPr="00C07325">
        <w:rPr>
          <w:rFonts w:asciiTheme="minorHAnsi" w:eastAsiaTheme="minorEastAsia" w:hAnsiTheme="minorHAnsi" w:cstheme="minorHAnsi"/>
          <w:b/>
          <w:bCs/>
        </w:rPr>
        <w:t xml:space="preserve">. </w:t>
      </w:r>
    </w:p>
    <w:p w14:paraId="6DE5A86B" w14:textId="08DF7136" w:rsidR="147D5E07" w:rsidRPr="00C07325" w:rsidRDefault="600FA275" w:rsidP="00D41019">
      <w:pPr>
        <w:jc w:val="both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C07325">
        <w:rPr>
          <w:rFonts w:asciiTheme="minorHAnsi" w:eastAsiaTheme="minorEastAsia" w:hAnsiTheme="minorHAnsi" w:cstheme="minorHAnsi"/>
          <w:b/>
          <w:bCs/>
          <w:sz w:val="24"/>
          <w:szCs w:val="24"/>
        </w:rPr>
        <w:t>Ogólne oświadczenie o równoważności albo wskazanie rozwiązania bez określenia jego pełnego zakresu nie będzie uznane za wykazanie równoważności</w:t>
      </w:r>
      <w:r w:rsidR="005C220A" w:rsidRPr="00C07325">
        <w:rPr>
          <w:rFonts w:asciiTheme="minorHAnsi" w:eastAsiaTheme="minorEastAsia" w:hAnsiTheme="minorHAnsi" w:cstheme="minorHAnsi"/>
          <w:b/>
          <w:bCs/>
          <w:sz w:val="24"/>
          <w:szCs w:val="24"/>
        </w:rPr>
        <w:t>.</w:t>
      </w:r>
    </w:p>
    <w:p w14:paraId="6816D1EB" w14:textId="24F0C45F" w:rsidR="6CF2C5BE" w:rsidRPr="00C07325" w:rsidRDefault="6CF2C5BE" w:rsidP="00D41019">
      <w:pPr>
        <w:spacing w:line="276" w:lineRule="auto"/>
        <w:ind w:left="436"/>
        <w:jc w:val="both"/>
        <w:rPr>
          <w:rFonts w:asciiTheme="minorHAnsi" w:eastAsiaTheme="minorEastAsia" w:hAnsiTheme="minorHAnsi" w:cstheme="minorHAnsi"/>
          <w:b/>
          <w:bCs/>
          <w:color w:val="FF0000"/>
        </w:rPr>
      </w:pPr>
    </w:p>
    <w:p w14:paraId="1C57FD08" w14:textId="6684DAFF" w:rsidR="6CF2C5BE" w:rsidRPr="00C07325" w:rsidRDefault="6CF2C5BE" w:rsidP="6CF2C5BE">
      <w:pPr>
        <w:spacing w:line="276" w:lineRule="auto"/>
        <w:jc w:val="both"/>
        <w:rPr>
          <w:rFonts w:asciiTheme="minorHAnsi" w:hAnsiTheme="minorHAnsi" w:cstheme="minorHAnsi"/>
        </w:rPr>
      </w:pPr>
    </w:p>
    <w:p w14:paraId="2E2B34B9" w14:textId="285CB4D2" w:rsidR="00534BE5" w:rsidRDefault="00534BE5" w:rsidP="00AF68C7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C07325">
        <w:rPr>
          <w:rFonts w:asciiTheme="minorHAnsi" w:hAnsiTheme="minorHAnsi" w:cstheme="minorHAnsi"/>
          <w:b/>
        </w:rPr>
        <w:t>Oświadczamy, że posiadamy</w:t>
      </w:r>
      <w:r w:rsidR="00C777AE" w:rsidRPr="00C07325">
        <w:rPr>
          <w:rFonts w:asciiTheme="minorHAnsi" w:hAnsiTheme="minorHAnsi" w:cstheme="minorHAnsi"/>
          <w:b/>
        </w:rPr>
        <w:t xml:space="preserve"> status </w:t>
      </w:r>
      <w:proofErr w:type="spellStart"/>
      <w:r w:rsidR="00C777AE" w:rsidRPr="00C07325">
        <w:rPr>
          <w:rFonts w:asciiTheme="minorHAnsi" w:hAnsiTheme="minorHAnsi" w:cstheme="minorHAnsi"/>
          <w:b/>
        </w:rPr>
        <w:t>Licensing</w:t>
      </w:r>
      <w:proofErr w:type="spellEnd"/>
      <w:r w:rsidR="00C777AE" w:rsidRPr="00C07325">
        <w:rPr>
          <w:rFonts w:asciiTheme="minorHAnsi" w:hAnsiTheme="minorHAnsi" w:cstheme="minorHAnsi"/>
          <w:b/>
        </w:rPr>
        <w:t xml:space="preserve"> Solution Provider (LSP) firmy Microsoft, aktywny na rynku polskim – </w:t>
      </w:r>
      <w:r w:rsidR="00C777AE" w:rsidRPr="00C07325">
        <w:rPr>
          <w:rFonts w:asciiTheme="minorHAnsi" w:hAnsiTheme="minorHAnsi" w:cstheme="minorHAnsi"/>
          <w:b/>
          <w:i/>
          <w:sz w:val="20"/>
          <w:szCs w:val="20"/>
        </w:rPr>
        <w:t>dotyczy przypadku zaoferowania rozwiązań producenta Microsoft</w:t>
      </w:r>
      <w:r w:rsidR="00C777AE" w:rsidRPr="00C07325">
        <w:rPr>
          <w:rFonts w:asciiTheme="minorHAnsi" w:hAnsiTheme="minorHAnsi" w:cstheme="minorHAnsi"/>
          <w:b/>
        </w:rPr>
        <w:t>.</w:t>
      </w:r>
    </w:p>
    <w:p w14:paraId="0462350C" w14:textId="77777777" w:rsidR="00712E83" w:rsidRPr="00C07325" w:rsidRDefault="00712E83" w:rsidP="00C07325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b/>
        </w:rPr>
      </w:pPr>
    </w:p>
    <w:p w14:paraId="2D9A7927" w14:textId="5B4CD8EF" w:rsidR="007F4853" w:rsidRPr="00C07325" w:rsidRDefault="007F4853" w:rsidP="00AF68C7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 w:rsidRPr="00C07325">
        <w:rPr>
          <w:rFonts w:asciiTheme="minorHAnsi" w:hAnsiTheme="minorHAnsi" w:cstheme="minorHAnsi"/>
        </w:rPr>
        <w:t>Oświadczamy, że zapoznaliśmy się ze Specyfikacją Warunków Zamówienia i nie wnosimy do niej</w:t>
      </w:r>
      <w:r w:rsidR="00376C92" w:rsidRPr="00C07325">
        <w:rPr>
          <w:rFonts w:asciiTheme="minorHAnsi" w:hAnsiTheme="minorHAnsi" w:cstheme="minorHAnsi"/>
        </w:rPr>
        <w:t xml:space="preserve"> </w:t>
      </w:r>
      <w:r w:rsidRPr="00C07325">
        <w:rPr>
          <w:rFonts w:asciiTheme="minorHAnsi" w:hAnsiTheme="minorHAnsi" w:cstheme="minorHAnsi"/>
        </w:rPr>
        <w:t>zastrzeżeń oraz przyjmujemy warunki w niej zawarte.</w:t>
      </w:r>
    </w:p>
    <w:p w14:paraId="57520FDD" w14:textId="2D95DE4F" w:rsidR="007F4853" w:rsidRPr="00C07325" w:rsidRDefault="007F4853" w:rsidP="007F485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 w:rsidRPr="00C07325">
        <w:rPr>
          <w:rFonts w:asciiTheme="minorHAnsi" w:hAnsiTheme="minorHAnsi" w:cstheme="minorHAnsi"/>
        </w:rPr>
        <w:t>Oświadczamy, że uważamy się za związanych niniejszą ofertą na czas wskazany w SWZ.</w:t>
      </w:r>
    </w:p>
    <w:p w14:paraId="1ACDDABE" w14:textId="72947031" w:rsidR="00FF0382" w:rsidRPr="00C07325" w:rsidRDefault="0A3137EF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 w:rsidRPr="00C07325">
        <w:rPr>
          <w:rFonts w:asciiTheme="minorHAnsi" w:hAnsiTheme="minorHAnsi" w:cstheme="minorHAnsi"/>
        </w:rPr>
        <w:t>Oświadczamy, że wymagane w SWZ wadium w wysokości 4 </w:t>
      </w:r>
      <w:r w:rsidR="798E43EB" w:rsidRPr="00C07325">
        <w:rPr>
          <w:rFonts w:asciiTheme="minorHAnsi" w:hAnsiTheme="minorHAnsi" w:cstheme="minorHAnsi"/>
        </w:rPr>
        <w:t>800</w:t>
      </w:r>
      <w:r w:rsidRPr="00C07325">
        <w:rPr>
          <w:rFonts w:asciiTheme="minorHAnsi" w:hAnsiTheme="minorHAnsi" w:cstheme="minorHAnsi"/>
        </w:rPr>
        <w:t>,00 zł zostało wniesione w dniu …………………………</w:t>
      </w:r>
      <w:r w:rsidR="2182B895" w:rsidRPr="00C07325">
        <w:rPr>
          <w:rFonts w:asciiTheme="minorHAnsi" w:hAnsiTheme="minorHAnsi" w:cstheme="minorHAnsi"/>
        </w:rPr>
        <w:t>*</w:t>
      </w:r>
      <w:r w:rsidRPr="00C07325">
        <w:rPr>
          <w:rFonts w:asciiTheme="minorHAnsi" w:hAnsiTheme="minorHAnsi" w:cstheme="minorHAnsi"/>
        </w:rPr>
        <w:t xml:space="preserve"> w formie ……………………….</w:t>
      </w:r>
      <w:r w:rsidR="39FA40C3" w:rsidRPr="00C07325">
        <w:rPr>
          <w:rFonts w:asciiTheme="minorHAnsi" w:hAnsiTheme="minorHAnsi" w:cstheme="minorHAnsi"/>
        </w:rPr>
        <w:t>*</w:t>
      </w:r>
      <w:r w:rsidRPr="00C07325">
        <w:rPr>
          <w:rFonts w:asciiTheme="minorHAnsi" w:hAnsiTheme="minorHAnsi" w:cstheme="minorHAnsi"/>
        </w:rPr>
        <w:t xml:space="preserve"> .</w:t>
      </w:r>
    </w:p>
    <w:p w14:paraId="023778EA" w14:textId="78810B27" w:rsidR="007F4853" w:rsidRPr="00C07325" w:rsidRDefault="00376C92" w:rsidP="007F4853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 w:rsidRPr="00C07325">
        <w:rPr>
          <w:rFonts w:asciiTheme="minorHAnsi" w:hAnsiTheme="minorHAnsi" w:cstheme="minorHAnsi"/>
        </w:rPr>
        <w:t xml:space="preserve">Dostawy </w:t>
      </w:r>
      <w:r w:rsidR="007F4853" w:rsidRPr="00C07325">
        <w:rPr>
          <w:rFonts w:asciiTheme="minorHAnsi" w:hAnsiTheme="minorHAnsi" w:cstheme="minorHAnsi"/>
        </w:rPr>
        <w:t>objęte zamówieniem zamierzamy:</w:t>
      </w:r>
    </w:p>
    <w:p w14:paraId="0286D167" w14:textId="56F266D7" w:rsidR="00376C92" w:rsidRPr="00C07325" w:rsidRDefault="00376C92" w:rsidP="00376C92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</w:rPr>
      </w:pPr>
      <w:r w:rsidRPr="00C07325">
        <w:rPr>
          <w:rFonts w:asciiTheme="minorHAnsi" w:hAnsiTheme="minorHAnsi" w:cstheme="minorHAnsi"/>
        </w:rPr>
        <w:t>wykonać sami*;</w:t>
      </w:r>
    </w:p>
    <w:p w14:paraId="64DE2B66" w14:textId="77777777" w:rsidR="00EE4603" w:rsidRPr="00C07325" w:rsidRDefault="00376C92" w:rsidP="00376C92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Theme="minorHAnsi" w:hAnsiTheme="minorHAnsi" w:cstheme="minorHAnsi"/>
        </w:rPr>
      </w:pPr>
      <w:r w:rsidRPr="00C07325">
        <w:rPr>
          <w:rFonts w:asciiTheme="minorHAnsi" w:hAnsiTheme="minorHAnsi" w:cstheme="minorHAnsi"/>
        </w:rPr>
        <w:t xml:space="preserve">powierzyć podwykonawcom w części dotyczącej*: </w:t>
      </w:r>
    </w:p>
    <w:p w14:paraId="0995CC22" w14:textId="43A0EC48" w:rsidR="00376C92" w:rsidRPr="00C07325" w:rsidRDefault="7CCD480D" w:rsidP="246F6BDD">
      <w:pPr>
        <w:pStyle w:val="Akapitzlist"/>
        <w:spacing w:line="276" w:lineRule="auto"/>
        <w:ind w:left="1080"/>
        <w:jc w:val="both"/>
        <w:rPr>
          <w:rFonts w:asciiTheme="minorHAnsi" w:hAnsiTheme="minorHAnsi" w:cstheme="minorHAnsi"/>
        </w:rPr>
      </w:pPr>
      <w:r w:rsidRPr="00C07325">
        <w:rPr>
          <w:rFonts w:asciiTheme="minorHAnsi" w:hAnsiTheme="minorHAnsi" w:cstheme="minorHAnsi"/>
        </w:rPr>
        <w:t>…………………………………………………… nazwa podwykonawcy ………………………………</w:t>
      </w:r>
      <w:r w:rsidR="6E76FCD5" w:rsidRPr="00C07325">
        <w:rPr>
          <w:rFonts w:asciiTheme="minorHAnsi" w:hAnsiTheme="minorHAnsi" w:cstheme="minorHAnsi"/>
        </w:rPr>
        <w:t>*</w:t>
      </w:r>
    </w:p>
    <w:p w14:paraId="1262CB02" w14:textId="45CE2F4C" w:rsidR="007F4853" w:rsidRDefault="007F4853" w:rsidP="00376C92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Theme="minorHAnsi" w:hAnsiTheme="minorHAnsi" w:cstheme="minorHAnsi"/>
        </w:rPr>
      </w:pPr>
      <w:r w:rsidRPr="00C07325">
        <w:rPr>
          <w:rFonts w:asciiTheme="minorHAnsi" w:hAnsiTheme="minorHAnsi" w:cstheme="minorHAnsi"/>
        </w:rPr>
        <w:t>Akceptujemy projekt umowy i w razie wybrania naszej oferty zobowiązujemy się do podpisania</w:t>
      </w:r>
      <w:r w:rsidR="00376C92" w:rsidRPr="00C07325">
        <w:rPr>
          <w:rFonts w:asciiTheme="minorHAnsi" w:hAnsiTheme="minorHAnsi" w:cstheme="minorHAnsi"/>
        </w:rPr>
        <w:t xml:space="preserve"> </w:t>
      </w:r>
      <w:r w:rsidRPr="00C07325">
        <w:rPr>
          <w:rFonts w:asciiTheme="minorHAnsi" w:hAnsiTheme="minorHAnsi" w:cstheme="minorHAnsi"/>
        </w:rPr>
        <w:t>umowy na warunkach określonych w SWZ.</w:t>
      </w:r>
    </w:p>
    <w:p w14:paraId="1051DD44" w14:textId="77777777" w:rsidR="00712E83" w:rsidRPr="00C07325" w:rsidRDefault="00712E83" w:rsidP="00C07325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55438DE6" w14:textId="629A6E9A" w:rsidR="00FF0382" w:rsidRDefault="0A3137EF" w:rsidP="246F6BDD">
      <w:pPr>
        <w:pStyle w:val="Akapitzlist"/>
        <w:numPr>
          <w:ilvl w:val="0"/>
          <w:numId w:val="17"/>
        </w:numPr>
        <w:spacing w:line="276" w:lineRule="auto"/>
        <w:contextualSpacing/>
        <w:jc w:val="both"/>
        <w:rPr>
          <w:rFonts w:asciiTheme="minorHAnsi" w:eastAsia="Calibri" w:hAnsiTheme="minorHAnsi" w:cstheme="minorHAnsi"/>
          <w:b/>
          <w:bCs/>
        </w:rPr>
      </w:pPr>
      <w:r w:rsidRPr="00C07325">
        <w:rPr>
          <w:rFonts w:asciiTheme="minorHAnsi" w:eastAsia="Calibri" w:hAnsiTheme="minorHAnsi" w:cstheme="minorHAnsi"/>
          <w:b/>
          <w:bCs/>
        </w:rPr>
        <w:t xml:space="preserve">Oświadczam, że jestem </w:t>
      </w:r>
      <w:proofErr w:type="spellStart"/>
      <w:r w:rsidRPr="00C07325">
        <w:rPr>
          <w:rFonts w:asciiTheme="minorHAnsi" w:eastAsia="Calibri" w:hAnsiTheme="minorHAnsi" w:cstheme="minorHAnsi"/>
          <w:b/>
          <w:bCs/>
        </w:rPr>
        <w:t>mikroprzedsiębiorcą</w:t>
      </w:r>
      <w:proofErr w:type="spellEnd"/>
      <w:r w:rsidRPr="00C07325">
        <w:rPr>
          <w:rFonts w:asciiTheme="minorHAnsi" w:eastAsia="Calibri" w:hAnsiTheme="minorHAnsi" w:cstheme="minorHAnsi"/>
          <w:b/>
          <w:bCs/>
        </w:rPr>
        <w:t>*/</w:t>
      </w:r>
      <w:r w:rsidR="140C5B9A" w:rsidRPr="00C07325">
        <w:rPr>
          <w:rFonts w:asciiTheme="minorHAnsi" w:eastAsia="Calibri" w:hAnsiTheme="minorHAnsi" w:cstheme="minorHAnsi"/>
          <w:b/>
          <w:bCs/>
        </w:rPr>
        <w:t xml:space="preserve"> </w:t>
      </w:r>
      <w:r w:rsidRPr="00C07325">
        <w:rPr>
          <w:rFonts w:asciiTheme="minorHAnsi" w:eastAsia="Calibri" w:hAnsiTheme="minorHAnsi" w:cstheme="minorHAnsi"/>
          <w:b/>
          <w:bCs/>
        </w:rPr>
        <w:t>małym przedsiębiorcą*/</w:t>
      </w:r>
      <w:r w:rsidR="7F240B77" w:rsidRPr="00C07325">
        <w:rPr>
          <w:rFonts w:asciiTheme="minorHAnsi" w:eastAsia="Calibri" w:hAnsiTheme="minorHAnsi" w:cstheme="minorHAnsi"/>
          <w:b/>
          <w:bCs/>
        </w:rPr>
        <w:t xml:space="preserve"> </w:t>
      </w:r>
      <w:r w:rsidRPr="00C07325">
        <w:rPr>
          <w:rFonts w:asciiTheme="minorHAnsi" w:eastAsia="Calibri" w:hAnsiTheme="minorHAnsi" w:cstheme="minorHAnsi"/>
          <w:b/>
          <w:bCs/>
        </w:rPr>
        <w:t>średnim przedsiębiorcą * / ……………….</w:t>
      </w:r>
      <w:r w:rsidR="2B4235B1" w:rsidRPr="00C07325">
        <w:rPr>
          <w:rFonts w:asciiTheme="minorHAnsi" w:eastAsia="Calibri" w:hAnsiTheme="minorHAnsi" w:cstheme="minorHAnsi"/>
          <w:b/>
          <w:bCs/>
        </w:rPr>
        <w:t>*</w:t>
      </w:r>
      <w:r w:rsidRPr="00C07325">
        <w:rPr>
          <w:rFonts w:asciiTheme="minorHAnsi" w:eastAsia="Calibri" w:hAnsiTheme="minorHAnsi" w:cstheme="minorHAnsi"/>
          <w:b/>
          <w:bCs/>
        </w:rPr>
        <w:t xml:space="preserve"> </w:t>
      </w:r>
      <w:r w:rsidR="34A12826" w:rsidRPr="00C07325">
        <w:rPr>
          <w:rFonts w:asciiTheme="minorHAnsi" w:eastAsia="Calibri" w:hAnsiTheme="minorHAnsi" w:cstheme="minorHAnsi"/>
          <w:b/>
          <w:bCs/>
        </w:rPr>
        <w:t>(inne – jakie?)</w:t>
      </w:r>
      <w:r w:rsidRPr="00C07325">
        <w:rPr>
          <w:rFonts w:asciiTheme="minorHAnsi" w:eastAsia="Calibri" w:hAnsiTheme="minorHAnsi" w:cstheme="minorHAnsi"/>
          <w:b/>
          <w:bCs/>
        </w:rPr>
        <w:t xml:space="preserve"> w rozumieniu ustawy z dnia 6 marca 2018 r. </w:t>
      </w:r>
      <w:r w:rsidRPr="00C07325">
        <w:rPr>
          <w:rFonts w:asciiTheme="minorHAnsi" w:eastAsia="Calibri" w:hAnsiTheme="minorHAnsi" w:cstheme="minorHAnsi"/>
          <w:b/>
          <w:bCs/>
          <w:i/>
          <w:iCs/>
        </w:rPr>
        <w:t>Prawo przedsiębiorców</w:t>
      </w:r>
      <w:r w:rsidRPr="00C07325">
        <w:rPr>
          <w:rFonts w:asciiTheme="minorHAnsi" w:eastAsia="Calibri" w:hAnsiTheme="minorHAnsi" w:cstheme="minorHAnsi"/>
          <w:b/>
          <w:bCs/>
        </w:rPr>
        <w:t xml:space="preserve"> ( Dz. U. z 202</w:t>
      </w:r>
      <w:r w:rsidR="0B52F71B" w:rsidRPr="00C07325">
        <w:rPr>
          <w:rFonts w:asciiTheme="minorHAnsi" w:eastAsia="Calibri" w:hAnsiTheme="minorHAnsi" w:cstheme="minorHAnsi"/>
          <w:b/>
          <w:bCs/>
        </w:rPr>
        <w:t>6</w:t>
      </w:r>
      <w:r w:rsidRPr="00C07325">
        <w:rPr>
          <w:rFonts w:asciiTheme="minorHAnsi" w:eastAsia="Calibri" w:hAnsiTheme="minorHAnsi" w:cstheme="minorHAnsi"/>
          <w:b/>
          <w:bCs/>
        </w:rPr>
        <w:t xml:space="preserve"> </w:t>
      </w:r>
      <w:r w:rsidR="45552995" w:rsidRPr="00C07325">
        <w:rPr>
          <w:rFonts w:asciiTheme="minorHAnsi" w:eastAsia="Calibri" w:hAnsiTheme="minorHAnsi" w:cstheme="minorHAnsi"/>
          <w:b/>
          <w:bCs/>
        </w:rPr>
        <w:t xml:space="preserve">r. </w:t>
      </w:r>
      <w:r w:rsidRPr="00C07325">
        <w:rPr>
          <w:rFonts w:asciiTheme="minorHAnsi" w:eastAsia="Calibri" w:hAnsiTheme="minorHAnsi" w:cstheme="minorHAnsi"/>
          <w:b/>
          <w:bCs/>
        </w:rPr>
        <w:t xml:space="preserve">poz. </w:t>
      </w:r>
      <w:r w:rsidR="42A9E5F4" w:rsidRPr="00C07325">
        <w:rPr>
          <w:rFonts w:asciiTheme="minorHAnsi" w:eastAsia="Calibri" w:hAnsiTheme="minorHAnsi" w:cstheme="minorHAnsi"/>
          <w:b/>
          <w:bCs/>
        </w:rPr>
        <w:t>793</w:t>
      </w:r>
      <w:r w:rsidR="65953674" w:rsidRPr="00C07325">
        <w:rPr>
          <w:rFonts w:asciiTheme="minorHAnsi" w:eastAsia="Calibri" w:hAnsiTheme="minorHAnsi" w:cstheme="minorHAnsi"/>
          <w:b/>
          <w:bCs/>
        </w:rPr>
        <w:t xml:space="preserve"> </w:t>
      </w:r>
      <w:r w:rsidRPr="00C07325">
        <w:rPr>
          <w:rFonts w:asciiTheme="minorHAnsi" w:eastAsia="Calibri" w:hAnsiTheme="minorHAnsi" w:cstheme="minorHAnsi"/>
          <w:b/>
          <w:bCs/>
        </w:rPr>
        <w:t>ze zm.).</w:t>
      </w:r>
    </w:p>
    <w:p w14:paraId="19459D8D" w14:textId="77777777" w:rsidR="00712E83" w:rsidRPr="00C07325" w:rsidRDefault="00712E83" w:rsidP="00C07325">
      <w:pPr>
        <w:pStyle w:val="Akapitzlist"/>
        <w:spacing w:line="276" w:lineRule="auto"/>
        <w:ind w:left="360"/>
        <w:contextualSpacing/>
        <w:jc w:val="both"/>
        <w:rPr>
          <w:rFonts w:asciiTheme="minorHAnsi" w:eastAsia="Calibri" w:hAnsiTheme="minorHAnsi" w:cstheme="minorHAnsi"/>
          <w:b/>
          <w:bCs/>
        </w:rPr>
      </w:pPr>
    </w:p>
    <w:p w14:paraId="33A9DB19" w14:textId="259D0E38" w:rsidR="2F0FE36C" w:rsidRPr="00C07325" w:rsidRDefault="2F0FE36C" w:rsidP="246F6BDD">
      <w:pPr>
        <w:pStyle w:val="Akapitzlist"/>
        <w:numPr>
          <w:ilvl w:val="0"/>
          <w:numId w:val="17"/>
        </w:numPr>
        <w:spacing w:line="276" w:lineRule="auto"/>
        <w:contextualSpacing/>
        <w:jc w:val="both"/>
        <w:rPr>
          <w:rFonts w:asciiTheme="minorHAnsi" w:eastAsia="Calibri" w:hAnsiTheme="minorHAnsi" w:cstheme="minorHAnsi"/>
          <w:b/>
          <w:bCs/>
        </w:rPr>
      </w:pPr>
      <w:r w:rsidRPr="00C07325">
        <w:rPr>
          <w:rFonts w:asciiTheme="minorHAnsi" w:eastAsia="Calibri" w:hAnsiTheme="minorHAnsi" w:cstheme="minorHAnsi"/>
          <w:b/>
          <w:bCs/>
        </w:rPr>
        <w:t>Oświadczenie Wykonawcy w zakresie produktów ICT, usług ICT i procesów ICT:</w:t>
      </w:r>
    </w:p>
    <w:p w14:paraId="49B7C41A" w14:textId="4B7FC55D" w:rsidR="2F0FE36C" w:rsidRPr="00B67CA6" w:rsidRDefault="2F0FE36C" w:rsidP="00D41019">
      <w:pPr>
        <w:spacing w:before="120" w:after="120"/>
        <w:ind w:left="540" w:hanging="90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B67CA6">
        <w:rPr>
          <w:rFonts w:asciiTheme="minorHAnsi" w:eastAsiaTheme="minorEastAsia" w:hAnsiTheme="minorHAnsi" w:cstheme="minorHAnsi"/>
          <w:sz w:val="24"/>
          <w:szCs w:val="24"/>
        </w:rPr>
        <w:t xml:space="preserve">Oświadczamy, że zaoferowany przedmiot zamówienia, w tym wszystkie produkty ICT, usługi ICT oraz procesy ICT wykorzystywane do realizacji przedmiotowego zamówienia, zarówno jako elementy główne, jak i komponenty, elementy środowiska świadczenia usługi lub rozwiązania towarzyszące, </w:t>
      </w:r>
      <w:r w:rsidR="5B4C95E6" w:rsidRPr="00B67CA6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nie jest objęty: </w:t>
      </w:r>
    </w:p>
    <w:p w14:paraId="42A2334D" w14:textId="45A806EB" w:rsidR="5B4C95E6" w:rsidRPr="00B67CA6" w:rsidRDefault="5B4C95E6" w:rsidP="00D41019">
      <w:pPr>
        <w:pStyle w:val="Akapitzlist"/>
        <w:numPr>
          <w:ilvl w:val="0"/>
          <w:numId w:val="8"/>
        </w:numPr>
        <w:spacing w:before="120" w:after="120"/>
        <w:ind w:left="990" w:hanging="270"/>
        <w:rPr>
          <w:rFonts w:asciiTheme="minorHAnsi" w:eastAsiaTheme="minorEastAsia" w:hAnsiTheme="minorHAnsi" w:cstheme="minorHAnsi"/>
        </w:rPr>
      </w:pPr>
      <w:r w:rsidRPr="00B67CA6">
        <w:rPr>
          <w:rFonts w:asciiTheme="minorHAnsi" w:eastAsiaTheme="minorEastAsia" w:hAnsiTheme="minorHAnsi" w:cstheme="minorHAnsi"/>
        </w:rPr>
        <w:t xml:space="preserve">rekomendacją, o której mowa w art. 33 ust. 4 ustawy z dnia 5 lipca 2018 r. o krajowym systemie </w:t>
      </w:r>
      <w:proofErr w:type="spellStart"/>
      <w:r w:rsidRPr="00B67CA6">
        <w:rPr>
          <w:rFonts w:asciiTheme="minorHAnsi" w:eastAsiaTheme="minorEastAsia" w:hAnsiTheme="minorHAnsi" w:cstheme="minorHAnsi"/>
        </w:rPr>
        <w:t>cyberbezpieczeństwa</w:t>
      </w:r>
      <w:proofErr w:type="spellEnd"/>
      <w:r w:rsidRPr="00B67CA6">
        <w:rPr>
          <w:rFonts w:asciiTheme="minorHAnsi" w:eastAsiaTheme="minorEastAsia" w:hAnsiTheme="minorHAnsi" w:cstheme="minorHAnsi"/>
        </w:rPr>
        <w:t xml:space="preserve"> (Dz. U. z 2026 r. poz. 20 ze zm.), stwierdzającą ich negatywny wpływ na odstawowy interes państwa;</w:t>
      </w:r>
    </w:p>
    <w:p w14:paraId="2D8BF722" w14:textId="1E0A59CB" w:rsidR="5B4C95E6" w:rsidRPr="00B67CA6" w:rsidRDefault="5B4C95E6" w:rsidP="00D41019">
      <w:pPr>
        <w:pStyle w:val="Akapitzlist"/>
        <w:numPr>
          <w:ilvl w:val="0"/>
          <w:numId w:val="8"/>
        </w:numPr>
        <w:spacing w:before="120" w:after="120"/>
        <w:ind w:left="1080"/>
        <w:rPr>
          <w:rFonts w:asciiTheme="minorHAnsi" w:eastAsiaTheme="minorEastAsia" w:hAnsiTheme="minorHAnsi" w:cstheme="minorHAnsi"/>
        </w:rPr>
      </w:pPr>
      <w:r w:rsidRPr="00B67CA6">
        <w:rPr>
          <w:rFonts w:asciiTheme="minorHAnsi" w:eastAsiaTheme="minorEastAsia" w:hAnsiTheme="minorHAnsi" w:cstheme="minorHAnsi"/>
        </w:rPr>
        <w:t xml:space="preserve">decyzją w sprawie uznania dostawcy za dostawcę wysokiego ryzyka, o której mowa w art. 67b ust. 15 ustawy o krajowym systemie </w:t>
      </w:r>
      <w:proofErr w:type="spellStart"/>
      <w:r w:rsidRPr="00B67CA6">
        <w:rPr>
          <w:rFonts w:asciiTheme="minorHAnsi" w:eastAsiaTheme="minorEastAsia" w:hAnsiTheme="minorHAnsi" w:cstheme="minorHAnsi"/>
        </w:rPr>
        <w:t>cyberbezpieczeństwa</w:t>
      </w:r>
      <w:proofErr w:type="spellEnd"/>
      <w:r w:rsidRPr="00B67CA6">
        <w:rPr>
          <w:rFonts w:asciiTheme="minorHAnsi" w:eastAsiaTheme="minorEastAsia" w:hAnsiTheme="minorHAnsi" w:cstheme="minorHAnsi"/>
        </w:rPr>
        <w:t>.</w:t>
      </w:r>
    </w:p>
    <w:p w14:paraId="2E3D0C6E" w14:textId="77777777" w:rsidR="00FF0382" w:rsidRPr="00C07325" w:rsidRDefault="00FF0382" w:rsidP="00FF0382">
      <w:pPr>
        <w:pStyle w:val="Akapitzlist"/>
        <w:numPr>
          <w:ilvl w:val="0"/>
          <w:numId w:val="17"/>
        </w:numPr>
        <w:spacing w:line="276" w:lineRule="auto"/>
        <w:contextualSpacing/>
        <w:jc w:val="both"/>
        <w:rPr>
          <w:rFonts w:asciiTheme="minorHAnsi" w:eastAsia="Calibri" w:hAnsiTheme="minorHAnsi" w:cstheme="minorHAnsi"/>
          <w:b/>
          <w:bCs/>
        </w:rPr>
      </w:pPr>
      <w:r w:rsidRPr="00C07325">
        <w:rPr>
          <w:rFonts w:asciiTheme="minorHAnsi" w:eastAsia="Calibri" w:hAnsiTheme="minorHAnsi" w:cstheme="minorHAnsi"/>
        </w:rPr>
        <w:t>Oświadczenie Wykonawcy jako Administratora danych osobowych w rozumieniu RODO (</w:t>
      </w:r>
      <w:r w:rsidRPr="00C07325">
        <w:rPr>
          <w:rFonts w:asciiTheme="minorHAnsi" w:eastAsia="Calibri" w:hAnsiTheme="minorHAnsi" w:cstheme="minorHAnsi"/>
          <w:b/>
          <w:bCs/>
          <w:i/>
          <w:iCs/>
        </w:rPr>
        <w:t>jeśli dotyczy</w:t>
      </w:r>
      <w:r w:rsidRPr="00C07325">
        <w:rPr>
          <w:rFonts w:asciiTheme="minorHAnsi" w:eastAsia="Calibri" w:hAnsiTheme="minorHAnsi" w:cstheme="minorHAnsi"/>
        </w:rPr>
        <w:t>):</w:t>
      </w:r>
    </w:p>
    <w:p w14:paraId="2813E3A8" w14:textId="64C9D6A9" w:rsidR="00FF0382" w:rsidRPr="00C07325" w:rsidRDefault="0A3137EF" w:rsidP="00D41019">
      <w:pPr>
        <w:pStyle w:val="Akapitzlist"/>
        <w:spacing w:line="276" w:lineRule="auto"/>
        <w:ind w:left="360"/>
        <w:contextualSpacing/>
        <w:jc w:val="both"/>
        <w:rPr>
          <w:rFonts w:asciiTheme="minorHAnsi" w:eastAsia="Calibri" w:hAnsiTheme="minorHAnsi" w:cstheme="minorHAnsi"/>
          <w:b/>
          <w:bCs/>
        </w:rPr>
      </w:pPr>
      <w:r w:rsidRPr="00C07325">
        <w:rPr>
          <w:rFonts w:asciiTheme="minorHAnsi" w:eastAsia="Calibri" w:hAnsiTheme="minorHAnsi" w:cstheme="minorHAnsi"/>
        </w:rPr>
        <w:t xml:space="preserve">Oświadczam, że: </w:t>
      </w:r>
    </w:p>
    <w:p w14:paraId="1E116FD3" w14:textId="77777777" w:rsidR="00FF0382" w:rsidRPr="00C07325" w:rsidRDefault="00FF0382" w:rsidP="00FF0382">
      <w:pPr>
        <w:pStyle w:val="Akapitzlist"/>
        <w:numPr>
          <w:ilvl w:val="0"/>
          <w:numId w:val="20"/>
        </w:numPr>
        <w:spacing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C07325">
        <w:rPr>
          <w:rFonts w:asciiTheme="minorHAnsi" w:eastAsia="Calibri" w:hAnsiTheme="minorHAnsi" w:cstheme="minorHAnsi"/>
        </w:rPr>
        <w:t xml:space="preserve">wypełniłem ciążące na mnie jako Administratorze danych osobowych w rozumieniu RODO obowiązki informacyjne przewidziane w art. 13 i/lub art. 14 RODO wobec osób </w:t>
      </w:r>
      <w:r w:rsidRPr="00C07325">
        <w:rPr>
          <w:rFonts w:asciiTheme="minorHAnsi" w:eastAsia="Calibri" w:hAnsiTheme="minorHAnsi" w:cstheme="minorHAnsi"/>
        </w:rPr>
        <w:lastRenderedPageBreak/>
        <w:t>fizycznych, od których dane osobowe bezpośrednio lub pośrednio pozyskałem w celu ubiegania się o udzielenie zamówienia publicznego w niniejszym postępowaniu;</w:t>
      </w:r>
    </w:p>
    <w:p w14:paraId="1DFBADEF" w14:textId="77777777" w:rsidR="00FF0382" w:rsidRPr="00C07325" w:rsidRDefault="00FF0382" w:rsidP="00FF0382">
      <w:pPr>
        <w:pStyle w:val="Akapitzlist"/>
        <w:numPr>
          <w:ilvl w:val="0"/>
          <w:numId w:val="20"/>
        </w:numPr>
        <w:spacing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C07325">
        <w:rPr>
          <w:rFonts w:asciiTheme="minorHAnsi" w:eastAsia="Calibri" w:hAnsiTheme="minorHAnsi" w:cstheme="minorHAnsi"/>
        </w:rPr>
        <w:t>wszelkie dane osobowe wskazane przeze mnie w treści jakichkolwiek dokumentów złożonych w celu ubiegania się o udzielenie zamówienia publicznego w niniejszym postępowaniu pozyskałem i przetwarzam zgodnie z powszechnie obowiązującymi przepisami prawa.</w:t>
      </w:r>
    </w:p>
    <w:p w14:paraId="5B4C7577" w14:textId="77777777" w:rsidR="00FF0382" w:rsidRPr="00C07325" w:rsidRDefault="00FF0382" w:rsidP="00FF0382">
      <w:pPr>
        <w:pStyle w:val="Akapitzlist"/>
        <w:numPr>
          <w:ilvl w:val="0"/>
          <w:numId w:val="17"/>
        </w:numPr>
        <w:spacing w:line="276" w:lineRule="auto"/>
        <w:contextualSpacing/>
        <w:jc w:val="both"/>
        <w:rPr>
          <w:rFonts w:asciiTheme="minorHAnsi" w:eastAsia="Calibri" w:hAnsiTheme="minorHAnsi" w:cstheme="minorHAnsi"/>
        </w:rPr>
      </w:pPr>
      <w:r w:rsidRPr="00C07325">
        <w:rPr>
          <w:rFonts w:asciiTheme="minorHAnsi" w:eastAsia="Calibri" w:hAnsiTheme="minorHAnsi" w:cstheme="minorHAnsi"/>
        </w:rPr>
        <w:t>Oświadczenie Wykonawcy działającego w imieniu Zamawiającego (</w:t>
      </w:r>
      <w:r w:rsidRPr="00C07325">
        <w:rPr>
          <w:rFonts w:asciiTheme="minorHAnsi" w:eastAsia="Calibri" w:hAnsiTheme="minorHAnsi" w:cstheme="minorHAnsi"/>
          <w:b/>
          <w:bCs/>
          <w:i/>
          <w:iCs/>
        </w:rPr>
        <w:t>jeśli dotyczy</w:t>
      </w:r>
      <w:r w:rsidRPr="00C07325">
        <w:rPr>
          <w:rFonts w:asciiTheme="minorHAnsi" w:eastAsia="Calibri" w:hAnsiTheme="minorHAnsi" w:cstheme="minorHAnsi"/>
        </w:rPr>
        <w:t xml:space="preserve">): </w:t>
      </w:r>
    </w:p>
    <w:p w14:paraId="3C08099A" w14:textId="77777777" w:rsidR="00FF0382" w:rsidRPr="00C07325" w:rsidRDefault="00FF0382" w:rsidP="00FF0382">
      <w:pPr>
        <w:pStyle w:val="Akapitzlist"/>
        <w:spacing w:line="276" w:lineRule="auto"/>
        <w:ind w:left="426"/>
        <w:jc w:val="both"/>
        <w:rPr>
          <w:rFonts w:asciiTheme="minorHAnsi" w:eastAsia="Calibri" w:hAnsiTheme="minorHAnsi" w:cstheme="minorHAnsi"/>
        </w:rPr>
      </w:pPr>
      <w:r w:rsidRPr="00C07325">
        <w:rPr>
          <w:rFonts w:asciiTheme="minorHAnsi" w:eastAsia="Calibri" w:hAnsiTheme="minorHAnsi" w:cstheme="minorHAnsi"/>
        </w:rPr>
        <w:t xml:space="preserve">Zobowiązuje się do przekazania w imieniu Zamawiającego wszystkim osobom, których dane osobowe udostępniłem Zamawiającemu w celu ubiegania się o udzielenie zamówienia publicznego wprowadzonym postępowaniu oraz w związku z zawarciem umowy i jej realizacją, informacji, o których mowa w art. 14 RODO, chyba, że ma zastosowanie co najmniej jedno z </w:t>
      </w:r>
      <w:proofErr w:type="spellStart"/>
      <w:r w:rsidRPr="00C07325">
        <w:rPr>
          <w:rFonts w:asciiTheme="minorHAnsi" w:eastAsia="Calibri" w:hAnsiTheme="minorHAnsi" w:cstheme="minorHAnsi"/>
        </w:rPr>
        <w:t>wyłączeń</w:t>
      </w:r>
      <w:proofErr w:type="spellEnd"/>
      <w:r w:rsidRPr="00C07325">
        <w:rPr>
          <w:rFonts w:asciiTheme="minorHAnsi" w:eastAsia="Calibri" w:hAnsiTheme="minorHAnsi" w:cstheme="minorHAnsi"/>
        </w:rPr>
        <w:t>, o których mowa w art. 14 ust. 5 RODO oraz na etapie ubiegania się o udzielnie zamówienia publicznego zobowiązuje się składać Zamawiającemu stosowne oświadczenie o wypełnieniu wyżej wskazanego obowiązku, a na etapie zawarcia i realizacji umowy zobowiązuje się poinformować Zamawiającego o wypełnieniu tego obowiązku.</w:t>
      </w:r>
    </w:p>
    <w:p w14:paraId="2576926F" w14:textId="77777777" w:rsidR="00D41019" w:rsidRPr="00C07325" w:rsidRDefault="00D41019" w:rsidP="00FF0382">
      <w:pPr>
        <w:pStyle w:val="Akapitzlist"/>
        <w:spacing w:line="276" w:lineRule="auto"/>
        <w:ind w:left="426"/>
        <w:jc w:val="both"/>
        <w:rPr>
          <w:rFonts w:asciiTheme="minorHAnsi" w:eastAsia="Calibri" w:hAnsiTheme="minorHAnsi" w:cstheme="minorHAnsi"/>
        </w:rPr>
      </w:pPr>
    </w:p>
    <w:p w14:paraId="08EAAA15" w14:textId="77777777" w:rsidR="00C91194" w:rsidRPr="00C91194" w:rsidRDefault="0A3137EF" w:rsidP="246F6BDD">
      <w:pPr>
        <w:pStyle w:val="Akapitzlist"/>
        <w:numPr>
          <w:ilvl w:val="0"/>
          <w:numId w:val="17"/>
        </w:numPr>
        <w:spacing w:line="276" w:lineRule="auto"/>
        <w:ind w:left="0"/>
        <w:jc w:val="both"/>
        <w:rPr>
          <w:rFonts w:asciiTheme="minorHAnsi" w:eastAsia="Calibri" w:hAnsiTheme="minorHAnsi" w:cstheme="minorHAnsi"/>
          <w:color w:val="000000" w:themeColor="text1"/>
        </w:rPr>
      </w:pPr>
      <w:r w:rsidRPr="00C07325">
        <w:rPr>
          <w:rFonts w:asciiTheme="minorHAnsi" w:eastAsia="Calibri" w:hAnsiTheme="minorHAnsi" w:cstheme="minorHAnsi"/>
        </w:rPr>
        <w:t>Oświadcz</w:t>
      </w:r>
      <w:r w:rsidR="00C91194">
        <w:rPr>
          <w:rFonts w:asciiTheme="minorHAnsi" w:eastAsia="Calibri" w:hAnsiTheme="minorHAnsi" w:cstheme="minorHAnsi"/>
        </w:rPr>
        <w:t>enie:</w:t>
      </w:r>
    </w:p>
    <w:p w14:paraId="7D0EF37E" w14:textId="77777777" w:rsidR="00C91194" w:rsidRDefault="00C91194" w:rsidP="00C91194">
      <w:pPr>
        <w:adjustRightInd w:val="0"/>
        <w:spacing w:line="276" w:lineRule="auto"/>
        <w:ind w:left="284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eastAsia="en-US"/>
        </w:rPr>
      </w:pPr>
      <w:r>
        <w:rPr>
          <w:rFonts w:asciiTheme="majorHAnsi" w:eastAsia="Calibri" w:hAnsiTheme="majorHAnsi" w:cstheme="majorHAnsi"/>
          <w:color w:val="000000"/>
          <w:sz w:val="24"/>
          <w:szCs w:val="24"/>
          <w:lang w:eastAsia="en-US"/>
        </w:rPr>
        <w:t>Adresy bezpłatnych i ogólnodostępnych baz danych, w szczególności rejestrów publicznych w rozumieniu ustawy z dnia 17 lutego 2005r. o informatyzacji działalności podmiotów realizujących zadania publiczne (tj. Dz. U. z 2023 r. poz. 1703), gdzie można uzyskać oświadczenia lub inne dokumenty dotyczące wykonawcy:</w:t>
      </w:r>
    </w:p>
    <w:p w14:paraId="41A02F0C" w14:textId="77777777" w:rsidR="00C91194" w:rsidRDefault="00C91194" w:rsidP="00C91194">
      <w:pPr>
        <w:adjustRightInd w:val="0"/>
        <w:spacing w:line="276" w:lineRule="auto"/>
        <w:ind w:left="284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eastAsia="en-US"/>
        </w:rPr>
      </w:pPr>
    </w:p>
    <w:p w14:paraId="3939A604" w14:textId="77777777" w:rsidR="00C91194" w:rsidRDefault="00C91194" w:rsidP="00C91194">
      <w:pPr>
        <w:adjustRightInd w:val="0"/>
        <w:spacing w:line="360" w:lineRule="auto"/>
        <w:ind w:firstLine="284"/>
        <w:jc w:val="both"/>
        <w:rPr>
          <w:rFonts w:asciiTheme="majorHAnsi" w:eastAsia="Calibri" w:hAnsiTheme="majorHAnsi" w:cstheme="majorHAnsi"/>
          <w:color w:val="0000EF"/>
          <w:sz w:val="24"/>
          <w:szCs w:val="24"/>
          <w:lang w:eastAsia="en-US"/>
        </w:rPr>
      </w:pPr>
      <w:hyperlink r:id="rId11" w:history="1">
        <w:r>
          <w:rPr>
            <w:rStyle w:val="Hipercze"/>
            <w:rFonts w:asciiTheme="majorHAnsi" w:eastAsia="Calibri" w:hAnsiTheme="majorHAnsi" w:cstheme="majorHAnsi"/>
            <w:sz w:val="24"/>
            <w:szCs w:val="24"/>
            <w:lang w:eastAsia="en-US"/>
          </w:rPr>
          <w:t>https://ekrs.ms.gov.pl/web/wyszukiwarka-krs/stronaglowna/index.html</w:t>
        </w:r>
      </w:hyperlink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eastAsia="Symbol" w:hAnsiTheme="majorHAnsi" w:cstheme="majorHAnsi"/>
          <w:sz w:val="24"/>
          <w:szCs w:val="24"/>
        </w:rPr>
        <w:t>□</w:t>
      </w:r>
      <w:r>
        <w:rPr>
          <w:rFonts w:asciiTheme="majorHAnsi" w:hAnsiTheme="majorHAnsi" w:cstheme="majorHAnsi"/>
          <w:sz w:val="24"/>
          <w:szCs w:val="24"/>
        </w:rPr>
        <w:t xml:space="preserve"> TAK   </w:t>
      </w:r>
      <w:r>
        <w:rPr>
          <w:rFonts w:asciiTheme="majorHAnsi" w:eastAsia="Symbol" w:hAnsiTheme="majorHAnsi" w:cstheme="majorHAnsi"/>
          <w:sz w:val="24"/>
          <w:szCs w:val="24"/>
        </w:rPr>
        <w:t>□</w:t>
      </w:r>
      <w:r>
        <w:rPr>
          <w:rFonts w:asciiTheme="majorHAnsi" w:hAnsiTheme="majorHAnsi" w:cstheme="majorHAnsi"/>
          <w:sz w:val="24"/>
          <w:szCs w:val="24"/>
        </w:rPr>
        <w:t xml:space="preserve"> NIE</w:t>
      </w:r>
    </w:p>
    <w:p w14:paraId="73A2CC4E" w14:textId="77777777" w:rsidR="00C91194" w:rsidRDefault="00C91194" w:rsidP="00C91194">
      <w:pPr>
        <w:adjustRightInd w:val="0"/>
        <w:spacing w:line="360" w:lineRule="auto"/>
        <w:ind w:left="284"/>
        <w:rPr>
          <w:rFonts w:asciiTheme="majorHAnsi" w:eastAsia="Calibri" w:hAnsiTheme="majorHAnsi" w:cstheme="majorHAnsi"/>
          <w:sz w:val="24"/>
          <w:szCs w:val="24"/>
          <w:lang w:eastAsia="en-US"/>
        </w:rPr>
      </w:pPr>
      <w:r>
        <w:rPr>
          <w:rFonts w:asciiTheme="majorHAnsi" w:eastAsia="Calibri" w:hAnsiTheme="majorHAnsi" w:cstheme="majorHAnsi"/>
          <w:sz w:val="24"/>
          <w:szCs w:val="24"/>
          <w:lang w:eastAsia="en-US"/>
        </w:rPr>
        <w:t>Rodzaje dokumentów dostępne pod wskazanym adresem: ……………………………….………………………………………………………………………………………………….……….</w:t>
      </w:r>
    </w:p>
    <w:p w14:paraId="4784B8E8" w14:textId="77777777" w:rsidR="00C91194" w:rsidRDefault="00C91194" w:rsidP="00C91194">
      <w:pPr>
        <w:adjustRightInd w:val="0"/>
        <w:spacing w:line="360" w:lineRule="auto"/>
        <w:ind w:firstLine="284"/>
        <w:rPr>
          <w:rFonts w:asciiTheme="majorHAnsi" w:eastAsia="Calibri" w:hAnsiTheme="majorHAnsi" w:cstheme="majorHAnsi"/>
          <w:color w:val="0000EF"/>
          <w:sz w:val="24"/>
          <w:szCs w:val="24"/>
          <w:lang w:eastAsia="en-US"/>
        </w:rPr>
      </w:pPr>
      <w:hyperlink r:id="rId12" w:history="1">
        <w:r>
          <w:rPr>
            <w:rStyle w:val="Hipercze"/>
            <w:rFonts w:asciiTheme="majorHAnsi" w:eastAsia="Calibri" w:hAnsiTheme="majorHAnsi" w:cstheme="majorHAnsi"/>
            <w:sz w:val="24"/>
            <w:szCs w:val="24"/>
            <w:lang w:eastAsia="en-US"/>
          </w:rPr>
          <w:t>https://prod.ceidg.gov.pl/CEIDG/CEIDG.Public.UI/Search.aspx</w:t>
        </w:r>
      </w:hyperlink>
      <w:r>
        <w:rPr>
          <w:rFonts w:asciiTheme="majorHAnsi" w:eastAsia="Calibri" w:hAnsiTheme="majorHAnsi" w:cstheme="majorHAnsi"/>
          <w:color w:val="0000EF"/>
          <w:sz w:val="24"/>
          <w:szCs w:val="24"/>
          <w:lang w:eastAsia="en-US"/>
        </w:rPr>
        <w:tab/>
      </w:r>
      <w:r>
        <w:rPr>
          <w:rFonts w:asciiTheme="majorHAnsi" w:eastAsia="Calibri" w:hAnsiTheme="majorHAnsi" w:cstheme="majorHAnsi"/>
          <w:color w:val="0000EF"/>
          <w:sz w:val="24"/>
          <w:szCs w:val="24"/>
          <w:lang w:eastAsia="en-US"/>
        </w:rPr>
        <w:tab/>
      </w:r>
      <w:r>
        <w:rPr>
          <w:rFonts w:asciiTheme="majorHAnsi" w:eastAsia="Calibri" w:hAnsiTheme="majorHAnsi" w:cstheme="majorHAnsi"/>
          <w:color w:val="0000EF"/>
          <w:sz w:val="24"/>
          <w:szCs w:val="24"/>
          <w:lang w:eastAsia="en-US"/>
        </w:rPr>
        <w:tab/>
      </w:r>
      <w:r>
        <w:rPr>
          <w:rFonts w:asciiTheme="majorHAnsi" w:eastAsia="Symbol" w:hAnsiTheme="majorHAnsi" w:cstheme="majorHAnsi"/>
          <w:sz w:val="24"/>
          <w:szCs w:val="24"/>
        </w:rPr>
        <w:t>□</w:t>
      </w:r>
      <w:r>
        <w:rPr>
          <w:rFonts w:asciiTheme="majorHAnsi" w:hAnsiTheme="majorHAnsi" w:cstheme="majorHAnsi"/>
          <w:sz w:val="24"/>
          <w:szCs w:val="24"/>
        </w:rPr>
        <w:t xml:space="preserve"> TAK   </w:t>
      </w:r>
      <w:r>
        <w:rPr>
          <w:rFonts w:asciiTheme="majorHAnsi" w:eastAsia="Symbol" w:hAnsiTheme="majorHAnsi" w:cstheme="majorHAnsi"/>
          <w:sz w:val="24"/>
          <w:szCs w:val="24"/>
        </w:rPr>
        <w:t>□</w:t>
      </w:r>
      <w:r>
        <w:rPr>
          <w:rFonts w:asciiTheme="majorHAnsi" w:hAnsiTheme="majorHAnsi" w:cstheme="majorHAnsi"/>
          <w:sz w:val="24"/>
          <w:szCs w:val="24"/>
        </w:rPr>
        <w:t xml:space="preserve"> NIE</w:t>
      </w:r>
    </w:p>
    <w:p w14:paraId="49B67DC3" w14:textId="77777777" w:rsidR="00C91194" w:rsidRDefault="00C91194" w:rsidP="00C91194">
      <w:pPr>
        <w:adjustRightInd w:val="0"/>
        <w:spacing w:line="360" w:lineRule="auto"/>
        <w:ind w:left="284"/>
        <w:rPr>
          <w:rFonts w:asciiTheme="majorHAnsi" w:eastAsia="Calibri" w:hAnsiTheme="majorHAnsi" w:cstheme="majorHAnsi"/>
          <w:sz w:val="24"/>
          <w:szCs w:val="24"/>
          <w:lang w:eastAsia="en-US"/>
        </w:rPr>
      </w:pPr>
      <w:r>
        <w:rPr>
          <w:rFonts w:asciiTheme="majorHAnsi" w:eastAsia="Calibri" w:hAnsiTheme="majorHAnsi" w:cstheme="majorHAnsi"/>
          <w:sz w:val="24"/>
          <w:szCs w:val="24"/>
          <w:lang w:eastAsia="en-US"/>
        </w:rPr>
        <w:t>Rodzaje dokumentów dostępne pod wskazanym adresem: ………………………………………………………………………………………………………………………………………….</w:t>
      </w:r>
    </w:p>
    <w:p w14:paraId="790387BD" w14:textId="77777777" w:rsidR="00C91194" w:rsidRDefault="00C91194" w:rsidP="00C91194">
      <w:pPr>
        <w:spacing w:line="360" w:lineRule="auto"/>
        <w:ind w:firstLine="284"/>
        <w:rPr>
          <w:rFonts w:asciiTheme="majorHAnsi" w:hAnsiTheme="majorHAnsi" w:cstheme="majorHAnsi"/>
          <w:color w:val="0000FF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  <w:lang w:eastAsia="en-US"/>
        </w:rPr>
        <w:t xml:space="preserve">Inne bazy </w:t>
      </w:r>
      <w:r>
        <w:rPr>
          <w:rFonts w:asciiTheme="majorHAnsi" w:eastAsia="Calibri" w:hAnsiTheme="majorHAnsi" w:cstheme="majorHAnsi"/>
          <w:sz w:val="24"/>
          <w:szCs w:val="24"/>
          <w:lang w:eastAsia="en-US"/>
        </w:rPr>
        <w:tab/>
      </w:r>
      <w:r>
        <w:rPr>
          <w:rFonts w:asciiTheme="majorHAnsi" w:eastAsia="Calibri" w:hAnsiTheme="majorHAnsi" w:cstheme="majorHAnsi"/>
          <w:sz w:val="24"/>
          <w:szCs w:val="24"/>
          <w:lang w:eastAsia="en-US"/>
        </w:rPr>
        <w:tab/>
      </w:r>
      <w:r>
        <w:rPr>
          <w:rFonts w:asciiTheme="majorHAnsi" w:eastAsia="Calibri" w:hAnsiTheme="majorHAnsi" w:cstheme="majorHAnsi"/>
          <w:sz w:val="24"/>
          <w:szCs w:val="24"/>
          <w:lang w:eastAsia="en-US"/>
        </w:rPr>
        <w:tab/>
      </w:r>
      <w:r>
        <w:rPr>
          <w:rFonts w:asciiTheme="majorHAnsi" w:eastAsia="Calibri" w:hAnsiTheme="majorHAnsi" w:cstheme="majorHAnsi"/>
          <w:sz w:val="24"/>
          <w:szCs w:val="24"/>
          <w:lang w:eastAsia="en-US"/>
        </w:rPr>
        <w:tab/>
      </w:r>
      <w:r>
        <w:rPr>
          <w:rFonts w:asciiTheme="majorHAnsi" w:eastAsia="Calibri" w:hAnsiTheme="majorHAnsi" w:cstheme="majorHAnsi"/>
          <w:sz w:val="24"/>
          <w:szCs w:val="24"/>
          <w:lang w:eastAsia="en-US"/>
        </w:rPr>
        <w:tab/>
      </w:r>
      <w:r>
        <w:rPr>
          <w:rFonts w:asciiTheme="majorHAnsi" w:eastAsia="Calibri" w:hAnsiTheme="majorHAnsi" w:cstheme="majorHAnsi"/>
          <w:sz w:val="24"/>
          <w:szCs w:val="24"/>
          <w:lang w:eastAsia="en-US"/>
        </w:rPr>
        <w:tab/>
      </w:r>
      <w:r>
        <w:rPr>
          <w:rFonts w:asciiTheme="majorHAnsi" w:eastAsia="Calibri" w:hAnsiTheme="majorHAnsi" w:cstheme="majorHAnsi"/>
          <w:sz w:val="24"/>
          <w:szCs w:val="24"/>
          <w:lang w:eastAsia="en-US"/>
        </w:rPr>
        <w:tab/>
      </w:r>
      <w:r>
        <w:rPr>
          <w:rFonts w:asciiTheme="majorHAnsi" w:eastAsia="Calibri" w:hAnsiTheme="majorHAnsi" w:cstheme="majorHAnsi"/>
          <w:sz w:val="24"/>
          <w:szCs w:val="24"/>
          <w:lang w:eastAsia="en-US"/>
        </w:rPr>
        <w:tab/>
      </w:r>
      <w:r>
        <w:rPr>
          <w:rFonts w:asciiTheme="majorHAnsi" w:eastAsia="Calibri" w:hAnsiTheme="majorHAnsi" w:cstheme="majorHAnsi"/>
          <w:sz w:val="24"/>
          <w:szCs w:val="24"/>
          <w:lang w:eastAsia="en-US"/>
        </w:rPr>
        <w:tab/>
        <w:t xml:space="preserve">             </w:t>
      </w:r>
      <w:r>
        <w:rPr>
          <w:rFonts w:asciiTheme="majorHAnsi" w:eastAsia="Symbol" w:hAnsiTheme="majorHAnsi" w:cstheme="majorHAnsi"/>
          <w:sz w:val="24"/>
          <w:szCs w:val="24"/>
        </w:rPr>
        <w:t>□</w:t>
      </w:r>
      <w:r>
        <w:rPr>
          <w:rFonts w:asciiTheme="majorHAnsi" w:hAnsiTheme="majorHAnsi" w:cstheme="majorHAnsi"/>
          <w:sz w:val="24"/>
          <w:szCs w:val="24"/>
        </w:rPr>
        <w:t xml:space="preserve"> TAK   </w:t>
      </w:r>
      <w:r>
        <w:rPr>
          <w:rFonts w:asciiTheme="majorHAnsi" w:eastAsia="Symbol" w:hAnsiTheme="majorHAnsi" w:cstheme="majorHAnsi"/>
          <w:sz w:val="24"/>
          <w:szCs w:val="24"/>
        </w:rPr>
        <w:t>□</w:t>
      </w:r>
      <w:r>
        <w:rPr>
          <w:rFonts w:asciiTheme="majorHAnsi" w:hAnsiTheme="majorHAnsi" w:cstheme="majorHAnsi"/>
          <w:sz w:val="24"/>
          <w:szCs w:val="24"/>
        </w:rPr>
        <w:t xml:space="preserve"> NIE</w:t>
      </w:r>
    </w:p>
    <w:p w14:paraId="177B5F10" w14:textId="77777777" w:rsidR="00C91194" w:rsidRDefault="00C91194" w:rsidP="00C91194">
      <w:pPr>
        <w:spacing w:line="360" w:lineRule="auto"/>
        <w:ind w:firstLine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Adres: …………………………………………………………………………………………………………………………………..</w:t>
      </w:r>
    </w:p>
    <w:p w14:paraId="72FAB6F6" w14:textId="77777777" w:rsidR="00C91194" w:rsidRDefault="00C91194" w:rsidP="00C91194">
      <w:pPr>
        <w:adjustRightInd w:val="0"/>
        <w:spacing w:line="360" w:lineRule="auto"/>
        <w:ind w:left="284"/>
        <w:rPr>
          <w:rFonts w:asciiTheme="majorHAnsi" w:eastAsia="Calibri" w:hAnsiTheme="majorHAnsi" w:cstheme="majorHAnsi"/>
          <w:sz w:val="24"/>
          <w:szCs w:val="24"/>
          <w:lang w:eastAsia="en-US"/>
        </w:rPr>
      </w:pPr>
      <w:r>
        <w:rPr>
          <w:rFonts w:asciiTheme="majorHAnsi" w:eastAsia="Calibri" w:hAnsiTheme="majorHAnsi" w:cstheme="majorHAnsi"/>
          <w:sz w:val="24"/>
          <w:szCs w:val="24"/>
          <w:lang w:eastAsia="en-US"/>
        </w:rPr>
        <w:t>Rodzaje dokumentów dostępne pod wskazanym adresem: ……………………………….………………………………………………………………………………………..………………….</w:t>
      </w:r>
    </w:p>
    <w:p w14:paraId="455D7C89" w14:textId="2E1CC8B5" w:rsidR="00FF0382" w:rsidRPr="00C07325" w:rsidRDefault="0A3137EF" w:rsidP="246F6BDD">
      <w:pPr>
        <w:pStyle w:val="Akapitzlist"/>
        <w:numPr>
          <w:ilvl w:val="0"/>
          <w:numId w:val="22"/>
        </w:numPr>
        <w:spacing w:line="276" w:lineRule="auto"/>
        <w:ind w:left="284" w:hanging="284"/>
        <w:contextualSpacing/>
        <w:jc w:val="both"/>
        <w:rPr>
          <w:rFonts w:asciiTheme="minorHAnsi" w:eastAsia="Calibri" w:hAnsiTheme="minorHAnsi" w:cstheme="minorHAnsi"/>
        </w:rPr>
      </w:pPr>
      <w:r w:rsidRPr="00C07325">
        <w:rPr>
          <w:rFonts w:asciiTheme="minorHAnsi" w:eastAsia="Calibri" w:hAnsiTheme="minorHAnsi" w:cstheme="minorHAnsi"/>
        </w:rPr>
        <w:t>Do oferty załączono następujące dokumenty</w:t>
      </w:r>
      <w:r w:rsidR="440FC694" w:rsidRPr="00C07325">
        <w:rPr>
          <w:rFonts w:asciiTheme="minorHAnsi" w:eastAsia="Calibri" w:hAnsiTheme="minorHAnsi" w:cstheme="minorHAnsi"/>
        </w:rPr>
        <w:t>*</w:t>
      </w:r>
      <w:r w:rsidRPr="00C07325">
        <w:rPr>
          <w:rFonts w:asciiTheme="minorHAnsi" w:eastAsia="Calibri" w:hAnsiTheme="minorHAnsi" w:cstheme="minorHAnsi"/>
        </w:rPr>
        <w:t>:</w:t>
      </w:r>
    </w:p>
    <w:p w14:paraId="2E7F5CE7" w14:textId="77777777" w:rsidR="00FF0382" w:rsidRPr="00C07325" w:rsidRDefault="00FF0382" w:rsidP="00FF0382">
      <w:pPr>
        <w:pStyle w:val="Akapitzlist"/>
        <w:spacing w:line="276" w:lineRule="auto"/>
        <w:jc w:val="both"/>
        <w:rPr>
          <w:rFonts w:asciiTheme="minorHAnsi" w:eastAsia="Calibri" w:hAnsiTheme="minorHAnsi" w:cstheme="minorHAnsi"/>
        </w:rPr>
      </w:pPr>
      <w:r w:rsidRPr="00C07325">
        <w:rPr>
          <w:rFonts w:asciiTheme="minorHAnsi" w:eastAsia="Calibri" w:hAnsiTheme="minorHAnsi" w:cstheme="minorHAnsi"/>
        </w:rPr>
        <w:t>.................................................................................</w:t>
      </w:r>
    </w:p>
    <w:p w14:paraId="671BC82E" w14:textId="77777777" w:rsidR="00FF0382" w:rsidRPr="00C07325" w:rsidRDefault="00FF0382" w:rsidP="00FF0382">
      <w:pPr>
        <w:pStyle w:val="Akapitzlist"/>
        <w:spacing w:line="276" w:lineRule="auto"/>
        <w:jc w:val="both"/>
        <w:rPr>
          <w:rFonts w:asciiTheme="minorHAnsi" w:eastAsia="Calibri" w:hAnsiTheme="minorHAnsi" w:cstheme="minorHAnsi"/>
        </w:rPr>
      </w:pPr>
      <w:r w:rsidRPr="00C07325">
        <w:rPr>
          <w:rFonts w:asciiTheme="minorHAnsi" w:eastAsia="Calibri" w:hAnsiTheme="minorHAnsi" w:cstheme="minorHAnsi"/>
        </w:rPr>
        <w:t>.................................................................................</w:t>
      </w:r>
    </w:p>
    <w:p w14:paraId="2FDB8ABE" w14:textId="77777777" w:rsidR="00FF0382" w:rsidRPr="00C07325" w:rsidRDefault="00FF0382" w:rsidP="00FF0382">
      <w:pPr>
        <w:jc w:val="both"/>
        <w:rPr>
          <w:rFonts w:asciiTheme="minorHAnsi" w:eastAsia="Calibri" w:hAnsiTheme="minorHAnsi" w:cstheme="minorHAnsi"/>
          <w:i/>
          <w:iCs/>
        </w:rPr>
      </w:pPr>
    </w:p>
    <w:p w14:paraId="71DB699E" w14:textId="77777777" w:rsidR="00FF0382" w:rsidRPr="00C07325" w:rsidRDefault="00FF0382" w:rsidP="00FF0382">
      <w:pPr>
        <w:jc w:val="both"/>
        <w:rPr>
          <w:rFonts w:asciiTheme="minorHAnsi" w:eastAsia="Calibri" w:hAnsiTheme="minorHAnsi" w:cstheme="minorHAnsi"/>
          <w:i/>
          <w:iCs/>
        </w:rPr>
      </w:pPr>
    </w:p>
    <w:p w14:paraId="21905409" w14:textId="77777777" w:rsidR="00FF0382" w:rsidRPr="00C07325" w:rsidRDefault="00FF0382" w:rsidP="00FF0382">
      <w:pPr>
        <w:jc w:val="both"/>
        <w:rPr>
          <w:rFonts w:asciiTheme="minorHAnsi" w:eastAsia="Calibri" w:hAnsiTheme="minorHAnsi" w:cstheme="minorHAnsi"/>
          <w:i/>
          <w:iCs/>
        </w:rPr>
      </w:pPr>
    </w:p>
    <w:p w14:paraId="1E8925B3" w14:textId="77777777" w:rsidR="00FF0382" w:rsidRPr="00C07325" w:rsidRDefault="00FF0382" w:rsidP="00FF0382">
      <w:pPr>
        <w:jc w:val="both"/>
        <w:rPr>
          <w:rFonts w:asciiTheme="minorHAnsi" w:eastAsia="Calibri" w:hAnsiTheme="minorHAnsi" w:cstheme="minorHAnsi"/>
          <w:i/>
          <w:iCs/>
        </w:rPr>
      </w:pPr>
    </w:p>
    <w:p w14:paraId="2F4A1467" w14:textId="77777777" w:rsidR="00FF0382" w:rsidRPr="00C07325" w:rsidRDefault="00FF0382" w:rsidP="00FF0382">
      <w:pPr>
        <w:jc w:val="both"/>
        <w:rPr>
          <w:rFonts w:asciiTheme="minorHAnsi" w:eastAsia="Calibri" w:hAnsiTheme="minorHAnsi" w:cstheme="minorHAnsi"/>
          <w:i/>
          <w:iCs/>
        </w:rPr>
      </w:pPr>
    </w:p>
    <w:p w14:paraId="623E2FE2" w14:textId="77777777" w:rsidR="00FF0382" w:rsidRPr="00C07325" w:rsidRDefault="00FF0382" w:rsidP="00FF0382">
      <w:pPr>
        <w:jc w:val="both"/>
        <w:rPr>
          <w:rFonts w:asciiTheme="minorHAnsi" w:eastAsia="Calibri" w:hAnsiTheme="minorHAnsi" w:cstheme="minorHAnsi"/>
          <w:i/>
          <w:iCs/>
        </w:rPr>
      </w:pPr>
    </w:p>
    <w:p w14:paraId="1466626F" w14:textId="77777777" w:rsidR="00FF0382" w:rsidRPr="00C07325" w:rsidRDefault="00FF0382" w:rsidP="00FF0382">
      <w:pPr>
        <w:jc w:val="both"/>
        <w:rPr>
          <w:rFonts w:asciiTheme="minorHAnsi" w:hAnsiTheme="minorHAnsi" w:cstheme="minorHAnsi"/>
        </w:rPr>
      </w:pPr>
      <w:r w:rsidRPr="00C07325">
        <w:rPr>
          <w:rFonts w:asciiTheme="minorHAnsi" w:eastAsia="Calibri" w:hAnsiTheme="minorHAnsi" w:cstheme="minorHAnsi"/>
          <w:i/>
          <w:iCs/>
        </w:rPr>
        <w:t>_________________________</w:t>
      </w:r>
    </w:p>
    <w:p w14:paraId="36DAF3C6" w14:textId="4D046F96" w:rsidR="00FF0382" w:rsidRPr="00C07325" w:rsidRDefault="0A3137EF" w:rsidP="246F6BDD">
      <w:pPr>
        <w:spacing w:line="276" w:lineRule="auto"/>
        <w:ind w:left="360" w:hanging="360"/>
        <w:rPr>
          <w:rFonts w:asciiTheme="minorHAnsi" w:eastAsia="Calibri" w:hAnsiTheme="minorHAnsi" w:cstheme="minorHAnsi"/>
          <w:i/>
          <w:iCs/>
        </w:rPr>
      </w:pPr>
      <w:r w:rsidRPr="00C07325">
        <w:rPr>
          <w:rFonts w:asciiTheme="minorHAnsi" w:eastAsia="Calibri" w:hAnsiTheme="minorHAnsi" w:cstheme="minorHAnsi"/>
          <w:i/>
          <w:iCs/>
        </w:rPr>
        <w:t xml:space="preserve">* niepotrzebne </w:t>
      </w:r>
      <w:r w:rsidR="62D51E70" w:rsidRPr="00C07325">
        <w:rPr>
          <w:rFonts w:asciiTheme="minorHAnsi" w:eastAsia="Calibri" w:hAnsiTheme="minorHAnsi" w:cstheme="minorHAnsi"/>
          <w:i/>
          <w:iCs/>
        </w:rPr>
        <w:t>skreślić</w:t>
      </w:r>
      <w:r w:rsidR="4B6C92B0" w:rsidRPr="00C07325">
        <w:rPr>
          <w:rFonts w:asciiTheme="minorHAnsi" w:eastAsia="Calibri" w:hAnsiTheme="minorHAnsi" w:cstheme="minorHAnsi"/>
          <w:i/>
          <w:iCs/>
        </w:rPr>
        <w:t>/uzupełnić</w:t>
      </w:r>
    </w:p>
    <w:p w14:paraId="5D1D2B85" w14:textId="7418CE23" w:rsidR="246F6BDD" w:rsidRPr="00C07325" w:rsidRDefault="246F6BDD" w:rsidP="246F6BDD">
      <w:pPr>
        <w:spacing w:line="276" w:lineRule="auto"/>
        <w:ind w:left="360" w:hanging="360"/>
        <w:rPr>
          <w:rFonts w:asciiTheme="minorHAnsi" w:eastAsia="Calibri" w:hAnsiTheme="minorHAnsi" w:cstheme="minorHAnsi"/>
          <w:i/>
          <w:iCs/>
        </w:rPr>
      </w:pPr>
    </w:p>
    <w:p w14:paraId="55B0BD85" w14:textId="1DF6F7BB" w:rsidR="000365BB" w:rsidRPr="00C07325" w:rsidRDefault="000365BB" w:rsidP="00FF0382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color w:val="000000"/>
        </w:rPr>
      </w:pPr>
    </w:p>
    <w:sectPr w:rsidR="000365BB" w:rsidRPr="00C07325" w:rsidSect="0029453B">
      <w:headerReference w:type="even" r:id="rId13"/>
      <w:pgSz w:w="11906" w:h="16838"/>
      <w:pgMar w:top="851" w:right="1134" w:bottom="567" w:left="1134" w:header="709" w:footer="709" w:gutter="0"/>
      <w:pgNumType w:start="1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F8533" w14:textId="77777777" w:rsidR="00E44434" w:rsidRDefault="00E44434">
      <w:r>
        <w:separator/>
      </w:r>
    </w:p>
  </w:endnote>
  <w:endnote w:type="continuationSeparator" w:id="0">
    <w:p w14:paraId="67FFB016" w14:textId="77777777" w:rsidR="00E44434" w:rsidRDefault="00E44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66F30" w14:textId="77777777" w:rsidR="00E44434" w:rsidRDefault="00E44434">
      <w:r>
        <w:separator/>
      </w:r>
    </w:p>
  </w:footnote>
  <w:footnote w:type="continuationSeparator" w:id="0">
    <w:p w14:paraId="6D0D7637" w14:textId="77777777" w:rsidR="00E44434" w:rsidRDefault="00E44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97EE" w14:textId="77777777" w:rsidR="003F0706" w:rsidRDefault="003F0706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C9320C" w14:textId="77777777" w:rsidR="003F0706" w:rsidRDefault="003F070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5"/>
    <w:multiLevelType w:val="singleLevel"/>
    <w:tmpl w:val="00000035"/>
    <w:name w:val="WW8Num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04207C92"/>
    <w:multiLevelType w:val="hybridMultilevel"/>
    <w:tmpl w:val="38C43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CD5E4"/>
    <w:multiLevelType w:val="hybridMultilevel"/>
    <w:tmpl w:val="A5BCA0D6"/>
    <w:lvl w:ilvl="0" w:tplc="ACBC2AEC">
      <w:start w:val="1"/>
      <w:numFmt w:val="decimal"/>
      <w:lvlText w:val="%1)"/>
      <w:lvlJc w:val="left"/>
      <w:pPr>
        <w:ind w:left="786" w:hanging="360"/>
      </w:pPr>
    </w:lvl>
    <w:lvl w:ilvl="1" w:tplc="0AC0A190">
      <w:start w:val="1"/>
      <w:numFmt w:val="lowerLetter"/>
      <w:lvlText w:val="%2."/>
      <w:lvlJc w:val="left"/>
      <w:pPr>
        <w:ind w:left="1506" w:hanging="360"/>
      </w:pPr>
    </w:lvl>
    <w:lvl w:ilvl="2" w:tplc="80083510">
      <w:start w:val="1"/>
      <w:numFmt w:val="lowerRoman"/>
      <w:lvlText w:val="%3."/>
      <w:lvlJc w:val="right"/>
      <w:pPr>
        <w:ind w:left="2226" w:hanging="180"/>
      </w:pPr>
    </w:lvl>
    <w:lvl w:ilvl="3" w:tplc="1598ECD2">
      <w:start w:val="1"/>
      <w:numFmt w:val="decimal"/>
      <w:lvlText w:val="%4."/>
      <w:lvlJc w:val="left"/>
      <w:pPr>
        <w:ind w:left="2946" w:hanging="360"/>
      </w:pPr>
    </w:lvl>
    <w:lvl w:ilvl="4" w:tplc="E71EED2E">
      <w:start w:val="1"/>
      <w:numFmt w:val="lowerLetter"/>
      <w:lvlText w:val="%5."/>
      <w:lvlJc w:val="left"/>
      <w:pPr>
        <w:ind w:left="3666" w:hanging="360"/>
      </w:pPr>
    </w:lvl>
    <w:lvl w:ilvl="5" w:tplc="7F86D1AC">
      <w:start w:val="1"/>
      <w:numFmt w:val="lowerRoman"/>
      <w:lvlText w:val="%6."/>
      <w:lvlJc w:val="right"/>
      <w:pPr>
        <w:ind w:left="4386" w:hanging="180"/>
      </w:pPr>
    </w:lvl>
    <w:lvl w:ilvl="6" w:tplc="6F7C4664">
      <w:start w:val="1"/>
      <w:numFmt w:val="decimal"/>
      <w:lvlText w:val="%7."/>
      <w:lvlJc w:val="left"/>
      <w:pPr>
        <w:ind w:left="5106" w:hanging="360"/>
      </w:pPr>
    </w:lvl>
    <w:lvl w:ilvl="7" w:tplc="ED0C9166">
      <w:start w:val="1"/>
      <w:numFmt w:val="lowerLetter"/>
      <w:lvlText w:val="%8."/>
      <w:lvlJc w:val="left"/>
      <w:pPr>
        <w:ind w:left="5826" w:hanging="360"/>
      </w:pPr>
    </w:lvl>
    <w:lvl w:ilvl="8" w:tplc="78C48E4E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C49A178"/>
    <w:multiLevelType w:val="hybridMultilevel"/>
    <w:tmpl w:val="F692FD74"/>
    <w:lvl w:ilvl="0" w:tplc="EF0430A4">
      <w:start w:val="1"/>
      <w:numFmt w:val="bullet"/>
      <w:lvlText w:val="-"/>
      <w:lvlJc w:val="left"/>
      <w:pPr>
        <w:ind w:left="786" w:hanging="360"/>
      </w:pPr>
      <w:rPr>
        <w:rFonts w:ascii="Aptos" w:hAnsi="Aptos" w:hint="default"/>
      </w:rPr>
    </w:lvl>
    <w:lvl w:ilvl="1" w:tplc="5CB619F4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E5CA122E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C6F64978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447FB0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EDBCEDDC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A30A6854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BF92E596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453685B6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CDC5A4A"/>
    <w:multiLevelType w:val="hybridMultilevel"/>
    <w:tmpl w:val="406CCCE4"/>
    <w:name w:val="WW8Num42"/>
    <w:lvl w:ilvl="0" w:tplc="5ADC25C0">
      <w:start w:val="3"/>
      <w:numFmt w:val="decimal"/>
      <w:lvlText w:val="%1."/>
      <w:lvlJc w:val="left"/>
      <w:pPr>
        <w:tabs>
          <w:tab w:val="num" w:pos="2264"/>
        </w:tabs>
        <w:ind w:left="2264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" w15:restartNumberingAfterBreak="0">
    <w:nsid w:val="25B6738C"/>
    <w:multiLevelType w:val="hybridMultilevel"/>
    <w:tmpl w:val="7C44CC28"/>
    <w:lvl w:ilvl="0" w:tplc="CCDEEB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5015D2"/>
    <w:multiLevelType w:val="hybridMultilevel"/>
    <w:tmpl w:val="A4D4F098"/>
    <w:lvl w:ilvl="0" w:tplc="864A50BE">
      <w:start w:val="1"/>
      <w:numFmt w:val="decimal"/>
      <w:lvlText w:val="%1."/>
      <w:lvlJc w:val="left"/>
      <w:pPr>
        <w:ind w:left="720" w:hanging="360"/>
      </w:pPr>
    </w:lvl>
    <w:lvl w:ilvl="1" w:tplc="DFA67024">
      <w:start w:val="1"/>
      <w:numFmt w:val="lowerLetter"/>
      <w:lvlText w:val="%2."/>
      <w:lvlJc w:val="left"/>
      <w:pPr>
        <w:ind w:left="1647" w:hanging="360"/>
      </w:pPr>
    </w:lvl>
    <w:lvl w:ilvl="2" w:tplc="6F1872C4">
      <w:start w:val="1"/>
      <w:numFmt w:val="lowerRoman"/>
      <w:lvlText w:val="%3."/>
      <w:lvlJc w:val="right"/>
      <w:pPr>
        <w:ind w:left="2367" w:hanging="180"/>
      </w:pPr>
    </w:lvl>
    <w:lvl w:ilvl="3" w:tplc="56DE03FA">
      <w:start w:val="1"/>
      <w:numFmt w:val="decimal"/>
      <w:lvlText w:val="%4."/>
      <w:lvlJc w:val="left"/>
      <w:pPr>
        <w:ind w:left="3087" w:hanging="360"/>
      </w:pPr>
    </w:lvl>
    <w:lvl w:ilvl="4" w:tplc="E7984E14">
      <w:start w:val="1"/>
      <w:numFmt w:val="lowerLetter"/>
      <w:lvlText w:val="%5."/>
      <w:lvlJc w:val="left"/>
      <w:pPr>
        <w:ind w:left="3807" w:hanging="360"/>
      </w:pPr>
    </w:lvl>
    <w:lvl w:ilvl="5" w:tplc="BF76AD02">
      <w:start w:val="1"/>
      <w:numFmt w:val="lowerRoman"/>
      <w:lvlText w:val="%6."/>
      <w:lvlJc w:val="right"/>
      <w:pPr>
        <w:ind w:left="4527" w:hanging="180"/>
      </w:pPr>
    </w:lvl>
    <w:lvl w:ilvl="6" w:tplc="A11C28EE">
      <w:start w:val="1"/>
      <w:numFmt w:val="decimal"/>
      <w:lvlText w:val="%7."/>
      <w:lvlJc w:val="left"/>
      <w:pPr>
        <w:ind w:left="5247" w:hanging="360"/>
      </w:pPr>
    </w:lvl>
    <w:lvl w:ilvl="7" w:tplc="7902C46A">
      <w:start w:val="1"/>
      <w:numFmt w:val="lowerLetter"/>
      <w:lvlText w:val="%8."/>
      <w:lvlJc w:val="left"/>
      <w:pPr>
        <w:ind w:left="5967" w:hanging="360"/>
      </w:pPr>
    </w:lvl>
    <w:lvl w:ilvl="8" w:tplc="CCB4B8BE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DD03EE0"/>
    <w:multiLevelType w:val="hybridMultilevel"/>
    <w:tmpl w:val="B2A87478"/>
    <w:name w:val="WW8Num422"/>
    <w:lvl w:ilvl="0" w:tplc="12BC24AA">
      <w:start w:val="4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C0F41E"/>
    <w:multiLevelType w:val="hybridMultilevel"/>
    <w:tmpl w:val="A46C3CF0"/>
    <w:lvl w:ilvl="0" w:tplc="44D8A88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478E6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C86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C64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2F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B05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142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7CB2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66E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21D10"/>
    <w:multiLevelType w:val="hybridMultilevel"/>
    <w:tmpl w:val="28A6C1E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086F5B"/>
    <w:multiLevelType w:val="hybridMultilevel"/>
    <w:tmpl w:val="79E0E428"/>
    <w:lvl w:ilvl="0" w:tplc="69E036E6">
      <w:start w:val="1"/>
      <w:numFmt w:val="bullet"/>
      <w:lvlText w:val="-"/>
      <w:lvlJc w:val="left"/>
      <w:pPr>
        <w:ind w:left="436" w:hanging="360"/>
      </w:pPr>
      <w:rPr>
        <w:rFonts w:ascii="Aptos" w:hAnsi="Aptos" w:hint="default"/>
      </w:rPr>
    </w:lvl>
    <w:lvl w:ilvl="1" w:tplc="701E8862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8512667A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402B090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3FAE48A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174898F0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A0183FE8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800A6FC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9612C2B6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45419907"/>
    <w:multiLevelType w:val="hybridMultilevel"/>
    <w:tmpl w:val="1F22B326"/>
    <w:lvl w:ilvl="0" w:tplc="6774679A">
      <w:start w:val="1"/>
      <w:numFmt w:val="bullet"/>
      <w:lvlText w:val="-"/>
      <w:lvlJc w:val="left"/>
      <w:pPr>
        <w:ind w:left="436" w:hanging="360"/>
      </w:pPr>
      <w:rPr>
        <w:rFonts w:ascii="Aptos" w:hAnsi="Aptos" w:hint="default"/>
      </w:rPr>
    </w:lvl>
    <w:lvl w:ilvl="1" w:tplc="01927E28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35322A8A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57F82F82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A9E9B14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FB9AE986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7B2CE290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60D669E0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16CAC9EC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4B99275F"/>
    <w:multiLevelType w:val="hybridMultilevel"/>
    <w:tmpl w:val="8B965D50"/>
    <w:lvl w:ilvl="0" w:tplc="26863FEE">
      <w:start w:val="1"/>
      <w:numFmt w:val="decimal"/>
      <w:lvlText w:val="%1)"/>
      <w:lvlJc w:val="left"/>
      <w:pPr>
        <w:ind w:left="1080" w:hanging="360"/>
      </w:pPr>
    </w:lvl>
    <w:lvl w:ilvl="1" w:tplc="0780028E">
      <w:start w:val="1"/>
      <w:numFmt w:val="lowerLetter"/>
      <w:lvlText w:val="%2."/>
      <w:lvlJc w:val="left"/>
      <w:pPr>
        <w:ind w:left="1800" w:hanging="360"/>
      </w:pPr>
    </w:lvl>
    <w:lvl w:ilvl="2" w:tplc="45960772">
      <w:start w:val="1"/>
      <w:numFmt w:val="lowerRoman"/>
      <w:lvlText w:val="%3."/>
      <w:lvlJc w:val="right"/>
      <w:pPr>
        <w:ind w:left="2520" w:hanging="180"/>
      </w:pPr>
    </w:lvl>
    <w:lvl w:ilvl="3" w:tplc="FC8C20EE">
      <w:start w:val="1"/>
      <w:numFmt w:val="decimal"/>
      <w:lvlText w:val="%4."/>
      <w:lvlJc w:val="left"/>
      <w:pPr>
        <w:ind w:left="3240" w:hanging="360"/>
      </w:pPr>
    </w:lvl>
    <w:lvl w:ilvl="4" w:tplc="9624511A">
      <w:start w:val="1"/>
      <w:numFmt w:val="lowerLetter"/>
      <w:lvlText w:val="%5."/>
      <w:lvlJc w:val="left"/>
      <w:pPr>
        <w:ind w:left="3960" w:hanging="360"/>
      </w:pPr>
    </w:lvl>
    <w:lvl w:ilvl="5" w:tplc="CE067890">
      <w:start w:val="1"/>
      <w:numFmt w:val="lowerRoman"/>
      <w:lvlText w:val="%6."/>
      <w:lvlJc w:val="right"/>
      <w:pPr>
        <w:ind w:left="4680" w:hanging="180"/>
      </w:pPr>
    </w:lvl>
    <w:lvl w:ilvl="6" w:tplc="A0FEAD26">
      <w:start w:val="1"/>
      <w:numFmt w:val="decimal"/>
      <w:lvlText w:val="%7."/>
      <w:lvlJc w:val="left"/>
      <w:pPr>
        <w:ind w:left="5400" w:hanging="360"/>
      </w:pPr>
    </w:lvl>
    <w:lvl w:ilvl="7" w:tplc="1152F0F4">
      <w:start w:val="1"/>
      <w:numFmt w:val="lowerLetter"/>
      <w:lvlText w:val="%8."/>
      <w:lvlJc w:val="left"/>
      <w:pPr>
        <w:ind w:left="6120" w:hanging="360"/>
      </w:pPr>
    </w:lvl>
    <w:lvl w:ilvl="8" w:tplc="630E8D8A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5CC5AE"/>
    <w:multiLevelType w:val="hybridMultilevel"/>
    <w:tmpl w:val="039CBE54"/>
    <w:lvl w:ilvl="0" w:tplc="5574DBDC">
      <w:start w:val="1"/>
      <w:numFmt w:val="bullet"/>
      <w:lvlText w:val="-"/>
      <w:lvlJc w:val="left"/>
      <w:pPr>
        <w:ind w:left="786" w:hanging="360"/>
      </w:pPr>
      <w:rPr>
        <w:rFonts w:ascii="Aptos" w:hAnsi="Aptos" w:hint="default"/>
      </w:rPr>
    </w:lvl>
    <w:lvl w:ilvl="1" w:tplc="FF6EB558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72CA1E86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55D89532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440250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55E23B36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BACBF74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7EE6B5E2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53C65F96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0BC75C4"/>
    <w:multiLevelType w:val="hybridMultilevel"/>
    <w:tmpl w:val="BF6AF0E8"/>
    <w:lvl w:ilvl="0" w:tplc="18247BFE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A84C4B"/>
    <w:multiLevelType w:val="hybridMultilevel"/>
    <w:tmpl w:val="2DCC78A0"/>
    <w:lvl w:ilvl="0" w:tplc="14A6A5B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F508FE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88B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98F9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EA19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A08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CE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084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6E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5BC67"/>
    <w:multiLevelType w:val="hybridMultilevel"/>
    <w:tmpl w:val="92DC9428"/>
    <w:lvl w:ilvl="0" w:tplc="6BBC8D06">
      <w:start w:val="1"/>
      <w:numFmt w:val="decimal"/>
      <w:lvlText w:val="%1)"/>
      <w:lvlJc w:val="left"/>
      <w:pPr>
        <w:ind w:left="810" w:hanging="360"/>
      </w:pPr>
    </w:lvl>
    <w:lvl w:ilvl="1" w:tplc="813446B6">
      <w:start w:val="1"/>
      <w:numFmt w:val="lowerLetter"/>
      <w:lvlText w:val="%2."/>
      <w:lvlJc w:val="left"/>
      <w:pPr>
        <w:ind w:left="1530" w:hanging="360"/>
      </w:pPr>
    </w:lvl>
    <w:lvl w:ilvl="2" w:tplc="47281EC6">
      <w:start w:val="1"/>
      <w:numFmt w:val="lowerRoman"/>
      <w:lvlText w:val="%3."/>
      <w:lvlJc w:val="right"/>
      <w:pPr>
        <w:ind w:left="2250" w:hanging="180"/>
      </w:pPr>
    </w:lvl>
    <w:lvl w:ilvl="3" w:tplc="FF6A28E6">
      <w:start w:val="1"/>
      <w:numFmt w:val="decimal"/>
      <w:lvlText w:val="%4."/>
      <w:lvlJc w:val="left"/>
      <w:pPr>
        <w:ind w:left="2970" w:hanging="360"/>
      </w:pPr>
    </w:lvl>
    <w:lvl w:ilvl="4" w:tplc="61A6B728">
      <w:start w:val="1"/>
      <w:numFmt w:val="lowerLetter"/>
      <w:lvlText w:val="%5."/>
      <w:lvlJc w:val="left"/>
      <w:pPr>
        <w:ind w:left="3690" w:hanging="360"/>
      </w:pPr>
    </w:lvl>
    <w:lvl w:ilvl="5" w:tplc="EC2C195E">
      <w:start w:val="1"/>
      <w:numFmt w:val="lowerRoman"/>
      <w:lvlText w:val="%6."/>
      <w:lvlJc w:val="right"/>
      <w:pPr>
        <w:ind w:left="4410" w:hanging="180"/>
      </w:pPr>
    </w:lvl>
    <w:lvl w:ilvl="6" w:tplc="A670A71A">
      <w:start w:val="1"/>
      <w:numFmt w:val="decimal"/>
      <w:lvlText w:val="%7."/>
      <w:lvlJc w:val="left"/>
      <w:pPr>
        <w:ind w:left="5130" w:hanging="360"/>
      </w:pPr>
    </w:lvl>
    <w:lvl w:ilvl="7" w:tplc="200CD996">
      <w:start w:val="1"/>
      <w:numFmt w:val="lowerLetter"/>
      <w:lvlText w:val="%8."/>
      <w:lvlJc w:val="left"/>
      <w:pPr>
        <w:ind w:left="5850" w:hanging="360"/>
      </w:pPr>
    </w:lvl>
    <w:lvl w:ilvl="8" w:tplc="DB8AE10C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5EAF28AC"/>
    <w:multiLevelType w:val="hybridMultilevel"/>
    <w:tmpl w:val="34587B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06A346C"/>
    <w:multiLevelType w:val="hybridMultilevel"/>
    <w:tmpl w:val="135CFD1E"/>
    <w:lvl w:ilvl="0" w:tplc="0E843AAA">
      <w:start w:val="1"/>
      <w:numFmt w:val="decimal"/>
      <w:lvlText w:val="%1."/>
      <w:lvlJc w:val="left"/>
      <w:pPr>
        <w:ind w:left="720" w:hanging="360"/>
      </w:pPr>
    </w:lvl>
    <w:lvl w:ilvl="1" w:tplc="EEC21D3E">
      <w:start w:val="1"/>
      <w:numFmt w:val="lowerLetter"/>
      <w:lvlText w:val="%2."/>
      <w:lvlJc w:val="left"/>
      <w:pPr>
        <w:ind w:left="1440" w:hanging="360"/>
      </w:pPr>
    </w:lvl>
    <w:lvl w:ilvl="2" w:tplc="21A881AC">
      <w:start w:val="1"/>
      <w:numFmt w:val="lowerRoman"/>
      <w:lvlText w:val="%3."/>
      <w:lvlJc w:val="right"/>
      <w:pPr>
        <w:ind w:left="2160" w:hanging="180"/>
      </w:pPr>
    </w:lvl>
    <w:lvl w:ilvl="3" w:tplc="48927BFE">
      <w:start w:val="1"/>
      <w:numFmt w:val="decimal"/>
      <w:lvlText w:val="%4."/>
      <w:lvlJc w:val="left"/>
      <w:pPr>
        <w:ind w:left="2880" w:hanging="360"/>
      </w:pPr>
    </w:lvl>
    <w:lvl w:ilvl="4" w:tplc="559CB4CA">
      <w:start w:val="1"/>
      <w:numFmt w:val="lowerLetter"/>
      <w:lvlText w:val="%5."/>
      <w:lvlJc w:val="left"/>
      <w:pPr>
        <w:ind w:left="3600" w:hanging="360"/>
      </w:pPr>
    </w:lvl>
    <w:lvl w:ilvl="5" w:tplc="605C0AE4">
      <w:start w:val="1"/>
      <w:numFmt w:val="lowerRoman"/>
      <w:lvlText w:val="%6."/>
      <w:lvlJc w:val="right"/>
      <w:pPr>
        <w:ind w:left="4320" w:hanging="180"/>
      </w:pPr>
    </w:lvl>
    <w:lvl w:ilvl="6" w:tplc="32601CC6">
      <w:start w:val="1"/>
      <w:numFmt w:val="decimal"/>
      <w:lvlText w:val="%7."/>
      <w:lvlJc w:val="left"/>
      <w:pPr>
        <w:ind w:left="5040" w:hanging="360"/>
      </w:pPr>
    </w:lvl>
    <w:lvl w:ilvl="7" w:tplc="2AAA2BAA">
      <w:start w:val="1"/>
      <w:numFmt w:val="lowerLetter"/>
      <w:lvlText w:val="%8."/>
      <w:lvlJc w:val="left"/>
      <w:pPr>
        <w:ind w:left="5760" w:hanging="360"/>
      </w:pPr>
    </w:lvl>
    <w:lvl w:ilvl="8" w:tplc="9E9C60D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F13A1E"/>
    <w:multiLevelType w:val="hybridMultilevel"/>
    <w:tmpl w:val="BA18E2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089458"/>
    <w:multiLevelType w:val="hybridMultilevel"/>
    <w:tmpl w:val="3BD01D06"/>
    <w:lvl w:ilvl="0" w:tplc="CD107218">
      <w:start w:val="1"/>
      <w:numFmt w:val="decimal"/>
      <w:lvlText w:val="%1."/>
      <w:lvlJc w:val="left"/>
      <w:pPr>
        <w:ind w:left="720" w:hanging="360"/>
      </w:pPr>
    </w:lvl>
    <w:lvl w:ilvl="1" w:tplc="989AB2EA">
      <w:start w:val="1"/>
      <w:numFmt w:val="lowerLetter"/>
      <w:lvlText w:val="%2."/>
      <w:lvlJc w:val="left"/>
      <w:pPr>
        <w:ind w:left="1440" w:hanging="360"/>
      </w:pPr>
    </w:lvl>
    <w:lvl w:ilvl="2" w:tplc="42808944">
      <w:start w:val="1"/>
      <w:numFmt w:val="lowerRoman"/>
      <w:lvlText w:val="%3."/>
      <w:lvlJc w:val="right"/>
      <w:pPr>
        <w:ind w:left="2160" w:hanging="180"/>
      </w:pPr>
    </w:lvl>
    <w:lvl w:ilvl="3" w:tplc="8A742958">
      <w:start w:val="1"/>
      <w:numFmt w:val="decimal"/>
      <w:lvlText w:val="%4."/>
      <w:lvlJc w:val="left"/>
      <w:pPr>
        <w:ind w:left="2880" w:hanging="360"/>
      </w:pPr>
    </w:lvl>
    <w:lvl w:ilvl="4" w:tplc="6C14B3CA">
      <w:start w:val="1"/>
      <w:numFmt w:val="lowerLetter"/>
      <w:lvlText w:val="%5."/>
      <w:lvlJc w:val="left"/>
      <w:pPr>
        <w:ind w:left="3600" w:hanging="360"/>
      </w:pPr>
    </w:lvl>
    <w:lvl w:ilvl="5" w:tplc="E5520574">
      <w:start w:val="1"/>
      <w:numFmt w:val="lowerRoman"/>
      <w:lvlText w:val="%6."/>
      <w:lvlJc w:val="right"/>
      <w:pPr>
        <w:ind w:left="4320" w:hanging="180"/>
      </w:pPr>
    </w:lvl>
    <w:lvl w:ilvl="6" w:tplc="8774D3F2">
      <w:start w:val="1"/>
      <w:numFmt w:val="decimal"/>
      <w:lvlText w:val="%7."/>
      <w:lvlJc w:val="left"/>
      <w:pPr>
        <w:ind w:left="5040" w:hanging="360"/>
      </w:pPr>
    </w:lvl>
    <w:lvl w:ilvl="7" w:tplc="74E4B1E2">
      <w:start w:val="1"/>
      <w:numFmt w:val="lowerLetter"/>
      <w:lvlText w:val="%8."/>
      <w:lvlJc w:val="left"/>
      <w:pPr>
        <w:ind w:left="5760" w:hanging="360"/>
      </w:pPr>
    </w:lvl>
    <w:lvl w:ilvl="8" w:tplc="E2E89FD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F410B7"/>
    <w:multiLevelType w:val="hybridMultilevel"/>
    <w:tmpl w:val="F99451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6FA6BA"/>
    <w:multiLevelType w:val="hybridMultilevel"/>
    <w:tmpl w:val="9B048F10"/>
    <w:lvl w:ilvl="0" w:tplc="EB6E654C">
      <w:start w:val="1"/>
      <w:numFmt w:val="bullet"/>
      <w:lvlText w:val="-"/>
      <w:lvlJc w:val="left"/>
      <w:pPr>
        <w:ind w:left="786" w:hanging="360"/>
      </w:pPr>
      <w:rPr>
        <w:rFonts w:ascii="Aptos" w:hAnsi="Aptos" w:hint="default"/>
      </w:rPr>
    </w:lvl>
    <w:lvl w:ilvl="1" w:tplc="A92C8DB6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6E84394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A4E640A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73A376E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F7CAAB14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BB86B968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83446CAE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BD865F02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71A7BF90"/>
    <w:multiLevelType w:val="hybridMultilevel"/>
    <w:tmpl w:val="B7FE3C70"/>
    <w:lvl w:ilvl="0" w:tplc="FB94F3AE">
      <w:start w:val="1"/>
      <w:numFmt w:val="lowerLetter"/>
      <w:lvlText w:val="b)"/>
      <w:lvlJc w:val="left"/>
      <w:pPr>
        <w:ind w:left="720" w:hanging="360"/>
      </w:pPr>
    </w:lvl>
    <w:lvl w:ilvl="1" w:tplc="F76EC410">
      <w:start w:val="1"/>
      <w:numFmt w:val="lowerLetter"/>
      <w:lvlText w:val="%2."/>
      <w:lvlJc w:val="left"/>
      <w:pPr>
        <w:ind w:left="1440" w:hanging="360"/>
      </w:pPr>
    </w:lvl>
    <w:lvl w:ilvl="2" w:tplc="55B0BD9C">
      <w:start w:val="1"/>
      <w:numFmt w:val="lowerRoman"/>
      <w:lvlText w:val="%3."/>
      <w:lvlJc w:val="right"/>
      <w:pPr>
        <w:ind w:left="2160" w:hanging="180"/>
      </w:pPr>
    </w:lvl>
    <w:lvl w:ilvl="3" w:tplc="A412F4C2">
      <w:start w:val="1"/>
      <w:numFmt w:val="decimal"/>
      <w:lvlText w:val="%4."/>
      <w:lvlJc w:val="left"/>
      <w:pPr>
        <w:ind w:left="2880" w:hanging="360"/>
      </w:pPr>
    </w:lvl>
    <w:lvl w:ilvl="4" w:tplc="792E67CC">
      <w:start w:val="1"/>
      <w:numFmt w:val="lowerLetter"/>
      <w:lvlText w:val="%5."/>
      <w:lvlJc w:val="left"/>
      <w:pPr>
        <w:ind w:left="3600" w:hanging="360"/>
      </w:pPr>
    </w:lvl>
    <w:lvl w:ilvl="5" w:tplc="77F46DB0">
      <w:start w:val="1"/>
      <w:numFmt w:val="lowerRoman"/>
      <w:lvlText w:val="%6."/>
      <w:lvlJc w:val="right"/>
      <w:pPr>
        <w:ind w:left="4320" w:hanging="180"/>
      </w:pPr>
    </w:lvl>
    <w:lvl w:ilvl="6" w:tplc="90FC7650">
      <w:start w:val="1"/>
      <w:numFmt w:val="decimal"/>
      <w:lvlText w:val="%7."/>
      <w:lvlJc w:val="left"/>
      <w:pPr>
        <w:ind w:left="5040" w:hanging="360"/>
      </w:pPr>
    </w:lvl>
    <w:lvl w:ilvl="7" w:tplc="45508B16">
      <w:start w:val="1"/>
      <w:numFmt w:val="lowerLetter"/>
      <w:lvlText w:val="%8."/>
      <w:lvlJc w:val="left"/>
      <w:pPr>
        <w:ind w:left="5760" w:hanging="360"/>
      </w:pPr>
    </w:lvl>
    <w:lvl w:ilvl="8" w:tplc="30F0D31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2716D2"/>
    <w:multiLevelType w:val="hybridMultilevel"/>
    <w:tmpl w:val="D790560C"/>
    <w:lvl w:ilvl="0" w:tplc="884E8D88">
      <w:start w:val="1"/>
      <w:numFmt w:val="bullet"/>
      <w:lvlText w:val="-"/>
      <w:lvlJc w:val="left"/>
      <w:pPr>
        <w:ind w:left="786" w:hanging="360"/>
      </w:pPr>
      <w:rPr>
        <w:rFonts w:ascii="Aptos" w:hAnsi="Aptos" w:hint="default"/>
      </w:rPr>
    </w:lvl>
    <w:lvl w:ilvl="1" w:tplc="18AA8C68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79E9EB0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06038A6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8916896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3870A1E8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AA785E9C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DD524FE4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2D34913E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716203904">
    <w:abstractNumId w:val="11"/>
  </w:num>
  <w:num w:numId="2" w16cid:durableId="903445514">
    <w:abstractNumId w:val="10"/>
  </w:num>
  <w:num w:numId="3" w16cid:durableId="1525359779">
    <w:abstractNumId w:val="22"/>
  </w:num>
  <w:num w:numId="4" w16cid:durableId="1325358705">
    <w:abstractNumId w:val="24"/>
  </w:num>
  <w:num w:numId="5" w16cid:durableId="672486752">
    <w:abstractNumId w:val="13"/>
  </w:num>
  <w:num w:numId="6" w16cid:durableId="1800807304">
    <w:abstractNumId w:val="3"/>
  </w:num>
  <w:num w:numId="7" w16cid:durableId="2054386564">
    <w:abstractNumId w:val="2"/>
  </w:num>
  <w:num w:numId="8" w16cid:durableId="643437661">
    <w:abstractNumId w:val="16"/>
  </w:num>
  <w:num w:numId="9" w16cid:durableId="1630479881">
    <w:abstractNumId w:val="6"/>
  </w:num>
  <w:num w:numId="10" w16cid:durableId="1997106508">
    <w:abstractNumId w:val="23"/>
  </w:num>
  <w:num w:numId="11" w16cid:durableId="1491481335">
    <w:abstractNumId w:val="18"/>
  </w:num>
  <w:num w:numId="12" w16cid:durableId="647132332">
    <w:abstractNumId w:val="8"/>
  </w:num>
  <w:num w:numId="13" w16cid:durableId="1240401826">
    <w:abstractNumId w:val="15"/>
  </w:num>
  <w:num w:numId="14" w16cid:durableId="16154601">
    <w:abstractNumId w:val="9"/>
  </w:num>
  <w:num w:numId="15" w16cid:durableId="1113793709">
    <w:abstractNumId w:val="21"/>
  </w:num>
  <w:num w:numId="16" w16cid:durableId="1725983770">
    <w:abstractNumId w:val="1"/>
  </w:num>
  <w:num w:numId="17" w16cid:durableId="753090746">
    <w:abstractNumId w:val="5"/>
  </w:num>
  <w:num w:numId="18" w16cid:durableId="325792703">
    <w:abstractNumId w:val="19"/>
  </w:num>
  <w:num w:numId="19" w16cid:durableId="1540781295">
    <w:abstractNumId w:val="20"/>
  </w:num>
  <w:num w:numId="20" w16cid:durableId="1897010150">
    <w:abstractNumId w:val="12"/>
  </w:num>
  <w:num w:numId="21" w16cid:durableId="896936294">
    <w:abstractNumId w:val="17"/>
  </w:num>
  <w:num w:numId="22" w16cid:durableId="185237810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44A"/>
    <w:rsid w:val="000045CB"/>
    <w:rsid w:val="0001308D"/>
    <w:rsid w:val="0001667C"/>
    <w:rsid w:val="00022735"/>
    <w:rsid w:val="00032A51"/>
    <w:rsid w:val="00036490"/>
    <w:rsid w:val="000365BB"/>
    <w:rsid w:val="000377E0"/>
    <w:rsid w:val="00040835"/>
    <w:rsid w:val="000475D1"/>
    <w:rsid w:val="0005553D"/>
    <w:rsid w:val="000622D9"/>
    <w:rsid w:val="00062D61"/>
    <w:rsid w:val="00063C3D"/>
    <w:rsid w:val="000708F4"/>
    <w:rsid w:val="00091663"/>
    <w:rsid w:val="00092EA2"/>
    <w:rsid w:val="0009351F"/>
    <w:rsid w:val="000947C4"/>
    <w:rsid w:val="000C0FF8"/>
    <w:rsid w:val="001036E4"/>
    <w:rsid w:val="00103F55"/>
    <w:rsid w:val="00104323"/>
    <w:rsid w:val="001144AB"/>
    <w:rsid w:val="0013284F"/>
    <w:rsid w:val="001435E2"/>
    <w:rsid w:val="00146DAC"/>
    <w:rsid w:val="001539BF"/>
    <w:rsid w:val="0018166C"/>
    <w:rsid w:val="00193F0F"/>
    <w:rsid w:val="001A58A9"/>
    <w:rsid w:val="001C28A9"/>
    <w:rsid w:val="001C55AD"/>
    <w:rsid w:val="001E1996"/>
    <w:rsid w:val="001E1F45"/>
    <w:rsid w:val="001E2CB6"/>
    <w:rsid w:val="001F31BA"/>
    <w:rsid w:val="001F349D"/>
    <w:rsid w:val="00203928"/>
    <w:rsid w:val="0020469F"/>
    <w:rsid w:val="00204ACF"/>
    <w:rsid w:val="00214812"/>
    <w:rsid w:val="0022755F"/>
    <w:rsid w:val="00230BBB"/>
    <w:rsid w:val="00242377"/>
    <w:rsid w:val="00246508"/>
    <w:rsid w:val="00254B0F"/>
    <w:rsid w:val="00270B8F"/>
    <w:rsid w:val="00272C12"/>
    <w:rsid w:val="00272F04"/>
    <w:rsid w:val="0029453B"/>
    <w:rsid w:val="002D49CB"/>
    <w:rsid w:val="002E43F6"/>
    <w:rsid w:val="002E70EC"/>
    <w:rsid w:val="002F06D0"/>
    <w:rsid w:val="002F2601"/>
    <w:rsid w:val="00301121"/>
    <w:rsid w:val="003057C5"/>
    <w:rsid w:val="0030769D"/>
    <w:rsid w:val="00327277"/>
    <w:rsid w:val="003414BE"/>
    <w:rsid w:val="003560A2"/>
    <w:rsid w:val="0037257B"/>
    <w:rsid w:val="00376C92"/>
    <w:rsid w:val="00381CDD"/>
    <w:rsid w:val="003A1F8E"/>
    <w:rsid w:val="003A2D9E"/>
    <w:rsid w:val="003A4799"/>
    <w:rsid w:val="003B7A4F"/>
    <w:rsid w:val="003C6115"/>
    <w:rsid w:val="003D01BE"/>
    <w:rsid w:val="003D16FC"/>
    <w:rsid w:val="003D5C8A"/>
    <w:rsid w:val="003E661A"/>
    <w:rsid w:val="003E702C"/>
    <w:rsid w:val="003F0706"/>
    <w:rsid w:val="003F5D50"/>
    <w:rsid w:val="0041721E"/>
    <w:rsid w:val="00434B62"/>
    <w:rsid w:val="00447EE0"/>
    <w:rsid w:val="00454018"/>
    <w:rsid w:val="0046044A"/>
    <w:rsid w:val="004609A9"/>
    <w:rsid w:val="004818AC"/>
    <w:rsid w:val="004977DF"/>
    <w:rsid w:val="004B7CE2"/>
    <w:rsid w:val="004C02B0"/>
    <w:rsid w:val="004C3469"/>
    <w:rsid w:val="004C4EC9"/>
    <w:rsid w:val="004E1E58"/>
    <w:rsid w:val="004F0663"/>
    <w:rsid w:val="00501B89"/>
    <w:rsid w:val="005064BB"/>
    <w:rsid w:val="00525F21"/>
    <w:rsid w:val="00534BE5"/>
    <w:rsid w:val="00547601"/>
    <w:rsid w:val="00550E59"/>
    <w:rsid w:val="00571E6D"/>
    <w:rsid w:val="005802F2"/>
    <w:rsid w:val="00582DEA"/>
    <w:rsid w:val="00584BE4"/>
    <w:rsid w:val="005A4887"/>
    <w:rsid w:val="005A736B"/>
    <w:rsid w:val="005A7F9A"/>
    <w:rsid w:val="005B131E"/>
    <w:rsid w:val="005C220A"/>
    <w:rsid w:val="005E4F5A"/>
    <w:rsid w:val="005F1679"/>
    <w:rsid w:val="005F6771"/>
    <w:rsid w:val="00605051"/>
    <w:rsid w:val="006070EE"/>
    <w:rsid w:val="00613431"/>
    <w:rsid w:val="00615707"/>
    <w:rsid w:val="00623CED"/>
    <w:rsid w:val="006345D5"/>
    <w:rsid w:val="00637FF3"/>
    <w:rsid w:val="0064507E"/>
    <w:rsid w:val="00671C7E"/>
    <w:rsid w:val="006750DC"/>
    <w:rsid w:val="00677F8B"/>
    <w:rsid w:val="00680258"/>
    <w:rsid w:val="00682A80"/>
    <w:rsid w:val="006844AD"/>
    <w:rsid w:val="00684632"/>
    <w:rsid w:val="006853B2"/>
    <w:rsid w:val="00690AB7"/>
    <w:rsid w:val="006B35E5"/>
    <w:rsid w:val="006D0139"/>
    <w:rsid w:val="006E0138"/>
    <w:rsid w:val="006E5D51"/>
    <w:rsid w:val="006F034F"/>
    <w:rsid w:val="007003FC"/>
    <w:rsid w:val="00707060"/>
    <w:rsid w:val="00712E83"/>
    <w:rsid w:val="007252FB"/>
    <w:rsid w:val="00737E1A"/>
    <w:rsid w:val="00743675"/>
    <w:rsid w:val="00762C9A"/>
    <w:rsid w:val="007771DE"/>
    <w:rsid w:val="00786822"/>
    <w:rsid w:val="007941DF"/>
    <w:rsid w:val="00797545"/>
    <w:rsid w:val="007B219B"/>
    <w:rsid w:val="007C471E"/>
    <w:rsid w:val="007D4AF1"/>
    <w:rsid w:val="007E55B1"/>
    <w:rsid w:val="007E79A7"/>
    <w:rsid w:val="007F4853"/>
    <w:rsid w:val="00813A36"/>
    <w:rsid w:val="008230A0"/>
    <w:rsid w:val="00830E77"/>
    <w:rsid w:val="0083323F"/>
    <w:rsid w:val="00845941"/>
    <w:rsid w:val="0086D559"/>
    <w:rsid w:val="008728D8"/>
    <w:rsid w:val="008843ED"/>
    <w:rsid w:val="00895CD6"/>
    <w:rsid w:val="00896BCF"/>
    <w:rsid w:val="008C260A"/>
    <w:rsid w:val="008C5C34"/>
    <w:rsid w:val="008C7B6D"/>
    <w:rsid w:val="008D2903"/>
    <w:rsid w:val="008D3493"/>
    <w:rsid w:val="008F7B28"/>
    <w:rsid w:val="00904FEB"/>
    <w:rsid w:val="009075F9"/>
    <w:rsid w:val="00922FDD"/>
    <w:rsid w:val="00942C75"/>
    <w:rsid w:val="00954370"/>
    <w:rsid w:val="00961254"/>
    <w:rsid w:val="0096215A"/>
    <w:rsid w:val="00966E33"/>
    <w:rsid w:val="0099083E"/>
    <w:rsid w:val="009B0495"/>
    <w:rsid w:val="009B35D9"/>
    <w:rsid w:val="009C2C5E"/>
    <w:rsid w:val="009C76BA"/>
    <w:rsid w:val="009C775E"/>
    <w:rsid w:val="009D191C"/>
    <w:rsid w:val="009D27B2"/>
    <w:rsid w:val="00A223D6"/>
    <w:rsid w:val="00A24907"/>
    <w:rsid w:val="00A27203"/>
    <w:rsid w:val="00A376EE"/>
    <w:rsid w:val="00A567EC"/>
    <w:rsid w:val="00A656F6"/>
    <w:rsid w:val="00A66251"/>
    <w:rsid w:val="00A66820"/>
    <w:rsid w:val="00A85B3E"/>
    <w:rsid w:val="00A87FED"/>
    <w:rsid w:val="00A93905"/>
    <w:rsid w:val="00AA2A3C"/>
    <w:rsid w:val="00AB3D73"/>
    <w:rsid w:val="00AD105A"/>
    <w:rsid w:val="00AD1FE5"/>
    <w:rsid w:val="00AD4038"/>
    <w:rsid w:val="00AD4627"/>
    <w:rsid w:val="00AF3FCA"/>
    <w:rsid w:val="00B24C8C"/>
    <w:rsid w:val="00B24FC1"/>
    <w:rsid w:val="00B4590E"/>
    <w:rsid w:val="00B602F1"/>
    <w:rsid w:val="00B61159"/>
    <w:rsid w:val="00B67CA6"/>
    <w:rsid w:val="00B7514B"/>
    <w:rsid w:val="00B86F40"/>
    <w:rsid w:val="00B87C15"/>
    <w:rsid w:val="00B90AA3"/>
    <w:rsid w:val="00BA2878"/>
    <w:rsid w:val="00BA70E0"/>
    <w:rsid w:val="00BA7508"/>
    <w:rsid w:val="00BB1C9E"/>
    <w:rsid w:val="00BB2774"/>
    <w:rsid w:val="00BB4A2E"/>
    <w:rsid w:val="00BC7358"/>
    <w:rsid w:val="00BD5CCE"/>
    <w:rsid w:val="00BE4CF0"/>
    <w:rsid w:val="00BE6C39"/>
    <w:rsid w:val="00C039FF"/>
    <w:rsid w:val="00C07325"/>
    <w:rsid w:val="00C11CAF"/>
    <w:rsid w:val="00C20DD6"/>
    <w:rsid w:val="00C277CB"/>
    <w:rsid w:val="00C3030E"/>
    <w:rsid w:val="00C34F7E"/>
    <w:rsid w:val="00C3785F"/>
    <w:rsid w:val="00C54330"/>
    <w:rsid w:val="00C604AB"/>
    <w:rsid w:val="00C6461A"/>
    <w:rsid w:val="00C67591"/>
    <w:rsid w:val="00C777AE"/>
    <w:rsid w:val="00C83473"/>
    <w:rsid w:val="00C91194"/>
    <w:rsid w:val="00CA2024"/>
    <w:rsid w:val="00CB596C"/>
    <w:rsid w:val="00CB5DD3"/>
    <w:rsid w:val="00CE06D8"/>
    <w:rsid w:val="00CE2246"/>
    <w:rsid w:val="00CE628E"/>
    <w:rsid w:val="00CE7958"/>
    <w:rsid w:val="00CF2AD5"/>
    <w:rsid w:val="00D128E4"/>
    <w:rsid w:val="00D41019"/>
    <w:rsid w:val="00D435C1"/>
    <w:rsid w:val="00D63582"/>
    <w:rsid w:val="00D73CD2"/>
    <w:rsid w:val="00D80A80"/>
    <w:rsid w:val="00D90B86"/>
    <w:rsid w:val="00D92642"/>
    <w:rsid w:val="00DB679D"/>
    <w:rsid w:val="00DE1FB1"/>
    <w:rsid w:val="00DE3BEA"/>
    <w:rsid w:val="00DF2F9F"/>
    <w:rsid w:val="00DF5B72"/>
    <w:rsid w:val="00E066E1"/>
    <w:rsid w:val="00E12557"/>
    <w:rsid w:val="00E220D5"/>
    <w:rsid w:val="00E31485"/>
    <w:rsid w:val="00E34EDB"/>
    <w:rsid w:val="00E43806"/>
    <w:rsid w:val="00E44434"/>
    <w:rsid w:val="00E67F18"/>
    <w:rsid w:val="00E80A95"/>
    <w:rsid w:val="00E866CA"/>
    <w:rsid w:val="00ED1E00"/>
    <w:rsid w:val="00ED3CFE"/>
    <w:rsid w:val="00EE0937"/>
    <w:rsid w:val="00EE4603"/>
    <w:rsid w:val="00F04A36"/>
    <w:rsid w:val="00F159E0"/>
    <w:rsid w:val="00F26211"/>
    <w:rsid w:val="00F36346"/>
    <w:rsid w:val="00F43DE0"/>
    <w:rsid w:val="00F47309"/>
    <w:rsid w:val="00F520C3"/>
    <w:rsid w:val="00F6555B"/>
    <w:rsid w:val="00F7137D"/>
    <w:rsid w:val="00F74CBD"/>
    <w:rsid w:val="00F75815"/>
    <w:rsid w:val="00F814BC"/>
    <w:rsid w:val="00F87239"/>
    <w:rsid w:val="00FA8D91"/>
    <w:rsid w:val="00FB7B08"/>
    <w:rsid w:val="00FD42B1"/>
    <w:rsid w:val="00FF0382"/>
    <w:rsid w:val="02A91666"/>
    <w:rsid w:val="02F08564"/>
    <w:rsid w:val="0485B2EE"/>
    <w:rsid w:val="04EC4762"/>
    <w:rsid w:val="065D20BE"/>
    <w:rsid w:val="08D305BE"/>
    <w:rsid w:val="093D2E8D"/>
    <w:rsid w:val="0A3137EF"/>
    <w:rsid w:val="0AEE5DAB"/>
    <w:rsid w:val="0B110215"/>
    <w:rsid w:val="0B37932E"/>
    <w:rsid w:val="0B52F71B"/>
    <w:rsid w:val="0C76787C"/>
    <w:rsid w:val="0D2878BD"/>
    <w:rsid w:val="0E60652B"/>
    <w:rsid w:val="0E76A8E2"/>
    <w:rsid w:val="13EFCAF6"/>
    <w:rsid w:val="140C5B9A"/>
    <w:rsid w:val="147D5E07"/>
    <w:rsid w:val="159A12BF"/>
    <w:rsid w:val="18FD5024"/>
    <w:rsid w:val="198B8FC0"/>
    <w:rsid w:val="1A16C686"/>
    <w:rsid w:val="1A95C7F3"/>
    <w:rsid w:val="1C3B4C20"/>
    <w:rsid w:val="1C4D1637"/>
    <w:rsid w:val="1CC2F4AD"/>
    <w:rsid w:val="1D0F3C78"/>
    <w:rsid w:val="1E6B623C"/>
    <w:rsid w:val="1E8D3A34"/>
    <w:rsid w:val="2182B895"/>
    <w:rsid w:val="21AC2603"/>
    <w:rsid w:val="22C79C40"/>
    <w:rsid w:val="246F6BDD"/>
    <w:rsid w:val="2565031C"/>
    <w:rsid w:val="2592B7A1"/>
    <w:rsid w:val="25CC8A43"/>
    <w:rsid w:val="26FCD701"/>
    <w:rsid w:val="271C5081"/>
    <w:rsid w:val="27B3AB1A"/>
    <w:rsid w:val="27C64C83"/>
    <w:rsid w:val="27EE370F"/>
    <w:rsid w:val="280231FE"/>
    <w:rsid w:val="28911461"/>
    <w:rsid w:val="29EEDD1B"/>
    <w:rsid w:val="2B3408DA"/>
    <w:rsid w:val="2B4235B1"/>
    <w:rsid w:val="2D71B69B"/>
    <w:rsid w:val="2E94AA1A"/>
    <w:rsid w:val="2F0FE36C"/>
    <w:rsid w:val="3300CCF6"/>
    <w:rsid w:val="33DEB9DD"/>
    <w:rsid w:val="34401D37"/>
    <w:rsid w:val="34966CEA"/>
    <w:rsid w:val="34A12826"/>
    <w:rsid w:val="34D33548"/>
    <w:rsid w:val="3718C330"/>
    <w:rsid w:val="37737424"/>
    <w:rsid w:val="377D8D18"/>
    <w:rsid w:val="38FD3123"/>
    <w:rsid w:val="39B13B76"/>
    <w:rsid w:val="39FA40C3"/>
    <w:rsid w:val="3C02EA63"/>
    <w:rsid w:val="3C9299B9"/>
    <w:rsid w:val="3CB37AFB"/>
    <w:rsid w:val="3EB46EEF"/>
    <w:rsid w:val="3F3478DB"/>
    <w:rsid w:val="3FFB7A74"/>
    <w:rsid w:val="41D8F082"/>
    <w:rsid w:val="42A9E5F4"/>
    <w:rsid w:val="43173546"/>
    <w:rsid w:val="440FC694"/>
    <w:rsid w:val="44DF71B4"/>
    <w:rsid w:val="45552995"/>
    <w:rsid w:val="45B275BF"/>
    <w:rsid w:val="46DA541B"/>
    <w:rsid w:val="47816CB0"/>
    <w:rsid w:val="47B78B7F"/>
    <w:rsid w:val="4843742C"/>
    <w:rsid w:val="48E40296"/>
    <w:rsid w:val="49923DCF"/>
    <w:rsid w:val="49A78563"/>
    <w:rsid w:val="4AEDCDA4"/>
    <w:rsid w:val="4B175FC1"/>
    <w:rsid w:val="4B2D6BDC"/>
    <w:rsid w:val="4B6C92B0"/>
    <w:rsid w:val="4CB8064B"/>
    <w:rsid w:val="4D8D71A7"/>
    <w:rsid w:val="4DBD4C2F"/>
    <w:rsid w:val="4E4FF4A8"/>
    <w:rsid w:val="4F1EE3BB"/>
    <w:rsid w:val="51D883A3"/>
    <w:rsid w:val="53C33D37"/>
    <w:rsid w:val="540F4B03"/>
    <w:rsid w:val="54311BBB"/>
    <w:rsid w:val="54C5E00C"/>
    <w:rsid w:val="552DC660"/>
    <w:rsid w:val="573CCD02"/>
    <w:rsid w:val="5802C857"/>
    <w:rsid w:val="599E1C14"/>
    <w:rsid w:val="5A5AB37F"/>
    <w:rsid w:val="5B4C95E6"/>
    <w:rsid w:val="5C9F96E1"/>
    <w:rsid w:val="5D5AB83D"/>
    <w:rsid w:val="5DE5C386"/>
    <w:rsid w:val="5F47D7CE"/>
    <w:rsid w:val="600FA275"/>
    <w:rsid w:val="60E4EA8D"/>
    <w:rsid w:val="61BDAEE5"/>
    <w:rsid w:val="62905FCC"/>
    <w:rsid w:val="62D51E70"/>
    <w:rsid w:val="636E0505"/>
    <w:rsid w:val="63725E9E"/>
    <w:rsid w:val="63734841"/>
    <w:rsid w:val="638AD142"/>
    <w:rsid w:val="64100FD1"/>
    <w:rsid w:val="64595897"/>
    <w:rsid w:val="65953674"/>
    <w:rsid w:val="66F35D52"/>
    <w:rsid w:val="681194BA"/>
    <w:rsid w:val="68F893C9"/>
    <w:rsid w:val="690E92E3"/>
    <w:rsid w:val="6B1419A1"/>
    <w:rsid w:val="6BF0E297"/>
    <w:rsid w:val="6CF2C5BE"/>
    <w:rsid w:val="6E3AEE08"/>
    <w:rsid w:val="6E76FCD5"/>
    <w:rsid w:val="6F6649B8"/>
    <w:rsid w:val="6FA3CA6E"/>
    <w:rsid w:val="6FC56F8B"/>
    <w:rsid w:val="7000CCF3"/>
    <w:rsid w:val="729BF886"/>
    <w:rsid w:val="73D3B2F7"/>
    <w:rsid w:val="75A7E71F"/>
    <w:rsid w:val="75AAB750"/>
    <w:rsid w:val="77037003"/>
    <w:rsid w:val="77058C76"/>
    <w:rsid w:val="77605355"/>
    <w:rsid w:val="77B52238"/>
    <w:rsid w:val="781F65BB"/>
    <w:rsid w:val="78822EAD"/>
    <w:rsid w:val="789EA8E3"/>
    <w:rsid w:val="798E43EB"/>
    <w:rsid w:val="7A1F298A"/>
    <w:rsid w:val="7A60BE88"/>
    <w:rsid w:val="7CCD480D"/>
    <w:rsid w:val="7CCF9B22"/>
    <w:rsid w:val="7CEA2830"/>
    <w:rsid w:val="7E3BB743"/>
    <w:rsid w:val="7F18FEB3"/>
    <w:rsid w:val="7F24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B6F4B0"/>
  <w15:chartTrackingRefBased/>
  <w15:docId w15:val="{3E11501A-A617-451E-AF82-A0745868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F4853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Trebuchet MS" w:hAnsi="Trebuchet MS" w:cs="Trebuchet MS"/>
      <w:b/>
      <w:bCs/>
      <w:sz w:val="22"/>
      <w:szCs w:val="22"/>
    </w:rPr>
  </w:style>
  <w:style w:type="paragraph" w:styleId="Nagwek3">
    <w:name w:val="heading 3"/>
    <w:basedOn w:val="Normalny"/>
    <w:next w:val="Normalny"/>
    <w:qFormat/>
    <w:pPr>
      <w:keepNext/>
      <w:ind w:left="708" w:firstLine="708"/>
      <w:jc w:val="both"/>
      <w:outlineLvl w:val="2"/>
    </w:pPr>
    <w:rPr>
      <w:rFonts w:ascii="Trebuchet MS" w:hAnsi="Trebuchet MS" w:cs="Trebuchet MS"/>
      <w:b/>
      <w:bCs/>
      <w:color w:val="000000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rFonts w:ascii="Trebuchet MS" w:hAnsi="Trebuchet MS" w:cs="Trebuchet MS"/>
      <w:b/>
      <w:bCs/>
      <w:color w:val="000000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rFonts w:ascii="Trebuchet MS" w:hAnsi="Trebuchet MS" w:cs="Trebuchet MS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jc w:val="both"/>
      <w:outlineLvl w:val="6"/>
    </w:pPr>
    <w:rPr>
      <w:rFonts w:ascii="Tahoma" w:hAnsi="Tahoma" w:cs="Tahoma"/>
      <w:b/>
      <w:bCs/>
    </w:rPr>
  </w:style>
  <w:style w:type="paragraph" w:styleId="Nagwek8">
    <w:name w:val="heading 8"/>
    <w:basedOn w:val="Normalny"/>
    <w:next w:val="Normalny"/>
    <w:qFormat/>
    <w:pPr>
      <w:keepNext/>
      <w:tabs>
        <w:tab w:val="right" w:leader="underscore" w:pos="9072"/>
      </w:tabs>
      <w:spacing w:before="120" w:after="120"/>
      <w:ind w:left="426"/>
      <w:jc w:val="center"/>
      <w:outlineLvl w:val="7"/>
    </w:pPr>
    <w:rPr>
      <w:rFonts w:ascii="Book Antiqua" w:hAnsi="Book Antiqua" w:cs="Book Antiqua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odstawowy">
    <w:name w:val="Body Text"/>
    <w:basedOn w:val="Normalny"/>
    <w:pPr>
      <w:jc w:val="center"/>
    </w:pPr>
    <w:rPr>
      <w:rFonts w:ascii="Trebuchet MS" w:hAnsi="Trebuchet MS" w:cs="Trebuchet MS"/>
      <w:b/>
      <w:bCs/>
      <w:color w:val="000000"/>
    </w:rPr>
  </w:style>
  <w:style w:type="paragraph" w:styleId="Tekstpodstawowywcity2">
    <w:name w:val="Body Text Indent 2"/>
    <w:basedOn w:val="Normalny"/>
    <w:pPr>
      <w:ind w:left="720"/>
      <w:jc w:val="both"/>
    </w:pPr>
    <w:rPr>
      <w:rFonts w:ascii="Tahoma" w:hAnsi="Tahoma" w:cs="Tahoma"/>
      <w:color w:val="000000"/>
    </w:rPr>
  </w:style>
  <w:style w:type="paragraph" w:styleId="Tekstpodstawowywcity3">
    <w:name w:val="Body Text Indent 3"/>
    <w:basedOn w:val="Normalny"/>
    <w:pPr>
      <w:ind w:left="360" w:hanging="360"/>
    </w:pPr>
    <w:rPr>
      <w:rFonts w:ascii="Tahoma" w:hAnsi="Tahoma" w:cs="Tahoma"/>
      <w:b/>
      <w:bCs/>
    </w:rPr>
  </w:style>
  <w:style w:type="paragraph" w:styleId="Tekstpodstawowy3">
    <w:name w:val="Body Text 3"/>
    <w:basedOn w:val="Normalny"/>
    <w:pPr>
      <w:jc w:val="both"/>
    </w:pPr>
    <w:rPr>
      <w:rFonts w:ascii="Arial" w:hAnsi="Arial" w:cs="Arial"/>
      <w:b/>
      <w:bCs/>
      <w:color w:val="FF0000"/>
      <w:sz w:val="24"/>
      <w:szCs w:val="24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 w:val="24"/>
      <w:szCs w:val="24"/>
    </w:rPr>
  </w:style>
  <w:style w:type="paragraph" w:styleId="Tekstpodstawowy2">
    <w:name w:val="Body Text 2"/>
    <w:basedOn w:val="Normalny"/>
    <w:pPr>
      <w:ind w:left="1440"/>
      <w:jc w:val="both"/>
    </w:pPr>
    <w:rPr>
      <w:rFonts w:ascii="Tahoma" w:hAnsi="Tahoma" w:cs="Tahoma"/>
      <w:color w:val="000000"/>
    </w:rPr>
  </w:style>
  <w:style w:type="paragraph" w:styleId="Tytu">
    <w:name w:val="Title"/>
    <w:basedOn w:val="Normalny"/>
    <w:qFormat/>
    <w:pPr>
      <w:ind w:left="1416" w:firstLine="708"/>
      <w:jc w:val="center"/>
    </w:pPr>
    <w:rPr>
      <w:rFonts w:ascii="Trebuchet MS" w:hAnsi="Trebuchet MS" w:cs="Trebuchet MS"/>
      <w:b/>
      <w:bCs/>
      <w:sz w:val="22"/>
      <w:szCs w:val="22"/>
    </w:rPr>
  </w:style>
  <w:style w:type="character" w:styleId="Hipercze">
    <w:name w:val="Hyperlink"/>
    <w:rPr>
      <w:rFonts w:cs="Times New Roman"/>
      <w:color w:val="0000FF"/>
      <w:u w:val="single"/>
    </w:rPr>
  </w:style>
  <w:style w:type="character" w:styleId="Numerstrony">
    <w:name w:val="page number"/>
    <w:uiPriority w:val="99"/>
    <w:rPr>
      <w:rFonts w:cs="Times New Roman"/>
    </w:rPr>
  </w:style>
  <w:style w:type="paragraph" w:styleId="Zwykytekst">
    <w:name w:val="Plain Text"/>
    <w:basedOn w:val="Normalny"/>
    <w:pPr>
      <w:autoSpaceDE/>
      <w:autoSpaceDN/>
    </w:pPr>
    <w:rPr>
      <w:rFonts w:ascii="Courier New" w:hAnsi="Courier New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NormalnyWeb">
    <w:name w:val="Normal (Web)"/>
    <w:basedOn w:val="Normalny"/>
    <w:pPr>
      <w:autoSpaceDE/>
      <w:autoSpaceDN/>
      <w:spacing w:before="100" w:beforeAutospacing="1" w:after="100" w:afterAutospacing="1"/>
      <w:jc w:val="both"/>
    </w:pPr>
  </w:style>
  <w:style w:type="paragraph" w:customStyle="1" w:styleId="rozdzia">
    <w:name w:val="rozdział"/>
    <w:basedOn w:val="Normalny"/>
    <w:autoRedefine/>
    <w:pPr>
      <w:autoSpaceDE/>
      <w:autoSpaceDN/>
      <w:jc w:val="center"/>
    </w:pPr>
    <w:rPr>
      <w:rFonts w:ascii="Tahoma" w:hAnsi="Tahoma" w:cs="Tahoma"/>
      <w:b/>
      <w:spacing w:val="8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Akapitzlist">
    <w:name w:val="List Paragraph"/>
    <w:aliases w:val="L1,Numerowanie,Odstavec,Podsis rysunku,Akapit z listą BS,Akapit z listą5,T_SZ_List Paragraph,CW_Lista,Akapit z listą numerowaną,lp1,Bullet List,FooterText,numbered,Paragraphe de liste1,Bulletr List Paragraph,列出段落,列出段落1,List Paragraph21"/>
    <w:basedOn w:val="Normalny"/>
    <w:link w:val="AkapitzlistZnak"/>
    <w:uiPriority w:val="34"/>
    <w:qFormat/>
    <w:rsid w:val="000C0FF8"/>
    <w:pPr>
      <w:autoSpaceDE/>
      <w:autoSpaceDN/>
      <w:ind w:left="708"/>
    </w:pPr>
    <w:rPr>
      <w:sz w:val="24"/>
      <w:szCs w:val="24"/>
    </w:rPr>
  </w:style>
  <w:style w:type="paragraph" w:styleId="Tekstprzypisukocowego">
    <w:name w:val="endnote text"/>
    <w:basedOn w:val="Normalny"/>
    <w:semiHidden/>
  </w:style>
  <w:style w:type="character" w:styleId="Odwoanieprzypisukocowego">
    <w:name w:val="endnote reference"/>
    <w:semiHidden/>
    <w:rPr>
      <w:vertAlign w:val="superscript"/>
    </w:rPr>
  </w:style>
  <w:style w:type="table" w:styleId="Tabela-Siatka">
    <w:name w:val="Table Grid"/>
    <w:basedOn w:val="Standardowy"/>
    <w:rsid w:val="008728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8F7B28"/>
  </w:style>
  <w:style w:type="character" w:customStyle="1" w:styleId="TekstprzypisudolnegoZnak">
    <w:name w:val="Tekst przypisu dolnego Znak"/>
    <w:basedOn w:val="Domylnaczcionkaakapitu"/>
    <w:link w:val="Tekstprzypisudolnego"/>
    <w:rsid w:val="008F7B28"/>
  </w:style>
  <w:style w:type="character" w:styleId="Odwoanieprzypisudolnego">
    <w:name w:val="footnote reference"/>
    <w:basedOn w:val="Domylnaczcionkaakapitu"/>
    <w:rsid w:val="008F7B2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038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B35D9"/>
  </w:style>
  <w:style w:type="character" w:customStyle="1" w:styleId="AkapitzlistZnak">
    <w:name w:val="Akapit z listą Znak"/>
    <w:aliases w:val="L1 Znak,Numerowanie Znak,Odstavec Znak,Podsis rysunku Znak,Akapit z listą BS Znak,Akapit z listą5 Znak,T_SZ_List Paragraph Znak,CW_Lista Znak,Akapit z listą numerowaną Znak,lp1 Znak,Bullet List Znak,FooterText Znak,numbered Znak"/>
    <w:basedOn w:val="Domylnaczcionkaakapitu"/>
    <w:link w:val="Akapitzlist"/>
    <w:uiPriority w:val="34"/>
    <w:qFormat/>
    <w:locked/>
    <w:rsid w:val="009543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od.ceidg.gov.pl/CEIDG/CEIDG.Public.UI/Search.asp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krs.ms.gov.pl/web/wyszukiwarka-krs/stronaglowna/index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58364E980F94DA0A583F17A200DAE" ma:contentTypeVersion="16" ma:contentTypeDescription="Utwórz nowy dokument." ma:contentTypeScope="" ma:versionID="92c402b5b86bc690d332ae8a70bac0e8">
  <xsd:schema xmlns:xsd="http://www.w3.org/2001/XMLSchema" xmlns:xs="http://www.w3.org/2001/XMLSchema" xmlns:p="http://schemas.microsoft.com/office/2006/metadata/properties" xmlns:ns1="http://schemas.microsoft.com/sharepoint/v3" xmlns:ns2="4a71eb8d-3921-470a-8c1f-668292e62bf9" xmlns:ns3="5839cb0b-661b-4a2c-965f-8eb280aa2787" targetNamespace="http://schemas.microsoft.com/office/2006/metadata/properties" ma:root="true" ma:fieldsID="527f56d2d6aa5a6cde1c7ca7ccbf27bd" ns1:_="" ns2:_="" ns3:_="">
    <xsd:import namespace="http://schemas.microsoft.com/sharepoint/v3"/>
    <xsd:import namespace="4a71eb8d-3921-470a-8c1f-668292e62bf9"/>
    <xsd:import namespace="5839cb0b-661b-4a2c-965f-8eb280aa2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1eb8d-3921-470a-8c1f-668292e62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41baa89e-c801-4383-bb24-6bde0ca5c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cb0b-661b-4a2c-965f-8eb280aa27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e81e0d-d560-4fd2-adb5-dcc94d538d01}" ma:internalName="TaxCatchAll" ma:showField="CatchAllData" ma:web="5839cb0b-661b-4a2c-965f-8eb280aa2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a71eb8d-3921-470a-8c1f-668292e62bf9">
      <Terms xmlns="http://schemas.microsoft.com/office/infopath/2007/PartnerControls"/>
    </lcf76f155ced4ddcb4097134ff3c332f>
    <_ip_UnifiedCompliancePolicyProperties xmlns="http://schemas.microsoft.com/sharepoint/v3" xsi:nil="true"/>
    <TaxCatchAll xmlns="5839cb0b-661b-4a2c-965f-8eb280aa278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ADA62-498B-41E0-9F95-0198FB7EF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71eb8d-3921-470a-8c1f-668292e62bf9"/>
    <ds:schemaRef ds:uri="5839cb0b-661b-4a2c-965f-8eb280aa2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3E429B-27CC-4FB9-979F-4347FE4FCE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8169F-A3D5-4364-822F-DDA3D86471C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a71eb8d-3921-470a-8c1f-668292e62bf9"/>
    <ds:schemaRef ds:uri="5839cb0b-661b-4a2c-965f-8eb280aa2787"/>
  </ds:schemaRefs>
</ds:datastoreItem>
</file>

<file path=customXml/itemProps4.xml><?xml version="1.0" encoding="utf-8"?>
<ds:datastoreItem xmlns:ds="http://schemas.openxmlformats.org/officeDocument/2006/customXml" ds:itemID="{6987F28F-DE1A-401D-8091-FE8AE0BCD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1027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</vt:lpstr>
    </vt:vector>
  </TitlesOfParts>
  <Company>UM</Company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</dc:title>
  <dc:subject/>
  <dc:creator>mrzonca</dc:creator>
  <cp:keywords/>
  <cp:lastModifiedBy>Cezary Wróbel</cp:lastModifiedBy>
  <cp:revision>62</cp:revision>
  <cp:lastPrinted>2015-07-28T07:10:00Z</cp:lastPrinted>
  <dcterms:created xsi:type="dcterms:W3CDTF">2025-10-10T07:26:00Z</dcterms:created>
  <dcterms:modified xsi:type="dcterms:W3CDTF">2026-10-30T12:37:00Z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0x01010017158364E980F94DA0A583F17A200DAE</vt:lpwstr>
  </property>
  <property fmtid="{D5CDD505-2E9C-101B-9397-08002B2CF9AE}" pid="3" name="MediaServiceImageTags">
    <vt:lpwstr/>
  </property>
</Properties>
</file>