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0F6C2" w14:textId="77777777" w:rsidR="000B486C" w:rsidRPr="001104D6" w:rsidRDefault="000B486C" w:rsidP="009653CD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</w:p>
    <w:p w14:paraId="57C93E91" w14:textId="77777777" w:rsidR="0061490D" w:rsidRPr="00A55A6D" w:rsidRDefault="0061490D" w:rsidP="0061490D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  <w:bookmarkStart w:id="0" w:name="_Hlk157688952"/>
      <w:r w:rsidRPr="00A55A6D">
        <w:rPr>
          <w:rFonts w:ascii="Times New Roman" w:hAnsi="Times New Roman" w:cs="Times New Roman"/>
          <w:b/>
        </w:rPr>
        <w:t>Zamawiający:</w:t>
      </w:r>
    </w:p>
    <w:p w14:paraId="5E721FE8" w14:textId="77777777" w:rsidR="0061490D" w:rsidRPr="00A55A6D" w:rsidRDefault="0061490D" w:rsidP="0061490D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SZPITAL POWIETOWY W CHMIELNIKU</w:t>
      </w:r>
    </w:p>
    <w:p w14:paraId="5B3F0250" w14:textId="77777777" w:rsidR="0061490D" w:rsidRPr="00A55A6D" w:rsidRDefault="0061490D" w:rsidP="0061490D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 xml:space="preserve">UL. </w:t>
      </w:r>
      <w:r>
        <w:rPr>
          <w:rFonts w:ascii="Times New Roman" w:hAnsi="Times New Roman" w:cs="Times New Roman"/>
          <w:b/>
        </w:rPr>
        <w:t>KIELECKA 1-3</w:t>
      </w:r>
      <w:r w:rsidRPr="00A55A6D">
        <w:rPr>
          <w:rFonts w:ascii="Times New Roman" w:hAnsi="Times New Roman" w:cs="Times New Roman"/>
          <w:b/>
        </w:rPr>
        <w:t xml:space="preserve"> </w:t>
      </w:r>
    </w:p>
    <w:p w14:paraId="1B489AA5" w14:textId="77777777" w:rsidR="0061490D" w:rsidRPr="00A55A6D" w:rsidRDefault="0061490D" w:rsidP="0061490D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26-020 CHMIELNIK</w:t>
      </w:r>
    </w:p>
    <w:bookmarkEnd w:id="0"/>
    <w:p w14:paraId="71AA5B14" w14:textId="77777777" w:rsidR="001E7EFA" w:rsidRDefault="001E7EFA" w:rsidP="001E7EFA">
      <w:pPr>
        <w:spacing w:after="0" w:line="240" w:lineRule="auto"/>
        <w:ind w:right="5954"/>
        <w:rPr>
          <w:rFonts w:ascii="Times New Roman" w:hAnsi="Times New Roman" w:cs="Times New Roman"/>
          <w:i/>
          <w:iCs/>
        </w:rPr>
      </w:pPr>
      <w:r w:rsidRPr="001C3EE4">
        <w:rPr>
          <w:rFonts w:ascii="Times New Roman" w:hAnsi="Times New Roman" w:cs="Times New Roman"/>
          <w:i/>
          <w:iCs/>
        </w:rPr>
        <w:t>………………………………………</w:t>
      </w:r>
    </w:p>
    <w:p w14:paraId="2F750CAC" w14:textId="77777777" w:rsidR="001E7EFA" w:rsidRDefault="001E7EFA" w:rsidP="001E7EFA">
      <w:pPr>
        <w:spacing w:after="0" w:line="240" w:lineRule="auto"/>
        <w:ind w:right="5954"/>
        <w:rPr>
          <w:rFonts w:ascii="Times New Roman" w:hAnsi="Times New Roman" w:cs="Times New Roman"/>
          <w:i/>
          <w:iCs/>
        </w:rPr>
      </w:pPr>
    </w:p>
    <w:p w14:paraId="3873E672" w14:textId="77777777" w:rsidR="001E7EFA" w:rsidRPr="001C3EE4" w:rsidRDefault="001E7EFA" w:rsidP="001E7EFA">
      <w:pPr>
        <w:spacing w:after="0" w:line="240" w:lineRule="auto"/>
        <w:ind w:right="5954"/>
        <w:rPr>
          <w:rFonts w:ascii="Times New Roman" w:hAnsi="Times New Roman" w:cs="Times New Roman"/>
          <w:i/>
          <w:iCs/>
        </w:rPr>
      </w:pPr>
      <w:r w:rsidRPr="001C3EE4">
        <w:rPr>
          <w:rFonts w:ascii="Times New Roman" w:hAnsi="Times New Roman" w:cs="Times New Roman"/>
          <w:i/>
          <w:iCs/>
        </w:rPr>
        <w:t>…………………………………</w:t>
      </w:r>
      <w:r>
        <w:rPr>
          <w:rFonts w:ascii="Times New Roman" w:hAnsi="Times New Roman" w:cs="Times New Roman"/>
          <w:i/>
          <w:iCs/>
        </w:rPr>
        <w:t>……</w:t>
      </w:r>
    </w:p>
    <w:p w14:paraId="515C7396" w14:textId="77777777" w:rsidR="001E7EFA" w:rsidRDefault="001E7EFA" w:rsidP="001E7EFA">
      <w:pPr>
        <w:spacing w:after="0" w:line="240" w:lineRule="auto"/>
        <w:ind w:right="5953"/>
        <w:rPr>
          <w:rFonts w:ascii="Times New Roman" w:hAnsi="Times New Roman" w:cs="Times New Roman"/>
          <w:i/>
          <w:iCs/>
          <w:sz w:val="20"/>
          <w:szCs w:val="20"/>
        </w:rPr>
      </w:pPr>
      <w:r w:rsidRPr="001C3EE4">
        <w:rPr>
          <w:rFonts w:ascii="Times New Roman" w:hAnsi="Times New Roman" w:cs="Times New Roman"/>
          <w:i/>
          <w:iCs/>
          <w:sz w:val="20"/>
          <w:szCs w:val="20"/>
        </w:rPr>
        <w:t>(pełna nazwa/firma,</w:t>
      </w:r>
    </w:p>
    <w:p w14:paraId="62CB28F7" w14:textId="77777777" w:rsidR="001E7EFA" w:rsidRDefault="001E7EFA" w:rsidP="001E7EFA">
      <w:pPr>
        <w:spacing w:after="0" w:line="240" w:lineRule="auto"/>
        <w:ind w:right="5953"/>
        <w:rPr>
          <w:rFonts w:ascii="Times New Roman" w:hAnsi="Times New Roman" w:cs="Times New Roman"/>
          <w:i/>
          <w:iCs/>
          <w:sz w:val="20"/>
          <w:szCs w:val="20"/>
        </w:rPr>
      </w:pPr>
      <w:r w:rsidRPr="001C3EE4">
        <w:rPr>
          <w:rFonts w:ascii="Times New Roman" w:hAnsi="Times New Roman" w:cs="Times New Roman"/>
          <w:i/>
          <w:iCs/>
          <w:sz w:val="20"/>
          <w:szCs w:val="20"/>
        </w:rPr>
        <w:t xml:space="preserve"> adres, </w:t>
      </w:r>
    </w:p>
    <w:p w14:paraId="26EF8604" w14:textId="77777777" w:rsidR="001E7EFA" w:rsidRPr="001C3EE4" w:rsidRDefault="001E7EFA" w:rsidP="001E7EFA">
      <w:pPr>
        <w:tabs>
          <w:tab w:val="left" w:pos="5103"/>
        </w:tabs>
        <w:spacing w:after="0" w:line="240" w:lineRule="auto"/>
        <w:ind w:right="3969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w zależności od podmiotu:</w:t>
      </w:r>
      <w:r w:rsidRPr="001C3EE4">
        <w:rPr>
          <w:rFonts w:ascii="Times New Roman" w:hAnsi="Times New Roman" w:cs="Times New Roman"/>
          <w:i/>
          <w:iCs/>
          <w:sz w:val="20"/>
          <w:szCs w:val="20"/>
        </w:rPr>
        <w:t>NIP/PESEL, KRS/CEiDG</w:t>
      </w:r>
      <w:r w:rsidRPr="001C3EE4">
        <w:rPr>
          <w:rFonts w:ascii="Times New Roman" w:hAnsi="Times New Roman" w:cs="Times New Roman"/>
          <w:i/>
          <w:sz w:val="20"/>
          <w:szCs w:val="20"/>
        </w:rPr>
        <w:t>)</w:t>
      </w:r>
    </w:p>
    <w:p w14:paraId="4DF50BB6" w14:textId="77777777" w:rsidR="001E7EFA" w:rsidRDefault="001E7EFA" w:rsidP="001E7EFA">
      <w:pPr>
        <w:spacing w:after="0"/>
        <w:rPr>
          <w:rFonts w:ascii="Times New Roman" w:hAnsi="Times New Roman" w:cs="Times New Roman"/>
          <w:u w:val="single"/>
        </w:rPr>
      </w:pPr>
      <w:r w:rsidRPr="00C73914">
        <w:rPr>
          <w:rFonts w:ascii="Times New Roman" w:hAnsi="Times New Roman" w:cs="Times New Roman"/>
          <w:u w:val="single"/>
        </w:rPr>
        <w:t>reprezentowany przez:</w:t>
      </w:r>
    </w:p>
    <w:p w14:paraId="4CCF312A" w14:textId="77777777" w:rsidR="001E7EFA" w:rsidRPr="00C73914" w:rsidRDefault="001E7EFA" w:rsidP="001E7EFA">
      <w:pPr>
        <w:spacing w:after="0"/>
        <w:rPr>
          <w:rFonts w:ascii="Times New Roman" w:hAnsi="Times New Roman" w:cs="Times New Roman"/>
          <w:u w:val="single"/>
        </w:rPr>
      </w:pPr>
    </w:p>
    <w:p w14:paraId="439DEF40" w14:textId="77777777" w:rsidR="001E7EFA" w:rsidRPr="00C73914" w:rsidRDefault="001E7EFA" w:rsidP="001E7EFA">
      <w:pPr>
        <w:spacing w:after="0" w:line="240" w:lineRule="auto"/>
        <w:ind w:right="5954"/>
        <w:rPr>
          <w:rFonts w:ascii="Times New Roman" w:hAnsi="Times New Roman" w:cs="Times New Roman"/>
        </w:rPr>
      </w:pPr>
      <w:r w:rsidRPr="00C73914">
        <w:rPr>
          <w:rFonts w:ascii="Times New Roman" w:hAnsi="Times New Roman" w:cs="Times New Roman"/>
        </w:rPr>
        <w:t>……………………………………</w:t>
      </w:r>
    </w:p>
    <w:p w14:paraId="1CF03FAC" w14:textId="77777777" w:rsidR="001E7EFA" w:rsidRDefault="001E7EFA" w:rsidP="001E7EFA">
      <w:pPr>
        <w:spacing w:after="0" w:line="240" w:lineRule="auto"/>
        <w:ind w:right="5953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(imię, nazwisko,</w:t>
      </w:r>
    </w:p>
    <w:p w14:paraId="47C75FA8" w14:textId="77777777" w:rsidR="001E7EFA" w:rsidRPr="001C3EE4" w:rsidRDefault="001E7EFA" w:rsidP="001E7EFA">
      <w:pPr>
        <w:spacing w:after="0" w:line="240" w:lineRule="auto"/>
        <w:ind w:right="5386"/>
        <w:rPr>
          <w:rFonts w:ascii="Times New Roman" w:hAnsi="Times New Roman" w:cs="Times New Roman"/>
          <w:i/>
          <w:sz w:val="20"/>
          <w:szCs w:val="20"/>
        </w:rPr>
      </w:pPr>
      <w:r w:rsidRPr="001C3EE4">
        <w:rPr>
          <w:rFonts w:ascii="Times New Roman" w:hAnsi="Times New Roman" w:cs="Times New Roman"/>
          <w:i/>
          <w:sz w:val="20"/>
          <w:szCs w:val="20"/>
        </w:rPr>
        <w:t>stanowisko/</w:t>
      </w:r>
      <w:r>
        <w:rPr>
          <w:rFonts w:ascii="Times New Roman" w:hAnsi="Times New Roman" w:cs="Times New Roman"/>
          <w:i/>
          <w:sz w:val="20"/>
          <w:szCs w:val="20"/>
        </w:rPr>
        <w:t xml:space="preserve">podstawa do </w:t>
      </w:r>
      <w:r w:rsidRPr="001C3EE4">
        <w:rPr>
          <w:rFonts w:ascii="Times New Roman" w:hAnsi="Times New Roman" w:cs="Times New Roman"/>
          <w:i/>
          <w:sz w:val="20"/>
          <w:szCs w:val="20"/>
        </w:rPr>
        <w:t>reprezentacji)</w:t>
      </w:r>
    </w:p>
    <w:p w14:paraId="5BC96485" w14:textId="77777777" w:rsidR="00484F88" w:rsidRPr="001104D6" w:rsidRDefault="00484F88" w:rsidP="00C4103F">
      <w:pPr>
        <w:rPr>
          <w:rFonts w:ascii="Times New Roman" w:hAnsi="Times New Roman" w:cs="Times New Roman"/>
        </w:rPr>
      </w:pPr>
    </w:p>
    <w:p w14:paraId="58222D2A" w14:textId="77777777" w:rsidR="00943CE0" w:rsidRPr="001104D6" w:rsidRDefault="00943CE0" w:rsidP="00C4103F">
      <w:pPr>
        <w:rPr>
          <w:rFonts w:ascii="Times New Roman" w:hAnsi="Times New Roman" w:cs="Times New Roman"/>
        </w:rPr>
      </w:pPr>
    </w:p>
    <w:p w14:paraId="322B7ED9" w14:textId="77777777" w:rsidR="00300674" w:rsidRPr="00340173" w:rsidRDefault="00C4103F" w:rsidP="00BF1F3F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340173">
        <w:rPr>
          <w:rFonts w:ascii="Times New Roman" w:hAnsi="Times New Roman" w:cs="Times New Roman"/>
          <w:b/>
          <w:u w:val="single"/>
        </w:rPr>
        <w:t xml:space="preserve">Oświadczenie </w:t>
      </w:r>
      <w:r w:rsidR="00DA5773" w:rsidRPr="00340173">
        <w:rPr>
          <w:rFonts w:ascii="Times New Roman" w:hAnsi="Times New Roman" w:cs="Times New Roman"/>
          <w:b/>
          <w:u w:val="single"/>
        </w:rPr>
        <w:t>podmiotu udostepniającego zasoby</w:t>
      </w:r>
      <w:r w:rsidRPr="00340173">
        <w:rPr>
          <w:rFonts w:ascii="Times New Roman" w:hAnsi="Times New Roman" w:cs="Times New Roman"/>
          <w:b/>
          <w:u w:val="single"/>
        </w:rPr>
        <w:t xml:space="preserve"> </w:t>
      </w:r>
    </w:p>
    <w:p w14:paraId="04E687EE" w14:textId="482CC51B" w:rsidR="0025095F" w:rsidRPr="0025095F" w:rsidRDefault="0025095F" w:rsidP="0025095F">
      <w:pPr>
        <w:spacing w:after="120" w:line="360" w:lineRule="auto"/>
        <w:jc w:val="center"/>
        <w:rPr>
          <w:rFonts w:ascii="Times New Roman" w:eastAsia="Calibri" w:hAnsi="Times New Roman" w:cs="Times New Roman"/>
          <w:b/>
          <w:caps/>
          <w:u w:val="single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25095F">
        <w:rPr>
          <w:rFonts w:ascii="Times New Roman" w:eastAsia="Calibri" w:hAnsi="Times New Roman" w:cs="Times New Roman"/>
          <w:b/>
          <w:u w:val="single"/>
        </w:rPr>
        <w:t xml:space="preserve">UWZGLĘDNIAJĄCE PRZESŁANKI WYKLUCZENIA Z ART. 7 UST. 1 USTAWY </w:t>
      </w:r>
      <w:r w:rsidRPr="0025095F">
        <w:rPr>
          <w:rFonts w:ascii="Times New Roman" w:eastAsia="Calibri" w:hAnsi="Times New Roman" w:cs="Times New Roman"/>
          <w:b/>
          <w:caps/>
          <w:u w:val="single"/>
        </w:rPr>
        <w:t>o szczególnych rozwiązaniach w zakresie przeciwdziałania wspieraniu agresji na Ukrainę oraz służących ochronie bezpieczeństwa narodowego</w:t>
      </w:r>
    </w:p>
    <w:p w14:paraId="1AF9753A" w14:textId="77777777" w:rsidR="0025095F" w:rsidRPr="0025095F" w:rsidRDefault="0025095F" w:rsidP="0025095F">
      <w:pPr>
        <w:spacing w:after="0" w:line="360" w:lineRule="auto"/>
        <w:jc w:val="center"/>
        <w:rPr>
          <w:rFonts w:ascii="Times New Roman" w:eastAsia="Calibri" w:hAnsi="Times New Roman" w:cs="Times New Roman"/>
          <w:b/>
        </w:rPr>
      </w:pPr>
      <w:r w:rsidRPr="0025095F">
        <w:rPr>
          <w:rFonts w:ascii="Times New Roman" w:eastAsia="Calibri" w:hAnsi="Times New Roman" w:cs="Times New Roman"/>
          <w:b/>
        </w:rPr>
        <w:t xml:space="preserve">składane na podstawie art. 125 ust. 1 </w:t>
      </w:r>
      <w:bookmarkStart w:id="1" w:name="_Hlk63771719"/>
      <w:r w:rsidRPr="0025095F">
        <w:rPr>
          <w:rFonts w:ascii="Times New Roman" w:eastAsia="Calibri" w:hAnsi="Times New Roman" w:cs="Times New Roman"/>
          <w:b/>
        </w:rPr>
        <w:t xml:space="preserve">ustawy z dnia 11 września 2019 r. </w:t>
      </w:r>
    </w:p>
    <w:p w14:paraId="6F12FBA6" w14:textId="6C901656" w:rsidR="0025095F" w:rsidRPr="0025095F" w:rsidRDefault="0025095F" w:rsidP="0025095F">
      <w:pPr>
        <w:spacing w:after="0" w:line="360" w:lineRule="auto"/>
        <w:jc w:val="center"/>
        <w:rPr>
          <w:rFonts w:ascii="Times New Roman" w:eastAsia="Calibri" w:hAnsi="Times New Roman" w:cs="Times New Roman"/>
          <w:b/>
        </w:rPr>
      </w:pPr>
      <w:r w:rsidRPr="0025095F">
        <w:rPr>
          <w:rFonts w:ascii="Times New Roman" w:eastAsia="Calibri" w:hAnsi="Times New Roman" w:cs="Times New Roman"/>
          <w:b/>
        </w:rPr>
        <w:t xml:space="preserve"> Prawo zamówień</w:t>
      </w:r>
      <w:r w:rsidR="00585049">
        <w:rPr>
          <w:rFonts w:ascii="Times New Roman" w:eastAsia="Calibri" w:hAnsi="Times New Roman" w:cs="Times New Roman"/>
          <w:b/>
        </w:rPr>
        <w:t xml:space="preserve"> p</w:t>
      </w:r>
      <w:r w:rsidR="001122F3">
        <w:rPr>
          <w:rFonts w:ascii="Times New Roman" w:eastAsia="Calibri" w:hAnsi="Times New Roman" w:cs="Times New Roman"/>
          <w:b/>
        </w:rPr>
        <w:t>ublicznych (dalej jako ustawa p.z.</w:t>
      </w:r>
      <w:r w:rsidR="00585049">
        <w:rPr>
          <w:rFonts w:ascii="Times New Roman" w:eastAsia="Calibri" w:hAnsi="Times New Roman" w:cs="Times New Roman"/>
          <w:b/>
        </w:rPr>
        <w:t>p</w:t>
      </w:r>
      <w:r w:rsidR="001122F3">
        <w:rPr>
          <w:rFonts w:ascii="Times New Roman" w:eastAsia="Calibri" w:hAnsi="Times New Roman" w:cs="Times New Roman"/>
          <w:b/>
        </w:rPr>
        <w:t>.</w:t>
      </w:r>
      <w:r w:rsidRPr="0025095F">
        <w:rPr>
          <w:rFonts w:ascii="Times New Roman" w:eastAsia="Calibri" w:hAnsi="Times New Roman" w:cs="Times New Roman"/>
          <w:b/>
        </w:rPr>
        <w:t xml:space="preserve">), </w:t>
      </w:r>
    </w:p>
    <w:bookmarkEnd w:id="1"/>
    <w:p w14:paraId="464CF761" w14:textId="77777777" w:rsidR="0025095F" w:rsidRPr="0025095F" w:rsidRDefault="0025095F" w:rsidP="0025095F">
      <w:pPr>
        <w:spacing w:after="0" w:line="360" w:lineRule="auto"/>
        <w:jc w:val="center"/>
        <w:rPr>
          <w:rFonts w:ascii="Times New Roman" w:eastAsia="Calibri" w:hAnsi="Times New Roman" w:cs="Times New Roman"/>
          <w:b/>
          <w:u w:val="single"/>
        </w:rPr>
      </w:pPr>
      <w:r w:rsidRPr="0025095F">
        <w:rPr>
          <w:rFonts w:ascii="Times New Roman" w:eastAsia="Calibri" w:hAnsi="Times New Roman" w:cs="Times New Roman"/>
          <w:b/>
          <w:u w:val="single"/>
        </w:rPr>
        <w:t>DOTYCZĄCE PRZESŁANEK WYKLUCZENIA Z POSTĘPOWANIA</w:t>
      </w:r>
    </w:p>
    <w:p w14:paraId="7F7AB9CB" w14:textId="11BB299F" w:rsidR="00E4330B" w:rsidRPr="001104D6" w:rsidRDefault="00E4330B" w:rsidP="0030067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71AF6060" w14:textId="2B9F2AAA" w:rsidR="0061490D" w:rsidRPr="001102E0" w:rsidRDefault="0061490D" w:rsidP="0061490D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u w:val="single"/>
        </w:rPr>
      </w:pPr>
      <w:bookmarkStart w:id="2" w:name="_Hlk157688970"/>
      <w:r w:rsidRPr="00A55A6D">
        <w:rPr>
          <w:rFonts w:ascii="Times New Roman" w:hAnsi="Times New Roman" w:cs="Times New Roman"/>
        </w:rPr>
        <w:t>Na potrzeby postępowania o udz</w:t>
      </w:r>
      <w:r w:rsidR="00930BF3">
        <w:rPr>
          <w:rFonts w:ascii="Times New Roman" w:hAnsi="Times New Roman" w:cs="Times New Roman"/>
        </w:rPr>
        <w:t xml:space="preserve">ielenie zamówienia publicznego </w:t>
      </w:r>
      <w:r w:rsidRPr="009A6656">
        <w:rPr>
          <w:rFonts w:ascii="Times New Roman" w:hAnsi="Times New Roman" w:cs="Times New Roman"/>
          <w:spacing w:val="-6"/>
        </w:rPr>
        <w:t>na</w:t>
      </w:r>
      <w:r>
        <w:rPr>
          <w:rFonts w:ascii="Times New Roman" w:hAnsi="Times New Roman" w:cs="Times New Roman"/>
          <w:spacing w:val="-6"/>
        </w:rPr>
        <w:t xml:space="preserve"> </w:t>
      </w:r>
      <w:r w:rsidR="00187ACE" w:rsidRPr="00187ACE">
        <w:rPr>
          <w:rFonts w:ascii="Times New Roman" w:hAnsi="Times New Roman" w:cs="Times New Roman"/>
          <w:b/>
          <w:bCs/>
          <w:spacing w:val="-6"/>
        </w:rPr>
        <w:t xml:space="preserve">„Zakup, dostawa i montaż szafek BHP oraz szaf do przechowywania dokumentacji archiwalnej dla Szpitala Powiatowego w Chmielniku” </w:t>
      </w:r>
      <w:r w:rsidRPr="004029B6">
        <w:rPr>
          <w:rFonts w:ascii="Times New Roman" w:hAnsi="Times New Roman" w:cs="Times New Roman"/>
        </w:rPr>
        <w:t>na potrzeby Szpitala Powiatowego w Chmielniku</w:t>
      </w:r>
      <w:r w:rsidRPr="004029B6">
        <w:rPr>
          <w:rFonts w:ascii="Times New Roman" w:hAnsi="Times New Roman" w:cs="Times New Roman"/>
          <w:b/>
          <w:bCs/>
        </w:rPr>
        <w:t xml:space="preserve"> </w:t>
      </w:r>
      <w:r w:rsidRPr="002C2860">
        <w:rPr>
          <w:rFonts w:ascii="Times New Roman" w:hAnsi="Times New Roman" w:cs="Times New Roman"/>
          <w:b/>
          <w:bCs/>
          <w:iCs/>
          <w:u w:val="single"/>
        </w:rPr>
        <w:t>nr postępowania: </w:t>
      </w:r>
      <w:r w:rsidR="00107303">
        <w:rPr>
          <w:rFonts w:ascii="Times New Roman" w:hAnsi="Times New Roman" w:cs="Times New Roman"/>
          <w:b/>
          <w:bCs/>
          <w:iCs/>
          <w:u w:val="single"/>
        </w:rPr>
        <w:t>2/26/PN/</w:t>
      </w:r>
      <w:r w:rsidR="00262D7D">
        <w:rPr>
          <w:rFonts w:ascii="Times New Roman" w:hAnsi="Times New Roman" w:cs="Times New Roman"/>
          <w:b/>
          <w:bCs/>
          <w:iCs/>
          <w:u w:val="single"/>
        </w:rPr>
        <w:t>1</w:t>
      </w:r>
      <w:r w:rsidR="00187ACE">
        <w:rPr>
          <w:rFonts w:ascii="Times New Roman" w:hAnsi="Times New Roman" w:cs="Times New Roman"/>
          <w:b/>
          <w:bCs/>
          <w:iCs/>
          <w:u w:val="single"/>
        </w:rPr>
        <w:t>2</w:t>
      </w:r>
      <w:r w:rsidRPr="004029B6">
        <w:rPr>
          <w:rFonts w:ascii="Times New Roman" w:hAnsi="Times New Roman" w:cs="Times New Roman"/>
          <w:b/>
          <w:bCs/>
          <w:iCs/>
          <w:u w:val="single"/>
        </w:rPr>
        <w:t>/2</w:t>
      </w:r>
      <w:r w:rsidR="00755D79">
        <w:rPr>
          <w:rFonts w:ascii="Times New Roman" w:hAnsi="Times New Roman" w:cs="Times New Roman"/>
          <w:b/>
          <w:bCs/>
          <w:iCs/>
          <w:u w:val="single"/>
        </w:rPr>
        <w:t>6</w:t>
      </w:r>
      <w:r w:rsidRPr="00A55A6D">
        <w:rPr>
          <w:rFonts w:ascii="Times New Roman" w:hAnsi="Times New Roman" w:cs="Times New Roman"/>
          <w:i/>
        </w:rPr>
        <w:t xml:space="preserve">, </w:t>
      </w:r>
      <w:r w:rsidRPr="00A55A6D">
        <w:rPr>
          <w:rFonts w:ascii="Times New Roman" w:hAnsi="Times New Roman" w:cs="Times New Roman"/>
        </w:rPr>
        <w:t>oświadczam, co następuje:</w:t>
      </w:r>
    </w:p>
    <w:bookmarkEnd w:id="2"/>
    <w:p w14:paraId="26532A3C" w14:textId="509D0B15" w:rsidR="001C0A0A" w:rsidRPr="001104D6" w:rsidRDefault="004B3B9A" w:rsidP="004B3B9A">
      <w:pPr>
        <w:tabs>
          <w:tab w:val="left" w:pos="5640"/>
        </w:tabs>
        <w:spacing w:after="0" w:line="360" w:lineRule="auto"/>
        <w:ind w:firstLine="708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</w:p>
    <w:p w14:paraId="7F053826" w14:textId="5091A67B" w:rsidR="0004376E" w:rsidRPr="00FA1B59" w:rsidRDefault="004F23F7" w:rsidP="00FA1B59">
      <w:pPr>
        <w:pStyle w:val="Akapitzlist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1104D6">
        <w:rPr>
          <w:rFonts w:ascii="Times New Roman" w:hAnsi="Times New Roman" w:cs="Times New Roman"/>
        </w:rPr>
        <w:t>Oświadczam, że n</w:t>
      </w:r>
      <w:r w:rsidR="009301A2" w:rsidRPr="001104D6">
        <w:rPr>
          <w:rFonts w:ascii="Times New Roman" w:hAnsi="Times New Roman" w:cs="Times New Roman"/>
        </w:rPr>
        <w:t xml:space="preserve">ie </w:t>
      </w:r>
      <w:r w:rsidR="008D0487" w:rsidRPr="001104D6">
        <w:rPr>
          <w:rFonts w:ascii="Times New Roman" w:hAnsi="Times New Roman" w:cs="Times New Roman"/>
        </w:rPr>
        <w:t xml:space="preserve">podlegam wykluczeniu z postępowania na podstawie </w:t>
      </w:r>
      <w:r w:rsidR="00E21B42" w:rsidRPr="001104D6">
        <w:rPr>
          <w:rFonts w:ascii="Times New Roman" w:hAnsi="Times New Roman" w:cs="Times New Roman"/>
        </w:rPr>
        <w:t>art.</w:t>
      </w:r>
      <w:r w:rsidR="00AE6FF2" w:rsidRPr="001104D6">
        <w:rPr>
          <w:rFonts w:ascii="Times New Roman" w:hAnsi="Times New Roman" w:cs="Times New Roman"/>
        </w:rPr>
        <w:t xml:space="preserve"> </w:t>
      </w:r>
      <w:r w:rsidR="002034FD" w:rsidRPr="001104D6">
        <w:rPr>
          <w:rFonts w:ascii="Times New Roman" w:hAnsi="Times New Roman" w:cs="Times New Roman"/>
        </w:rPr>
        <w:t xml:space="preserve">108 ust. 1 </w:t>
      </w:r>
      <w:r w:rsidR="008D0487" w:rsidRPr="001104D6">
        <w:rPr>
          <w:rFonts w:ascii="Times New Roman" w:hAnsi="Times New Roman" w:cs="Times New Roman"/>
        </w:rPr>
        <w:t xml:space="preserve">ustawy </w:t>
      </w:r>
      <w:r w:rsidR="001122F3">
        <w:rPr>
          <w:rFonts w:ascii="Times New Roman" w:hAnsi="Times New Roman" w:cs="Times New Roman"/>
        </w:rPr>
        <w:t>p.z.p</w:t>
      </w:r>
      <w:r w:rsidR="00E16088">
        <w:rPr>
          <w:rFonts w:ascii="Times New Roman" w:hAnsi="Times New Roman" w:cs="Times New Roman"/>
        </w:rPr>
        <w:t xml:space="preserve">. </w:t>
      </w:r>
      <w:r w:rsidR="003761EA" w:rsidRPr="00FA1B59">
        <w:rPr>
          <w:rFonts w:ascii="Times New Roman" w:hAnsi="Times New Roman" w:cs="Times New Roman"/>
        </w:rPr>
        <w:t>Oświadczam, że n</w:t>
      </w:r>
      <w:r w:rsidR="009301A2" w:rsidRPr="00FA1B59">
        <w:rPr>
          <w:rFonts w:ascii="Times New Roman" w:hAnsi="Times New Roman" w:cs="Times New Roman"/>
        </w:rPr>
        <w:t xml:space="preserve">ie </w:t>
      </w:r>
      <w:r w:rsidR="008D0487" w:rsidRPr="00FA1B59">
        <w:rPr>
          <w:rFonts w:ascii="Times New Roman" w:hAnsi="Times New Roman" w:cs="Times New Roman"/>
        </w:rPr>
        <w:t>podlegam wykluczeniu z postępowania na podstawie</w:t>
      </w:r>
      <w:r w:rsidR="00E21B42" w:rsidRPr="00FA1B59">
        <w:rPr>
          <w:rFonts w:ascii="Times New Roman" w:hAnsi="Times New Roman" w:cs="Times New Roman"/>
        </w:rPr>
        <w:t xml:space="preserve"> </w:t>
      </w:r>
      <w:r w:rsidR="002034FD" w:rsidRPr="00FA1B59">
        <w:rPr>
          <w:rFonts w:ascii="Times New Roman" w:hAnsi="Times New Roman" w:cs="Times New Roman"/>
        </w:rPr>
        <w:t>art. 109</w:t>
      </w:r>
      <w:r w:rsidR="00E21B42" w:rsidRPr="00FA1B59">
        <w:rPr>
          <w:rFonts w:ascii="Times New Roman" w:hAnsi="Times New Roman" w:cs="Times New Roman"/>
        </w:rPr>
        <w:t xml:space="preserve"> </w:t>
      </w:r>
      <w:r w:rsidR="008D0487" w:rsidRPr="00FA1B59">
        <w:rPr>
          <w:rFonts w:ascii="Times New Roman" w:hAnsi="Times New Roman" w:cs="Times New Roman"/>
        </w:rPr>
        <w:t>u</w:t>
      </w:r>
      <w:r w:rsidR="00E21B42" w:rsidRPr="00FA1B59">
        <w:rPr>
          <w:rFonts w:ascii="Times New Roman" w:hAnsi="Times New Roman" w:cs="Times New Roman"/>
        </w:rPr>
        <w:t>stawy</w:t>
      </w:r>
      <w:r w:rsidR="008D0487" w:rsidRPr="00FA1B59">
        <w:rPr>
          <w:rFonts w:ascii="Times New Roman" w:hAnsi="Times New Roman" w:cs="Times New Roman"/>
        </w:rPr>
        <w:t xml:space="preserve"> </w:t>
      </w:r>
      <w:r w:rsidR="001122F3">
        <w:rPr>
          <w:rFonts w:ascii="Times New Roman" w:hAnsi="Times New Roman" w:cs="Times New Roman"/>
        </w:rPr>
        <w:t>p.z.</w:t>
      </w:r>
      <w:r w:rsidR="00585049">
        <w:rPr>
          <w:rFonts w:ascii="Times New Roman" w:hAnsi="Times New Roman" w:cs="Times New Roman"/>
        </w:rPr>
        <w:t>p</w:t>
      </w:r>
      <w:r w:rsidR="001122F3">
        <w:rPr>
          <w:rFonts w:ascii="Times New Roman" w:hAnsi="Times New Roman" w:cs="Times New Roman"/>
        </w:rPr>
        <w:t>.</w:t>
      </w:r>
      <w:r w:rsidR="002034FD" w:rsidRPr="00FA1B59">
        <w:rPr>
          <w:rFonts w:ascii="Times New Roman" w:hAnsi="Times New Roman" w:cs="Times New Roman"/>
        </w:rPr>
        <w:t xml:space="preserve"> w zakresie określonym przez Zamawiającego w SWZ</w:t>
      </w:r>
      <w:r w:rsidR="00103B61" w:rsidRPr="00FA1B59">
        <w:rPr>
          <w:rFonts w:ascii="Times New Roman" w:hAnsi="Times New Roman" w:cs="Times New Roman"/>
        </w:rPr>
        <w:t>.</w:t>
      </w:r>
    </w:p>
    <w:p w14:paraId="67AD65E2" w14:textId="79754530" w:rsidR="001122F3" w:rsidRDefault="004F23F7" w:rsidP="00A26E96">
      <w:pPr>
        <w:pStyle w:val="Akapitzlist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1104D6">
        <w:rPr>
          <w:rFonts w:ascii="Times New Roman" w:hAnsi="Times New Roman" w:cs="Times New Roman"/>
        </w:rPr>
        <w:t xml:space="preserve">Oświadczam, że </w:t>
      </w:r>
      <w:r w:rsidRPr="001104D6">
        <w:rPr>
          <w:rFonts w:ascii="Times New Roman" w:hAnsi="Times New Roman" w:cs="Times New Roman"/>
          <w:b/>
        </w:rPr>
        <w:t>z</w:t>
      </w:r>
      <w:r w:rsidR="007840F2" w:rsidRPr="001104D6">
        <w:rPr>
          <w:rFonts w:ascii="Times New Roman" w:hAnsi="Times New Roman" w:cs="Times New Roman"/>
          <w:b/>
        </w:rPr>
        <w:t>achodzą</w:t>
      </w:r>
      <w:r w:rsidR="002034FD" w:rsidRPr="001104D6">
        <w:rPr>
          <w:rFonts w:ascii="Times New Roman" w:hAnsi="Times New Roman" w:cs="Times New Roman"/>
        </w:rPr>
        <w:t xml:space="preserve"> </w:t>
      </w:r>
      <w:r w:rsidR="007840F2" w:rsidRPr="001104D6">
        <w:rPr>
          <w:rFonts w:ascii="Times New Roman" w:hAnsi="Times New Roman" w:cs="Times New Roman"/>
        </w:rPr>
        <w:t xml:space="preserve">w stosunku do mnie </w:t>
      </w:r>
      <w:r w:rsidR="005031A7" w:rsidRPr="001104D6">
        <w:rPr>
          <w:rFonts w:ascii="Times New Roman" w:hAnsi="Times New Roman" w:cs="Times New Roman"/>
        </w:rPr>
        <w:t>podstawy wykluczenia z postę</w:t>
      </w:r>
      <w:r w:rsidRPr="001104D6">
        <w:rPr>
          <w:rFonts w:ascii="Times New Roman" w:hAnsi="Times New Roman" w:cs="Times New Roman"/>
        </w:rPr>
        <w:t>powania na podstawie art. …</w:t>
      </w:r>
      <w:r w:rsidR="00B154B4" w:rsidRPr="001104D6">
        <w:rPr>
          <w:rFonts w:ascii="Times New Roman" w:hAnsi="Times New Roman" w:cs="Times New Roman"/>
        </w:rPr>
        <w:t>…</w:t>
      </w:r>
      <w:r w:rsidRPr="001104D6">
        <w:rPr>
          <w:rFonts w:ascii="Times New Roman" w:hAnsi="Times New Roman" w:cs="Times New Roman"/>
        </w:rPr>
        <w:t xml:space="preserve">……. </w:t>
      </w:r>
      <w:r w:rsidR="005031A7" w:rsidRPr="001104D6">
        <w:rPr>
          <w:rFonts w:ascii="Times New Roman" w:hAnsi="Times New Roman" w:cs="Times New Roman"/>
        </w:rPr>
        <w:t>u</w:t>
      </w:r>
      <w:r w:rsidR="001122F3">
        <w:rPr>
          <w:rFonts w:ascii="Times New Roman" w:hAnsi="Times New Roman" w:cs="Times New Roman"/>
        </w:rPr>
        <w:t>stawy p.</w:t>
      </w:r>
      <w:r w:rsidR="00434CC2" w:rsidRPr="001104D6">
        <w:rPr>
          <w:rFonts w:ascii="Times New Roman" w:hAnsi="Times New Roman" w:cs="Times New Roman"/>
        </w:rPr>
        <w:t>z</w:t>
      </w:r>
      <w:r w:rsidR="001122F3">
        <w:rPr>
          <w:rFonts w:ascii="Times New Roman" w:hAnsi="Times New Roman" w:cs="Times New Roman"/>
        </w:rPr>
        <w:t>.</w:t>
      </w:r>
      <w:r w:rsidR="00434CC2" w:rsidRPr="001104D6">
        <w:rPr>
          <w:rFonts w:ascii="Times New Roman" w:hAnsi="Times New Roman" w:cs="Times New Roman"/>
        </w:rPr>
        <w:t>p</w:t>
      </w:r>
      <w:r w:rsidR="001122F3">
        <w:rPr>
          <w:rFonts w:ascii="Times New Roman" w:hAnsi="Times New Roman" w:cs="Times New Roman"/>
        </w:rPr>
        <w:t>.</w:t>
      </w:r>
      <w:r w:rsidR="00434CC2" w:rsidRPr="001104D6">
        <w:rPr>
          <w:rFonts w:ascii="Times New Roman" w:hAnsi="Times New Roman" w:cs="Times New Roman"/>
        </w:rPr>
        <w:t xml:space="preserve"> </w:t>
      </w:r>
      <w:r w:rsidRPr="001104D6">
        <w:rPr>
          <w:rFonts w:ascii="Times New Roman" w:hAnsi="Times New Roman" w:cs="Times New Roman"/>
          <w:i/>
        </w:rPr>
        <w:t>(podać mającą zastosowanie podstawę wykluczen</w:t>
      </w:r>
      <w:r w:rsidR="0049003C" w:rsidRPr="001104D6">
        <w:rPr>
          <w:rFonts w:ascii="Times New Roman" w:hAnsi="Times New Roman" w:cs="Times New Roman"/>
          <w:i/>
        </w:rPr>
        <w:t>ia spośród wymienionych w art. 108</w:t>
      </w:r>
      <w:r w:rsidRPr="001104D6">
        <w:rPr>
          <w:rFonts w:ascii="Times New Roman" w:hAnsi="Times New Roman" w:cs="Times New Roman"/>
          <w:i/>
        </w:rPr>
        <w:t xml:space="preserve"> ust. 1 pkt </w:t>
      </w:r>
      <w:r w:rsidR="0049003C" w:rsidRPr="001104D6">
        <w:rPr>
          <w:rFonts w:ascii="Times New Roman" w:hAnsi="Times New Roman" w:cs="Times New Roman"/>
          <w:i/>
        </w:rPr>
        <w:t xml:space="preserve">1, 2, </w:t>
      </w:r>
      <w:r w:rsidR="00266F65" w:rsidRPr="001104D6">
        <w:rPr>
          <w:rFonts w:ascii="Times New Roman" w:hAnsi="Times New Roman" w:cs="Times New Roman"/>
          <w:i/>
        </w:rPr>
        <w:t>5 lub</w:t>
      </w:r>
      <w:r w:rsidR="0049003C" w:rsidRPr="001104D6">
        <w:rPr>
          <w:rFonts w:ascii="Times New Roman" w:hAnsi="Times New Roman" w:cs="Times New Roman"/>
          <w:i/>
        </w:rPr>
        <w:t xml:space="preserve"> 109</w:t>
      </w:r>
      <w:r w:rsidR="0025095F">
        <w:rPr>
          <w:rFonts w:ascii="Times New Roman" w:hAnsi="Times New Roman" w:cs="Times New Roman"/>
          <w:i/>
        </w:rPr>
        <w:t xml:space="preserve"> </w:t>
      </w:r>
      <w:r w:rsidR="0049003C" w:rsidRPr="001104D6">
        <w:rPr>
          <w:rFonts w:ascii="Times New Roman" w:hAnsi="Times New Roman" w:cs="Times New Roman"/>
          <w:i/>
        </w:rPr>
        <w:t xml:space="preserve">ust 1 pkt </w:t>
      </w:r>
      <w:r w:rsidR="00E16088">
        <w:rPr>
          <w:rFonts w:ascii="Times New Roman" w:hAnsi="Times New Roman" w:cs="Times New Roman"/>
          <w:i/>
        </w:rPr>
        <w:t xml:space="preserve">4, </w:t>
      </w:r>
      <w:r w:rsidR="0049003C" w:rsidRPr="001104D6">
        <w:rPr>
          <w:rFonts w:ascii="Times New Roman" w:hAnsi="Times New Roman" w:cs="Times New Roman"/>
          <w:i/>
        </w:rPr>
        <w:t>5, 7, 8</w:t>
      </w:r>
      <w:r w:rsidR="00434CC2" w:rsidRPr="001104D6">
        <w:rPr>
          <w:rFonts w:ascii="Times New Roman" w:hAnsi="Times New Roman" w:cs="Times New Roman"/>
          <w:i/>
        </w:rPr>
        <w:t xml:space="preserve"> ustawy </w:t>
      </w:r>
      <w:r w:rsidR="001122F3">
        <w:rPr>
          <w:rFonts w:ascii="Times New Roman" w:hAnsi="Times New Roman" w:cs="Times New Roman"/>
          <w:i/>
        </w:rPr>
        <w:t>p.z.</w:t>
      </w:r>
      <w:r w:rsidR="00585049">
        <w:rPr>
          <w:rFonts w:ascii="Times New Roman" w:hAnsi="Times New Roman" w:cs="Times New Roman"/>
          <w:i/>
        </w:rPr>
        <w:t>p</w:t>
      </w:r>
      <w:r w:rsidR="001122F3">
        <w:rPr>
          <w:rFonts w:ascii="Times New Roman" w:hAnsi="Times New Roman" w:cs="Times New Roman"/>
          <w:i/>
        </w:rPr>
        <w:t>.</w:t>
      </w:r>
      <w:r w:rsidR="00434CC2" w:rsidRPr="001104D6">
        <w:rPr>
          <w:rFonts w:ascii="Times New Roman" w:hAnsi="Times New Roman" w:cs="Times New Roman"/>
          <w:i/>
        </w:rPr>
        <w:t>).</w:t>
      </w:r>
      <w:r w:rsidR="00434CC2" w:rsidRPr="001104D6">
        <w:rPr>
          <w:rFonts w:ascii="Times New Roman" w:hAnsi="Times New Roman" w:cs="Times New Roman"/>
        </w:rPr>
        <w:t xml:space="preserve"> Jednocześnie oświadczam, że w związku z ww. oko</w:t>
      </w:r>
      <w:r w:rsidR="0049003C" w:rsidRPr="001104D6">
        <w:rPr>
          <w:rFonts w:ascii="Times New Roman" w:hAnsi="Times New Roman" w:cs="Times New Roman"/>
        </w:rPr>
        <w:t>licznością, na podstawie art. 110 ust. 2</w:t>
      </w:r>
      <w:r w:rsidR="00434CC2" w:rsidRPr="001104D6">
        <w:rPr>
          <w:rFonts w:ascii="Times New Roman" w:hAnsi="Times New Roman" w:cs="Times New Roman"/>
        </w:rPr>
        <w:t xml:space="preserve"> </w:t>
      </w:r>
      <w:r w:rsidR="001122F3">
        <w:rPr>
          <w:rFonts w:ascii="Times New Roman" w:hAnsi="Times New Roman" w:cs="Times New Roman"/>
        </w:rPr>
        <w:t>ustawy p.z.p.</w:t>
      </w:r>
      <w:r w:rsidR="0049003C" w:rsidRPr="001104D6">
        <w:rPr>
          <w:rFonts w:ascii="Times New Roman" w:hAnsi="Times New Roman" w:cs="Times New Roman"/>
        </w:rPr>
        <w:t xml:space="preserve"> </w:t>
      </w:r>
      <w:r w:rsidR="00434CC2" w:rsidRPr="001104D6">
        <w:rPr>
          <w:rFonts w:ascii="Times New Roman" w:hAnsi="Times New Roman" w:cs="Times New Roman"/>
        </w:rPr>
        <w:t>pod</w:t>
      </w:r>
      <w:r w:rsidR="00A56074" w:rsidRPr="001104D6">
        <w:rPr>
          <w:rFonts w:ascii="Times New Roman" w:hAnsi="Times New Roman" w:cs="Times New Roman"/>
        </w:rPr>
        <w:t xml:space="preserve">jąłem </w:t>
      </w:r>
      <w:r w:rsidR="00A56074" w:rsidRPr="00E16088">
        <w:t>następujące</w:t>
      </w:r>
      <w:r w:rsidR="001122F3">
        <w:t xml:space="preserve"> </w:t>
      </w:r>
      <w:r w:rsidR="00A56074" w:rsidRPr="00E16088">
        <w:t>środki</w:t>
      </w:r>
      <w:r w:rsidR="001122F3">
        <w:rPr>
          <w:rFonts w:ascii="Times New Roman" w:hAnsi="Times New Roman" w:cs="Times New Roman"/>
        </w:rPr>
        <w:t xml:space="preserve"> </w:t>
      </w:r>
      <w:r w:rsidR="00434CC2" w:rsidRPr="001104D6">
        <w:rPr>
          <w:rFonts w:ascii="Times New Roman" w:hAnsi="Times New Roman" w:cs="Times New Roman"/>
        </w:rPr>
        <w:t>naprawcze:</w:t>
      </w:r>
      <w:r w:rsidR="001122F3">
        <w:rPr>
          <w:rFonts w:ascii="Times New Roman" w:hAnsi="Times New Roman" w:cs="Times New Roman"/>
        </w:rPr>
        <w:t xml:space="preserve"> ……………………………………………………</w:t>
      </w:r>
    </w:p>
    <w:p w14:paraId="658D97F3" w14:textId="7B4F0663" w:rsidR="00FA1B59" w:rsidRPr="001122F3" w:rsidRDefault="00A56074" w:rsidP="001122F3">
      <w:pPr>
        <w:spacing w:after="0" w:line="360" w:lineRule="auto"/>
        <w:rPr>
          <w:rFonts w:ascii="Times New Roman" w:hAnsi="Times New Roman" w:cs="Times New Roman"/>
        </w:rPr>
      </w:pPr>
      <w:r w:rsidRPr="001122F3">
        <w:rPr>
          <w:rFonts w:ascii="Times New Roman" w:hAnsi="Times New Roman" w:cs="Times New Roman"/>
        </w:rPr>
        <w:t>…………………………………………………………</w:t>
      </w:r>
      <w:r w:rsidR="006E16A6" w:rsidRPr="001122F3">
        <w:rPr>
          <w:rFonts w:ascii="Times New Roman" w:hAnsi="Times New Roman" w:cs="Times New Roman"/>
        </w:rPr>
        <w:t>…………………</w:t>
      </w:r>
      <w:r w:rsidR="00CD7E39" w:rsidRPr="001122F3">
        <w:rPr>
          <w:rFonts w:ascii="Times New Roman" w:hAnsi="Times New Roman" w:cs="Times New Roman"/>
        </w:rPr>
        <w:t>.</w:t>
      </w:r>
      <w:r w:rsidR="006E16A6" w:rsidRPr="001122F3">
        <w:rPr>
          <w:rFonts w:ascii="Times New Roman" w:hAnsi="Times New Roman" w:cs="Times New Roman"/>
        </w:rPr>
        <w:t>…..</w:t>
      </w:r>
      <w:r w:rsidR="00DC3F44" w:rsidRPr="001122F3">
        <w:rPr>
          <w:rFonts w:ascii="Times New Roman" w:hAnsi="Times New Roman" w:cs="Times New Roman"/>
        </w:rPr>
        <w:t>…………………………</w:t>
      </w:r>
      <w:r w:rsidR="001122F3">
        <w:rPr>
          <w:rFonts w:ascii="Times New Roman" w:hAnsi="Times New Roman" w:cs="Times New Roman"/>
        </w:rPr>
        <w:t>.</w:t>
      </w:r>
      <w:r w:rsidR="00DC3F44" w:rsidRPr="001122F3">
        <w:rPr>
          <w:rFonts w:ascii="Times New Roman" w:hAnsi="Times New Roman" w:cs="Times New Roman"/>
        </w:rPr>
        <w:t>………………………………………………………………..</w:t>
      </w:r>
      <w:r w:rsidR="00434CC2" w:rsidRPr="001122F3">
        <w:rPr>
          <w:rFonts w:ascii="Times New Roman" w:hAnsi="Times New Roman" w:cs="Times New Roman"/>
        </w:rPr>
        <w:t>…………………...........</w:t>
      </w:r>
      <w:r w:rsidR="00AE6FF2" w:rsidRPr="001122F3">
        <w:rPr>
          <w:rFonts w:ascii="Times New Roman" w:hAnsi="Times New Roman" w:cs="Times New Roman"/>
        </w:rPr>
        <w:t>………………</w:t>
      </w:r>
      <w:r w:rsidR="001122F3">
        <w:rPr>
          <w:rFonts w:ascii="Times New Roman" w:hAnsi="Times New Roman" w:cs="Times New Roman"/>
        </w:rPr>
        <w:t>….</w:t>
      </w:r>
      <w:r w:rsidR="00AE6FF2" w:rsidRPr="001122F3">
        <w:rPr>
          <w:rFonts w:ascii="Times New Roman" w:hAnsi="Times New Roman" w:cs="Times New Roman"/>
        </w:rPr>
        <w:t>……………………………………………………………………………………………</w:t>
      </w:r>
      <w:r w:rsidR="00CD7E39" w:rsidRPr="001122F3">
        <w:rPr>
          <w:rFonts w:ascii="Times New Roman" w:hAnsi="Times New Roman" w:cs="Times New Roman"/>
        </w:rPr>
        <w:t>.</w:t>
      </w:r>
      <w:r w:rsidR="001122F3">
        <w:rPr>
          <w:rFonts w:ascii="Times New Roman" w:hAnsi="Times New Roman" w:cs="Times New Roman"/>
        </w:rPr>
        <w:t>……….</w:t>
      </w:r>
    </w:p>
    <w:p w14:paraId="0E9D06B0" w14:textId="087EACDD" w:rsidR="0025095F" w:rsidRDefault="0049003C" w:rsidP="00C456FB">
      <w:pPr>
        <w:spacing w:after="0" w:line="360" w:lineRule="auto"/>
        <w:jc w:val="both"/>
        <w:rPr>
          <w:rFonts w:ascii="Times New Roman" w:hAnsi="Times New Roman" w:cs="Times New Roman"/>
          <w:i/>
        </w:rPr>
      </w:pPr>
      <w:r w:rsidRPr="001104D6">
        <w:rPr>
          <w:rFonts w:ascii="Times New Roman" w:hAnsi="Times New Roman" w:cs="Times New Roman"/>
          <w:i/>
        </w:rPr>
        <w:lastRenderedPageBreak/>
        <w:t xml:space="preserve">Uwaga: W </w:t>
      </w:r>
      <w:r w:rsidR="00266F65" w:rsidRPr="001104D6">
        <w:rPr>
          <w:rFonts w:ascii="Times New Roman" w:hAnsi="Times New Roman" w:cs="Times New Roman"/>
          <w:i/>
        </w:rPr>
        <w:t>przypadku,</w:t>
      </w:r>
      <w:r w:rsidRPr="001104D6">
        <w:rPr>
          <w:rFonts w:ascii="Times New Roman" w:hAnsi="Times New Roman" w:cs="Times New Roman"/>
          <w:i/>
        </w:rPr>
        <w:t xml:space="preserve"> gdy nie zachodzą w stosunku do Wykonawc</w:t>
      </w:r>
      <w:r w:rsidR="0055558D">
        <w:rPr>
          <w:rFonts w:ascii="Times New Roman" w:hAnsi="Times New Roman" w:cs="Times New Roman"/>
          <w:i/>
        </w:rPr>
        <w:t xml:space="preserve">y </w:t>
      </w:r>
      <w:r w:rsidR="00266F65">
        <w:rPr>
          <w:rFonts w:ascii="Times New Roman" w:hAnsi="Times New Roman" w:cs="Times New Roman"/>
          <w:i/>
        </w:rPr>
        <w:t>okoliczności,</w:t>
      </w:r>
      <w:r w:rsidR="0055558D">
        <w:rPr>
          <w:rFonts w:ascii="Times New Roman" w:hAnsi="Times New Roman" w:cs="Times New Roman"/>
          <w:i/>
        </w:rPr>
        <w:t xml:space="preserve"> o których mowa w </w:t>
      </w:r>
      <w:r w:rsidRPr="001104D6">
        <w:rPr>
          <w:rFonts w:ascii="Times New Roman" w:hAnsi="Times New Roman" w:cs="Times New Roman"/>
          <w:i/>
        </w:rPr>
        <w:t xml:space="preserve">oświadczenia należy wykreślić treść oświadczenia. Zamawiający równoznacznie ze skreśleniem oświadczenia będzie rozumiał </w:t>
      </w:r>
      <w:r w:rsidR="00266F65" w:rsidRPr="001104D6">
        <w:rPr>
          <w:rFonts w:ascii="Times New Roman" w:hAnsi="Times New Roman" w:cs="Times New Roman"/>
          <w:i/>
        </w:rPr>
        <w:t>nieuzupełnienie</w:t>
      </w:r>
      <w:r w:rsidRPr="001104D6">
        <w:rPr>
          <w:rFonts w:ascii="Times New Roman" w:hAnsi="Times New Roman" w:cs="Times New Roman"/>
          <w:i/>
        </w:rPr>
        <w:t xml:space="preserve"> jego treści</w:t>
      </w:r>
    </w:p>
    <w:p w14:paraId="6CB786C7" w14:textId="64DD1D7C" w:rsidR="0025095F" w:rsidRPr="0025095F" w:rsidRDefault="0025095F" w:rsidP="00155120">
      <w:pPr>
        <w:pStyle w:val="Akapitzlist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Times New Roman" w:hAnsi="Times New Roman"/>
        </w:rPr>
      </w:pPr>
      <w:r w:rsidRPr="0025095F">
        <w:rPr>
          <w:rFonts w:ascii="Times New Roman" w:hAnsi="Times New Roman"/>
        </w:rPr>
        <w:t>Oświadczam, że nie zachodzą w stosunku do mnie przesłank</w:t>
      </w:r>
      <w:r w:rsidR="0055558D">
        <w:rPr>
          <w:rFonts w:ascii="Times New Roman" w:hAnsi="Times New Roman"/>
        </w:rPr>
        <w:t xml:space="preserve">i wykluczenia z postępowania na </w:t>
      </w:r>
      <w:r w:rsidRPr="0025095F">
        <w:rPr>
          <w:rFonts w:ascii="Times New Roman" w:hAnsi="Times New Roman"/>
        </w:rPr>
        <w:t>podstawie art. 7 ust. 1 ustawy z dnia 13 kwietnia 2022 r.</w:t>
      </w:r>
      <w:r w:rsidRPr="0025095F">
        <w:rPr>
          <w:rFonts w:ascii="Times New Roman" w:hAnsi="Times New Roman"/>
          <w:i/>
          <w:iCs/>
        </w:rPr>
        <w:t xml:space="preserve"> </w:t>
      </w:r>
      <w:r w:rsidR="0055558D">
        <w:rPr>
          <w:rFonts w:ascii="Times New Roman" w:hAnsi="Times New Roman"/>
          <w:iCs/>
        </w:rPr>
        <w:t>o szczególnych rozwiązaniach w </w:t>
      </w:r>
      <w:r w:rsidRPr="0025095F">
        <w:rPr>
          <w:rFonts w:ascii="Times New Roman" w:hAnsi="Times New Roman"/>
          <w:iCs/>
        </w:rPr>
        <w:t>zakresie przeciwdziałania wspieraniu agresji na Ukrainę oraz służących ochronie bezpieczeństwa narodowego</w:t>
      </w:r>
      <w:r w:rsidRPr="0025095F">
        <w:rPr>
          <w:rFonts w:ascii="Times New Roman" w:hAnsi="Times New Roman"/>
          <w:i/>
          <w:iCs/>
        </w:rPr>
        <w:t xml:space="preserve"> (Dz. U.</w:t>
      </w:r>
      <w:r w:rsidR="007B2F6C">
        <w:rPr>
          <w:rFonts w:ascii="Times New Roman" w:hAnsi="Times New Roman"/>
          <w:i/>
          <w:iCs/>
        </w:rPr>
        <w:t>20</w:t>
      </w:r>
      <w:r w:rsidR="00E16088">
        <w:rPr>
          <w:rFonts w:ascii="Times New Roman" w:hAnsi="Times New Roman"/>
          <w:i/>
          <w:iCs/>
        </w:rPr>
        <w:t>2</w:t>
      </w:r>
      <w:r w:rsidR="00755D79">
        <w:rPr>
          <w:rFonts w:ascii="Times New Roman" w:hAnsi="Times New Roman"/>
          <w:i/>
          <w:iCs/>
        </w:rPr>
        <w:t>5</w:t>
      </w:r>
      <w:r w:rsidR="00E16088">
        <w:rPr>
          <w:rFonts w:ascii="Times New Roman" w:hAnsi="Times New Roman"/>
          <w:i/>
          <w:iCs/>
        </w:rPr>
        <w:t xml:space="preserve"> r.</w:t>
      </w:r>
      <w:r w:rsidRPr="0025095F">
        <w:rPr>
          <w:rFonts w:ascii="Times New Roman" w:hAnsi="Times New Roman"/>
          <w:i/>
          <w:iCs/>
        </w:rPr>
        <w:t xml:space="preserve"> poz. </w:t>
      </w:r>
      <w:r w:rsidR="00755D79">
        <w:rPr>
          <w:rFonts w:ascii="Times New Roman" w:hAnsi="Times New Roman"/>
          <w:i/>
          <w:iCs/>
        </w:rPr>
        <w:t>514</w:t>
      </w:r>
      <w:r w:rsidRPr="0025095F">
        <w:rPr>
          <w:rFonts w:ascii="Times New Roman" w:hAnsi="Times New Roman"/>
          <w:i/>
          <w:iCs/>
        </w:rPr>
        <w:t>)</w:t>
      </w:r>
      <w:r w:rsidRPr="0025095F">
        <w:rPr>
          <w:i/>
          <w:iCs/>
          <w:vertAlign w:val="superscript"/>
        </w:rPr>
        <w:footnoteReference w:id="1"/>
      </w:r>
    </w:p>
    <w:p w14:paraId="083C2F07" w14:textId="77777777" w:rsidR="003D4D8C" w:rsidRPr="001104D6" w:rsidRDefault="003D4D8C" w:rsidP="0025358A">
      <w:pPr>
        <w:spacing w:after="0" w:line="360" w:lineRule="auto"/>
        <w:jc w:val="both"/>
        <w:rPr>
          <w:rFonts w:ascii="Times New Roman" w:hAnsi="Times New Roman" w:cs="Times New Roman"/>
          <w:i/>
        </w:rPr>
      </w:pPr>
    </w:p>
    <w:p w14:paraId="07E4D7BE" w14:textId="77777777" w:rsidR="0025358A" w:rsidRPr="001104D6" w:rsidRDefault="0025358A" w:rsidP="0025358A">
      <w:pPr>
        <w:shd w:val="clear" w:color="auto" w:fill="BFBFBF" w:themeFill="background1" w:themeFillShade="BF"/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1104D6">
        <w:rPr>
          <w:rFonts w:ascii="Times New Roman" w:hAnsi="Times New Roman" w:cs="Times New Roman"/>
          <w:b/>
        </w:rPr>
        <w:t>OŚWIADCZENIE DOTYCZĄCE PODANYCH INFORMACJI:</w:t>
      </w:r>
    </w:p>
    <w:p w14:paraId="71355057" w14:textId="77777777" w:rsidR="00B119F4" w:rsidRPr="001104D6" w:rsidRDefault="00B119F4" w:rsidP="00300674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2557FBEA" w14:textId="5988D79C" w:rsidR="007E2F69" w:rsidRPr="001104D6" w:rsidRDefault="00D42C9B" w:rsidP="00300674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104D6">
        <w:rPr>
          <w:rFonts w:ascii="Times New Roman" w:hAnsi="Times New Roman" w:cs="Times New Roman"/>
        </w:rPr>
        <w:t xml:space="preserve">Oświadczam, że wszystkie informacje podane w powyższych oświadczeniach są aktualne i </w:t>
      </w:r>
      <w:r w:rsidR="0055558D">
        <w:rPr>
          <w:rFonts w:ascii="Times New Roman" w:hAnsi="Times New Roman" w:cs="Times New Roman"/>
        </w:rPr>
        <w:t>zgodne z </w:t>
      </w:r>
      <w:r w:rsidR="007E2F69" w:rsidRPr="001104D6">
        <w:rPr>
          <w:rFonts w:ascii="Times New Roman" w:hAnsi="Times New Roman" w:cs="Times New Roman"/>
        </w:rPr>
        <w:t xml:space="preserve">prawdą oraz zostały przedstawione z </w:t>
      </w:r>
      <w:r w:rsidRPr="001104D6">
        <w:rPr>
          <w:rFonts w:ascii="Times New Roman" w:hAnsi="Times New Roman" w:cs="Times New Roman"/>
        </w:rPr>
        <w:t xml:space="preserve">pełną świadomością konsekwencji </w:t>
      </w:r>
      <w:r w:rsidR="007E2F69" w:rsidRPr="001104D6">
        <w:rPr>
          <w:rFonts w:ascii="Times New Roman" w:hAnsi="Times New Roman" w:cs="Times New Roman"/>
        </w:rPr>
        <w:t>wprowadzenia zamawiającego w błąd</w:t>
      </w:r>
      <w:r w:rsidRPr="001104D6">
        <w:rPr>
          <w:rFonts w:ascii="Times New Roman" w:hAnsi="Times New Roman" w:cs="Times New Roman"/>
        </w:rPr>
        <w:t xml:space="preserve"> przy przedstawianiu informacji</w:t>
      </w:r>
      <w:r w:rsidR="007E2F69" w:rsidRPr="001104D6">
        <w:rPr>
          <w:rFonts w:ascii="Times New Roman" w:hAnsi="Times New Roman" w:cs="Times New Roman"/>
        </w:rPr>
        <w:t>.</w:t>
      </w:r>
    </w:p>
    <w:p w14:paraId="3B67FF79" w14:textId="77777777" w:rsidR="00875011" w:rsidRPr="001104D6" w:rsidRDefault="00875011" w:rsidP="0030067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1FC09907" w14:textId="77777777" w:rsidR="00AE45E5" w:rsidRPr="001104D6" w:rsidRDefault="00AE45E5" w:rsidP="0030067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3ABB73BD" w14:textId="77777777" w:rsidR="0025358A" w:rsidRPr="00FA53EB" w:rsidRDefault="0025358A" w:rsidP="0025358A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A53EB">
        <w:rPr>
          <w:rFonts w:ascii="Times New Roman" w:hAnsi="Times New Roman" w:cs="Times New Roman"/>
          <w:sz w:val="20"/>
          <w:szCs w:val="20"/>
        </w:rPr>
        <w:t xml:space="preserve">…………….……. </w:t>
      </w:r>
      <w:r w:rsidRPr="00FA53EB">
        <w:rPr>
          <w:rFonts w:ascii="Times New Roman" w:hAnsi="Times New Roman" w:cs="Times New Roman"/>
          <w:i/>
          <w:sz w:val="20"/>
          <w:szCs w:val="20"/>
        </w:rPr>
        <w:t xml:space="preserve">(miejscowość), </w:t>
      </w:r>
      <w:r w:rsidRPr="00FA53EB">
        <w:rPr>
          <w:rFonts w:ascii="Times New Roman" w:hAnsi="Times New Roman" w:cs="Times New Roman"/>
          <w:sz w:val="20"/>
          <w:szCs w:val="20"/>
        </w:rPr>
        <w:t>dnia ………</w:t>
      </w:r>
      <w:r w:rsidR="003C4E34" w:rsidRPr="00FA53EB">
        <w:rPr>
          <w:rFonts w:ascii="Times New Roman" w:hAnsi="Times New Roman" w:cs="Times New Roman"/>
          <w:sz w:val="20"/>
          <w:szCs w:val="20"/>
        </w:rPr>
        <w:t>…</w:t>
      </w:r>
      <w:r w:rsidRPr="00FA53EB">
        <w:rPr>
          <w:rFonts w:ascii="Times New Roman" w:hAnsi="Times New Roman" w:cs="Times New Roman"/>
          <w:sz w:val="20"/>
          <w:szCs w:val="20"/>
        </w:rPr>
        <w:t xml:space="preserve">………. r. </w:t>
      </w:r>
    </w:p>
    <w:p w14:paraId="4453FD77" w14:textId="77777777" w:rsidR="0025358A" w:rsidRPr="00FA53EB" w:rsidRDefault="0025358A" w:rsidP="001104D6">
      <w:pPr>
        <w:spacing w:after="0" w:line="36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104D6">
        <w:rPr>
          <w:rFonts w:ascii="Times New Roman" w:hAnsi="Times New Roman" w:cs="Times New Roman"/>
        </w:rPr>
        <w:tab/>
      </w:r>
      <w:r w:rsidRPr="001104D6">
        <w:rPr>
          <w:rFonts w:ascii="Times New Roman" w:hAnsi="Times New Roman" w:cs="Times New Roman"/>
        </w:rPr>
        <w:tab/>
      </w:r>
      <w:r w:rsidRPr="001104D6">
        <w:rPr>
          <w:rFonts w:ascii="Times New Roman" w:hAnsi="Times New Roman" w:cs="Times New Roman"/>
        </w:rPr>
        <w:tab/>
      </w:r>
      <w:r w:rsidRPr="001104D6">
        <w:rPr>
          <w:rFonts w:ascii="Times New Roman" w:hAnsi="Times New Roman" w:cs="Times New Roman"/>
        </w:rPr>
        <w:tab/>
      </w:r>
      <w:r w:rsidRPr="001104D6">
        <w:rPr>
          <w:rFonts w:ascii="Times New Roman" w:hAnsi="Times New Roman" w:cs="Times New Roman"/>
        </w:rPr>
        <w:tab/>
      </w:r>
      <w:r w:rsidRPr="001104D6">
        <w:rPr>
          <w:rFonts w:ascii="Times New Roman" w:hAnsi="Times New Roman" w:cs="Times New Roman"/>
        </w:rPr>
        <w:tab/>
      </w:r>
      <w:r w:rsidRPr="001104D6">
        <w:rPr>
          <w:rFonts w:ascii="Times New Roman" w:hAnsi="Times New Roman" w:cs="Times New Roman"/>
        </w:rPr>
        <w:tab/>
      </w:r>
      <w:r w:rsidR="001C0A0A" w:rsidRPr="001104D6">
        <w:rPr>
          <w:rFonts w:ascii="Times New Roman" w:hAnsi="Times New Roman" w:cs="Times New Roman"/>
        </w:rPr>
        <w:tab/>
      </w:r>
      <w:r w:rsidRPr="00FA53EB">
        <w:rPr>
          <w:rFonts w:ascii="Times New Roman" w:hAnsi="Times New Roman" w:cs="Times New Roman"/>
          <w:sz w:val="20"/>
          <w:szCs w:val="20"/>
        </w:rPr>
        <w:t>…………………………………………</w:t>
      </w:r>
    </w:p>
    <w:p w14:paraId="652F95F8" w14:textId="77777777" w:rsidR="00484F88" w:rsidRPr="001104D6" w:rsidRDefault="0025358A" w:rsidP="001C0A0A">
      <w:pPr>
        <w:spacing w:after="0" w:line="360" w:lineRule="auto"/>
        <w:ind w:left="6372" w:firstLine="708"/>
        <w:jc w:val="both"/>
        <w:rPr>
          <w:rFonts w:ascii="Times New Roman" w:hAnsi="Times New Roman" w:cs="Times New Roman"/>
          <w:i/>
        </w:rPr>
      </w:pPr>
      <w:r w:rsidRPr="001104D6">
        <w:rPr>
          <w:rFonts w:ascii="Times New Roman" w:hAnsi="Times New Roman" w:cs="Times New Roman"/>
          <w:i/>
        </w:rPr>
        <w:t>(podpis)</w:t>
      </w:r>
    </w:p>
    <w:sectPr w:rsidR="00484F88" w:rsidRPr="001104D6" w:rsidSect="00D311C9">
      <w:headerReference w:type="default" r:id="rId8"/>
      <w:footerReference w:type="default" r:id="rId9"/>
      <w:endnotePr>
        <w:numFmt w:val="decimal"/>
      </w:endnotePr>
      <w:pgSz w:w="11906" w:h="16838"/>
      <w:pgMar w:top="993" w:right="1417" w:bottom="993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5A259B" w14:textId="77777777" w:rsidR="00843B01" w:rsidRDefault="00843B01" w:rsidP="0038231F">
      <w:pPr>
        <w:spacing w:after="0" w:line="240" w:lineRule="auto"/>
      </w:pPr>
      <w:r>
        <w:separator/>
      </w:r>
    </w:p>
  </w:endnote>
  <w:endnote w:type="continuationSeparator" w:id="0">
    <w:p w14:paraId="1248FCF1" w14:textId="77777777" w:rsidR="00843B01" w:rsidRDefault="00843B01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6339642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140AB39C" w14:textId="77777777" w:rsidR="0027560C" w:rsidRPr="0027560C" w:rsidRDefault="0027560C">
        <w:pPr>
          <w:pStyle w:val="Stopka"/>
          <w:jc w:val="center"/>
          <w:rPr>
            <w:rFonts w:ascii="Arial" w:hAnsi="Arial" w:cs="Arial"/>
            <w:sz w:val="18"/>
            <w:szCs w:val="18"/>
          </w:rPr>
        </w:pPr>
        <w:r w:rsidRPr="0027560C">
          <w:rPr>
            <w:rFonts w:ascii="Arial" w:hAnsi="Arial" w:cs="Arial"/>
            <w:sz w:val="18"/>
            <w:szCs w:val="18"/>
          </w:rPr>
          <w:fldChar w:fldCharType="begin"/>
        </w:r>
        <w:r w:rsidRPr="0027560C">
          <w:rPr>
            <w:rFonts w:ascii="Arial" w:hAnsi="Arial" w:cs="Arial"/>
            <w:sz w:val="18"/>
            <w:szCs w:val="18"/>
          </w:rPr>
          <w:instrText>PAGE   \* MERGEFORMAT</w:instrText>
        </w:r>
        <w:r w:rsidRPr="0027560C">
          <w:rPr>
            <w:rFonts w:ascii="Arial" w:hAnsi="Arial" w:cs="Arial"/>
            <w:sz w:val="18"/>
            <w:szCs w:val="18"/>
          </w:rPr>
          <w:fldChar w:fldCharType="separate"/>
        </w:r>
        <w:r w:rsidR="0062170A">
          <w:rPr>
            <w:rFonts w:ascii="Arial" w:hAnsi="Arial" w:cs="Arial"/>
            <w:noProof/>
            <w:sz w:val="18"/>
            <w:szCs w:val="18"/>
          </w:rPr>
          <w:t>2</w:t>
        </w:r>
        <w:r w:rsidRPr="0027560C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79991214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0F6B1A" w14:textId="77777777" w:rsidR="00843B01" w:rsidRDefault="00843B01" w:rsidP="0038231F">
      <w:pPr>
        <w:spacing w:after="0" w:line="240" w:lineRule="auto"/>
      </w:pPr>
      <w:r>
        <w:separator/>
      </w:r>
    </w:p>
  </w:footnote>
  <w:footnote w:type="continuationSeparator" w:id="0">
    <w:p w14:paraId="5BFCCD08" w14:textId="77777777" w:rsidR="00843B01" w:rsidRDefault="00843B01" w:rsidP="0038231F">
      <w:pPr>
        <w:spacing w:after="0" w:line="240" w:lineRule="auto"/>
      </w:pPr>
      <w:r>
        <w:continuationSeparator/>
      </w:r>
    </w:p>
  </w:footnote>
  <w:footnote w:id="1">
    <w:p w14:paraId="57BA6778" w14:textId="0EEDFD03" w:rsidR="0025095F" w:rsidRDefault="0025095F" w:rsidP="0025095F">
      <w:pPr>
        <w:spacing w:after="0" w:line="240" w:lineRule="auto"/>
        <w:jc w:val="both"/>
        <w:rPr>
          <w:rFonts w:ascii="Times New Roman" w:hAnsi="Times New Roman"/>
          <w:color w:val="222222"/>
          <w:sz w:val="16"/>
          <w:szCs w:val="16"/>
        </w:rPr>
      </w:pPr>
      <w:r>
        <w:rPr>
          <w:rStyle w:val="Odwoanieprzypisudolnego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color w:val="222222"/>
          <w:sz w:val="16"/>
          <w:szCs w:val="16"/>
        </w:rPr>
        <w:t xml:space="preserve">Zgodnie z treścią art. 7 ust. 1 ustawy z dnia 13 kwietnia 2022 r. </w:t>
      </w:r>
      <w:r>
        <w:rPr>
          <w:rFonts w:ascii="Times New Roman" w:hAnsi="Times New Roman"/>
          <w:iCs/>
          <w:color w:val="222222"/>
          <w:sz w:val="16"/>
          <w:szCs w:val="16"/>
        </w:rPr>
        <w:t>o szczególnych rozwiązaniach w zakresie przeciwdziałania wspieraniu agresji na Ukrainę oraz służących ochronie bezpieczeństwa narodowego</w:t>
      </w:r>
      <w:r>
        <w:rPr>
          <w:rFonts w:ascii="Times New Roman" w:hAnsi="Times New Roman"/>
          <w:i/>
          <w:iCs/>
          <w:color w:val="222222"/>
          <w:sz w:val="16"/>
          <w:szCs w:val="16"/>
        </w:rPr>
        <w:t xml:space="preserve">, </w:t>
      </w:r>
      <w:r>
        <w:rPr>
          <w:rFonts w:ascii="Times New Roman" w:hAnsi="Times New Roman"/>
          <w:iCs/>
          <w:color w:val="222222"/>
          <w:sz w:val="16"/>
          <w:szCs w:val="16"/>
        </w:rPr>
        <w:t xml:space="preserve">zwanej dalej „ustawą”, </w:t>
      </w:r>
      <w:r>
        <w:rPr>
          <w:rFonts w:ascii="Times New Roman" w:hAnsi="Times New Roman"/>
          <w:color w:val="222222"/>
          <w:sz w:val="16"/>
          <w:szCs w:val="16"/>
        </w:rPr>
        <w:t xml:space="preserve">z </w:t>
      </w: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postępowania o udzielenie zamówienia publicznego lub konkursu prow</w:t>
      </w:r>
      <w:r w:rsidR="001122F3"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adzonego na podstawie ustawy p.z.p.</w:t>
      </w: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 xml:space="preserve"> wyklucza się:</w:t>
      </w:r>
    </w:p>
    <w:p w14:paraId="25204515" w14:textId="77777777" w:rsidR="0025095F" w:rsidRDefault="0025095F" w:rsidP="0025095F">
      <w:pPr>
        <w:spacing w:after="0" w:line="240" w:lineRule="auto"/>
        <w:jc w:val="both"/>
        <w:rPr>
          <w:rFonts w:ascii="Times New Roman" w:eastAsia="Times New Roman" w:hAnsi="Times New Roman"/>
          <w:color w:val="222222"/>
          <w:sz w:val="16"/>
          <w:szCs w:val="16"/>
          <w:lang w:eastAsia="pl-PL"/>
        </w:rPr>
      </w:pP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206EBFA" w14:textId="086F839A" w:rsidR="0025095F" w:rsidRPr="007B2F6C" w:rsidRDefault="0025095F" w:rsidP="007B2F6C">
      <w:pPr>
        <w:spacing w:after="0" w:line="240" w:lineRule="auto"/>
        <w:jc w:val="both"/>
        <w:rPr>
          <w:rFonts w:ascii="Times New Roman" w:eastAsia="Times New Roman" w:hAnsi="Times New Roman"/>
          <w:color w:val="222222"/>
          <w:sz w:val="16"/>
          <w:szCs w:val="16"/>
          <w:lang w:eastAsia="pl-PL"/>
        </w:rPr>
      </w:pPr>
      <w:r>
        <w:rPr>
          <w:rFonts w:ascii="Times New Roman" w:hAnsi="Times New Roman"/>
          <w:color w:val="222222"/>
          <w:sz w:val="16"/>
          <w:szCs w:val="16"/>
        </w:rPr>
        <w:t xml:space="preserve">2) </w:t>
      </w: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 xml:space="preserve">wykonawcę oraz uczestnika konkursu, którego beneficjentem rzeczywistym w rozumieniu </w:t>
      </w:r>
      <w:r w:rsidR="007B2F6C"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ustawy z dnia 1 marca 2018 r. o </w:t>
      </w: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przeciwdziałaniu praniu pieniędzy oraz finansowaniu terroryzmu (</w:t>
      </w:r>
      <w:r w:rsidR="00611BCE"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Dz. U. z 2025</w:t>
      </w:r>
      <w:r w:rsidR="007B2F6C"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 xml:space="preserve"> r. poz.</w:t>
      </w:r>
      <w:r w:rsidR="00611BCE"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 xml:space="preserve"> 644 z późn. zm.) jest osoba wymieniona w </w:t>
      </w: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wykazach określonych w rozporządzeniu 765/2006 i rozporządzeniu 269/2014 albo wpisana na listę lub będąca takim beneficjentem rzeczywistym od dnia 24 lutego 2022 r., o ile została wpisana na listę na podstawie decyzji w sprawie w</w:t>
      </w:r>
      <w:r w:rsidR="00611BCE"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pisu na listę rozstrzygającej o </w:t>
      </w: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zastosowaniu środka, o którym mowa w art. 1 pkt 3 ustawy;</w:t>
      </w:r>
    </w:p>
    <w:p w14:paraId="3E97BC3F" w14:textId="6DC59075" w:rsidR="0025095F" w:rsidRDefault="0025095F" w:rsidP="007B2F6C">
      <w:pPr>
        <w:pStyle w:val="Tekstprzypisudolnego"/>
        <w:jc w:val="both"/>
        <w:rPr>
          <w:rFonts w:ascii="Calibri" w:hAnsi="Calibri"/>
        </w:rPr>
      </w:pP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</w:t>
      </w:r>
      <w:r w:rsidR="007B2F6C"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. o rachunkowości (Dz. U. z 202</w:t>
      </w:r>
      <w:r w:rsidR="0062170A"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5</w:t>
      </w: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 xml:space="preserve"> r. poz. </w:t>
      </w:r>
      <w:r w:rsidR="0062170A"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1218</w:t>
      </w: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), jest podmiot wymi</w:t>
      </w:r>
      <w:r w:rsidR="007B2F6C"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eniony w wykazach określonych w </w:t>
      </w:r>
      <w:r w:rsidR="0062170A"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rozporządzeniu 765/2006 i </w:t>
      </w: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rozporządzeniu 269/2014 albo wpisany na listę lub będący taką jednostką do</w:t>
      </w:r>
      <w:r w:rsidR="007B2F6C"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minującą od dnia 24 lutego 2022 </w:t>
      </w: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r., o ile został wpisany na listę na podstawie decyzji w sprawie wpisu na listę rozstrzygającej o zasto</w:t>
      </w:r>
      <w:r w:rsidR="007B2F6C"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sowaniu środka, o którym mowa w </w:t>
      </w: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37C16" w14:textId="465D265E" w:rsidR="00C63F29" w:rsidRPr="001104D6" w:rsidRDefault="002034FD" w:rsidP="00CA4B31">
    <w:pPr>
      <w:pStyle w:val="Nagwek"/>
      <w:rPr>
        <w:rFonts w:ascii="Times New Roman" w:hAnsi="Times New Roman" w:cs="Times New Roman"/>
        <w:sz w:val="24"/>
        <w:szCs w:val="24"/>
      </w:rPr>
    </w:pPr>
    <w:r w:rsidRPr="001104D6">
      <w:rPr>
        <w:rFonts w:ascii="Times New Roman" w:hAnsi="Times New Roman" w:cs="Times New Roman"/>
        <w:sz w:val="24"/>
        <w:szCs w:val="24"/>
      </w:rPr>
      <w:t xml:space="preserve">Znak sprawy </w:t>
    </w:r>
    <w:bookmarkStart w:id="3" w:name="_Hlk157688332"/>
    <w:r w:rsidR="00755D79">
      <w:rPr>
        <w:rFonts w:ascii="Times New Roman" w:hAnsi="Times New Roman" w:cs="Times New Roman"/>
        <w:sz w:val="24"/>
        <w:szCs w:val="24"/>
      </w:rPr>
      <w:t>2/26/PN/</w:t>
    </w:r>
    <w:r w:rsidR="00262D7D">
      <w:rPr>
        <w:rFonts w:ascii="Times New Roman" w:hAnsi="Times New Roman" w:cs="Times New Roman"/>
        <w:sz w:val="24"/>
        <w:szCs w:val="24"/>
      </w:rPr>
      <w:t>1</w:t>
    </w:r>
    <w:r w:rsidR="00187ACE">
      <w:rPr>
        <w:rFonts w:ascii="Times New Roman" w:hAnsi="Times New Roman" w:cs="Times New Roman"/>
        <w:sz w:val="24"/>
        <w:szCs w:val="24"/>
      </w:rPr>
      <w:t>2</w:t>
    </w:r>
    <w:r w:rsidR="0061490D">
      <w:rPr>
        <w:rFonts w:ascii="Times New Roman" w:hAnsi="Times New Roman" w:cs="Times New Roman"/>
        <w:sz w:val="24"/>
        <w:szCs w:val="24"/>
      </w:rPr>
      <w:t>/2</w:t>
    </w:r>
    <w:bookmarkEnd w:id="3"/>
    <w:r w:rsidR="00755D79">
      <w:rPr>
        <w:rFonts w:ascii="Times New Roman" w:hAnsi="Times New Roman" w:cs="Times New Roman"/>
        <w:sz w:val="24"/>
        <w:szCs w:val="24"/>
      </w:rPr>
      <w:t>6</w:t>
    </w:r>
    <w:r w:rsidR="0014328C" w:rsidRPr="001104D6">
      <w:rPr>
        <w:rFonts w:ascii="Times New Roman" w:hAnsi="Times New Roman" w:cs="Times New Roman"/>
        <w:sz w:val="24"/>
        <w:szCs w:val="24"/>
      </w:rPr>
      <w:tab/>
    </w:r>
    <w:r w:rsidR="0014328C" w:rsidRPr="001104D6">
      <w:rPr>
        <w:rFonts w:ascii="Times New Roman" w:hAnsi="Times New Roman" w:cs="Times New Roman"/>
        <w:sz w:val="24"/>
        <w:szCs w:val="24"/>
      </w:rPr>
      <w:tab/>
      <w:t xml:space="preserve">   </w:t>
    </w:r>
    <w:r w:rsidR="00C15711" w:rsidRPr="001104D6">
      <w:rPr>
        <w:rFonts w:ascii="Times New Roman" w:hAnsi="Times New Roman" w:cs="Times New Roman"/>
        <w:sz w:val="24"/>
        <w:szCs w:val="24"/>
      </w:rPr>
      <w:t xml:space="preserve">Załącznik nr </w:t>
    </w:r>
    <w:r w:rsidR="003B286A">
      <w:rPr>
        <w:rFonts w:ascii="Times New Roman" w:hAnsi="Times New Roman" w:cs="Times New Roman"/>
        <w:sz w:val="24"/>
        <w:szCs w:val="24"/>
      </w:rPr>
      <w:t>5</w:t>
    </w:r>
    <w:r w:rsidR="008F018A">
      <w:rPr>
        <w:rFonts w:ascii="Times New Roman" w:hAnsi="Times New Roman" w:cs="Times New Roman"/>
        <w:sz w:val="24"/>
        <w:szCs w:val="24"/>
      </w:rPr>
      <w:t>b</w:t>
    </w:r>
    <w:r w:rsidR="00C63F29" w:rsidRPr="001104D6">
      <w:rPr>
        <w:rFonts w:ascii="Times New Roman" w:hAnsi="Times New Roman" w:cs="Times New Roman"/>
        <w:sz w:val="24"/>
        <w:szCs w:val="24"/>
      </w:rPr>
      <w:t xml:space="preserve">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9968028">
    <w:abstractNumId w:val="4"/>
  </w:num>
  <w:num w:numId="2" w16cid:durableId="2104646172">
    <w:abstractNumId w:val="0"/>
  </w:num>
  <w:num w:numId="3" w16cid:durableId="1544636253">
    <w:abstractNumId w:val="3"/>
  </w:num>
  <w:num w:numId="4" w16cid:durableId="1971743735">
    <w:abstractNumId w:val="6"/>
  </w:num>
  <w:num w:numId="5" w16cid:durableId="1379040478">
    <w:abstractNumId w:val="5"/>
  </w:num>
  <w:num w:numId="6" w16cid:durableId="217516178">
    <w:abstractNumId w:val="2"/>
  </w:num>
  <w:num w:numId="7" w16cid:durableId="1493138801">
    <w:abstractNumId w:val="1"/>
  </w:num>
  <w:num w:numId="8" w16cid:durableId="10020067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defaultTabStop w:val="708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103F"/>
    <w:rsid w:val="00003090"/>
    <w:rsid w:val="00003BBF"/>
    <w:rsid w:val="00011173"/>
    <w:rsid w:val="00025BD6"/>
    <w:rsid w:val="00034852"/>
    <w:rsid w:val="0004376E"/>
    <w:rsid w:val="000613EB"/>
    <w:rsid w:val="000809B6"/>
    <w:rsid w:val="000817F4"/>
    <w:rsid w:val="0009359B"/>
    <w:rsid w:val="000B1025"/>
    <w:rsid w:val="000B1F47"/>
    <w:rsid w:val="000B2A73"/>
    <w:rsid w:val="000B3441"/>
    <w:rsid w:val="000B486C"/>
    <w:rsid w:val="000C021E"/>
    <w:rsid w:val="000C1747"/>
    <w:rsid w:val="000C3BEE"/>
    <w:rsid w:val="000D03AF"/>
    <w:rsid w:val="000D44A9"/>
    <w:rsid w:val="000D73C4"/>
    <w:rsid w:val="000E4D37"/>
    <w:rsid w:val="000F05EA"/>
    <w:rsid w:val="000F1229"/>
    <w:rsid w:val="000F2452"/>
    <w:rsid w:val="000F4C8A"/>
    <w:rsid w:val="0010384A"/>
    <w:rsid w:val="00103B61"/>
    <w:rsid w:val="00107303"/>
    <w:rsid w:val="001104D6"/>
    <w:rsid w:val="0011121A"/>
    <w:rsid w:val="001122F3"/>
    <w:rsid w:val="0014328C"/>
    <w:rsid w:val="001448FB"/>
    <w:rsid w:val="00155120"/>
    <w:rsid w:val="001670F2"/>
    <w:rsid w:val="001807BF"/>
    <w:rsid w:val="00187ACE"/>
    <w:rsid w:val="00190D6E"/>
    <w:rsid w:val="00193E01"/>
    <w:rsid w:val="001957C5"/>
    <w:rsid w:val="001C052F"/>
    <w:rsid w:val="001C0A0A"/>
    <w:rsid w:val="001C3E09"/>
    <w:rsid w:val="001C6945"/>
    <w:rsid w:val="001D3A19"/>
    <w:rsid w:val="001D4C90"/>
    <w:rsid w:val="001E7EFA"/>
    <w:rsid w:val="001F4C82"/>
    <w:rsid w:val="002034FD"/>
    <w:rsid w:val="002167D3"/>
    <w:rsid w:val="0024732C"/>
    <w:rsid w:val="0025095F"/>
    <w:rsid w:val="0025263C"/>
    <w:rsid w:val="0025358A"/>
    <w:rsid w:val="00253727"/>
    <w:rsid w:val="00255142"/>
    <w:rsid w:val="00262D7D"/>
    <w:rsid w:val="00266F65"/>
    <w:rsid w:val="00267089"/>
    <w:rsid w:val="0027560C"/>
    <w:rsid w:val="00287BCD"/>
    <w:rsid w:val="002C42F8"/>
    <w:rsid w:val="002C4948"/>
    <w:rsid w:val="002C58E4"/>
    <w:rsid w:val="002C7F8F"/>
    <w:rsid w:val="002E641A"/>
    <w:rsid w:val="002E6ED9"/>
    <w:rsid w:val="002F665D"/>
    <w:rsid w:val="00300674"/>
    <w:rsid w:val="00303410"/>
    <w:rsid w:val="00304292"/>
    <w:rsid w:val="00307A36"/>
    <w:rsid w:val="0031032E"/>
    <w:rsid w:val="00313911"/>
    <w:rsid w:val="003178CE"/>
    <w:rsid w:val="00324527"/>
    <w:rsid w:val="00332093"/>
    <w:rsid w:val="00340173"/>
    <w:rsid w:val="003416FE"/>
    <w:rsid w:val="0034230E"/>
    <w:rsid w:val="003636E7"/>
    <w:rsid w:val="003761EA"/>
    <w:rsid w:val="0038231F"/>
    <w:rsid w:val="0038563B"/>
    <w:rsid w:val="00392EC7"/>
    <w:rsid w:val="003A55C1"/>
    <w:rsid w:val="003B214C"/>
    <w:rsid w:val="003B286A"/>
    <w:rsid w:val="003B295A"/>
    <w:rsid w:val="003B690E"/>
    <w:rsid w:val="003C17B9"/>
    <w:rsid w:val="003C3B64"/>
    <w:rsid w:val="003C4E34"/>
    <w:rsid w:val="003C58F8"/>
    <w:rsid w:val="003D272A"/>
    <w:rsid w:val="003D4D8C"/>
    <w:rsid w:val="003D7458"/>
    <w:rsid w:val="003E1710"/>
    <w:rsid w:val="003F024C"/>
    <w:rsid w:val="003F10BC"/>
    <w:rsid w:val="003F7221"/>
    <w:rsid w:val="00423869"/>
    <w:rsid w:val="004320EF"/>
    <w:rsid w:val="00434CC2"/>
    <w:rsid w:val="00466838"/>
    <w:rsid w:val="004761C6"/>
    <w:rsid w:val="004823E0"/>
    <w:rsid w:val="00484F88"/>
    <w:rsid w:val="00485EA6"/>
    <w:rsid w:val="00486AE3"/>
    <w:rsid w:val="0049003C"/>
    <w:rsid w:val="00490B67"/>
    <w:rsid w:val="004A26CA"/>
    <w:rsid w:val="004A63A2"/>
    <w:rsid w:val="004B00A9"/>
    <w:rsid w:val="004B3B9A"/>
    <w:rsid w:val="004C43B8"/>
    <w:rsid w:val="004E3B35"/>
    <w:rsid w:val="004F07B4"/>
    <w:rsid w:val="004F23F7"/>
    <w:rsid w:val="004F3005"/>
    <w:rsid w:val="00500358"/>
    <w:rsid w:val="005031A7"/>
    <w:rsid w:val="00506073"/>
    <w:rsid w:val="00520174"/>
    <w:rsid w:val="00520592"/>
    <w:rsid w:val="00525621"/>
    <w:rsid w:val="005309BD"/>
    <w:rsid w:val="0053130C"/>
    <w:rsid w:val="005319CA"/>
    <w:rsid w:val="00546C66"/>
    <w:rsid w:val="0055558D"/>
    <w:rsid w:val="00555ED3"/>
    <w:rsid w:val="005641F0"/>
    <w:rsid w:val="005823FB"/>
    <w:rsid w:val="00585049"/>
    <w:rsid w:val="005A73FB"/>
    <w:rsid w:val="005E176A"/>
    <w:rsid w:val="005E37BD"/>
    <w:rsid w:val="00604037"/>
    <w:rsid w:val="00611BCE"/>
    <w:rsid w:val="0061490D"/>
    <w:rsid w:val="00620E58"/>
    <w:rsid w:val="0062170A"/>
    <w:rsid w:val="006236AB"/>
    <w:rsid w:val="006440B0"/>
    <w:rsid w:val="0064500B"/>
    <w:rsid w:val="006514A0"/>
    <w:rsid w:val="00677C66"/>
    <w:rsid w:val="00687919"/>
    <w:rsid w:val="00692DF3"/>
    <w:rsid w:val="006A52B6"/>
    <w:rsid w:val="006B38F9"/>
    <w:rsid w:val="006C49C0"/>
    <w:rsid w:val="006E16A6"/>
    <w:rsid w:val="006F3D32"/>
    <w:rsid w:val="007118F0"/>
    <w:rsid w:val="00720639"/>
    <w:rsid w:val="00746532"/>
    <w:rsid w:val="00755D79"/>
    <w:rsid w:val="00766670"/>
    <w:rsid w:val="007840F2"/>
    <w:rsid w:val="007936D6"/>
    <w:rsid w:val="0079713A"/>
    <w:rsid w:val="007B2F6C"/>
    <w:rsid w:val="007E25BD"/>
    <w:rsid w:val="007E2F69"/>
    <w:rsid w:val="00804F07"/>
    <w:rsid w:val="00830AB1"/>
    <w:rsid w:val="00843B01"/>
    <w:rsid w:val="008443EB"/>
    <w:rsid w:val="00846390"/>
    <w:rsid w:val="0085356E"/>
    <w:rsid w:val="008560CF"/>
    <w:rsid w:val="00874044"/>
    <w:rsid w:val="00875011"/>
    <w:rsid w:val="00892E48"/>
    <w:rsid w:val="008A5BE7"/>
    <w:rsid w:val="008C6DF8"/>
    <w:rsid w:val="008D0487"/>
    <w:rsid w:val="008E3274"/>
    <w:rsid w:val="008F018A"/>
    <w:rsid w:val="008F030E"/>
    <w:rsid w:val="008F3818"/>
    <w:rsid w:val="0091123D"/>
    <w:rsid w:val="009129F3"/>
    <w:rsid w:val="00914975"/>
    <w:rsid w:val="00920F98"/>
    <w:rsid w:val="009255F4"/>
    <w:rsid w:val="009301A2"/>
    <w:rsid w:val="00930BF3"/>
    <w:rsid w:val="009375EB"/>
    <w:rsid w:val="00943CE0"/>
    <w:rsid w:val="009469C7"/>
    <w:rsid w:val="00950A3D"/>
    <w:rsid w:val="00956C26"/>
    <w:rsid w:val="009653CD"/>
    <w:rsid w:val="00975C1C"/>
    <w:rsid w:val="00975C49"/>
    <w:rsid w:val="009911AC"/>
    <w:rsid w:val="009A397D"/>
    <w:rsid w:val="009A5350"/>
    <w:rsid w:val="009C0C6C"/>
    <w:rsid w:val="009C6DDE"/>
    <w:rsid w:val="009D314C"/>
    <w:rsid w:val="00A026E0"/>
    <w:rsid w:val="00A058AD"/>
    <w:rsid w:val="00A0658E"/>
    <w:rsid w:val="00A1401D"/>
    <w:rsid w:val="00A1471A"/>
    <w:rsid w:val="00A1685D"/>
    <w:rsid w:val="00A342EE"/>
    <w:rsid w:val="00A3431A"/>
    <w:rsid w:val="00A347DE"/>
    <w:rsid w:val="00A36E95"/>
    <w:rsid w:val="00A56074"/>
    <w:rsid w:val="00A56607"/>
    <w:rsid w:val="00A62798"/>
    <w:rsid w:val="00A74888"/>
    <w:rsid w:val="00A776FE"/>
    <w:rsid w:val="00AB39E6"/>
    <w:rsid w:val="00AB5E32"/>
    <w:rsid w:val="00AB71A8"/>
    <w:rsid w:val="00AE45E5"/>
    <w:rsid w:val="00AE6FF2"/>
    <w:rsid w:val="00AF33BF"/>
    <w:rsid w:val="00AF69CC"/>
    <w:rsid w:val="00B01B85"/>
    <w:rsid w:val="00B03CAA"/>
    <w:rsid w:val="00B119F4"/>
    <w:rsid w:val="00B15219"/>
    <w:rsid w:val="00B154B4"/>
    <w:rsid w:val="00B22BBE"/>
    <w:rsid w:val="00B35FDB"/>
    <w:rsid w:val="00B37134"/>
    <w:rsid w:val="00B37B8B"/>
    <w:rsid w:val="00B40FC8"/>
    <w:rsid w:val="00B9086F"/>
    <w:rsid w:val="00BD06C3"/>
    <w:rsid w:val="00BF1F3F"/>
    <w:rsid w:val="00C00C2E"/>
    <w:rsid w:val="00C15711"/>
    <w:rsid w:val="00C22538"/>
    <w:rsid w:val="00C309E2"/>
    <w:rsid w:val="00C4103F"/>
    <w:rsid w:val="00C456FB"/>
    <w:rsid w:val="00C57DEB"/>
    <w:rsid w:val="00C61796"/>
    <w:rsid w:val="00C627B0"/>
    <w:rsid w:val="00C63F29"/>
    <w:rsid w:val="00C74369"/>
    <w:rsid w:val="00C75633"/>
    <w:rsid w:val="00CA108A"/>
    <w:rsid w:val="00CA238C"/>
    <w:rsid w:val="00CA4B31"/>
    <w:rsid w:val="00CA5F28"/>
    <w:rsid w:val="00CB5B95"/>
    <w:rsid w:val="00CC6896"/>
    <w:rsid w:val="00CD7E39"/>
    <w:rsid w:val="00CE6400"/>
    <w:rsid w:val="00CF4A74"/>
    <w:rsid w:val="00D311C9"/>
    <w:rsid w:val="00D34D9A"/>
    <w:rsid w:val="00D409DE"/>
    <w:rsid w:val="00D42C9B"/>
    <w:rsid w:val="00D47D38"/>
    <w:rsid w:val="00D7532C"/>
    <w:rsid w:val="00DA5773"/>
    <w:rsid w:val="00DC3F44"/>
    <w:rsid w:val="00DC5569"/>
    <w:rsid w:val="00DD146A"/>
    <w:rsid w:val="00DD174C"/>
    <w:rsid w:val="00DD1BCE"/>
    <w:rsid w:val="00DD3E9D"/>
    <w:rsid w:val="00DE4637"/>
    <w:rsid w:val="00DE73EE"/>
    <w:rsid w:val="00E05D1A"/>
    <w:rsid w:val="00E07878"/>
    <w:rsid w:val="00E14552"/>
    <w:rsid w:val="00E15D59"/>
    <w:rsid w:val="00E16088"/>
    <w:rsid w:val="00E21B42"/>
    <w:rsid w:val="00E23130"/>
    <w:rsid w:val="00E30517"/>
    <w:rsid w:val="00E42CC3"/>
    <w:rsid w:val="00E4330B"/>
    <w:rsid w:val="00E55512"/>
    <w:rsid w:val="00E86A2B"/>
    <w:rsid w:val="00EA74CD"/>
    <w:rsid w:val="00EB3286"/>
    <w:rsid w:val="00EB3B03"/>
    <w:rsid w:val="00ED32A5"/>
    <w:rsid w:val="00EE2CF0"/>
    <w:rsid w:val="00EE4535"/>
    <w:rsid w:val="00EE7725"/>
    <w:rsid w:val="00EF741B"/>
    <w:rsid w:val="00EF74CA"/>
    <w:rsid w:val="00EF7F91"/>
    <w:rsid w:val="00F014B6"/>
    <w:rsid w:val="00F053EC"/>
    <w:rsid w:val="00F10F2C"/>
    <w:rsid w:val="00F2074D"/>
    <w:rsid w:val="00F33AC3"/>
    <w:rsid w:val="00F365F2"/>
    <w:rsid w:val="00F54680"/>
    <w:rsid w:val="00F71C2E"/>
    <w:rsid w:val="00FA1B59"/>
    <w:rsid w:val="00FA53EB"/>
    <w:rsid w:val="00FB0A8D"/>
    <w:rsid w:val="00FB7965"/>
    <w:rsid w:val="00FC0667"/>
    <w:rsid w:val="00FC25BD"/>
    <w:rsid w:val="00FD134B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54406F59"/>
  <w15:docId w15:val="{5A02F517-3B2D-4596-8168-ECF4316CB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63F2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63F29"/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6514A0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6514A0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6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3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8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17A300-4758-4652-A4AD-D7989CA716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2</Pages>
  <Words>386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Remigiusz Stępień</dc:creator>
  <cp:lastModifiedBy>Anna Sobiegraj</cp:lastModifiedBy>
  <cp:revision>28</cp:revision>
  <cp:lastPrinted>2024-01-10T11:50:00Z</cp:lastPrinted>
  <dcterms:created xsi:type="dcterms:W3CDTF">2024-02-01T13:12:00Z</dcterms:created>
  <dcterms:modified xsi:type="dcterms:W3CDTF">2026-11-02T07:59:00Z</dcterms:modified>
</cp:coreProperties>
</file>