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6977" w14:textId="1CC42D1F" w:rsidR="008C6574" w:rsidRPr="002D257F" w:rsidRDefault="008C6574" w:rsidP="008C6574">
      <w:pPr>
        <w:spacing w:line="312" w:lineRule="auto"/>
        <w:jc w:val="center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b/>
          <w:sz w:val="24"/>
          <w:szCs w:val="24"/>
        </w:rPr>
        <w:t>WZÓR UMOWY</w:t>
      </w:r>
      <w:r w:rsidR="002D257F" w:rsidRPr="002D257F">
        <w:rPr>
          <w:rFonts w:ascii="Arial" w:hAnsi="Arial" w:cs="Arial"/>
          <w:b/>
          <w:sz w:val="24"/>
          <w:szCs w:val="24"/>
        </w:rPr>
        <w:t xml:space="preserve"> </w:t>
      </w:r>
    </w:p>
    <w:p w14:paraId="0F02F5DE" w14:textId="77777777" w:rsidR="003D5042" w:rsidRPr="002D257F" w:rsidRDefault="003D5042" w:rsidP="003D5042">
      <w:pPr>
        <w:pStyle w:val="Tekstpodstawowy"/>
        <w:tabs>
          <w:tab w:val="left" w:pos="0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UMOWA </w:t>
      </w:r>
      <w:r w:rsidR="005C2E91" w:rsidRPr="002D257F">
        <w:rPr>
          <w:rFonts w:ascii="Arial" w:hAnsi="Arial" w:cs="Arial"/>
          <w:sz w:val="24"/>
          <w:szCs w:val="24"/>
        </w:rPr>
        <w:t>DOSTAWY</w:t>
      </w:r>
    </w:p>
    <w:p w14:paraId="7F9EEDE2" w14:textId="77777777" w:rsidR="003D5042" w:rsidRPr="002D257F" w:rsidRDefault="003D5042" w:rsidP="003D5042">
      <w:pPr>
        <w:pStyle w:val="Tekstpodstawowy"/>
        <w:tabs>
          <w:tab w:val="left" w:pos="0"/>
        </w:tabs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Nr </w:t>
      </w:r>
      <w:r w:rsidR="001F3662" w:rsidRPr="002D257F">
        <w:rPr>
          <w:rFonts w:ascii="Arial" w:hAnsi="Arial" w:cs="Arial"/>
          <w:sz w:val="24"/>
          <w:szCs w:val="24"/>
        </w:rPr>
        <w:t>…..</w:t>
      </w:r>
      <w:r w:rsidRPr="002D257F">
        <w:rPr>
          <w:rFonts w:ascii="Arial" w:hAnsi="Arial" w:cs="Arial"/>
          <w:sz w:val="24"/>
          <w:szCs w:val="24"/>
        </w:rPr>
        <w:t>/</w:t>
      </w:r>
      <w:r w:rsidR="001F3662" w:rsidRPr="002D257F">
        <w:rPr>
          <w:rFonts w:ascii="Arial" w:hAnsi="Arial" w:cs="Arial"/>
          <w:sz w:val="24"/>
          <w:szCs w:val="24"/>
        </w:rPr>
        <w:t>……</w:t>
      </w:r>
      <w:r w:rsidRPr="002D257F">
        <w:rPr>
          <w:rFonts w:ascii="Arial" w:hAnsi="Arial" w:cs="Arial"/>
          <w:sz w:val="24"/>
          <w:szCs w:val="24"/>
        </w:rPr>
        <w:t>/.........................................</w:t>
      </w:r>
    </w:p>
    <w:p w14:paraId="0F18E5B3" w14:textId="77777777" w:rsidR="003D5042" w:rsidRPr="002D257F" w:rsidRDefault="003D5042" w:rsidP="003D5042">
      <w:pPr>
        <w:pStyle w:val="Tekstpodstawowy"/>
        <w:tabs>
          <w:tab w:val="left" w:pos="0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4930BB66" w14:textId="2520E397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zawarta w dniu ........................... r. w </w:t>
      </w:r>
      <w:r w:rsidR="00E523F0">
        <w:rPr>
          <w:rFonts w:ascii="Arial" w:hAnsi="Arial" w:cs="Arial"/>
          <w:sz w:val="24"/>
          <w:szCs w:val="24"/>
        </w:rPr>
        <w:t>Chojnie</w:t>
      </w:r>
      <w:r w:rsidRPr="002D257F">
        <w:rPr>
          <w:rFonts w:ascii="Arial" w:hAnsi="Arial" w:cs="Arial"/>
          <w:sz w:val="24"/>
          <w:szCs w:val="24"/>
        </w:rPr>
        <w:t>, pomiędzy:</w:t>
      </w:r>
    </w:p>
    <w:p w14:paraId="6D921ACF" w14:textId="42FC690E" w:rsidR="003D5042" w:rsidRPr="00BC4753" w:rsidRDefault="004A3DB6" w:rsidP="00BC4753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14:paraId="191B607A" w14:textId="2D8EA1E0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 imieniu, które</w:t>
      </w:r>
      <w:r w:rsidR="00BC4753">
        <w:rPr>
          <w:rFonts w:ascii="Arial" w:hAnsi="Arial" w:cs="Arial"/>
          <w:sz w:val="24"/>
          <w:szCs w:val="24"/>
        </w:rPr>
        <w:t>go</w:t>
      </w:r>
      <w:r w:rsidRPr="002D257F">
        <w:rPr>
          <w:rFonts w:ascii="Arial" w:hAnsi="Arial" w:cs="Arial"/>
          <w:sz w:val="24"/>
          <w:szCs w:val="24"/>
        </w:rPr>
        <w:t xml:space="preserve"> działa:</w:t>
      </w:r>
    </w:p>
    <w:p w14:paraId="4A50E3BD" w14:textId="50FF5F65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C3DA513" w14:textId="77777777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zwaną dalej w treści umowy  „Zamawiającym” </w:t>
      </w:r>
    </w:p>
    <w:p w14:paraId="03F29476" w14:textId="77777777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</w:p>
    <w:p w14:paraId="0C361C15" w14:textId="77777777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a</w:t>
      </w:r>
    </w:p>
    <w:p w14:paraId="12E0015C" w14:textId="6FFB8DD7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36A0F4F3" w14:textId="207D5D61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57E1CF8A" w14:textId="77777777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którą reprezentuje:</w:t>
      </w:r>
    </w:p>
    <w:p w14:paraId="0CE3C2FE" w14:textId="047417DA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</w:t>
      </w:r>
    </w:p>
    <w:p w14:paraId="18BC464B" w14:textId="77777777" w:rsidR="003D5042" w:rsidRPr="002D257F" w:rsidRDefault="003D5042" w:rsidP="003D5042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zwaną dalej w treści umowy „Wykonawcą”</w:t>
      </w:r>
    </w:p>
    <w:p w14:paraId="09E171AF" w14:textId="77777777" w:rsidR="00366743" w:rsidRPr="002D257F" w:rsidRDefault="00366743" w:rsidP="003D5042">
      <w:pPr>
        <w:pStyle w:val="Tekstpodstawowy"/>
        <w:spacing w:line="276" w:lineRule="auto"/>
        <w:rPr>
          <w:rFonts w:ascii="Arial" w:hAnsi="Arial" w:cs="Arial"/>
          <w:b/>
          <w:sz w:val="24"/>
          <w:szCs w:val="24"/>
        </w:rPr>
      </w:pPr>
    </w:p>
    <w:p w14:paraId="28D2F029" w14:textId="77777777" w:rsidR="003D5042" w:rsidRPr="002D257F" w:rsidRDefault="009202CB" w:rsidP="003D5042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 zwanymi dalej łącznie „Stronami”</w:t>
      </w:r>
    </w:p>
    <w:p w14:paraId="1676D65B" w14:textId="701B3252" w:rsidR="0040410C" w:rsidRPr="0040410C" w:rsidRDefault="0040410C" w:rsidP="0040410C">
      <w:pPr>
        <w:pStyle w:val="xmsolistparagraph"/>
        <w:spacing w:after="0"/>
        <w:jc w:val="both"/>
        <w:rPr>
          <w:rFonts w:ascii="Arial" w:hAnsi="Arial" w:cs="Arial"/>
          <w:b/>
        </w:rPr>
      </w:pPr>
      <w:r w:rsidRPr="002D257F">
        <w:rPr>
          <w:rFonts w:ascii="Arial" w:hAnsi="Arial" w:cs="Arial"/>
        </w:rPr>
        <w:t>Niniejsza umowa zostaje zawarta w rezultacie dokonania przez Zamawiającego wyboru oferty Wykonawcy w postępowaniu o udzielenie zamówienia publicznego przeprowadzonego w trybie podstawowym na „</w:t>
      </w:r>
      <w:r w:rsidRPr="0040410C">
        <w:rPr>
          <w:rFonts w:ascii="Arial" w:hAnsi="Arial" w:cs="Arial"/>
          <w:b/>
        </w:rPr>
        <w:t>Dostawa sprzętu i wyposażenia ICT dla Zespołu Szkół Ponadpodstawowych w Chojnie</w:t>
      </w:r>
      <w:r w:rsidRPr="002D257F">
        <w:rPr>
          <w:rFonts w:ascii="Arial" w:hAnsi="Arial" w:cs="Arial"/>
          <w:i/>
        </w:rPr>
        <w:t>”</w:t>
      </w:r>
      <w:r w:rsidRPr="002D257F">
        <w:rPr>
          <w:rFonts w:ascii="Arial" w:hAnsi="Arial" w:cs="Arial"/>
        </w:rPr>
        <w:t xml:space="preserve">, w ramach </w:t>
      </w:r>
      <w:r>
        <w:rPr>
          <w:rFonts w:ascii="Arial" w:hAnsi="Arial" w:cs="Arial"/>
        </w:rPr>
        <w:t xml:space="preserve">projektu </w:t>
      </w:r>
      <w:r w:rsidR="004A3DB6">
        <w:rPr>
          <w:rFonts w:ascii="Arial" w:hAnsi="Arial" w:cs="Arial"/>
        </w:rPr>
        <w:br/>
      </w:r>
      <w:r w:rsidRPr="00BC4753">
        <w:rPr>
          <w:rFonts w:ascii="Arial" w:hAnsi="Arial" w:cs="Arial"/>
        </w:rPr>
        <w:t xml:space="preserve">pn.: </w:t>
      </w:r>
      <w:r w:rsidRPr="003436F9">
        <w:rPr>
          <w:rFonts w:ascii="Arial" w:hAnsi="Arial" w:cs="Arial"/>
        </w:rPr>
        <w:t>„Nowe kwalifikacje i szerokie kompetencje gwarancją przyszłości zawodowej”</w:t>
      </w:r>
      <w:r w:rsidR="004A3DB6">
        <w:rPr>
          <w:rFonts w:ascii="Arial" w:hAnsi="Arial" w:cs="Arial"/>
        </w:rPr>
        <w:br/>
      </w:r>
      <w:r>
        <w:rPr>
          <w:rFonts w:ascii="Arial" w:hAnsi="Arial" w:cs="Arial"/>
        </w:rPr>
        <w:t xml:space="preserve"> </w:t>
      </w:r>
      <w:r w:rsidRPr="003436F9">
        <w:rPr>
          <w:rFonts w:ascii="Arial" w:hAnsi="Arial" w:cs="Arial"/>
        </w:rPr>
        <w:t>(nr projektu: FEPZ.06.11-IP.01-0001/26) współfinansowany ze środków Europejskiego Funduszu Społecznego Plus w ramach programu Fundusze Europejskie dla Pomorza Zachodniego 2021-2027, Priorytet 6 „Fundusze Europejskie na rzecz aktywnego Pomorza Zachodniego”, Działanie 6.11 „Wsparcie szkolnictwa zawodowego”</w:t>
      </w:r>
      <w:r w:rsidRPr="002D257F">
        <w:rPr>
          <w:rFonts w:ascii="Arial" w:hAnsi="Arial" w:cs="Arial"/>
        </w:rPr>
        <w:t xml:space="preserve"> na podstawie ustawy z dnia 11 września 2019 r. Prawo zamówień publicznych (Dz. U. z 202</w:t>
      </w:r>
      <w:r>
        <w:rPr>
          <w:rFonts w:ascii="Arial" w:hAnsi="Arial" w:cs="Arial"/>
        </w:rPr>
        <w:t>6</w:t>
      </w:r>
      <w:r w:rsidRPr="002D257F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793</w:t>
      </w:r>
      <w:r w:rsidRPr="002D257F">
        <w:rPr>
          <w:rFonts w:ascii="Arial" w:hAnsi="Arial" w:cs="Arial"/>
        </w:rPr>
        <w:t xml:space="preserve">), zwanej dalej w treści niniejszej umowy „ustawą </w:t>
      </w:r>
      <w:proofErr w:type="spellStart"/>
      <w:r w:rsidRPr="002D257F">
        <w:rPr>
          <w:rFonts w:ascii="Arial" w:hAnsi="Arial" w:cs="Arial"/>
        </w:rPr>
        <w:t>pzp</w:t>
      </w:r>
      <w:proofErr w:type="spellEnd"/>
      <w:r w:rsidRPr="002D257F">
        <w:rPr>
          <w:rFonts w:ascii="Arial" w:hAnsi="Arial" w:cs="Arial"/>
        </w:rPr>
        <w:t>”.</w:t>
      </w:r>
    </w:p>
    <w:p w14:paraId="680A16D1" w14:textId="77777777" w:rsidR="0040410C" w:rsidRPr="002D257F" w:rsidRDefault="0040410C" w:rsidP="0040410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661A497F" w14:textId="77777777" w:rsidR="0040410C" w:rsidRPr="002D257F" w:rsidRDefault="0040410C" w:rsidP="0040410C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b/>
          <w:sz w:val="24"/>
          <w:szCs w:val="24"/>
        </w:rPr>
        <w:t>§ 1.</w:t>
      </w:r>
    </w:p>
    <w:p w14:paraId="19826F25" w14:textId="5E665844" w:rsidR="0040410C" w:rsidRPr="002D257F" w:rsidRDefault="0040410C" w:rsidP="00A31B39">
      <w:pPr>
        <w:pStyle w:val="Bezodstpw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Przedmiotem umowy jest sprzedaż i dostawa</w:t>
      </w:r>
      <w:r w:rsidRPr="002D257F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Pr="002D257F">
        <w:rPr>
          <w:rFonts w:ascii="Arial" w:hAnsi="Arial" w:cs="Arial"/>
          <w:sz w:val="24"/>
          <w:szCs w:val="24"/>
        </w:rPr>
        <w:t xml:space="preserve">przez Wykonawcę na rzecz Zamawiającego </w:t>
      </w:r>
      <w:r w:rsidRPr="002D257F">
        <w:rPr>
          <w:rFonts w:ascii="Arial" w:hAnsi="Arial" w:cs="Arial"/>
          <w:bCs/>
          <w:spacing w:val="-3"/>
          <w:sz w:val="24"/>
          <w:szCs w:val="24"/>
        </w:rPr>
        <w:t xml:space="preserve">asortymentu </w:t>
      </w:r>
      <w:r>
        <w:rPr>
          <w:rFonts w:ascii="Arial" w:hAnsi="Arial" w:cs="Arial"/>
          <w:bCs/>
          <w:spacing w:val="-3"/>
          <w:sz w:val="24"/>
          <w:szCs w:val="24"/>
        </w:rPr>
        <w:t xml:space="preserve">objętego częścią ……… zamówienia, </w:t>
      </w:r>
      <w:r w:rsidR="004A3DB6">
        <w:rPr>
          <w:rFonts w:ascii="Arial" w:hAnsi="Arial" w:cs="Arial"/>
          <w:bCs/>
          <w:spacing w:val="-3"/>
          <w:sz w:val="24"/>
          <w:szCs w:val="24"/>
        </w:rPr>
        <w:br/>
      </w:r>
      <w:r>
        <w:rPr>
          <w:rFonts w:ascii="Arial" w:hAnsi="Arial" w:cs="Arial"/>
          <w:bCs/>
          <w:spacing w:val="-3"/>
          <w:sz w:val="24"/>
          <w:szCs w:val="24"/>
        </w:rPr>
        <w:t xml:space="preserve">tj. ………………. na </w:t>
      </w:r>
      <w:r w:rsidRPr="002D257F">
        <w:rPr>
          <w:rFonts w:ascii="Arial" w:hAnsi="Arial" w:cs="Arial"/>
          <w:bCs/>
          <w:spacing w:val="-3"/>
          <w:sz w:val="24"/>
          <w:szCs w:val="24"/>
        </w:rPr>
        <w:t xml:space="preserve">potrzeby projektu pn. </w:t>
      </w:r>
      <w:r w:rsidRPr="0040410C">
        <w:rPr>
          <w:rFonts w:ascii="Arial" w:hAnsi="Arial" w:cs="Arial"/>
          <w:bCs/>
          <w:spacing w:val="-3"/>
          <w:sz w:val="24"/>
          <w:szCs w:val="24"/>
        </w:rPr>
        <w:t>Nowe kwalifikacje i szerokie kompetencje gwarancją przyszłości zawodowej</w:t>
      </w:r>
      <w:r w:rsidRPr="002D257F">
        <w:rPr>
          <w:rFonts w:ascii="Arial" w:hAnsi="Arial" w:cs="Arial"/>
          <w:bCs/>
          <w:spacing w:val="-3"/>
          <w:sz w:val="24"/>
          <w:szCs w:val="24"/>
        </w:rPr>
        <w:t>, zwanego dalej Asortymentem</w:t>
      </w:r>
      <w:r w:rsidRPr="002D257F">
        <w:rPr>
          <w:rFonts w:ascii="Arial" w:hAnsi="Arial" w:cs="Arial"/>
          <w:sz w:val="24"/>
          <w:szCs w:val="24"/>
        </w:rPr>
        <w:t>.</w:t>
      </w:r>
    </w:p>
    <w:p w14:paraId="3BEEA865" w14:textId="175518E0" w:rsidR="0040410C" w:rsidRPr="002D257F" w:rsidRDefault="0040410C" w:rsidP="00A31B39">
      <w:pPr>
        <w:pStyle w:val="Bezodstpw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Specyfikacja techniczna Asortymentu, do którego dostarczenia zobowiązuje się Wykonawca, jest wyszczególniona w Specyfikacji Warunków Zamówienia </w:t>
      </w:r>
      <w:r w:rsidR="004A3DB6">
        <w:rPr>
          <w:rFonts w:ascii="Arial" w:hAnsi="Arial" w:cs="Arial"/>
          <w:sz w:val="24"/>
          <w:szCs w:val="24"/>
        </w:rPr>
        <w:br/>
      </w:r>
      <w:r w:rsidRPr="002D257F">
        <w:rPr>
          <w:rFonts w:ascii="Arial" w:hAnsi="Arial" w:cs="Arial"/>
          <w:sz w:val="24"/>
          <w:szCs w:val="24"/>
        </w:rPr>
        <w:t>i stanowi integralną część umowy.</w:t>
      </w:r>
    </w:p>
    <w:p w14:paraId="4DBF0F3F" w14:textId="77777777" w:rsidR="0040410C" w:rsidRPr="002D257F" w:rsidRDefault="0040410C" w:rsidP="00A31B39">
      <w:pPr>
        <w:pStyle w:val="Bezodstpw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Miejsce dostawy (wydania i odbioru) przedmiotu umowy:</w:t>
      </w:r>
    </w:p>
    <w:p w14:paraId="35B8B496" w14:textId="2FEEA0DD" w:rsidR="0040410C" w:rsidRPr="002D257F" w:rsidRDefault="0040410C" w:rsidP="0040410C">
      <w:pPr>
        <w:pStyle w:val="Bezodstpw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40410C">
        <w:rPr>
          <w:rFonts w:ascii="Arial" w:eastAsia="Times New Roman" w:hAnsi="Arial" w:cs="Arial"/>
          <w:sz w:val="24"/>
          <w:szCs w:val="24"/>
          <w:lang w:eastAsia="pl-PL"/>
        </w:rPr>
        <w:t>Zespół Szkół Ponadpodstawowych, ul. Dworcowa 3, 74-500 Chojna</w:t>
      </w:r>
      <w:r w:rsidRPr="002D257F">
        <w:rPr>
          <w:rFonts w:ascii="Arial" w:hAnsi="Arial" w:cs="Arial"/>
          <w:sz w:val="24"/>
          <w:szCs w:val="24"/>
        </w:rPr>
        <w:t>.</w:t>
      </w:r>
    </w:p>
    <w:p w14:paraId="09F4AA06" w14:textId="073DB03E" w:rsidR="0040410C" w:rsidRDefault="0040410C" w:rsidP="00A31B39">
      <w:pPr>
        <w:pStyle w:val="Bezodstpw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lastRenderedPageBreak/>
        <w:t>Wykonawca</w:t>
      </w:r>
      <w:r>
        <w:rPr>
          <w:rFonts w:ascii="Arial" w:hAnsi="Arial" w:cs="Arial"/>
          <w:sz w:val="24"/>
          <w:szCs w:val="24"/>
        </w:rPr>
        <w:t xml:space="preserve"> </w:t>
      </w:r>
      <w:r w:rsidRPr="002D257F">
        <w:rPr>
          <w:rFonts w:ascii="Arial" w:hAnsi="Arial" w:cs="Arial"/>
          <w:sz w:val="24"/>
          <w:szCs w:val="24"/>
        </w:rPr>
        <w:t>dokona bezpłatnego montażu</w:t>
      </w:r>
      <w:r>
        <w:rPr>
          <w:rFonts w:ascii="Arial" w:hAnsi="Arial" w:cs="Arial"/>
          <w:sz w:val="24"/>
          <w:szCs w:val="24"/>
        </w:rPr>
        <w:t xml:space="preserve"> (o ile dotyczy)</w:t>
      </w:r>
      <w:r w:rsidRPr="002D257F">
        <w:rPr>
          <w:rFonts w:ascii="Arial" w:hAnsi="Arial" w:cs="Arial"/>
          <w:sz w:val="24"/>
          <w:szCs w:val="24"/>
        </w:rPr>
        <w:t xml:space="preserve"> i uruchomienia Asortymentu, o których mowa w § 1 w miejscu dostawy, w pomieszczeniach wskazanych przez Zamawiającego.</w:t>
      </w:r>
    </w:p>
    <w:p w14:paraId="77C0C3F2" w14:textId="3AB916B1" w:rsidR="00784157" w:rsidRPr="002D257F" w:rsidRDefault="00784157" w:rsidP="00A31B39">
      <w:pPr>
        <w:pStyle w:val="Bezodstpw"/>
        <w:numPr>
          <w:ilvl w:val="0"/>
          <w:numId w:val="15"/>
        </w:numPr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784157">
        <w:rPr>
          <w:rFonts w:ascii="Arial" w:hAnsi="Arial" w:cs="Arial"/>
          <w:sz w:val="24"/>
          <w:szCs w:val="24"/>
        </w:rPr>
        <w:t>rzedmiot</w:t>
      </w:r>
      <w:r>
        <w:rPr>
          <w:rFonts w:ascii="Arial" w:hAnsi="Arial" w:cs="Arial"/>
          <w:sz w:val="24"/>
          <w:szCs w:val="24"/>
        </w:rPr>
        <w:t xml:space="preserve"> umowy</w:t>
      </w:r>
      <w:r w:rsidRPr="00784157">
        <w:rPr>
          <w:rFonts w:ascii="Arial" w:hAnsi="Arial" w:cs="Arial"/>
          <w:sz w:val="24"/>
          <w:szCs w:val="24"/>
        </w:rPr>
        <w:t xml:space="preserve"> obejmuje również udzielenie albo zapewnienie Zamawiającemu praw do korzystania z oprogramowania/licencji w zakresie i na warunkach określonych w OPZ i ofercie</w:t>
      </w:r>
      <w:r>
        <w:rPr>
          <w:rFonts w:ascii="Arial" w:hAnsi="Arial" w:cs="Arial"/>
          <w:sz w:val="24"/>
          <w:szCs w:val="24"/>
        </w:rPr>
        <w:t xml:space="preserve"> (jeśli dotyczy).</w:t>
      </w:r>
    </w:p>
    <w:p w14:paraId="0A2B5F41" w14:textId="77777777" w:rsidR="0040410C" w:rsidRPr="002D257F" w:rsidRDefault="0040410C" w:rsidP="0040410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F2077F" w14:textId="77777777" w:rsidR="0040410C" w:rsidRPr="002D257F" w:rsidRDefault="0040410C" w:rsidP="004041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/>
          <w:bCs/>
          <w:sz w:val="24"/>
          <w:szCs w:val="24"/>
        </w:rPr>
        <w:t>§ 2.</w:t>
      </w:r>
    </w:p>
    <w:p w14:paraId="2C166689" w14:textId="67EC89A6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Wykonawca zobowiązuje się dostarczyć i wydać Zamawiającemu przedmiot umowy wymieniony w §</w:t>
      </w:r>
      <w:r>
        <w:rPr>
          <w:rFonts w:ascii="Arial" w:hAnsi="Arial" w:cs="Arial"/>
          <w:sz w:val="24"/>
          <w:szCs w:val="24"/>
        </w:rPr>
        <w:t xml:space="preserve"> </w:t>
      </w:r>
      <w:r w:rsidRPr="002D257F">
        <w:rPr>
          <w:rFonts w:ascii="Arial" w:hAnsi="Arial" w:cs="Arial"/>
          <w:sz w:val="24"/>
          <w:szCs w:val="24"/>
        </w:rPr>
        <w:t>1, na warunkach określonych w ofercie Wykonawcy oraz w niniejszej umowie, a Zamawiający zobowiązuje się zapłacić ustaloną cenę.</w:t>
      </w:r>
    </w:p>
    <w:p w14:paraId="72684F9D" w14:textId="36A7F9A1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Przejście własności przedmiotu umowy na Zamawiającego nastąpi po jego wydaniu bez uwag i zastrzeżeń. Wydanie zostanie stwierdzone protokołem odbioru końcowego sporządzonym na piśmie </w:t>
      </w:r>
      <w:r w:rsidR="008D65AD">
        <w:rPr>
          <w:rFonts w:ascii="Arial" w:hAnsi="Arial" w:cs="Arial"/>
          <w:sz w:val="24"/>
          <w:szCs w:val="24"/>
        </w:rPr>
        <w:t>lub w postaci elektronicznej</w:t>
      </w:r>
      <w:r w:rsidRPr="002D257F">
        <w:rPr>
          <w:rFonts w:ascii="Arial" w:hAnsi="Arial" w:cs="Arial"/>
          <w:sz w:val="24"/>
          <w:szCs w:val="24"/>
        </w:rPr>
        <w:t xml:space="preserve"> </w:t>
      </w:r>
      <w:r w:rsidR="004A3DB6">
        <w:rPr>
          <w:rFonts w:ascii="Arial" w:hAnsi="Arial" w:cs="Arial"/>
          <w:sz w:val="24"/>
          <w:szCs w:val="24"/>
        </w:rPr>
        <w:br/>
      </w:r>
      <w:r w:rsidRPr="002D257F">
        <w:rPr>
          <w:rFonts w:ascii="Arial" w:hAnsi="Arial" w:cs="Arial"/>
          <w:sz w:val="24"/>
          <w:szCs w:val="24"/>
        </w:rPr>
        <w:t>i podpisanym przez upoważnionych przedstawicieli Stron.</w:t>
      </w:r>
    </w:p>
    <w:p w14:paraId="26C31C91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bCs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Wykonawca dostarczy i wyda przedmiot umowy w terminie do </w:t>
      </w:r>
      <w:r w:rsidRPr="002D257F">
        <w:rPr>
          <w:rFonts w:ascii="Arial" w:hAnsi="Arial" w:cs="Arial"/>
          <w:b/>
          <w:sz w:val="24"/>
          <w:szCs w:val="24"/>
        </w:rPr>
        <w:t>…… dni kalendarzowych</w:t>
      </w:r>
      <w:r w:rsidRPr="002D257F">
        <w:rPr>
          <w:rStyle w:val="Odwoanieprzypisudolnego"/>
          <w:rFonts w:ascii="Arial" w:hAnsi="Arial" w:cs="Arial"/>
          <w:b/>
          <w:sz w:val="24"/>
          <w:szCs w:val="24"/>
        </w:rPr>
        <w:footnoteReference w:id="1"/>
      </w:r>
      <w:r w:rsidRPr="002D257F">
        <w:rPr>
          <w:rFonts w:ascii="Arial" w:hAnsi="Arial" w:cs="Arial"/>
          <w:sz w:val="24"/>
          <w:szCs w:val="24"/>
        </w:rPr>
        <w:t xml:space="preserve"> od dnia zawarcia umowy. </w:t>
      </w:r>
      <w:r w:rsidRPr="002D257F">
        <w:rPr>
          <w:rFonts w:ascii="Arial" w:hAnsi="Arial" w:cs="Arial"/>
          <w:bCs/>
          <w:sz w:val="24"/>
          <w:szCs w:val="24"/>
        </w:rPr>
        <w:t xml:space="preserve">Potwierdzeniem wykonania przedmiotu umowy będzie podpisany przez Strony umowy protokół odbioru końcowego, o którym mowa w ust. 2. </w:t>
      </w:r>
    </w:p>
    <w:p w14:paraId="262BBB1F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Wykonawca zobowiązany jest zawiadomić pisemnie lub pocztą elektroniczną Zamawiającego z 2 dniowym wyprzedzeniem, o terminie dostarczenia gotowego do odbioru przedmiotu umowy. </w:t>
      </w:r>
    </w:p>
    <w:p w14:paraId="76B662EF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 przypadku niedotrzymania terminu wyznaczonego na odbiór Wykonawca zobowiązany jest do zapłaty kary umownej określonej treścią umowy, jeżeli wydanie nastąpi po upływie terminu określonego niniejszą umową.</w:t>
      </w:r>
    </w:p>
    <w:p w14:paraId="4DFE6063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Wraz z przekazaniem przedmiotu umowy (w terminie wydania/odbioru), Wykonawca wyda Zamawiającemu bez dodatkowych opłat oraz kosztów także instrukcję obsługi w języku polskim. </w:t>
      </w:r>
    </w:p>
    <w:p w14:paraId="32C48FA8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Wydanie lub ewentualny zwrot przedmiotu umowy następuje na koszt oraz ryzyko Wykonawcy i jego staraniem.</w:t>
      </w:r>
    </w:p>
    <w:p w14:paraId="39C7E3C4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Podczas odbioru Zamawiający dokona sprawdzenia w szczególności zgodności przedmiotu umowy z dokumentami zamówienia.</w:t>
      </w:r>
    </w:p>
    <w:p w14:paraId="4479B7D6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Jeżeli w trakcie odbioru zostaną stwierdzone wady, Zamawiający odmówi odbioru przedmiotu umowy.</w:t>
      </w:r>
    </w:p>
    <w:p w14:paraId="0C8E5A39" w14:textId="77777777" w:rsidR="0040410C" w:rsidRPr="002D257F" w:rsidRDefault="0040410C" w:rsidP="00A31B39">
      <w:pPr>
        <w:widowControl w:val="0"/>
        <w:numPr>
          <w:ilvl w:val="0"/>
          <w:numId w:val="14"/>
        </w:numPr>
        <w:suppressAutoHyphens/>
        <w:spacing w:after="0" w:line="240" w:lineRule="auto"/>
        <w:ind w:left="425" w:hanging="425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Po usunięciu na własny koszt wad, Wykonawca zgłosi Zamawiającemu przedmiot umowy do ponownego odbioru, a Zamawiający po stwierdzeniu prawidłowego wykonania, dokona odbioru przedmiotu umowy. </w:t>
      </w:r>
    </w:p>
    <w:p w14:paraId="3227D8E7" w14:textId="77777777" w:rsidR="0040410C" w:rsidRPr="002D257F" w:rsidRDefault="0040410C" w:rsidP="004A3DB6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3DB8F30E" w14:textId="77777777" w:rsidR="0040410C" w:rsidRPr="002D257F" w:rsidRDefault="0040410C" w:rsidP="0040410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B513174" w14:textId="77777777" w:rsidR="0040410C" w:rsidRPr="002D257F" w:rsidRDefault="0040410C" w:rsidP="004041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/>
          <w:bCs/>
          <w:sz w:val="24"/>
          <w:szCs w:val="24"/>
        </w:rPr>
        <w:t>§ 3.</w:t>
      </w:r>
    </w:p>
    <w:p w14:paraId="5B2250E2" w14:textId="77777777" w:rsidR="0040410C" w:rsidRPr="00F62D6F" w:rsidRDefault="0040410C" w:rsidP="00A31B39">
      <w:pPr>
        <w:numPr>
          <w:ilvl w:val="0"/>
          <w:numId w:val="2"/>
        </w:numPr>
        <w:tabs>
          <w:tab w:val="num" w:pos="426"/>
        </w:tabs>
        <w:spacing w:after="0" w:line="240" w:lineRule="auto"/>
        <w:ind w:left="284" w:hanging="426"/>
        <w:jc w:val="both"/>
        <w:rPr>
          <w:rFonts w:ascii="Arial" w:hAnsi="Arial" w:cs="Arial"/>
          <w:sz w:val="24"/>
          <w:szCs w:val="24"/>
          <w:lang w:eastAsia="pl-PL"/>
        </w:rPr>
      </w:pPr>
      <w:r w:rsidRPr="00BC789A">
        <w:rPr>
          <w:rFonts w:ascii="Arial" w:hAnsi="Arial" w:cs="Arial"/>
          <w:sz w:val="24"/>
          <w:szCs w:val="24"/>
          <w:lang w:eastAsia="pl-PL"/>
        </w:rPr>
        <w:t>Z tytułu należytego wykonania przedmiotu Umowy Wykonawcy przysługuje wynagrodzenie w wysokości …………… zł brutto (słownie: ……………), w tym podatek VAT według stawki ………%, zgodnie z ofertą Wykonawcy. Wynagrodzenie ma charakter ryczałtowy i obejmuje wszystkie koszty niezbędne do należytego wykonania przedmiotu Umowy, w szczególności koszty transportu, dostawy oraz przekazania wymaganej dokumentacji i wyposażenia</w:t>
      </w:r>
      <w:r w:rsidRPr="00F62D6F">
        <w:rPr>
          <w:rFonts w:ascii="Arial" w:hAnsi="Arial" w:cs="Arial"/>
          <w:sz w:val="24"/>
          <w:szCs w:val="24"/>
          <w:lang w:eastAsia="pl-PL"/>
        </w:rPr>
        <w:t>.</w:t>
      </w:r>
    </w:p>
    <w:p w14:paraId="4E85CDA2" w14:textId="58F41812" w:rsidR="0040410C" w:rsidRPr="00F62D6F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eastAsia="Tahoma" w:hAnsi="Arial" w:cs="Arial"/>
          <w:sz w:val="24"/>
          <w:szCs w:val="24"/>
          <w:lang w:eastAsia="pl-PL" w:bidi="pl-PL"/>
        </w:rPr>
      </w:pP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Zapłata wynagrodzenia Wykonawcy, o którym mowa w ust. 1 powyżej nastąpi po </w:t>
      </w: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lastRenderedPageBreak/>
        <w:t>podpisaniu przez Strony protokołu odbioru</w:t>
      </w:r>
      <w:r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 </w:t>
      </w:r>
      <w:r w:rsidRPr="00BC789A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bez zastrzeżeń</w:t>
      </w: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, o którym mowa w § </w:t>
      </w:r>
      <w:r w:rsidR="00EB24C4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2</w:t>
      </w: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 ust. </w:t>
      </w:r>
      <w:r w:rsidR="00EB24C4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2</w:t>
      </w: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 xml:space="preserve"> Umowy, na podstawie prawidłowo wystawionej przez Wykonawcę faktury VAT </w:t>
      </w:r>
      <w:r w:rsidRPr="00F62D6F">
        <w:rPr>
          <w:rFonts w:ascii="Arial" w:eastAsia="Tahoma" w:hAnsi="Arial" w:cs="Arial"/>
          <w:sz w:val="24"/>
          <w:szCs w:val="24"/>
          <w:lang w:eastAsia="pl-PL" w:bidi="pl-PL"/>
        </w:rPr>
        <w:t>na kwotę 100% Wynagrodzenia,</w:t>
      </w:r>
    </w:p>
    <w:p w14:paraId="7E2EB064" w14:textId="28393CBE" w:rsidR="0040410C" w:rsidRPr="00F62D6F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pl-PL" w:bidi="pl-PL"/>
        </w:rPr>
      </w:pPr>
      <w:r w:rsidRPr="00BC789A">
        <w:rPr>
          <w:rFonts w:ascii="Arial" w:eastAsia="Tahoma" w:hAnsi="Arial" w:cs="Arial"/>
          <w:sz w:val="24"/>
          <w:szCs w:val="24"/>
          <w:lang w:eastAsia="pl-PL" w:bidi="pl-PL"/>
        </w:rPr>
        <w:t xml:space="preserve">Faktura powinna zawierać numer niniejszej Umowy oraz nazwę i numer projektu: „Nowe kwalifikacje i szerokie kompetencje gwarancją przyszłości zawodowej”, </w:t>
      </w:r>
      <w:r w:rsidR="004A3DB6">
        <w:rPr>
          <w:rFonts w:ascii="Arial" w:eastAsia="Tahoma" w:hAnsi="Arial" w:cs="Arial"/>
          <w:sz w:val="24"/>
          <w:szCs w:val="24"/>
          <w:lang w:eastAsia="pl-PL" w:bidi="pl-PL"/>
        </w:rPr>
        <w:br/>
      </w:r>
      <w:r w:rsidRPr="00BC789A">
        <w:rPr>
          <w:rFonts w:ascii="Arial" w:eastAsia="Tahoma" w:hAnsi="Arial" w:cs="Arial"/>
          <w:sz w:val="24"/>
          <w:szCs w:val="24"/>
          <w:lang w:eastAsia="pl-PL" w:bidi="pl-PL"/>
        </w:rPr>
        <w:t xml:space="preserve">nr FEPZ.06.11-IP.01-0001/26. Numer Umowy może zostać wskazany również </w:t>
      </w:r>
      <w:r w:rsidR="004A3DB6">
        <w:rPr>
          <w:rFonts w:ascii="Arial" w:eastAsia="Tahoma" w:hAnsi="Arial" w:cs="Arial"/>
          <w:sz w:val="24"/>
          <w:szCs w:val="24"/>
          <w:lang w:eastAsia="pl-PL" w:bidi="pl-PL"/>
        </w:rPr>
        <w:br/>
      </w:r>
      <w:r w:rsidRPr="00BC789A">
        <w:rPr>
          <w:rFonts w:ascii="Arial" w:eastAsia="Tahoma" w:hAnsi="Arial" w:cs="Arial"/>
          <w:sz w:val="24"/>
          <w:szCs w:val="24"/>
          <w:lang w:eastAsia="pl-PL" w:bidi="pl-PL"/>
        </w:rPr>
        <w:t>w załączniku do faktury</w:t>
      </w: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.</w:t>
      </w:r>
    </w:p>
    <w:p w14:paraId="6031E5C9" w14:textId="77777777" w:rsidR="0040410C" w:rsidRPr="00F62D6F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pl-PL" w:bidi="pl-PL"/>
        </w:rPr>
      </w:pPr>
      <w:r w:rsidRPr="00BC789A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Wykonawca, jeżeli znajduje to zastosowanie, zobowiązany jest wskazać do płatności rachunek rozliczeniowy ujawniony w wykazie podmiotów, o którym mowa w art. 96b ust. 1 ustawy o podatku od towarów i usług. W przypadku wskazania rachunku nieujawnionego w tym wykazie Zamawiający jest uprawniony do wstrzymania płatności do czasu wyjaśnienia tej okoliczności, bez negatywnych konsekwencji dla Zamawiającego z tytułu przekroczenia terminu płatności</w:t>
      </w: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.</w:t>
      </w:r>
    </w:p>
    <w:p w14:paraId="75493ACA" w14:textId="77777777" w:rsidR="0040410C" w:rsidRPr="003436F9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pl-PL" w:bidi="pl-PL"/>
        </w:rPr>
      </w:pPr>
      <w:r w:rsidRPr="00BC789A">
        <w:rPr>
          <w:rFonts w:ascii="Arial" w:hAnsi="Arial" w:cs="Arial"/>
          <w:sz w:val="24"/>
          <w:szCs w:val="24"/>
        </w:rPr>
        <w:t>W przypadku gdy zgodnie z obowiązującymi przepisami Wykonawca jest zobowiązany do wystawienia faktury ustrukturyzowanej przy użyciu Krajowego Systemu e-Faktur (</w:t>
      </w:r>
      <w:proofErr w:type="spellStart"/>
      <w:r w:rsidRPr="00BC789A">
        <w:rPr>
          <w:rFonts w:ascii="Arial" w:hAnsi="Arial" w:cs="Arial"/>
          <w:sz w:val="24"/>
          <w:szCs w:val="24"/>
        </w:rPr>
        <w:t>KSeF</w:t>
      </w:r>
      <w:proofErr w:type="spellEnd"/>
      <w:r w:rsidRPr="00BC789A">
        <w:rPr>
          <w:rFonts w:ascii="Arial" w:hAnsi="Arial" w:cs="Arial"/>
          <w:sz w:val="24"/>
          <w:szCs w:val="24"/>
        </w:rPr>
        <w:t xml:space="preserve">), faktura zostanie wystawiona i doręczona za pośrednictwem </w:t>
      </w:r>
      <w:proofErr w:type="spellStart"/>
      <w:r w:rsidRPr="00BC789A">
        <w:rPr>
          <w:rFonts w:ascii="Arial" w:hAnsi="Arial" w:cs="Arial"/>
          <w:sz w:val="24"/>
          <w:szCs w:val="24"/>
        </w:rPr>
        <w:t>KSeF</w:t>
      </w:r>
      <w:proofErr w:type="spellEnd"/>
      <w:r w:rsidRPr="00F62D6F">
        <w:rPr>
          <w:rFonts w:ascii="Arial" w:hAnsi="Arial" w:cs="Arial"/>
          <w:sz w:val="24"/>
          <w:szCs w:val="24"/>
        </w:rPr>
        <w:t>.</w:t>
      </w:r>
    </w:p>
    <w:p w14:paraId="1561515E" w14:textId="77777777" w:rsidR="0040410C" w:rsidRPr="003436F9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pl-PL" w:bidi="pl-PL"/>
        </w:rPr>
      </w:pPr>
      <w:r w:rsidRPr="003436F9">
        <w:rPr>
          <w:rFonts w:ascii="Arial" w:hAnsi="Arial" w:cs="Arial"/>
          <w:sz w:val="24"/>
          <w:szCs w:val="24"/>
        </w:rPr>
        <w:t>W przypadku powstania obowiązku wystawienia faktury przez Wykonawcę w Krajowym Systemie e-Faktur (</w:t>
      </w:r>
      <w:proofErr w:type="spellStart"/>
      <w:r w:rsidRPr="003436F9">
        <w:rPr>
          <w:rFonts w:ascii="Arial" w:hAnsi="Arial" w:cs="Arial"/>
          <w:sz w:val="24"/>
          <w:szCs w:val="24"/>
        </w:rPr>
        <w:t>KSeF</w:t>
      </w:r>
      <w:proofErr w:type="spellEnd"/>
      <w:r w:rsidRPr="003436F9">
        <w:rPr>
          <w:rFonts w:ascii="Arial" w:hAnsi="Arial" w:cs="Arial"/>
          <w:sz w:val="24"/>
          <w:szCs w:val="24"/>
        </w:rPr>
        <w:t>), Wykonawca zobowiązany jest do wypełniania pół opcjonalnych struktury logicznej e-faktury (plik XML) w następujący sposób:</w:t>
      </w:r>
    </w:p>
    <w:p w14:paraId="517B51E6" w14:textId="317145CF" w:rsidR="0040410C" w:rsidRPr="00BC789A" w:rsidRDefault="0040410C" w:rsidP="00A31B39">
      <w:pPr>
        <w:widowControl w:val="0"/>
        <w:numPr>
          <w:ilvl w:val="0"/>
          <w:numId w:val="7"/>
        </w:numPr>
        <w:tabs>
          <w:tab w:val="left" w:pos="4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789A">
        <w:rPr>
          <w:rFonts w:ascii="Arial" w:hAnsi="Arial" w:cs="Arial"/>
          <w:sz w:val="24"/>
          <w:szCs w:val="24"/>
        </w:rPr>
        <w:t xml:space="preserve">jako Nabywcę (Podmiot 2): Powiat Gryfiński, ul. Sprzymierzonych 4, </w:t>
      </w:r>
      <w:r w:rsidR="004A3DB6">
        <w:rPr>
          <w:rFonts w:ascii="Arial" w:hAnsi="Arial" w:cs="Arial"/>
          <w:sz w:val="24"/>
          <w:szCs w:val="24"/>
        </w:rPr>
        <w:br/>
      </w:r>
      <w:r w:rsidRPr="00BC789A">
        <w:rPr>
          <w:rFonts w:ascii="Arial" w:hAnsi="Arial" w:cs="Arial"/>
          <w:sz w:val="24"/>
          <w:szCs w:val="24"/>
        </w:rPr>
        <w:t>74-100 Gryfino, NIP: 8581563280;</w:t>
      </w:r>
    </w:p>
    <w:p w14:paraId="0301BABA" w14:textId="36DC0324" w:rsidR="0040410C" w:rsidRPr="00BC789A" w:rsidRDefault="0040410C" w:rsidP="00A31B39">
      <w:pPr>
        <w:widowControl w:val="0"/>
        <w:numPr>
          <w:ilvl w:val="0"/>
          <w:numId w:val="7"/>
        </w:numPr>
        <w:tabs>
          <w:tab w:val="left" w:pos="4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789A">
        <w:rPr>
          <w:rFonts w:ascii="Arial" w:hAnsi="Arial" w:cs="Arial"/>
          <w:sz w:val="24"/>
          <w:szCs w:val="24"/>
        </w:rPr>
        <w:t xml:space="preserve">jako Odbiorcę (Podmiot 3): Zespół Szkół Ponadpodstawowych w Chojnie, </w:t>
      </w:r>
      <w:r w:rsidR="004A3DB6">
        <w:rPr>
          <w:rFonts w:ascii="Arial" w:hAnsi="Arial" w:cs="Arial"/>
          <w:sz w:val="24"/>
          <w:szCs w:val="24"/>
        </w:rPr>
        <w:br/>
      </w:r>
      <w:r w:rsidRPr="00BC789A">
        <w:rPr>
          <w:rFonts w:ascii="Arial" w:hAnsi="Arial" w:cs="Arial"/>
          <w:sz w:val="24"/>
          <w:szCs w:val="24"/>
        </w:rPr>
        <w:t>ul. Dworcowa 3, 74-500 Chojna, NIP: 8581688998;</w:t>
      </w:r>
    </w:p>
    <w:p w14:paraId="746520B3" w14:textId="618FE5D9" w:rsidR="0040410C" w:rsidRPr="003436F9" w:rsidRDefault="0040410C" w:rsidP="00A31B39">
      <w:pPr>
        <w:widowControl w:val="0"/>
        <w:numPr>
          <w:ilvl w:val="0"/>
          <w:numId w:val="7"/>
        </w:numPr>
        <w:tabs>
          <w:tab w:val="left" w:pos="4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789A">
        <w:rPr>
          <w:rFonts w:ascii="Arial" w:hAnsi="Arial" w:cs="Arial"/>
          <w:sz w:val="24"/>
          <w:szCs w:val="24"/>
        </w:rPr>
        <w:t xml:space="preserve">numer niniejszej Umowy oraz, jeżeli struktura faktury na to pozwala, nazwę </w:t>
      </w:r>
      <w:r w:rsidR="004A3DB6">
        <w:rPr>
          <w:rFonts w:ascii="Arial" w:hAnsi="Arial" w:cs="Arial"/>
          <w:sz w:val="24"/>
          <w:szCs w:val="24"/>
        </w:rPr>
        <w:br/>
      </w:r>
      <w:r w:rsidRPr="00BC789A">
        <w:rPr>
          <w:rFonts w:ascii="Arial" w:hAnsi="Arial" w:cs="Arial"/>
          <w:sz w:val="24"/>
          <w:szCs w:val="24"/>
        </w:rPr>
        <w:t>i numer projektu.</w:t>
      </w:r>
    </w:p>
    <w:p w14:paraId="66A45688" w14:textId="687192E4" w:rsidR="0040410C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789A">
        <w:rPr>
          <w:rFonts w:ascii="Arial" w:hAnsi="Arial" w:cs="Arial"/>
          <w:sz w:val="24"/>
          <w:szCs w:val="24"/>
        </w:rPr>
        <w:t xml:space="preserve">W przypadku niedostępności lub awarii </w:t>
      </w:r>
      <w:proofErr w:type="spellStart"/>
      <w:r w:rsidRPr="00BC789A">
        <w:rPr>
          <w:rFonts w:ascii="Arial" w:hAnsi="Arial" w:cs="Arial"/>
          <w:sz w:val="24"/>
          <w:szCs w:val="24"/>
        </w:rPr>
        <w:t>KSeF</w:t>
      </w:r>
      <w:proofErr w:type="spellEnd"/>
      <w:r w:rsidRPr="00BC789A">
        <w:rPr>
          <w:rFonts w:ascii="Arial" w:hAnsi="Arial" w:cs="Arial"/>
          <w:sz w:val="24"/>
          <w:szCs w:val="24"/>
        </w:rPr>
        <w:t xml:space="preserve"> Wykonawca postępuje zgodnie </w:t>
      </w:r>
      <w:r w:rsidR="004A3DB6">
        <w:rPr>
          <w:rFonts w:ascii="Arial" w:hAnsi="Arial" w:cs="Arial"/>
          <w:sz w:val="24"/>
          <w:szCs w:val="24"/>
        </w:rPr>
        <w:br/>
      </w:r>
      <w:r w:rsidRPr="00BC789A">
        <w:rPr>
          <w:rFonts w:ascii="Arial" w:hAnsi="Arial" w:cs="Arial"/>
          <w:sz w:val="24"/>
          <w:szCs w:val="24"/>
        </w:rPr>
        <w:t xml:space="preserve">z zasadami wystawiania i przekazywania faktur obowiązującymi w takim przypadku na podstawie przepisów prawa. Jeżeli przepisy dopuszczają przekazanie faktury poza </w:t>
      </w:r>
      <w:proofErr w:type="spellStart"/>
      <w:r w:rsidRPr="00BC789A">
        <w:rPr>
          <w:rFonts w:ascii="Arial" w:hAnsi="Arial" w:cs="Arial"/>
          <w:sz w:val="24"/>
          <w:szCs w:val="24"/>
        </w:rPr>
        <w:t>KSeF</w:t>
      </w:r>
      <w:proofErr w:type="spellEnd"/>
      <w:r w:rsidRPr="00BC789A">
        <w:rPr>
          <w:rFonts w:ascii="Arial" w:hAnsi="Arial" w:cs="Arial"/>
          <w:sz w:val="24"/>
          <w:szCs w:val="24"/>
        </w:rPr>
        <w:t>, fakturę należy przesłać na adres</w:t>
      </w:r>
      <w:r w:rsidRPr="003436F9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Pr="00726D3C">
          <w:rPr>
            <w:rStyle w:val="Hipercze"/>
            <w:rFonts w:ascii="Arial" w:hAnsi="Arial" w:cs="Arial"/>
            <w:sz w:val="24"/>
            <w:szCs w:val="24"/>
          </w:rPr>
          <w:t>zsp1@zsp1chojna.pl</w:t>
        </w:r>
      </w:hyperlink>
      <w:r>
        <w:rPr>
          <w:rFonts w:ascii="Arial" w:hAnsi="Arial" w:cs="Arial"/>
          <w:sz w:val="24"/>
          <w:szCs w:val="24"/>
        </w:rPr>
        <w:t xml:space="preserve">, </w:t>
      </w:r>
    </w:p>
    <w:p w14:paraId="499898B7" w14:textId="77777777" w:rsidR="0040410C" w:rsidRPr="003436F9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BC789A">
        <w:rPr>
          <w:rFonts w:ascii="Arial" w:hAnsi="Arial" w:cs="Arial"/>
          <w:sz w:val="24"/>
          <w:szCs w:val="24"/>
        </w:rPr>
        <w:t xml:space="preserve">Jeżeli Wykonawca nie jest zobowiązany do wystawienia faktury przy użyciu </w:t>
      </w:r>
      <w:proofErr w:type="spellStart"/>
      <w:r w:rsidRPr="00BC789A">
        <w:rPr>
          <w:rFonts w:ascii="Arial" w:hAnsi="Arial" w:cs="Arial"/>
          <w:sz w:val="24"/>
          <w:szCs w:val="24"/>
        </w:rPr>
        <w:t>KSeF</w:t>
      </w:r>
      <w:proofErr w:type="spellEnd"/>
      <w:r w:rsidRPr="00BC789A">
        <w:rPr>
          <w:rFonts w:ascii="Arial" w:hAnsi="Arial" w:cs="Arial"/>
          <w:sz w:val="24"/>
          <w:szCs w:val="24"/>
        </w:rPr>
        <w:t>, fakturę należy przesłać na adres</w:t>
      </w:r>
      <w:r w:rsidRPr="003436F9">
        <w:rPr>
          <w:rFonts w:ascii="Arial" w:hAnsi="Arial" w:cs="Arial"/>
          <w:sz w:val="24"/>
          <w:szCs w:val="24"/>
        </w:rPr>
        <w:t xml:space="preserve">: zsp1@zsp1chojna.pl. </w:t>
      </w:r>
    </w:p>
    <w:p w14:paraId="7E27813D" w14:textId="77777777" w:rsidR="0040410C" w:rsidRPr="00F62D6F" w:rsidRDefault="0040410C" w:rsidP="00A31B39">
      <w:pPr>
        <w:widowControl w:val="0"/>
        <w:numPr>
          <w:ilvl w:val="0"/>
          <w:numId w:val="2"/>
        </w:numPr>
        <w:tabs>
          <w:tab w:val="left" w:pos="434"/>
        </w:tabs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pl-PL" w:bidi="pl-PL"/>
        </w:rPr>
      </w:pPr>
      <w:r w:rsidRPr="00BC789A">
        <w:rPr>
          <w:rFonts w:ascii="Arial" w:hAnsi="Arial" w:cs="Arial"/>
          <w:sz w:val="24"/>
          <w:szCs w:val="24"/>
        </w:rPr>
        <w:t>Zapłata wynagrodzenia nastąpi przelewem na rachunek bankowy Wykonawcy wskazany na fakturze, w terminie do 30 dni od dnia doręczenia Zamawiającemu prawidłowo wystawionej faktury, z uwzględnieniem ust. 4</w:t>
      </w:r>
      <w:r>
        <w:rPr>
          <w:rFonts w:ascii="Arial" w:hAnsi="Arial" w:cs="Arial"/>
          <w:sz w:val="24"/>
          <w:szCs w:val="24"/>
        </w:rPr>
        <w:t xml:space="preserve"> i 5</w:t>
      </w:r>
      <w:r w:rsidRPr="00F62D6F">
        <w:rPr>
          <w:rFonts w:ascii="Arial" w:hAnsi="Arial" w:cs="Arial"/>
          <w:sz w:val="24"/>
          <w:szCs w:val="24"/>
        </w:rPr>
        <w:t>.</w:t>
      </w:r>
    </w:p>
    <w:p w14:paraId="4C95FC6B" w14:textId="77777777" w:rsidR="0040410C" w:rsidRPr="00F62D6F" w:rsidRDefault="0040410C" w:rsidP="00A31B39">
      <w:pPr>
        <w:widowControl w:val="0"/>
        <w:numPr>
          <w:ilvl w:val="0"/>
          <w:numId w:val="2"/>
        </w:numPr>
        <w:tabs>
          <w:tab w:val="left" w:pos="429"/>
        </w:tabs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pl-PL" w:bidi="pl-PL"/>
        </w:rPr>
      </w:pPr>
      <w:r w:rsidRPr="00BC789A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Za dzień zapłaty uznaje się dzień obciążenia rachunku bankowego Zamawiającego</w:t>
      </w: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.</w:t>
      </w:r>
    </w:p>
    <w:p w14:paraId="31016712" w14:textId="77777777" w:rsidR="0040410C" w:rsidRPr="003436F9" w:rsidRDefault="0040410C" w:rsidP="00A31B39">
      <w:pPr>
        <w:widowControl w:val="0"/>
        <w:numPr>
          <w:ilvl w:val="0"/>
          <w:numId w:val="2"/>
        </w:numPr>
        <w:tabs>
          <w:tab w:val="left" w:pos="429"/>
        </w:tabs>
        <w:spacing w:after="0" w:line="240" w:lineRule="auto"/>
        <w:jc w:val="both"/>
        <w:rPr>
          <w:rFonts w:ascii="Arial" w:eastAsia="Tahoma" w:hAnsi="Arial" w:cs="Arial"/>
          <w:color w:val="000000"/>
          <w:sz w:val="24"/>
          <w:szCs w:val="24"/>
          <w:lang w:eastAsia="pl-PL" w:bidi="pl-PL"/>
        </w:rPr>
      </w:pPr>
      <w:r w:rsidRPr="00F62D6F">
        <w:rPr>
          <w:rFonts w:ascii="Arial" w:eastAsia="Tahoma" w:hAnsi="Arial" w:cs="Arial"/>
          <w:color w:val="000000"/>
          <w:sz w:val="24"/>
          <w:szCs w:val="24"/>
          <w:lang w:eastAsia="pl-PL" w:bidi="pl-PL"/>
        </w:rPr>
        <w:t>Wykonawca nie może dokonać przelewu wierzytelności wynikających z Umowy na rzecz osób trzecich bez uprzedniej zgody Zamawiającego wyrażonej w formie pisemnej pod rygorem nieważności.</w:t>
      </w:r>
    </w:p>
    <w:p w14:paraId="04BB1F18" w14:textId="77777777" w:rsidR="0040410C" w:rsidRPr="002D257F" w:rsidRDefault="0040410C" w:rsidP="0040410C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A48382" w14:textId="77777777" w:rsidR="0040410C" w:rsidRPr="002D257F" w:rsidRDefault="0040410C" w:rsidP="004041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/>
          <w:bCs/>
          <w:sz w:val="24"/>
          <w:szCs w:val="24"/>
        </w:rPr>
        <w:t>§ 4.</w:t>
      </w:r>
    </w:p>
    <w:p w14:paraId="5755D702" w14:textId="77777777" w:rsidR="0040410C" w:rsidRPr="002D257F" w:rsidRDefault="0040410C" w:rsidP="00A31B39">
      <w:pPr>
        <w:widowControl w:val="0"/>
        <w:numPr>
          <w:ilvl w:val="0"/>
          <w:numId w:val="17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Wykonawca zapłaci Zamawiającemu karę umowną:</w:t>
      </w:r>
    </w:p>
    <w:p w14:paraId="13265E31" w14:textId="77777777" w:rsidR="0040410C" w:rsidRPr="002D257F" w:rsidRDefault="0040410C" w:rsidP="00A31B39">
      <w:pPr>
        <w:pStyle w:val="Akapitzlist"/>
        <w:numPr>
          <w:ilvl w:val="2"/>
          <w:numId w:val="1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za zwłokę w dostawie przedmiotu zamówienia, w wysokości 0,2 % wynagrodzenia brutto określonego w § 3 ust. 1 niniejszej umowy za każdy dzień zwłoki,</w:t>
      </w:r>
    </w:p>
    <w:p w14:paraId="41F837F2" w14:textId="77777777" w:rsidR="0040410C" w:rsidRPr="002D257F" w:rsidRDefault="0040410C" w:rsidP="00A31B39">
      <w:pPr>
        <w:pStyle w:val="Akapitzlist"/>
        <w:numPr>
          <w:ilvl w:val="2"/>
          <w:numId w:val="1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za zwłokę w realizacji obowiązków wynikających z gwarancji jakości lub rękojmi za wady w wysokości 0,</w:t>
      </w:r>
      <w:r>
        <w:rPr>
          <w:rFonts w:ascii="Arial" w:hAnsi="Arial" w:cs="Arial"/>
          <w:sz w:val="24"/>
          <w:szCs w:val="24"/>
        </w:rPr>
        <w:t>1</w:t>
      </w:r>
      <w:r w:rsidRPr="002D257F">
        <w:rPr>
          <w:rFonts w:ascii="Arial" w:hAnsi="Arial" w:cs="Arial"/>
          <w:sz w:val="24"/>
          <w:szCs w:val="24"/>
        </w:rPr>
        <w:t xml:space="preserve"> % wynagrodzenia brutto określonego w § 3 ust. 1 niniejszej umowy za każdy dzień zwłoki,</w:t>
      </w:r>
    </w:p>
    <w:p w14:paraId="6A8716F4" w14:textId="681D2598" w:rsidR="0040410C" w:rsidRDefault="0040410C" w:rsidP="00A31B39">
      <w:pPr>
        <w:pStyle w:val="Akapitzlist"/>
        <w:numPr>
          <w:ilvl w:val="2"/>
          <w:numId w:val="1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lastRenderedPageBreak/>
        <w:t xml:space="preserve">za odstąpienie od umowy z przyczyn leżących po stronie Wykonawcy </w:t>
      </w:r>
      <w:r w:rsidR="004A3DB6">
        <w:rPr>
          <w:rFonts w:ascii="Arial" w:hAnsi="Arial" w:cs="Arial"/>
          <w:sz w:val="24"/>
          <w:szCs w:val="24"/>
        </w:rPr>
        <w:br/>
      </w:r>
      <w:r w:rsidRPr="002D257F">
        <w:rPr>
          <w:rFonts w:ascii="Arial" w:hAnsi="Arial" w:cs="Arial"/>
          <w:sz w:val="24"/>
          <w:szCs w:val="24"/>
        </w:rPr>
        <w:t>w wysokości 10% wynagrodzenia brutto określonego w § 3 ust. 1 niniejszej umowy,</w:t>
      </w:r>
    </w:p>
    <w:p w14:paraId="5B8878E3" w14:textId="41382038" w:rsidR="0040410C" w:rsidRPr="002D257F" w:rsidRDefault="0040410C" w:rsidP="00A31B39">
      <w:pPr>
        <w:pStyle w:val="Akapitzlist"/>
        <w:numPr>
          <w:ilvl w:val="2"/>
          <w:numId w:val="16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3C2E51">
        <w:rPr>
          <w:rFonts w:ascii="Arial" w:hAnsi="Arial" w:cs="Arial"/>
          <w:sz w:val="24"/>
          <w:szCs w:val="24"/>
        </w:rPr>
        <w:t xml:space="preserve">za niespełnienie zobowiązania zawartego w Formularzu oferty odnośnie kryterium społecznego – w wysokości 300 zł (trzysta złotych) za każdy dzień, </w:t>
      </w:r>
      <w:r w:rsidR="004A3DB6">
        <w:rPr>
          <w:rFonts w:ascii="Arial" w:hAnsi="Arial" w:cs="Arial"/>
          <w:sz w:val="24"/>
          <w:szCs w:val="24"/>
        </w:rPr>
        <w:br/>
      </w:r>
      <w:r w:rsidRPr="003C2E51">
        <w:rPr>
          <w:rFonts w:ascii="Arial" w:hAnsi="Arial" w:cs="Arial"/>
          <w:sz w:val="24"/>
          <w:szCs w:val="24"/>
        </w:rPr>
        <w:t xml:space="preserve">w którym nie dopełniono zobowiązania, z zastrzeżeniem zapisów § </w:t>
      </w:r>
      <w:r>
        <w:rPr>
          <w:rFonts w:ascii="Arial" w:hAnsi="Arial" w:cs="Arial"/>
          <w:sz w:val="24"/>
          <w:szCs w:val="24"/>
        </w:rPr>
        <w:t>8</w:t>
      </w:r>
      <w:r w:rsidRPr="003C2E51">
        <w:rPr>
          <w:rFonts w:ascii="Arial" w:hAnsi="Arial" w:cs="Arial"/>
          <w:sz w:val="24"/>
          <w:szCs w:val="24"/>
        </w:rPr>
        <w:t xml:space="preserve"> ust. </w:t>
      </w:r>
      <w:r w:rsidR="007656B7">
        <w:rPr>
          <w:rFonts w:ascii="Arial" w:hAnsi="Arial" w:cs="Arial"/>
          <w:sz w:val="24"/>
          <w:szCs w:val="24"/>
        </w:rPr>
        <w:t>9-11</w:t>
      </w:r>
      <w:r w:rsidRPr="003C2E51">
        <w:rPr>
          <w:rFonts w:ascii="Arial" w:hAnsi="Arial" w:cs="Arial"/>
          <w:sz w:val="24"/>
          <w:szCs w:val="24"/>
        </w:rPr>
        <w:t xml:space="preserve"> umowy.</w:t>
      </w:r>
    </w:p>
    <w:p w14:paraId="1D928C09" w14:textId="77777777" w:rsidR="0040410C" w:rsidRPr="002D257F" w:rsidRDefault="0040410C" w:rsidP="00A31B39">
      <w:pPr>
        <w:widowControl w:val="0"/>
        <w:numPr>
          <w:ilvl w:val="0"/>
          <w:numId w:val="17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Zamawiający zapłaci Wykonawcy karę umowną za odstąpienie od umowy z winy Zamawiającego w wysokości 10% wynagrodzenia brutto określonego w § 3 ust. 1 niniejszej umowy, z zastrzeżeniem § 6 umowy.</w:t>
      </w:r>
    </w:p>
    <w:p w14:paraId="1A12FA82" w14:textId="77777777" w:rsidR="0040410C" w:rsidRPr="002D257F" w:rsidRDefault="0040410C" w:rsidP="00A31B39">
      <w:pPr>
        <w:pStyle w:val="Bezodstpw"/>
        <w:numPr>
          <w:ilvl w:val="0"/>
          <w:numId w:val="17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Łączna maksymalna wysokość kar umownych nie może być wyższa niż 30% wynagrodzenia brutto określonego w § 3 ust. 1 niniejszej umowy.</w:t>
      </w:r>
    </w:p>
    <w:p w14:paraId="6520FA68" w14:textId="77777777" w:rsidR="0040410C" w:rsidRPr="002D257F" w:rsidRDefault="0040410C" w:rsidP="00A31B39">
      <w:pPr>
        <w:widowControl w:val="0"/>
        <w:numPr>
          <w:ilvl w:val="0"/>
          <w:numId w:val="17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 przypadku poniesienia przez Zamawiającego szkody przewyższającej naliczone kary umowne, Zamawiający może dochodzić odszkodowania uzupełniającego.</w:t>
      </w:r>
    </w:p>
    <w:p w14:paraId="3D3355ED" w14:textId="77777777" w:rsidR="0040410C" w:rsidRPr="002D257F" w:rsidRDefault="0040410C" w:rsidP="00A31B39">
      <w:pPr>
        <w:widowControl w:val="0"/>
        <w:numPr>
          <w:ilvl w:val="0"/>
          <w:numId w:val="17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Arial" w:hAnsi="Arial" w:cs="Arial"/>
          <w:b/>
          <w:bCs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Roszczenie o zapłatę kar umownych z tytułu zwłoki, ustalonych za każdy rozpoczęty dzień zwłoki, staje się wymagalne:</w:t>
      </w:r>
    </w:p>
    <w:p w14:paraId="75743F62" w14:textId="77777777" w:rsidR="0040410C" w:rsidRPr="002D257F" w:rsidRDefault="0040410C" w:rsidP="00A31B39">
      <w:pPr>
        <w:pStyle w:val="Akapitzlist"/>
        <w:widowControl w:val="0"/>
        <w:numPr>
          <w:ilvl w:val="0"/>
          <w:numId w:val="21"/>
        </w:numPr>
        <w:suppressAutoHyphens/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za pierwszy rozpoczęty dzień zwłoki – w tym dniu,</w:t>
      </w:r>
    </w:p>
    <w:p w14:paraId="07B08E16" w14:textId="77777777" w:rsidR="0040410C" w:rsidRPr="002D257F" w:rsidRDefault="0040410C" w:rsidP="00A31B39">
      <w:pPr>
        <w:pStyle w:val="Akapitzlist"/>
        <w:widowControl w:val="0"/>
        <w:numPr>
          <w:ilvl w:val="0"/>
          <w:numId w:val="21"/>
        </w:numPr>
        <w:suppressAutoHyphens/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za każdy następny rozpoczęty dzień zwłoki – odpowiednio w każdym z tych dni. </w:t>
      </w:r>
    </w:p>
    <w:p w14:paraId="1B47A2A8" w14:textId="77777777" w:rsidR="0040410C" w:rsidRPr="002D257F" w:rsidRDefault="0040410C" w:rsidP="00A31B39">
      <w:pPr>
        <w:widowControl w:val="0"/>
        <w:numPr>
          <w:ilvl w:val="0"/>
          <w:numId w:val="17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Poza przypadkiem wskazanym w ust. 5 niniejszego paragrafu roszczenie o zapłatę kar umownych staje się wymagalne z dniem zaistnienia zdarzenia stanowiącego podstawę obciążenia Wykonawcy karą umową.  </w:t>
      </w:r>
    </w:p>
    <w:p w14:paraId="2637D782" w14:textId="2138E2AE" w:rsidR="0040410C" w:rsidRPr="002D257F" w:rsidRDefault="0040410C" w:rsidP="00A31B39">
      <w:pPr>
        <w:widowControl w:val="0"/>
        <w:numPr>
          <w:ilvl w:val="0"/>
          <w:numId w:val="17"/>
        </w:numPr>
        <w:tabs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Wykonawca wyraża zgodę na zapłatę kar umownych w drodze potrącenia </w:t>
      </w:r>
      <w:r w:rsidR="004A3DB6">
        <w:rPr>
          <w:rFonts w:ascii="Arial" w:hAnsi="Arial" w:cs="Arial"/>
          <w:sz w:val="24"/>
          <w:szCs w:val="24"/>
        </w:rPr>
        <w:br/>
      </w:r>
      <w:r w:rsidRPr="002D257F">
        <w:rPr>
          <w:rFonts w:ascii="Arial" w:hAnsi="Arial" w:cs="Arial"/>
          <w:sz w:val="24"/>
          <w:szCs w:val="24"/>
        </w:rPr>
        <w:t xml:space="preserve">z przysługującego mu wynagrodzenia. </w:t>
      </w:r>
    </w:p>
    <w:p w14:paraId="47534CD9" w14:textId="77777777" w:rsidR="0040410C" w:rsidRPr="002D257F" w:rsidRDefault="0040410C" w:rsidP="0040410C">
      <w:pPr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1B80AA1" w14:textId="77777777" w:rsidR="0040410C" w:rsidRDefault="0040410C" w:rsidP="0040410C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C7CAE9B" w14:textId="77777777" w:rsidR="0040410C" w:rsidRPr="002D257F" w:rsidRDefault="0040410C" w:rsidP="0040410C">
      <w:pPr>
        <w:pStyle w:val="Akapitzlist"/>
        <w:spacing w:after="0" w:line="240" w:lineRule="auto"/>
        <w:ind w:left="0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/>
          <w:bCs/>
          <w:sz w:val="24"/>
          <w:szCs w:val="24"/>
        </w:rPr>
        <w:t xml:space="preserve">§ 5. </w:t>
      </w:r>
    </w:p>
    <w:p w14:paraId="064374A3" w14:textId="70158437" w:rsidR="0040410C" w:rsidRPr="002D257F" w:rsidRDefault="00EB24C4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B24C4">
        <w:rPr>
          <w:rFonts w:ascii="Arial" w:hAnsi="Arial" w:cs="Arial"/>
          <w:bCs/>
          <w:iCs/>
          <w:sz w:val="24"/>
          <w:szCs w:val="24"/>
        </w:rPr>
        <w:t xml:space="preserve">Wykonawca udziela Zamawiającemu gwarancji jakości na okres wskazany </w:t>
      </w:r>
      <w:r w:rsidR="004A3DB6">
        <w:rPr>
          <w:rFonts w:ascii="Arial" w:hAnsi="Arial" w:cs="Arial"/>
          <w:bCs/>
          <w:iCs/>
          <w:sz w:val="24"/>
          <w:szCs w:val="24"/>
        </w:rPr>
        <w:br/>
      </w:r>
      <w:r w:rsidRPr="00EB24C4">
        <w:rPr>
          <w:rFonts w:ascii="Arial" w:hAnsi="Arial" w:cs="Arial"/>
          <w:bCs/>
          <w:iCs/>
          <w:sz w:val="24"/>
          <w:szCs w:val="24"/>
        </w:rPr>
        <w:t>w ofercie</w:t>
      </w:r>
      <w:r>
        <w:rPr>
          <w:rFonts w:ascii="Arial" w:hAnsi="Arial" w:cs="Arial"/>
          <w:bCs/>
          <w:iCs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tj</w:t>
      </w:r>
      <w:proofErr w:type="spellEnd"/>
      <w:r>
        <w:rPr>
          <w:rFonts w:ascii="Arial" w:hAnsi="Arial" w:cs="Arial"/>
          <w:bCs/>
          <w:iCs/>
          <w:sz w:val="24"/>
          <w:szCs w:val="24"/>
        </w:rPr>
        <w:t xml:space="preserve"> ………….. miesięcy </w:t>
      </w:r>
      <w:r w:rsidRPr="002D257F">
        <w:rPr>
          <w:rFonts w:ascii="Arial" w:hAnsi="Arial" w:cs="Arial"/>
          <w:bCs/>
          <w:sz w:val="24"/>
          <w:szCs w:val="24"/>
        </w:rPr>
        <w:t>licz</w:t>
      </w:r>
      <w:r>
        <w:rPr>
          <w:rFonts w:ascii="Arial" w:hAnsi="Arial" w:cs="Arial"/>
          <w:bCs/>
          <w:sz w:val="24"/>
          <w:szCs w:val="24"/>
        </w:rPr>
        <w:t>ąc</w:t>
      </w:r>
      <w:r w:rsidRPr="002D257F">
        <w:rPr>
          <w:rFonts w:ascii="Arial" w:hAnsi="Arial" w:cs="Arial"/>
          <w:bCs/>
          <w:sz w:val="24"/>
          <w:szCs w:val="24"/>
        </w:rPr>
        <w:t xml:space="preserve"> od dnia odbioru przedmiotu umowy, potwierdzonego protokołem odbioru bez zastrzeżeń</w:t>
      </w:r>
      <w:r w:rsidRPr="00EB24C4">
        <w:rPr>
          <w:rFonts w:ascii="Arial" w:hAnsi="Arial" w:cs="Arial"/>
          <w:bCs/>
          <w:iCs/>
          <w:sz w:val="24"/>
          <w:szCs w:val="24"/>
        </w:rPr>
        <w:t xml:space="preserve">, niezależnie od zakresu </w:t>
      </w:r>
      <w:r w:rsidR="004A3DB6">
        <w:rPr>
          <w:rFonts w:ascii="Arial" w:hAnsi="Arial" w:cs="Arial"/>
          <w:bCs/>
          <w:iCs/>
          <w:sz w:val="24"/>
          <w:szCs w:val="24"/>
        </w:rPr>
        <w:br/>
      </w:r>
      <w:r w:rsidRPr="00EB24C4">
        <w:rPr>
          <w:rFonts w:ascii="Arial" w:hAnsi="Arial" w:cs="Arial"/>
          <w:bCs/>
          <w:iCs/>
          <w:sz w:val="24"/>
          <w:szCs w:val="24"/>
        </w:rPr>
        <w:t>i okresu gwarancji udzielanej przez producenta. Ewentualne uprawnienia wynikające z gwarancji producenta nie ograniczają obowiązków Wykonawcy wynikających z niniejszej Umowy</w:t>
      </w:r>
      <w:r w:rsidR="0040410C" w:rsidRPr="002D257F">
        <w:rPr>
          <w:rFonts w:ascii="Arial" w:hAnsi="Arial" w:cs="Arial"/>
          <w:sz w:val="24"/>
          <w:szCs w:val="24"/>
        </w:rPr>
        <w:t xml:space="preserve">. </w:t>
      </w:r>
      <w:r w:rsidR="0040410C" w:rsidRPr="002D257F">
        <w:rPr>
          <w:rFonts w:ascii="Arial" w:hAnsi="Arial" w:cs="Arial"/>
          <w:bCs/>
          <w:iCs/>
          <w:sz w:val="24"/>
          <w:szCs w:val="24"/>
        </w:rPr>
        <w:t xml:space="preserve">Wykonawca </w:t>
      </w:r>
      <w:r w:rsidR="0040410C" w:rsidRPr="002D257F">
        <w:rPr>
          <w:rFonts w:ascii="Arial" w:hAnsi="Arial" w:cs="Arial"/>
          <w:sz w:val="24"/>
          <w:szCs w:val="24"/>
        </w:rPr>
        <w:t xml:space="preserve">udziela rękojmi za wady na okres 24 miesięcy </w:t>
      </w:r>
      <w:r w:rsidR="0040410C" w:rsidRPr="002D257F">
        <w:rPr>
          <w:rFonts w:ascii="Arial" w:hAnsi="Arial" w:cs="Arial"/>
          <w:bCs/>
          <w:sz w:val="24"/>
          <w:szCs w:val="24"/>
        </w:rPr>
        <w:t>liczony od dnia odbioru przedmiotu umowy, potwierdzonego protokołem odbioru bez zastrzeżeń.</w:t>
      </w:r>
    </w:p>
    <w:p w14:paraId="64DE3C4C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Wszelkie koszty związane z realizacją gwarancji ponosi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Wykonawca. </w:t>
      </w:r>
    </w:p>
    <w:p w14:paraId="3CBC1A75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Cs/>
          <w:iCs/>
          <w:sz w:val="24"/>
          <w:szCs w:val="24"/>
        </w:rPr>
        <w:t xml:space="preserve">Wykonawca </w:t>
      </w:r>
      <w:r w:rsidRPr="002D257F">
        <w:rPr>
          <w:rFonts w:ascii="Arial" w:hAnsi="Arial" w:cs="Arial"/>
          <w:sz w:val="24"/>
          <w:szCs w:val="24"/>
        </w:rPr>
        <w:t xml:space="preserve">zapewni w okresie gwarancji serwis gwarancyjny dostarczonego sprzętu. </w:t>
      </w:r>
    </w:p>
    <w:p w14:paraId="174FD518" w14:textId="047E16B0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Naprawy sprzętu dokonywane będą w dni powszednie w godzinach: 8.00 - 15.00 w miejscu, w którym sprzęt jest używany, chyba że sprzeciwia się temu istota uszkodzenia lub naprawa w innym miejscu będzie przeprowadzona szybciej. </w:t>
      </w:r>
      <w:r w:rsidR="004A3DB6">
        <w:rPr>
          <w:rFonts w:ascii="Arial" w:hAnsi="Arial" w:cs="Arial"/>
          <w:sz w:val="24"/>
          <w:szCs w:val="24"/>
        </w:rPr>
        <w:br/>
      </w:r>
      <w:r w:rsidRPr="002D257F">
        <w:rPr>
          <w:rFonts w:ascii="Arial" w:hAnsi="Arial" w:cs="Arial"/>
          <w:sz w:val="24"/>
          <w:szCs w:val="24"/>
        </w:rPr>
        <w:t xml:space="preserve">W przypadku dokonania naprawy w innym miejscu niż miejsce używania przedmiotu umowy, koszt i ryzyko uszkodzenia lub utraty od chwili wydania wadliwego sprzętu upoważnionemu przedstawicielowi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Wykonawcy </w:t>
      </w:r>
      <w:r w:rsidRPr="002D257F">
        <w:rPr>
          <w:rFonts w:ascii="Arial" w:hAnsi="Arial" w:cs="Arial"/>
          <w:sz w:val="24"/>
          <w:szCs w:val="24"/>
        </w:rPr>
        <w:t xml:space="preserve">do chwili odbioru sprzętu przez upoważnionego przedstawiciela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Zamawiającego </w:t>
      </w:r>
      <w:r w:rsidRPr="002D257F">
        <w:rPr>
          <w:rFonts w:ascii="Arial" w:hAnsi="Arial" w:cs="Arial"/>
          <w:sz w:val="24"/>
          <w:szCs w:val="24"/>
        </w:rPr>
        <w:t xml:space="preserve">ponosi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Wykonawca. </w:t>
      </w:r>
    </w:p>
    <w:p w14:paraId="6CAEC458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Za zabezpieczenie danych i zainstalowanego w sprzęcie oprogramowania zabezpieczającego przed utratą danych na skutek awarii sprzętu, w szczególności z chwilą przekazania sprzętu do naprawy gwarancyjnej serwisowi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Wykonawcy </w:t>
      </w:r>
      <w:r w:rsidRPr="002D257F">
        <w:rPr>
          <w:rFonts w:ascii="Arial" w:hAnsi="Arial" w:cs="Arial"/>
          <w:sz w:val="24"/>
          <w:szCs w:val="24"/>
        </w:rPr>
        <w:lastRenderedPageBreak/>
        <w:t xml:space="preserve">odpowiada </w:t>
      </w:r>
      <w:r w:rsidRPr="002D257F">
        <w:rPr>
          <w:rFonts w:ascii="Arial" w:hAnsi="Arial" w:cs="Arial"/>
          <w:bCs/>
          <w:iCs/>
          <w:sz w:val="24"/>
          <w:szCs w:val="24"/>
        </w:rPr>
        <w:t>Zamawiający</w:t>
      </w:r>
      <w:r w:rsidRPr="002D257F">
        <w:rPr>
          <w:rFonts w:ascii="Arial" w:hAnsi="Arial" w:cs="Arial"/>
          <w:sz w:val="24"/>
          <w:szCs w:val="24"/>
        </w:rPr>
        <w:t xml:space="preserve">. W całym okresie użytkowania, w przypadku awarii dysku twardego - uszkodzony dysk pozostaje u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Zamawiającego. </w:t>
      </w:r>
    </w:p>
    <w:p w14:paraId="07AF60E1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Cs/>
          <w:iCs/>
          <w:sz w:val="24"/>
          <w:szCs w:val="24"/>
        </w:rPr>
        <w:t xml:space="preserve">Wykonawca </w:t>
      </w:r>
      <w:r w:rsidRPr="002D257F">
        <w:rPr>
          <w:rFonts w:ascii="Arial" w:hAnsi="Arial" w:cs="Arial"/>
          <w:sz w:val="24"/>
          <w:szCs w:val="24"/>
        </w:rPr>
        <w:t xml:space="preserve">potwierdza pisemnie na karcie gwarancyjnej odbiór sprzętu do naprawy i jego zwrot po naprawie. </w:t>
      </w:r>
    </w:p>
    <w:p w14:paraId="6E24436B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Zgłoszenia wad będą dokonywane: </w:t>
      </w:r>
    </w:p>
    <w:p w14:paraId="003B5C1B" w14:textId="77777777" w:rsidR="0040410C" w:rsidRPr="002D257F" w:rsidRDefault="0040410C" w:rsidP="0040410C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e-mailem na adres: ……………………………..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Wykonawca </w:t>
      </w:r>
      <w:r w:rsidRPr="002D257F">
        <w:rPr>
          <w:rFonts w:ascii="Arial" w:hAnsi="Arial" w:cs="Arial"/>
          <w:sz w:val="24"/>
          <w:szCs w:val="24"/>
        </w:rPr>
        <w:t xml:space="preserve">każdorazowo potwierdzi zwrotnie drogą elektroniczną fakt otrzymania zgłoszenia w ciągu maksymalnie 1 dnia roboczego. </w:t>
      </w:r>
    </w:p>
    <w:p w14:paraId="00493195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Czas reakcji serwisu, polegającej na podjęciu czynności w celu zdiagnozowania wady od momentu jej zgłoszenia wynosi 3 dni robocze. </w:t>
      </w:r>
    </w:p>
    <w:p w14:paraId="12FFD655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Naprawa zostanie wykonana nie później niż do końca 5.dnia roboczego, od dnia zgłoszenia wady. W przypadku naprawy trwającej powyżej 7 dni roboczych,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Wykonawca </w:t>
      </w:r>
      <w:r w:rsidRPr="002D257F">
        <w:rPr>
          <w:rFonts w:ascii="Arial" w:hAnsi="Arial" w:cs="Arial"/>
          <w:sz w:val="24"/>
          <w:szCs w:val="24"/>
        </w:rPr>
        <w:t xml:space="preserve">zobowiązany jest do dostarczenia na swój koszt do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Zamawiającego </w:t>
      </w:r>
      <w:r w:rsidRPr="002D257F">
        <w:rPr>
          <w:rFonts w:ascii="Arial" w:hAnsi="Arial" w:cs="Arial"/>
          <w:sz w:val="24"/>
          <w:szCs w:val="24"/>
        </w:rPr>
        <w:t xml:space="preserve">sprzętu zastępczego, o tych samych lub wyższych parametrach - wówczas naprawa nie może trwać dłużej niż 14 dni roboczych. </w:t>
      </w:r>
    </w:p>
    <w:p w14:paraId="7BCE3B60" w14:textId="5035DF90" w:rsidR="0040410C" w:rsidRPr="002D257F" w:rsidRDefault="00147C99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147C99">
        <w:rPr>
          <w:rFonts w:ascii="Arial" w:hAnsi="Arial" w:cs="Arial"/>
          <w:sz w:val="24"/>
          <w:szCs w:val="24"/>
        </w:rPr>
        <w:t xml:space="preserve">W przypadku, gdy naprawa sprzętu nie zostanie zakończona w terminie 14 dni roboczych od dnia zgłoszenia wady, Wykonawca zobowiązany jest, zamiast dalszej naprawy, wymienić sprzęt na fabrycznie nowy, wolny od wad, </w:t>
      </w:r>
      <w:r w:rsidR="004A3DB6">
        <w:rPr>
          <w:rFonts w:ascii="Arial" w:hAnsi="Arial" w:cs="Arial"/>
          <w:sz w:val="24"/>
          <w:szCs w:val="24"/>
        </w:rPr>
        <w:br/>
      </w:r>
      <w:r w:rsidRPr="00147C99">
        <w:rPr>
          <w:rFonts w:ascii="Arial" w:hAnsi="Arial" w:cs="Arial"/>
          <w:sz w:val="24"/>
          <w:szCs w:val="24"/>
        </w:rPr>
        <w:t>o parametrach technicznych i funkcjonalnych nie gorszych niż sprzęt podlegający wymianie. Wymiana nastąpi w terminie nie dłuższym niż 5 dni roboczych od dnia upływu terminu, o którym mowa w zdaniu poprzednim</w:t>
      </w:r>
      <w:r w:rsidR="0040410C" w:rsidRPr="002D257F">
        <w:rPr>
          <w:rFonts w:ascii="Arial" w:hAnsi="Arial" w:cs="Arial"/>
          <w:sz w:val="24"/>
          <w:szCs w:val="24"/>
        </w:rPr>
        <w:t xml:space="preserve">. </w:t>
      </w:r>
    </w:p>
    <w:p w14:paraId="31C8DB80" w14:textId="0E816ECF" w:rsidR="0040410C" w:rsidRPr="002D257F" w:rsidRDefault="00E262FA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262FA">
        <w:rPr>
          <w:rFonts w:ascii="Arial" w:hAnsi="Arial" w:cs="Arial"/>
          <w:sz w:val="24"/>
          <w:szCs w:val="24"/>
        </w:rPr>
        <w:t>Jeżeli z przyczyn niezależnych od Wykonawcy, których przy zachowaniu należytej staranności nie mógł on przewidzieć ani im zapobiec, naprawa nie może zostać zakończona w terminie 14 dni roboczych, Wykonawca może, przed upływem tego terminu, wystąpić do Zamawiającego o jego przedłużenie, przedstawiając dokumenty potwierdzające przyczyny opóźnienia oraz proponowany termin zakończenia naprawy. Zamawiający może wyrazić zgodę na przedłużenie terminu, jeżeli uzna przedstawione okoliczności za uzasadnione</w:t>
      </w:r>
      <w:r w:rsidR="0040410C" w:rsidRPr="002D257F">
        <w:rPr>
          <w:rFonts w:ascii="Arial" w:hAnsi="Arial" w:cs="Arial"/>
          <w:sz w:val="24"/>
          <w:szCs w:val="24"/>
        </w:rPr>
        <w:t xml:space="preserve">. </w:t>
      </w:r>
    </w:p>
    <w:p w14:paraId="019992B3" w14:textId="49780011" w:rsidR="0040410C" w:rsidRPr="002D257F" w:rsidRDefault="00E262FA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E262FA">
        <w:rPr>
          <w:rFonts w:ascii="Arial" w:hAnsi="Arial" w:cs="Arial"/>
          <w:sz w:val="24"/>
          <w:szCs w:val="24"/>
        </w:rPr>
        <w:t>Bezskuteczny upływ terminu przedłużonego zgodnie z ust. 11 powoduje obowiązek wymiany sprzętu na zasadach określonych w ust. 10</w:t>
      </w:r>
      <w:r w:rsidR="0040410C" w:rsidRPr="002D257F">
        <w:rPr>
          <w:rFonts w:ascii="Arial" w:hAnsi="Arial" w:cs="Arial"/>
          <w:sz w:val="24"/>
          <w:szCs w:val="24"/>
        </w:rPr>
        <w:t xml:space="preserve">. </w:t>
      </w:r>
    </w:p>
    <w:p w14:paraId="7B9D7E4B" w14:textId="13530423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 przypadku zaistnienia konieczności dokonania trzeciej naprawy sprzętu, </w:t>
      </w:r>
      <w:r w:rsidRPr="002D257F">
        <w:rPr>
          <w:rFonts w:ascii="Arial" w:hAnsi="Arial" w:cs="Arial"/>
          <w:bCs/>
          <w:iCs/>
          <w:sz w:val="24"/>
          <w:szCs w:val="24"/>
        </w:rPr>
        <w:t xml:space="preserve">Wykonawca </w:t>
      </w:r>
      <w:r w:rsidRPr="002D257F">
        <w:rPr>
          <w:rFonts w:ascii="Arial" w:hAnsi="Arial" w:cs="Arial"/>
          <w:sz w:val="24"/>
          <w:szCs w:val="24"/>
        </w:rPr>
        <w:t xml:space="preserve">wymieni sprzęt na nowy, wolny od wad, o nie gorszych parametrach technicznych, w terminie do 14 dni roboczych od dnia zgłoszenia przez </w:t>
      </w:r>
      <w:r w:rsidRPr="002D257F">
        <w:rPr>
          <w:rFonts w:ascii="Arial" w:hAnsi="Arial" w:cs="Arial"/>
          <w:bCs/>
          <w:iCs/>
          <w:sz w:val="24"/>
          <w:szCs w:val="24"/>
        </w:rPr>
        <w:t>Zamawiającego</w:t>
      </w:r>
      <w:r w:rsidRPr="002D257F">
        <w:rPr>
          <w:rFonts w:ascii="Arial" w:hAnsi="Arial" w:cs="Arial"/>
          <w:sz w:val="24"/>
          <w:szCs w:val="24"/>
        </w:rPr>
        <w:t xml:space="preserve"> wady.</w:t>
      </w:r>
    </w:p>
    <w:p w14:paraId="6402F5F6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 przypadku wymiany sprzętu na nowy, okres gwarancji liczony jest od daty dostarczenia nowego sprzętu. Ponowna dostawa potwierdzona będzie protokołem odbioru bez uwag i zastrzeżeń. </w:t>
      </w:r>
    </w:p>
    <w:p w14:paraId="60A2C757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Zamawiający zastrzega sobie prawo skorzystania z uprawnień z tytułu rękojmi za wady niezależnie od uprawnień wynikających z gwarancji jakości. </w:t>
      </w:r>
    </w:p>
    <w:p w14:paraId="5FC640CD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Strony zgodnie postanawiają, że Zamawiający nie traci uprawnień z tytułu rękojmi za wady, jeżeli nie zbada przedmiotu umowy w czasie i w sposób przyjęty przy rzeczach tego rodzaju i nie zawiadomi niezwłocznie Wykonawcy o wadzie, a w przypadku gdyby wada wyszła na jaw dopiero później – jeżeli nie zawiadomi Wykonawcy niezwłocznie po jej stwierdzeniu (wyłączenie stosowania art. 563 Kodeksu cywilnego). </w:t>
      </w:r>
    </w:p>
    <w:p w14:paraId="53B0DD66" w14:textId="77777777" w:rsidR="0040410C" w:rsidRPr="002D257F" w:rsidRDefault="0040410C" w:rsidP="00A31B39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O ile umowa nie stanowi inaczej, postanowienia niniejszego paragrafu nie wyłączają ani nie ograniczają uprawnień Zamawiającego oraz obowiązków Wykonawcy związanych z gwarancją i rękojmią wynikających z powszechnie obowiązujących przepisów prawa. </w:t>
      </w:r>
    </w:p>
    <w:p w14:paraId="432A8598" w14:textId="77777777" w:rsidR="0040410C" w:rsidRPr="002D257F" w:rsidRDefault="0040410C" w:rsidP="0040410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53F581" w14:textId="77777777" w:rsidR="0040410C" w:rsidRPr="002D257F" w:rsidRDefault="0040410C" w:rsidP="0040410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/>
          <w:bCs/>
          <w:sz w:val="24"/>
          <w:szCs w:val="24"/>
        </w:rPr>
        <w:t>§ 6.</w:t>
      </w:r>
    </w:p>
    <w:p w14:paraId="1CFE352D" w14:textId="77777777" w:rsidR="0040410C" w:rsidRPr="002D257F" w:rsidRDefault="0040410C" w:rsidP="00A31B39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Zamawiający ma prawo odstąpić od umowy w całości lub w części, bez ponoszenia dodatkowych kosztów czy kar, za zwrotem wszelkich dokonanych na rzecz Wykonawcy wpłat, w przypadku, gdy:</w:t>
      </w:r>
    </w:p>
    <w:p w14:paraId="5F4AB49F" w14:textId="77777777" w:rsidR="0040410C" w:rsidRPr="002D257F" w:rsidRDefault="0040410C" w:rsidP="00A31B39">
      <w:pPr>
        <w:widowControl w:val="0"/>
        <w:numPr>
          <w:ilvl w:val="0"/>
          <w:numId w:val="18"/>
        </w:numPr>
        <w:suppressAutoHyphens/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przedmiot umowy nie zostanie przekazany w terminie przewidzianym umową, </w:t>
      </w:r>
    </w:p>
    <w:p w14:paraId="50001738" w14:textId="77777777" w:rsidR="0040410C" w:rsidRPr="002D257F" w:rsidRDefault="0040410C" w:rsidP="00A31B39">
      <w:pPr>
        <w:widowControl w:val="0"/>
        <w:numPr>
          <w:ilvl w:val="0"/>
          <w:numId w:val="18"/>
        </w:numPr>
        <w:suppressAutoHyphens/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wyjdzie na jaw, że oświadczenia złożone w toku postępowania przez Wykonawcę są niezgodne z prawdą, w szczególności wyjdą na jaw okoliczności uzasadniające wykluczenie Wykonawcy z postępowania o udzielenie zamówienia,</w:t>
      </w:r>
    </w:p>
    <w:p w14:paraId="2E87A8EB" w14:textId="77777777" w:rsidR="0040410C" w:rsidRPr="002D257F" w:rsidRDefault="0040410C" w:rsidP="00A31B39">
      <w:pPr>
        <w:widowControl w:val="0"/>
        <w:numPr>
          <w:ilvl w:val="0"/>
          <w:numId w:val="18"/>
        </w:numPr>
        <w:suppressAutoHyphens/>
        <w:spacing w:after="0" w:line="240" w:lineRule="auto"/>
        <w:ind w:left="709" w:hanging="283"/>
        <w:jc w:val="both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przedmiot umowy nie nadaje się do umówionego użytku, w szczególności na skutek wad. Uprawnienie to może zostać wykonane w przypadku, gdy na skutek wad dokonano wymiany jednego lub więcej elementów wyposażenia i pomimo wymiany ujawniły się wady uprawniające Wykonawcę do ich ponownej wymiany albo Wykonawca, pomimo, iż zachodzą przesłanki uzasadniające wymianę elementów wyposażenia na wolne od wad, odmawia dokonania wymiany.</w:t>
      </w:r>
    </w:p>
    <w:p w14:paraId="25681697" w14:textId="77777777" w:rsidR="0040410C" w:rsidRPr="002D257F" w:rsidRDefault="0040410C" w:rsidP="00A31B39">
      <w:pPr>
        <w:pStyle w:val="Akapitzlist"/>
        <w:widowControl w:val="0"/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bCs/>
          <w:sz w:val="24"/>
          <w:szCs w:val="24"/>
        </w:rPr>
        <w:t xml:space="preserve">Postanowienia niniejszego paragrafu nie naruszają prawa Zamawiającego do odstąpienia od umowy na podstawie powszechnie obowiązujących przepisów prawa. </w:t>
      </w:r>
      <w:r w:rsidRPr="002D257F">
        <w:rPr>
          <w:rFonts w:ascii="Arial" w:hAnsi="Arial" w:cs="Arial"/>
          <w:b/>
          <w:sz w:val="24"/>
          <w:szCs w:val="24"/>
        </w:rPr>
        <w:t xml:space="preserve"> </w:t>
      </w:r>
    </w:p>
    <w:p w14:paraId="253762D1" w14:textId="77777777" w:rsidR="0040410C" w:rsidRPr="002D257F" w:rsidRDefault="0040410C" w:rsidP="0040410C">
      <w:pPr>
        <w:shd w:val="clear" w:color="auto" w:fill="FFFFFF"/>
        <w:spacing w:line="240" w:lineRule="auto"/>
        <w:ind w:right="29"/>
        <w:jc w:val="center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/>
          <w:bCs/>
          <w:spacing w:val="-3"/>
          <w:sz w:val="24"/>
          <w:szCs w:val="24"/>
        </w:rPr>
        <w:t>§ 7.</w:t>
      </w:r>
    </w:p>
    <w:p w14:paraId="58D6BC19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  <w:lang w:eastAsia="pl-PL"/>
        </w:rPr>
      </w:pPr>
      <w:r w:rsidRPr="002D257F">
        <w:rPr>
          <w:rFonts w:ascii="Arial" w:hAnsi="Arial" w:cs="Arial"/>
          <w:lang w:eastAsia="pl-PL"/>
        </w:rPr>
        <w:t>Wszelkie zmiany i uzupełnienia umowy mogą być dokonywanie wyłącznie w formie pisemnej w postaci aneksu, pod rygorem nieważności.</w:t>
      </w:r>
    </w:p>
    <w:p w14:paraId="40FAF28F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  <w:lang w:eastAsia="pl-PL"/>
        </w:rPr>
      </w:pPr>
      <w:r w:rsidRPr="002D257F">
        <w:rPr>
          <w:rFonts w:ascii="Arial" w:hAnsi="Arial" w:cs="Arial"/>
          <w:lang w:eastAsia="pl-PL"/>
        </w:rPr>
        <w:t>Strony dopuszczają możliwość zmiany postanowień umowy w następujących przypadkach:</w:t>
      </w:r>
    </w:p>
    <w:p w14:paraId="76382BDE" w14:textId="77777777" w:rsidR="0040410C" w:rsidRPr="002D257F" w:rsidRDefault="0040410C" w:rsidP="00A31B39">
      <w:pPr>
        <w:pStyle w:val="Domylnie"/>
        <w:numPr>
          <w:ilvl w:val="0"/>
          <w:numId w:val="20"/>
        </w:numPr>
        <w:ind w:left="709" w:hanging="283"/>
        <w:jc w:val="both"/>
        <w:rPr>
          <w:rFonts w:ascii="Arial" w:hAnsi="Arial" w:cs="Arial"/>
          <w:lang w:eastAsia="pl-PL"/>
        </w:rPr>
      </w:pPr>
      <w:r w:rsidRPr="002D257F">
        <w:rPr>
          <w:rFonts w:ascii="Arial" w:hAnsi="Arial" w:cs="Arial"/>
          <w:lang w:eastAsia="pl-PL"/>
        </w:rPr>
        <w:t>zmiany przepisów prawnych powszechnie obowiązujących,</w:t>
      </w:r>
    </w:p>
    <w:p w14:paraId="63F7CE45" w14:textId="77777777" w:rsidR="0040410C" w:rsidRPr="002D257F" w:rsidRDefault="0040410C" w:rsidP="00A31B39">
      <w:pPr>
        <w:pStyle w:val="Domylnie"/>
        <w:numPr>
          <w:ilvl w:val="0"/>
          <w:numId w:val="20"/>
        </w:numPr>
        <w:ind w:left="709" w:hanging="283"/>
        <w:jc w:val="both"/>
        <w:rPr>
          <w:rFonts w:ascii="Arial" w:hAnsi="Arial" w:cs="Arial"/>
          <w:lang w:eastAsia="pl-PL"/>
        </w:rPr>
      </w:pPr>
      <w:r w:rsidRPr="002D257F">
        <w:rPr>
          <w:rFonts w:ascii="Arial" w:hAnsi="Arial" w:cs="Arial"/>
          <w:lang w:eastAsia="pl-PL"/>
        </w:rPr>
        <w:t>zmiany przepisów podatkowych (w tym dotyczących podatku akcyzowego lub podatku od towarów i usług) lub z powodu nałożenia innych danin publicznych,</w:t>
      </w:r>
    </w:p>
    <w:p w14:paraId="34B11930" w14:textId="77777777" w:rsidR="0040410C" w:rsidRPr="002D257F" w:rsidRDefault="0040410C" w:rsidP="00A31B39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zmiany terminu realizacji, jeżeli wystąpią opóźnienia w dokonaniu określonych czynności lub ich zaniechanie przez właściwe organy administracji państwowej, które nie są następstwem okoliczności, za które odpowiedzialność ponosi Wykonawca,</w:t>
      </w:r>
    </w:p>
    <w:p w14:paraId="09202467" w14:textId="3DCE74E6" w:rsidR="0040410C" w:rsidRPr="002D257F" w:rsidRDefault="0040410C" w:rsidP="00A31B39">
      <w:pPr>
        <w:pStyle w:val="Akapitzlist"/>
        <w:numPr>
          <w:ilvl w:val="0"/>
          <w:numId w:val="20"/>
        </w:numPr>
        <w:spacing w:after="0" w:line="240" w:lineRule="auto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zmiany terminu realizacji, jeżeli wystąpi siła wyższa uniemożliwiająca bądź </w:t>
      </w:r>
      <w:r w:rsidR="004A3DB6">
        <w:rPr>
          <w:rFonts w:ascii="Arial" w:hAnsi="Arial" w:cs="Arial"/>
          <w:sz w:val="24"/>
          <w:szCs w:val="24"/>
        </w:rPr>
        <w:br/>
      </w:r>
      <w:r w:rsidRPr="002D257F">
        <w:rPr>
          <w:rFonts w:ascii="Arial" w:hAnsi="Arial" w:cs="Arial"/>
          <w:sz w:val="24"/>
          <w:szCs w:val="24"/>
        </w:rPr>
        <w:t>w istotnym stopniu ograniczająca wykonanie przedmiotu umowy zgodnie z jej postanowieniami,</w:t>
      </w:r>
    </w:p>
    <w:p w14:paraId="31212E5A" w14:textId="77777777" w:rsidR="0040410C" w:rsidRPr="002D257F" w:rsidRDefault="0040410C" w:rsidP="00A31B39">
      <w:pPr>
        <w:pStyle w:val="Akapitzlist"/>
        <w:numPr>
          <w:ilvl w:val="0"/>
          <w:numId w:val="20"/>
        </w:numPr>
        <w:spacing w:after="0" w:line="23" w:lineRule="atLeast"/>
        <w:ind w:left="709" w:hanging="283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 zakresie dotyczącym przedmiotu zamówienia:   </w:t>
      </w:r>
    </w:p>
    <w:p w14:paraId="60FC0F9B" w14:textId="77777777" w:rsidR="0040410C" w:rsidRPr="002D257F" w:rsidRDefault="0040410C" w:rsidP="00A31B39">
      <w:pPr>
        <w:pStyle w:val="Akapitzlist"/>
        <w:numPr>
          <w:ilvl w:val="0"/>
          <w:numId w:val="24"/>
        </w:num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>w przypadku wycofania z dystrybucji przedmiotu zamówienia, wymienionego w ofercie Wykonawcy i zastąpienia go produktem o równoważnych parametrach nie gorszych niż oferowany, za cenę równą lub niższą od ceny zaoferowanej w ofercie Wykonawcy,</w:t>
      </w:r>
    </w:p>
    <w:p w14:paraId="40EF9024" w14:textId="34677060" w:rsidR="0040410C" w:rsidRPr="002D257F" w:rsidRDefault="0040410C" w:rsidP="00A31B39">
      <w:pPr>
        <w:pStyle w:val="Akapitzlist"/>
        <w:numPr>
          <w:ilvl w:val="0"/>
          <w:numId w:val="24"/>
        </w:numPr>
        <w:spacing w:after="0" w:line="23" w:lineRule="atLeast"/>
        <w:jc w:val="both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sz w:val="24"/>
          <w:szCs w:val="24"/>
        </w:rPr>
        <w:t xml:space="preserve">w przypadku czasowego braku dostępności zaoferowanego asortymentu, </w:t>
      </w:r>
      <w:r w:rsidR="004A3DB6">
        <w:rPr>
          <w:rFonts w:ascii="Arial" w:hAnsi="Arial" w:cs="Arial"/>
          <w:sz w:val="24"/>
          <w:szCs w:val="24"/>
        </w:rPr>
        <w:br/>
      </w:r>
      <w:r w:rsidRPr="002D257F">
        <w:rPr>
          <w:rFonts w:ascii="Arial" w:hAnsi="Arial" w:cs="Arial"/>
          <w:sz w:val="24"/>
          <w:szCs w:val="24"/>
        </w:rPr>
        <w:t>w tym również w przypadku wydłużonego czasu oczekiwania na sprowadzenie bądź wytworzenie zamawianego asortymentu wymienionego w ofercie Wykonawcy i zastąpienia go produktem równoważnym o parametrach nie gorszych niż oferowany, za cenę równą lub niższą od ceny zgodnie ze złożoną przez Wykonawcę ofertą,</w:t>
      </w:r>
    </w:p>
    <w:p w14:paraId="41797EF5" w14:textId="77777777" w:rsidR="0040410C" w:rsidRPr="002D257F" w:rsidRDefault="0040410C" w:rsidP="00A31B39">
      <w:pPr>
        <w:pStyle w:val="Domylnie"/>
        <w:numPr>
          <w:ilvl w:val="3"/>
          <w:numId w:val="19"/>
        </w:numPr>
        <w:spacing w:line="23" w:lineRule="atLeast"/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 xml:space="preserve">Wprowadzenie zmian, o których mowa w ust. 2 pkt 4) niniejszego paragrafu wymaga przedłożenia przez Wykonawcę informacji o wpływie okoliczności związanych z wystąpieniem siły wyższej na należyte wykonanie umowy oraz </w:t>
      </w:r>
      <w:r w:rsidRPr="002D257F">
        <w:rPr>
          <w:rFonts w:ascii="Arial" w:hAnsi="Arial" w:cs="Arial"/>
        </w:rPr>
        <w:lastRenderedPageBreak/>
        <w:t xml:space="preserve">potwierdzenia okoliczności, na które powołuje się Wykonawca poprzez stosowne oświadczenia lub dokumenty. </w:t>
      </w:r>
    </w:p>
    <w:p w14:paraId="6D085A96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Do kontaktów w sprawach związanych z niniejszą umową upoważnieni zostają:</w:t>
      </w:r>
    </w:p>
    <w:p w14:paraId="748827AC" w14:textId="77777777" w:rsidR="0040410C" w:rsidRPr="002D257F" w:rsidRDefault="0040410C" w:rsidP="00A31B39">
      <w:pPr>
        <w:pStyle w:val="Domylnie"/>
        <w:numPr>
          <w:ilvl w:val="0"/>
          <w:numId w:val="22"/>
        </w:numPr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ze strony Zamawiającego:</w:t>
      </w:r>
    </w:p>
    <w:p w14:paraId="2666E301" w14:textId="77777777" w:rsidR="0040410C" w:rsidRPr="002D257F" w:rsidRDefault="0040410C" w:rsidP="0040410C">
      <w:pPr>
        <w:pStyle w:val="Domylnie"/>
        <w:ind w:left="78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…………………………., email: …………………, tel. …………………………,</w:t>
      </w:r>
    </w:p>
    <w:p w14:paraId="541F5808" w14:textId="77777777" w:rsidR="0040410C" w:rsidRPr="002D257F" w:rsidRDefault="0040410C" w:rsidP="00A31B39">
      <w:pPr>
        <w:pStyle w:val="Domylnie"/>
        <w:numPr>
          <w:ilvl w:val="0"/>
          <w:numId w:val="22"/>
        </w:numPr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ze strony Wykonawcy:</w:t>
      </w:r>
    </w:p>
    <w:p w14:paraId="51810D5C" w14:textId="77777777" w:rsidR="0040410C" w:rsidRPr="002D257F" w:rsidRDefault="0040410C" w:rsidP="0040410C">
      <w:pPr>
        <w:pStyle w:val="Domylnie"/>
        <w:ind w:left="78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…………………………., email: …………………, tel. …………………………,</w:t>
      </w:r>
    </w:p>
    <w:p w14:paraId="5EEA762F" w14:textId="77777777" w:rsidR="0040410C" w:rsidRPr="002D257F" w:rsidRDefault="0040410C" w:rsidP="0040410C">
      <w:pPr>
        <w:pStyle w:val="Domylnie"/>
        <w:tabs>
          <w:tab w:val="left" w:pos="426"/>
        </w:tabs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ab/>
        <w:t xml:space="preserve">Zmiana osób, o których mowa wyżej, powinna być dokonana w formie dokumentowej i nie będzie traktowana jako zmiana umowy. </w:t>
      </w:r>
    </w:p>
    <w:p w14:paraId="63C4DB43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Z zastrzeżeniem wyraźnych postanowień niniejszej umowy, adresy Stron podane w komparycji niniejszej umowy, są adresami dla doręczeń korespondencji w formie pisemnej. Oświadczenie pisemne uważa się za złożone Stronie, jeżeli zostanie przekazane na jej adres, choćby adresat nie był obecny lub z innych powodów nie odebrał korespondencji lub odmówił jej odbioru.</w:t>
      </w:r>
    </w:p>
    <w:p w14:paraId="121C92A7" w14:textId="5B4E6694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 xml:space="preserve">W przypadku zmiany danych Wykonawcy, w tym adresów do doręczeń, adresu siedziby Wykonawcy, jest on zobowiązany do niezwłocznego pisemnego powiadomienia Zamawiającego o nowych danych. Zaniechanie powiadomienia skutkuje tym, że korespondencja przekazana przez Zamawiającego zgodnie </w:t>
      </w:r>
      <w:r w:rsidR="004A3DB6">
        <w:rPr>
          <w:rFonts w:ascii="Arial" w:hAnsi="Arial" w:cs="Arial"/>
        </w:rPr>
        <w:br/>
      </w:r>
      <w:r w:rsidRPr="002D257F">
        <w:rPr>
          <w:rFonts w:ascii="Arial" w:hAnsi="Arial" w:cs="Arial"/>
        </w:rPr>
        <w:t xml:space="preserve">z ostatnio wskazanymi danymi uważana będzie za doręczoną prawidłowo </w:t>
      </w:r>
      <w:r w:rsidR="004A3DB6">
        <w:rPr>
          <w:rFonts w:ascii="Arial" w:hAnsi="Arial" w:cs="Arial"/>
        </w:rPr>
        <w:br/>
        <w:t xml:space="preserve">i </w:t>
      </w:r>
      <w:r w:rsidRPr="002D257F">
        <w:rPr>
          <w:rFonts w:ascii="Arial" w:hAnsi="Arial" w:cs="Arial"/>
        </w:rPr>
        <w:t xml:space="preserve">skutecznie, nawet gdy zostanie zwrócona nadawcy. </w:t>
      </w:r>
    </w:p>
    <w:p w14:paraId="6D32C710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 xml:space="preserve">Ilekroć w niniejszej umowie jest mowa o „sile wyższej” należy przez to rozumieć stan zewnętrzny niezależny od Stron, nadzwyczajny, któremu Strony nie mogły (Strona nie mogła) zapobiec oraz mu się przeciwstawić przy użyciu środków leżących w granicach zwyczajnej zapobiegliwości, w tym klęski żywiołowe, pożary, powodzie, trzęsienia ziemi, działania wojenne lub o podobnym charakterze lub skutkach, akty terrorystyczne, skrajki, stany epidemiologiczne, blokady lub ograniczenia w przekraczaniu granic, zakazy albo ograniczenia importu, eksportu towarów związanych z realizacją przedmiotu umowy. </w:t>
      </w:r>
    </w:p>
    <w:p w14:paraId="500BAC12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 xml:space="preserve">Ilekroć w niniejszej umowie jest mowa o dniach roboczych należy przez to rozmieć dni od poniedziałku do piątku z wyjątkiem dni ustawowo wolnych od pracy i dni wolnych od pracy u Zamawiającego. </w:t>
      </w:r>
    </w:p>
    <w:p w14:paraId="6AD500BC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6" w:hanging="426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Umowę sporządzono w dwóch jednobrzmiących egzemplarzach, po jednym dla każdej ze Stron.</w:t>
      </w:r>
    </w:p>
    <w:p w14:paraId="088A101B" w14:textId="650773C8" w:rsidR="0040410C" w:rsidRPr="002D257F" w:rsidRDefault="0040410C" w:rsidP="00A31B39">
      <w:pPr>
        <w:pStyle w:val="Domylnie"/>
        <w:numPr>
          <w:ilvl w:val="3"/>
          <w:numId w:val="19"/>
        </w:numPr>
        <w:ind w:left="425" w:hanging="425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 xml:space="preserve">Umowa stanowić będzie informację publiczną w rozumieniu art. 1 ustawy z dnia </w:t>
      </w:r>
      <w:r w:rsidR="004A3DB6">
        <w:rPr>
          <w:rFonts w:ascii="Arial" w:hAnsi="Arial" w:cs="Arial"/>
        </w:rPr>
        <w:br/>
      </w:r>
      <w:r w:rsidRPr="002D257F">
        <w:rPr>
          <w:rFonts w:ascii="Arial" w:hAnsi="Arial" w:cs="Arial"/>
        </w:rPr>
        <w:t>6 września 2001 r. o dostępie do informacji publicznej i podlega udostępnieniu na zasadach i w trybie określonych w ww. ustawie.</w:t>
      </w:r>
    </w:p>
    <w:p w14:paraId="33988D30" w14:textId="77777777" w:rsidR="0040410C" w:rsidRPr="002D257F" w:rsidRDefault="0040410C" w:rsidP="00A31B39">
      <w:pPr>
        <w:pStyle w:val="Domylnie"/>
        <w:numPr>
          <w:ilvl w:val="3"/>
          <w:numId w:val="19"/>
        </w:numPr>
        <w:ind w:left="425" w:hanging="425"/>
        <w:jc w:val="both"/>
        <w:rPr>
          <w:rFonts w:ascii="Arial" w:hAnsi="Arial" w:cs="Arial"/>
          <w:b/>
          <w:bCs/>
        </w:rPr>
      </w:pPr>
      <w:r w:rsidRPr="002D257F">
        <w:rPr>
          <w:rFonts w:ascii="Arial" w:hAnsi="Arial" w:cs="Arial"/>
        </w:rPr>
        <w:t>Wszelkie ewentualne spory jakie mogą powstać na tle realizacji niniejszej umowy rozstrzygane będą przez właściwy miejscowo Sąd Powszechny dla siedziby Zamawiającego.</w:t>
      </w:r>
    </w:p>
    <w:p w14:paraId="7E6D38CF" w14:textId="77777777" w:rsidR="0040410C" w:rsidRPr="003C2E51" w:rsidRDefault="0040410C" w:rsidP="00A31B39">
      <w:pPr>
        <w:pStyle w:val="Domylnie"/>
        <w:numPr>
          <w:ilvl w:val="3"/>
          <w:numId w:val="19"/>
        </w:numPr>
        <w:ind w:left="425" w:hanging="425"/>
        <w:jc w:val="both"/>
        <w:rPr>
          <w:rFonts w:ascii="Arial" w:hAnsi="Arial" w:cs="Arial"/>
        </w:rPr>
      </w:pPr>
      <w:r w:rsidRPr="003C2E51">
        <w:rPr>
          <w:rFonts w:ascii="Arial" w:hAnsi="Arial" w:cs="Arial"/>
        </w:rPr>
        <w:t xml:space="preserve">W sprawach nieuregulowanych niniejszą umową mają zastosowanie przepisy Kodeksu Cywilnego oraz ustawy </w:t>
      </w:r>
      <w:proofErr w:type="spellStart"/>
      <w:r w:rsidRPr="003C2E51">
        <w:rPr>
          <w:rFonts w:ascii="Arial" w:hAnsi="Arial" w:cs="Arial"/>
        </w:rPr>
        <w:t>pzp</w:t>
      </w:r>
      <w:proofErr w:type="spellEnd"/>
      <w:r w:rsidRPr="003C2E51">
        <w:rPr>
          <w:rFonts w:ascii="Arial" w:hAnsi="Arial" w:cs="Arial"/>
        </w:rPr>
        <w:t xml:space="preserve">. </w:t>
      </w:r>
    </w:p>
    <w:p w14:paraId="3F295D41" w14:textId="77777777" w:rsidR="0040410C" w:rsidRPr="003C2E51" w:rsidRDefault="0040410C" w:rsidP="0040410C">
      <w:pPr>
        <w:pStyle w:val="Nagwek1"/>
        <w:jc w:val="center"/>
        <w:rPr>
          <w:rFonts w:cs="Arial"/>
          <w:i/>
          <w:iCs/>
          <w:color w:val="000000"/>
          <w:szCs w:val="24"/>
        </w:rPr>
      </w:pPr>
      <w:r w:rsidRPr="003C2E51">
        <w:rPr>
          <w:rFonts w:cs="Arial"/>
          <w:i/>
          <w:iCs/>
          <w:color w:val="000000"/>
          <w:szCs w:val="24"/>
        </w:rPr>
        <w:t xml:space="preserve">§ </w:t>
      </w:r>
      <w:r>
        <w:rPr>
          <w:rFonts w:cs="Arial"/>
          <w:i/>
          <w:iCs/>
          <w:color w:val="000000"/>
          <w:szCs w:val="24"/>
        </w:rPr>
        <w:t>8</w:t>
      </w:r>
      <w:r>
        <w:rPr>
          <w:rStyle w:val="Odwoanieprzypisudolnego"/>
          <w:rFonts w:cs="Arial"/>
          <w:i/>
          <w:iCs/>
          <w:color w:val="000000"/>
          <w:szCs w:val="24"/>
        </w:rPr>
        <w:footnoteReference w:id="2"/>
      </w:r>
    </w:p>
    <w:p w14:paraId="6EED705F" w14:textId="69F1BB5C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 xml:space="preserve">Postanowienia niniejszego paragrafu mają zastosowanie, jeżeli Wykonawca </w:t>
      </w:r>
      <w:r w:rsidR="004A3DB6">
        <w:rPr>
          <w:rFonts w:ascii="Arial" w:hAnsi="Arial" w:cs="Arial"/>
          <w:color w:val="000000"/>
          <w:sz w:val="24"/>
          <w:szCs w:val="24"/>
        </w:rPr>
        <w:br/>
      </w:r>
      <w:r w:rsidRPr="00C95688">
        <w:rPr>
          <w:rFonts w:ascii="Arial" w:hAnsi="Arial" w:cs="Arial"/>
          <w:color w:val="000000"/>
          <w:sz w:val="24"/>
          <w:szCs w:val="24"/>
        </w:rPr>
        <w:t>w ofercie zadeklarował spełnienie kryterium społecznego określonego w Rozdziale XIII pkt 4 SWZ i uzyskał z tego tytułu punkty w kryterium oceny ofert.</w:t>
      </w:r>
    </w:p>
    <w:p w14:paraId="25FCCE4C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Wykonawca zobowiązuje się zapewnić udział w realizacji przedmiotu Umowy co najmniej jednej osoby należącej do jednej z następujących grup:</w:t>
      </w:r>
    </w:p>
    <w:p w14:paraId="6E82EEBB" w14:textId="77777777" w:rsidR="0040410C" w:rsidRPr="00C95688" w:rsidRDefault="0040410C" w:rsidP="00A31B39">
      <w:pPr>
        <w:pStyle w:val="Tekstpodstawowy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lastRenderedPageBreak/>
        <w:t>osoby z niepełnosprawnościami;</w:t>
      </w:r>
    </w:p>
    <w:p w14:paraId="300D73D2" w14:textId="79ADB45A" w:rsidR="0040410C" w:rsidRPr="00C95688" w:rsidRDefault="0040410C" w:rsidP="00A31B39">
      <w:pPr>
        <w:pStyle w:val="Tekstpodstawowy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 xml:space="preserve">osoby bezrobotne w rozumieniu przepisów ustawy z dnia 20 marca 2025 r. </w:t>
      </w:r>
      <w:r w:rsidR="004A3DB6">
        <w:rPr>
          <w:rFonts w:ascii="Arial" w:hAnsi="Arial" w:cs="Arial"/>
          <w:color w:val="000000"/>
          <w:sz w:val="24"/>
          <w:szCs w:val="24"/>
        </w:rPr>
        <w:br/>
      </w:r>
      <w:r w:rsidRPr="00C95688">
        <w:rPr>
          <w:rFonts w:ascii="Arial" w:hAnsi="Arial" w:cs="Arial"/>
          <w:color w:val="000000"/>
          <w:sz w:val="24"/>
          <w:szCs w:val="24"/>
        </w:rPr>
        <w:t>o rynku pracy i służbach zatrudnienia;</w:t>
      </w:r>
    </w:p>
    <w:p w14:paraId="0F210ABF" w14:textId="77777777" w:rsidR="0040410C" w:rsidRPr="00C95688" w:rsidRDefault="0040410C" w:rsidP="00A31B39">
      <w:pPr>
        <w:pStyle w:val="Tekstpodstawowy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osoby do 30. roku życia albo osoby, które ukończyły 50. rok życia, poszukujące pracy i pozostające bez zatrudnienia;</w:t>
      </w:r>
    </w:p>
    <w:p w14:paraId="01A5F17F" w14:textId="17ECCB2C" w:rsidR="0040410C" w:rsidRPr="00C95688" w:rsidRDefault="0040410C" w:rsidP="00A31B39">
      <w:pPr>
        <w:pStyle w:val="Tekstpodstawowy"/>
        <w:numPr>
          <w:ilvl w:val="0"/>
          <w:numId w:val="12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 xml:space="preserve">osoby należące do mniejszości znajdującej się w niekorzystnej sytuacji, </w:t>
      </w:r>
      <w:r w:rsidR="004A3DB6">
        <w:rPr>
          <w:rFonts w:ascii="Arial" w:hAnsi="Arial" w:cs="Arial"/>
          <w:color w:val="000000"/>
          <w:sz w:val="24"/>
          <w:szCs w:val="24"/>
        </w:rPr>
        <w:br/>
      </w:r>
      <w:r w:rsidRPr="00C95688">
        <w:rPr>
          <w:rFonts w:ascii="Arial" w:hAnsi="Arial" w:cs="Arial"/>
          <w:color w:val="000000"/>
          <w:sz w:val="24"/>
          <w:szCs w:val="24"/>
        </w:rPr>
        <w:t>w szczególności do mniejszości narodowej lub etnicznej.</w:t>
      </w:r>
    </w:p>
    <w:p w14:paraId="562E39C7" w14:textId="723B0ECE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 xml:space="preserve">Osoba, o której mowa w ust. 2, będzie zatrudniona przez Wykonawcę lub podwykonawcę na podstawie umowy o pracę, w wymiarze co najmniej 1/2 etatu, oraz będzie faktycznie uczestniczyła w wykonywaniu czynności związanych </w:t>
      </w:r>
      <w:r w:rsidR="004A3DB6">
        <w:rPr>
          <w:rFonts w:ascii="Arial" w:hAnsi="Arial" w:cs="Arial"/>
          <w:color w:val="000000"/>
          <w:sz w:val="24"/>
          <w:szCs w:val="24"/>
        </w:rPr>
        <w:br/>
      </w:r>
      <w:r w:rsidRPr="00C95688">
        <w:rPr>
          <w:rFonts w:ascii="Arial" w:hAnsi="Arial" w:cs="Arial"/>
          <w:color w:val="000000"/>
          <w:sz w:val="24"/>
          <w:szCs w:val="24"/>
        </w:rPr>
        <w:t>z realizacją przedmiotu Umowy.</w:t>
      </w:r>
    </w:p>
    <w:p w14:paraId="466B5A51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Zatrudnienie osoby, o której mowa w ust. 2, nastąpi najpóźniej w terminie 5 dni od dnia zawarcia Umowy, chyba że osoba spełniająca wymagania określone w ust. 2 była już zatrudniona przez Wykonawcę lub podwykonawcę przed zawarciem Umowy. Zatrudnienie będzie utrzymywane przez cały okres realizacji przedmiotu Umowy.</w:t>
      </w:r>
    </w:p>
    <w:p w14:paraId="1F749E42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W terminie 7 dni od dnia zawarcia Umowy, a w przypadku zatrudnienia osoby po zawarciu Umowy – nie później niż w terminie 2 dni od dnia jej zatrudnienia, Wykonawca przedłoży Zamawiającemu dokumenty potwierdzające realizację zobowiązania określonego w niniejszym paragrafie, w zakresie niezbędnym do potwierdzenia:</w:t>
      </w:r>
    </w:p>
    <w:p w14:paraId="57E812BB" w14:textId="77777777" w:rsidR="0040410C" w:rsidRPr="00C95688" w:rsidRDefault="0040410C" w:rsidP="00A31B39">
      <w:pPr>
        <w:pStyle w:val="Tekstpodstawowy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zatrudnienia osoby na podstawie umowy o pracę;</w:t>
      </w:r>
    </w:p>
    <w:p w14:paraId="7D237815" w14:textId="77777777" w:rsidR="0040410C" w:rsidRPr="00C95688" w:rsidRDefault="0040410C" w:rsidP="00A31B39">
      <w:pPr>
        <w:pStyle w:val="Tekstpodstawowy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wymiaru zatrudnienia wynoszącego co najmniej 1/2 etatu;</w:t>
      </w:r>
    </w:p>
    <w:p w14:paraId="54C2A9E6" w14:textId="77777777" w:rsidR="0040410C" w:rsidRPr="00C95688" w:rsidRDefault="0040410C" w:rsidP="00A31B39">
      <w:pPr>
        <w:pStyle w:val="Tekstpodstawowy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przynależności tej osoby do jednej z grup określonych w ust. 2;</w:t>
      </w:r>
    </w:p>
    <w:p w14:paraId="4AFCC887" w14:textId="77777777" w:rsidR="0040410C" w:rsidRPr="00C95688" w:rsidRDefault="0040410C" w:rsidP="00A31B39">
      <w:pPr>
        <w:pStyle w:val="Tekstpodstawowy"/>
        <w:numPr>
          <w:ilvl w:val="0"/>
          <w:numId w:val="13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udziału tej osoby w realizacji przedmiotu Umowy.</w:t>
      </w:r>
    </w:p>
    <w:p w14:paraId="5EA5B311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Dokumenty, o których mowa w ust. 5, powinny być przekazywane w zakresie niezbędnym do weryfikacji wykonania zobowiązania, z poszanowaniem zasady minimalizacji danych osobowych. Dane niemające znaczenia dla weryfikacji spełnienia wymagań określonych w niniejszym paragrafie powinny zostać zanonimizowane.</w:t>
      </w:r>
    </w:p>
    <w:p w14:paraId="15D36CB8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W przypadku gdy potwierdzenie przynależności osoby do grupy, o której mowa w ust. 2, wymaga przetwarzania danych osobowych szczególnych kategorii w rozumieniu art. 9 RODO, Wykonawca przekazuje Zamawiającemu wyłącznie informacje i dokumenty, których przetwarzanie jest dopuszczalne na podstawie obowiązujących przepisów prawa i niezbędne do weryfikacji wykonania zobowiązania.</w:t>
      </w:r>
    </w:p>
    <w:p w14:paraId="6AFE84A4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Zamawiający jest uprawniony, przez cały okres realizacji Umowy, do żądania od Wykonawcy informacji i dokumentów niezbędnych do potwierdzenia dalszego wykonywania zobowiązania określonego w niniejszym paragrafie. Wykonawca przedłoży żądane informacje lub dokumenty w terminie wskazanym przez Zamawiającego, nie krótszym niż 3 dni robocze.</w:t>
      </w:r>
    </w:p>
    <w:p w14:paraId="41337174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Jeżeli w okresie realizacji Umowy ustanie zatrudnienie osoby, o której mowa w ust. 2, Wykonawca zobowiązany jest zapewnić udział innej osoby spełniającej wymagania określone w ust. 2, zatrudnionej na warunkach określonych w ust. 3, w terminie 5 dni od dnia ustania dotychczasowego zatrudnienia.</w:t>
      </w:r>
    </w:p>
    <w:p w14:paraId="6D943BF1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Wykonawca poinformuje Zamawiającego o zmianie, o której mowa w ust. 9, i przedłoży dokumenty potwierdzające spełnienie wymagań przez osobę zastępującą nie później niż w terminie 2 dni od dnia jej zatrudnienia.</w:t>
      </w:r>
    </w:p>
    <w:p w14:paraId="6ACC6D5B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lastRenderedPageBreak/>
        <w:t>Czas, w którym z przyczyn niezależnych od Wykonawcy następuje zastępowanie osoby, o której mowa w ust. 2, inną osobą spełniającą wymagania niniejszego paragrafu, nie stanowi naruszenia obowiązku utrzymania zatrudnienia, jeżeli Wykonawca zachował termin określony w ust. 9.</w:t>
      </w:r>
    </w:p>
    <w:p w14:paraId="3F8C2FF9" w14:textId="77777777" w:rsidR="0040410C" w:rsidRPr="00C95688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>Wykonawca ponosi odpowiedzialność za realizację zobowiązania społecznego również w przypadku, gdy osoba, o której mowa w ust. 2, jest zatrudniona przez podwykonawcę.</w:t>
      </w:r>
    </w:p>
    <w:p w14:paraId="00193D4D" w14:textId="5CF94C2B" w:rsidR="0040410C" w:rsidRPr="003C2E51" w:rsidRDefault="0040410C" w:rsidP="0040410C">
      <w:pPr>
        <w:pStyle w:val="Tekstpodstawowy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C95688">
        <w:rPr>
          <w:rFonts w:ascii="Arial" w:hAnsi="Arial" w:cs="Arial"/>
          <w:color w:val="000000"/>
          <w:sz w:val="24"/>
          <w:szCs w:val="24"/>
        </w:rPr>
        <w:t xml:space="preserve">Niewykonanie obowiązków określonych w niniejszym paragrafie stanowi podstawę naliczenia kar umownych na zasadach i w wysokości określonych w </w:t>
      </w:r>
      <w:r w:rsidR="00E262FA" w:rsidRPr="00E262FA">
        <w:rPr>
          <w:rFonts w:ascii="Arial" w:hAnsi="Arial" w:cs="Arial"/>
          <w:color w:val="000000"/>
          <w:sz w:val="24"/>
          <w:szCs w:val="24"/>
        </w:rPr>
        <w:t>§ 4 ust. 1 pkt 4 Umowy</w:t>
      </w:r>
      <w:r w:rsidRPr="00C95688">
        <w:rPr>
          <w:rFonts w:ascii="Arial" w:hAnsi="Arial" w:cs="Arial"/>
          <w:color w:val="000000"/>
          <w:sz w:val="24"/>
          <w:szCs w:val="24"/>
        </w:rPr>
        <w:t>.</w:t>
      </w:r>
    </w:p>
    <w:p w14:paraId="05A3BE9D" w14:textId="77777777" w:rsidR="0040410C" w:rsidRPr="002D257F" w:rsidRDefault="0040410C" w:rsidP="0040410C">
      <w:pPr>
        <w:pStyle w:val="Akapitzlist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</w:p>
    <w:p w14:paraId="75D43CE9" w14:textId="77777777" w:rsidR="0040410C" w:rsidRPr="002D257F" w:rsidRDefault="0040410C" w:rsidP="0040410C">
      <w:pPr>
        <w:pStyle w:val="Akapitzlist"/>
        <w:spacing w:after="0" w:line="240" w:lineRule="auto"/>
        <w:ind w:left="360"/>
        <w:jc w:val="center"/>
        <w:rPr>
          <w:rFonts w:ascii="Arial" w:hAnsi="Arial" w:cs="Arial"/>
          <w:b/>
          <w:sz w:val="24"/>
          <w:szCs w:val="24"/>
        </w:rPr>
      </w:pPr>
      <w:r w:rsidRPr="002D257F">
        <w:rPr>
          <w:rFonts w:ascii="Arial" w:hAnsi="Arial" w:cs="Arial"/>
          <w:b/>
          <w:sz w:val="24"/>
          <w:szCs w:val="24"/>
        </w:rPr>
        <w:t>§ 9.</w:t>
      </w:r>
    </w:p>
    <w:p w14:paraId="3332187F" w14:textId="77777777" w:rsidR="0040410C" w:rsidRPr="00F62D6F" w:rsidRDefault="0040410C" w:rsidP="0040410C">
      <w:pPr>
        <w:jc w:val="center"/>
        <w:rPr>
          <w:rFonts w:ascii="Arial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>POUFNOŚĆ</w:t>
      </w:r>
    </w:p>
    <w:p w14:paraId="23E29F99" w14:textId="77777777" w:rsidR="0040410C" w:rsidRDefault="0040410C" w:rsidP="00A31B39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B2DCA">
        <w:rPr>
          <w:rFonts w:ascii="Arial" w:hAnsi="Arial" w:cs="Arial"/>
          <w:sz w:val="24"/>
          <w:szCs w:val="24"/>
          <w:lang w:eastAsia="pl-PL"/>
        </w:rPr>
        <w:t>Wykonawca zobowiązuje się do zachowania w poufności informacji niepublicznych uzyskanych w związku z zawarciem lub wykonywaniem Umowy, których ujawnienie mogłoby naruszyć prawnie chronione interesy Zamawiającego lub osób trzecich.</w:t>
      </w:r>
    </w:p>
    <w:p w14:paraId="481173CB" w14:textId="77777777" w:rsidR="0040410C" w:rsidRDefault="0040410C" w:rsidP="00A31B39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B2DCA">
        <w:rPr>
          <w:rFonts w:ascii="Arial" w:hAnsi="Arial" w:cs="Arial"/>
          <w:sz w:val="24"/>
          <w:szCs w:val="24"/>
          <w:lang w:eastAsia="pl-PL"/>
        </w:rPr>
        <w:t>Obowiązek, o którym mowa w ust. 1, nie dotyczy informacji:</w:t>
      </w:r>
    </w:p>
    <w:p w14:paraId="609409F6" w14:textId="77777777" w:rsidR="0040410C" w:rsidRDefault="0040410C" w:rsidP="00A31B39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B2DCA">
        <w:rPr>
          <w:rFonts w:ascii="Arial" w:hAnsi="Arial" w:cs="Arial"/>
          <w:sz w:val="24"/>
          <w:szCs w:val="24"/>
          <w:lang w:eastAsia="pl-PL"/>
        </w:rPr>
        <w:t>publicznie dostępnych;</w:t>
      </w:r>
    </w:p>
    <w:p w14:paraId="2A4F0CB1" w14:textId="77777777" w:rsidR="0040410C" w:rsidRDefault="0040410C" w:rsidP="00A31B39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B2DCA">
        <w:rPr>
          <w:rFonts w:ascii="Arial" w:hAnsi="Arial" w:cs="Arial"/>
          <w:sz w:val="24"/>
          <w:szCs w:val="24"/>
          <w:lang w:eastAsia="pl-PL"/>
        </w:rPr>
        <w:t>których ujawnienie jest wymagane na podstawie przepisów prawa, prawomocnego orzeczenia lub żądania uprawnionego organu;</w:t>
      </w:r>
    </w:p>
    <w:p w14:paraId="35A6B27A" w14:textId="77777777" w:rsidR="0040410C" w:rsidRPr="008B2DCA" w:rsidRDefault="0040410C" w:rsidP="00A31B39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B2DCA">
        <w:rPr>
          <w:rFonts w:ascii="Arial" w:hAnsi="Arial" w:cs="Arial"/>
          <w:sz w:val="24"/>
          <w:szCs w:val="24"/>
          <w:lang w:eastAsia="pl-PL"/>
        </w:rPr>
        <w:t>których ujawnienie jest niezbędne do należytego wykonania Umowy, w szczególności producentowi, importerowi, podwykonawcy lub autoryzowanej stacji obsługi, pod warunkiem zapewnienia odpowiedniej ochrony tych informacji.</w:t>
      </w:r>
    </w:p>
    <w:p w14:paraId="5719B36F" w14:textId="77777777" w:rsidR="0040410C" w:rsidRPr="008B2DCA" w:rsidRDefault="0040410C" w:rsidP="00A31B39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B2DCA">
        <w:rPr>
          <w:rFonts w:ascii="Arial" w:hAnsi="Arial" w:cs="Arial"/>
          <w:sz w:val="24"/>
          <w:szCs w:val="24"/>
          <w:lang w:eastAsia="pl-PL"/>
        </w:rPr>
        <w:t>Wykonawca zobowiązany jest zapewnić przestrzeganie obowiązku poufności przez osoby, którymi posługuje się przy wykonywaniu Umowy.</w:t>
      </w:r>
    </w:p>
    <w:p w14:paraId="10057D3F" w14:textId="77777777" w:rsidR="0040410C" w:rsidRDefault="0040410C" w:rsidP="00A31B39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8B2DCA">
        <w:rPr>
          <w:rFonts w:ascii="Arial" w:hAnsi="Arial" w:cs="Arial"/>
          <w:sz w:val="24"/>
          <w:szCs w:val="24"/>
          <w:lang w:eastAsia="pl-PL"/>
        </w:rPr>
        <w:t>Obowiązek zachowania poufności obowiązuje również po zakończeniu realizacji Umowy.</w:t>
      </w:r>
    </w:p>
    <w:p w14:paraId="3DA29E26" w14:textId="77777777" w:rsidR="0040410C" w:rsidRDefault="0040410C" w:rsidP="00A31B39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C95688">
        <w:rPr>
          <w:rFonts w:ascii="Arial" w:hAnsi="Arial" w:cs="Arial"/>
          <w:sz w:val="24"/>
          <w:szCs w:val="24"/>
          <w:lang w:eastAsia="pl-PL"/>
        </w:rPr>
        <w:t>Postanowienia niniejszego paragrafu nie ograniczają obowiązków Zamawiającego dotyczących jawności postępowania i umowy, udostępniania informacji publicznej, kontroli, audytu, rozliczania projektu ani przekazywania dokumentów i informacji instytucjom uprawnionym na podstawie przepisów prawa lub dokumentów projektu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2299DD7D" w14:textId="77777777" w:rsidR="0040410C" w:rsidRPr="008B2DCA" w:rsidRDefault="0040410C" w:rsidP="00A31B39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  <w:lang w:eastAsia="pl-PL"/>
        </w:rPr>
      </w:pPr>
      <w:r w:rsidRPr="00C95688">
        <w:rPr>
          <w:rFonts w:ascii="Arial" w:hAnsi="Arial" w:cs="Arial"/>
          <w:sz w:val="24"/>
          <w:szCs w:val="24"/>
          <w:lang w:eastAsia="pl-PL"/>
        </w:rPr>
        <w:t>Jeżeli w związku z realizacją Umowy Strony będą przekazywać sobie dane osobowe osób reprezentujących Strony lub osób wyznaczonych do kontaktu, każda ze Stron przetwarza te dane jako odrębny administrator, zgodnie z obowiązującymi przepisami o ochronie danych osobowych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03D2DB68" w14:textId="77777777" w:rsidR="0040410C" w:rsidRPr="00F62D6F" w:rsidRDefault="0040410C" w:rsidP="0040410C">
      <w:pPr>
        <w:jc w:val="both"/>
        <w:rPr>
          <w:rFonts w:ascii="Arial" w:hAnsi="Arial" w:cs="Arial"/>
          <w:b/>
          <w:sz w:val="24"/>
          <w:szCs w:val="24"/>
          <w:lang w:eastAsia="pl-PL"/>
        </w:rPr>
      </w:pPr>
    </w:p>
    <w:p w14:paraId="4B37D3D6" w14:textId="77777777" w:rsidR="0040410C" w:rsidRPr="00F62D6F" w:rsidRDefault="0040410C" w:rsidP="0040410C">
      <w:pPr>
        <w:ind w:left="75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F62D6F">
        <w:rPr>
          <w:rFonts w:ascii="Arial" w:hAnsi="Arial" w:cs="Arial"/>
          <w:b/>
          <w:sz w:val="24"/>
          <w:szCs w:val="24"/>
          <w:lang w:eastAsia="pl-PL"/>
        </w:rPr>
        <w:t>§ 10</w:t>
      </w:r>
    </w:p>
    <w:p w14:paraId="37C69548" w14:textId="77777777" w:rsidR="0040410C" w:rsidRPr="00F62D6F" w:rsidRDefault="0040410C" w:rsidP="0040410C">
      <w:pPr>
        <w:ind w:left="75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F62D6F">
        <w:rPr>
          <w:rFonts w:ascii="Arial" w:hAnsi="Arial" w:cs="Arial"/>
          <w:b/>
          <w:sz w:val="24"/>
          <w:szCs w:val="24"/>
          <w:lang w:eastAsia="pl-PL"/>
        </w:rPr>
        <w:t>PRZEDSTAWICIELE STRON</w:t>
      </w:r>
    </w:p>
    <w:p w14:paraId="5859AB25" w14:textId="77777777" w:rsidR="0040410C" w:rsidRPr="00F62D6F" w:rsidRDefault="0040410C" w:rsidP="00A31B39">
      <w:pPr>
        <w:numPr>
          <w:ilvl w:val="3"/>
          <w:numId w:val="3"/>
        </w:numPr>
        <w:spacing w:after="0" w:line="24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bookmarkStart w:id="0" w:name="_Toc144984502"/>
      <w:bookmarkStart w:id="1" w:name="_Toc145921827"/>
      <w:bookmarkStart w:id="2" w:name="_Toc157512894"/>
      <w:bookmarkStart w:id="3" w:name="_Toc184629943"/>
      <w:r w:rsidRPr="00F62D6F">
        <w:rPr>
          <w:rFonts w:ascii="Arial" w:hAnsi="Arial" w:cs="Arial"/>
          <w:sz w:val="24"/>
          <w:szCs w:val="24"/>
          <w:lang w:eastAsia="pl-PL"/>
        </w:rPr>
        <w:t>W sprawach związanych z realizacją niniejszej umowy</w:t>
      </w:r>
      <w:bookmarkEnd w:id="0"/>
      <w:bookmarkEnd w:id="1"/>
      <w:bookmarkEnd w:id="2"/>
      <w:bookmarkEnd w:id="3"/>
      <w:r w:rsidRPr="00F62D6F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030788EE" w14:textId="77777777" w:rsidR="0040410C" w:rsidRPr="00F62D6F" w:rsidRDefault="0040410C" w:rsidP="00A31B39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bookmarkStart w:id="4" w:name="_Toc144984503"/>
      <w:bookmarkStart w:id="5" w:name="_Toc145921828"/>
      <w:bookmarkStart w:id="6" w:name="_Toc157512895"/>
      <w:bookmarkStart w:id="7" w:name="_Toc184629944"/>
      <w:r w:rsidRPr="00F62D6F">
        <w:rPr>
          <w:rFonts w:ascii="Arial" w:hAnsi="Arial" w:cs="Arial"/>
          <w:sz w:val="24"/>
          <w:szCs w:val="24"/>
          <w:lang w:eastAsia="pl-PL"/>
        </w:rPr>
        <w:t xml:space="preserve">Zamawiającego reprezentować będzie: </w:t>
      </w:r>
      <w:bookmarkEnd w:id="4"/>
      <w:bookmarkEnd w:id="5"/>
      <w:bookmarkEnd w:id="6"/>
      <w:bookmarkEnd w:id="7"/>
      <w:r>
        <w:rPr>
          <w:rFonts w:ascii="Arial" w:hAnsi="Arial" w:cs="Arial"/>
          <w:sz w:val="24"/>
          <w:szCs w:val="24"/>
          <w:lang w:eastAsia="pl-PL"/>
        </w:rPr>
        <w:t xml:space="preserve">………….. e-mail </w:t>
      </w:r>
      <w:r w:rsidRPr="0001164D">
        <w:rPr>
          <w:rFonts w:ascii="Arial" w:hAnsi="Arial" w:cs="Arial"/>
          <w:sz w:val="24"/>
          <w:szCs w:val="24"/>
          <w:lang w:eastAsia="pl-PL"/>
        </w:rPr>
        <w:t>………………….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531CC7CF" w14:textId="77777777" w:rsidR="0040410C" w:rsidRPr="00F62D6F" w:rsidRDefault="0040410C" w:rsidP="00A31B39">
      <w:pPr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24"/>
          <w:lang w:eastAsia="pl-PL"/>
        </w:rPr>
      </w:pPr>
      <w:bookmarkStart w:id="8" w:name="_Toc144984504"/>
      <w:bookmarkStart w:id="9" w:name="_Toc145921829"/>
      <w:bookmarkStart w:id="10" w:name="_Toc157512896"/>
      <w:bookmarkStart w:id="11" w:name="_Toc184629945"/>
      <w:r w:rsidRPr="00F62D6F">
        <w:rPr>
          <w:rFonts w:ascii="Arial" w:hAnsi="Arial" w:cs="Arial"/>
          <w:sz w:val="24"/>
          <w:szCs w:val="24"/>
          <w:lang w:eastAsia="pl-PL"/>
        </w:rPr>
        <w:lastRenderedPageBreak/>
        <w:t>Wykonawcę reprezentować będzie</w:t>
      </w:r>
      <w:r w:rsidRPr="00F62D6F">
        <w:rPr>
          <w:rFonts w:ascii="Arial" w:hAnsi="Arial" w:cs="Arial"/>
          <w:color w:val="000000"/>
          <w:sz w:val="24"/>
          <w:szCs w:val="24"/>
          <w:lang w:eastAsia="pl-PL"/>
        </w:rPr>
        <w:t xml:space="preserve">: </w:t>
      </w:r>
      <w:bookmarkEnd w:id="8"/>
      <w:bookmarkEnd w:id="9"/>
      <w:bookmarkEnd w:id="10"/>
      <w:bookmarkEnd w:id="11"/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……………., e-mail ……………………. </w:t>
      </w:r>
    </w:p>
    <w:p w14:paraId="122A36A2" w14:textId="77777777" w:rsidR="0040410C" w:rsidRDefault="0040410C" w:rsidP="00A31B39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kern w:val="32"/>
          <w:sz w:val="24"/>
          <w:szCs w:val="24"/>
          <w:lang w:eastAsia="pl-PL"/>
        </w:rPr>
      </w:pPr>
      <w:r w:rsidRPr="00C95688">
        <w:rPr>
          <w:rFonts w:ascii="Arial" w:hAnsi="Arial" w:cs="Arial"/>
          <w:kern w:val="32"/>
          <w:sz w:val="24"/>
          <w:szCs w:val="24"/>
          <w:lang w:eastAsia="pl-PL"/>
        </w:rPr>
        <w:t>Osoby wskazane w ust. 1 są uprawnione do dokonywania bieżących uzgodnień organizacyjnych związanych z realizacją Umowy, w szczególności dotyczących terminu dostawy, odbioru oraz realizacji zgłoszeń gwarancyjnych. Nie są one uprawnione do dokonywania zmian Umowy ani składania oświadczeń prowadzących do zmiany jej treści, chyba że posiadają odrębne umocowanie.</w:t>
      </w:r>
    </w:p>
    <w:p w14:paraId="787E9494" w14:textId="77777777" w:rsidR="0040410C" w:rsidRPr="00C95688" w:rsidRDefault="0040410C" w:rsidP="00A31B39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kern w:val="32"/>
          <w:sz w:val="24"/>
          <w:szCs w:val="24"/>
          <w:lang w:eastAsia="pl-PL"/>
        </w:rPr>
      </w:pPr>
      <w:r w:rsidRPr="00C95688">
        <w:rPr>
          <w:rFonts w:ascii="Arial" w:hAnsi="Arial" w:cs="Arial"/>
          <w:kern w:val="32"/>
          <w:sz w:val="24"/>
          <w:szCs w:val="24"/>
          <w:lang w:eastAsia="pl-PL"/>
        </w:rPr>
        <w:t>Zmiana osoby wskazanej w ust. 1 lub jej danych kontaktowych nie stanowi zmiany Umowy i wymaga zawiadomienia drugiej Strony w formie dokumentowej.</w:t>
      </w:r>
    </w:p>
    <w:p w14:paraId="2B16E6A8" w14:textId="77777777" w:rsidR="0040410C" w:rsidRPr="00F62D6F" w:rsidRDefault="0040410C" w:rsidP="0040410C">
      <w:pPr>
        <w:widowControl w:val="0"/>
        <w:autoSpaceDE w:val="0"/>
        <w:jc w:val="center"/>
        <w:rPr>
          <w:rFonts w:ascii="Arial" w:hAnsi="Arial" w:cs="Arial"/>
          <w:b/>
          <w:bCs/>
          <w:sz w:val="24"/>
          <w:szCs w:val="24"/>
        </w:rPr>
      </w:pPr>
      <w:r w:rsidRPr="00F62D6F">
        <w:rPr>
          <w:rFonts w:ascii="Arial" w:hAnsi="Arial" w:cs="Arial"/>
          <w:b/>
          <w:bCs/>
          <w:sz w:val="24"/>
          <w:szCs w:val="24"/>
        </w:rPr>
        <w:t>§ 11</w:t>
      </w:r>
    </w:p>
    <w:p w14:paraId="289B7C4C" w14:textId="77777777" w:rsidR="0040410C" w:rsidRPr="00F62D6F" w:rsidRDefault="0040410C" w:rsidP="0040410C">
      <w:pPr>
        <w:widowControl w:val="0"/>
        <w:autoSpaceDE w:val="0"/>
        <w:jc w:val="center"/>
        <w:rPr>
          <w:rFonts w:ascii="Arial" w:hAnsi="Arial" w:cs="Arial"/>
          <w:b/>
          <w:bCs/>
          <w:sz w:val="24"/>
          <w:szCs w:val="24"/>
        </w:rPr>
      </w:pPr>
      <w:r w:rsidRPr="00F62D6F">
        <w:rPr>
          <w:rFonts w:ascii="Arial" w:hAnsi="Arial" w:cs="Arial"/>
          <w:b/>
          <w:bCs/>
          <w:sz w:val="24"/>
          <w:szCs w:val="24"/>
        </w:rPr>
        <w:t>RODO</w:t>
      </w:r>
    </w:p>
    <w:p w14:paraId="6FFC2B1A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Administratorem danych osobowych osób fizycznych reprezentujących Wykonawcę oraz osób wskazanych przez Wykonawcę do kontaktu lub realizacji Umowy jest Zespół Szkół Ponadpodstawowych w Chojnie, ul. Dworcowa 3, 74-500 Chojna, zwany dalej „Administratorem”.</w:t>
      </w:r>
    </w:p>
    <w:p w14:paraId="380E66D4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 xml:space="preserve">Kontakt z Inspektorem Ochrony Danych Administratora jest możliwy pod adresem: </w:t>
      </w:r>
      <w:r>
        <w:rPr>
          <w:rFonts w:ascii="Arial" w:eastAsia="Calibri" w:hAnsi="Arial" w:cs="Arial"/>
          <w:sz w:val="24"/>
          <w:szCs w:val="24"/>
        </w:rPr>
        <w:t>…………………..</w:t>
      </w:r>
    </w:p>
    <w:p w14:paraId="1B8B9987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Dane osobowe będą przetwarzane w celu przeprowadzenia postępowania o udzielenie zamówienia publicznego, zawarcia i wykonania niniejszej Umowy, realizacji obowiązków prawnych ciążących na Administratorze, a także w celu dokumentowania, rozliczania, monitorowania, kontroli i audytu projektu pn. „Nowe kwalifikacje i szerokie kompetencje gwarancją przyszłości zawodowej”, nr FEPZ.06.11-IP.01-0001/26.</w:t>
      </w:r>
    </w:p>
    <w:p w14:paraId="558D8098" w14:textId="77777777" w:rsidR="0040410C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Podstawą prawną przetwarzania danych osobowych jest art. 6 ust. 1 lit. b i c rozporządzenia Parlamentu Europejskiego i Rady (UE) 2016/679 z dnia 27 kwietnia 2016 r. (RODO), w związku z przepisami ustawy z dnia 11 września 2019 r. – Prawo zamówień publicznych, przepisami dotyczącymi finansów publicznych, rachunkowości i archiwizacji oraz przepisami regulującymi realizację, kontrolę i rozliczanie projektów współfinansowanych ze środków Unii Europejskiej.</w:t>
      </w:r>
    </w:p>
    <w:p w14:paraId="308B3C09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Odbiorcami danych osobowych mogą być osoby lub podmioty, którym dokumentacja postępowania lub Umowy zostanie udostępniona na podstawie przepisów prawa, w szczególności ustawy Prawo zamówień publicznych, a także właściwe instytucje, organy i podmioty uprawnione do monitorowania, kontroli, audytu i rozliczania projektu oraz podmioty świadczące na rzecz Administratora usługi niezbędne do realizacji jego obowiązków, na podstawie odpowiednich podstaw prawnych.</w:t>
      </w:r>
    </w:p>
    <w:p w14:paraId="688ADF90" w14:textId="77777777" w:rsidR="0040410C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 xml:space="preserve">Dane osobowe będą przechowywane przez okres wymagany przepisami ustawy Prawo zamówień publicznych oraz przepisami dotyczącymi archiwizacji dokumentacji, a także przez okres wymagany dla dokumentacji projektu współfinansowanego ze środków Unii Europejskiej, zgodnie z właściwymi przepisami prawa, umową o dofinansowanie oraz dokumentami programu. W </w:t>
      </w:r>
      <w:r w:rsidRPr="00C95688">
        <w:rPr>
          <w:rFonts w:ascii="Arial" w:eastAsia="Calibri" w:hAnsi="Arial" w:cs="Arial"/>
          <w:sz w:val="24"/>
          <w:szCs w:val="24"/>
        </w:rPr>
        <w:lastRenderedPageBreak/>
        <w:t>przypadku gdy zastosowanie znajduje kilka okresów przechowywania, dane będą przechowywane przez okres najdłuższy z mających zastosowanie.</w:t>
      </w:r>
    </w:p>
    <w:p w14:paraId="32AF7D4B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Osobie, której dane dotyczą, przysługuje – na zasadach i w granicach określonych w RODO oraz przepisach szczególnych – prawo dostępu do swoich danych osobowych, ich sprostowania oraz ograniczenia przetwarzania. Realizacja tych praw podlega ograniczeniom wynikającym w szczególności z przepisów ustawy Prawo zamówień publicznych oraz obowiązków dotyczących przechowywania dokumentacji postępowania, Umowy i projektu.</w:t>
      </w:r>
    </w:p>
    <w:p w14:paraId="116661E4" w14:textId="77777777" w:rsidR="0040410C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Osobie, której dane dotyczą, przysługuje prawo wniesienia skargi do Prezesa Urzędu Ochrony Danych Osobowych, jeżeli uzna, że przetwarzanie jej danych osobowych narusza przepisy RODO.</w:t>
      </w:r>
    </w:p>
    <w:p w14:paraId="1FC631C9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Podanie danych osobowych w zakresie wymaganym przepisami prawa lub niezbędnym do zawarcia i realizacji Umowy jest niezbędne do dokonania odpowiedniej czynności; konsekwencją niepodania danych może być brak możliwości zawarcia lub realizacji Umowy w zakresie, w jakim dane te są niezbędne.</w:t>
      </w:r>
    </w:p>
    <w:p w14:paraId="1170AA37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Dane osobowe nie będą podlegały zautomatyzowanemu podejmowaniu decyzji, w tym profilowaniu.</w:t>
      </w:r>
    </w:p>
    <w:p w14:paraId="2A3EAA51" w14:textId="77777777" w:rsidR="0040410C" w:rsidRPr="00C95688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eastAsia="Calibri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Wykonawca zobowiązuje się przekazać osobom fizycznym, których dane osobowe przekazuje Administratorowi w związku z zawarciem lub realizacją Umowy, informacje dotyczące przetwarzania ich danych zawarte w niniejszym paragrafie, jeżeli obowiązek przekazania tych informacji wynika z przepisów RODO.</w:t>
      </w:r>
    </w:p>
    <w:p w14:paraId="7954CADF" w14:textId="32D28A15" w:rsidR="0040410C" w:rsidRPr="0040410C" w:rsidRDefault="0040410C" w:rsidP="00A31B39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C95688">
        <w:rPr>
          <w:rFonts w:ascii="Arial" w:eastAsia="Calibri" w:hAnsi="Arial" w:cs="Arial"/>
          <w:sz w:val="24"/>
          <w:szCs w:val="24"/>
        </w:rPr>
        <w:t>Strony przyjmują, że przekazywanie danych osobowych osób reprezentujących Strony, osób wyznaczonych do kontaktu oraz innych osób uczestniczących w realizacji Umowy nie stanowi powierzenia przetwarzania danych osobowych w rozumieniu art. 28 RODO. Każda ze Stron przetwarza otrzymane dane osobowe we własnym zakresie i na własnej podstawie prawnej, jako odrębny administrator.</w:t>
      </w:r>
    </w:p>
    <w:p w14:paraId="44F7D096" w14:textId="7373ADA4" w:rsidR="0040410C" w:rsidRPr="00F62D6F" w:rsidRDefault="0040410C" w:rsidP="0040410C">
      <w:pPr>
        <w:ind w:left="75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F62D6F">
        <w:rPr>
          <w:rFonts w:ascii="Arial" w:hAnsi="Arial" w:cs="Arial"/>
          <w:b/>
          <w:sz w:val="24"/>
          <w:szCs w:val="24"/>
          <w:lang w:eastAsia="pl-PL"/>
        </w:rPr>
        <w:t>§ 1</w:t>
      </w:r>
      <w:r>
        <w:rPr>
          <w:rFonts w:ascii="Arial" w:hAnsi="Arial" w:cs="Arial"/>
          <w:b/>
          <w:sz w:val="24"/>
          <w:szCs w:val="24"/>
          <w:lang w:eastAsia="pl-PL"/>
        </w:rPr>
        <w:t>2</w:t>
      </w:r>
    </w:p>
    <w:p w14:paraId="7209E2D4" w14:textId="77777777" w:rsidR="0040410C" w:rsidRPr="00F62D6F" w:rsidRDefault="0040410C" w:rsidP="0040410C">
      <w:pPr>
        <w:ind w:left="75"/>
        <w:jc w:val="center"/>
        <w:rPr>
          <w:rFonts w:ascii="Arial" w:hAnsi="Arial" w:cs="Arial"/>
          <w:b/>
          <w:sz w:val="24"/>
          <w:szCs w:val="24"/>
          <w:lang w:eastAsia="pl-PL"/>
        </w:rPr>
      </w:pPr>
      <w:r w:rsidRPr="00F62D6F">
        <w:rPr>
          <w:rFonts w:ascii="Arial" w:hAnsi="Arial" w:cs="Arial"/>
          <w:b/>
          <w:sz w:val="24"/>
          <w:szCs w:val="24"/>
          <w:lang w:eastAsia="pl-PL"/>
        </w:rPr>
        <w:t>POSTANOWIENIA KOŃCOWE</w:t>
      </w:r>
    </w:p>
    <w:p w14:paraId="004FE524" w14:textId="77777777" w:rsidR="0040410C" w:rsidRPr="00F62D6F" w:rsidRDefault="0040410C" w:rsidP="00A31B39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eastAsia="pl-PL"/>
        </w:rPr>
      </w:pPr>
      <w:r w:rsidRPr="00F62D6F">
        <w:rPr>
          <w:rFonts w:ascii="Arial" w:hAnsi="Arial" w:cs="Arial"/>
          <w:sz w:val="24"/>
          <w:szCs w:val="24"/>
          <w:lang w:eastAsia="pl-PL"/>
        </w:rPr>
        <w:t>Wszelkie spory mogące wynikać z tytułu realizacji niniejszej umowy będą rozstrzygane polubownie. W przypadku braku porozumienia pomiędzy Stronami spory będą rozstrzygane przez sąd właściwy miejscowo dla siedziby Zamawiającego.</w:t>
      </w:r>
    </w:p>
    <w:p w14:paraId="14164EF4" w14:textId="77777777" w:rsidR="0040410C" w:rsidRPr="00F62D6F" w:rsidRDefault="0040410C" w:rsidP="00A31B39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eastAsia="pl-PL"/>
        </w:rPr>
      </w:pPr>
      <w:r w:rsidRPr="00F62D6F">
        <w:rPr>
          <w:rFonts w:ascii="Arial" w:hAnsi="Arial" w:cs="Arial"/>
          <w:sz w:val="24"/>
          <w:szCs w:val="24"/>
          <w:lang w:eastAsia="pl-PL"/>
        </w:rPr>
        <w:t>W sprawach nie uregulowanych niniejszą umową stosuje się przepisy prawa polskiego, w tym</w:t>
      </w:r>
      <w:r>
        <w:rPr>
          <w:rFonts w:ascii="Arial" w:hAnsi="Arial" w:cs="Arial"/>
          <w:sz w:val="24"/>
          <w:szCs w:val="24"/>
          <w:lang w:eastAsia="pl-PL"/>
        </w:rPr>
        <w:t xml:space="preserve"> ustawy Prawo zamówień publicznych oraz</w:t>
      </w:r>
      <w:r w:rsidRPr="00F62D6F">
        <w:rPr>
          <w:rFonts w:ascii="Arial" w:hAnsi="Arial" w:cs="Arial"/>
          <w:sz w:val="24"/>
          <w:szCs w:val="24"/>
          <w:lang w:eastAsia="pl-PL"/>
        </w:rPr>
        <w:t xml:space="preserve"> Kodeksu Cywilnego.</w:t>
      </w:r>
    </w:p>
    <w:p w14:paraId="36DF94F3" w14:textId="77777777" w:rsidR="0040410C" w:rsidRPr="00F62D6F" w:rsidRDefault="0040410C" w:rsidP="00A31B39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eastAsia="pl-PL"/>
        </w:rPr>
      </w:pPr>
      <w:r w:rsidRPr="00F62D6F">
        <w:rPr>
          <w:rFonts w:ascii="Arial" w:hAnsi="Arial" w:cs="Arial"/>
          <w:sz w:val="24"/>
          <w:szCs w:val="24"/>
          <w:lang w:eastAsia="pl-PL"/>
        </w:rPr>
        <w:t xml:space="preserve">Załącznik nr 1 – Oferta oraz załącznik nr 2 – </w:t>
      </w:r>
      <w:r>
        <w:rPr>
          <w:rFonts w:ascii="Arial" w:hAnsi="Arial" w:cs="Arial"/>
          <w:sz w:val="24"/>
          <w:szCs w:val="24"/>
          <w:lang w:eastAsia="pl-PL"/>
        </w:rPr>
        <w:t>OPZ</w:t>
      </w:r>
      <w:r w:rsidRPr="00F62D6F">
        <w:rPr>
          <w:rFonts w:ascii="Arial" w:hAnsi="Arial" w:cs="Arial"/>
          <w:sz w:val="24"/>
          <w:szCs w:val="24"/>
          <w:lang w:eastAsia="pl-PL"/>
        </w:rPr>
        <w:t xml:space="preserve"> stanowią integralne części niniejszej umowy. </w:t>
      </w:r>
    </w:p>
    <w:p w14:paraId="3A61F9DD" w14:textId="77777777" w:rsidR="0040410C" w:rsidRPr="00F62D6F" w:rsidRDefault="0040410C" w:rsidP="00A31B39">
      <w:pPr>
        <w:numPr>
          <w:ilvl w:val="0"/>
          <w:numId w:val="6"/>
        </w:numPr>
        <w:spacing w:after="0" w:line="240" w:lineRule="auto"/>
        <w:ind w:left="426"/>
        <w:jc w:val="both"/>
        <w:rPr>
          <w:rFonts w:ascii="Arial" w:hAnsi="Arial" w:cs="Arial"/>
          <w:sz w:val="24"/>
          <w:szCs w:val="24"/>
          <w:lang w:eastAsia="pl-PL"/>
        </w:rPr>
      </w:pPr>
      <w:r w:rsidRPr="00F62D6F">
        <w:rPr>
          <w:rFonts w:ascii="Arial" w:hAnsi="Arial" w:cs="Arial"/>
          <w:sz w:val="24"/>
          <w:szCs w:val="24"/>
          <w:lang w:eastAsia="pl-PL"/>
        </w:rPr>
        <w:t>Umowę sporządzono w dwóch jednobrzmiących egzemplarzach, po jednym dla każdej ze stron umowy</w:t>
      </w:r>
      <w:r w:rsidRPr="00F62D6F">
        <w:rPr>
          <w:rFonts w:ascii="Arial" w:hAnsi="Arial" w:cs="Arial"/>
          <w:sz w:val="24"/>
          <w:szCs w:val="24"/>
        </w:rPr>
        <w:t>.</w:t>
      </w:r>
    </w:p>
    <w:p w14:paraId="36E6D88E" w14:textId="77777777" w:rsidR="009202CB" w:rsidRPr="002D257F" w:rsidRDefault="009202CB" w:rsidP="00243D90">
      <w:pPr>
        <w:pStyle w:val="Domylnie"/>
        <w:jc w:val="both"/>
        <w:rPr>
          <w:rFonts w:ascii="Arial" w:hAnsi="Arial" w:cs="Arial"/>
        </w:rPr>
      </w:pPr>
    </w:p>
    <w:p w14:paraId="510E9335" w14:textId="77777777" w:rsidR="009202CB" w:rsidRPr="002D257F" w:rsidRDefault="009202CB" w:rsidP="00243D90">
      <w:pPr>
        <w:pStyle w:val="Domylnie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Załączniki do umowy:</w:t>
      </w:r>
    </w:p>
    <w:p w14:paraId="37322701" w14:textId="77777777" w:rsidR="009202CB" w:rsidRPr="002D257F" w:rsidRDefault="009202CB" w:rsidP="00243D90">
      <w:pPr>
        <w:pStyle w:val="Domylnie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>- Oferta Wykonawcy</w:t>
      </w:r>
    </w:p>
    <w:p w14:paraId="1A0F2789" w14:textId="3B2A6E02" w:rsidR="000E3E63" w:rsidRDefault="000E3E63" w:rsidP="00243D90">
      <w:pPr>
        <w:pStyle w:val="Domylnie"/>
        <w:jc w:val="both"/>
        <w:rPr>
          <w:rFonts w:ascii="Arial" w:hAnsi="Arial" w:cs="Arial"/>
        </w:rPr>
      </w:pPr>
      <w:r w:rsidRPr="002D257F">
        <w:rPr>
          <w:rFonts w:ascii="Arial" w:hAnsi="Arial" w:cs="Arial"/>
        </w:rPr>
        <w:t xml:space="preserve">- </w:t>
      </w:r>
      <w:r w:rsidR="008A6B0E">
        <w:rPr>
          <w:rFonts w:ascii="Arial" w:hAnsi="Arial" w:cs="Arial"/>
        </w:rPr>
        <w:t>Opis przedmiotu zamówienia</w:t>
      </w:r>
    </w:p>
    <w:p w14:paraId="3161446D" w14:textId="41C0F2E6" w:rsidR="008C2028" w:rsidRPr="002D257F" w:rsidRDefault="008C2028" w:rsidP="00243D90">
      <w:pPr>
        <w:pStyle w:val="Domylnie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Wzór protokołu odbioru</w:t>
      </w:r>
    </w:p>
    <w:p w14:paraId="22F49810" w14:textId="77777777" w:rsidR="006A3166" w:rsidRPr="002D257F" w:rsidRDefault="006A3166" w:rsidP="006A3166">
      <w:pPr>
        <w:rPr>
          <w:rFonts w:ascii="Arial" w:hAnsi="Arial" w:cs="Arial"/>
          <w:sz w:val="24"/>
          <w:szCs w:val="24"/>
        </w:rPr>
      </w:pPr>
    </w:p>
    <w:p w14:paraId="41315CEF" w14:textId="79749CE6" w:rsidR="00991DA4" w:rsidRPr="0040410C" w:rsidRDefault="006A3166" w:rsidP="0040410C">
      <w:pPr>
        <w:ind w:firstLine="360"/>
        <w:rPr>
          <w:rFonts w:ascii="Arial" w:hAnsi="Arial" w:cs="Arial"/>
          <w:sz w:val="24"/>
          <w:szCs w:val="24"/>
        </w:rPr>
      </w:pPr>
      <w:r w:rsidRPr="002D257F">
        <w:rPr>
          <w:rFonts w:ascii="Arial" w:hAnsi="Arial" w:cs="Arial"/>
          <w:b/>
          <w:sz w:val="24"/>
          <w:szCs w:val="24"/>
        </w:rPr>
        <w:t>ZAMAWIAJĄCY:</w:t>
      </w:r>
      <w:r w:rsidRPr="002D257F">
        <w:rPr>
          <w:rFonts w:ascii="Arial" w:hAnsi="Arial" w:cs="Arial"/>
          <w:b/>
          <w:sz w:val="24"/>
          <w:szCs w:val="24"/>
        </w:rPr>
        <w:tab/>
      </w:r>
      <w:r w:rsidRPr="002D257F">
        <w:rPr>
          <w:rFonts w:ascii="Arial" w:hAnsi="Arial" w:cs="Arial"/>
          <w:b/>
          <w:sz w:val="24"/>
          <w:szCs w:val="24"/>
        </w:rPr>
        <w:tab/>
      </w:r>
      <w:r w:rsidRPr="002D257F">
        <w:rPr>
          <w:rFonts w:ascii="Arial" w:hAnsi="Arial" w:cs="Arial"/>
          <w:b/>
          <w:sz w:val="24"/>
          <w:szCs w:val="24"/>
        </w:rPr>
        <w:tab/>
      </w:r>
      <w:r w:rsidRPr="002D257F">
        <w:rPr>
          <w:rFonts w:ascii="Arial" w:hAnsi="Arial" w:cs="Arial"/>
          <w:b/>
          <w:sz w:val="24"/>
          <w:szCs w:val="24"/>
        </w:rPr>
        <w:tab/>
        <w:t xml:space="preserve">   </w:t>
      </w:r>
      <w:r w:rsidRPr="002D257F">
        <w:rPr>
          <w:rFonts w:ascii="Arial" w:hAnsi="Arial" w:cs="Arial"/>
          <w:b/>
          <w:sz w:val="24"/>
          <w:szCs w:val="24"/>
        </w:rPr>
        <w:tab/>
      </w:r>
      <w:r w:rsidRPr="002D257F">
        <w:rPr>
          <w:rFonts w:ascii="Arial" w:hAnsi="Arial" w:cs="Arial"/>
          <w:b/>
          <w:sz w:val="24"/>
          <w:szCs w:val="24"/>
        </w:rPr>
        <w:tab/>
        <w:t>WYKONAWCA:</w:t>
      </w:r>
      <w:r w:rsidRPr="002D257F">
        <w:rPr>
          <w:rFonts w:ascii="Arial" w:hAnsi="Arial" w:cs="Arial"/>
          <w:sz w:val="24"/>
          <w:szCs w:val="24"/>
        </w:rPr>
        <w:t xml:space="preserve">          </w:t>
      </w:r>
    </w:p>
    <w:p w14:paraId="787E37C8" w14:textId="77777777" w:rsidR="00991DA4" w:rsidRDefault="00991DA4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2CCCB691" w14:textId="77777777" w:rsidR="00991DA4" w:rsidRDefault="00991DA4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5001DE1D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5528E9C2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1B099BE4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6BD563EA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2B408494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B59CE1F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2137DF9F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1A28095A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25916D3F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6BEEA167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41E84B0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6C64572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41D18905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0C928C65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192F3B01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02DA18F3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715AC6BB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4C0E9285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A424193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4BCDBAD3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4029FE5E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59414212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E4F2B1C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6ADD500C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18FE0758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14B60C4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4D3103C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69D1290D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E5358EB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3C11DE75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7141704E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69E878D7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7DC3DD19" w14:textId="77777777" w:rsidR="00C223DF" w:rsidRDefault="00C223DF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2D12998E" w14:textId="77777777" w:rsidR="00991DA4" w:rsidRDefault="00991DA4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4BB933A0" w14:textId="77777777" w:rsidR="00991DA4" w:rsidRDefault="00991DA4" w:rsidP="008C2028">
      <w:pPr>
        <w:pStyle w:val="Akapitzlist"/>
        <w:spacing w:after="0"/>
        <w:ind w:left="397"/>
        <w:jc w:val="right"/>
        <w:rPr>
          <w:rFonts w:ascii="Times New Roman" w:hAnsi="Times New Roman" w:cs="Times New Roman"/>
          <w:sz w:val="24"/>
          <w:szCs w:val="26"/>
        </w:rPr>
      </w:pPr>
    </w:p>
    <w:p w14:paraId="0BECF181" w14:textId="77777777" w:rsidR="00C223DF" w:rsidRPr="00C223DF" w:rsidRDefault="00C223DF" w:rsidP="00C223DF">
      <w:pPr>
        <w:pStyle w:val="Akapitzlist"/>
        <w:spacing w:after="0"/>
        <w:ind w:left="397"/>
        <w:jc w:val="center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b/>
          <w:sz w:val="24"/>
          <w:szCs w:val="26"/>
        </w:rPr>
        <w:t>PROTOKÓŁ ODBIORU KOŃCOWEGO</w:t>
      </w:r>
    </w:p>
    <w:p w14:paraId="1BF99F75" w14:textId="77777777" w:rsidR="00C223DF" w:rsidRPr="00C223DF" w:rsidRDefault="00C223DF" w:rsidP="00C223DF">
      <w:pPr>
        <w:pStyle w:val="Akapitzlist"/>
        <w:spacing w:after="0"/>
        <w:ind w:left="397"/>
        <w:jc w:val="center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b/>
          <w:sz w:val="24"/>
          <w:szCs w:val="26"/>
        </w:rPr>
        <w:t>dostawy sprzętu i wyposażenia ICT</w:t>
      </w:r>
    </w:p>
    <w:p w14:paraId="52670AD1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lastRenderedPageBreak/>
        <w:t>Dotyczy umowy nr: ........................................................ z dnia ............................</w:t>
      </w:r>
    </w:p>
    <w:p w14:paraId="5616E06C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Postępowanie: „Dostawa sprzętu i wyposażenia ICT dla Zespołu Szkół Ponadpodstawowych w Chojnie”</w:t>
      </w:r>
    </w:p>
    <w:p w14:paraId="46AC69AC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Część nr: ............  Nazwa części: ................................................................................................................</w:t>
      </w:r>
    </w:p>
    <w:p w14:paraId="5F5ECE8A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  <w:lang w:val="en-US"/>
        </w:rPr>
      </w:pPr>
      <w:r w:rsidRPr="00C223DF">
        <w:rPr>
          <w:rFonts w:ascii="Times New Roman" w:hAnsi="Times New Roman" w:cs="Times New Roman"/>
          <w:sz w:val="24"/>
          <w:szCs w:val="26"/>
        </w:rPr>
        <w:t xml:space="preserve">Data odbioru: ............................   Miejsce odbioru: Zespół Szkół Ponadpodstawowych w Chojnie, ul. </w:t>
      </w:r>
      <w:proofErr w:type="spellStart"/>
      <w:r w:rsidRPr="00C223DF">
        <w:rPr>
          <w:rFonts w:ascii="Times New Roman" w:hAnsi="Times New Roman" w:cs="Times New Roman"/>
          <w:sz w:val="24"/>
          <w:szCs w:val="26"/>
          <w:lang w:val="en-US"/>
        </w:rPr>
        <w:t>Dworcowa</w:t>
      </w:r>
      <w:proofErr w:type="spellEnd"/>
      <w:r w:rsidRPr="00C223DF">
        <w:rPr>
          <w:rFonts w:ascii="Times New Roman" w:hAnsi="Times New Roman" w:cs="Times New Roman"/>
          <w:sz w:val="24"/>
          <w:szCs w:val="26"/>
          <w:lang w:val="en-US"/>
        </w:rPr>
        <w:t xml:space="preserve"> 3, 74-500 Chojna</w:t>
      </w:r>
    </w:p>
    <w:p w14:paraId="532662EB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  <w:lang w:val="en-US"/>
        </w:rPr>
      </w:pPr>
      <w:proofErr w:type="spellStart"/>
      <w:r w:rsidRPr="00C223DF">
        <w:rPr>
          <w:rFonts w:ascii="Times New Roman" w:hAnsi="Times New Roman" w:cs="Times New Roman"/>
          <w:b/>
          <w:sz w:val="24"/>
          <w:szCs w:val="26"/>
          <w:lang w:val="en-US"/>
        </w:rPr>
        <w:t>Strony</w:t>
      </w:r>
      <w:proofErr w:type="spellEnd"/>
      <w:r w:rsidRPr="00C223DF">
        <w:rPr>
          <w:rFonts w:ascii="Times New Roman" w:hAnsi="Times New Roman" w:cs="Times New Roman"/>
          <w:b/>
          <w:sz w:val="24"/>
          <w:szCs w:val="26"/>
          <w:lang w:val="en-US"/>
        </w:rPr>
        <w:t xml:space="preserve"> </w:t>
      </w:r>
      <w:proofErr w:type="spellStart"/>
      <w:r w:rsidRPr="00C223DF">
        <w:rPr>
          <w:rFonts w:ascii="Times New Roman" w:hAnsi="Times New Roman" w:cs="Times New Roman"/>
          <w:b/>
          <w:sz w:val="24"/>
          <w:szCs w:val="26"/>
          <w:lang w:val="en-US"/>
        </w:rPr>
        <w:t>odbioru</w:t>
      </w:r>
      <w:proofErr w:type="spellEnd"/>
      <w:r w:rsidRPr="00C223DF">
        <w:rPr>
          <w:rFonts w:ascii="Times New Roman" w:hAnsi="Times New Roman" w:cs="Times New Roman"/>
          <w:b/>
          <w:sz w:val="24"/>
          <w:szCs w:val="26"/>
          <w:lang w:val="en-US"/>
        </w:rPr>
        <w:t>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376"/>
        <w:gridCol w:w="4686"/>
      </w:tblGrid>
      <w:tr w:rsidR="00C223DF" w:rsidRPr="002E7CB1" w14:paraId="693F46D9" w14:textId="77777777">
        <w:trPr>
          <w:tblHeader/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A299" w14:textId="77777777" w:rsidR="00C223DF" w:rsidRPr="002E7CB1" w:rsidRDefault="00C223DF" w:rsidP="00C223DF">
            <w:pPr>
              <w:pStyle w:val="Akapitzlist"/>
              <w:ind w:left="397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Zamawiający</w:t>
            </w:r>
            <w:proofErr w:type="spellEnd"/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37729" w14:textId="77777777" w:rsidR="00C223DF" w:rsidRPr="002E7CB1" w:rsidRDefault="00C223DF" w:rsidP="00C223DF">
            <w:pPr>
              <w:pStyle w:val="Akapitzlist"/>
              <w:ind w:left="397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Wykonawca</w:t>
            </w:r>
            <w:proofErr w:type="spellEnd"/>
          </w:p>
        </w:tc>
      </w:tr>
      <w:tr w:rsidR="00C223DF" w:rsidRPr="002E7CB1" w14:paraId="2F140C31" w14:textId="77777777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D357" w14:textId="77777777" w:rsidR="00C223DF" w:rsidRPr="002E7CB1" w:rsidRDefault="00C223DF" w:rsidP="00C223DF">
            <w:pPr>
              <w:pStyle w:val="Akapitzlist"/>
              <w:ind w:left="397"/>
              <w:rPr>
                <w:rFonts w:ascii="Times New Roman" w:hAnsi="Times New Roman" w:cs="Times New Roman"/>
                <w:szCs w:val="26"/>
              </w:rPr>
            </w:pPr>
            <w:r w:rsidRPr="002E7CB1">
              <w:rPr>
                <w:rFonts w:ascii="Times New Roman" w:hAnsi="Times New Roman" w:cs="Times New Roman"/>
                <w:szCs w:val="26"/>
              </w:rPr>
              <w:t>Powiat Gryfiński – Zespół Szkół Ponadpodstawowych w Chojnie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188A5" w14:textId="77777777" w:rsidR="00C223DF" w:rsidRPr="002E7CB1" w:rsidRDefault="00C223DF" w:rsidP="00C223DF">
            <w:pPr>
              <w:pStyle w:val="Akapitzlist"/>
              <w:ind w:left="397"/>
              <w:rPr>
                <w:rFonts w:ascii="Times New Roman" w:hAnsi="Times New Roman" w:cs="Times New Roman"/>
                <w:szCs w:val="26"/>
                <w:lang w:val="en-US"/>
              </w:rPr>
            </w:pPr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................................................................</w:t>
            </w:r>
          </w:p>
        </w:tc>
      </w:tr>
      <w:tr w:rsidR="00C223DF" w:rsidRPr="002E7CB1" w14:paraId="166602EA" w14:textId="77777777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47D02" w14:textId="77777777" w:rsidR="00C223DF" w:rsidRPr="002E7CB1" w:rsidRDefault="00C223DF" w:rsidP="00C223DF">
            <w:pPr>
              <w:pStyle w:val="Akapitzlist"/>
              <w:ind w:left="397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Przedstawiciel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: ................................................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7AF6" w14:textId="77777777" w:rsidR="00C223DF" w:rsidRPr="002E7CB1" w:rsidRDefault="00C223DF" w:rsidP="00C223DF">
            <w:pPr>
              <w:pStyle w:val="Akapitzlist"/>
              <w:ind w:left="397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Przedstawiciel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: ................................................</w:t>
            </w:r>
          </w:p>
        </w:tc>
      </w:tr>
    </w:tbl>
    <w:p w14:paraId="628A92CA" w14:textId="77777777" w:rsidR="00C223DF" w:rsidRPr="002E7CB1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  <w:lang w:val="en-US"/>
        </w:rPr>
      </w:pPr>
      <w:r w:rsidRPr="002E7CB1">
        <w:rPr>
          <w:rFonts w:ascii="Times New Roman" w:hAnsi="Times New Roman" w:cs="Times New Roman"/>
          <w:b/>
          <w:sz w:val="24"/>
          <w:szCs w:val="26"/>
          <w:lang w:val="en-US"/>
        </w:rPr>
        <w:t xml:space="preserve">1. </w:t>
      </w:r>
      <w:proofErr w:type="spellStart"/>
      <w:r w:rsidRPr="002E7CB1">
        <w:rPr>
          <w:rFonts w:ascii="Times New Roman" w:hAnsi="Times New Roman" w:cs="Times New Roman"/>
          <w:b/>
          <w:sz w:val="24"/>
          <w:szCs w:val="26"/>
          <w:lang w:val="en-US"/>
        </w:rPr>
        <w:t>Identyfikacja</w:t>
      </w:r>
      <w:proofErr w:type="spellEnd"/>
      <w:r w:rsidRPr="002E7CB1">
        <w:rPr>
          <w:rFonts w:ascii="Times New Roman" w:hAnsi="Times New Roman" w:cs="Times New Roman"/>
          <w:b/>
          <w:sz w:val="24"/>
          <w:szCs w:val="26"/>
          <w:lang w:val="en-US"/>
        </w:rPr>
        <w:t xml:space="preserve"> </w:t>
      </w:r>
      <w:proofErr w:type="spellStart"/>
      <w:r w:rsidRPr="002E7CB1">
        <w:rPr>
          <w:rFonts w:ascii="Times New Roman" w:hAnsi="Times New Roman" w:cs="Times New Roman"/>
          <w:b/>
          <w:sz w:val="24"/>
          <w:szCs w:val="26"/>
          <w:lang w:val="en-US"/>
        </w:rPr>
        <w:t>dostarczonego</w:t>
      </w:r>
      <w:proofErr w:type="spellEnd"/>
      <w:r w:rsidRPr="002E7CB1">
        <w:rPr>
          <w:rFonts w:ascii="Times New Roman" w:hAnsi="Times New Roman" w:cs="Times New Roman"/>
          <w:b/>
          <w:sz w:val="24"/>
          <w:szCs w:val="26"/>
          <w:lang w:val="en-US"/>
        </w:rPr>
        <w:t xml:space="preserve"> </w:t>
      </w:r>
      <w:proofErr w:type="spellStart"/>
      <w:r w:rsidRPr="002E7CB1">
        <w:rPr>
          <w:rFonts w:ascii="Times New Roman" w:hAnsi="Times New Roman" w:cs="Times New Roman"/>
          <w:b/>
          <w:sz w:val="24"/>
          <w:szCs w:val="26"/>
          <w:lang w:val="en-US"/>
        </w:rPr>
        <w:t>asortymentu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35"/>
        <w:gridCol w:w="1232"/>
        <w:gridCol w:w="1506"/>
        <w:gridCol w:w="1185"/>
        <w:gridCol w:w="1774"/>
        <w:gridCol w:w="1373"/>
        <w:gridCol w:w="1057"/>
      </w:tblGrid>
      <w:tr w:rsidR="00C223DF" w:rsidRPr="002E7CB1" w14:paraId="6C7DDEC5" w14:textId="77777777">
        <w:trPr>
          <w:tblHeader/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29AB" w14:textId="77777777" w:rsidR="00C223DF" w:rsidRPr="002E7CB1" w:rsidRDefault="00C223DF" w:rsidP="00C223DF">
            <w:pPr>
              <w:pStyle w:val="Akapitzlist"/>
              <w:ind w:left="397"/>
              <w:jc w:val="center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Lp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1809A" w14:textId="77777777" w:rsidR="00C223DF" w:rsidRPr="002E7CB1" w:rsidRDefault="00C223DF" w:rsidP="00C223DF">
            <w:pPr>
              <w:pStyle w:val="Akapitzlist"/>
              <w:ind w:left="397"/>
              <w:jc w:val="center"/>
              <w:rPr>
                <w:rFonts w:ascii="Times New Roman" w:hAnsi="Times New Roman" w:cs="Times New Roman"/>
                <w:szCs w:val="26"/>
                <w:lang w:val="en-US"/>
              </w:rPr>
            </w:pPr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 xml:space="preserve">Nazwa </w:t>
            </w: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wg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 xml:space="preserve"> SWZ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7AFA" w14:textId="77777777" w:rsidR="00C223DF" w:rsidRPr="002E7CB1" w:rsidRDefault="00C223DF" w:rsidP="00C223DF">
            <w:pPr>
              <w:pStyle w:val="Akapitzlist"/>
              <w:ind w:left="397"/>
              <w:jc w:val="center"/>
              <w:rPr>
                <w:rFonts w:ascii="Times New Roman" w:hAnsi="Times New Roman" w:cs="Times New Roman"/>
                <w:szCs w:val="26"/>
                <w:lang w:val="en-US"/>
              </w:rPr>
            </w:pPr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Producent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D7300" w14:textId="77777777" w:rsidR="00C223DF" w:rsidRPr="002E7CB1" w:rsidRDefault="00C223DF" w:rsidP="00C223DF">
            <w:pPr>
              <w:pStyle w:val="Akapitzlist"/>
              <w:ind w:left="397"/>
              <w:jc w:val="center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Pełna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 xml:space="preserve"> </w:t>
            </w: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nazwa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 xml:space="preserve"> / model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D151" w14:textId="77777777" w:rsidR="00C223DF" w:rsidRPr="002E7CB1" w:rsidRDefault="00C223DF" w:rsidP="00C223DF">
            <w:pPr>
              <w:pStyle w:val="Akapitzlist"/>
              <w:ind w:left="397"/>
              <w:jc w:val="center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Konfiguracja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 xml:space="preserve"> / P/N / SKU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7F642" w14:textId="77777777" w:rsidR="00C223DF" w:rsidRPr="002E7CB1" w:rsidRDefault="00C223DF" w:rsidP="00C223DF">
            <w:pPr>
              <w:pStyle w:val="Akapitzlist"/>
              <w:ind w:left="397"/>
              <w:jc w:val="center"/>
              <w:rPr>
                <w:rFonts w:ascii="Times New Roman" w:hAnsi="Times New Roman" w:cs="Times New Roman"/>
                <w:szCs w:val="26"/>
                <w:lang w:val="en-US"/>
              </w:rPr>
            </w:pPr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 xml:space="preserve">Nr </w:t>
            </w: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seryjny</w:t>
            </w:r>
            <w:proofErr w:type="spellEnd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*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EEFAF" w14:textId="77777777" w:rsidR="00C223DF" w:rsidRPr="002E7CB1" w:rsidRDefault="00C223DF" w:rsidP="00C223DF">
            <w:pPr>
              <w:pStyle w:val="Akapitzlist"/>
              <w:ind w:left="397"/>
              <w:jc w:val="center"/>
              <w:rPr>
                <w:rFonts w:ascii="Times New Roman" w:hAnsi="Times New Roman" w:cs="Times New Roman"/>
                <w:szCs w:val="26"/>
                <w:lang w:val="en-US"/>
              </w:rPr>
            </w:pPr>
            <w:proofErr w:type="spellStart"/>
            <w:r w:rsidRPr="002E7CB1">
              <w:rPr>
                <w:rFonts w:ascii="Times New Roman" w:hAnsi="Times New Roman" w:cs="Times New Roman"/>
                <w:szCs w:val="26"/>
                <w:lang w:val="en-US"/>
              </w:rPr>
              <w:t>Ilość</w:t>
            </w:r>
            <w:proofErr w:type="spellEnd"/>
          </w:p>
        </w:tc>
      </w:tr>
      <w:tr w:rsidR="00C223DF" w:rsidRPr="00C223DF" w14:paraId="14027BB4" w14:textId="77777777">
        <w:trPr>
          <w:jc w:val="center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0F5F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28742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96FD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419A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D8BAE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49124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E088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</w:p>
        </w:tc>
      </w:tr>
    </w:tbl>
    <w:p w14:paraId="3E506801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* jeżeli producent nadaje numer seryjny; w przypadku większej liczby urządzeń numery seryjne mogą stanowić załącznik do protokołu.</w:t>
      </w:r>
    </w:p>
    <w:p w14:paraId="2DB2D05F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b/>
          <w:sz w:val="24"/>
          <w:szCs w:val="26"/>
        </w:rPr>
        <w:t>2. Weryfikacja odbiorowa</w:t>
      </w:r>
    </w:p>
    <w:p w14:paraId="3FF09677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zgodność producenta, modelu i – jeżeli dotyczy – konfiguracji / P/N / SKU z ofertą Wykonawcy;</w:t>
      </w:r>
    </w:p>
    <w:p w14:paraId="0BC937CA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zgodność ilościowa dostawy;</w:t>
      </w:r>
    </w:p>
    <w:p w14:paraId="416DEAB8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zgodność dostarczonego asortymentu z wymaganiami SWZ, w szczególności z Opisem Przedmiotu Zamówienia, oraz z dokumentami złożonymi przez Wykonawcę;</w:t>
      </w:r>
    </w:p>
    <w:p w14:paraId="30D2605F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fabryczna nowość, kompletność oraz brak widocznych uszkodzeń i wad;</w:t>
      </w:r>
    </w:p>
    <w:p w14:paraId="11C7F9F3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uruchomienie i sprawdzenie podstawowych funkcji urządzeń oraz ich gotowości do pracy;</w:t>
      </w:r>
    </w:p>
    <w:p w14:paraId="3FCCA629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wykonanie montażu, instalacji, konfiguracji lub uruchomienia – jeżeli wymagane dla danej pozycji;</w:t>
      </w:r>
    </w:p>
    <w:p w14:paraId="290F464B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przekazanie kompletnego wyposażenia, akcesoriów, przewodów, zasilaczy i innych elementów wymaganych w OPZ;</w:t>
      </w:r>
    </w:p>
    <w:p w14:paraId="4A086517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przekazanie wymaganych instrukcji, dokumentacji, licencji, kluczy aktywacyjnych i dokumentów gwarancyjnych – jeżeli dotyczą danej pozycji;</w:t>
      </w:r>
    </w:p>
    <w:p w14:paraId="3F1B05E3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b/>
          <w:sz w:val="24"/>
          <w:szCs w:val="26"/>
        </w:rPr>
        <w:lastRenderedPageBreak/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TAK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  </w:t>
      </w:r>
      <w:r w:rsidRPr="00C223DF">
        <w:rPr>
          <w:rFonts w:ascii="Segoe UI Symbol" w:hAnsi="Segoe UI Symbol" w:cs="Segoe UI Symbol"/>
          <w:b/>
          <w:sz w:val="24"/>
          <w:szCs w:val="26"/>
        </w:rPr>
        <w:t>☐</w:t>
      </w:r>
      <w:r w:rsidRPr="00C223DF">
        <w:rPr>
          <w:rFonts w:ascii="Times New Roman" w:hAnsi="Times New Roman" w:cs="Times New Roman"/>
          <w:b/>
          <w:sz w:val="24"/>
          <w:szCs w:val="26"/>
        </w:rPr>
        <w:t xml:space="preserve"> NIE DOTYCZY   </w:t>
      </w:r>
      <w:r w:rsidRPr="00C223DF">
        <w:rPr>
          <w:rFonts w:ascii="Times New Roman" w:hAnsi="Times New Roman" w:cs="Times New Roman"/>
          <w:sz w:val="24"/>
          <w:szCs w:val="26"/>
        </w:rPr>
        <w:t>zgodność okresu gwarancji z ofertą Wykonawcy.</w:t>
      </w:r>
    </w:p>
    <w:p w14:paraId="0ABDA9D6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b/>
          <w:sz w:val="24"/>
          <w:szCs w:val="26"/>
        </w:rPr>
        <w:t>3. Wynik odbioru</w:t>
      </w:r>
    </w:p>
    <w:p w14:paraId="29293E73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b/>
          <w:sz w:val="24"/>
          <w:szCs w:val="26"/>
        </w:rPr>
        <w:t>Po przeprowadzeniu czynności odbiorowych Strony stwierdzają, że przedmiot umowy:</w:t>
      </w:r>
    </w:p>
    <w:p w14:paraId="2E4D9519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sz w:val="24"/>
          <w:szCs w:val="26"/>
        </w:rPr>
        <w:t>☐</w:t>
      </w:r>
      <w:r w:rsidRPr="00C223DF">
        <w:rPr>
          <w:rFonts w:ascii="Times New Roman" w:hAnsi="Times New Roman" w:cs="Times New Roman"/>
          <w:sz w:val="24"/>
          <w:szCs w:val="26"/>
        </w:rPr>
        <w:t xml:space="preserve"> został wykonany należycie i odebrany bez uwag i zastrzeżeń;</w:t>
      </w:r>
    </w:p>
    <w:p w14:paraId="715DB952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sz w:val="24"/>
          <w:szCs w:val="26"/>
        </w:rPr>
        <w:t>☐</w:t>
      </w:r>
      <w:r w:rsidRPr="00C223DF">
        <w:rPr>
          <w:rFonts w:ascii="Times New Roman" w:hAnsi="Times New Roman" w:cs="Times New Roman"/>
          <w:sz w:val="24"/>
          <w:szCs w:val="26"/>
        </w:rPr>
        <w:t xml:space="preserve"> nie został odebrany z uwagi na stwierdzone wady, braki lub niezgodności opisane poniżej.</w:t>
      </w:r>
    </w:p>
    <w:p w14:paraId="339B6571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Stwierdzone wady, braki lub niezgodności / uwagi:</w:t>
      </w:r>
    </w:p>
    <w:p w14:paraId="6B8F7431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........................................................................................................................................................................</w:t>
      </w:r>
    </w:p>
    <w:p w14:paraId="79697B53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........................................................................................................................................................................</w:t>
      </w:r>
    </w:p>
    <w:p w14:paraId="5EAD2559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........................................................................................................................................................................</w:t>
      </w:r>
    </w:p>
    <w:p w14:paraId="337EAD76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........................................................................................................................................................................</w:t>
      </w:r>
    </w:p>
    <w:p w14:paraId="1DD15173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sz w:val="24"/>
          <w:szCs w:val="26"/>
        </w:rPr>
        <w:t>Termin usunięcia wad, braków lub niezgodności / ponownego zgłoszenia do odbioru (jeżeli dotyczy): ........................................................</w:t>
      </w:r>
    </w:p>
    <w:p w14:paraId="022E6A7E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Times New Roman" w:hAnsi="Times New Roman" w:cs="Times New Roman"/>
          <w:b/>
          <w:sz w:val="24"/>
          <w:szCs w:val="26"/>
        </w:rPr>
        <w:t>4. Załączniki do protokołu (jeżeli dotyczy)</w:t>
      </w:r>
    </w:p>
    <w:p w14:paraId="49B822B7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sz w:val="24"/>
          <w:szCs w:val="26"/>
        </w:rPr>
        <w:t>☐</w:t>
      </w:r>
      <w:r w:rsidRPr="00C223DF">
        <w:rPr>
          <w:rFonts w:ascii="Times New Roman" w:hAnsi="Times New Roman" w:cs="Times New Roman"/>
          <w:sz w:val="24"/>
          <w:szCs w:val="26"/>
        </w:rPr>
        <w:t xml:space="preserve"> wykaz numerów seryjnych urządzeń;</w:t>
      </w:r>
    </w:p>
    <w:p w14:paraId="38189023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sz w:val="24"/>
          <w:szCs w:val="26"/>
        </w:rPr>
        <w:t>☐</w:t>
      </w:r>
      <w:r w:rsidRPr="00C223DF">
        <w:rPr>
          <w:rFonts w:ascii="Times New Roman" w:hAnsi="Times New Roman" w:cs="Times New Roman"/>
          <w:sz w:val="24"/>
          <w:szCs w:val="26"/>
        </w:rPr>
        <w:t xml:space="preserve"> wykaz przekazanych licencji / kluczy aktywacyjnych;</w:t>
      </w:r>
    </w:p>
    <w:p w14:paraId="215E6E67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</w:rPr>
      </w:pPr>
      <w:r w:rsidRPr="00C223DF">
        <w:rPr>
          <w:rFonts w:ascii="Segoe UI Symbol" w:hAnsi="Segoe UI Symbol" w:cs="Segoe UI Symbol"/>
          <w:sz w:val="24"/>
          <w:szCs w:val="26"/>
        </w:rPr>
        <w:t>☐</w:t>
      </w:r>
      <w:r w:rsidRPr="00C223DF">
        <w:rPr>
          <w:rFonts w:ascii="Times New Roman" w:hAnsi="Times New Roman" w:cs="Times New Roman"/>
          <w:sz w:val="24"/>
          <w:szCs w:val="26"/>
        </w:rPr>
        <w:t xml:space="preserve"> dokumentacja zdjęciowa lub wyniki dodatkowych testów odbiorowych;</w:t>
      </w:r>
    </w:p>
    <w:p w14:paraId="3EBE172C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  <w:lang w:val="en-US"/>
        </w:rPr>
      </w:pPr>
      <w:r w:rsidRPr="00C223DF">
        <w:rPr>
          <w:rFonts w:ascii="Segoe UI Symbol" w:hAnsi="Segoe UI Symbol" w:cs="Segoe UI Symbol"/>
          <w:sz w:val="24"/>
          <w:szCs w:val="26"/>
          <w:lang w:val="en-US"/>
        </w:rPr>
        <w:t>☐</w:t>
      </w:r>
      <w:r w:rsidRPr="00C223DF">
        <w:rPr>
          <w:rFonts w:ascii="Times New Roman" w:hAnsi="Times New Roman" w:cs="Times New Roman"/>
          <w:sz w:val="24"/>
          <w:szCs w:val="26"/>
          <w:lang w:val="en-US"/>
        </w:rPr>
        <w:t xml:space="preserve"> </w:t>
      </w:r>
      <w:proofErr w:type="spellStart"/>
      <w:r w:rsidRPr="00C223DF">
        <w:rPr>
          <w:rFonts w:ascii="Times New Roman" w:hAnsi="Times New Roman" w:cs="Times New Roman"/>
          <w:sz w:val="24"/>
          <w:szCs w:val="26"/>
          <w:lang w:val="en-US"/>
        </w:rPr>
        <w:t>inne</w:t>
      </w:r>
      <w:proofErr w:type="spellEnd"/>
      <w:r w:rsidRPr="00C223DF">
        <w:rPr>
          <w:rFonts w:ascii="Times New Roman" w:hAnsi="Times New Roman" w:cs="Times New Roman"/>
          <w:sz w:val="24"/>
          <w:szCs w:val="26"/>
          <w:lang w:val="en-US"/>
        </w:rPr>
        <w:t>: ................................................................................................................</w:t>
      </w:r>
    </w:p>
    <w:p w14:paraId="1D8BBDD7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  <w:lang w:val="en-US"/>
        </w:rPr>
      </w:pPr>
      <w:r w:rsidRPr="00C223DF">
        <w:rPr>
          <w:rFonts w:ascii="Times New Roman" w:hAnsi="Times New Roman" w:cs="Times New Roman"/>
          <w:b/>
          <w:sz w:val="24"/>
          <w:szCs w:val="26"/>
          <w:lang w:val="en-US"/>
        </w:rPr>
        <w:t xml:space="preserve">5. </w:t>
      </w:r>
      <w:proofErr w:type="spellStart"/>
      <w:r w:rsidRPr="00C223DF">
        <w:rPr>
          <w:rFonts w:ascii="Times New Roman" w:hAnsi="Times New Roman" w:cs="Times New Roman"/>
          <w:b/>
          <w:sz w:val="24"/>
          <w:szCs w:val="26"/>
          <w:lang w:val="en-US"/>
        </w:rPr>
        <w:t>Podpisy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C223DF" w:rsidRPr="00C223DF" w14:paraId="44376B2B" w14:textId="77777777">
        <w:trPr>
          <w:tblHeader/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EA631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  <w:r w:rsidRPr="00C223DF">
              <w:rPr>
                <w:szCs w:val="26"/>
                <w:lang w:val="en-US"/>
              </w:rPr>
              <w:t>ZAMAWIAJĄCY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A6B6A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  <w:r w:rsidRPr="00C223DF">
              <w:rPr>
                <w:szCs w:val="26"/>
                <w:lang w:val="en-US"/>
              </w:rPr>
              <w:t>WYKONAWCA</w:t>
            </w:r>
          </w:p>
        </w:tc>
      </w:tr>
      <w:tr w:rsidR="00C223DF" w:rsidRPr="00C223DF" w14:paraId="0A4E59F7" w14:textId="77777777">
        <w:trPr>
          <w:jc w:val="center"/>
        </w:trPr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72A2A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  <w:r w:rsidRPr="00C223DF">
              <w:rPr>
                <w:szCs w:val="26"/>
                <w:lang w:val="en-US"/>
              </w:rPr>
              <w:br/>
              <w:t>........................................................</w:t>
            </w:r>
            <w:r w:rsidRPr="00C223DF">
              <w:rPr>
                <w:szCs w:val="26"/>
                <w:lang w:val="en-US"/>
              </w:rPr>
              <w:br/>
              <w:t xml:space="preserve">(data </w:t>
            </w:r>
            <w:proofErr w:type="spellStart"/>
            <w:r w:rsidRPr="00C223DF">
              <w:rPr>
                <w:szCs w:val="26"/>
                <w:lang w:val="en-US"/>
              </w:rPr>
              <w:t>i</w:t>
            </w:r>
            <w:proofErr w:type="spellEnd"/>
            <w:r w:rsidRPr="00C223DF">
              <w:rPr>
                <w:szCs w:val="26"/>
                <w:lang w:val="en-US"/>
              </w:rPr>
              <w:t xml:space="preserve"> podpis)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430F" w14:textId="77777777" w:rsidR="00C223DF" w:rsidRPr="00C223DF" w:rsidRDefault="00C223DF" w:rsidP="00C223DF">
            <w:pPr>
              <w:pStyle w:val="Akapitzlist"/>
              <w:ind w:left="397"/>
              <w:rPr>
                <w:szCs w:val="26"/>
                <w:lang w:val="en-US"/>
              </w:rPr>
            </w:pPr>
            <w:r w:rsidRPr="00C223DF">
              <w:rPr>
                <w:szCs w:val="26"/>
                <w:lang w:val="en-US"/>
              </w:rPr>
              <w:br/>
              <w:t>........................................................</w:t>
            </w:r>
            <w:r w:rsidRPr="00C223DF">
              <w:rPr>
                <w:szCs w:val="26"/>
                <w:lang w:val="en-US"/>
              </w:rPr>
              <w:br/>
              <w:t xml:space="preserve">(data </w:t>
            </w:r>
            <w:proofErr w:type="spellStart"/>
            <w:r w:rsidRPr="00C223DF">
              <w:rPr>
                <w:szCs w:val="26"/>
                <w:lang w:val="en-US"/>
              </w:rPr>
              <w:t>i</w:t>
            </w:r>
            <w:proofErr w:type="spellEnd"/>
            <w:r w:rsidRPr="00C223DF">
              <w:rPr>
                <w:szCs w:val="26"/>
                <w:lang w:val="en-US"/>
              </w:rPr>
              <w:t xml:space="preserve"> </w:t>
            </w:r>
            <w:proofErr w:type="spellStart"/>
            <w:r w:rsidRPr="00C223DF">
              <w:rPr>
                <w:szCs w:val="26"/>
                <w:lang w:val="en-US"/>
              </w:rPr>
              <w:t>podpis</w:t>
            </w:r>
            <w:proofErr w:type="spellEnd"/>
            <w:r w:rsidRPr="00C223DF">
              <w:rPr>
                <w:szCs w:val="26"/>
                <w:lang w:val="en-US"/>
              </w:rPr>
              <w:t>)</w:t>
            </w:r>
          </w:p>
        </w:tc>
      </w:tr>
    </w:tbl>
    <w:p w14:paraId="7ADDFF17" w14:textId="77777777" w:rsidR="00C223DF" w:rsidRPr="00C223DF" w:rsidRDefault="00C223DF" w:rsidP="00C223DF">
      <w:pPr>
        <w:pStyle w:val="Akapitzlist"/>
        <w:spacing w:after="0"/>
        <w:ind w:left="397"/>
        <w:rPr>
          <w:rFonts w:ascii="Times New Roman" w:hAnsi="Times New Roman" w:cs="Times New Roman"/>
          <w:sz w:val="24"/>
          <w:szCs w:val="26"/>
          <w:lang w:val="en-US"/>
        </w:rPr>
      </w:pPr>
    </w:p>
    <w:p w14:paraId="56E655BB" w14:textId="64EDED17" w:rsidR="009F4794" w:rsidRPr="002D257F" w:rsidRDefault="009F4794" w:rsidP="00C223DF">
      <w:pPr>
        <w:pStyle w:val="Akapitzlist"/>
        <w:spacing w:after="0"/>
        <w:ind w:left="397"/>
        <w:jc w:val="right"/>
        <w:rPr>
          <w:rFonts w:ascii="Arial" w:hAnsi="Arial" w:cs="Arial"/>
          <w:sz w:val="24"/>
          <w:szCs w:val="24"/>
        </w:rPr>
      </w:pPr>
    </w:p>
    <w:sectPr w:rsidR="009F4794" w:rsidRPr="002D257F" w:rsidSect="00987E1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BD878" w14:textId="77777777" w:rsidR="00913F60" w:rsidRDefault="00913F60" w:rsidP="003D33AF">
      <w:pPr>
        <w:spacing w:after="0" w:line="240" w:lineRule="auto"/>
      </w:pPr>
      <w:r>
        <w:separator/>
      </w:r>
    </w:p>
  </w:endnote>
  <w:endnote w:type="continuationSeparator" w:id="0">
    <w:p w14:paraId="34A4A612" w14:textId="77777777" w:rsidR="00913F60" w:rsidRDefault="00913F60" w:rsidP="003D3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imbus Roman No9 L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3345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A0FF395" w14:textId="77777777" w:rsidR="00A93A50" w:rsidRPr="00243D90" w:rsidRDefault="00A93A50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243D90">
          <w:rPr>
            <w:rFonts w:ascii="Arial" w:hAnsi="Arial" w:cs="Arial"/>
            <w:sz w:val="20"/>
            <w:szCs w:val="20"/>
          </w:rPr>
          <w:fldChar w:fldCharType="begin"/>
        </w:r>
        <w:r w:rsidRPr="00243D9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243D90">
          <w:rPr>
            <w:rFonts w:ascii="Arial" w:hAnsi="Arial" w:cs="Arial"/>
            <w:sz w:val="20"/>
            <w:szCs w:val="20"/>
          </w:rPr>
          <w:fldChar w:fldCharType="separate"/>
        </w:r>
        <w:r w:rsidR="00565CC5">
          <w:rPr>
            <w:rFonts w:ascii="Arial" w:hAnsi="Arial" w:cs="Arial"/>
            <w:noProof/>
            <w:sz w:val="20"/>
            <w:szCs w:val="20"/>
          </w:rPr>
          <w:t>10</w:t>
        </w:r>
        <w:r w:rsidRPr="00243D9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61007D5C" w14:textId="77777777" w:rsidR="00A93A50" w:rsidRDefault="00A93A50" w:rsidP="00100139">
    <w:pPr>
      <w:pStyle w:val="Stopka"/>
      <w:ind w:lef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FB8E5" w14:textId="77777777" w:rsidR="00913F60" w:rsidRDefault="00913F60" w:rsidP="003D33AF">
      <w:pPr>
        <w:spacing w:after="0" w:line="240" w:lineRule="auto"/>
      </w:pPr>
      <w:r>
        <w:separator/>
      </w:r>
    </w:p>
  </w:footnote>
  <w:footnote w:type="continuationSeparator" w:id="0">
    <w:p w14:paraId="74FCE484" w14:textId="77777777" w:rsidR="00913F60" w:rsidRDefault="00913F60" w:rsidP="003D33AF">
      <w:pPr>
        <w:spacing w:after="0" w:line="240" w:lineRule="auto"/>
      </w:pPr>
      <w:r>
        <w:continuationSeparator/>
      </w:r>
    </w:p>
  </w:footnote>
  <w:footnote w:id="1">
    <w:p w14:paraId="03CACC33" w14:textId="77777777" w:rsidR="0040410C" w:rsidRDefault="0040410C" w:rsidP="0040410C">
      <w:pPr>
        <w:pStyle w:val="Tekstprzypisudolnego"/>
      </w:pPr>
      <w:r>
        <w:rPr>
          <w:rStyle w:val="Odwoanieprzypisudolnego"/>
        </w:rPr>
        <w:footnoteRef/>
      </w:r>
      <w:r>
        <w:t xml:space="preserve"> Zgodnie z ofertą Wykonawcy</w:t>
      </w:r>
    </w:p>
  </w:footnote>
  <w:footnote w:id="2">
    <w:p w14:paraId="16087D4C" w14:textId="77777777" w:rsidR="0040410C" w:rsidRDefault="0040410C" w:rsidP="0040410C">
      <w:pPr>
        <w:pStyle w:val="Tekstprzypisudolnego"/>
      </w:pPr>
      <w:r>
        <w:rPr>
          <w:rStyle w:val="Odwoanieprzypisudolnego"/>
        </w:rPr>
        <w:footnoteRef/>
      </w:r>
      <w:r>
        <w:t xml:space="preserve"> O ile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17A8A" w14:textId="4E55A8C1" w:rsidR="00A93A50" w:rsidRDefault="00BC4753" w:rsidP="007851F6">
    <w:pPr>
      <w:pStyle w:val="Nagwek"/>
    </w:pPr>
    <w:r w:rsidRPr="00BC4753">
      <w:rPr>
        <w:noProof/>
      </w:rPr>
      <w:drawing>
        <wp:inline distT="0" distB="0" distL="0" distR="0" wp14:anchorId="2CC7CAD0" wp14:editId="638D754C">
          <wp:extent cx="5760720" cy="423545"/>
          <wp:effectExtent l="0" t="0" r="0" b="0"/>
          <wp:docPr id="152817274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23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56C78A" w14:textId="77777777" w:rsidR="00A93A50" w:rsidRDefault="00A93A50" w:rsidP="00C64868">
    <w:pPr>
      <w:pStyle w:val="Nagwek"/>
      <w:rPr>
        <w:sz w:val="18"/>
        <w:szCs w:val="18"/>
      </w:rPr>
    </w:pPr>
  </w:p>
  <w:p w14:paraId="1331D6F2" w14:textId="77777777" w:rsidR="00A93A50" w:rsidRDefault="00A93A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CA0EFE20"/>
    <w:name w:val="WW8Num2"/>
    <w:lvl w:ilvl="0">
      <w:start w:val="1"/>
      <w:numFmt w:val="decimal"/>
      <w:lvlText w:val="%1."/>
      <w:lvlJc w:val="left"/>
      <w:pPr>
        <w:tabs>
          <w:tab w:val="num" w:pos="-720"/>
        </w:tabs>
        <w:ind w:left="360" w:hanging="360"/>
      </w:pPr>
      <w:rPr>
        <w:b w:val="0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</w:lvl>
  </w:abstractNum>
  <w:abstractNum w:abstractNumId="3" w15:restartNumberingAfterBreak="0">
    <w:nsid w:val="00000005"/>
    <w:multiLevelType w:val="singleLevel"/>
    <w:tmpl w:val="42701550"/>
    <w:name w:val="WW8Num5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</w:rPr>
    </w:lvl>
  </w:abstractNum>
  <w:abstractNum w:abstractNumId="4" w15:restartNumberingAfterBreak="0">
    <w:nsid w:val="00000006"/>
    <w:multiLevelType w:val="multilevel"/>
    <w:tmpl w:val="B47C6D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7"/>
    <w:multiLevelType w:val="multilevel"/>
    <w:tmpl w:val="FE629FF4"/>
    <w:name w:val="WW8Num7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86EA4D8C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7" w15:restartNumberingAfterBreak="0">
    <w:nsid w:val="00000009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</w:abstractNum>
  <w:abstractNum w:abstractNumId="8" w15:restartNumberingAfterBreak="0">
    <w:nsid w:val="0000000A"/>
    <w:multiLevelType w:val="singleLevel"/>
    <w:tmpl w:val="396C4F80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0" w15:restartNumberingAfterBreak="0">
    <w:nsid w:val="08402599"/>
    <w:multiLevelType w:val="hybridMultilevel"/>
    <w:tmpl w:val="8E666272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0A756478"/>
    <w:multiLevelType w:val="multilevel"/>
    <w:tmpl w:val="AC2227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2" w15:restartNumberingAfterBreak="0">
    <w:nsid w:val="0E7562A6"/>
    <w:multiLevelType w:val="hybridMultilevel"/>
    <w:tmpl w:val="D982F406"/>
    <w:lvl w:ilvl="0" w:tplc="934AE0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ABC65FC"/>
    <w:multiLevelType w:val="hybridMultilevel"/>
    <w:tmpl w:val="6D0E4AF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3A68E7"/>
    <w:multiLevelType w:val="hybridMultilevel"/>
    <w:tmpl w:val="85AA70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88287F"/>
    <w:multiLevelType w:val="hybridMultilevel"/>
    <w:tmpl w:val="AF42ED70"/>
    <w:lvl w:ilvl="0" w:tplc="84A880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3D408A"/>
    <w:multiLevelType w:val="multilevel"/>
    <w:tmpl w:val="F0DE225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531D32"/>
    <w:multiLevelType w:val="hybridMultilevel"/>
    <w:tmpl w:val="48E4C1BC"/>
    <w:lvl w:ilvl="0" w:tplc="C2862F7A">
      <w:start w:val="1"/>
      <w:numFmt w:val="decimal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255561A3"/>
    <w:multiLevelType w:val="multilevel"/>
    <w:tmpl w:val="675237F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288D51F9"/>
    <w:multiLevelType w:val="hybridMultilevel"/>
    <w:tmpl w:val="FD04431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2CB4699"/>
    <w:multiLevelType w:val="hybridMultilevel"/>
    <w:tmpl w:val="50428A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3527228">
      <w:start w:val="1"/>
      <w:numFmt w:val="lowerLetter"/>
      <w:lvlText w:val="%2)"/>
      <w:lvlJc w:val="left"/>
      <w:pPr>
        <w:ind w:left="2088" w:hanging="1008"/>
      </w:pPr>
      <w:rPr>
        <w:rFonts w:hint="default"/>
      </w:rPr>
    </w:lvl>
    <w:lvl w:ilvl="2" w:tplc="2FB8236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C71ABF"/>
    <w:multiLevelType w:val="hybridMultilevel"/>
    <w:tmpl w:val="B4361EE6"/>
    <w:lvl w:ilvl="0" w:tplc="94506AC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82B3B"/>
    <w:multiLevelType w:val="multilevel"/>
    <w:tmpl w:val="6CE0366A"/>
    <w:styleLink w:val="WWNum2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2AD07FD"/>
    <w:multiLevelType w:val="hybridMultilevel"/>
    <w:tmpl w:val="5B5422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266D28"/>
    <w:multiLevelType w:val="hybridMultilevel"/>
    <w:tmpl w:val="CC5211E4"/>
    <w:lvl w:ilvl="0" w:tplc="6A7EF1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B1223"/>
    <w:multiLevelType w:val="hybridMultilevel"/>
    <w:tmpl w:val="20469A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B5A2494"/>
    <w:multiLevelType w:val="hybridMultilevel"/>
    <w:tmpl w:val="EE34E11C"/>
    <w:lvl w:ilvl="0" w:tplc="ACDC2632">
      <w:start w:val="1"/>
      <w:numFmt w:val="decimal"/>
      <w:lvlText w:val="%1."/>
      <w:lvlJc w:val="left"/>
      <w:pPr>
        <w:tabs>
          <w:tab w:val="num" w:pos="237"/>
        </w:tabs>
        <w:ind w:left="237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957"/>
        </w:tabs>
        <w:ind w:left="95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77"/>
        </w:tabs>
        <w:ind w:left="167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397"/>
        </w:tabs>
        <w:ind w:left="239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117"/>
        </w:tabs>
        <w:ind w:left="311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837"/>
        </w:tabs>
        <w:ind w:left="3837" w:hanging="180"/>
      </w:pPr>
    </w:lvl>
    <w:lvl w:ilvl="6" w:tplc="FFFFFFFF">
      <w:start w:val="1"/>
      <w:numFmt w:val="decimal"/>
      <w:lvlText w:val="%7."/>
      <w:lvlJc w:val="left"/>
      <w:pPr>
        <w:tabs>
          <w:tab w:val="num" w:pos="4557"/>
        </w:tabs>
        <w:ind w:left="455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277"/>
        </w:tabs>
        <w:ind w:left="527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5997"/>
        </w:tabs>
        <w:ind w:left="5997" w:hanging="180"/>
      </w:pPr>
    </w:lvl>
  </w:abstractNum>
  <w:abstractNum w:abstractNumId="27" w15:restartNumberingAfterBreak="0">
    <w:nsid w:val="6F415D62"/>
    <w:multiLevelType w:val="multilevel"/>
    <w:tmpl w:val="AA8E9A16"/>
    <w:lvl w:ilvl="0">
      <w:start w:val="1"/>
      <w:numFmt w:val="decimal"/>
      <w:lvlText w:val="%1)"/>
      <w:lvlJc w:val="left"/>
      <w:pPr>
        <w:tabs>
          <w:tab w:val="num" w:pos="36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3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36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"/>
        </w:tabs>
        <w:ind w:left="6480" w:hanging="180"/>
      </w:pPr>
    </w:lvl>
  </w:abstractNum>
  <w:abstractNum w:abstractNumId="28" w15:restartNumberingAfterBreak="0">
    <w:nsid w:val="6F4D3013"/>
    <w:multiLevelType w:val="multilevel"/>
    <w:tmpl w:val="7A8854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9" w15:restartNumberingAfterBreak="0">
    <w:nsid w:val="78825E19"/>
    <w:multiLevelType w:val="hybridMultilevel"/>
    <w:tmpl w:val="468CFF8E"/>
    <w:lvl w:ilvl="0" w:tplc="04150011">
      <w:start w:val="1"/>
      <w:numFmt w:val="decimal"/>
      <w:lvlText w:val="%1)"/>
      <w:lvlJc w:val="left"/>
      <w:pPr>
        <w:tabs>
          <w:tab w:val="num" w:pos="597"/>
        </w:tabs>
        <w:ind w:left="597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317"/>
        </w:tabs>
        <w:ind w:left="131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037"/>
        </w:tabs>
        <w:ind w:left="2037" w:hanging="180"/>
      </w:pPr>
    </w:lvl>
    <w:lvl w:ilvl="3" w:tplc="FFFFFFFF">
      <w:start w:val="1"/>
      <w:numFmt w:val="decimal"/>
      <w:lvlText w:val="%4."/>
      <w:lvlJc w:val="left"/>
      <w:pPr>
        <w:tabs>
          <w:tab w:val="num" w:pos="2757"/>
        </w:tabs>
        <w:ind w:left="275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477"/>
        </w:tabs>
        <w:ind w:left="347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197"/>
        </w:tabs>
        <w:ind w:left="4197" w:hanging="180"/>
      </w:pPr>
    </w:lvl>
    <w:lvl w:ilvl="6" w:tplc="FFFFFFFF">
      <w:start w:val="1"/>
      <w:numFmt w:val="decimal"/>
      <w:lvlText w:val="%7."/>
      <w:lvlJc w:val="left"/>
      <w:pPr>
        <w:tabs>
          <w:tab w:val="num" w:pos="4917"/>
        </w:tabs>
        <w:ind w:left="491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637"/>
        </w:tabs>
        <w:ind w:left="563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357"/>
        </w:tabs>
        <w:ind w:left="6357" w:hanging="180"/>
      </w:pPr>
    </w:lvl>
  </w:abstractNum>
  <w:num w:numId="1" w16cid:durableId="796607344">
    <w:abstractNumId w:val="11"/>
  </w:num>
  <w:num w:numId="2" w16cid:durableId="4020636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0703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22588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43781850">
    <w:abstractNumId w:val="22"/>
  </w:num>
  <w:num w:numId="6" w16cid:durableId="12214743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8804802">
    <w:abstractNumId w:val="29"/>
  </w:num>
  <w:num w:numId="8" w16cid:durableId="795949618">
    <w:abstractNumId w:val="25"/>
  </w:num>
  <w:num w:numId="9" w16cid:durableId="353920077">
    <w:abstractNumId w:val="13"/>
  </w:num>
  <w:num w:numId="10" w16cid:durableId="771701070">
    <w:abstractNumId w:val="21"/>
  </w:num>
  <w:num w:numId="11" w16cid:durableId="1076590852">
    <w:abstractNumId w:val="24"/>
  </w:num>
  <w:num w:numId="12" w16cid:durableId="2142453418">
    <w:abstractNumId w:val="18"/>
  </w:num>
  <w:num w:numId="13" w16cid:durableId="87501908">
    <w:abstractNumId w:val="28"/>
  </w:num>
  <w:num w:numId="14" w16cid:durableId="976908563">
    <w:abstractNumId w:val="0"/>
  </w:num>
  <w:num w:numId="15" w16cid:durableId="459421304">
    <w:abstractNumId w:val="20"/>
  </w:num>
  <w:num w:numId="16" w16cid:durableId="1075854116">
    <w:abstractNumId w:val="4"/>
  </w:num>
  <w:num w:numId="17" w16cid:durableId="1300459028">
    <w:abstractNumId w:val="6"/>
    <w:lvlOverride w:ilvl="0">
      <w:startOverride w:val="1"/>
    </w:lvlOverride>
  </w:num>
  <w:num w:numId="18" w16cid:durableId="158430680">
    <w:abstractNumId w:val="7"/>
  </w:num>
  <w:num w:numId="19" w16cid:durableId="1259213348">
    <w:abstractNumId w:val="16"/>
  </w:num>
  <w:num w:numId="20" w16cid:durableId="1497307501">
    <w:abstractNumId w:val="19"/>
  </w:num>
  <w:num w:numId="21" w16cid:durableId="1976832214">
    <w:abstractNumId w:val="17"/>
  </w:num>
  <w:num w:numId="22" w16cid:durableId="883295359">
    <w:abstractNumId w:val="12"/>
  </w:num>
  <w:num w:numId="23" w16cid:durableId="809057548">
    <w:abstractNumId w:val="15"/>
  </w:num>
  <w:num w:numId="24" w16cid:durableId="1430462808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948"/>
    <w:rsid w:val="00006556"/>
    <w:rsid w:val="0001164D"/>
    <w:rsid w:val="00012191"/>
    <w:rsid w:val="000161B6"/>
    <w:rsid w:val="0002480C"/>
    <w:rsid w:val="00027F20"/>
    <w:rsid w:val="0003374C"/>
    <w:rsid w:val="00034468"/>
    <w:rsid w:val="0003619A"/>
    <w:rsid w:val="000413FE"/>
    <w:rsid w:val="00052FE8"/>
    <w:rsid w:val="00057617"/>
    <w:rsid w:val="00066F97"/>
    <w:rsid w:val="00067FCE"/>
    <w:rsid w:val="000836E3"/>
    <w:rsid w:val="00085B0D"/>
    <w:rsid w:val="00087465"/>
    <w:rsid w:val="00090421"/>
    <w:rsid w:val="00091FB2"/>
    <w:rsid w:val="0009292C"/>
    <w:rsid w:val="00094E74"/>
    <w:rsid w:val="000A1215"/>
    <w:rsid w:val="000A5CF3"/>
    <w:rsid w:val="000C306E"/>
    <w:rsid w:val="000C766E"/>
    <w:rsid w:val="000E0D56"/>
    <w:rsid w:val="000E3E63"/>
    <w:rsid w:val="000F7721"/>
    <w:rsid w:val="00100139"/>
    <w:rsid w:val="00100426"/>
    <w:rsid w:val="00110067"/>
    <w:rsid w:val="00123FD4"/>
    <w:rsid w:val="0013068D"/>
    <w:rsid w:val="001356E1"/>
    <w:rsid w:val="00147C99"/>
    <w:rsid w:val="001517B7"/>
    <w:rsid w:val="00151B32"/>
    <w:rsid w:val="00164471"/>
    <w:rsid w:val="001719F3"/>
    <w:rsid w:val="00176493"/>
    <w:rsid w:val="0017796A"/>
    <w:rsid w:val="00180338"/>
    <w:rsid w:val="00182562"/>
    <w:rsid w:val="00183388"/>
    <w:rsid w:val="00193D72"/>
    <w:rsid w:val="001A6DAF"/>
    <w:rsid w:val="001A7221"/>
    <w:rsid w:val="001A7F18"/>
    <w:rsid w:val="001C3554"/>
    <w:rsid w:val="001C4B35"/>
    <w:rsid w:val="001C6EBC"/>
    <w:rsid w:val="001E0B73"/>
    <w:rsid w:val="001E67EB"/>
    <w:rsid w:val="001E794E"/>
    <w:rsid w:val="001F3662"/>
    <w:rsid w:val="001F7092"/>
    <w:rsid w:val="002127C8"/>
    <w:rsid w:val="002177CE"/>
    <w:rsid w:val="00221CEA"/>
    <w:rsid w:val="00242164"/>
    <w:rsid w:val="00243D90"/>
    <w:rsid w:val="00246D4A"/>
    <w:rsid w:val="002526FC"/>
    <w:rsid w:val="00256646"/>
    <w:rsid w:val="00272F17"/>
    <w:rsid w:val="0028052E"/>
    <w:rsid w:val="00291E55"/>
    <w:rsid w:val="0029575C"/>
    <w:rsid w:val="002A2E04"/>
    <w:rsid w:val="002A3F6D"/>
    <w:rsid w:val="002B19FF"/>
    <w:rsid w:val="002B38BE"/>
    <w:rsid w:val="002B3A6F"/>
    <w:rsid w:val="002B53EF"/>
    <w:rsid w:val="002B6D14"/>
    <w:rsid w:val="002B78BB"/>
    <w:rsid w:val="002C667A"/>
    <w:rsid w:val="002D257F"/>
    <w:rsid w:val="002E0FCA"/>
    <w:rsid w:val="002E7CB1"/>
    <w:rsid w:val="002E7D1D"/>
    <w:rsid w:val="0030558B"/>
    <w:rsid w:val="00311EA6"/>
    <w:rsid w:val="00321859"/>
    <w:rsid w:val="00323366"/>
    <w:rsid w:val="00327E67"/>
    <w:rsid w:val="00333DE0"/>
    <w:rsid w:val="003345F0"/>
    <w:rsid w:val="00340452"/>
    <w:rsid w:val="00342564"/>
    <w:rsid w:val="003436F9"/>
    <w:rsid w:val="003459C1"/>
    <w:rsid w:val="00366743"/>
    <w:rsid w:val="00376FE7"/>
    <w:rsid w:val="00380D48"/>
    <w:rsid w:val="00383B67"/>
    <w:rsid w:val="003A2928"/>
    <w:rsid w:val="003A44B7"/>
    <w:rsid w:val="003B4F6A"/>
    <w:rsid w:val="003B6BF6"/>
    <w:rsid w:val="003C14BB"/>
    <w:rsid w:val="003C2E51"/>
    <w:rsid w:val="003C4948"/>
    <w:rsid w:val="003C4C0D"/>
    <w:rsid w:val="003C520B"/>
    <w:rsid w:val="003C715A"/>
    <w:rsid w:val="003D282A"/>
    <w:rsid w:val="003D2C33"/>
    <w:rsid w:val="003D33AF"/>
    <w:rsid w:val="003D5042"/>
    <w:rsid w:val="003D5D3A"/>
    <w:rsid w:val="003D632F"/>
    <w:rsid w:val="003E1290"/>
    <w:rsid w:val="003E4058"/>
    <w:rsid w:val="003E4A2B"/>
    <w:rsid w:val="00402BF3"/>
    <w:rsid w:val="00403160"/>
    <w:rsid w:val="0040410C"/>
    <w:rsid w:val="0040690D"/>
    <w:rsid w:val="00407D21"/>
    <w:rsid w:val="00412846"/>
    <w:rsid w:val="0042023E"/>
    <w:rsid w:val="00420454"/>
    <w:rsid w:val="00431D56"/>
    <w:rsid w:val="00452815"/>
    <w:rsid w:val="004622EE"/>
    <w:rsid w:val="00463889"/>
    <w:rsid w:val="00470812"/>
    <w:rsid w:val="004742DF"/>
    <w:rsid w:val="00484EED"/>
    <w:rsid w:val="00490AF7"/>
    <w:rsid w:val="00495131"/>
    <w:rsid w:val="00497BFB"/>
    <w:rsid w:val="004A0C62"/>
    <w:rsid w:val="004A1326"/>
    <w:rsid w:val="004A13F5"/>
    <w:rsid w:val="004A3DB6"/>
    <w:rsid w:val="004B1B28"/>
    <w:rsid w:val="004B2ACF"/>
    <w:rsid w:val="004C7D90"/>
    <w:rsid w:val="004E5623"/>
    <w:rsid w:val="004E7189"/>
    <w:rsid w:val="0050501B"/>
    <w:rsid w:val="005318B1"/>
    <w:rsid w:val="005406BD"/>
    <w:rsid w:val="00541691"/>
    <w:rsid w:val="005608DA"/>
    <w:rsid w:val="0056154E"/>
    <w:rsid w:val="00564925"/>
    <w:rsid w:val="00565B51"/>
    <w:rsid w:val="00565CC5"/>
    <w:rsid w:val="00572AF5"/>
    <w:rsid w:val="00584A84"/>
    <w:rsid w:val="00584EB0"/>
    <w:rsid w:val="005864D9"/>
    <w:rsid w:val="00596FEC"/>
    <w:rsid w:val="005B1ACF"/>
    <w:rsid w:val="005B1F90"/>
    <w:rsid w:val="005C2E91"/>
    <w:rsid w:val="005E1BDF"/>
    <w:rsid w:val="005E1F59"/>
    <w:rsid w:val="005E3EA0"/>
    <w:rsid w:val="005F2039"/>
    <w:rsid w:val="005F2821"/>
    <w:rsid w:val="00604076"/>
    <w:rsid w:val="0060415F"/>
    <w:rsid w:val="00604B92"/>
    <w:rsid w:val="00604F7D"/>
    <w:rsid w:val="00606017"/>
    <w:rsid w:val="00612E05"/>
    <w:rsid w:val="006163D3"/>
    <w:rsid w:val="00617BA9"/>
    <w:rsid w:val="006206CA"/>
    <w:rsid w:val="0063116F"/>
    <w:rsid w:val="00631BD2"/>
    <w:rsid w:val="00636457"/>
    <w:rsid w:val="006449F1"/>
    <w:rsid w:val="006539FF"/>
    <w:rsid w:val="00655A2A"/>
    <w:rsid w:val="006576C4"/>
    <w:rsid w:val="006603F7"/>
    <w:rsid w:val="0067613D"/>
    <w:rsid w:val="0067642B"/>
    <w:rsid w:val="00693FB0"/>
    <w:rsid w:val="00694AD0"/>
    <w:rsid w:val="006A3166"/>
    <w:rsid w:val="006B1063"/>
    <w:rsid w:val="006B1263"/>
    <w:rsid w:val="006B78F4"/>
    <w:rsid w:val="006C3B25"/>
    <w:rsid w:val="006E2668"/>
    <w:rsid w:val="006E5855"/>
    <w:rsid w:val="006E601F"/>
    <w:rsid w:val="006F0683"/>
    <w:rsid w:val="00701325"/>
    <w:rsid w:val="0071288E"/>
    <w:rsid w:val="00714510"/>
    <w:rsid w:val="00723017"/>
    <w:rsid w:val="00730845"/>
    <w:rsid w:val="00733655"/>
    <w:rsid w:val="007412F5"/>
    <w:rsid w:val="00747850"/>
    <w:rsid w:val="0075527C"/>
    <w:rsid w:val="00755C18"/>
    <w:rsid w:val="007656B7"/>
    <w:rsid w:val="007745D5"/>
    <w:rsid w:val="00774F8E"/>
    <w:rsid w:val="0077521F"/>
    <w:rsid w:val="007772F8"/>
    <w:rsid w:val="00782BC9"/>
    <w:rsid w:val="00784157"/>
    <w:rsid w:val="007851F6"/>
    <w:rsid w:val="00795A70"/>
    <w:rsid w:val="007A2EAE"/>
    <w:rsid w:val="007A4809"/>
    <w:rsid w:val="007A66E1"/>
    <w:rsid w:val="007B4032"/>
    <w:rsid w:val="007C565A"/>
    <w:rsid w:val="007C6D3F"/>
    <w:rsid w:val="007E1359"/>
    <w:rsid w:val="007F47EA"/>
    <w:rsid w:val="007F4F29"/>
    <w:rsid w:val="008033DC"/>
    <w:rsid w:val="00803706"/>
    <w:rsid w:val="00806B2C"/>
    <w:rsid w:val="00807515"/>
    <w:rsid w:val="00814EA1"/>
    <w:rsid w:val="008200BA"/>
    <w:rsid w:val="008235CD"/>
    <w:rsid w:val="00823633"/>
    <w:rsid w:val="0083766A"/>
    <w:rsid w:val="008451E5"/>
    <w:rsid w:val="0085036B"/>
    <w:rsid w:val="0085483E"/>
    <w:rsid w:val="00855C3D"/>
    <w:rsid w:val="00872618"/>
    <w:rsid w:val="008753AD"/>
    <w:rsid w:val="00876A60"/>
    <w:rsid w:val="008820A7"/>
    <w:rsid w:val="00884E20"/>
    <w:rsid w:val="008953B9"/>
    <w:rsid w:val="008A0BA8"/>
    <w:rsid w:val="008A14E1"/>
    <w:rsid w:val="008A5A03"/>
    <w:rsid w:val="008A6507"/>
    <w:rsid w:val="008A6B0E"/>
    <w:rsid w:val="008A7424"/>
    <w:rsid w:val="008B2DCA"/>
    <w:rsid w:val="008C2028"/>
    <w:rsid w:val="008C6574"/>
    <w:rsid w:val="008D549C"/>
    <w:rsid w:val="008D65AD"/>
    <w:rsid w:val="008F1B0D"/>
    <w:rsid w:val="00913F60"/>
    <w:rsid w:val="009202CB"/>
    <w:rsid w:val="00932BC0"/>
    <w:rsid w:val="00940793"/>
    <w:rsid w:val="009424ED"/>
    <w:rsid w:val="00942BFD"/>
    <w:rsid w:val="00944D25"/>
    <w:rsid w:val="00945C34"/>
    <w:rsid w:val="00945D1E"/>
    <w:rsid w:val="009556CC"/>
    <w:rsid w:val="00956D67"/>
    <w:rsid w:val="00960FD1"/>
    <w:rsid w:val="00963AEE"/>
    <w:rsid w:val="00975D2B"/>
    <w:rsid w:val="00987E18"/>
    <w:rsid w:val="00987EFA"/>
    <w:rsid w:val="00987FE1"/>
    <w:rsid w:val="0099137F"/>
    <w:rsid w:val="0099152C"/>
    <w:rsid w:val="00991DA4"/>
    <w:rsid w:val="0099380D"/>
    <w:rsid w:val="00997E71"/>
    <w:rsid w:val="009C0B68"/>
    <w:rsid w:val="009C2D2B"/>
    <w:rsid w:val="009D35D2"/>
    <w:rsid w:val="009E4B20"/>
    <w:rsid w:val="009E6C2D"/>
    <w:rsid w:val="009E7BC4"/>
    <w:rsid w:val="009F2982"/>
    <w:rsid w:val="009F365F"/>
    <w:rsid w:val="009F4794"/>
    <w:rsid w:val="00A11034"/>
    <w:rsid w:val="00A14974"/>
    <w:rsid w:val="00A2458E"/>
    <w:rsid w:val="00A26003"/>
    <w:rsid w:val="00A31B39"/>
    <w:rsid w:val="00A33CC8"/>
    <w:rsid w:val="00A568B2"/>
    <w:rsid w:val="00A62160"/>
    <w:rsid w:val="00A6478B"/>
    <w:rsid w:val="00A901EE"/>
    <w:rsid w:val="00A93A50"/>
    <w:rsid w:val="00A94092"/>
    <w:rsid w:val="00A96DCD"/>
    <w:rsid w:val="00AA7907"/>
    <w:rsid w:val="00AD717C"/>
    <w:rsid w:val="00AD744A"/>
    <w:rsid w:val="00B07702"/>
    <w:rsid w:val="00B23260"/>
    <w:rsid w:val="00B42FA2"/>
    <w:rsid w:val="00B436BC"/>
    <w:rsid w:val="00B50333"/>
    <w:rsid w:val="00B53A86"/>
    <w:rsid w:val="00B56F02"/>
    <w:rsid w:val="00B612B8"/>
    <w:rsid w:val="00B7004F"/>
    <w:rsid w:val="00B77CDA"/>
    <w:rsid w:val="00B803E9"/>
    <w:rsid w:val="00B86015"/>
    <w:rsid w:val="00B9156A"/>
    <w:rsid w:val="00B96DF7"/>
    <w:rsid w:val="00BB021E"/>
    <w:rsid w:val="00BB1225"/>
    <w:rsid w:val="00BB300E"/>
    <w:rsid w:val="00BB4CCB"/>
    <w:rsid w:val="00BB60C2"/>
    <w:rsid w:val="00BC4753"/>
    <w:rsid w:val="00BC789A"/>
    <w:rsid w:val="00BE6A59"/>
    <w:rsid w:val="00C107C3"/>
    <w:rsid w:val="00C11FCC"/>
    <w:rsid w:val="00C139DC"/>
    <w:rsid w:val="00C17B85"/>
    <w:rsid w:val="00C218B5"/>
    <w:rsid w:val="00C21A89"/>
    <w:rsid w:val="00C223DF"/>
    <w:rsid w:val="00C35B6C"/>
    <w:rsid w:val="00C37B90"/>
    <w:rsid w:val="00C40D5C"/>
    <w:rsid w:val="00C45056"/>
    <w:rsid w:val="00C6050A"/>
    <w:rsid w:val="00C64868"/>
    <w:rsid w:val="00C758C6"/>
    <w:rsid w:val="00C81E5C"/>
    <w:rsid w:val="00C95688"/>
    <w:rsid w:val="00C95E39"/>
    <w:rsid w:val="00CA69AE"/>
    <w:rsid w:val="00CB287C"/>
    <w:rsid w:val="00CC4AAB"/>
    <w:rsid w:val="00CC7D5D"/>
    <w:rsid w:val="00CE4A95"/>
    <w:rsid w:val="00CE5AB8"/>
    <w:rsid w:val="00CE6313"/>
    <w:rsid w:val="00CE6CB2"/>
    <w:rsid w:val="00CF06E6"/>
    <w:rsid w:val="00CF3B40"/>
    <w:rsid w:val="00D0554B"/>
    <w:rsid w:val="00D11910"/>
    <w:rsid w:val="00D55BF6"/>
    <w:rsid w:val="00D5751E"/>
    <w:rsid w:val="00D64C3F"/>
    <w:rsid w:val="00D65514"/>
    <w:rsid w:val="00D67508"/>
    <w:rsid w:val="00D75D59"/>
    <w:rsid w:val="00D85FC9"/>
    <w:rsid w:val="00D946AF"/>
    <w:rsid w:val="00D94AF5"/>
    <w:rsid w:val="00DC1322"/>
    <w:rsid w:val="00DC4E68"/>
    <w:rsid w:val="00DD1663"/>
    <w:rsid w:val="00DD30CA"/>
    <w:rsid w:val="00DD3D5B"/>
    <w:rsid w:val="00DD453D"/>
    <w:rsid w:val="00DD5479"/>
    <w:rsid w:val="00DE5F68"/>
    <w:rsid w:val="00DF163D"/>
    <w:rsid w:val="00DF571E"/>
    <w:rsid w:val="00E05C2E"/>
    <w:rsid w:val="00E262FA"/>
    <w:rsid w:val="00E2732E"/>
    <w:rsid w:val="00E30051"/>
    <w:rsid w:val="00E30B68"/>
    <w:rsid w:val="00E36A25"/>
    <w:rsid w:val="00E47A09"/>
    <w:rsid w:val="00E523F0"/>
    <w:rsid w:val="00E56ECA"/>
    <w:rsid w:val="00E6003D"/>
    <w:rsid w:val="00E649E3"/>
    <w:rsid w:val="00E74853"/>
    <w:rsid w:val="00E87D25"/>
    <w:rsid w:val="00E90163"/>
    <w:rsid w:val="00E92367"/>
    <w:rsid w:val="00E95DD1"/>
    <w:rsid w:val="00EB24C4"/>
    <w:rsid w:val="00EB3169"/>
    <w:rsid w:val="00EB328B"/>
    <w:rsid w:val="00EB47CE"/>
    <w:rsid w:val="00EC218D"/>
    <w:rsid w:val="00EC4A76"/>
    <w:rsid w:val="00EE2C9A"/>
    <w:rsid w:val="00EE6FE1"/>
    <w:rsid w:val="00EF0F30"/>
    <w:rsid w:val="00F20ABE"/>
    <w:rsid w:val="00F239BD"/>
    <w:rsid w:val="00F31785"/>
    <w:rsid w:val="00F31F5C"/>
    <w:rsid w:val="00F3547E"/>
    <w:rsid w:val="00F40F0B"/>
    <w:rsid w:val="00F42CA6"/>
    <w:rsid w:val="00F524BA"/>
    <w:rsid w:val="00F52DD7"/>
    <w:rsid w:val="00F531C2"/>
    <w:rsid w:val="00F572BC"/>
    <w:rsid w:val="00F57539"/>
    <w:rsid w:val="00F66E0C"/>
    <w:rsid w:val="00F72146"/>
    <w:rsid w:val="00F75E64"/>
    <w:rsid w:val="00F80F25"/>
    <w:rsid w:val="00F83C5C"/>
    <w:rsid w:val="00F8569E"/>
    <w:rsid w:val="00F8586B"/>
    <w:rsid w:val="00F859EC"/>
    <w:rsid w:val="00FB1EA6"/>
    <w:rsid w:val="00FB5A03"/>
    <w:rsid w:val="00FB5BE2"/>
    <w:rsid w:val="00FC304E"/>
    <w:rsid w:val="00FC718C"/>
    <w:rsid w:val="00FD36A1"/>
    <w:rsid w:val="00FE2B07"/>
    <w:rsid w:val="00FE6B3F"/>
    <w:rsid w:val="00FF4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860A7"/>
  <w15:docId w15:val="{ECC4EFFB-67DE-40D4-AFE5-F25C3EB0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E18"/>
  </w:style>
  <w:style w:type="paragraph" w:styleId="Nagwek1">
    <w:name w:val="heading 1"/>
    <w:basedOn w:val="Normalny"/>
    <w:next w:val="Normalny"/>
    <w:link w:val="Nagwek1Znak"/>
    <w:qFormat/>
    <w:rsid w:val="00180338"/>
    <w:pPr>
      <w:keepNext/>
      <w:spacing w:after="0" w:line="240" w:lineRule="auto"/>
      <w:outlineLvl w:val="0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75D2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5D2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20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206C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D3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33AF"/>
  </w:style>
  <w:style w:type="paragraph" w:styleId="Stopka">
    <w:name w:val="footer"/>
    <w:basedOn w:val="Normalny"/>
    <w:link w:val="StopkaZnak"/>
    <w:uiPriority w:val="99"/>
    <w:unhideWhenUsed/>
    <w:rsid w:val="003D33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33AF"/>
  </w:style>
  <w:style w:type="paragraph" w:styleId="Akapitzlist">
    <w:name w:val="List Paragraph"/>
    <w:basedOn w:val="Normalny"/>
    <w:uiPriority w:val="34"/>
    <w:qFormat/>
    <w:rsid w:val="003D33AF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3D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zmianka1">
    <w:name w:val="Wzmianka1"/>
    <w:basedOn w:val="Domylnaczcionkaakapitu"/>
    <w:uiPriority w:val="99"/>
    <w:semiHidden/>
    <w:unhideWhenUsed/>
    <w:rsid w:val="00E56ECA"/>
    <w:rPr>
      <w:color w:val="2B579A"/>
      <w:shd w:val="clear" w:color="auto" w:fill="E6E6E6"/>
    </w:rPr>
  </w:style>
  <w:style w:type="paragraph" w:styleId="Tytu">
    <w:name w:val="Title"/>
    <w:basedOn w:val="Normalny"/>
    <w:link w:val="TytuZnak"/>
    <w:qFormat/>
    <w:rsid w:val="00C758C6"/>
    <w:pPr>
      <w:spacing w:after="0" w:line="240" w:lineRule="auto"/>
      <w:jc w:val="center"/>
    </w:pPr>
    <w:rPr>
      <w:rFonts w:ascii="Arial" w:eastAsia="Times New Roman" w:hAnsi="Arial" w:cs="Times New Roman"/>
      <w:b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C758C6"/>
    <w:rPr>
      <w:rFonts w:ascii="Arial" w:eastAsia="Times New Roman" w:hAnsi="Arial" w:cs="Times New Roman"/>
      <w:b/>
      <w:sz w:val="4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9F47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F4794"/>
    <w:rPr>
      <w:rFonts w:ascii="Times New Roman" w:eastAsia="Times New Roman" w:hAnsi="Times New Roman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180338"/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75D2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5D2B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Standard">
    <w:name w:val="Standard"/>
    <w:rsid w:val="00975D2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F30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rsid w:val="003C14B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C14B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31">
    <w:name w:val="Tekst podstawowy wcięty 31"/>
    <w:basedOn w:val="Normalny"/>
    <w:rsid w:val="003C14BB"/>
    <w:pPr>
      <w:suppressAutoHyphens/>
      <w:spacing w:after="0" w:line="240" w:lineRule="auto"/>
      <w:ind w:left="3969"/>
    </w:pPr>
    <w:rPr>
      <w:rFonts w:ascii="Arial" w:eastAsia="Times New Roman" w:hAnsi="Arial" w:cs="Times New Roman"/>
      <w:b/>
      <w:sz w:val="24"/>
      <w:szCs w:val="20"/>
      <w:lang w:eastAsia="ar-SA"/>
    </w:rPr>
  </w:style>
  <w:style w:type="paragraph" w:styleId="Bezodstpw">
    <w:name w:val="No Spacing"/>
    <w:uiPriority w:val="1"/>
    <w:qFormat/>
    <w:rsid w:val="00604F7D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459C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459C1"/>
  </w:style>
  <w:style w:type="paragraph" w:customStyle="1" w:styleId="Tekstpodstawowy31">
    <w:name w:val="Tekst podstawowy 31"/>
    <w:basedOn w:val="Normalny"/>
    <w:rsid w:val="003459C1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287C"/>
    <w:rPr>
      <w:color w:val="808080"/>
      <w:shd w:val="clear" w:color="auto" w:fill="E6E6E6"/>
    </w:rPr>
  </w:style>
  <w:style w:type="paragraph" w:customStyle="1" w:styleId="Domylnie">
    <w:name w:val="Domyślnie"/>
    <w:rsid w:val="006A3166"/>
    <w:pPr>
      <w:widowControl w:val="0"/>
      <w:autoSpaceDE w:val="0"/>
      <w:autoSpaceDN w:val="0"/>
      <w:adjustRightInd w:val="0"/>
      <w:spacing w:after="0" w:line="240" w:lineRule="auto"/>
    </w:pPr>
    <w:rPr>
      <w:rFonts w:ascii="Nimbus Roman No9 L" w:eastAsia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Normalny"/>
    <w:rsid w:val="00BB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202CB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56F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56F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56F0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6F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6F02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52DD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52DD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52DD7"/>
    <w:rPr>
      <w:vertAlign w:val="superscript"/>
    </w:rPr>
  </w:style>
  <w:style w:type="character" w:customStyle="1" w:styleId="Teksttreci">
    <w:name w:val="Tekst treści_"/>
    <w:basedOn w:val="Domylnaczcionkaakapitu"/>
    <w:link w:val="Teksttreci0"/>
    <w:rsid w:val="002D257F"/>
    <w:rPr>
      <w:rFonts w:ascii="Arial" w:eastAsia="Arial" w:hAnsi="Arial" w:cs="Arial"/>
      <w:shd w:val="clear" w:color="auto" w:fill="FFFFFF"/>
    </w:rPr>
  </w:style>
  <w:style w:type="character" w:customStyle="1" w:styleId="Nagwek10">
    <w:name w:val="Nagłówek #1_"/>
    <w:basedOn w:val="Domylnaczcionkaakapitu"/>
    <w:link w:val="Nagwek11"/>
    <w:rsid w:val="002D257F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D257F"/>
    <w:pPr>
      <w:widowControl w:val="0"/>
      <w:shd w:val="clear" w:color="auto" w:fill="FFFFFF"/>
      <w:spacing w:after="0" w:line="360" w:lineRule="auto"/>
      <w:jc w:val="both"/>
    </w:pPr>
    <w:rPr>
      <w:rFonts w:ascii="Arial" w:eastAsia="Arial" w:hAnsi="Arial" w:cs="Arial"/>
    </w:rPr>
  </w:style>
  <w:style w:type="paragraph" w:customStyle="1" w:styleId="Nagwek11">
    <w:name w:val="Nagłówek #1"/>
    <w:basedOn w:val="Normalny"/>
    <w:link w:val="Nagwek10"/>
    <w:rsid w:val="002D257F"/>
    <w:pPr>
      <w:widowControl w:val="0"/>
      <w:shd w:val="clear" w:color="auto" w:fill="FFFFFF"/>
      <w:spacing w:after="0" w:line="360" w:lineRule="auto"/>
      <w:jc w:val="center"/>
      <w:outlineLvl w:val="0"/>
    </w:pPr>
    <w:rPr>
      <w:rFonts w:ascii="Arial" w:eastAsia="Arial" w:hAnsi="Arial" w:cs="Arial"/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4753"/>
    <w:rPr>
      <w:color w:val="605E5C"/>
      <w:shd w:val="clear" w:color="auto" w:fill="E1DFDD"/>
    </w:rPr>
  </w:style>
  <w:style w:type="numbering" w:customStyle="1" w:styleId="WWNum21">
    <w:name w:val="WWNum21"/>
    <w:rsid w:val="003436F9"/>
    <w:pPr>
      <w:numPr>
        <w:numId w:val="5"/>
      </w:numPr>
    </w:pPr>
  </w:style>
  <w:style w:type="paragraph" w:customStyle="1" w:styleId="pdq2pgselectionanchorcontainer">
    <w:name w:val="pdq2pg_selectionanchorcontainer"/>
    <w:basedOn w:val="Normalny"/>
    <w:rsid w:val="00991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91D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2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3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p1@zsp1chojn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AB1B8-9599-42D1-B601-A2473A11D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14</Pages>
  <Words>4845</Words>
  <Characters>29075</Characters>
  <Application>Microsoft Office Word</Application>
  <DocSecurity>0</DocSecurity>
  <Lines>242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Miasto Szczecin</Company>
  <LinksUpToDate>false</LinksUpToDate>
  <CharactersWithSpaces>33853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Damian Charęza</cp:lastModifiedBy>
  <cp:revision>42</cp:revision>
  <cp:lastPrinted>2025-07-25T09:59:00Z</cp:lastPrinted>
  <dcterms:created xsi:type="dcterms:W3CDTF">2025-07-25T10:58:00Z</dcterms:created>
  <dcterms:modified xsi:type="dcterms:W3CDTF">2026-10-08T19:50:00Z</dcterms:modified>
</cp:coreProperties>
</file>