
<file path=[Content_Types].xml><?xml version="1.0" encoding="utf-8"?>
<Types xmlns="http://schemas.openxmlformats.org/package/2006/content-types">
  <Override PartName="/word/footnotes.xml" ContentType="application/vnd.openxmlformats-officedocument.wordprocessingml.footnotes+xml"/>
  <Override PartName="/word/fontTable0.xml" ContentType="application/vnd.openxmlformats-officedocument.wordprocessingml.fontTa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49E" w:rsidRPr="00373712" w:rsidRDefault="00373712" w:rsidP="00373712">
      <w:pPr>
        <w:pStyle w:val="Bezodstpw"/>
        <w:spacing w:line="276" w:lineRule="auto"/>
        <w:rPr>
          <w:sz w:val="24"/>
          <w:szCs w:val="24"/>
          <w:lang w:val="pl-PL"/>
        </w:rPr>
      </w:pPr>
      <w:r w:rsidRPr="00373712">
        <w:rPr>
          <w:sz w:val="24"/>
          <w:szCs w:val="24"/>
          <w:lang w:val="pl-PL"/>
        </w:rPr>
        <w:t>Nr postępowania: 1/2026/ZP</w:t>
      </w:r>
      <w:r>
        <w:rPr>
          <w:sz w:val="24"/>
          <w:szCs w:val="24"/>
          <w:lang w:val="pl-PL"/>
        </w:rPr>
        <w:t xml:space="preserve">                                                                </w:t>
      </w:r>
      <w:r w:rsidR="004A4192">
        <w:rPr>
          <w:sz w:val="24"/>
          <w:szCs w:val="24"/>
        </w:rPr>
        <w:t xml:space="preserve">Załącznik nr </w:t>
      </w:r>
      <w:r>
        <w:rPr>
          <w:sz w:val="24"/>
          <w:szCs w:val="24"/>
        </w:rPr>
        <w:t>6</w:t>
      </w:r>
      <w:r w:rsidR="004A4192">
        <w:rPr>
          <w:sz w:val="24"/>
          <w:szCs w:val="24"/>
        </w:rPr>
        <w:t xml:space="preserve"> do S</w:t>
      </w:r>
      <w:r w:rsidR="00D6349E" w:rsidRPr="009D3E20">
        <w:rPr>
          <w:sz w:val="24"/>
          <w:szCs w:val="24"/>
        </w:rPr>
        <w:t>WZ</w:t>
      </w:r>
    </w:p>
    <w:p w:rsidR="00D6349E" w:rsidRPr="00CC1CF1" w:rsidRDefault="00D6349E" w:rsidP="00D6349E">
      <w:pPr>
        <w:pStyle w:val="Bezodstpw"/>
        <w:spacing w:line="276" w:lineRule="auto"/>
        <w:jc w:val="right"/>
        <w:rPr>
          <w:sz w:val="24"/>
          <w:szCs w:val="24"/>
        </w:rPr>
      </w:pPr>
    </w:p>
    <w:p w:rsidR="00373712" w:rsidRDefault="00373712" w:rsidP="00D6349E">
      <w:pPr>
        <w:pStyle w:val="Bezodstpw"/>
        <w:spacing w:line="276" w:lineRule="auto"/>
        <w:jc w:val="center"/>
        <w:rPr>
          <w:rFonts w:eastAsia="Times New Roman"/>
          <w:b/>
          <w:sz w:val="24"/>
          <w:szCs w:val="24"/>
        </w:rPr>
      </w:pPr>
      <w:r>
        <w:rPr>
          <w:rFonts w:eastAsia="Times New Roman"/>
          <w:b/>
          <w:sz w:val="24"/>
          <w:szCs w:val="24"/>
        </w:rPr>
        <w:t xml:space="preserve">PROJEKT </w:t>
      </w:r>
      <w:r w:rsidR="00D6349E" w:rsidRPr="00CC1CF1">
        <w:rPr>
          <w:rFonts w:eastAsia="Times New Roman"/>
          <w:b/>
          <w:sz w:val="24"/>
          <w:szCs w:val="24"/>
        </w:rPr>
        <w:t>UMOW</w:t>
      </w:r>
      <w:r>
        <w:rPr>
          <w:rFonts w:eastAsia="Times New Roman"/>
          <w:b/>
          <w:sz w:val="24"/>
          <w:szCs w:val="24"/>
        </w:rPr>
        <w:t>Y</w:t>
      </w:r>
      <w:r w:rsidR="00D6349E" w:rsidRPr="00CC1CF1">
        <w:rPr>
          <w:rFonts w:eastAsia="Times New Roman"/>
          <w:b/>
          <w:sz w:val="24"/>
          <w:szCs w:val="24"/>
        </w:rPr>
        <w:t xml:space="preserve"> </w:t>
      </w:r>
    </w:p>
    <w:p w:rsidR="00D6349E" w:rsidRDefault="00EA266B" w:rsidP="00D6349E">
      <w:pPr>
        <w:pStyle w:val="Bezodstpw"/>
        <w:spacing w:line="276" w:lineRule="auto"/>
        <w:jc w:val="center"/>
        <w:rPr>
          <w:rFonts w:eastAsia="Times New Roman"/>
          <w:b/>
          <w:sz w:val="24"/>
          <w:szCs w:val="24"/>
        </w:rPr>
      </w:pPr>
      <w:r>
        <w:rPr>
          <w:rFonts w:eastAsia="Times New Roman"/>
          <w:b/>
          <w:sz w:val="24"/>
          <w:szCs w:val="24"/>
        </w:rPr>
        <w:t>NR</w:t>
      </w:r>
      <w:r w:rsidR="00373712">
        <w:rPr>
          <w:rFonts w:eastAsia="Times New Roman"/>
          <w:b/>
          <w:sz w:val="24"/>
          <w:szCs w:val="24"/>
        </w:rPr>
        <w:t>……………..</w:t>
      </w:r>
    </w:p>
    <w:p w:rsidR="002C6BDD" w:rsidRPr="00CC1CF1" w:rsidRDefault="002C6BDD" w:rsidP="00D6349E">
      <w:pPr>
        <w:pStyle w:val="Bezodstpw"/>
        <w:spacing w:line="276" w:lineRule="auto"/>
        <w:jc w:val="center"/>
        <w:rPr>
          <w:rFonts w:eastAsia="Times New Roman"/>
          <w:b/>
          <w:sz w:val="24"/>
          <w:szCs w:val="24"/>
        </w:rPr>
      </w:pPr>
    </w:p>
    <w:p w:rsidR="00D6349E" w:rsidRPr="00CC1CF1" w:rsidRDefault="00CE4385" w:rsidP="00D6349E">
      <w:pPr>
        <w:pStyle w:val="Bezodstpw"/>
        <w:spacing w:line="276" w:lineRule="auto"/>
        <w:jc w:val="both"/>
        <w:rPr>
          <w:rFonts w:eastAsia="Times New Roman"/>
          <w:sz w:val="24"/>
          <w:szCs w:val="24"/>
        </w:rPr>
      </w:pPr>
      <w:r w:rsidRPr="00CA4FCF">
        <w:rPr>
          <w:rFonts w:eastAsia="Times New Roman"/>
          <w:sz w:val="24"/>
          <w:szCs w:val="24"/>
        </w:rPr>
        <w:t>zawarta w dniu ……………… w Zambrowie, w wyniku postępowania o udzielenie zamówienia publicznego prowadzonego w trybie podstawowym bez możliwości negocjacji, na podstawie art. 275 pkt 1 ustawy z dnia 11 września 2019 r. Prawo zamówień publicznych (Dz. U. z 2026 r. poz. 793), zwan</w:t>
      </w:r>
      <w:r w:rsidR="009B29CB" w:rsidRPr="00CA4FCF">
        <w:rPr>
          <w:rFonts w:eastAsia="Times New Roman"/>
          <w:sz w:val="24"/>
          <w:szCs w:val="24"/>
        </w:rPr>
        <w:t>ej dalej „ustawą PZP”,</w:t>
      </w:r>
      <w:r w:rsidR="009B29CB">
        <w:rPr>
          <w:rFonts w:eastAsia="Times New Roman"/>
          <w:color w:val="FF0000"/>
          <w:sz w:val="24"/>
          <w:szCs w:val="24"/>
        </w:rPr>
        <w:t xml:space="preserve"> </w:t>
      </w:r>
      <w:r w:rsidR="00D6349E" w:rsidRPr="00CC1CF1">
        <w:rPr>
          <w:rFonts w:eastAsia="Times New Roman"/>
          <w:sz w:val="24"/>
          <w:szCs w:val="24"/>
        </w:rPr>
        <w:t xml:space="preserve">pomiędzy: </w:t>
      </w:r>
      <w:r w:rsidR="00D6349E" w:rsidRPr="00CC1CF1">
        <w:rPr>
          <w:rFonts w:eastAsia="Times New Roman"/>
          <w:b/>
          <w:sz w:val="24"/>
          <w:szCs w:val="24"/>
        </w:rPr>
        <w:t xml:space="preserve">Miejskim Ośrodkiem Kultury w Zambrowie z siedzibą: 18-300 Zambrów, ul. Prymasa Stefana Wyszyńskiego 2 a NIP 723-14-98-759 REGON 001231575 </w:t>
      </w:r>
      <w:r w:rsidR="00D6349E" w:rsidRPr="00CC1CF1">
        <w:rPr>
          <w:rFonts w:eastAsia="Times New Roman"/>
          <w:sz w:val="24"/>
          <w:szCs w:val="24"/>
        </w:rPr>
        <w:t>reprezentowanym przez:</w:t>
      </w:r>
    </w:p>
    <w:p w:rsidR="00D6349E" w:rsidRPr="00CC1CF1" w:rsidRDefault="00D6349E" w:rsidP="00D6349E">
      <w:pPr>
        <w:pStyle w:val="Bezodstpw"/>
        <w:spacing w:line="276" w:lineRule="auto"/>
        <w:jc w:val="both"/>
        <w:rPr>
          <w:spacing w:val="-1"/>
          <w:sz w:val="24"/>
          <w:szCs w:val="24"/>
          <w:lang w:val="pl-PL"/>
        </w:rPr>
      </w:pPr>
      <w:r w:rsidRPr="00CC1CF1">
        <w:rPr>
          <w:sz w:val="24"/>
          <w:szCs w:val="24"/>
          <w:lang w:val="pl-PL"/>
        </w:rPr>
        <w:t>………………………………………………………………………………</w:t>
      </w:r>
      <w:r>
        <w:rPr>
          <w:sz w:val="24"/>
          <w:szCs w:val="24"/>
          <w:lang w:val="pl-PL"/>
        </w:rPr>
        <w:t>...</w:t>
      </w:r>
      <w:r w:rsidRPr="00CC1CF1">
        <w:rPr>
          <w:sz w:val="24"/>
          <w:szCs w:val="24"/>
          <w:lang w:val="pl-PL"/>
        </w:rPr>
        <w:t>…………………</w:t>
      </w:r>
    </w:p>
    <w:p w:rsidR="00D6349E" w:rsidRPr="00CC1CF1" w:rsidRDefault="00D6349E" w:rsidP="00D6349E">
      <w:pPr>
        <w:pStyle w:val="Bezodstpw"/>
        <w:spacing w:line="276" w:lineRule="auto"/>
        <w:jc w:val="both"/>
        <w:rPr>
          <w:rFonts w:eastAsia="Times New Roman"/>
          <w:sz w:val="24"/>
          <w:szCs w:val="24"/>
        </w:rPr>
      </w:pPr>
      <w:r w:rsidRPr="00CC1CF1">
        <w:rPr>
          <w:rFonts w:eastAsia="Times New Roman"/>
          <w:sz w:val="24"/>
          <w:szCs w:val="24"/>
        </w:rPr>
        <w:t>zwanym w dalszej części umowy „Zamawiającym”</w:t>
      </w:r>
    </w:p>
    <w:p w:rsidR="00D6349E" w:rsidRPr="00CC1CF1" w:rsidRDefault="00D6349E" w:rsidP="00D6349E">
      <w:pPr>
        <w:pStyle w:val="Bezodstpw"/>
        <w:spacing w:line="276" w:lineRule="auto"/>
        <w:jc w:val="both"/>
        <w:rPr>
          <w:rFonts w:eastAsia="Times New Roman"/>
          <w:sz w:val="24"/>
          <w:szCs w:val="24"/>
        </w:rPr>
      </w:pPr>
      <w:r w:rsidRPr="00CC1CF1">
        <w:rPr>
          <w:rFonts w:eastAsia="Times New Roman"/>
          <w:sz w:val="24"/>
          <w:szCs w:val="24"/>
        </w:rPr>
        <w:t>a</w:t>
      </w:r>
    </w:p>
    <w:p w:rsidR="00D6349E" w:rsidRPr="00CC1CF1" w:rsidRDefault="00D6349E" w:rsidP="00D6349E">
      <w:pPr>
        <w:pStyle w:val="Bezodstpw"/>
        <w:spacing w:line="276" w:lineRule="auto"/>
        <w:jc w:val="both"/>
        <w:rPr>
          <w:rFonts w:eastAsia="Times New Roman"/>
          <w:spacing w:val="-2"/>
          <w:sz w:val="24"/>
          <w:szCs w:val="24"/>
        </w:rPr>
      </w:pPr>
      <w:r>
        <w:rPr>
          <w:rFonts w:eastAsia="Times New Roman"/>
          <w:spacing w:val="-2"/>
          <w:sz w:val="24"/>
          <w:szCs w:val="24"/>
        </w:rPr>
        <w:t>…………………………………………………………………………………………………..</w:t>
      </w:r>
      <w:r w:rsidRPr="00CC1CF1">
        <w:rPr>
          <w:rFonts w:eastAsia="Times New Roman"/>
          <w:spacing w:val="-2"/>
          <w:sz w:val="24"/>
          <w:szCs w:val="24"/>
        </w:rPr>
        <w:t>..</w:t>
      </w:r>
    </w:p>
    <w:p w:rsidR="00D6349E" w:rsidRPr="00CC1CF1" w:rsidRDefault="00D6349E" w:rsidP="00D6349E">
      <w:pPr>
        <w:pStyle w:val="Bezodstpw"/>
        <w:spacing w:line="276" w:lineRule="auto"/>
        <w:jc w:val="both"/>
        <w:rPr>
          <w:rFonts w:eastAsia="Times New Roman"/>
          <w:sz w:val="24"/>
          <w:szCs w:val="24"/>
        </w:rPr>
      </w:pPr>
      <w:r w:rsidRPr="00CC1CF1">
        <w:rPr>
          <w:rFonts w:eastAsia="Times New Roman"/>
          <w:sz w:val="24"/>
          <w:szCs w:val="24"/>
        </w:rPr>
        <w:t>NIP:</w:t>
      </w:r>
      <w:r>
        <w:rPr>
          <w:rFonts w:eastAsia="Times New Roman"/>
          <w:sz w:val="24"/>
          <w:szCs w:val="24"/>
        </w:rPr>
        <w:t>……………………………….</w:t>
      </w:r>
      <w:r w:rsidRPr="00CC1CF1">
        <w:rPr>
          <w:rFonts w:eastAsia="Times New Roman"/>
          <w:sz w:val="24"/>
          <w:szCs w:val="24"/>
        </w:rPr>
        <w:tab/>
        <w:t xml:space="preserve"> REGON:</w:t>
      </w:r>
      <w:r>
        <w:rPr>
          <w:rFonts w:eastAsia="Times New Roman"/>
          <w:sz w:val="24"/>
          <w:szCs w:val="24"/>
        </w:rPr>
        <w:t>……………………………………….</w:t>
      </w:r>
      <w:r w:rsidRPr="00CC1CF1">
        <w:rPr>
          <w:rFonts w:eastAsia="Times New Roman"/>
          <w:sz w:val="24"/>
          <w:szCs w:val="24"/>
        </w:rPr>
        <w:tab/>
        <w:t xml:space="preserve"> </w:t>
      </w:r>
    </w:p>
    <w:p w:rsidR="00D6349E" w:rsidRPr="00CC1CF1" w:rsidRDefault="00D6349E" w:rsidP="00D6349E">
      <w:pPr>
        <w:pStyle w:val="Bezodstpw"/>
        <w:spacing w:line="276" w:lineRule="auto"/>
        <w:jc w:val="both"/>
        <w:rPr>
          <w:rFonts w:eastAsia="Times New Roman"/>
          <w:spacing w:val="-1"/>
          <w:sz w:val="24"/>
          <w:szCs w:val="24"/>
        </w:rPr>
      </w:pPr>
      <w:r w:rsidRPr="00CC1CF1">
        <w:rPr>
          <w:rFonts w:eastAsia="Times New Roman"/>
          <w:spacing w:val="-1"/>
          <w:sz w:val="24"/>
          <w:szCs w:val="24"/>
        </w:rPr>
        <w:t>reprezentowanym przez :</w:t>
      </w:r>
    </w:p>
    <w:p w:rsidR="00D6349E" w:rsidRPr="00CC1CF1" w:rsidRDefault="00D6349E" w:rsidP="00D6349E">
      <w:pPr>
        <w:pStyle w:val="Bezodstpw"/>
        <w:spacing w:line="276" w:lineRule="auto"/>
        <w:jc w:val="both"/>
        <w:rPr>
          <w:spacing w:val="-1"/>
          <w:sz w:val="24"/>
          <w:szCs w:val="24"/>
          <w:lang w:val="pl-PL"/>
        </w:rPr>
      </w:pPr>
      <w:r w:rsidRPr="00CC1CF1">
        <w:rPr>
          <w:sz w:val="24"/>
          <w:szCs w:val="24"/>
          <w:lang w:val="pl-PL"/>
        </w:rPr>
        <w:t>…………………………………………………………………………………………………</w:t>
      </w:r>
    </w:p>
    <w:p w:rsidR="00D6349E" w:rsidRDefault="00D6349E" w:rsidP="00D6349E">
      <w:pPr>
        <w:pStyle w:val="Bezodstpw"/>
        <w:spacing w:line="276" w:lineRule="auto"/>
        <w:jc w:val="both"/>
        <w:rPr>
          <w:rFonts w:eastAsia="Times New Roman"/>
          <w:sz w:val="24"/>
          <w:szCs w:val="24"/>
        </w:rPr>
      </w:pPr>
      <w:r w:rsidRPr="00CC1CF1">
        <w:rPr>
          <w:rFonts w:eastAsia="Times New Roman"/>
          <w:sz w:val="24"/>
          <w:szCs w:val="24"/>
        </w:rPr>
        <w:t>zwanym w dalszej treści umowy „WYKONAWCĄ”</w:t>
      </w:r>
    </w:p>
    <w:p w:rsidR="00C71DBE" w:rsidRDefault="00C71DBE" w:rsidP="00C71DBE">
      <w:pPr>
        <w:pStyle w:val="pkt"/>
        <w:spacing w:before="0" w:after="0" w:line="276" w:lineRule="auto"/>
        <w:ind w:left="0" w:right="-284" w:firstLine="0"/>
        <w:rPr>
          <w:b/>
          <w:bCs/>
          <w:sz w:val="22"/>
          <w:szCs w:val="22"/>
        </w:rPr>
      </w:pPr>
    </w:p>
    <w:p w:rsidR="00C71DBE" w:rsidRPr="00B9753A" w:rsidRDefault="00C71DBE" w:rsidP="00C71DBE">
      <w:pPr>
        <w:pStyle w:val="pkt"/>
        <w:spacing w:before="0" w:after="0" w:line="276" w:lineRule="auto"/>
        <w:ind w:left="0" w:right="-284" w:firstLine="0"/>
        <w:jc w:val="center"/>
        <w:rPr>
          <w:sz w:val="22"/>
          <w:szCs w:val="22"/>
        </w:rPr>
      </w:pPr>
      <w:r w:rsidRPr="00B9753A">
        <w:rPr>
          <w:b/>
          <w:bCs/>
          <w:sz w:val="22"/>
          <w:szCs w:val="22"/>
        </w:rPr>
        <w:t xml:space="preserve">Zadanie objęte jest dofinansowaniem </w:t>
      </w:r>
      <w:r w:rsidRPr="00B9753A">
        <w:rPr>
          <w:b/>
          <w:bCs/>
          <w:iCs/>
          <w:sz w:val="22"/>
          <w:szCs w:val="22"/>
        </w:rPr>
        <w:t>z Programu Infrastruktura domów kultury 2026</w:t>
      </w:r>
    </w:p>
    <w:p w:rsidR="00D6349E" w:rsidRDefault="00D6349E" w:rsidP="00D6349E">
      <w:pPr>
        <w:pStyle w:val="Bezodstpw"/>
        <w:spacing w:line="276" w:lineRule="auto"/>
        <w:jc w:val="both"/>
        <w:rPr>
          <w:rFonts w:eastAsia="Times New Roman"/>
          <w:sz w:val="24"/>
          <w:szCs w:val="24"/>
        </w:rPr>
      </w:pPr>
    </w:p>
    <w:p w:rsidR="00D6349E" w:rsidRPr="00CE0DC0" w:rsidRDefault="00D6349E" w:rsidP="00D6349E">
      <w:pPr>
        <w:pStyle w:val="Bezodstpw"/>
        <w:spacing w:line="276" w:lineRule="auto"/>
        <w:jc w:val="center"/>
        <w:rPr>
          <w:rFonts w:eastAsia="Times New Roman"/>
          <w:b/>
          <w:sz w:val="24"/>
          <w:szCs w:val="24"/>
        </w:rPr>
      </w:pPr>
      <w:r w:rsidRPr="00CE0DC0">
        <w:rPr>
          <w:rFonts w:eastAsia="Times New Roman"/>
          <w:b/>
          <w:sz w:val="24"/>
          <w:szCs w:val="24"/>
        </w:rPr>
        <w:t>§1</w:t>
      </w:r>
    </w:p>
    <w:p w:rsidR="00D6349E" w:rsidRPr="00CE0DC0" w:rsidRDefault="00D6349E" w:rsidP="00D6349E">
      <w:pPr>
        <w:pStyle w:val="Bezodstpw"/>
        <w:spacing w:line="276" w:lineRule="auto"/>
        <w:jc w:val="center"/>
        <w:rPr>
          <w:rFonts w:eastAsia="Times New Roman"/>
          <w:b/>
          <w:sz w:val="24"/>
          <w:szCs w:val="24"/>
        </w:rPr>
      </w:pPr>
      <w:r w:rsidRPr="00CE0DC0">
        <w:rPr>
          <w:rFonts w:eastAsia="Times New Roman"/>
          <w:b/>
          <w:sz w:val="24"/>
          <w:szCs w:val="24"/>
        </w:rPr>
        <w:t>POSTANOWIENIA WSTĘPNE</w:t>
      </w:r>
    </w:p>
    <w:p w:rsidR="00D6349E" w:rsidRDefault="00D6349E" w:rsidP="00D6349E">
      <w:pPr>
        <w:pStyle w:val="Bezodstpw"/>
        <w:spacing w:line="276" w:lineRule="auto"/>
        <w:jc w:val="both"/>
        <w:rPr>
          <w:rFonts w:eastAsia="Times New Roman"/>
          <w:b/>
          <w:spacing w:val="-6"/>
          <w:sz w:val="24"/>
          <w:szCs w:val="24"/>
        </w:rPr>
      </w:pPr>
    </w:p>
    <w:p w:rsidR="00CA4FCF" w:rsidRDefault="00D6349E" w:rsidP="009E3CE1">
      <w:pPr>
        <w:pStyle w:val="Bezodstpw"/>
        <w:numPr>
          <w:ilvl w:val="0"/>
          <w:numId w:val="1"/>
        </w:numPr>
        <w:tabs>
          <w:tab w:val="clear" w:pos="360"/>
          <w:tab w:val="num" w:pos="567"/>
        </w:tabs>
        <w:spacing w:line="276" w:lineRule="auto"/>
        <w:ind w:left="567" w:hanging="567"/>
        <w:jc w:val="both"/>
        <w:rPr>
          <w:rFonts w:eastAsia="Times New Roman"/>
          <w:b/>
          <w:bCs/>
          <w:color w:val="FF0000"/>
          <w:sz w:val="24"/>
          <w:szCs w:val="24"/>
          <w:lang w:val="pl-PL"/>
        </w:rPr>
      </w:pPr>
      <w:r w:rsidRPr="00CC1CF1">
        <w:rPr>
          <w:rFonts w:eastAsia="Times New Roman"/>
          <w:sz w:val="24"/>
          <w:szCs w:val="24"/>
        </w:rPr>
        <w:t xml:space="preserve">Przedmiotem zamówienia jest </w:t>
      </w:r>
      <w:r w:rsidR="00CA4FCF" w:rsidRPr="00CA4FCF">
        <w:rPr>
          <w:rFonts w:eastAsia="Times New Roman"/>
          <w:sz w:val="24"/>
          <w:szCs w:val="24"/>
        </w:rPr>
        <w:t>realizacja zadania pn.</w:t>
      </w:r>
      <w:r w:rsidR="00CA4FCF" w:rsidRPr="00CA4FCF">
        <w:rPr>
          <w:rFonts w:eastAsia="Times New Roman"/>
          <w:b/>
          <w:sz w:val="24"/>
          <w:szCs w:val="24"/>
        </w:rPr>
        <w:t xml:space="preserve"> </w:t>
      </w:r>
      <w:r w:rsidR="00CA4FCF" w:rsidRPr="00CA4FCF">
        <w:rPr>
          <w:rFonts w:eastAsia="Times New Roman"/>
          <w:sz w:val="24"/>
        </w:rPr>
        <w:t>„</w:t>
      </w:r>
      <w:r w:rsidR="00CA4FCF" w:rsidRPr="00CA4FCF">
        <w:rPr>
          <w:rFonts w:eastAsia="Times New Roman"/>
          <w:b/>
          <w:bCs/>
          <w:sz w:val="24"/>
          <w:szCs w:val="24"/>
          <w:lang w:val="pl-PL"/>
        </w:rPr>
        <w:t xml:space="preserve">Modernizacja akustyczna </w:t>
      </w:r>
      <w:r w:rsidR="00CA4FCF" w:rsidRPr="00CA4FCF">
        <w:rPr>
          <w:rFonts w:eastAsia="Times New Roman"/>
          <w:b/>
          <w:bCs/>
          <w:sz w:val="24"/>
          <w:szCs w:val="24"/>
          <w:lang w:val="pl-PL"/>
        </w:rPr>
        <w:br/>
        <w:t>i przebudowa pomieszczenia MOK w Zambrowie w celu poprawy warunków prowadzenia edukacji kulturalnej</w:t>
      </w:r>
      <w:r w:rsidR="00CA4FCF">
        <w:rPr>
          <w:rFonts w:eastAsia="Times New Roman"/>
          <w:b/>
          <w:bCs/>
          <w:sz w:val="24"/>
          <w:szCs w:val="24"/>
          <w:lang w:val="pl-PL"/>
        </w:rPr>
        <w:t>”.</w:t>
      </w:r>
    </w:p>
    <w:p w:rsidR="00CA4FCF" w:rsidRPr="00CA4FCF" w:rsidRDefault="00CA4FCF" w:rsidP="009E3CE1">
      <w:pPr>
        <w:pStyle w:val="Bezodstpw"/>
        <w:numPr>
          <w:ilvl w:val="0"/>
          <w:numId w:val="1"/>
        </w:numPr>
        <w:tabs>
          <w:tab w:val="clear" w:pos="360"/>
          <w:tab w:val="num" w:pos="567"/>
        </w:tabs>
        <w:spacing w:line="276" w:lineRule="auto"/>
        <w:ind w:left="567" w:hanging="567"/>
        <w:jc w:val="both"/>
        <w:rPr>
          <w:rFonts w:eastAsia="Times New Roman"/>
          <w:b/>
          <w:bCs/>
          <w:color w:val="FF0000"/>
          <w:sz w:val="32"/>
          <w:szCs w:val="24"/>
          <w:lang w:val="pl-PL"/>
        </w:rPr>
      </w:pPr>
      <w:r w:rsidRPr="00CA4FCF">
        <w:rPr>
          <w:rFonts w:eastAsia="Times New Roman"/>
          <w:sz w:val="24"/>
        </w:rPr>
        <w:t xml:space="preserve">Przedmiot zamówienia będzie zrealizowany przez Wykonawcę zgodnie z dokumentacją postępowania o udzielenie zamówienia publicznego oraz </w:t>
      </w:r>
      <w:r w:rsidRPr="00CA4FCF">
        <w:rPr>
          <w:rFonts w:eastAsia="Times New Roman"/>
          <w:bCs/>
          <w:sz w:val="24"/>
        </w:rPr>
        <w:t xml:space="preserve">w terminie określonym </w:t>
      </w:r>
      <w:r>
        <w:rPr>
          <w:rFonts w:eastAsia="Times New Roman"/>
          <w:bCs/>
          <w:sz w:val="24"/>
        </w:rPr>
        <w:br/>
      </w:r>
      <w:r w:rsidRPr="00CA4FCF">
        <w:rPr>
          <w:rFonts w:eastAsia="Times New Roman"/>
          <w:bCs/>
          <w:sz w:val="24"/>
        </w:rPr>
        <w:t>w niniejszej Umowie.</w:t>
      </w:r>
    </w:p>
    <w:p w:rsidR="00CA4FCF" w:rsidRPr="00CA4FCF" w:rsidRDefault="00CA4FCF" w:rsidP="009E3CE1">
      <w:pPr>
        <w:pStyle w:val="Bezodstpw"/>
        <w:numPr>
          <w:ilvl w:val="0"/>
          <w:numId w:val="1"/>
        </w:numPr>
        <w:tabs>
          <w:tab w:val="clear" w:pos="360"/>
          <w:tab w:val="num" w:pos="567"/>
        </w:tabs>
        <w:spacing w:line="276" w:lineRule="auto"/>
        <w:ind w:left="567" w:hanging="567"/>
        <w:jc w:val="both"/>
        <w:rPr>
          <w:rFonts w:eastAsia="Times New Roman"/>
          <w:b/>
          <w:bCs/>
          <w:color w:val="FF0000"/>
          <w:sz w:val="32"/>
          <w:szCs w:val="24"/>
          <w:lang w:val="pl-PL"/>
        </w:rPr>
      </w:pPr>
      <w:r w:rsidRPr="00CA4FCF">
        <w:rPr>
          <w:rFonts w:eastAsia="Times New Roman"/>
          <w:sz w:val="24"/>
        </w:rPr>
        <w:t xml:space="preserve">Szczegółowy zakres rzeczowy i ilościowy robót oraz ich wymogi jakościowe </w:t>
      </w:r>
      <w:r>
        <w:rPr>
          <w:rFonts w:eastAsia="Times New Roman"/>
          <w:sz w:val="24"/>
        </w:rPr>
        <w:t>zostały określone w</w:t>
      </w:r>
      <w:r w:rsidRPr="00CA4FCF">
        <w:rPr>
          <w:rFonts w:eastAsia="Times New Roman"/>
          <w:sz w:val="24"/>
        </w:rPr>
        <w:t xml:space="preserve">: </w:t>
      </w:r>
    </w:p>
    <w:p w:rsidR="00CA4FCF" w:rsidRPr="00CA4FCF" w:rsidRDefault="00CA4FCF" w:rsidP="009E3CE1">
      <w:pPr>
        <w:pStyle w:val="Bezodstpw"/>
        <w:spacing w:line="276" w:lineRule="auto"/>
        <w:ind w:firstLine="708"/>
        <w:jc w:val="both"/>
        <w:rPr>
          <w:rFonts w:eastAsia="Times New Roman"/>
          <w:sz w:val="24"/>
        </w:rPr>
      </w:pPr>
      <w:r w:rsidRPr="00CA4FCF">
        <w:rPr>
          <w:rFonts w:eastAsia="Times New Roman"/>
          <w:sz w:val="24"/>
        </w:rPr>
        <w:t>a) Kompletn</w:t>
      </w:r>
      <w:r>
        <w:rPr>
          <w:rFonts w:eastAsia="Times New Roman"/>
          <w:sz w:val="24"/>
        </w:rPr>
        <w:t>ej</w:t>
      </w:r>
      <w:r w:rsidRPr="00CA4FCF">
        <w:rPr>
          <w:rFonts w:eastAsia="Times New Roman"/>
          <w:sz w:val="24"/>
        </w:rPr>
        <w:t xml:space="preserve"> dokumentacj</w:t>
      </w:r>
      <w:r>
        <w:rPr>
          <w:rFonts w:eastAsia="Times New Roman"/>
          <w:sz w:val="24"/>
        </w:rPr>
        <w:t>i</w:t>
      </w:r>
      <w:r w:rsidRPr="00CA4FCF">
        <w:rPr>
          <w:rFonts w:eastAsia="Times New Roman"/>
          <w:sz w:val="24"/>
        </w:rPr>
        <w:t xml:space="preserve"> projektow</w:t>
      </w:r>
      <w:r>
        <w:rPr>
          <w:rFonts w:eastAsia="Times New Roman"/>
          <w:sz w:val="24"/>
        </w:rPr>
        <w:t>ej,</w:t>
      </w:r>
    </w:p>
    <w:p w:rsidR="00CA4FCF" w:rsidRPr="00CA4FCF" w:rsidRDefault="00CA4FCF" w:rsidP="009E3CE1">
      <w:pPr>
        <w:pStyle w:val="Bezodstpw"/>
        <w:spacing w:line="276" w:lineRule="auto"/>
        <w:ind w:firstLine="708"/>
        <w:jc w:val="both"/>
        <w:rPr>
          <w:rFonts w:eastAsia="Times New Roman"/>
          <w:sz w:val="24"/>
        </w:rPr>
      </w:pPr>
      <w:r w:rsidRPr="00CA4FCF">
        <w:rPr>
          <w:rFonts w:eastAsia="Times New Roman"/>
          <w:sz w:val="24"/>
        </w:rPr>
        <w:t>b) Specyfikacj</w:t>
      </w:r>
      <w:r w:rsidR="009E3CE1">
        <w:rPr>
          <w:rFonts w:eastAsia="Times New Roman"/>
          <w:sz w:val="24"/>
        </w:rPr>
        <w:t>i</w:t>
      </w:r>
      <w:r w:rsidRPr="00CA4FCF">
        <w:rPr>
          <w:rFonts w:eastAsia="Times New Roman"/>
          <w:sz w:val="24"/>
        </w:rPr>
        <w:t xml:space="preserve"> Warunków Zamówienia, zwana dalej „SWZ” wraz z załącznikami, </w:t>
      </w:r>
    </w:p>
    <w:p w:rsidR="00D6349E" w:rsidRDefault="00F44CA3" w:rsidP="009E3CE1">
      <w:pPr>
        <w:pStyle w:val="Bezodstpw"/>
        <w:spacing w:line="276" w:lineRule="auto"/>
        <w:ind w:firstLine="708"/>
        <w:jc w:val="both"/>
        <w:rPr>
          <w:rFonts w:eastAsia="Times New Roman"/>
          <w:sz w:val="24"/>
        </w:rPr>
      </w:pPr>
      <w:r>
        <w:rPr>
          <w:rFonts w:eastAsia="Times New Roman"/>
          <w:sz w:val="24"/>
        </w:rPr>
        <w:t>c</w:t>
      </w:r>
      <w:r w:rsidR="00CA4FCF" w:rsidRPr="00CA4FCF">
        <w:rPr>
          <w:rFonts w:eastAsia="Times New Roman"/>
          <w:sz w:val="24"/>
        </w:rPr>
        <w:t xml:space="preserve">) </w:t>
      </w:r>
      <w:r w:rsidR="00CA4FCF">
        <w:rPr>
          <w:rFonts w:eastAsia="Times New Roman"/>
          <w:sz w:val="24"/>
        </w:rPr>
        <w:t>Opis</w:t>
      </w:r>
      <w:r w:rsidR="009E3CE1">
        <w:rPr>
          <w:rFonts w:eastAsia="Times New Roman"/>
          <w:sz w:val="24"/>
        </w:rPr>
        <w:t>ie</w:t>
      </w:r>
      <w:r w:rsidR="00CA4FCF">
        <w:rPr>
          <w:rFonts w:eastAsia="Times New Roman"/>
          <w:sz w:val="24"/>
        </w:rPr>
        <w:t xml:space="preserve"> przedmiotu zamówienia – załącznik nr 7 do </w:t>
      </w:r>
      <w:r w:rsidR="00CA4FCF" w:rsidRPr="00CA4FCF">
        <w:rPr>
          <w:rFonts w:eastAsia="Times New Roman"/>
          <w:sz w:val="24"/>
        </w:rPr>
        <w:t>„</w:t>
      </w:r>
      <w:r w:rsidR="009E3CE1">
        <w:rPr>
          <w:rFonts w:eastAsia="Times New Roman"/>
          <w:sz w:val="24"/>
        </w:rPr>
        <w:t>SWZ”.</w:t>
      </w:r>
    </w:p>
    <w:p w:rsidR="00D6349E" w:rsidRPr="00CC1CF1" w:rsidRDefault="003850B7" w:rsidP="009E3CE1">
      <w:pPr>
        <w:pStyle w:val="Bezodstpw"/>
        <w:numPr>
          <w:ilvl w:val="0"/>
          <w:numId w:val="1"/>
        </w:numPr>
        <w:tabs>
          <w:tab w:val="clear" w:pos="360"/>
        </w:tabs>
        <w:spacing w:line="276" w:lineRule="auto"/>
        <w:ind w:left="567" w:hanging="567"/>
        <w:jc w:val="both"/>
        <w:rPr>
          <w:rFonts w:eastAsia="Times New Roman"/>
          <w:sz w:val="24"/>
          <w:szCs w:val="24"/>
        </w:rPr>
      </w:pPr>
      <w:r w:rsidRPr="003850B7">
        <w:rPr>
          <w:rFonts w:eastAsia="Times New Roman"/>
          <w:sz w:val="24"/>
          <w:szCs w:val="24"/>
        </w:rPr>
        <w:t xml:space="preserve">Strony zgodnie ustalają, że przedmiary robót mają charakter pomocniczy i informacyjny i nie stanowią podstawy do określenia zakresu zobowiązania Wykonawcy ani kalkulacji wynagrodzenia ryczałtowego. Zakres i sposób realizacji przedmiotu Umowy określają </w:t>
      </w:r>
      <w:r w:rsidR="009E3CE1">
        <w:rPr>
          <w:rFonts w:eastAsia="Times New Roman"/>
          <w:sz w:val="24"/>
          <w:szCs w:val="24"/>
        </w:rPr>
        <w:t>dokumenty ok</w:t>
      </w:r>
      <w:r w:rsidR="00087AFE">
        <w:rPr>
          <w:rFonts w:eastAsia="Times New Roman"/>
          <w:sz w:val="24"/>
          <w:szCs w:val="24"/>
        </w:rPr>
        <w:t>r</w:t>
      </w:r>
      <w:r w:rsidR="009E3CE1">
        <w:rPr>
          <w:rFonts w:eastAsia="Times New Roman"/>
          <w:sz w:val="24"/>
          <w:szCs w:val="24"/>
        </w:rPr>
        <w:t>eślone w pkt. 3</w:t>
      </w:r>
      <w:r w:rsidRPr="003850B7">
        <w:rPr>
          <w:rFonts w:eastAsia="Times New Roman"/>
          <w:sz w:val="24"/>
          <w:szCs w:val="24"/>
        </w:rPr>
        <w:t xml:space="preserve">. </w:t>
      </w:r>
    </w:p>
    <w:p w:rsidR="00D6349E" w:rsidRPr="00CC1CF1" w:rsidRDefault="00D6349E" w:rsidP="00E73345">
      <w:pPr>
        <w:pStyle w:val="Bezodstpw"/>
        <w:numPr>
          <w:ilvl w:val="0"/>
          <w:numId w:val="1"/>
        </w:numPr>
        <w:tabs>
          <w:tab w:val="clear" w:pos="360"/>
        </w:tabs>
        <w:spacing w:line="276" w:lineRule="auto"/>
        <w:ind w:left="567" w:hanging="567"/>
        <w:jc w:val="both"/>
        <w:rPr>
          <w:rFonts w:eastAsia="Times New Roman"/>
          <w:sz w:val="24"/>
          <w:szCs w:val="24"/>
        </w:rPr>
      </w:pPr>
      <w:r w:rsidRPr="00CC1CF1">
        <w:rPr>
          <w:rFonts w:eastAsia="Times New Roman"/>
          <w:sz w:val="24"/>
          <w:szCs w:val="24"/>
        </w:rPr>
        <w:t xml:space="preserve">Obiekt jest funkcjonującym Miejskim Ośrodkiem Kultury w związku z tym Wykonawca zobowiązuje się do wykonywania prac budowlanych i instalacyjnych </w:t>
      </w:r>
      <w:r w:rsidR="003850B7">
        <w:rPr>
          <w:rFonts w:eastAsia="Times New Roman"/>
          <w:sz w:val="24"/>
          <w:szCs w:val="24"/>
        </w:rPr>
        <w:br/>
      </w:r>
      <w:r w:rsidRPr="00CC1CF1">
        <w:rPr>
          <w:rFonts w:eastAsia="Times New Roman"/>
          <w:sz w:val="24"/>
          <w:szCs w:val="24"/>
        </w:rPr>
        <w:t xml:space="preserve">w sposób gwarantujący możliwość bieżącej eksploatacji obiektu. Wymagane technologią warunkowe, chwilowe przerwy w eksploatacji obiektu i dostawach </w:t>
      </w:r>
      <w:r w:rsidRPr="00CC1CF1">
        <w:rPr>
          <w:rFonts w:eastAsia="Times New Roman"/>
          <w:sz w:val="24"/>
          <w:szCs w:val="24"/>
        </w:rPr>
        <w:lastRenderedPageBreak/>
        <w:t>poszczególnych mediów należy ograniczyć do niezbędnego minimum, po uprzednim uzgodnieniu i uzyskaniu zgody Zamawiającego.</w:t>
      </w:r>
    </w:p>
    <w:p w:rsidR="00D6349E" w:rsidRPr="00CC1CF1" w:rsidRDefault="00D6349E" w:rsidP="00E73345">
      <w:pPr>
        <w:pStyle w:val="Bezodstpw"/>
        <w:numPr>
          <w:ilvl w:val="0"/>
          <w:numId w:val="1"/>
        </w:numPr>
        <w:tabs>
          <w:tab w:val="clear" w:pos="360"/>
        </w:tabs>
        <w:spacing w:line="276" w:lineRule="auto"/>
        <w:ind w:left="567" w:hanging="567"/>
        <w:jc w:val="both"/>
        <w:rPr>
          <w:rFonts w:eastAsia="Times New Roman"/>
          <w:sz w:val="24"/>
          <w:szCs w:val="24"/>
        </w:rPr>
      </w:pPr>
      <w:r w:rsidRPr="00CC1CF1">
        <w:rPr>
          <w:rFonts w:eastAsia="Times New Roman"/>
          <w:sz w:val="24"/>
          <w:szCs w:val="24"/>
        </w:rPr>
        <w:t>Wykonawca jest zobowiązany do zabezpieczenia terenu budowy w okresie trwania prac budowlanych</w:t>
      </w:r>
      <w:r>
        <w:rPr>
          <w:rFonts w:eastAsia="Times New Roman"/>
          <w:sz w:val="24"/>
          <w:szCs w:val="24"/>
        </w:rPr>
        <w:t xml:space="preserve"> </w:t>
      </w:r>
      <w:r w:rsidRPr="003850B7">
        <w:rPr>
          <w:rFonts w:eastAsia="Times New Roman"/>
          <w:sz w:val="24"/>
          <w:szCs w:val="24"/>
        </w:rPr>
        <w:t xml:space="preserve">i instalacyjnych, </w:t>
      </w:r>
      <w:r w:rsidRPr="00CC1CF1">
        <w:rPr>
          <w:rFonts w:eastAsia="Times New Roman"/>
          <w:sz w:val="24"/>
          <w:szCs w:val="24"/>
        </w:rPr>
        <w:t xml:space="preserve">aż do zakończenia i ostatecznego odbioru </w:t>
      </w:r>
      <w:r w:rsidR="004F1362">
        <w:rPr>
          <w:rFonts w:eastAsia="Times New Roman"/>
          <w:sz w:val="24"/>
          <w:szCs w:val="24"/>
        </w:rPr>
        <w:t>rob</w:t>
      </w:r>
      <w:r w:rsidR="00087AFE">
        <w:rPr>
          <w:rFonts w:eastAsia="Times New Roman"/>
          <w:sz w:val="24"/>
          <w:szCs w:val="24"/>
        </w:rPr>
        <w:t>ó</w:t>
      </w:r>
      <w:r w:rsidR="004F1362">
        <w:rPr>
          <w:rFonts w:eastAsia="Times New Roman"/>
          <w:sz w:val="24"/>
          <w:szCs w:val="24"/>
        </w:rPr>
        <w:t>t.</w:t>
      </w:r>
    </w:p>
    <w:p w:rsidR="00D6349E" w:rsidRPr="00F44CA3" w:rsidRDefault="00D6349E" w:rsidP="00E73345">
      <w:pPr>
        <w:pStyle w:val="Bezodstpw"/>
        <w:numPr>
          <w:ilvl w:val="0"/>
          <w:numId w:val="1"/>
        </w:numPr>
        <w:tabs>
          <w:tab w:val="clear" w:pos="360"/>
        </w:tabs>
        <w:spacing w:line="276" w:lineRule="auto"/>
        <w:ind w:left="567" w:hanging="567"/>
        <w:jc w:val="both"/>
        <w:rPr>
          <w:rFonts w:eastAsia="Times New Roman"/>
          <w:sz w:val="24"/>
          <w:szCs w:val="24"/>
        </w:rPr>
      </w:pPr>
      <w:r w:rsidRPr="00CC1CF1">
        <w:rPr>
          <w:rFonts w:eastAsia="Times New Roman"/>
          <w:sz w:val="24"/>
          <w:szCs w:val="24"/>
        </w:rPr>
        <w:t xml:space="preserve">Prace prowadzone będą w funkcjonującym obiekcie. Z tych powodów transport </w:t>
      </w:r>
      <w:r w:rsidRPr="00F44CA3">
        <w:rPr>
          <w:rFonts w:eastAsia="Times New Roman"/>
          <w:sz w:val="24"/>
          <w:szCs w:val="24"/>
        </w:rPr>
        <w:t>materiałów oraz praca sprzętu i maszyn budowlanych nie mogą stanowić nadmiernego utrudnienia ani zagrożenia dla eksploatacji i użytkowania obiektu.</w:t>
      </w:r>
    </w:p>
    <w:p w:rsidR="00D6349E" w:rsidRPr="00F44CA3" w:rsidRDefault="00D6349E" w:rsidP="00E73345">
      <w:pPr>
        <w:pStyle w:val="Bezodstpw"/>
        <w:numPr>
          <w:ilvl w:val="0"/>
          <w:numId w:val="1"/>
        </w:numPr>
        <w:tabs>
          <w:tab w:val="clear" w:pos="360"/>
        </w:tabs>
        <w:spacing w:line="276" w:lineRule="auto"/>
        <w:ind w:left="567" w:hanging="567"/>
        <w:jc w:val="both"/>
        <w:rPr>
          <w:rFonts w:eastAsia="Times New Roman"/>
          <w:sz w:val="24"/>
          <w:szCs w:val="24"/>
        </w:rPr>
      </w:pPr>
      <w:r w:rsidRPr="00F44CA3">
        <w:rPr>
          <w:rFonts w:eastAsia="Times New Roman"/>
          <w:sz w:val="24"/>
          <w:szCs w:val="24"/>
        </w:rPr>
        <w:t>Teren prac winien być wygrodzony, zabezpieczony przed dostępem dla osób postronnych. Sposób wygrodzenia placu budowy należy uzgodnić z przedstawicielami Zamawiającego.</w:t>
      </w:r>
    </w:p>
    <w:p w:rsidR="00F44CA3" w:rsidRPr="00F44CA3" w:rsidRDefault="00D6349E" w:rsidP="00E73345">
      <w:pPr>
        <w:pStyle w:val="Bezodstpw"/>
        <w:numPr>
          <w:ilvl w:val="0"/>
          <w:numId w:val="1"/>
        </w:numPr>
        <w:tabs>
          <w:tab w:val="clear" w:pos="360"/>
        </w:tabs>
        <w:spacing w:line="276" w:lineRule="auto"/>
        <w:ind w:left="567" w:hanging="567"/>
        <w:jc w:val="both"/>
        <w:rPr>
          <w:rFonts w:eastAsia="Times New Roman"/>
          <w:spacing w:val="-1"/>
          <w:sz w:val="24"/>
          <w:szCs w:val="24"/>
        </w:rPr>
      </w:pPr>
      <w:r w:rsidRPr="00F44CA3">
        <w:rPr>
          <w:rFonts w:eastAsia="Times New Roman"/>
          <w:spacing w:val="-1"/>
          <w:sz w:val="24"/>
          <w:szCs w:val="24"/>
        </w:rPr>
        <w:t xml:space="preserve">Przedmiot zamówienia należy wykonać zgodnie z Polskimi Normami, z aktualnie obowiązującymi w danym zakresie przepisami prawa, w tym przepisami ustawy Prawo Budowlane, przepisami BHP i P/poż, normami, wiedzą i sztuka budowlaną, wyłącznie </w:t>
      </w:r>
      <w:r w:rsidR="003850B7" w:rsidRPr="00F44CA3">
        <w:rPr>
          <w:rFonts w:eastAsia="Times New Roman"/>
          <w:spacing w:val="-1"/>
          <w:sz w:val="24"/>
          <w:szCs w:val="24"/>
        </w:rPr>
        <w:br/>
      </w:r>
      <w:r w:rsidRPr="00F44CA3">
        <w:rPr>
          <w:rFonts w:eastAsia="Times New Roman"/>
          <w:spacing w:val="-1"/>
          <w:sz w:val="24"/>
          <w:szCs w:val="24"/>
        </w:rPr>
        <w:t xml:space="preserve">z materiałów nowych dopuszczonych do obrotu i stosowania w budownictwie na terenie Polski i Unii Europejskiej oraz materiały muszą posiadać aprobaty techniczne </w:t>
      </w:r>
      <w:r w:rsidR="003850B7" w:rsidRPr="00F44CA3">
        <w:rPr>
          <w:rFonts w:eastAsia="Times New Roman"/>
          <w:spacing w:val="-1"/>
          <w:sz w:val="24"/>
          <w:szCs w:val="24"/>
        </w:rPr>
        <w:br/>
      </w:r>
      <w:r w:rsidRPr="00F44CA3">
        <w:rPr>
          <w:rFonts w:eastAsia="Times New Roman"/>
          <w:spacing w:val="-1"/>
          <w:sz w:val="24"/>
          <w:szCs w:val="24"/>
        </w:rPr>
        <w:t>i niezbędne certyfikaty, atesty, itp.</w:t>
      </w:r>
    </w:p>
    <w:p w:rsidR="00F44CA3" w:rsidRPr="00F44CA3" w:rsidRDefault="00F44CA3" w:rsidP="00E73345">
      <w:pPr>
        <w:pStyle w:val="Bezodstpw"/>
        <w:numPr>
          <w:ilvl w:val="0"/>
          <w:numId w:val="1"/>
        </w:numPr>
        <w:tabs>
          <w:tab w:val="clear" w:pos="360"/>
        </w:tabs>
        <w:spacing w:line="276" w:lineRule="auto"/>
        <w:ind w:left="567" w:hanging="567"/>
        <w:jc w:val="both"/>
        <w:rPr>
          <w:rFonts w:eastAsia="Times New Roman"/>
          <w:spacing w:val="-1"/>
          <w:sz w:val="24"/>
          <w:szCs w:val="24"/>
        </w:rPr>
      </w:pPr>
      <w:r w:rsidRPr="00F44CA3">
        <w:rPr>
          <w:sz w:val="24"/>
          <w:szCs w:val="24"/>
        </w:rPr>
        <w:t xml:space="preserve">Wykonawca oraz podwykonawcy zobowiązani są zatrudniać na podstawie umowy </w:t>
      </w:r>
      <w:r>
        <w:rPr>
          <w:sz w:val="24"/>
          <w:szCs w:val="24"/>
        </w:rPr>
        <w:br/>
      </w:r>
      <w:r w:rsidRPr="00F44CA3">
        <w:rPr>
          <w:sz w:val="24"/>
          <w:szCs w:val="24"/>
        </w:rPr>
        <w:t xml:space="preserve">o pracę osoby wykonujące czynności związane z realizacją zamówienia, jeżeli wykonywanie tych czynności spełnia przesłanki określone w art. 22 § 1 Kodeksu pracy. Obowiązek ten nie dotyczy osób pełniących samodzielne funkcje techniczne </w:t>
      </w:r>
      <w:r>
        <w:rPr>
          <w:sz w:val="24"/>
          <w:szCs w:val="24"/>
        </w:rPr>
        <w:br/>
      </w:r>
      <w:r w:rsidRPr="00F44CA3">
        <w:rPr>
          <w:sz w:val="24"/>
          <w:szCs w:val="24"/>
        </w:rPr>
        <w:t>w budownictwie, w zakresie, w jakim wykonują czynności niewykonywane w ramach stosunku pracy.</w:t>
      </w:r>
    </w:p>
    <w:p w:rsidR="00F44CA3" w:rsidRPr="00F44CA3" w:rsidRDefault="00F44CA3" w:rsidP="00E73345">
      <w:pPr>
        <w:pStyle w:val="Bezodstpw"/>
        <w:numPr>
          <w:ilvl w:val="0"/>
          <w:numId w:val="1"/>
        </w:numPr>
        <w:tabs>
          <w:tab w:val="clear" w:pos="360"/>
        </w:tabs>
        <w:spacing w:line="276" w:lineRule="auto"/>
        <w:ind w:left="567" w:hanging="567"/>
        <w:jc w:val="both"/>
        <w:rPr>
          <w:rFonts w:eastAsia="Times New Roman"/>
          <w:spacing w:val="-1"/>
          <w:sz w:val="24"/>
          <w:szCs w:val="24"/>
        </w:rPr>
      </w:pPr>
      <w:r w:rsidRPr="00F44CA3">
        <w:rPr>
          <w:sz w:val="24"/>
          <w:szCs w:val="24"/>
        </w:rPr>
        <w:t xml:space="preserve">Zamawiający jest uprawniony do kontroli spełniania przez Wykonawcę </w:t>
      </w:r>
      <w:r>
        <w:rPr>
          <w:sz w:val="24"/>
          <w:szCs w:val="24"/>
        </w:rPr>
        <w:br/>
      </w:r>
      <w:r w:rsidRPr="00F44CA3">
        <w:rPr>
          <w:sz w:val="24"/>
          <w:szCs w:val="24"/>
        </w:rPr>
        <w:t xml:space="preserve">i podwykonawców wymogu zatrudnienia na podstawie umowy o pracę, </w:t>
      </w:r>
      <w:r>
        <w:rPr>
          <w:sz w:val="24"/>
          <w:szCs w:val="24"/>
        </w:rPr>
        <w:br/>
      </w:r>
      <w:r w:rsidRPr="00F44CA3">
        <w:rPr>
          <w:sz w:val="24"/>
          <w:szCs w:val="24"/>
        </w:rPr>
        <w:t>w szczególności poprzez żądanie oświadczeń, dokumentów i wyjaśnień dotyczących zatrudnienia osób wykonujących czynności objęte tym obowiązkiem.</w:t>
      </w:r>
    </w:p>
    <w:p w:rsidR="00F44CA3" w:rsidRPr="00F44CA3" w:rsidRDefault="00F44CA3" w:rsidP="00E73345">
      <w:pPr>
        <w:pStyle w:val="Bezodstpw"/>
        <w:numPr>
          <w:ilvl w:val="0"/>
          <w:numId w:val="1"/>
        </w:numPr>
        <w:tabs>
          <w:tab w:val="clear" w:pos="360"/>
        </w:tabs>
        <w:spacing w:line="276" w:lineRule="auto"/>
        <w:ind w:left="567" w:hanging="567"/>
        <w:jc w:val="both"/>
        <w:rPr>
          <w:rFonts w:eastAsia="Times New Roman"/>
          <w:spacing w:val="-1"/>
          <w:sz w:val="24"/>
          <w:szCs w:val="24"/>
        </w:rPr>
      </w:pPr>
      <w:r w:rsidRPr="00F44CA3">
        <w:rPr>
          <w:sz w:val="24"/>
          <w:szCs w:val="24"/>
        </w:rPr>
        <w:t>Na każde wezwanie Zamawiającego, w wyznaczonym w nim terminie, Wykonawca przedłoży oświadczenie własne lub podwykonawcy potwierdzające zatrudnienie na podstawie umowy o pracę osób wykonujących czynności objęte obowiązkiem, o którym mowa w ust. 10. Oświadczenie powinno zawierać w szczególności oznaczenie podmiotu składającego oświadczenie, datę jego złożenia, liczbę osób zatrudnionych na podstawie umowy o pracę, rodzaj umów o pracę, wymiar etatu oraz podpis osoby uprawnionej do reprezentowania podmiotu.</w:t>
      </w:r>
    </w:p>
    <w:p w:rsidR="00F44CA3" w:rsidRPr="00F44CA3" w:rsidRDefault="00F44CA3" w:rsidP="00E73345">
      <w:pPr>
        <w:pStyle w:val="Bezodstpw"/>
        <w:numPr>
          <w:ilvl w:val="0"/>
          <w:numId w:val="1"/>
        </w:numPr>
        <w:tabs>
          <w:tab w:val="clear" w:pos="360"/>
        </w:tabs>
        <w:spacing w:line="276" w:lineRule="auto"/>
        <w:ind w:left="567" w:hanging="567"/>
        <w:jc w:val="both"/>
        <w:rPr>
          <w:rFonts w:eastAsia="Times New Roman"/>
          <w:spacing w:val="-1"/>
          <w:sz w:val="24"/>
          <w:szCs w:val="24"/>
        </w:rPr>
      </w:pPr>
      <w:r w:rsidRPr="00F44CA3">
        <w:rPr>
          <w:sz w:val="24"/>
          <w:szCs w:val="24"/>
        </w:rPr>
        <w:t>W przypadku uzasadnionych wątpliwości Zamawiający może żądać dodatkowych dokumentów lub wyjaśnień niezbędnych do weryfikacji spełniania wymogu zatrudnienia na podstawie umowy o pracę, z uwzględnieniem przepisów o ochronie danych osobowych.</w:t>
      </w:r>
    </w:p>
    <w:p w:rsidR="00F44CA3" w:rsidRPr="00F44CA3" w:rsidRDefault="00F44CA3" w:rsidP="00E73345">
      <w:pPr>
        <w:pStyle w:val="Bezodstpw"/>
        <w:numPr>
          <w:ilvl w:val="0"/>
          <w:numId w:val="1"/>
        </w:numPr>
        <w:tabs>
          <w:tab w:val="clear" w:pos="360"/>
        </w:tabs>
        <w:spacing w:line="276" w:lineRule="auto"/>
        <w:ind w:left="567" w:hanging="567"/>
        <w:jc w:val="both"/>
        <w:rPr>
          <w:rFonts w:eastAsia="Times New Roman"/>
          <w:spacing w:val="-1"/>
          <w:sz w:val="24"/>
          <w:szCs w:val="24"/>
        </w:rPr>
      </w:pPr>
      <w:r w:rsidRPr="00F44CA3">
        <w:rPr>
          <w:sz w:val="24"/>
          <w:szCs w:val="24"/>
        </w:rPr>
        <w:t>Nieprzestrzeganie wymogu zatrudnienia na podstawie umowy o pracę lub nieprzedłożenie wymaganych dowodów w wyznaczonym terminie stanowi podstawę do naliczenia kary umownej na zasadach określonych w § 9 Umowy. W przypadku uzasadnionych wątpliwości co do przestrzegania prawa pracy Zamawiający może zwrócić się do Państwowej Inspekcji Pracy o przeprowadzenie kontroli.</w:t>
      </w:r>
    </w:p>
    <w:p w:rsidR="00D6349E" w:rsidRPr="00F44CA3" w:rsidRDefault="00D6349E" w:rsidP="00E73345">
      <w:pPr>
        <w:pStyle w:val="Bezodstpw"/>
        <w:numPr>
          <w:ilvl w:val="0"/>
          <w:numId w:val="1"/>
        </w:numPr>
        <w:tabs>
          <w:tab w:val="clear" w:pos="360"/>
        </w:tabs>
        <w:spacing w:line="276" w:lineRule="auto"/>
        <w:ind w:left="567" w:hanging="567"/>
        <w:jc w:val="both"/>
        <w:rPr>
          <w:sz w:val="24"/>
          <w:szCs w:val="24"/>
        </w:rPr>
      </w:pPr>
      <w:r w:rsidRPr="00F44CA3">
        <w:rPr>
          <w:sz w:val="24"/>
          <w:szCs w:val="24"/>
        </w:rPr>
        <w:t xml:space="preserve">Wykonawca oświadcza, że zapoznał się z terenem budowy, a także z wszelkimi ograniczeniami i utrudnieniami związanymi z realizacją inwestycji. Wszelkie zastrzeżenia Wykonawcy dotyczące terenu budowy zgłoszone po terminie zawarcia </w:t>
      </w:r>
      <w:r w:rsidRPr="00F44CA3">
        <w:rPr>
          <w:sz w:val="24"/>
          <w:szCs w:val="24"/>
        </w:rPr>
        <w:lastRenderedPageBreak/>
        <w:t>Umowy nie mogą być podstawą do dochodzenia jakichkolwiek roszczeń od Zamawiającego oraz do żądania przez Wykonawcę przesunięcia terminu zakończenia robót.</w:t>
      </w:r>
    </w:p>
    <w:p w:rsidR="00D6349E" w:rsidRPr="00F44CA3" w:rsidRDefault="00D6349E" w:rsidP="00E73345">
      <w:pPr>
        <w:pStyle w:val="Bezodstpw"/>
        <w:numPr>
          <w:ilvl w:val="0"/>
          <w:numId w:val="1"/>
        </w:numPr>
        <w:tabs>
          <w:tab w:val="clear" w:pos="360"/>
        </w:tabs>
        <w:spacing w:line="276" w:lineRule="auto"/>
        <w:ind w:left="567" w:hanging="567"/>
        <w:jc w:val="both"/>
        <w:rPr>
          <w:sz w:val="24"/>
          <w:szCs w:val="24"/>
        </w:rPr>
      </w:pPr>
      <w:r w:rsidRPr="00F44CA3">
        <w:rPr>
          <w:sz w:val="24"/>
          <w:szCs w:val="24"/>
        </w:rPr>
        <w:t>Wykonawca zabezpieczy we własnym zakresie i na własny koszt, wszystkie materiały niezbędne do realizacji przedmiotu zamówienia, w tym w szczególności konieczne ekspert</w:t>
      </w:r>
      <w:r w:rsidR="00171B24" w:rsidRPr="00F44CA3">
        <w:rPr>
          <w:sz w:val="24"/>
          <w:szCs w:val="24"/>
        </w:rPr>
        <w:t xml:space="preserve">yzy, opinie, badania i pomiary </w:t>
      </w:r>
      <w:r w:rsidRPr="00F44CA3">
        <w:rPr>
          <w:sz w:val="24"/>
          <w:szCs w:val="24"/>
        </w:rPr>
        <w:t>oraz dopełni wszelkich niezbędnych formalności administracyjnych.</w:t>
      </w:r>
    </w:p>
    <w:p w:rsidR="009E3CE1" w:rsidRDefault="00D6349E" w:rsidP="009E3CE1">
      <w:pPr>
        <w:pStyle w:val="Bezodstpw"/>
        <w:numPr>
          <w:ilvl w:val="0"/>
          <w:numId w:val="1"/>
        </w:numPr>
        <w:tabs>
          <w:tab w:val="clear" w:pos="360"/>
        </w:tabs>
        <w:spacing w:line="276" w:lineRule="auto"/>
        <w:ind w:left="567" w:hanging="567"/>
        <w:jc w:val="both"/>
        <w:rPr>
          <w:sz w:val="24"/>
          <w:szCs w:val="24"/>
        </w:rPr>
      </w:pPr>
      <w:r w:rsidRPr="00F44CA3">
        <w:rPr>
          <w:sz w:val="24"/>
          <w:szCs w:val="24"/>
        </w:rPr>
        <w:t>Wykonaw</w:t>
      </w:r>
      <w:r w:rsidR="00EA318F" w:rsidRPr="00F44CA3">
        <w:rPr>
          <w:sz w:val="24"/>
          <w:szCs w:val="24"/>
        </w:rPr>
        <w:t xml:space="preserve">ca poniesie koszty za wykonanie </w:t>
      </w:r>
      <w:r w:rsidRPr="00F44CA3">
        <w:rPr>
          <w:sz w:val="24"/>
          <w:szCs w:val="24"/>
        </w:rPr>
        <w:t xml:space="preserve">wszystkich pomiarów branżowych wraz </w:t>
      </w:r>
      <w:r w:rsidR="00F44CA3" w:rsidRPr="00F44CA3">
        <w:rPr>
          <w:sz w:val="24"/>
          <w:szCs w:val="24"/>
        </w:rPr>
        <w:br/>
      </w:r>
      <w:r w:rsidRPr="00F44CA3">
        <w:rPr>
          <w:sz w:val="24"/>
          <w:szCs w:val="24"/>
        </w:rPr>
        <w:t>z dokumentami.</w:t>
      </w:r>
    </w:p>
    <w:p w:rsidR="009E3CE1" w:rsidRPr="00F44CA3" w:rsidRDefault="009E3CE1" w:rsidP="009E3CE1">
      <w:pPr>
        <w:pStyle w:val="Bezodstpw"/>
        <w:spacing w:line="276" w:lineRule="auto"/>
        <w:jc w:val="both"/>
        <w:rPr>
          <w:sz w:val="24"/>
          <w:szCs w:val="24"/>
        </w:rPr>
      </w:pPr>
    </w:p>
    <w:p w:rsidR="00D6349E" w:rsidRPr="00CC1CF1" w:rsidRDefault="00D6349E" w:rsidP="00D6349E">
      <w:pPr>
        <w:pStyle w:val="Bezodstpw"/>
        <w:spacing w:line="276" w:lineRule="auto"/>
        <w:jc w:val="center"/>
        <w:rPr>
          <w:rFonts w:eastAsia="Times New Roman"/>
          <w:b/>
          <w:spacing w:val="-5"/>
          <w:sz w:val="24"/>
          <w:szCs w:val="24"/>
        </w:rPr>
      </w:pPr>
      <w:r w:rsidRPr="00CC1CF1">
        <w:rPr>
          <w:rFonts w:eastAsia="Times New Roman"/>
          <w:b/>
          <w:spacing w:val="-5"/>
          <w:sz w:val="24"/>
          <w:szCs w:val="24"/>
        </w:rPr>
        <w:t>§ 2</w:t>
      </w:r>
    </w:p>
    <w:p w:rsidR="00D6349E" w:rsidRDefault="00D6349E" w:rsidP="00D6349E">
      <w:pPr>
        <w:pStyle w:val="Bezodstpw"/>
        <w:spacing w:line="276" w:lineRule="auto"/>
        <w:jc w:val="center"/>
        <w:rPr>
          <w:rFonts w:eastAsia="Times New Roman"/>
          <w:b/>
          <w:sz w:val="24"/>
          <w:szCs w:val="24"/>
        </w:rPr>
      </w:pPr>
      <w:r w:rsidRPr="00CC1CF1">
        <w:rPr>
          <w:rFonts w:eastAsia="Times New Roman"/>
          <w:b/>
          <w:sz w:val="24"/>
          <w:szCs w:val="24"/>
        </w:rPr>
        <w:t>TERMIN WYKONANIA ZAMÓWIENIA</w:t>
      </w:r>
    </w:p>
    <w:p w:rsidR="00D6349E" w:rsidRPr="00CC1CF1" w:rsidRDefault="00D6349E" w:rsidP="00D6349E">
      <w:pPr>
        <w:pStyle w:val="Bezodstpw"/>
        <w:spacing w:line="276" w:lineRule="auto"/>
        <w:jc w:val="center"/>
        <w:rPr>
          <w:rFonts w:eastAsia="Times New Roman"/>
          <w:b/>
          <w:sz w:val="24"/>
          <w:szCs w:val="24"/>
        </w:rPr>
      </w:pPr>
    </w:p>
    <w:p w:rsidR="00D6349E" w:rsidRPr="00CC1CF1" w:rsidRDefault="00D6349E" w:rsidP="00E73345">
      <w:pPr>
        <w:pStyle w:val="Bezodstpw"/>
        <w:numPr>
          <w:ilvl w:val="0"/>
          <w:numId w:val="3"/>
        </w:numPr>
        <w:tabs>
          <w:tab w:val="clear" w:pos="360"/>
        </w:tabs>
        <w:spacing w:line="276" w:lineRule="auto"/>
        <w:ind w:left="567" w:hanging="567"/>
        <w:jc w:val="both"/>
        <w:rPr>
          <w:rFonts w:eastAsia="Times New Roman"/>
          <w:sz w:val="24"/>
          <w:szCs w:val="24"/>
        </w:rPr>
      </w:pPr>
      <w:r w:rsidRPr="00CC1CF1">
        <w:rPr>
          <w:rFonts w:eastAsia="Times New Roman"/>
          <w:sz w:val="24"/>
          <w:szCs w:val="24"/>
        </w:rPr>
        <w:t xml:space="preserve">Wykonawca zobowiązuje się wykonać przedmiot zamówienia określony w </w:t>
      </w:r>
      <w:r w:rsidRPr="009E3CE1">
        <w:rPr>
          <w:rFonts w:eastAsia="Times New Roman"/>
          <w:sz w:val="24"/>
          <w:szCs w:val="24"/>
        </w:rPr>
        <w:t>§ 1</w:t>
      </w:r>
      <w:r w:rsidRPr="00CC1CF1">
        <w:rPr>
          <w:rFonts w:eastAsia="Times New Roman"/>
          <w:b/>
          <w:sz w:val="24"/>
          <w:szCs w:val="24"/>
        </w:rPr>
        <w:t xml:space="preserve"> </w:t>
      </w:r>
      <w:r w:rsidRPr="00CC1CF1">
        <w:rPr>
          <w:rFonts w:eastAsia="Times New Roman"/>
          <w:sz w:val="24"/>
          <w:szCs w:val="24"/>
        </w:rPr>
        <w:t xml:space="preserve">niniejszej umowy </w:t>
      </w:r>
      <w:r w:rsidR="00836B3C" w:rsidRPr="003850B7">
        <w:rPr>
          <w:rFonts w:eastAsia="Times New Roman"/>
          <w:b/>
          <w:sz w:val="24"/>
          <w:szCs w:val="24"/>
        </w:rPr>
        <w:t>w terminie do dnia 18</w:t>
      </w:r>
      <w:bookmarkStart w:id="0" w:name="_GoBack"/>
      <w:bookmarkEnd w:id="0"/>
      <w:r w:rsidRPr="003850B7">
        <w:rPr>
          <w:rFonts w:eastAsia="Times New Roman"/>
          <w:b/>
          <w:sz w:val="24"/>
          <w:szCs w:val="24"/>
        </w:rPr>
        <w:t xml:space="preserve"> grudnia 2026 roku</w:t>
      </w:r>
    </w:p>
    <w:p w:rsidR="00D6349E" w:rsidRPr="00CC1CF1" w:rsidRDefault="00D6349E" w:rsidP="00E73345">
      <w:pPr>
        <w:pStyle w:val="Bezodstpw"/>
        <w:numPr>
          <w:ilvl w:val="0"/>
          <w:numId w:val="3"/>
        </w:numPr>
        <w:tabs>
          <w:tab w:val="clear" w:pos="360"/>
        </w:tabs>
        <w:spacing w:line="276" w:lineRule="auto"/>
        <w:ind w:left="567" w:hanging="567"/>
        <w:jc w:val="both"/>
        <w:rPr>
          <w:rFonts w:eastAsia="Times New Roman"/>
          <w:sz w:val="24"/>
          <w:szCs w:val="24"/>
        </w:rPr>
      </w:pPr>
      <w:r w:rsidRPr="00CC1CF1">
        <w:rPr>
          <w:rFonts w:eastAsia="Times New Roman"/>
          <w:sz w:val="24"/>
          <w:szCs w:val="24"/>
        </w:rPr>
        <w:t xml:space="preserve">Za termin wykonania przedmiotu umowy uważa się termin, w którym przedmiot umowy zostanie wydany Zamawiającemu na podstawie końcowego protokołu odbiorczego potwierdzającego wykonanie prac stanowiących przedmiot zamówienia zgodnie z dokumentacją </w:t>
      </w:r>
      <w:r w:rsidR="003850B7">
        <w:rPr>
          <w:rFonts w:eastAsia="Times New Roman"/>
          <w:sz w:val="24"/>
          <w:szCs w:val="24"/>
        </w:rPr>
        <w:t xml:space="preserve">projektową </w:t>
      </w:r>
      <w:r w:rsidRPr="00CC1CF1">
        <w:rPr>
          <w:rFonts w:eastAsia="Times New Roman"/>
          <w:sz w:val="24"/>
          <w:szCs w:val="24"/>
        </w:rPr>
        <w:t>i zasadami wiedzy technicznej.</w:t>
      </w:r>
    </w:p>
    <w:p w:rsidR="00D6349E" w:rsidRDefault="00D6349E" w:rsidP="00E73345">
      <w:pPr>
        <w:pStyle w:val="Bezodstpw"/>
        <w:numPr>
          <w:ilvl w:val="0"/>
          <w:numId w:val="3"/>
        </w:numPr>
        <w:tabs>
          <w:tab w:val="clear" w:pos="360"/>
        </w:tabs>
        <w:spacing w:line="276" w:lineRule="auto"/>
        <w:ind w:left="567" w:hanging="567"/>
        <w:jc w:val="both"/>
        <w:rPr>
          <w:sz w:val="24"/>
          <w:szCs w:val="24"/>
          <w:lang w:val="pl-PL"/>
        </w:rPr>
      </w:pPr>
      <w:r w:rsidRPr="00CC1CF1">
        <w:rPr>
          <w:sz w:val="24"/>
          <w:szCs w:val="24"/>
          <w:lang w:val="pl-PL"/>
        </w:rPr>
        <w:t xml:space="preserve">Jeżeli w toku czynności odbioru zostanie stwierdzone, że przedmiot odbioru nie został wykonany zgodnie z Umową z powodu nie zakończenia, lub nie wykonania robót, </w:t>
      </w:r>
      <w:r w:rsidR="003850B7">
        <w:rPr>
          <w:sz w:val="24"/>
          <w:szCs w:val="24"/>
          <w:lang w:val="pl-PL"/>
        </w:rPr>
        <w:br/>
      </w:r>
      <w:r w:rsidRPr="00CC1CF1">
        <w:rPr>
          <w:sz w:val="24"/>
          <w:szCs w:val="24"/>
          <w:lang w:val="pl-PL"/>
        </w:rPr>
        <w:t>to Zamawiający odmówi odbioru z winy Wykonawcy.</w:t>
      </w:r>
    </w:p>
    <w:p w:rsidR="003850B7" w:rsidRDefault="003850B7" w:rsidP="003850B7">
      <w:pPr>
        <w:pStyle w:val="Bezodstpw"/>
        <w:tabs>
          <w:tab w:val="left" w:pos="360"/>
        </w:tabs>
        <w:spacing w:line="276" w:lineRule="auto"/>
        <w:jc w:val="both"/>
        <w:rPr>
          <w:sz w:val="24"/>
          <w:szCs w:val="24"/>
          <w:lang w:val="pl-PL"/>
        </w:rPr>
      </w:pPr>
    </w:p>
    <w:p w:rsidR="003850B7" w:rsidRPr="00CC1CF1" w:rsidRDefault="003850B7" w:rsidP="003850B7">
      <w:pPr>
        <w:pStyle w:val="Bezodstpw"/>
        <w:tabs>
          <w:tab w:val="left" w:pos="360"/>
        </w:tabs>
        <w:spacing w:line="276" w:lineRule="auto"/>
        <w:jc w:val="both"/>
        <w:rPr>
          <w:sz w:val="24"/>
          <w:szCs w:val="24"/>
          <w:lang w:val="pl-PL"/>
        </w:rPr>
      </w:pPr>
    </w:p>
    <w:p w:rsidR="00D6349E" w:rsidRPr="00CC1CF1" w:rsidRDefault="00D6349E" w:rsidP="00D6349E">
      <w:pPr>
        <w:pStyle w:val="Bezodstpw"/>
        <w:spacing w:line="276" w:lineRule="auto"/>
        <w:jc w:val="center"/>
        <w:rPr>
          <w:rFonts w:eastAsia="Times New Roman"/>
          <w:b/>
          <w:spacing w:val="-4"/>
          <w:sz w:val="24"/>
          <w:szCs w:val="24"/>
        </w:rPr>
      </w:pPr>
      <w:r w:rsidRPr="00CC1CF1">
        <w:rPr>
          <w:rFonts w:eastAsia="Times New Roman"/>
          <w:b/>
          <w:spacing w:val="-4"/>
          <w:sz w:val="24"/>
          <w:szCs w:val="24"/>
        </w:rPr>
        <w:t>§ 3</w:t>
      </w:r>
    </w:p>
    <w:p w:rsidR="00D6349E" w:rsidRPr="00CC1CF1" w:rsidRDefault="00D6349E" w:rsidP="00D6349E">
      <w:pPr>
        <w:pStyle w:val="Bezodstpw"/>
        <w:spacing w:line="276" w:lineRule="auto"/>
        <w:jc w:val="center"/>
        <w:rPr>
          <w:rFonts w:eastAsia="Times New Roman"/>
          <w:b/>
          <w:sz w:val="24"/>
          <w:szCs w:val="24"/>
        </w:rPr>
      </w:pPr>
      <w:r w:rsidRPr="00CC1CF1">
        <w:rPr>
          <w:rFonts w:eastAsia="Times New Roman"/>
          <w:b/>
          <w:sz w:val="24"/>
          <w:szCs w:val="24"/>
        </w:rPr>
        <w:t>WYNAGRODZENIE I WARUNKI PŁATNOŚCI</w:t>
      </w:r>
    </w:p>
    <w:p w:rsidR="00D6349E" w:rsidRPr="00CC1CF1" w:rsidRDefault="00D6349E" w:rsidP="00D6349E">
      <w:pPr>
        <w:pStyle w:val="Bezodstpw"/>
        <w:spacing w:line="276" w:lineRule="auto"/>
        <w:jc w:val="both"/>
        <w:rPr>
          <w:rFonts w:eastAsia="Times New Roman"/>
          <w:b/>
          <w:sz w:val="24"/>
          <w:szCs w:val="24"/>
        </w:rPr>
      </w:pPr>
    </w:p>
    <w:p w:rsidR="00F44CA3" w:rsidRPr="00F44CA3" w:rsidRDefault="00F44CA3" w:rsidP="00E73345">
      <w:pPr>
        <w:pStyle w:val="Bezodstpw"/>
        <w:numPr>
          <w:ilvl w:val="0"/>
          <w:numId w:val="19"/>
        </w:numPr>
        <w:tabs>
          <w:tab w:val="clear" w:pos="360"/>
        </w:tabs>
        <w:spacing w:line="276" w:lineRule="auto"/>
        <w:ind w:left="567" w:hanging="567"/>
        <w:jc w:val="both"/>
        <w:rPr>
          <w:rFonts w:eastAsia="Times New Roman"/>
          <w:sz w:val="24"/>
          <w:szCs w:val="24"/>
        </w:rPr>
      </w:pPr>
      <w:r w:rsidRPr="00F44CA3">
        <w:rPr>
          <w:rFonts w:eastAsia="Times New Roman"/>
          <w:sz w:val="24"/>
          <w:szCs w:val="24"/>
        </w:rPr>
        <w:t xml:space="preserve">Za prawidłowe wykonanie całości przedmiotu Umowy Zamawiający zapłaci Wykonawcy wynagrodzenie ryczałtowe w wysokości ………………… zł brutto (słownie: ……………………………………… złotych), w tym podatek VAT </w:t>
      </w:r>
      <w:r>
        <w:rPr>
          <w:rFonts w:eastAsia="Times New Roman"/>
          <w:sz w:val="24"/>
          <w:szCs w:val="24"/>
        </w:rPr>
        <w:br/>
      </w:r>
      <w:r w:rsidRPr="00F44CA3">
        <w:rPr>
          <w:rFonts w:eastAsia="Times New Roman"/>
          <w:sz w:val="24"/>
          <w:szCs w:val="24"/>
        </w:rPr>
        <w:t>w wysokości ………………… zł.</w:t>
      </w:r>
    </w:p>
    <w:p w:rsidR="00F44CA3" w:rsidRPr="00F44CA3" w:rsidRDefault="00F44CA3" w:rsidP="00E73345">
      <w:pPr>
        <w:pStyle w:val="Bezodstpw"/>
        <w:numPr>
          <w:ilvl w:val="0"/>
          <w:numId w:val="19"/>
        </w:numPr>
        <w:tabs>
          <w:tab w:val="clear" w:pos="360"/>
        </w:tabs>
        <w:spacing w:line="276" w:lineRule="auto"/>
        <w:ind w:left="567" w:hanging="567"/>
        <w:jc w:val="both"/>
        <w:rPr>
          <w:rFonts w:eastAsia="Times New Roman"/>
          <w:sz w:val="24"/>
          <w:szCs w:val="24"/>
        </w:rPr>
      </w:pPr>
      <w:r w:rsidRPr="00F44CA3">
        <w:rPr>
          <w:rFonts w:eastAsia="Times New Roman"/>
          <w:sz w:val="24"/>
          <w:szCs w:val="24"/>
        </w:rPr>
        <w:t>Wynagrodzenie ryczałtowe obejmuje wszystkie koszty niezbędne do należytego wykonania przedmiotu Umowy, zgodnie z dokumentacją zamówienia, w tym koszty materiałów, urządzeń, dostawy i transportu, robót przygotowawczych, demontażowych, montażowych, porządkowych oraz instalacji i uruchomienia wyposażenia, a także koszty związane z prowadzeniem prac w czynnym obiekcie.</w:t>
      </w:r>
    </w:p>
    <w:p w:rsidR="00F44CA3" w:rsidRPr="00F44CA3" w:rsidRDefault="00F44CA3" w:rsidP="00E73345">
      <w:pPr>
        <w:pStyle w:val="Bezodstpw"/>
        <w:numPr>
          <w:ilvl w:val="0"/>
          <w:numId w:val="19"/>
        </w:numPr>
        <w:tabs>
          <w:tab w:val="clear" w:pos="360"/>
        </w:tabs>
        <w:spacing w:line="276" w:lineRule="auto"/>
        <w:ind w:left="567" w:hanging="567"/>
        <w:jc w:val="both"/>
        <w:rPr>
          <w:rFonts w:eastAsia="Times New Roman"/>
          <w:sz w:val="24"/>
          <w:szCs w:val="24"/>
        </w:rPr>
      </w:pPr>
      <w:r w:rsidRPr="00F44CA3">
        <w:rPr>
          <w:rFonts w:eastAsia="Times New Roman"/>
          <w:sz w:val="24"/>
          <w:szCs w:val="24"/>
        </w:rPr>
        <w:t xml:space="preserve">Wynagrodzenie obejmuje pełny zakres robót budowlanych </w:t>
      </w:r>
      <w:r>
        <w:rPr>
          <w:rFonts w:eastAsia="Times New Roman"/>
          <w:sz w:val="24"/>
          <w:szCs w:val="24"/>
        </w:rPr>
        <w:t xml:space="preserve">określonych w dokumentacji projektowej oraz załącznikach do SWZ. </w:t>
      </w:r>
      <w:r w:rsidRPr="00F44CA3">
        <w:rPr>
          <w:rFonts w:eastAsia="Times New Roman"/>
          <w:sz w:val="24"/>
          <w:szCs w:val="24"/>
        </w:rPr>
        <w:t xml:space="preserve">Wykonawca uwzględnia w wynagrodzeniu ryzyka związane z realizacją przedmiotu Umowy, w granicach wynikających </w:t>
      </w:r>
      <w:r>
        <w:rPr>
          <w:rFonts w:eastAsia="Times New Roman"/>
          <w:sz w:val="24"/>
          <w:szCs w:val="24"/>
        </w:rPr>
        <w:br/>
      </w:r>
      <w:r w:rsidRPr="00F44CA3">
        <w:rPr>
          <w:rFonts w:eastAsia="Times New Roman"/>
          <w:sz w:val="24"/>
          <w:szCs w:val="24"/>
        </w:rPr>
        <w:t>z dokumentacji zamówienia i postanowień Umowy. Sam wzrost kosztów realizacji nie stanowi podstawy do zmiany wynagrodzenia, z zastrzeżeniem przypadków dopuszczonych przepisami prawa i Umową.</w:t>
      </w:r>
    </w:p>
    <w:p w:rsidR="00F44CA3" w:rsidRPr="00F44CA3" w:rsidRDefault="00F44CA3" w:rsidP="00E73345">
      <w:pPr>
        <w:pStyle w:val="Bezodstpw"/>
        <w:numPr>
          <w:ilvl w:val="0"/>
          <w:numId w:val="19"/>
        </w:numPr>
        <w:tabs>
          <w:tab w:val="clear" w:pos="360"/>
        </w:tabs>
        <w:spacing w:line="276" w:lineRule="auto"/>
        <w:ind w:left="567" w:hanging="567"/>
        <w:jc w:val="both"/>
        <w:rPr>
          <w:rFonts w:eastAsia="Times New Roman"/>
          <w:sz w:val="24"/>
          <w:szCs w:val="24"/>
        </w:rPr>
      </w:pPr>
      <w:r w:rsidRPr="00F44CA3">
        <w:rPr>
          <w:rFonts w:eastAsia="Times New Roman"/>
          <w:sz w:val="24"/>
          <w:szCs w:val="24"/>
        </w:rPr>
        <w:t xml:space="preserve">Wynagrodzenie zostanie rozliczone na podstawie faktury końcowej wystawionej po wykonaniu całości przedmiotu Umowy i podpisaniu przez Strony protokołu odbioru </w:t>
      </w:r>
      <w:r w:rsidRPr="00F44CA3">
        <w:rPr>
          <w:rFonts w:eastAsia="Times New Roman"/>
          <w:sz w:val="24"/>
          <w:szCs w:val="24"/>
        </w:rPr>
        <w:lastRenderedPageBreak/>
        <w:t>końcowego bez zastrzeżeń uniemożliwiających odbiór, potwierdzającego wykonanie robót oraz dostawę i prawidłowe uruchomienie wyposażenia zgodnie z Umową.</w:t>
      </w:r>
    </w:p>
    <w:p w:rsidR="00F44CA3" w:rsidRPr="00F44CA3" w:rsidRDefault="00F44CA3" w:rsidP="00E73345">
      <w:pPr>
        <w:pStyle w:val="Bezodstpw"/>
        <w:numPr>
          <w:ilvl w:val="0"/>
          <w:numId w:val="19"/>
        </w:numPr>
        <w:tabs>
          <w:tab w:val="clear" w:pos="360"/>
        </w:tabs>
        <w:spacing w:line="276" w:lineRule="auto"/>
        <w:ind w:left="567" w:hanging="567"/>
        <w:jc w:val="both"/>
        <w:rPr>
          <w:rFonts w:eastAsia="Times New Roman"/>
          <w:sz w:val="24"/>
          <w:szCs w:val="24"/>
        </w:rPr>
      </w:pPr>
      <w:r w:rsidRPr="00F44CA3">
        <w:rPr>
          <w:rFonts w:eastAsia="Times New Roman"/>
          <w:sz w:val="24"/>
          <w:szCs w:val="24"/>
        </w:rPr>
        <w:t xml:space="preserve">W przypadku niewykonania części przedmiotu Umowy Zamawiający może odpowiednio obniżyć wynagrodzenie w zakresie niewykonanych świadczeń, na podstawie ustaleń Stron lub innych podstaw przewidzianych przepisami prawa </w:t>
      </w:r>
      <w:r w:rsidR="00E51DBB">
        <w:rPr>
          <w:rFonts w:eastAsia="Times New Roman"/>
          <w:sz w:val="24"/>
          <w:szCs w:val="24"/>
        </w:rPr>
        <w:br/>
      </w:r>
      <w:r w:rsidRPr="00F44CA3">
        <w:rPr>
          <w:rFonts w:eastAsia="Times New Roman"/>
          <w:sz w:val="24"/>
          <w:szCs w:val="24"/>
        </w:rPr>
        <w:t>i Umową. Zamawiający nie jest uprawniony do dowolnego, jednostronnego ustalania wartości niewykonanych prac.</w:t>
      </w:r>
    </w:p>
    <w:p w:rsidR="00F44CA3" w:rsidRPr="00F44CA3" w:rsidRDefault="00F44CA3" w:rsidP="00E73345">
      <w:pPr>
        <w:pStyle w:val="Bezodstpw"/>
        <w:numPr>
          <w:ilvl w:val="0"/>
          <w:numId w:val="19"/>
        </w:numPr>
        <w:tabs>
          <w:tab w:val="clear" w:pos="360"/>
        </w:tabs>
        <w:spacing w:line="276" w:lineRule="auto"/>
        <w:ind w:left="567" w:hanging="567"/>
        <w:jc w:val="both"/>
        <w:rPr>
          <w:rFonts w:eastAsia="Times New Roman"/>
          <w:sz w:val="24"/>
          <w:szCs w:val="24"/>
        </w:rPr>
      </w:pPr>
      <w:r w:rsidRPr="00F44CA3">
        <w:rPr>
          <w:rFonts w:eastAsia="Times New Roman"/>
          <w:sz w:val="24"/>
          <w:szCs w:val="24"/>
        </w:rPr>
        <w:t xml:space="preserve">Obowiązek prowadzenia prac w sposób umożliwiający funkcjonowanie obiektu, </w:t>
      </w:r>
      <w:r w:rsidR="00E51DBB">
        <w:rPr>
          <w:rFonts w:eastAsia="Times New Roman"/>
          <w:sz w:val="24"/>
          <w:szCs w:val="24"/>
        </w:rPr>
        <w:br/>
      </w:r>
      <w:r w:rsidRPr="00F44CA3">
        <w:rPr>
          <w:rFonts w:eastAsia="Times New Roman"/>
          <w:sz w:val="24"/>
          <w:szCs w:val="24"/>
        </w:rPr>
        <w:t>w zakresie określonym dokumentacją zamówienia, nie stanowi samodzielnej podstawy do zwiększenia wynagrodzenia ani przedłużenia terminu realizacji Umowy.</w:t>
      </w:r>
    </w:p>
    <w:p w:rsidR="00F44CA3" w:rsidRPr="00F44CA3" w:rsidRDefault="00F44CA3" w:rsidP="00E73345">
      <w:pPr>
        <w:pStyle w:val="Bezodstpw"/>
        <w:numPr>
          <w:ilvl w:val="0"/>
          <w:numId w:val="19"/>
        </w:numPr>
        <w:tabs>
          <w:tab w:val="clear" w:pos="360"/>
        </w:tabs>
        <w:spacing w:line="276" w:lineRule="auto"/>
        <w:ind w:left="567" w:hanging="567"/>
        <w:jc w:val="both"/>
        <w:rPr>
          <w:rFonts w:eastAsia="Times New Roman"/>
          <w:sz w:val="24"/>
          <w:szCs w:val="24"/>
        </w:rPr>
      </w:pPr>
      <w:r w:rsidRPr="00F44CA3">
        <w:rPr>
          <w:rFonts w:eastAsia="Times New Roman"/>
          <w:sz w:val="24"/>
          <w:szCs w:val="24"/>
        </w:rPr>
        <w:t>Rozliczenie zużycia energii elektrycznej i wody nastąpi na podstawie wskazań podliczników, według zasad i stawek uzgodnionych przez Strony. Zamawiający wystawi Wykonawcy fakturę za zużyte media, płatną w terminie 14 dni od dnia jej doręczenia.</w:t>
      </w:r>
    </w:p>
    <w:p w:rsidR="00F44CA3" w:rsidRPr="00F44CA3" w:rsidRDefault="00F44CA3" w:rsidP="00E73345">
      <w:pPr>
        <w:pStyle w:val="Bezodstpw"/>
        <w:numPr>
          <w:ilvl w:val="0"/>
          <w:numId w:val="19"/>
        </w:numPr>
        <w:tabs>
          <w:tab w:val="clear" w:pos="360"/>
        </w:tabs>
        <w:spacing w:line="276" w:lineRule="auto"/>
        <w:ind w:left="567" w:hanging="567"/>
        <w:jc w:val="both"/>
        <w:rPr>
          <w:rFonts w:eastAsia="Times New Roman"/>
          <w:sz w:val="24"/>
          <w:szCs w:val="24"/>
        </w:rPr>
      </w:pPr>
      <w:r w:rsidRPr="00F44CA3">
        <w:rPr>
          <w:rFonts w:eastAsia="Times New Roman"/>
          <w:sz w:val="24"/>
          <w:szCs w:val="24"/>
        </w:rPr>
        <w:t>Zapłata wynagrodzenia nastąpi przelewem na rachunek bankowy Wykonawcy wskazany na prawidłowo wystawionej fakturze, w terminie 30 dni od dnia jej doręczenia Zamawiającemu wraz z wymaganymi dokumentami rozliczeniowymi.</w:t>
      </w:r>
    </w:p>
    <w:p w:rsidR="00F44CA3" w:rsidRPr="00F44CA3" w:rsidRDefault="00F44CA3" w:rsidP="00E73345">
      <w:pPr>
        <w:pStyle w:val="Bezodstpw"/>
        <w:numPr>
          <w:ilvl w:val="0"/>
          <w:numId w:val="19"/>
        </w:numPr>
        <w:tabs>
          <w:tab w:val="clear" w:pos="360"/>
        </w:tabs>
        <w:spacing w:line="276" w:lineRule="auto"/>
        <w:ind w:left="567" w:hanging="567"/>
        <w:jc w:val="both"/>
        <w:rPr>
          <w:rFonts w:eastAsia="Times New Roman"/>
          <w:sz w:val="24"/>
          <w:szCs w:val="24"/>
        </w:rPr>
      </w:pPr>
      <w:r w:rsidRPr="00F44CA3">
        <w:rPr>
          <w:rFonts w:eastAsia="Times New Roman"/>
          <w:sz w:val="24"/>
          <w:szCs w:val="24"/>
        </w:rPr>
        <w:t>Przelew wierzytelności Wykonawcy wynikających z Umowy na osobę trzecią wymaga uprzedniej pisemnej zgody Zamawiającego, o ile obowiązujące przepisy nie stanowią inaczej.</w:t>
      </w:r>
    </w:p>
    <w:p w:rsidR="00F44CA3" w:rsidRPr="00F44CA3" w:rsidRDefault="00F44CA3" w:rsidP="00E73345">
      <w:pPr>
        <w:pStyle w:val="Bezodstpw"/>
        <w:numPr>
          <w:ilvl w:val="0"/>
          <w:numId w:val="19"/>
        </w:numPr>
        <w:tabs>
          <w:tab w:val="clear" w:pos="360"/>
        </w:tabs>
        <w:spacing w:line="276" w:lineRule="auto"/>
        <w:ind w:left="567" w:hanging="567"/>
        <w:jc w:val="both"/>
        <w:rPr>
          <w:rFonts w:eastAsia="Times New Roman"/>
          <w:sz w:val="24"/>
          <w:szCs w:val="24"/>
        </w:rPr>
      </w:pPr>
      <w:r w:rsidRPr="00F44CA3">
        <w:rPr>
          <w:rFonts w:eastAsia="Times New Roman"/>
          <w:sz w:val="24"/>
          <w:szCs w:val="24"/>
        </w:rPr>
        <w:t>Za dzień zapłaty wynagrodzenia uznaje się dzień obciążenia rachunku bankowego Zamawiającego.</w:t>
      </w:r>
    </w:p>
    <w:p w:rsidR="00D6349E" w:rsidRPr="00CC1CF1" w:rsidRDefault="00D6349E" w:rsidP="00D6349E">
      <w:pPr>
        <w:pStyle w:val="Bezodstpw"/>
        <w:spacing w:line="276" w:lineRule="auto"/>
        <w:jc w:val="center"/>
        <w:rPr>
          <w:rFonts w:eastAsia="Times New Roman"/>
          <w:b/>
          <w:spacing w:val="-4"/>
          <w:sz w:val="24"/>
          <w:szCs w:val="24"/>
        </w:rPr>
      </w:pPr>
      <w:r w:rsidRPr="00CC1CF1">
        <w:rPr>
          <w:rFonts w:eastAsia="Times New Roman"/>
          <w:b/>
          <w:spacing w:val="-4"/>
          <w:sz w:val="24"/>
          <w:szCs w:val="24"/>
        </w:rPr>
        <w:t>§</w:t>
      </w:r>
      <w:r w:rsidRPr="00CC1CF1">
        <w:rPr>
          <w:rFonts w:eastAsia="Garamond"/>
          <w:b/>
          <w:spacing w:val="-4"/>
          <w:sz w:val="24"/>
          <w:szCs w:val="24"/>
        </w:rPr>
        <w:t>4</w:t>
      </w:r>
    </w:p>
    <w:p w:rsidR="00D6349E" w:rsidRPr="00CC1CF1" w:rsidRDefault="00D6349E" w:rsidP="00D6349E">
      <w:pPr>
        <w:pStyle w:val="Bezodstpw"/>
        <w:spacing w:line="276" w:lineRule="auto"/>
        <w:jc w:val="center"/>
        <w:rPr>
          <w:rFonts w:eastAsia="Times New Roman"/>
          <w:b/>
          <w:sz w:val="24"/>
          <w:szCs w:val="24"/>
        </w:rPr>
      </w:pPr>
      <w:r w:rsidRPr="00CC1CF1">
        <w:rPr>
          <w:rFonts w:eastAsia="Times New Roman"/>
          <w:b/>
          <w:sz w:val="24"/>
          <w:szCs w:val="24"/>
        </w:rPr>
        <w:t>OBOWIĄZKI STRON</w:t>
      </w:r>
    </w:p>
    <w:p w:rsidR="00D6349E" w:rsidRPr="00CC1CF1" w:rsidRDefault="00D6349E" w:rsidP="00E73345">
      <w:pPr>
        <w:pStyle w:val="Bezodstpw"/>
        <w:numPr>
          <w:ilvl w:val="0"/>
          <w:numId w:val="4"/>
        </w:numPr>
        <w:spacing w:line="276" w:lineRule="auto"/>
        <w:ind w:left="567" w:hanging="567"/>
        <w:jc w:val="both"/>
        <w:rPr>
          <w:rFonts w:eastAsia="Times New Roman"/>
          <w:spacing w:val="-1"/>
          <w:sz w:val="24"/>
          <w:szCs w:val="24"/>
        </w:rPr>
      </w:pPr>
      <w:r w:rsidRPr="00CC1CF1">
        <w:rPr>
          <w:rFonts w:eastAsia="Times New Roman"/>
          <w:spacing w:val="-1"/>
          <w:sz w:val="24"/>
          <w:szCs w:val="24"/>
        </w:rPr>
        <w:t>Obowiązki Zamawiającego:</w:t>
      </w:r>
    </w:p>
    <w:p w:rsidR="00D6349E" w:rsidRPr="00CC1CF1" w:rsidRDefault="00D6349E" w:rsidP="00E73345">
      <w:pPr>
        <w:pStyle w:val="Bezodstpw"/>
        <w:numPr>
          <w:ilvl w:val="0"/>
          <w:numId w:val="5"/>
        </w:numPr>
        <w:tabs>
          <w:tab w:val="clear" w:pos="360"/>
        </w:tabs>
        <w:spacing w:line="276" w:lineRule="auto"/>
        <w:ind w:left="851" w:hanging="284"/>
        <w:jc w:val="both"/>
        <w:rPr>
          <w:rFonts w:eastAsia="Times New Roman"/>
          <w:sz w:val="24"/>
          <w:szCs w:val="24"/>
        </w:rPr>
      </w:pPr>
      <w:r w:rsidRPr="00CC1CF1">
        <w:rPr>
          <w:rFonts w:eastAsia="Times New Roman"/>
          <w:sz w:val="24"/>
          <w:szCs w:val="24"/>
        </w:rPr>
        <w:t>przekazanie 1 egzemplarza dokumentacji projektowej w terminie podpisania niniejszej umowy;</w:t>
      </w:r>
    </w:p>
    <w:p w:rsidR="00D6349E" w:rsidRPr="00CC1CF1" w:rsidRDefault="009477D4" w:rsidP="00E73345">
      <w:pPr>
        <w:pStyle w:val="Bezodstpw"/>
        <w:numPr>
          <w:ilvl w:val="0"/>
          <w:numId w:val="5"/>
        </w:numPr>
        <w:tabs>
          <w:tab w:val="clear" w:pos="360"/>
        </w:tabs>
        <w:spacing w:line="276" w:lineRule="auto"/>
        <w:ind w:left="851" w:hanging="284"/>
        <w:jc w:val="both"/>
        <w:rPr>
          <w:rFonts w:eastAsia="Times New Roman"/>
          <w:spacing w:val="-2"/>
          <w:sz w:val="24"/>
          <w:szCs w:val="24"/>
        </w:rPr>
      </w:pPr>
      <w:r>
        <w:rPr>
          <w:rFonts w:eastAsia="Times New Roman"/>
          <w:spacing w:val="-2"/>
          <w:sz w:val="24"/>
          <w:szCs w:val="24"/>
        </w:rPr>
        <w:t>d</w:t>
      </w:r>
      <w:r w:rsidR="00D6349E" w:rsidRPr="00CC1CF1">
        <w:rPr>
          <w:rFonts w:eastAsia="Times New Roman"/>
          <w:spacing w:val="-2"/>
          <w:sz w:val="24"/>
          <w:szCs w:val="24"/>
        </w:rPr>
        <w:t>ziennik budowy w terminie do 7 dni od dnia złożenia Zamawiającemu oświadczenia kierownika budowy o podjęciu obowiązków;</w:t>
      </w:r>
    </w:p>
    <w:p w:rsidR="00D6349E" w:rsidRPr="00CC1CF1" w:rsidRDefault="00D6349E" w:rsidP="00E73345">
      <w:pPr>
        <w:pStyle w:val="Bezodstpw"/>
        <w:numPr>
          <w:ilvl w:val="0"/>
          <w:numId w:val="5"/>
        </w:numPr>
        <w:tabs>
          <w:tab w:val="clear" w:pos="360"/>
        </w:tabs>
        <w:spacing w:line="276" w:lineRule="auto"/>
        <w:ind w:left="851" w:hanging="284"/>
        <w:jc w:val="both"/>
        <w:rPr>
          <w:rFonts w:eastAsia="Times New Roman"/>
          <w:spacing w:val="-2"/>
          <w:sz w:val="24"/>
          <w:szCs w:val="24"/>
        </w:rPr>
      </w:pPr>
      <w:r w:rsidRPr="00CC1CF1">
        <w:rPr>
          <w:rFonts w:eastAsia="Times New Roman"/>
          <w:spacing w:val="-2"/>
          <w:sz w:val="24"/>
          <w:szCs w:val="24"/>
        </w:rPr>
        <w:t xml:space="preserve">przekazanie placu budowy w terminie do </w:t>
      </w:r>
      <w:r w:rsidR="00E51DBB">
        <w:rPr>
          <w:rFonts w:eastAsia="Times New Roman"/>
          <w:spacing w:val="-2"/>
          <w:sz w:val="24"/>
          <w:szCs w:val="24"/>
        </w:rPr>
        <w:t>7</w:t>
      </w:r>
      <w:r w:rsidRPr="00CC1CF1">
        <w:rPr>
          <w:rFonts w:eastAsia="Times New Roman"/>
          <w:spacing w:val="-2"/>
          <w:sz w:val="24"/>
          <w:szCs w:val="24"/>
        </w:rPr>
        <w:t xml:space="preserve"> dni od dnia złożenia Zamawiającemu oświadczenia kierownika budowy o podjęciu obowiązków;</w:t>
      </w:r>
    </w:p>
    <w:p w:rsidR="00D6349E" w:rsidRPr="00CC1CF1" w:rsidRDefault="00D6349E" w:rsidP="00E73345">
      <w:pPr>
        <w:pStyle w:val="Bezodstpw"/>
        <w:numPr>
          <w:ilvl w:val="0"/>
          <w:numId w:val="5"/>
        </w:numPr>
        <w:tabs>
          <w:tab w:val="clear" w:pos="360"/>
        </w:tabs>
        <w:spacing w:line="276" w:lineRule="auto"/>
        <w:ind w:left="851" w:hanging="284"/>
        <w:jc w:val="both"/>
        <w:rPr>
          <w:rFonts w:eastAsia="Times New Roman"/>
          <w:sz w:val="24"/>
          <w:szCs w:val="24"/>
        </w:rPr>
      </w:pPr>
      <w:r w:rsidRPr="00CC1CF1">
        <w:rPr>
          <w:rFonts w:eastAsia="Times New Roman"/>
          <w:sz w:val="24"/>
          <w:szCs w:val="24"/>
        </w:rPr>
        <w:t>dokonanie odbioru wykonanych prac na zasadach określonych w § 5 niniejszej umowy;</w:t>
      </w:r>
    </w:p>
    <w:p w:rsidR="00D6349E" w:rsidRPr="00CC1CF1" w:rsidRDefault="00D6349E" w:rsidP="00E73345">
      <w:pPr>
        <w:pStyle w:val="Bezodstpw"/>
        <w:numPr>
          <w:ilvl w:val="0"/>
          <w:numId w:val="4"/>
        </w:numPr>
        <w:spacing w:line="276" w:lineRule="auto"/>
        <w:ind w:left="567" w:hanging="567"/>
        <w:jc w:val="both"/>
        <w:rPr>
          <w:rFonts w:eastAsia="Times New Roman"/>
          <w:spacing w:val="-1"/>
          <w:sz w:val="24"/>
          <w:szCs w:val="24"/>
        </w:rPr>
      </w:pPr>
      <w:r w:rsidRPr="00CC1CF1">
        <w:rPr>
          <w:rFonts w:eastAsia="Times New Roman"/>
          <w:spacing w:val="-1"/>
          <w:sz w:val="24"/>
          <w:szCs w:val="24"/>
        </w:rPr>
        <w:t>Obowiązki Wykonawcy:</w:t>
      </w:r>
    </w:p>
    <w:p w:rsidR="00D6349E" w:rsidRPr="00CC1CF1" w:rsidRDefault="00D6349E" w:rsidP="00E73345">
      <w:pPr>
        <w:pStyle w:val="Bezodstpw"/>
        <w:numPr>
          <w:ilvl w:val="0"/>
          <w:numId w:val="6"/>
        </w:numPr>
        <w:spacing w:line="276" w:lineRule="auto"/>
        <w:ind w:left="851" w:hanging="284"/>
        <w:jc w:val="both"/>
        <w:rPr>
          <w:rFonts w:eastAsia="Times New Roman"/>
          <w:sz w:val="24"/>
          <w:szCs w:val="24"/>
        </w:rPr>
      </w:pPr>
      <w:r w:rsidRPr="00CC1CF1">
        <w:rPr>
          <w:rFonts w:eastAsia="Times New Roman"/>
          <w:sz w:val="24"/>
          <w:szCs w:val="24"/>
        </w:rPr>
        <w:t xml:space="preserve">prawidłowe wykonanie wszystkich prac związanych z realizacją przedmiotu umowy </w:t>
      </w:r>
      <w:r w:rsidR="004573A9" w:rsidRPr="004573A9">
        <w:rPr>
          <w:rFonts w:eastAsia="Times New Roman"/>
          <w:sz w:val="24"/>
          <w:szCs w:val="24"/>
        </w:rPr>
        <w:t>zgodnie z SWZ, opisem przedmiotu zamówienia oraz dokumentacją projektową</w:t>
      </w:r>
      <w:r w:rsidRPr="00CC1CF1">
        <w:rPr>
          <w:rFonts w:eastAsia="Times New Roman"/>
          <w:sz w:val="24"/>
          <w:szCs w:val="24"/>
        </w:rPr>
        <w:t xml:space="preserve">, warunkami wykonania oraz z aktualnie obowiązującymi normami polskimi, polskim prawem budowlanym wraz z aktami wykonawczymi do niego </w:t>
      </w:r>
      <w:r w:rsidR="00E51DBB">
        <w:rPr>
          <w:rFonts w:eastAsia="Times New Roman"/>
          <w:sz w:val="24"/>
          <w:szCs w:val="24"/>
        </w:rPr>
        <w:br/>
      </w:r>
      <w:r w:rsidRPr="00CC1CF1">
        <w:rPr>
          <w:rFonts w:eastAsia="Times New Roman"/>
          <w:sz w:val="24"/>
          <w:szCs w:val="24"/>
        </w:rPr>
        <w:t>i innymi obowiązującymi przepisami;</w:t>
      </w:r>
    </w:p>
    <w:p w:rsidR="00D6349E" w:rsidRPr="00CC1CF1" w:rsidRDefault="00D6349E" w:rsidP="00E73345">
      <w:pPr>
        <w:pStyle w:val="Bezodstpw"/>
        <w:numPr>
          <w:ilvl w:val="0"/>
          <w:numId w:val="6"/>
        </w:numPr>
        <w:tabs>
          <w:tab w:val="clear" w:pos="360"/>
        </w:tabs>
        <w:spacing w:line="276" w:lineRule="auto"/>
        <w:ind w:left="851" w:hanging="284"/>
        <w:jc w:val="both"/>
        <w:rPr>
          <w:rFonts w:eastAsia="Times New Roman"/>
          <w:sz w:val="24"/>
          <w:szCs w:val="24"/>
        </w:rPr>
      </w:pPr>
      <w:r w:rsidRPr="00CC1CF1">
        <w:rPr>
          <w:rFonts w:eastAsia="Times New Roman"/>
          <w:sz w:val="24"/>
          <w:szCs w:val="24"/>
        </w:rPr>
        <w:t xml:space="preserve">opracowanie kompletnej dokumentacji powykonawczej w jednym egzemplarzu </w:t>
      </w:r>
      <w:r w:rsidR="00E51DBB">
        <w:rPr>
          <w:rFonts w:eastAsia="Times New Roman"/>
          <w:sz w:val="24"/>
          <w:szCs w:val="24"/>
        </w:rPr>
        <w:br/>
      </w:r>
      <w:r w:rsidRPr="00CC1CF1">
        <w:rPr>
          <w:rFonts w:eastAsia="Times New Roman"/>
          <w:sz w:val="24"/>
          <w:szCs w:val="24"/>
        </w:rPr>
        <w:t>i przekazanie jej Zamawiającemu w terminie odbioru końcowego całego przedmiotu umowy;</w:t>
      </w:r>
    </w:p>
    <w:p w:rsidR="00D6349E" w:rsidRPr="00CC1CF1" w:rsidRDefault="00D6349E" w:rsidP="00E73345">
      <w:pPr>
        <w:pStyle w:val="Bezodstpw"/>
        <w:numPr>
          <w:ilvl w:val="0"/>
          <w:numId w:val="6"/>
        </w:numPr>
        <w:tabs>
          <w:tab w:val="clear" w:pos="360"/>
        </w:tabs>
        <w:spacing w:line="276" w:lineRule="auto"/>
        <w:ind w:left="851" w:hanging="284"/>
        <w:jc w:val="both"/>
        <w:rPr>
          <w:rFonts w:eastAsia="Times New Roman"/>
          <w:spacing w:val="-3"/>
          <w:sz w:val="24"/>
          <w:szCs w:val="24"/>
        </w:rPr>
      </w:pPr>
      <w:r w:rsidRPr="00CC1CF1">
        <w:rPr>
          <w:rFonts w:eastAsia="Times New Roman"/>
          <w:spacing w:val="-3"/>
          <w:sz w:val="24"/>
          <w:szCs w:val="24"/>
        </w:rPr>
        <w:t xml:space="preserve">zorganizowanie placu budowy i wszystkich innych czynności niezbędnych do właściwego wykonania prac. Wykonawca jest zobowiązany zabezpieczyć i oznakować prowadzone roboty oraz dbać o stan techniczny i prawidłowość oznakowania przez cały </w:t>
      </w:r>
      <w:r w:rsidRPr="00CC1CF1">
        <w:rPr>
          <w:rFonts w:eastAsia="Times New Roman"/>
          <w:spacing w:val="-3"/>
          <w:sz w:val="24"/>
          <w:szCs w:val="24"/>
        </w:rPr>
        <w:lastRenderedPageBreak/>
        <w:t>czas trwania realizacji zadania. Wykonawca ponosi pełną odpowiedzialność za teren budowy od chwili przejęcia placu budowy;</w:t>
      </w:r>
    </w:p>
    <w:p w:rsidR="00D6349E" w:rsidRPr="00CC1CF1" w:rsidRDefault="00D6349E" w:rsidP="00E73345">
      <w:pPr>
        <w:pStyle w:val="Bezodstpw"/>
        <w:numPr>
          <w:ilvl w:val="0"/>
          <w:numId w:val="6"/>
        </w:numPr>
        <w:tabs>
          <w:tab w:val="clear" w:pos="360"/>
        </w:tabs>
        <w:spacing w:line="276" w:lineRule="auto"/>
        <w:ind w:left="851" w:hanging="284"/>
        <w:jc w:val="both"/>
        <w:rPr>
          <w:rFonts w:eastAsia="Times New Roman"/>
          <w:sz w:val="24"/>
          <w:szCs w:val="24"/>
        </w:rPr>
      </w:pPr>
      <w:r w:rsidRPr="00CC1CF1">
        <w:rPr>
          <w:rFonts w:eastAsia="Times New Roman"/>
          <w:sz w:val="24"/>
          <w:szCs w:val="24"/>
        </w:rPr>
        <w:t>współpraca ze służbami Zamawiającego i inspektorem nadzoru;</w:t>
      </w:r>
    </w:p>
    <w:p w:rsidR="00D6349E" w:rsidRPr="00CC1CF1" w:rsidRDefault="00D6349E" w:rsidP="00E73345">
      <w:pPr>
        <w:pStyle w:val="Bezodstpw"/>
        <w:numPr>
          <w:ilvl w:val="0"/>
          <w:numId w:val="6"/>
        </w:numPr>
        <w:tabs>
          <w:tab w:val="clear" w:pos="360"/>
        </w:tabs>
        <w:spacing w:line="276" w:lineRule="auto"/>
        <w:ind w:left="851" w:hanging="284"/>
        <w:jc w:val="both"/>
        <w:rPr>
          <w:rFonts w:eastAsia="Times New Roman"/>
          <w:sz w:val="24"/>
          <w:szCs w:val="24"/>
        </w:rPr>
      </w:pPr>
      <w:r w:rsidRPr="00CC1CF1">
        <w:rPr>
          <w:rFonts w:eastAsia="Times New Roman"/>
          <w:sz w:val="24"/>
          <w:szCs w:val="24"/>
        </w:rPr>
        <w:t>prowadzenie Dziennika budowy i udostępnianie go Zamawiającemu celem dokonywania wpisów i potwierdzeń;</w:t>
      </w:r>
    </w:p>
    <w:p w:rsidR="00D6349E" w:rsidRPr="00CC1CF1" w:rsidRDefault="00D6349E" w:rsidP="00E73345">
      <w:pPr>
        <w:pStyle w:val="Bezodstpw"/>
        <w:numPr>
          <w:ilvl w:val="0"/>
          <w:numId w:val="6"/>
        </w:numPr>
        <w:tabs>
          <w:tab w:val="clear" w:pos="360"/>
        </w:tabs>
        <w:spacing w:line="276" w:lineRule="auto"/>
        <w:ind w:left="851" w:hanging="284"/>
        <w:jc w:val="both"/>
        <w:rPr>
          <w:rFonts w:eastAsia="Times New Roman"/>
          <w:spacing w:val="-2"/>
          <w:sz w:val="24"/>
          <w:szCs w:val="24"/>
        </w:rPr>
      </w:pPr>
      <w:r w:rsidRPr="00CC1CF1">
        <w:rPr>
          <w:rFonts w:eastAsia="Times New Roman"/>
          <w:spacing w:val="-2"/>
          <w:sz w:val="24"/>
          <w:szCs w:val="24"/>
        </w:rPr>
        <w:t>umieszczenie na budowie w widocznym miejscu tablicy informacyjnej oraz ogłoszenie zawierające dane dotyczące bezpieczeństwa pracy i ochrony zdrowia;</w:t>
      </w:r>
    </w:p>
    <w:p w:rsidR="00D6349E" w:rsidRPr="00CC1CF1" w:rsidRDefault="00D6349E" w:rsidP="00E73345">
      <w:pPr>
        <w:pStyle w:val="Bezodstpw"/>
        <w:numPr>
          <w:ilvl w:val="0"/>
          <w:numId w:val="6"/>
        </w:numPr>
        <w:tabs>
          <w:tab w:val="clear" w:pos="360"/>
        </w:tabs>
        <w:spacing w:line="276" w:lineRule="auto"/>
        <w:ind w:left="851" w:hanging="284"/>
        <w:jc w:val="both"/>
        <w:rPr>
          <w:rFonts w:eastAsia="Times New Roman"/>
          <w:spacing w:val="-2"/>
          <w:sz w:val="24"/>
          <w:szCs w:val="24"/>
        </w:rPr>
      </w:pPr>
      <w:r w:rsidRPr="00CC1CF1">
        <w:rPr>
          <w:rFonts w:eastAsia="Times New Roman"/>
          <w:spacing w:val="-2"/>
          <w:sz w:val="24"/>
          <w:szCs w:val="24"/>
        </w:rPr>
        <w:t>przygotowanie obiektu i wymaganych dokumentów łącznie z dokumentacją powykonawczą do dokonania odbioru przez Zamawiającego;</w:t>
      </w:r>
    </w:p>
    <w:p w:rsidR="00D6349E" w:rsidRPr="00CC1CF1" w:rsidRDefault="00D6349E" w:rsidP="00E73345">
      <w:pPr>
        <w:pStyle w:val="Bezodstpw"/>
        <w:numPr>
          <w:ilvl w:val="0"/>
          <w:numId w:val="6"/>
        </w:numPr>
        <w:tabs>
          <w:tab w:val="clear" w:pos="360"/>
        </w:tabs>
        <w:spacing w:line="276" w:lineRule="auto"/>
        <w:ind w:left="851" w:hanging="284"/>
        <w:jc w:val="both"/>
        <w:rPr>
          <w:rFonts w:eastAsia="Times New Roman"/>
          <w:sz w:val="24"/>
          <w:szCs w:val="24"/>
        </w:rPr>
      </w:pPr>
      <w:r w:rsidRPr="00CC1CF1">
        <w:rPr>
          <w:rFonts w:eastAsia="Times New Roman"/>
          <w:sz w:val="24"/>
          <w:szCs w:val="24"/>
        </w:rPr>
        <w:t>zgłaszanie robót podlegających zakryciu do odbioru;</w:t>
      </w:r>
    </w:p>
    <w:p w:rsidR="00D6349E" w:rsidRPr="00CC1CF1" w:rsidRDefault="00D6349E" w:rsidP="00E73345">
      <w:pPr>
        <w:pStyle w:val="Bezodstpw"/>
        <w:numPr>
          <w:ilvl w:val="0"/>
          <w:numId w:val="6"/>
        </w:numPr>
        <w:tabs>
          <w:tab w:val="clear" w:pos="360"/>
        </w:tabs>
        <w:spacing w:line="276" w:lineRule="auto"/>
        <w:ind w:left="851" w:hanging="284"/>
        <w:jc w:val="both"/>
        <w:rPr>
          <w:rFonts w:eastAsia="Times New Roman"/>
          <w:sz w:val="24"/>
          <w:szCs w:val="24"/>
        </w:rPr>
      </w:pPr>
      <w:r w:rsidRPr="00CC1CF1">
        <w:rPr>
          <w:rFonts w:eastAsia="Times New Roman"/>
          <w:sz w:val="24"/>
          <w:szCs w:val="24"/>
        </w:rPr>
        <w:t>przestrzeganie przepisów bhp i ppoż.;</w:t>
      </w:r>
    </w:p>
    <w:p w:rsidR="00D6349E" w:rsidRPr="00CC1CF1" w:rsidRDefault="00D6349E" w:rsidP="00E73345">
      <w:pPr>
        <w:pStyle w:val="Bezodstpw"/>
        <w:numPr>
          <w:ilvl w:val="0"/>
          <w:numId w:val="6"/>
        </w:numPr>
        <w:tabs>
          <w:tab w:val="clear" w:pos="360"/>
        </w:tabs>
        <w:spacing w:line="276" w:lineRule="auto"/>
        <w:ind w:left="851" w:hanging="284"/>
        <w:jc w:val="both"/>
        <w:rPr>
          <w:rFonts w:eastAsia="Times New Roman"/>
          <w:sz w:val="24"/>
          <w:szCs w:val="24"/>
        </w:rPr>
      </w:pPr>
      <w:r w:rsidRPr="00CC1CF1">
        <w:rPr>
          <w:rFonts w:eastAsia="Times New Roman"/>
          <w:sz w:val="24"/>
          <w:szCs w:val="24"/>
        </w:rPr>
        <w:t>zapewnienie kadry i nadzoru z wymaganymi uprawnieniami;</w:t>
      </w:r>
    </w:p>
    <w:p w:rsidR="00D6349E" w:rsidRPr="00CC1CF1" w:rsidRDefault="00D6349E" w:rsidP="00E73345">
      <w:pPr>
        <w:pStyle w:val="Bezodstpw"/>
        <w:numPr>
          <w:ilvl w:val="0"/>
          <w:numId w:val="6"/>
        </w:numPr>
        <w:tabs>
          <w:tab w:val="clear" w:pos="360"/>
        </w:tabs>
        <w:spacing w:line="276" w:lineRule="auto"/>
        <w:ind w:left="851" w:hanging="284"/>
        <w:jc w:val="both"/>
        <w:rPr>
          <w:rFonts w:eastAsia="Times New Roman"/>
          <w:sz w:val="24"/>
          <w:szCs w:val="24"/>
        </w:rPr>
      </w:pPr>
      <w:r w:rsidRPr="00CC1CF1">
        <w:rPr>
          <w:rFonts w:eastAsia="Times New Roman"/>
          <w:sz w:val="24"/>
          <w:szCs w:val="24"/>
        </w:rPr>
        <w:t>zapewnienie sprzętu spełniającego wymagania norm technicznych;</w:t>
      </w:r>
    </w:p>
    <w:p w:rsidR="00D6349E" w:rsidRPr="00CC1CF1" w:rsidRDefault="00D6349E" w:rsidP="00E73345">
      <w:pPr>
        <w:pStyle w:val="Bezodstpw"/>
        <w:numPr>
          <w:ilvl w:val="0"/>
          <w:numId w:val="6"/>
        </w:numPr>
        <w:tabs>
          <w:tab w:val="clear" w:pos="360"/>
        </w:tabs>
        <w:spacing w:line="276" w:lineRule="auto"/>
        <w:ind w:left="851" w:hanging="284"/>
        <w:jc w:val="both"/>
        <w:rPr>
          <w:rFonts w:eastAsia="Times New Roman"/>
          <w:sz w:val="24"/>
          <w:szCs w:val="24"/>
        </w:rPr>
      </w:pPr>
      <w:r w:rsidRPr="00CC1CF1">
        <w:rPr>
          <w:rFonts w:eastAsia="Times New Roman"/>
          <w:sz w:val="24"/>
          <w:szCs w:val="24"/>
        </w:rPr>
        <w:t>utrzymanie porządku na placu budowy w czasie realizacji prac;</w:t>
      </w:r>
    </w:p>
    <w:p w:rsidR="00D6349E" w:rsidRPr="00CC1CF1" w:rsidRDefault="00D6349E" w:rsidP="00E73345">
      <w:pPr>
        <w:pStyle w:val="Bezodstpw"/>
        <w:numPr>
          <w:ilvl w:val="0"/>
          <w:numId w:val="6"/>
        </w:numPr>
        <w:tabs>
          <w:tab w:val="clear" w:pos="360"/>
        </w:tabs>
        <w:spacing w:line="276" w:lineRule="auto"/>
        <w:ind w:left="851" w:hanging="284"/>
        <w:jc w:val="both"/>
        <w:rPr>
          <w:rFonts w:eastAsia="Times New Roman"/>
          <w:sz w:val="24"/>
          <w:szCs w:val="24"/>
        </w:rPr>
      </w:pPr>
      <w:r w:rsidRPr="00CC1CF1">
        <w:rPr>
          <w:rFonts w:eastAsia="Times New Roman"/>
          <w:sz w:val="24"/>
          <w:szCs w:val="24"/>
        </w:rPr>
        <w:t>likwidacja zaplecza własnego Wykonawcy bezzwłocznie po zakończeniu prac, lecz nie później niż do dnia odbioru końcowego,</w:t>
      </w:r>
    </w:p>
    <w:p w:rsidR="009E3CE1" w:rsidRDefault="00D6349E" w:rsidP="009E3CE1">
      <w:pPr>
        <w:pStyle w:val="Bezodstpw"/>
        <w:numPr>
          <w:ilvl w:val="0"/>
          <w:numId w:val="6"/>
        </w:numPr>
        <w:tabs>
          <w:tab w:val="clear" w:pos="360"/>
        </w:tabs>
        <w:spacing w:line="276" w:lineRule="auto"/>
        <w:ind w:left="851" w:hanging="284"/>
        <w:jc w:val="both"/>
        <w:rPr>
          <w:rFonts w:eastAsia="Times New Roman"/>
          <w:sz w:val="24"/>
          <w:szCs w:val="24"/>
        </w:rPr>
      </w:pPr>
      <w:r w:rsidRPr="00CC1CF1">
        <w:rPr>
          <w:rFonts w:eastAsia="Times New Roman"/>
          <w:sz w:val="24"/>
          <w:szCs w:val="24"/>
        </w:rPr>
        <w:t xml:space="preserve">Wykonawca ponosi pełną odpowiedzialność cywilną za szkody i następstwa nieszczęśliwych wypadków dotyczące pracowników i osób trzecich, powstałe </w:t>
      </w:r>
      <w:r w:rsidR="00E51DBB">
        <w:rPr>
          <w:rFonts w:eastAsia="Times New Roman"/>
          <w:sz w:val="24"/>
          <w:szCs w:val="24"/>
        </w:rPr>
        <w:br/>
      </w:r>
      <w:r w:rsidRPr="00CC1CF1">
        <w:rPr>
          <w:rFonts w:eastAsia="Times New Roman"/>
          <w:sz w:val="24"/>
          <w:szCs w:val="24"/>
        </w:rPr>
        <w:t xml:space="preserve">w związku z </w:t>
      </w:r>
      <w:r w:rsidRPr="00E51DBB">
        <w:rPr>
          <w:rFonts w:eastAsia="Times New Roman"/>
          <w:sz w:val="24"/>
          <w:szCs w:val="24"/>
        </w:rPr>
        <w:t>wykonywaniem przez niego przedmiotu niniejszej umowy.</w:t>
      </w:r>
    </w:p>
    <w:p w:rsidR="009E3CE1" w:rsidRPr="009E3CE1" w:rsidRDefault="009E3CE1" w:rsidP="009E3CE1">
      <w:pPr>
        <w:pStyle w:val="Bezodstpw"/>
        <w:numPr>
          <w:ilvl w:val="0"/>
          <w:numId w:val="6"/>
        </w:numPr>
        <w:tabs>
          <w:tab w:val="clear" w:pos="360"/>
        </w:tabs>
        <w:spacing w:line="276" w:lineRule="auto"/>
        <w:ind w:left="851" w:hanging="284"/>
        <w:jc w:val="both"/>
        <w:rPr>
          <w:rFonts w:eastAsia="Times New Roman"/>
          <w:sz w:val="24"/>
          <w:szCs w:val="24"/>
        </w:rPr>
      </w:pPr>
      <w:r w:rsidRPr="009E3CE1">
        <w:rPr>
          <w:sz w:val="24"/>
        </w:rPr>
        <w:t>Wykonawca zobowiązuje się do bieżącego utrzymywania porządku na terenie prowadzonych robót oraz do uporządkowa</w:t>
      </w:r>
      <w:r>
        <w:rPr>
          <w:sz w:val="24"/>
        </w:rPr>
        <w:t>nia terenu po zakończeniu prac.</w:t>
      </w:r>
    </w:p>
    <w:p w:rsidR="009E3CE1" w:rsidRPr="005A3E6B" w:rsidRDefault="009E3CE1" w:rsidP="005A3E6B">
      <w:pPr>
        <w:pStyle w:val="Bezodstpw"/>
        <w:numPr>
          <w:ilvl w:val="0"/>
          <w:numId w:val="6"/>
        </w:numPr>
        <w:tabs>
          <w:tab w:val="clear" w:pos="360"/>
        </w:tabs>
        <w:spacing w:line="276" w:lineRule="auto"/>
        <w:ind w:left="851" w:hanging="284"/>
        <w:jc w:val="both"/>
        <w:rPr>
          <w:rFonts w:eastAsia="Times New Roman"/>
          <w:sz w:val="24"/>
          <w:szCs w:val="24"/>
        </w:rPr>
      </w:pPr>
      <w:r w:rsidRPr="009E3CE1">
        <w:rPr>
          <w:sz w:val="24"/>
        </w:rPr>
        <w:t>Wykonawca zobowiązany jest do usunięcia na własny koszt wszelkich odpadów powstałych w związku z realizacją przedmiotu Umowy, zgodnie z obowiązującymi przepisami prawa, a także do ich zagospodarowania zgodnie z obowiązującymi przepisami.</w:t>
      </w:r>
    </w:p>
    <w:p w:rsidR="00D6349E" w:rsidRPr="00CC1CF1" w:rsidRDefault="00D6349E" w:rsidP="00E73345">
      <w:pPr>
        <w:pStyle w:val="Bezodstpw"/>
        <w:numPr>
          <w:ilvl w:val="0"/>
          <w:numId w:val="4"/>
        </w:numPr>
        <w:spacing w:line="276" w:lineRule="auto"/>
        <w:ind w:left="567" w:hanging="567"/>
        <w:jc w:val="both"/>
        <w:rPr>
          <w:rFonts w:eastAsia="Times New Roman"/>
          <w:spacing w:val="-1"/>
          <w:sz w:val="24"/>
          <w:szCs w:val="24"/>
        </w:rPr>
      </w:pPr>
      <w:r w:rsidRPr="00CC1CF1">
        <w:rPr>
          <w:rFonts w:eastAsia="Times New Roman"/>
          <w:spacing w:val="-1"/>
          <w:sz w:val="24"/>
          <w:szCs w:val="24"/>
        </w:rPr>
        <w:t>Przedstawiciele stron:</w:t>
      </w:r>
    </w:p>
    <w:p w:rsidR="00D6349E" w:rsidRPr="00CC1CF1" w:rsidRDefault="00D6349E" w:rsidP="00E73345">
      <w:pPr>
        <w:pStyle w:val="Bezodstpw"/>
        <w:numPr>
          <w:ilvl w:val="0"/>
          <w:numId w:val="7"/>
        </w:numPr>
        <w:tabs>
          <w:tab w:val="clear" w:pos="360"/>
        </w:tabs>
        <w:spacing w:line="276" w:lineRule="auto"/>
        <w:ind w:left="851" w:hanging="284"/>
        <w:jc w:val="both"/>
        <w:rPr>
          <w:sz w:val="24"/>
          <w:szCs w:val="24"/>
          <w:lang w:val="pl-PL"/>
        </w:rPr>
      </w:pPr>
      <w:r w:rsidRPr="00CC1CF1">
        <w:rPr>
          <w:sz w:val="24"/>
          <w:szCs w:val="24"/>
          <w:lang w:val="pl-PL"/>
        </w:rPr>
        <w:t>Wykonawca wyznacza kierownika budowy w osobie:</w:t>
      </w:r>
      <w:r w:rsidR="00E51DBB">
        <w:rPr>
          <w:sz w:val="24"/>
          <w:szCs w:val="24"/>
          <w:lang w:val="pl-PL"/>
        </w:rPr>
        <w:t xml:space="preserve"> ……………</w:t>
      </w:r>
      <w:r>
        <w:rPr>
          <w:sz w:val="24"/>
          <w:szCs w:val="24"/>
          <w:lang w:val="pl-PL"/>
        </w:rPr>
        <w:t>…………</w:t>
      </w:r>
      <w:r w:rsidRPr="00CC1CF1">
        <w:rPr>
          <w:sz w:val="24"/>
          <w:szCs w:val="24"/>
          <w:lang w:val="pl-PL"/>
        </w:rPr>
        <w:br/>
        <w:t xml:space="preserve">legitymującego się uprawnieniami </w:t>
      </w:r>
      <w:r w:rsidR="00E51DBB">
        <w:rPr>
          <w:sz w:val="24"/>
          <w:szCs w:val="24"/>
          <w:lang w:val="pl-PL"/>
        </w:rPr>
        <w:t>nr …………………………………………………</w:t>
      </w:r>
      <w:r w:rsidRPr="00CC1CF1">
        <w:rPr>
          <w:sz w:val="24"/>
          <w:szCs w:val="24"/>
          <w:lang w:val="pl-PL"/>
        </w:rPr>
        <w:t xml:space="preserve"> </w:t>
      </w:r>
    </w:p>
    <w:p w:rsidR="00D6349E" w:rsidRPr="00E51DBB" w:rsidRDefault="00E51DBB" w:rsidP="00E73345">
      <w:pPr>
        <w:pStyle w:val="Bezodstpw"/>
        <w:numPr>
          <w:ilvl w:val="0"/>
          <w:numId w:val="7"/>
        </w:numPr>
        <w:tabs>
          <w:tab w:val="clear" w:pos="360"/>
        </w:tabs>
        <w:spacing w:line="276" w:lineRule="auto"/>
        <w:ind w:left="851"/>
        <w:jc w:val="both"/>
        <w:rPr>
          <w:sz w:val="24"/>
          <w:szCs w:val="24"/>
          <w:lang w:val="pl-PL"/>
        </w:rPr>
      </w:pPr>
      <w:r>
        <w:rPr>
          <w:sz w:val="24"/>
          <w:szCs w:val="24"/>
          <w:lang w:val="pl-PL"/>
        </w:rPr>
        <w:t xml:space="preserve">Zamawiający ustanawia </w:t>
      </w:r>
      <w:r w:rsidR="00D6349E" w:rsidRPr="00E51DBB">
        <w:rPr>
          <w:sz w:val="24"/>
          <w:szCs w:val="24"/>
          <w:lang w:val="pl-PL"/>
        </w:rPr>
        <w:t xml:space="preserve"> inspektora nadzoru inwestorsk</w:t>
      </w:r>
      <w:r>
        <w:rPr>
          <w:sz w:val="24"/>
          <w:szCs w:val="24"/>
          <w:lang w:val="pl-PL"/>
        </w:rPr>
        <w:t>iego</w:t>
      </w:r>
      <w:r w:rsidR="009E3CE1">
        <w:rPr>
          <w:sz w:val="24"/>
          <w:szCs w:val="24"/>
          <w:lang w:val="pl-PL"/>
        </w:rPr>
        <w:t>/przedstawiciela Zamawiajacego</w:t>
      </w:r>
      <w:r>
        <w:rPr>
          <w:sz w:val="24"/>
          <w:szCs w:val="24"/>
          <w:lang w:val="pl-PL"/>
        </w:rPr>
        <w:t xml:space="preserve"> w osobie ………………</w:t>
      </w:r>
      <w:r w:rsidR="00D6349E" w:rsidRPr="00E51DBB">
        <w:rPr>
          <w:sz w:val="24"/>
          <w:szCs w:val="24"/>
          <w:lang w:val="pl-PL"/>
        </w:rPr>
        <w:t xml:space="preserve"> </w:t>
      </w:r>
    </w:p>
    <w:p w:rsidR="00D6349E" w:rsidRDefault="00D6349E" w:rsidP="00E73345">
      <w:pPr>
        <w:pStyle w:val="Bezodstpw"/>
        <w:numPr>
          <w:ilvl w:val="0"/>
          <w:numId w:val="7"/>
        </w:numPr>
        <w:tabs>
          <w:tab w:val="clear" w:pos="360"/>
        </w:tabs>
        <w:spacing w:line="276" w:lineRule="auto"/>
        <w:ind w:left="851" w:hanging="284"/>
        <w:jc w:val="both"/>
        <w:rPr>
          <w:sz w:val="24"/>
          <w:szCs w:val="24"/>
          <w:lang w:val="pl-PL"/>
        </w:rPr>
      </w:pPr>
      <w:r w:rsidRPr="00CC1CF1">
        <w:rPr>
          <w:sz w:val="24"/>
          <w:szCs w:val="24"/>
          <w:lang w:val="pl-PL"/>
        </w:rPr>
        <w:t>Strony ustalają, że w przypadku konieczności zmiany upoważnionych przedstawicieli, nie jest wymagana forma aneksu, lecz pisem</w:t>
      </w:r>
      <w:r w:rsidR="00E51DBB">
        <w:rPr>
          <w:sz w:val="24"/>
          <w:szCs w:val="24"/>
          <w:lang w:val="pl-PL"/>
        </w:rPr>
        <w:t xml:space="preserve">ne zawiadomienie, </w:t>
      </w:r>
      <w:r w:rsidR="00E51DBB">
        <w:rPr>
          <w:sz w:val="24"/>
          <w:szCs w:val="24"/>
          <w:lang w:val="pl-PL"/>
        </w:rPr>
        <w:br/>
        <w:t>a w przypadku kierownika budowy akceptacja pisemna Zamawiającego.</w:t>
      </w:r>
    </w:p>
    <w:p w:rsidR="00D6349E" w:rsidRPr="00CC1CF1" w:rsidRDefault="00D6349E" w:rsidP="00D6349E">
      <w:pPr>
        <w:pStyle w:val="Bezodstpw"/>
        <w:spacing w:line="276" w:lineRule="auto"/>
        <w:ind w:left="851"/>
        <w:jc w:val="both"/>
        <w:rPr>
          <w:sz w:val="24"/>
          <w:szCs w:val="24"/>
          <w:lang w:val="pl-PL"/>
        </w:rPr>
      </w:pPr>
    </w:p>
    <w:p w:rsidR="00D6349E" w:rsidRPr="00CC1CF1" w:rsidRDefault="00D6349E" w:rsidP="00D6349E">
      <w:pPr>
        <w:pStyle w:val="Bezodstpw"/>
        <w:spacing w:line="276" w:lineRule="auto"/>
        <w:jc w:val="center"/>
        <w:rPr>
          <w:rFonts w:eastAsia="Times New Roman"/>
          <w:b/>
          <w:spacing w:val="-4"/>
          <w:sz w:val="24"/>
          <w:szCs w:val="24"/>
        </w:rPr>
      </w:pPr>
      <w:r w:rsidRPr="00CC1CF1">
        <w:rPr>
          <w:rFonts w:eastAsia="Times New Roman"/>
          <w:b/>
          <w:spacing w:val="-4"/>
          <w:sz w:val="24"/>
          <w:szCs w:val="24"/>
        </w:rPr>
        <w:t>§ 5</w:t>
      </w:r>
    </w:p>
    <w:p w:rsidR="00D6349E" w:rsidRDefault="00D6349E" w:rsidP="00D6349E">
      <w:pPr>
        <w:pStyle w:val="Bezodstpw"/>
        <w:spacing w:line="276" w:lineRule="auto"/>
        <w:jc w:val="center"/>
        <w:rPr>
          <w:rFonts w:eastAsia="Times New Roman"/>
          <w:b/>
          <w:sz w:val="24"/>
          <w:szCs w:val="24"/>
        </w:rPr>
      </w:pPr>
      <w:r w:rsidRPr="00CC1CF1">
        <w:rPr>
          <w:rFonts w:eastAsia="Times New Roman"/>
          <w:b/>
          <w:sz w:val="24"/>
          <w:szCs w:val="24"/>
        </w:rPr>
        <w:t>ODBIÓR ROBÓT</w:t>
      </w:r>
    </w:p>
    <w:p w:rsidR="00D6349E" w:rsidRPr="00CC1CF1" w:rsidRDefault="00D6349E" w:rsidP="00D6349E">
      <w:pPr>
        <w:pStyle w:val="Bezodstpw"/>
        <w:spacing w:line="276" w:lineRule="auto"/>
        <w:jc w:val="center"/>
        <w:rPr>
          <w:rFonts w:eastAsia="Times New Roman"/>
          <w:b/>
          <w:sz w:val="24"/>
          <w:szCs w:val="24"/>
        </w:rPr>
      </w:pPr>
    </w:p>
    <w:p w:rsidR="00D6349E" w:rsidRPr="00CC1CF1" w:rsidRDefault="00D6349E" w:rsidP="00E73345">
      <w:pPr>
        <w:pStyle w:val="Bezodstpw"/>
        <w:numPr>
          <w:ilvl w:val="1"/>
          <w:numId w:val="2"/>
        </w:numPr>
        <w:spacing w:line="276" w:lineRule="auto"/>
        <w:ind w:left="567" w:hanging="567"/>
        <w:jc w:val="both"/>
        <w:rPr>
          <w:sz w:val="24"/>
          <w:szCs w:val="24"/>
          <w:lang w:val="pl-PL"/>
        </w:rPr>
      </w:pPr>
      <w:r w:rsidRPr="00CC1CF1">
        <w:rPr>
          <w:sz w:val="24"/>
          <w:szCs w:val="24"/>
          <w:lang w:val="pl-PL"/>
        </w:rPr>
        <w:t xml:space="preserve">Strony ustalają, że przedmiotem odbioru końcowego będzie wykonanie całości przedmiotu umowy objętego niniejszą umową, potwierdzone odpowiednio protokołem odbioru. Zamawiający dokona odbioru robót w terminie do </w:t>
      </w:r>
      <w:r w:rsidR="00E51DBB">
        <w:rPr>
          <w:sz w:val="24"/>
          <w:szCs w:val="24"/>
          <w:lang w:val="pl-PL"/>
        </w:rPr>
        <w:t>7</w:t>
      </w:r>
      <w:r w:rsidRPr="00CC1CF1">
        <w:rPr>
          <w:sz w:val="24"/>
          <w:szCs w:val="24"/>
          <w:lang w:val="pl-PL"/>
        </w:rPr>
        <w:t xml:space="preserve"> dni od daty </w:t>
      </w:r>
      <w:r w:rsidR="00E51DBB">
        <w:rPr>
          <w:sz w:val="24"/>
          <w:szCs w:val="24"/>
          <w:lang w:val="pl-PL"/>
        </w:rPr>
        <w:t xml:space="preserve">ich pisemnego </w:t>
      </w:r>
      <w:r w:rsidRPr="00CC1CF1">
        <w:rPr>
          <w:sz w:val="24"/>
          <w:szCs w:val="24"/>
          <w:lang w:val="pl-PL"/>
        </w:rPr>
        <w:t>zgłoszenia.</w:t>
      </w:r>
    </w:p>
    <w:p w:rsidR="00D6349E" w:rsidRPr="00CC1CF1" w:rsidRDefault="00D6349E" w:rsidP="00E73345">
      <w:pPr>
        <w:pStyle w:val="Bezodstpw"/>
        <w:numPr>
          <w:ilvl w:val="1"/>
          <w:numId w:val="2"/>
        </w:numPr>
        <w:spacing w:line="276" w:lineRule="auto"/>
        <w:ind w:left="567" w:hanging="567"/>
        <w:jc w:val="both"/>
        <w:rPr>
          <w:rFonts w:eastAsia="Times New Roman"/>
          <w:sz w:val="24"/>
          <w:szCs w:val="24"/>
        </w:rPr>
      </w:pPr>
      <w:r w:rsidRPr="00CC1CF1">
        <w:rPr>
          <w:rFonts w:eastAsia="Times New Roman"/>
          <w:sz w:val="24"/>
          <w:szCs w:val="24"/>
        </w:rPr>
        <w:t>Odb</w:t>
      </w:r>
      <w:r w:rsidR="00AC0396">
        <w:rPr>
          <w:rFonts w:eastAsia="Times New Roman"/>
          <w:sz w:val="24"/>
          <w:szCs w:val="24"/>
        </w:rPr>
        <w:t xml:space="preserve">iorom częściowym będą podlegały </w:t>
      </w:r>
      <w:r w:rsidRPr="00CC1CF1">
        <w:rPr>
          <w:rFonts w:eastAsia="Times New Roman"/>
          <w:sz w:val="24"/>
          <w:szCs w:val="24"/>
        </w:rPr>
        <w:t>roboty zanikające i ulegające zakryciu</w:t>
      </w:r>
      <w:r>
        <w:rPr>
          <w:rFonts w:eastAsia="Times New Roman"/>
          <w:sz w:val="24"/>
          <w:szCs w:val="24"/>
        </w:rPr>
        <w:t xml:space="preserve"> </w:t>
      </w:r>
      <w:r w:rsidRPr="00E51DBB">
        <w:rPr>
          <w:rFonts w:eastAsia="Times New Roman"/>
          <w:sz w:val="24"/>
          <w:szCs w:val="24"/>
        </w:rPr>
        <w:t xml:space="preserve">jeśli takowe wystąpią. </w:t>
      </w:r>
    </w:p>
    <w:p w:rsidR="00D6349E" w:rsidRPr="00CC1CF1" w:rsidRDefault="00D6349E" w:rsidP="00E73345">
      <w:pPr>
        <w:pStyle w:val="Bezodstpw"/>
        <w:numPr>
          <w:ilvl w:val="1"/>
          <w:numId w:val="2"/>
        </w:numPr>
        <w:spacing w:line="276" w:lineRule="auto"/>
        <w:ind w:left="567" w:hanging="567"/>
        <w:jc w:val="both"/>
        <w:rPr>
          <w:rFonts w:eastAsia="Times New Roman"/>
          <w:sz w:val="24"/>
          <w:szCs w:val="24"/>
        </w:rPr>
      </w:pPr>
      <w:r w:rsidRPr="00CC1CF1">
        <w:rPr>
          <w:rFonts w:eastAsia="Times New Roman"/>
          <w:sz w:val="24"/>
          <w:szCs w:val="24"/>
        </w:rPr>
        <w:lastRenderedPageBreak/>
        <w:t xml:space="preserve">Odbiory częściowe, Wykonawca każdorazowo zgłosi pisemnie Zamawiającemu, </w:t>
      </w:r>
      <w:r w:rsidR="00E51DBB">
        <w:rPr>
          <w:rFonts w:eastAsia="Times New Roman"/>
          <w:sz w:val="24"/>
          <w:szCs w:val="24"/>
        </w:rPr>
        <w:br/>
      </w:r>
      <w:r w:rsidRPr="00CC1CF1">
        <w:rPr>
          <w:rFonts w:eastAsia="Times New Roman"/>
          <w:sz w:val="24"/>
          <w:szCs w:val="24"/>
        </w:rPr>
        <w:t xml:space="preserve">a Zamawiający dokona ich odbioru bezzwłocznie, tak, aby nie spowodować przerw </w:t>
      </w:r>
      <w:r w:rsidR="00E51DBB">
        <w:rPr>
          <w:rFonts w:eastAsia="Times New Roman"/>
          <w:sz w:val="24"/>
          <w:szCs w:val="24"/>
        </w:rPr>
        <w:br/>
      </w:r>
      <w:r w:rsidRPr="00CC1CF1">
        <w:rPr>
          <w:rFonts w:eastAsia="Times New Roman"/>
          <w:sz w:val="24"/>
          <w:szCs w:val="24"/>
        </w:rPr>
        <w:t>w realizacji przedmiotu umowy.</w:t>
      </w:r>
    </w:p>
    <w:p w:rsidR="00D6349E" w:rsidRPr="00CC1CF1" w:rsidRDefault="00D6349E" w:rsidP="00E73345">
      <w:pPr>
        <w:pStyle w:val="Bezodstpw"/>
        <w:numPr>
          <w:ilvl w:val="1"/>
          <w:numId w:val="2"/>
        </w:numPr>
        <w:spacing w:line="276" w:lineRule="auto"/>
        <w:ind w:left="567" w:hanging="567"/>
        <w:jc w:val="both"/>
        <w:rPr>
          <w:rFonts w:eastAsia="Times New Roman"/>
          <w:sz w:val="24"/>
          <w:szCs w:val="24"/>
        </w:rPr>
      </w:pPr>
      <w:r w:rsidRPr="00CC1CF1">
        <w:rPr>
          <w:rFonts w:eastAsia="Times New Roman"/>
          <w:sz w:val="24"/>
          <w:szCs w:val="24"/>
        </w:rPr>
        <w:t xml:space="preserve">Nieobecność Wykonawcy nie wstrzymuje czynności odbioru. </w:t>
      </w:r>
    </w:p>
    <w:p w:rsidR="00D6349E" w:rsidRPr="00CC1CF1" w:rsidRDefault="00D6349E" w:rsidP="00E73345">
      <w:pPr>
        <w:pStyle w:val="Bezodstpw"/>
        <w:numPr>
          <w:ilvl w:val="1"/>
          <w:numId w:val="2"/>
        </w:numPr>
        <w:spacing w:line="276" w:lineRule="auto"/>
        <w:ind w:left="567" w:hanging="567"/>
        <w:jc w:val="both"/>
        <w:rPr>
          <w:rFonts w:eastAsia="Times New Roman"/>
          <w:sz w:val="24"/>
          <w:szCs w:val="24"/>
        </w:rPr>
      </w:pPr>
      <w:r w:rsidRPr="00CC1CF1">
        <w:rPr>
          <w:rFonts w:eastAsia="Times New Roman"/>
          <w:sz w:val="24"/>
          <w:szCs w:val="24"/>
        </w:rPr>
        <w:t>Na co najmniej 5 dni przed dniem odbioru końcowego Wykonawca przedłoży Zamawiającemu wszystkie dokumenty pozwalające na ocenę prawidłowości wykonania przedmiotu odbioru, a w szczególności: świadectwa jakości, certyfikaty, atesty oraz świadectwa wykonanych prób.</w:t>
      </w:r>
    </w:p>
    <w:p w:rsidR="00D6349E" w:rsidRPr="00553D53" w:rsidRDefault="00D6349E" w:rsidP="00553D53">
      <w:pPr>
        <w:pStyle w:val="Bezodstpw"/>
        <w:numPr>
          <w:ilvl w:val="1"/>
          <w:numId w:val="2"/>
        </w:numPr>
        <w:spacing w:line="276" w:lineRule="auto"/>
        <w:ind w:left="567" w:hanging="567"/>
        <w:jc w:val="both"/>
        <w:rPr>
          <w:rFonts w:eastAsia="Times New Roman"/>
          <w:sz w:val="24"/>
          <w:szCs w:val="24"/>
        </w:rPr>
      </w:pPr>
      <w:r w:rsidRPr="00CC1CF1">
        <w:rPr>
          <w:rFonts w:eastAsia="Times New Roman"/>
          <w:sz w:val="24"/>
          <w:szCs w:val="24"/>
        </w:rPr>
        <w:t>Jeżeli odbiór nie został dokonany w ustalonych terminach z winy Zamawiającego pomimo zgłoszenia gotowości odbioru, to Wykonawca</w:t>
      </w:r>
      <w:r w:rsidR="00553D53">
        <w:rPr>
          <w:rFonts w:eastAsia="Times New Roman"/>
          <w:sz w:val="24"/>
          <w:szCs w:val="24"/>
        </w:rPr>
        <w:t xml:space="preserve"> </w:t>
      </w:r>
      <w:r w:rsidRPr="00553D53">
        <w:rPr>
          <w:rFonts w:eastAsia="Times New Roman"/>
          <w:sz w:val="24"/>
          <w:szCs w:val="24"/>
        </w:rPr>
        <w:t>nie pozostaje w zwłoce ze spełnieniem zobowiązania wynikającego z umowy;</w:t>
      </w:r>
    </w:p>
    <w:p w:rsidR="00D6349E" w:rsidRPr="00CC1CF1" w:rsidRDefault="00D6349E" w:rsidP="00E73345">
      <w:pPr>
        <w:pStyle w:val="Bezodstpw"/>
        <w:numPr>
          <w:ilvl w:val="1"/>
          <w:numId w:val="2"/>
        </w:numPr>
        <w:spacing w:line="276" w:lineRule="auto"/>
        <w:ind w:left="567" w:hanging="567"/>
        <w:jc w:val="both"/>
        <w:rPr>
          <w:rFonts w:eastAsia="Times New Roman"/>
          <w:sz w:val="24"/>
          <w:szCs w:val="24"/>
        </w:rPr>
      </w:pPr>
      <w:r w:rsidRPr="00CC1CF1">
        <w:rPr>
          <w:rFonts w:eastAsia="Times New Roman"/>
          <w:sz w:val="24"/>
          <w:szCs w:val="24"/>
        </w:rPr>
        <w:t>Z dniem protokolarnego odbioru końcowego przechodzi na Zamawiającego ryzyko utraty lub uszkodzenia przedmiotu umowy.</w:t>
      </w:r>
    </w:p>
    <w:p w:rsidR="00D6349E" w:rsidRPr="00CC1CF1" w:rsidRDefault="00D6349E" w:rsidP="00E73345">
      <w:pPr>
        <w:pStyle w:val="Bezodstpw"/>
        <w:numPr>
          <w:ilvl w:val="1"/>
          <w:numId w:val="2"/>
        </w:numPr>
        <w:spacing w:line="276" w:lineRule="auto"/>
        <w:ind w:left="567" w:hanging="567"/>
        <w:jc w:val="both"/>
        <w:rPr>
          <w:rFonts w:eastAsia="Times New Roman"/>
          <w:sz w:val="24"/>
          <w:szCs w:val="24"/>
        </w:rPr>
      </w:pPr>
      <w:r w:rsidRPr="00CC1CF1">
        <w:rPr>
          <w:rFonts w:eastAsia="Times New Roman"/>
          <w:sz w:val="24"/>
          <w:szCs w:val="24"/>
        </w:rPr>
        <w:t>Jeżeli w toku czynności odbioru zostanie stwierdzone, że przedmiot odbioru nie osiągnął gotowości do odbioru z powodu niezakończenia robót lub jego wadliwego wykonania, to Zamawiający odmówi odbioru z winy Wykonawcy.</w:t>
      </w:r>
    </w:p>
    <w:p w:rsidR="00D6349E" w:rsidRPr="00CC1CF1" w:rsidRDefault="00D6349E" w:rsidP="00E73345">
      <w:pPr>
        <w:pStyle w:val="Bezodstpw"/>
        <w:numPr>
          <w:ilvl w:val="1"/>
          <w:numId w:val="2"/>
        </w:numPr>
        <w:spacing w:line="276" w:lineRule="auto"/>
        <w:ind w:left="567" w:hanging="567"/>
        <w:jc w:val="both"/>
        <w:rPr>
          <w:rFonts w:eastAsia="Times New Roman"/>
          <w:sz w:val="24"/>
          <w:szCs w:val="24"/>
        </w:rPr>
      </w:pPr>
      <w:r w:rsidRPr="00CC1CF1">
        <w:rPr>
          <w:rFonts w:eastAsia="Times New Roman"/>
          <w:sz w:val="24"/>
          <w:szCs w:val="24"/>
        </w:rPr>
        <w:t>Jeżeli w toku czynności odbioru końcowego prac stanowiących podstawę do rozliczenia robót zostaną stwierdzone wady:</w:t>
      </w:r>
    </w:p>
    <w:p w:rsidR="00D6349E" w:rsidRPr="00CC1CF1" w:rsidRDefault="00D6349E" w:rsidP="00E73345">
      <w:pPr>
        <w:pStyle w:val="Bezodstpw"/>
        <w:numPr>
          <w:ilvl w:val="0"/>
          <w:numId w:val="9"/>
        </w:numPr>
        <w:tabs>
          <w:tab w:val="clear" w:pos="360"/>
        </w:tabs>
        <w:spacing w:line="276" w:lineRule="auto"/>
        <w:ind w:left="851" w:hanging="284"/>
        <w:jc w:val="both"/>
        <w:rPr>
          <w:rFonts w:eastAsia="Times New Roman"/>
          <w:sz w:val="24"/>
          <w:szCs w:val="24"/>
        </w:rPr>
      </w:pPr>
      <w:r w:rsidRPr="00CC1CF1">
        <w:rPr>
          <w:rFonts w:eastAsia="Times New Roman"/>
          <w:sz w:val="24"/>
          <w:szCs w:val="24"/>
        </w:rPr>
        <w:t>nadające się do usunięcia, to Zamawiający może zażądać usunięcia wad, wyznaczając odpowiedni termin, fakt usunięcia wad zostanie stwierdzony protokolarnie, a terminem odbioru w takich sytuacjach będzie termin usunięcia wad określony w protokole usunięcia wad, zamawiający jest uprawniony do wyceny wartości wady i wstrzymania wypłaty wynagrodzenia z tego tytułu do czasu usunięcia wady;</w:t>
      </w:r>
    </w:p>
    <w:p w:rsidR="00D6349E" w:rsidRPr="00CC1CF1" w:rsidRDefault="00D6349E" w:rsidP="00E73345">
      <w:pPr>
        <w:pStyle w:val="Bezodstpw"/>
        <w:numPr>
          <w:ilvl w:val="0"/>
          <w:numId w:val="9"/>
        </w:numPr>
        <w:tabs>
          <w:tab w:val="clear" w:pos="360"/>
        </w:tabs>
        <w:spacing w:line="276" w:lineRule="auto"/>
        <w:ind w:left="851" w:hanging="284"/>
        <w:jc w:val="both"/>
        <w:rPr>
          <w:rFonts w:eastAsia="Times New Roman"/>
          <w:sz w:val="24"/>
          <w:szCs w:val="24"/>
        </w:rPr>
      </w:pPr>
      <w:r w:rsidRPr="00CC1CF1">
        <w:rPr>
          <w:rFonts w:eastAsia="Times New Roman"/>
          <w:sz w:val="24"/>
          <w:szCs w:val="24"/>
        </w:rPr>
        <w:t>nie nadające się do usunięcia, to Zamawiający może:</w:t>
      </w:r>
    </w:p>
    <w:p w:rsidR="00D6349E" w:rsidRPr="00CC1CF1" w:rsidRDefault="00D6349E" w:rsidP="00E73345">
      <w:pPr>
        <w:pStyle w:val="Bezodstpw"/>
        <w:numPr>
          <w:ilvl w:val="3"/>
          <w:numId w:val="9"/>
        </w:numPr>
        <w:spacing w:line="276" w:lineRule="auto"/>
        <w:ind w:left="851" w:hanging="284"/>
        <w:jc w:val="both"/>
        <w:rPr>
          <w:rFonts w:eastAsia="Times New Roman"/>
          <w:sz w:val="24"/>
          <w:szCs w:val="24"/>
        </w:rPr>
      </w:pPr>
      <w:r w:rsidRPr="00CC1CF1">
        <w:rPr>
          <w:rFonts w:eastAsia="Times New Roman"/>
          <w:sz w:val="24"/>
          <w:szCs w:val="24"/>
        </w:rPr>
        <w:t>jeżeli wady umożliwiają użytkowanie obiektu</w:t>
      </w:r>
      <w:r>
        <w:rPr>
          <w:rFonts w:eastAsia="Times New Roman"/>
          <w:sz w:val="24"/>
          <w:szCs w:val="24"/>
        </w:rPr>
        <w:t xml:space="preserve"> </w:t>
      </w:r>
      <w:r w:rsidRPr="00CC1CF1">
        <w:rPr>
          <w:rFonts w:eastAsia="Times New Roman"/>
          <w:sz w:val="24"/>
          <w:szCs w:val="24"/>
        </w:rPr>
        <w:t>zgodnie z jego przeznaczeniem, obniżyć wynagrodzenie Wykonawcy odpowiednio do utraconej wartości użytkowej, estetycznej i technicznej,</w:t>
      </w:r>
    </w:p>
    <w:p w:rsidR="00D6349E" w:rsidRPr="006242CE" w:rsidRDefault="00D6349E" w:rsidP="00E73345">
      <w:pPr>
        <w:pStyle w:val="Bezodstpw"/>
        <w:numPr>
          <w:ilvl w:val="3"/>
          <w:numId w:val="9"/>
        </w:numPr>
        <w:spacing w:line="276" w:lineRule="auto"/>
        <w:ind w:left="851" w:hanging="284"/>
        <w:jc w:val="both"/>
        <w:rPr>
          <w:rFonts w:eastAsia="Times New Roman"/>
          <w:spacing w:val="-1"/>
          <w:sz w:val="24"/>
          <w:szCs w:val="24"/>
        </w:rPr>
      </w:pPr>
      <w:r w:rsidRPr="006242CE">
        <w:rPr>
          <w:rFonts w:eastAsia="Times New Roman"/>
          <w:spacing w:val="-3"/>
          <w:sz w:val="24"/>
          <w:szCs w:val="24"/>
        </w:rPr>
        <w:t xml:space="preserve">jeżeli wady uniemożliwiają użytkowanie obiektu zgodnie z jego przeznaczeniem, zażądać wykonania przedmiotu umowy po raz drugi, zachowując prawo do naliczania </w:t>
      </w:r>
      <w:r w:rsidRPr="006242CE">
        <w:rPr>
          <w:rFonts w:eastAsia="Times New Roman"/>
          <w:sz w:val="24"/>
          <w:szCs w:val="24"/>
        </w:rPr>
        <w:t xml:space="preserve">Wykonawcy zastrzeżonych kar umownych i odszkodowań na zasadach określonych </w:t>
      </w:r>
      <w:r w:rsidRPr="006242CE">
        <w:rPr>
          <w:rFonts w:eastAsia="Times New Roman"/>
          <w:spacing w:val="-1"/>
          <w:sz w:val="24"/>
          <w:szCs w:val="24"/>
        </w:rPr>
        <w:t>w §9 niniejszej umowy,</w:t>
      </w:r>
    </w:p>
    <w:p w:rsidR="00D6349E" w:rsidRPr="00E51DBB" w:rsidRDefault="00D6349E" w:rsidP="00E73345">
      <w:pPr>
        <w:pStyle w:val="Bezodstpw"/>
        <w:numPr>
          <w:ilvl w:val="3"/>
          <w:numId w:val="9"/>
        </w:numPr>
        <w:spacing w:line="276" w:lineRule="auto"/>
        <w:ind w:left="851" w:hanging="284"/>
        <w:jc w:val="both"/>
        <w:rPr>
          <w:rFonts w:eastAsia="Times New Roman"/>
          <w:spacing w:val="3"/>
          <w:sz w:val="24"/>
          <w:szCs w:val="24"/>
        </w:rPr>
      </w:pPr>
      <w:r w:rsidRPr="00CC1CF1">
        <w:rPr>
          <w:rFonts w:eastAsia="Times New Roman"/>
          <w:spacing w:val="3"/>
          <w:sz w:val="24"/>
          <w:szCs w:val="24"/>
        </w:rPr>
        <w:t>w przypadku niewykonania w ustalonym terminie przedmiotu umowy po raz drugi,</w:t>
      </w:r>
      <w:r w:rsidR="00E51DBB">
        <w:rPr>
          <w:rFonts w:eastAsia="Times New Roman"/>
          <w:spacing w:val="3"/>
          <w:sz w:val="24"/>
          <w:szCs w:val="24"/>
        </w:rPr>
        <w:t xml:space="preserve"> </w:t>
      </w:r>
      <w:r w:rsidRPr="00E51DBB">
        <w:rPr>
          <w:rFonts w:eastAsia="Times New Roman"/>
          <w:sz w:val="24"/>
          <w:szCs w:val="24"/>
        </w:rPr>
        <w:t>odstąpić od umowy z winy Wykonawcy.</w:t>
      </w:r>
    </w:p>
    <w:p w:rsidR="00D6349E" w:rsidRPr="00CC1CF1" w:rsidRDefault="00D6349E" w:rsidP="00D6349E">
      <w:pPr>
        <w:pStyle w:val="Bezodstpw"/>
        <w:spacing w:line="276" w:lineRule="auto"/>
        <w:jc w:val="both"/>
        <w:rPr>
          <w:rFonts w:eastAsia="Times New Roman"/>
          <w:sz w:val="24"/>
          <w:szCs w:val="24"/>
        </w:rPr>
      </w:pPr>
    </w:p>
    <w:p w:rsidR="00D6349E" w:rsidRPr="00CC1CF1" w:rsidRDefault="00D6349E" w:rsidP="00D6349E">
      <w:pPr>
        <w:pStyle w:val="Bezodstpw"/>
        <w:spacing w:line="276" w:lineRule="auto"/>
        <w:jc w:val="center"/>
        <w:rPr>
          <w:rFonts w:eastAsia="Times New Roman"/>
          <w:b/>
          <w:spacing w:val="-4"/>
          <w:sz w:val="24"/>
          <w:szCs w:val="24"/>
        </w:rPr>
      </w:pPr>
      <w:r w:rsidRPr="00CC1CF1">
        <w:rPr>
          <w:rFonts w:eastAsia="Times New Roman"/>
          <w:b/>
          <w:spacing w:val="-4"/>
          <w:sz w:val="24"/>
          <w:szCs w:val="24"/>
        </w:rPr>
        <w:t>§ 6</w:t>
      </w:r>
    </w:p>
    <w:p w:rsidR="00D6349E" w:rsidRPr="00CC1CF1" w:rsidRDefault="00D6349E" w:rsidP="00D6349E">
      <w:pPr>
        <w:pStyle w:val="Bezodstpw"/>
        <w:spacing w:line="276" w:lineRule="auto"/>
        <w:jc w:val="center"/>
        <w:rPr>
          <w:rFonts w:eastAsia="Times New Roman"/>
          <w:b/>
          <w:spacing w:val="-1"/>
          <w:sz w:val="24"/>
          <w:szCs w:val="24"/>
        </w:rPr>
      </w:pPr>
      <w:r w:rsidRPr="00CC1CF1">
        <w:rPr>
          <w:rFonts w:eastAsia="Times New Roman"/>
          <w:b/>
          <w:spacing w:val="-1"/>
          <w:sz w:val="24"/>
          <w:szCs w:val="24"/>
        </w:rPr>
        <w:t>GWARANCJA I RĘKOJMIA</w:t>
      </w:r>
    </w:p>
    <w:p w:rsidR="00D6349E" w:rsidRPr="00CC1CF1" w:rsidRDefault="00C36AEE" w:rsidP="00E73345">
      <w:pPr>
        <w:pStyle w:val="Bezodstpw"/>
        <w:numPr>
          <w:ilvl w:val="0"/>
          <w:numId w:val="10"/>
        </w:numPr>
        <w:spacing w:line="276" w:lineRule="auto"/>
        <w:jc w:val="both"/>
        <w:rPr>
          <w:rFonts w:eastAsia="Times New Roman"/>
          <w:sz w:val="24"/>
          <w:szCs w:val="24"/>
        </w:rPr>
      </w:pPr>
      <w:r w:rsidRPr="00C36AEE">
        <w:rPr>
          <w:rFonts w:eastAsia="Times New Roman"/>
          <w:sz w:val="24"/>
          <w:szCs w:val="24"/>
        </w:rPr>
        <w:t>Wykonawca udziela Zamawiającemu gwarancji na okres ...... miesięcy (zgodnie ze złożoną</w:t>
      </w:r>
      <w:r>
        <w:rPr>
          <w:rFonts w:eastAsia="Times New Roman"/>
          <w:sz w:val="24"/>
          <w:szCs w:val="24"/>
        </w:rPr>
        <w:t xml:space="preserve"> </w:t>
      </w:r>
      <w:r w:rsidRPr="00C36AEE">
        <w:rPr>
          <w:rFonts w:eastAsia="Times New Roman"/>
          <w:sz w:val="24"/>
          <w:szCs w:val="24"/>
        </w:rPr>
        <w:t>ofertą)</w:t>
      </w:r>
      <w:r>
        <w:rPr>
          <w:rFonts w:eastAsia="Times New Roman"/>
          <w:sz w:val="24"/>
          <w:szCs w:val="24"/>
        </w:rPr>
        <w:t xml:space="preserve"> </w:t>
      </w:r>
      <w:r w:rsidR="00D6349E" w:rsidRPr="00CC1CF1">
        <w:rPr>
          <w:rFonts w:eastAsia="Times New Roman"/>
          <w:sz w:val="24"/>
          <w:szCs w:val="24"/>
        </w:rPr>
        <w:t>w</w:t>
      </w:r>
      <w:r>
        <w:rPr>
          <w:rFonts w:eastAsia="Times New Roman"/>
          <w:sz w:val="24"/>
          <w:szCs w:val="24"/>
        </w:rPr>
        <w:t xml:space="preserve"> </w:t>
      </w:r>
      <w:r w:rsidR="00D6349E" w:rsidRPr="00CC1CF1">
        <w:rPr>
          <w:rFonts w:eastAsia="Times New Roman"/>
          <w:sz w:val="24"/>
          <w:szCs w:val="24"/>
        </w:rPr>
        <w:t>zakresie</w:t>
      </w:r>
      <w:r>
        <w:rPr>
          <w:rFonts w:eastAsia="Times New Roman"/>
          <w:sz w:val="24"/>
          <w:szCs w:val="24"/>
        </w:rPr>
        <w:t xml:space="preserve"> </w:t>
      </w:r>
      <w:r w:rsidR="00D6349E" w:rsidRPr="00CC1CF1">
        <w:rPr>
          <w:rFonts w:eastAsia="Times New Roman"/>
          <w:sz w:val="24"/>
          <w:szCs w:val="24"/>
        </w:rPr>
        <w:t>prac</w:t>
      </w:r>
      <w:r>
        <w:rPr>
          <w:rFonts w:eastAsia="Times New Roman"/>
          <w:sz w:val="24"/>
          <w:szCs w:val="24"/>
        </w:rPr>
        <w:t xml:space="preserve"> </w:t>
      </w:r>
      <w:r w:rsidR="00D6349E" w:rsidRPr="00CC1CF1">
        <w:rPr>
          <w:rFonts w:eastAsia="Times New Roman"/>
          <w:sz w:val="24"/>
          <w:szCs w:val="24"/>
        </w:rPr>
        <w:t>budowlanych, licząc od dnia odbioru końcowego przedmiotu umowy</w:t>
      </w:r>
      <w:r w:rsidR="00E51DBB">
        <w:rPr>
          <w:rFonts w:eastAsia="Times New Roman"/>
          <w:sz w:val="24"/>
          <w:szCs w:val="24"/>
        </w:rPr>
        <w:t>,</w:t>
      </w:r>
      <w:r w:rsidR="00D6349E" w:rsidRPr="00C14F3B">
        <w:rPr>
          <w:rFonts w:eastAsia="Times New Roman"/>
          <w:color w:val="FF0000"/>
          <w:sz w:val="24"/>
          <w:szCs w:val="24"/>
        </w:rPr>
        <w:t xml:space="preserve"> </w:t>
      </w:r>
      <w:r w:rsidR="00D6349E" w:rsidRPr="00CC1CF1">
        <w:rPr>
          <w:rFonts w:eastAsia="Times New Roman"/>
          <w:sz w:val="24"/>
          <w:szCs w:val="24"/>
        </w:rPr>
        <w:t>zgodnie z okresem gwarancji udzielonym przez producenta sprzętu.</w:t>
      </w:r>
    </w:p>
    <w:p w:rsidR="00D6349E" w:rsidRPr="00CC1CF1" w:rsidRDefault="00D6349E" w:rsidP="00E73345">
      <w:pPr>
        <w:pStyle w:val="Bezodstpw"/>
        <w:numPr>
          <w:ilvl w:val="0"/>
          <w:numId w:val="10"/>
        </w:numPr>
        <w:spacing w:line="276" w:lineRule="auto"/>
        <w:ind w:left="567" w:hanging="567"/>
        <w:jc w:val="both"/>
        <w:rPr>
          <w:rFonts w:eastAsia="Times New Roman"/>
          <w:sz w:val="24"/>
          <w:szCs w:val="24"/>
        </w:rPr>
      </w:pPr>
      <w:r w:rsidRPr="00CC1CF1">
        <w:rPr>
          <w:rFonts w:eastAsia="Times New Roman"/>
          <w:sz w:val="24"/>
          <w:szCs w:val="24"/>
        </w:rPr>
        <w:t>W okresie gwarancji i rękojmi wszelkie naprawy lub wymiany objęte gwarancją lub rękojmią dokonywane są w ramach wynagrodzenia brutto określonego w § 3 niniejszej umowy. Zamawiający nie ponosi jakichkolwiek kosztów związanych z naprawami lub wymianami.</w:t>
      </w:r>
      <w:r w:rsidRPr="002D3779">
        <w:t xml:space="preserve"> </w:t>
      </w:r>
    </w:p>
    <w:p w:rsidR="00D6349E" w:rsidRPr="00CC1CF1" w:rsidRDefault="00D6349E" w:rsidP="00E73345">
      <w:pPr>
        <w:pStyle w:val="Bezodstpw"/>
        <w:numPr>
          <w:ilvl w:val="0"/>
          <w:numId w:val="10"/>
        </w:numPr>
        <w:spacing w:line="276" w:lineRule="auto"/>
        <w:ind w:left="567" w:hanging="567"/>
        <w:jc w:val="both"/>
        <w:rPr>
          <w:rFonts w:eastAsia="Times New Roman"/>
          <w:sz w:val="24"/>
          <w:szCs w:val="24"/>
        </w:rPr>
      </w:pPr>
      <w:r w:rsidRPr="00CC1CF1">
        <w:rPr>
          <w:rFonts w:eastAsia="Times New Roman"/>
          <w:sz w:val="24"/>
          <w:szCs w:val="24"/>
        </w:rPr>
        <w:lastRenderedPageBreak/>
        <w:t>Pełna gwarancja obejmuje koszt dojazdu, robocizny, części zamiennych.</w:t>
      </w:r>
    </w:p>
    <w:p w:rsidR="00D6349E" w:rsidRPr="00CC1CF1" w:rsidRDefault="00D6349E" w:rsidP="00E73345">
      <w:pPr>
        <w:pStyle w:val="Bezodstpw"/>
        <w:numPr>
          <w:ilvl w:val="0"/>
          <w:numId w:val="10"/>
        </w:numPr>
        <w:spacing w:line="276" w:lineRule="auto"/>
        <w:ind w:left="567" w:hanging="567"/>
        <w:jc w:val="both"/>
        <w:rPr>
          <w:rFonts w:eastAsia="Times New Roman"/>
          <w:sz w:val="24"/>
          <w:szCs w:val="24"/>
        </w:rPr>
      </w:pPr>
      <w:r w:rsidRPr="00CC1CF1">
        <w:rPr>
          <w:rFonts w:eastAsia="Times New Roman"/>
          <w:sz w:val="24"/>
          <w:szCs w:val="24"/>
        </w:rPr>
        <w:t>Odpowiedzialność Wykonawcy z tytułu gwarancji obejmuje wszelkie wady i usterki przedmiotu umowy.</w:t>
      </w:r>
    </w:p>
    <w:p w:rsidR="00D6349E" w:rsidRPr="00CC1CF1" w:rsidRDefault="00D6349E" w:rsidP="00E73345">
      <w:pPr>
        <w:pStyle w:val="Bezodstpw"/>
        <w:numPr>
          <w:ilvl w:val="0"/>
          <w:numId w:val="10"/>
        </w:numPr>
        <w:spacing w:line="276" w:lineRule="auto"/>
        <w:ind w:left="567" w:hanging="567"/>
        <w:jc w:val="both"/>
        <w:rPr>
          <w:rFonts w:eastAsia="Times New Roman"/>
          <w:spacing w:val="-1"/>
          <w:sz w:val="24"/>
          <w:szCs w:val="24"/>
        </w:rPr>
      </w:pPr>
      <w:r w:rsidRPr="00CC1CF1">
        <w:rPr>
          <w:rFonts w:eastAsia="Times New Roman"/>
          <w:spacing w:val="-1"/>
          <w:sz w:val="24"/>
          <w:szCs w:val="24"/>
        </w:rPr>
        <w:t>W przypadku ujawnienia się wady w zakresie przedmiotowym objętym gwarancją Zamawiający dokona zgłoszenia Wykonawcy tego faktu w terminie do</w:t>
      </w:r>
      <w:r w:rsidRPr="00E51DBB">
        <w:rPr>
          <w:rFonts w:eastAsia="Times New Roman"/>
          <w:spacing w:val="-1"/>
          <w:sz w:val="24"/>
          <w:szCs w:val="24"/>
        </w:rPr>
        <w:t xml:space="preserve"> 7</w:t>
      </w:r>
      <w:r w:rsidRPr="00CC1CF1">
        <w:rPr>
          <w:rFonts w:eastAsia="Times New Roman"/>
          <w:spacing w:val="-1"/>
          <w:sz w:val="24"/>
          <w:szCs w:val="24"/>
        </w:rPr>
        <w:t xml:space="preserve"> dni roboczych od jego wystąpienia. Zgłoszenie zostanie dokonane pisemnie na adres lub drogą elektroniczną /faksem – zgodnie z danymi wskazanymi przez Wykonawcę w ofercie.</w:t>
      </w:r>
    </w:p>
    <w:p w:rsidR="00D6349E" w:rsidRPr="00CC1CF1" w:rsidRDefault="00D6349E" w:rsidP="00E73345">
      <w:pPr>
        <w:pStyle w:val="Bezodstpw"/>
        <w:numPr>
          <w:ilvl w:val="0"/>
          <w:numId w:val="10"/>
        </w:numPr>
        <w:spacing w:line="276" w:lineRule="auto"/>
        <w:ind w:left="567" w:hanging="567"/>
        <w:jc w:val="both"/>
        <w:rPr>
          <w:rFonts w:eastAsia="Times New Roman"/>
          <w:sz w:val="24"/>
          <w:szCs w:val="24"/>
        </w:rPr>
      </w:pPr>
      <w:r w:rsidRPr="00CC1CF1">
        <w:rPr>
          <w:rFonts w:eastAsia="Times New Roman"/>
          <w:sz w:val="24"/>
          <w:szCs w:val="24"/>
        </w:rPr>
        <w:t>Wykonawca zobowiązany jest usunąć zgłoszoną wadę na własny koszt.</w:t>
      </w:r>
    </w:p>
    <w:p w:rsidR="00D6349E" w:rsidRPr="00CC1CF1" w:rsidRDefault="00D6349E" w:rsidP="00E73345">
      <w:pPr>
        <w:pStyle w:val="Bezodstpw"/>
        <w:numPr>
          <w:ilvl w:val="0"/>
          <w:numId w:val="10"/>
        </w:numPr>
        <w:spacing w:line="276" w:lineRule="auto"/>
        <w:ind w:left="567" w:hanging="567"/>
        <w:jc w:val="both"/>
        <w:rPr>
          <w:rFonts w:eastAsia="Times New Roman"/>
          <w:sz w:val="24"/>
          <w:szCs w:val="24"/>
        </w:rPr>
      </w:pPr>
      <w:r w:rsidRPr="00CC1CF1">
        <w:rPr>
          <w:rFonts w:eastAsia="Times New Roman"/>
          <w:sz w:val="24"/>
          <w:szCs w:val="24"/>
        </w:rPr>
        <w:t>W przypadku zgłoszenia wady uniemożliwiającej dalszą prawidłową eksploatację lub powodującą zagrożenie bezpieczeństwa ludzi i mienia, wada zostanie usunięta niezwłocznie, nie później jednak niż w ciągu 3 dni roboczych od daty zgłoszenia.</w:t>
      </w:r>
    </w:p>
    <w:p w:rsidR="00D6349E" w:rsidRDefault="00D6349E" w:rsidP="00E73345">
      <w:pPr>
        <w:pStyle w:val="Bezodstpw"/>
        <w:numPr>
          <w:ilvl w:val="0"/>
          <w:numId w:val="10"/>
        </w:numPr>
        <w:spacing w:line="276" w:lineRule="auto"/>
        <w:ind w:left="567" w:hanging="567"/>
        <w:jc w:val="both"/>
        <w:rPr>
          <w:rFonts w:eastAsia="Times New Roman"/>
          <w:sz w:val="24"/>
          <w:szCs w:val="24"/>
        </w:rPr>
      </w:pPr>
      <w:r w:rsidRPr="00CC1CF1">
        <w:rPr>
          <w:rFonts w:eastAsia="Times New Roman"/>
          <w:sz w:val="24"/>
          <w:szCs w:val="24"/>
        </w:rPr>
        <w:t>Pozostałe wady nie skutkujące zagrożeniem i nie wykluczające eksploatacji obiektu Wykonawca usunie w terminie 14 dni</w:t>
      </w:r>
      <w:r w:rsidR="00E51DBB">
        <w:rPr>
          <w:rFonts w:eastAsia="Times New Roman"/>
          <w:sz w:val="24"/>
          <w:szCs w:val="24"/>
        </w:rPr>
        <w:t xml:space="preserve"> roboczych</w:t>
      </w:r>
      <w:r w:rsidRPr="00CC1CF1">
        <w:rPr>
          <w:rFonts w:eastAsia="Times New Roman"/>
          <w:sz w:val="24"/>
          <w:szCs w:val="24"/>
        </w:rPr>
        <w:t xml:space="preserve"> od daty zgłoszenia przez Zamawiającego.</w:t>
      </w:r>
    </w:p>
    <w:p w:rsidR="00D6349E" w:rsidRPr="00CC1CF1" w:rsidRDefault="00D6349E" w:rsidP="00E73345">
      <w:pPr>
        <w:pStyle w:val="Bezodstpw"/>
        <w:numPr>
          <w:ilvl w:val="0"/>
          <w:numId w:val="10"/>
        </w:numPr>
        <w:spacing w:line="276" w:lineRule="auto"/>
        <w:ind w:left="567" w:hanging="567"/>
        <w:jc w:val="both"/>
        <w:rPr>
          <w:rFonts w:eastAsia="Times New Roman"/>
          <w:sz w:val="24"/>
          <w:szCs w:val="24"/>
        </w:rPr>
      </w:pPr>
      <w:r w:rsidRPr="00CC1CF1">
        <w:rPr>
          <w:rFonts w:eastAsia="Times New Roman"/>
          <w:sz w:val="24"/>
          <w:szCs w:val="24"/>
        </w:rPr>
        <w:t>Jeżeli Wykonawca nie usunie wady w ww. terminach, Zamawiający, po uprzednim wezwaniu Wykonawcy do usunięcia wady w terminie 14 dni, będzie miał prawo usunąć wadę we własnym zakresie lub przez podmiot trzeci na koszt Wykonawcy ze środków zabezpieczenia należytego wykonania umowy określonego w § 7 umowy lub poprzez wystawienie noty obciążającej.</w:t>
      </w:r>
    </w:p>
    <w:p w:rsidR="00D6349E" w:rsidRDefault="00D6349E" w:rsidP="00E73345">
      <w:pPr>
        <w:pStyle w:val="Bezodstpw"/>
        <w:numPr>
          <w:ilvl w:val="0"/>
          <w:numId w:val="10"/>
        </w:numPr>
        <w:spacing w:line="276" w:lineRule="auto"/>
        <w:ind w:left="567" w:hanging="567"/>
        <w:jc w:val="both"/>
        <w:rPr>
          <w:rFonts w:eastAsia="Times New Roman"/>
          <w:sz w:val="24"/>
          <w:szCs w:val="24"/>
        </w:rPr>
      </w:pPr>
      <w:r w:rsidRPr="00CC1CF1">
        <w:rPr>
          <w:rFonts w:eastAsia="Times New Roman"/>
          <w:sz w:val="24"/>
          <w:szCs w:val="24"/>
        </w:rPr>
        <w:t>Fakt skutecznego usunięcia wady każdorazowo wymaga potwierdzania na piśmie przez Wykonawcę i Zamawiającego.</w:t>
      </w:r>
    </w:p>
    <w:p w:rsidR="00732A99" w:rsidRDefault="00732A99" w:rsidP="00E51DBB">
      <w:pPr>
        <w:pStyle w:val="Bezodstpw"/>
        <w:spacing w:line="276" w:lineRule="auto"/>
        <w:rPr>
          <w:rFonts w:eastAsia="Times New Roman"/>
          <w:b/>
          <w:spacing w:val="-3"/>
          <w:sz w:val="24"/>
          <w:szCs w:val="24"/>
        </w:rPr>
      </w:pPr>
    </w:p>
    <w:p w:rsidR="00D6349E" w:rsidRPr="00CC1CF1" w:rsidRDefault="00D6349E" w:rsidP="00D6349E">
      <w:pPr>
        <w:pStyle w:val="Bezodstpw"/>
        <w:spacing w:line="276" w:lineRule="auto"/>
        <w:jc w:val="center"/>
        <w:rPr>
          <w:rFonts w:eastAsia="Times New Roman"/>
          <w:b/>
          <w:spacing w:val="-3"/>
          <w:sz w:val="24"/>
          <w:szCs w:val="24"/>
        </w:rPr>
      </w:pPr>
      <w:r w:rsidRPr="00CC1CF1">
        <w:rPr>
          <w:rFonts w:eastAsia="Times New Roman"/>
          <w:b/>
          <w:spacing w:val="-3"/>
          <w:sz w:val="24"/>
          <w:szCs w:val="24"/>
        </w:rPr>
        <w:t>§ 7</w:t>
      </w:r>
    </w:p>
    <w:p w:rsidR="00D6349E" w:rsidRDefault="00D6349E" w:rsidP="00D6349E">
      <w:pPr>
        <w:pStyle w:val="Bezodstpw"/>
        <w:spacing w:line="276" w:lineRule="auto"/>
        <w:jc w:val="center"/>
        <w:rPr>
          <w:rFonts w:eastAsia="Times New Roman"/>
          <w:b/>
          <w:sz w:val="24"/>
          <w:szCs w:val="24"/>
        </w:rPr>
      </w:pPr>
      <w:r w:rsidRPr="00CC1CF1">
        <w:rPr>
          <w:rFonts w:eastAsia="Times New Roman"/>
          <w:b/>
          <w:sz w:val="24"/>
          <w:szCs w:val="24"/>
        </w:rPr>
        <w:t>ZABEZPIECZENIE NALEŻYTEGO WYKONANIA UMOWY</w:t>
      </w:r>
    </w:p>
    <w:p w:rsidR="00D6349E" w:rsidRPr="00CC1CF1" w:rsidRDefault="00D6349E" w:rsidP="00D6349E">
      <w:pPr>
        <w:pStyle w:val="Bezodstpw"/>
        <w:spacing w:line="276" w:lineRule="auto"/>
        <w:jc w:val="center"/>
        <w:rPr>
          <w:rFonts w:eastAsia="Times New Roman"/>
          <w:b/>
          <w:sz w:val="24"/>
          <w:szCs w:val="24"/>
        </w:rPr>
      </w:pPr>
    </w:p>
    <w:p w:rsidR="00D6349E" w:rsidRPr="00B42512" w:rsidRDefault="00D6349E" w:rsidP="00E73345">
      <w:pPr>
        <w:pStyle w:val="Bezodstpw"/>
        <w:numPr>
          <w:ilvl w:val="0"/>
          <w:numId w:val="11"/>
        </w:numPr>
        <w:spacing w:line="276" w:lineRule="auto"/>
        <w:ind w:left="567" w:hanging="567"/>
        <w:jc w:val="both"/>
        <w:rPr>
          <w:sz w:val="24"/>
          <w:szCs w:val="24"/>
          <w:lang w:val="pl-PL"/>
        </w:rPr>
      </w:pPr>
      <w:r w:rsidRPr="00CC1CF1">
        <w:rPr>
          <w:sz w:val="24"/>
          <w:szCs w:val="24"/>
          <w:lang w:val="pl-PL"/>
        </w:rPr>
        <w:t>Wykonawca wnosi zabezpieczenie należytego wykonania umowy w wysokości 5% ceny brutto przedstawionej w ofercie, co stanowi kwotę……………….. zł; słownie:</w:t>
      </w:r>
      <w:r>
        <w:rPr>
          <w:sz w:val="24"/>
          <w:szCs w:val="24"/>
          <w:lang w:val="pl-PL"/>
        </w:rPr>
        <w:t>……………</w:t>
      </w:r>
      <w:r w:rsidRPr="00B42512">
        <w:rPr>
          <w:sz w:val="24"/>
          <w:szCs w:val="24"/>
          <w:lang w:val="pl-PL"/>
        </w:rPr>
        <w:t>………………………</w:t>
      </w:r>
      <w:r>
        <w:rPr>
          <w:sz w:val="24"/>
          <w:szCs w:val="24"/>
          <w:lang w:val="pl-PL"/>
        </w:rPr>
        <w:t>……….</w:t>
      </w:r>
      <w:r w:rsidRPr="00B42512">
        <w:rPr>
          <w:sz w:val="24"/>
          <w:szCs w:val="24"/>
          <w:lang w:val="pl-PL"/>
        </w:rPr>
        <w:t>…..złotych. Zabezpieczenie zostało wniesione</w:t>
      </w:r>
      <w:r>
        <w:rPr>
          <w:sz w:val="24"/>
          <w:szCs w:val="24"/>
          <w:lang w:val="pl-PL"/>
        </w:rPr>
        <w:t xml:space="preserve"> </w:t>
      </w:r>
      <w:r w:rsidRPr="00B42512">
        <w:rPr>
          <w:sz w:val="24"/>
          <w:szCs w:val="24"/>
          <w:lang w:val="pl-PL"/>
        </w:rPr>
        <w:t>w</w:t>
      </w:r>
      <w:r>
        <w:rPr>
          <w:sz w:val="24"/>
          <w:szCs w:val="24"/>
          <w:lang w:val="pl-PL"/>
        </w:rPr>
        <w:t xml:space="preserve"> formie………………</w:t>
      </w:r>
      <w:r w:rsidRPr="00B42512">
        <w:rPr>
          <w:sz w:val="24"/>
          <w:szCs w:val="24"/>
          <w:lang w:val="pl-PL"/>
        </w:rPr>
        <w:t>………………………………………………………..</w:t>
      </w:r>
    </w:p>
    <w:p w:rsidR="00D6349E" w:rsidRPr="00CC1CF1" w:rsidRDefault="00D6349E" w:rsidP="00E73345">
      <w:pPr>
        <w:pStyle w:val="Bezodstpw"/>
        <w:numPr>
          <w:ilvl w:val="0"/>
          <w:numId w:val="11"/>
        </w:numPr>
        <w:spacing w:line="276" w:lineRule="auto"/>
        <w:ind w:left="567" w:hanging="567"/>
        <w:jc w:val="both"/>
        <w:rPr>
          <w:sz w:val="24"/>
          <w:szCs w:val="24"/>
          <w:lang w:val="pl-PL"/>
        </w:rPr>
      </w:pPr>
      <w:r w:rsidRPr="00CC1CF1">
        <w:rPr>
          <w:sz w:val="24"/>
          <w:szCs w:val="24"/>
          <w:lang w:val="pl-PL"/>
        </w:rPr>
        <w:t xml:space="preserve">W przypadku należytego wykonania robót 70% zabezpieczenia zostanie zwrócone w ciągu 30 dni po ostatecznym odbiorze robót potwierdzonym protokołem odbioru końcowego robót, a pozostała część tj. </w:t>
      </w:r>
      <w:r w:rsidR="00666C89">
        <w:rPr>
          <w:sz w:val="24"/>
          <w:szCs w:val="24"/>
          <w:lang w:val="pl-PL"/>
        </w:rPr>
        <w:t>30% zostanie zwrócona w ciągu 15</w:t>
      </w:r>
      <w:r w:rsidRPr="00CC1CF1">
        <w:rPr>
          <w:sz w:val="24"/>
          <w:szCs w:val="24"/>
          <w:lang w:val="pl-PL"/>
        </w:rPr>
        <w:t xml:space="preserve"> dni po upływie okresu gwarancji za wady.</w:t>
      </w:r>
    </w:p>
    <w:p w:rsidR="005F1F17" w:rsidRDefault="00D6349E" w:rsidP="008C2427">
      <w:pPr>
        <w:pStyle w:val="Bezodstpw"/>
        <w:numPr>
          <w:ilvl w:val="0"/>
          <w:numId w:val="11"/>
        </w:numPr>
        <w:spacing w:line="276" w:lineRule="auto"/>
        <w:ind w:left="567" w:hanging="567"/>
        <w:jc w:val="both"/>
        <w:rPr>
          <w:sz w:val="24"/>
          <w:szCs w:val="24"/>
          <w:lang w:val="pl-PL"/>
        </w:rPr>
      </w:pPr>
      <w:r w:rsidRPr="00CC1CF1">
        <w:rPr>
          <w:sz w:val="24"/>
          <w:szCs w:val="24"/>
          <w:lang w:val="pl-PL"/>
        </w:rPr>
        <w:t>Zabezpieczenie należytego wykonania umowy służy do pokrycia roszczeń z tytułu niewykonania lub nienależytego wykonania zamówienia.</w:t>
      </w:r>
    </w:p>
    <w:p w:rsidR="008C2427" w:rsidRDefault="008C2427" w:rsidP="008C2427">
      <w:pPr>
        <w:pStyle w:val="Bezodstpw"/>
        <w:spacing w:line="276" w:lineRule="auto"/>
        <w:jc w:val="both"/>
        <w:rPr>
          <w:sz w:val="24"/>
          <w:szCs w:val="24"/>
          <w:lang w:val="pl-PL"/>
        </w:rPr>
      </w:pPr>
    </w:p>
    <w:p w:rsidR="008C2427" w:rsidRDefault="008C2427" w:rsidP="008C2427">
      <w:pPr>
        <w:pStyle w:val="Bezodstpw"/>
        <w:spacing w:line="276" w:lineRule="auto"/>
        <w:jc w:val="both"/>
        <w:rPr>
          <w:sz w:val="24"/>
          <w:szCs w:val="24"/>
          <w:lang w:val="pl-PL"/>
        </w:rPr>
      </w:pPr>
    </w:p>
    <w:p w:rsidR="008C2427" w:rsidRPr="008C2427" w:rsidRDefault="008C2427" w:rsidP="008C2427">
      <w:pPr>
        <w:pStyle w:val="Bezodstpw"/>
        <w:spacing w:line="276" w:lineRule="auto"/>
        <w:jc w:val="both"/>
        <w:rPr>
          <w:sz w:val="24"/>
          <w:szCs w:val="24"/>
          <w:lang w:val="pl-PL"/>
        </w:rPr>
      </w:pPr>
    </w:p>
    <w:p w:rsidR="005F1F17" w:rsidRDefault="005F1F17" w:rsidP="00D6349E">
      <w:pPr>
        <w:pStyle w:val="Bezodstpw"/>
        <w:spacing w:line="276" w:lineRule="auto"/>
        <w:jc w:val="center"/>
        <w:rPr>
          <w:rFonts w:eastAsia="Times New Roman"/>
          <w:b/>
          <w:spacing w:val="-6"/>
          <w:sz w:val="24"/>
          <w:szCs w:val="24"/>
        </w:rPr>
      </w:pPr>
    </w:p>
    <w:p w:rsidR="00D6349E" w:rsidRPr="00CC1CF1" w:rsidRDefault="00D6349E" w:rsidP="00D6349E">
      <w:pPr>
        <w:pStyle w:val="Bezodstpw"/>
        <w:spacing w:line="276" w:lineRule="auto"/>
        <w:jc w:val="center"/>
        <w:rPr>
          <w:rFonts w:eastAsia="Times New Roman"/>
          <w:b/>
          <w:spacing w:val="-6"/>
          <w:sz w:val="24"/>
          <w:szCs w:val="24"/>
        </w:rPr>
      </w:pPr>
      <w:r w:rsidRPr="00CC1CF1">
        <w:rPr>
          <w:rFonts w:eastAsia="Times New Roman"/>
          <w:b/>
          <w:spacing w:val="-6"/>
          <w:sz w:val="24"/>
          <w:szCs w:val="24"/>
        </w:rPr>
        <w:t>§8</w:t>
      </w:r>
    </w:p>
    <w:p w:rsidR="00D6349E" w:rsidRDefault="00D6349E" w:rsidP="00D6349E">
      <w:pPr>
        <w:pStyle w:val="Bezodstpw"/>
        <w:spacing w:line="276" w:lineRule="auto"/>
        <w:jc w:val="center"/>
        <w:rPr>
          <w:rFonts w:eastAsia="Times New Roman"/>
          <w:b/>
          <w:sz w:val="24"/>
          <w:szCs w:val="24"/>
        </w:rPr>
      </w:pPr>
      <w:r w:rsidRPr="00CC1CF1">
        <w:rPr>
          <w:rFonts w:eastAsia="Times New Roman"/>
          <w:b/>
          <w:sz w:val="24"/>
          <w:szCs w:val="24"/>
        </w:rPr>
        <w:t>PODWYKONAWCY</w:t>
      </w:r>
    </w:p>
    <w:p w:rsidR="005F1F17" w:rsidRDefault="005F1F17" w:rsidP="00D6349E">
      <w:pPr>
        <w:pStyle w:val="Bezodstpw"/>
        <w:spacing w:line="276" w:lineRule="auto"/>
        <w:jc w:val="center"/>
        <w:rPr>
          <w:rFonts w:eastAsia="Times New Roman"/>
          <w:b/>
          <w:sz w:val="24"/>
          <w:szCs w:val="24"/>
        </w:rPr>
      </w:pPr>
      <w:r>
        <w:rPr>
          <w:rFonts w:eastAsia="Times New Roman"/>
          <w:b/>
          <w:sz w:val="24"/>
          <w:szCs w:val="24"/>
        </w:rPr>
        <w:t>(*jeżeli dotyczy)</w:t>
      </w:r>
    </w:p>
    <w:p w:rsidR="00364DF5" w:rsidRPr="00CC1CF1" w:rsidRDefault="00364DF5" w:rsidP="00D6349E">
      <w:pPr>
        <w:pStyle w:val="Bezodstpw"/>
        <w:spacing w:line="276" w:lineRule="auto"/>
        <w:jc w:val="center"/>
        <w:rPr>
          <w:rFonts w:eastAsia="Times New Roman"/>
          <w:b/>
          <w:sz w:val="24"/>
          <w:szCs w:val="24"/>
        </w:rPr>
      </w:pPr>
    </w:p>
    <w:p w:rsidR="00CA1540" w:rsidRP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t xml:space="preserve">Wykonawca może powierzyć wykonanie części przedmiotu Umowy podwykonawcom. Wykonawca wskazuje zakres zamówienia przewidziany do powierzenia </w:t>
      </w:r>
      <w:r w:rsidRPr="00CA1540">
        <w:rPr>
          <w:sz w:val="24"/>
          <w:szCs w:val="24"/>
          <w:lang w:val="pl-PL"/>
        </w:rPr>
        <w:lastRenderedPageBreak/>
        <w:t xml:space="preserve">podwykonawcom oraz, jeżeli są już znani, nazwy podwykonawców zgodnie z ofertą. </w:t>
      </w:r>
      <w:r>
        <w:rPr>
          <w:sz w:val="24"/>
          <w:szCs w:val="24"/>
          <w:lang w:val="pl-PL"/>
        </w:rPr>
        <w:br/>
      </w:r>
      <w:r w:rsidRPr="00CA1540">
        <w:rPr>
          <w:sz w:val="24"/>
          <w:szCs w:val="24"/>
          <w:lang w:val="pl-PL"/>
        </w:rPr>
        <w:t>W przypadku zamiaru powierzenia części zamówienia nowemu podwykonawcy lub zmiany podwykonawcy Wykonawca przekaże Zamawiającemu wymagane przepisami informacje.</w:t>
      </w:r>
    </w:p>
    <w:p w:rsidR="00CA1540" w:rsidRP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t xml:space="preserve">Wykonawca, podwykonawca lub dalszy podwykonawca zamierzający zawrzeć umowę o podwykonawstwo, której przedmiotem są roboty budowlane, przedkłada Zamawiającemu projekt tej umowy. Podwykonawca lub dalszy podwykonawca dołącza zgodę Wykonawcy na zawarcie umowy o podwykonawstwo o treści zgodnej </w:t>
      </w:r>
      <w:r>
        <w:rPr>
          <w:sz w:val="24"/>
          <w:szCs w:val="24"/>
          <w:lang w:val="pl-PL"/>
        </w:rPr>
        <w:br/>
      </w:r>
      <w:r w:rsidRPr="00CA1540">
        <w:rPr>
          <w:sz w:val="24"/>
          <w:szCs w:val="24"/>
          <w:lang w:val="pl-PL"/>
        </w:rPr>
        <w:t>z przedłożonym projektem.</w:t>
      </w:r>
    </w:p>
    <w:p w:rsidR="00CA1540" w:rsidRP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t>Projekt umowy o podwykonawstwo, której przedmiotem są roboty budowlane, powinien określać w szczególności zakres powierzanych robót, wynagrodzenie, termin realizacji oraz termin zapłaty wynagrodzenia. Termin zapłaty wynagrodzenia podwykonawcy lub dalszemu podwykonawcy nie może być dłuższy niż 30 dni od dnia doręczenia faktury lub rachunku potwierdzających wykonanie zleconych robót, dostaw lub usług.</w:t>
      </w:r>
    </w:p>
    <w:p w:rsid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t xml:space="preserve">Zamawiający w terminie 14 dni od dnia otrzymania projektu umowy </w:t>
      </w:r>
      <w:r>
        <w:rPr>
          <w:sz w:val="24"/>
          <w:szCs w:val="24"/>
          <w:lang w:val="pl-PL"/>
        </w:rPr>
        <w:br/>
      </w:r>
      <w:r w:rsidRPr="00CA1540">
        <w:rPr>
          <w:sz w:val="24"/>
          <w:szCs w:val="24"/>
          <w:lang w:val="pl-PL"/>
        </w:rPr>
        <w:t>o podwykonawstwo, której przedmiotem są roboty budowlane, zgłasza pisemne za</w:t>
      </w:r>
      <w:r>
        <w:rPr>
          <w:sz w:val="24"/>
          <w:szCs w:val="24"/>
          <w:lang w:val="pl-PL"/>
        </w:rPr>
        <w:t>strzeżenia do projektu, jeżeli:</w:t>
      </w:r>
    </w:p>
    <w:p w:rsidR="005F1F17" w:rsidRDefault="00CA1540" w:rsidP="00CA1540">
      <w:pPr>
        <w:pStyle w:val="Bezodstpw"/>
        <w:spacing w:line="276" w:lineRule="auto"/>
        <w:ind w:left="567"/>
        <w:jc w:val="both"/>
        <w:rPr>
          <w:sz w:val="24"/>
          <w:szCs w:val="24"/>
          <w:lang w:val="pl-PL"/>
        </w:rPr>
      </w:pPr>
      <w:r w:rsidRPr="00CA1540">
        <w:rPr>
          <w:sz w:val="24"/>
          <w:szCs w:val="24"/>
          <w:lang w:val="pl-PL"/>
        </w:rPr>
        <w:t>a) projekt nie spełnia wymagań określony</w:t>
      </w:r>
      <w:r w:rsidR="005F1F17">
        <w:rPr>
          <w:sz w:val="24"/>
          <w:szCs w:val="24"/>
          <w:lang w:val="pl-PL"/>
        </w:rPr>
        <w:t>ch w dokumentach zamówienia;</w:t>
      </w:r>
    </w:p>
    <w:p w:rsidR="005F1F17" w:rsidRDefault="005F1F17" w:rsidP="00CA1540">
      <w:pPr>
        <w:pStyle w:val="Bezodstpw"/>
        <w:spacing w:line="276" w:lineRule="auto"/>
        <w:ind w:left="567"/>
        <w:jc w:val="both"/>
        <w:rPr>
          <w:sz w:val="24"/>
          <w:szCs w:val="24"/>
          <w:lang w:val="pl-PL"/>
        </w:rPr>
      </w:pPr>
      <w:r>
        <w:rPr>
          <w:sz w:val="24"/>
          <w:szCs w:val="24"/>
          <w:lang w:val="pl-PL"/>
        </w:rPr>
        <w:t xml:space="preserve">b) </w:t>
      </w:r>
      <w:r w:rsidR="00CA1540" w:rsidRPr="00CA1540">
        <w:rPr>
          <w:sz w:val="24"/>
          <w:szCs w:val="24"/>
          <w:lang w:val="pl-PL"/>
        </w:rPr>
        <w:t>przewiduje termin zapłaty wy</w:t>
      </w:r>
      <w:r>
        <w:rPr>
          <w:sz w:val="24"/>
          <w:szCs w:val="24"/>
          <w:lang w:val="pl-PL"/>
        </w:rPr>
        <w:t>nagrodzenia dłuższy niż 30 dni;</w:t>
      </w:r>
    </w:p>
    <w:p w:rsidR="00CA1540" w:rsidRPr="00CA1540" w:rsidRDefault="00CA1540" w:rsidP="00CA1540">
      <w:pPr>
        <w:pStyle w:val="Bezodstpw"/>
        <w:spacing w:line="276" w:lineRule="auto"/>
        <w:ind w:left="567"/>
        <w:jc w:val="both"/>
        <w:rPr>
          <w:sz w:val="24"/>
          <w:szCs w:val="24"/>
          <w:lang w:val="pl-PL"/>
        </w:rPr>
      </w:pPr>
      <w:r w:rsidRPr="00CA1540">
        <w:rPr>
          <w:sz w:val="24"/>
          <w:szCs w:val="24"/>
          <w:lang w:val="pl-PL"/>
        </w:rPr>
        <w:t>c) zawiera postanowienia niezgodne z art. 463 ustawy Prawo zamówień publicznych.</w:t>
      </w:r>
    </w:p>
    <w:p w:rsidR="00CA1540" w:rsidRP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t>Niezgłoszenie zastrzeżeń w terminie, o którym mowa w ust. 4, uważa się za akceptację projektu umowy o podwykonawstwo.</w:t>
      </w:r>
    </w:p>
    <w:p w:rsidR="00CA1540" w:rsidRP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t>Wykonawca, podwykonawca lub dalszy podwykonawca przedkłada Zamawiającemu poświadczoną za zgodność z oryginałem kopię zawartej umowy o podwykonawstwo, której przedmiotem są roboty budowlane, w terminie 7 dni od dnia jej zawarcia. Zamawiający w terminie 14 dni od dnia otrzymania umowy zgłasza pisemny sprzeciw, jeżeli zachodzą okoliczności wskazane w ust. 4. Niezgłoszenie sprzeciwu w tym terminie uważa się za akceptację umowy.</w:t>
      </w:r>
    </w:p>
    <w:p w:rsidR="00CA1540" w:rsidRP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t xml:space="preserve">Wykonawca, podwykonawca lub dalszy podwykonawca przedkłada Zamawiającemu poświadczoną za zgodność z oryginałem kopię zawartej umowy o podwykonawstwo, której przedmiotem są dostawy lub usługi, w terminie 7 dni od dnia jej zawarcia, </w:t>
      </w:r>
      <w:r>
        <w:rPr>
          <w:sz w:val="24"/>
          <w:szCs w:val="24"/>
          <w:lang w:val="pl-PL"/>
        </w:rPr>
        <w:br/>
      </w:r>
      <w:r w:rsidRPr="00CA1540">
        <w:rPr>
          <w:sz w:val="24"/>
          <w:szCs w:val="24"/>
          <w:lang w:val="pl-PL"/>
        </w:rPr>
        <w:t>z uwzględnieniem wyłączeń określonych w art. 464 ust. 8 ustawy Prawo zamówień publicznych. Obowiązek ten nie dotyczy umów o wartości mniejszej niż 0,5% wartości Umowy, z wyjątkiem umów o wartości większej niż 50 000 zł, ani umów wskazanych w dokumentach zamówienia jako niepodlegające temu obowiązkowi.</w:t>
      </w:r>
    </w:p>
    <w:p w:rsidR="00CA1540" w:rsidRP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t>Postanowienia ust. 2–7 stosuje się odpowiednio do zmian umów o podwykonawstwo. W przypadku stwierdzenia, że termin zapłaty określony w umowie o podwykonawstwo dotyczącej dostaw lub usług jest dłuższy niż 30 dni, Zamawiający wzywa Wykonawcę do doprowadzenia do zmiany tej umowy.</w:t>
      </w:r>
    </w:p>
    <w:p w:rsidR="00CA1540" w:rsidRP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t xml:space="preserve">Umowy o podwykonawstwo nie mogą zawierać postanowień kształtujących prawa </w:t>
      </w:r>
      <w:r>
        <w:rPr>
          <w:sz w:val="24"/>
          <w:szCs w:val="24"/>
          <w:lang w:val="pl-PL"/>
        </w:rPr>
        <w:br/>
      </w:r>
      <w:r w:rsidRPr="00CA1540">
        <w:rPr>
          <w:sz w:val="24"/>
          <w:szCs w:val="24"/>
          <w:lang w:val="pl-PL"/>
        </w:rPr>
        <w:t xml:space="preserve">i obowiązki podwykonawcy w zakresie kar umownych oraz warunków wypłaty wynagrodzenia mniej korzystnie niż prawa i obowiązki Wykonawcy wynikające </w:t>
      </w:r>
      <w:r>
        <w:rPr>
          <w:sz w:val="24"/>
          <w:szCs w:val="24"/>
          <w:lang w:val="pl-PL"/>
        </w:rPr>
        <w:br/>
      </w:r>
      <w:r w:rsidRPr="00CA1540">
        <w:rPr>
          <w:sz w:val="24"/>
          <w:szCs w:val="24"/>
          <w:lang w:val="pl-PL"/>
        </w:rPr>
        <w:t>z niniejszej Umowy.</w:t>
      </w:r>
    </w:p>
    <w:p w:rsidR="00CA1540" w:rsidRP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lastRenderedPageBreak/>
        <w:t xml:space="preserve">Wykonawca ponosi wobec Zamawiającego odpowiedzialność za działania i zaniechania podwykonawców oraz dalszych podwykonawców jak za własne działania i zaniechania. Powierzenie wykonania części zamówienia podwykonawcy nie zwalnia Wykonawcy </w:t>
      </w:r>
      <w:r>
        <w:rPr>
          <w:sz w:val="24"/>
          <w:szCs w:val="24"/>
          <w:lang w:val="pl-PL"/>
        </w:rPr>
        <w:br/>
      </w:r>
      <w:r w:rsidRPr="00CA1540">
        <w:rPr>
          <w:sz w:val="24"/>
          <w:szCs w:val="24"/>
          <w:lang w:val="pl-PL"/>
        </w:rPr>
        <w:t>z odpowiedzialności za należyte wykonanie Umowy.</w:t>
      </w:r>
    </w:p>
    <w:p w:rsidR="00CA1540" w:rsidRP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t>Zamawiający dokonuje bezpośredniej zapłaty wymagalnego wynagrodzenia przysługującego podwykonawcy lub dalszemu podwykonawcy na zasadach określonych w art. 465 ustawy Prawo zamówień publicznych, jeżeli podmiot ten spełnia ustawowe warunki do uzyskania bezpośredniej zapłaty, a Wykonawca, podwykonawca lub dalszy podwykonawca uchyla się od obowiązku zapłaty.</w:t>
      </w:r>
    </w:p>
    <w:p w:rsidR="00CA1540" w:rsidRP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t>Przed dokonaniem bezpośredniej zapłaty Zamawiający umożliwi Wykonawcy zgłoszenie pisemnych uwag dotyczących zasadności bezpośredniej zapłaty, wyznaczając termin nie krótszy niż 7 dni od dnia doręczenia informacji. W przypadku zgłoszenia uwag Zamawiający postępuje zgodnie z art. 465 ustawy Prawo zamówień publicznych.</w:t>
      </w:r>
    </w:p>
    <w:p w:rsidR="00CA1540" w:rsidRP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t>Bezpośrednia zapłata obejmuje wyłącznie należne wynagrodzenie bez odsetek. Kwotę wypłaconą bezpośrednio podwykonawcy lub dalszemu podwykonawcy Zamawiający potrąci z wynagrodzenia należnego Wykonawcy, na zasadach przewidzianych przepisami prawa.</w:t>
      </w:r>
    </w:p>
    <w:p w:rsidR="00CA1540" w:rsidRPr="00CA1540" w:rsidRDefault="00CA1540" w:rsidP="00E73345">
      <w:pPr>
        <w:pStyle w:val="Bezodstpw"/>
        <w:numPr>
          <w:ilvl w:val="0"/>
          <w:numId w:val="21"/>
        </w:numPr>
        <w:spacing w:line="276" w:lineRule="auto"/>
        <w:ind w:left="567" w:hanging="567"/>
        <w:jc w:val="both"/>
        <w:rPr>
          <w:sz w:val="24"/>
          <w:szCs w:val="24"/>
          <w:lang w:val="pl-PL"/>
        </w:rPr>
      </w:pPr>
      <w:r w:rsidRPr="00CA1540">
        <w:rPr>
          <w:sz w:val="24"/>
          <w:szCs w:val="24"/>
          <w:lang w:val="pl-PL"/>
        </w:rPr>
        <w:t>Wykonawca, na żądanie Zamawiającego, przedłoży dokumenty potwierdzające rozliczenie wymagalnego wynagrodzenia z podwykonawcami lub dalszymi podwykonawcami w zakresie związanym z realizacją przedmiotu Umowy.</w:t>
      </w:r>
    </w:p>
    <w:p w:rsidR="00D6349E" w:rsidRPr="00CC1CF1" w:rsidRDefault="00D6349E" w:rsidP="00D6349E">
      <w:pPr>
        <w:pStyle w:val="Bezodstpw"/>
        <w:spacing w:line="276" w:lineRule="auto"/>
        <w:ind w:left="720"/>
        <w:jc w:val="both"/>
        <w:rPr>
          <w:rFonts w:eastAsia="Times New Roman"/>
          <w:sz w:val="24"/>
          <w:szCs w:val="24"/>
        </w:rPr>
      </w:pPr>
    </w:p>
    <w:p w:rsidR="00D6349E" w:rsidRPr="00CC1CF1" w:rsidRDefault="00D6349E" w:rsidP="00D6349E">
      <w:pPr>
        <w:pStyle w:val="Bezodstpw"/>
        <w:spacing w:line="276" w:lineRule="auto"/>
        <w:jc w:val="center"/>
        <w:rPr>
          <w:rFonts w:eastAsia="Garamond"/>
          <w:b/>
          <w:spacing w:val="-6"/>
          <w:sz w:val="24"/>
          <w:szCs w:val="24"/>
        </w:rPr>
      </w:pPr>
      <w:r w:rsidRPr="00CC1CF1">
        <w:rPr>
          <w:rFonts w:eastAsia="Garamond"/>
          <w:b/>
          <w:spacing w:val="-6"/>
          <w:sz w:val="24"/>
          <w:szCs w:val="24"/>
        </w:rPr>
        <w:t>§</w:t>
      </w:r>
      <w:r w:rsidRPr="00CC1CF1">
        <w:rPr>
          <w:rFonts w:eastAsia="Times New Roman"/>
          <w:b/>
          <w:spacing w:val="-6"/>
          <w:sz w:val="24"/>
          <w:szCs w:val="24"/>
        </w:rPr>
        <w:t>9</w:t>
      </w:r>
    </w:p>
    <w:p w:rsidR="00D6349E" w:rsidRDefault="00D6349E" w:rsidP="00D6349E">
      <w:pPr>
        <w:pStyle w:val="Bezodstpw"/>
        <w:spacing w:line="276" w:lineRule="auto"/>
        <w:jc w:val="center"/>
        <w:rPr>
          <w:rFonts w:eastAsia="Times New Roman"/>
          <w:b/>
          <w:sz w:val="24"/>
          <w:szCs w:val="24"/>
        </w:rPr>
      </w:pPr>
      <w:r w:rsidRPr="00CC1CF1">
        <w:rPr>
          <w:rFonts w:eastAsia="Times New Roman"/>
          <w:b/>
          <w:sz w:val="24"/>
          <w:szCs w:val="24"/>
        </w:rPr>
        <w:t>KARY UMOWNE</w:t>
      </w:r>
    </w:p>
    <w:p w:rsidR="00A76A73" w:rsidRDefault="00A76A73" w:rsidP="00E73345">
      <w:pPr>
        <w:pStyle w:val="Bezodstpw"/>
        <w:numPr>
          <w:ilvl w:val="0"/>
          <w:numId w:val="22"/>
        </w:numPr>
        <w:spacing w:line="276" w:lineRule="auto"/>
        <w:jc w:val="both"/>
        <w:rPr>
          <w:sz w:val="24"/>
          <w:szCs w:val="24"/>
          <w:lang w:val="pl-PL"/>
        </w:rPr>
      </w:pPr>
      <w:r w:rsidRPr="00A76A73">
        <w:rPr>
          <w:sz w:val="24"/>
          <w:szCs w:val="24"/>
          <w:lang w:val="pl-PL"/>
        </w:rPr>
        <w:t>Wykonawca zap</w:t>
      </w:r>
      <w:r>
        <w:rPr>
          <w:sz w:val="24"/>
          <w:szCs w:val="24"/>
          <w:lang w:val="pl-PL"/>
        </w:rPr>
        <w:t>łaci Zamawiającemu kary umowne:</w:t>
      </w:r>
    </w:p>
    <w:p w:rsidR="00A76A73" w:rsidRDefault="00A76A73" w:rsidP="00A76A73">
      <w:pPr>
        <w:pStyle w:val="Bezodstpw"/>
        <w:spacing w:line="276" w:lineRule="auto"/>
        <w:ind w:left="720"/>
        <w:jc w:val="both"/>
        <w:rPr>
          <w:sz w:val="24"/>
          <w:szCs w:val="24"/>
          <w:lang w:val="pl-PL"/>
        </w:rPr>
      </w:pPr>
      <w:r w:rsidRPr="00A76A73">
        <w:rPr>
          <w:sz w:val="24"/>
          <w:szCs w:val="24"/>
          <w:lang w:val="pl-PL"/>
        </w:rPr>
        <w:t xml:space="preserve">a) w przypadku odstąpienia od Umowy przez Zamawiającego z przyczyn leżących po stronie Wykonawcy – w wysokości </w:t>
      </w:r>
      <w:r w:rsidR="005F1F17">
        <w:rPr>
          <w:sz w:val="24"/>
          <w:szCs w:val="24"/>
          <w:lang w:val="pl-PL"/>
        </w:rPr>
        <w:t>2</w:t>
      </w:r>
      <w:r w:rsidRPr="00A76A73">
        <w:rPr>
          <w:sz w:val="24"/>
          <w:szCs w:val="24"/>
          <w:lang w:val="pl-PL"/>
        </w:rPr>
        <w:t xml:space="preserve">0% wynagrodzenia brutto </w:t>
      </w:r>
      <w:r>
        <w:rPr>
          <w:sz w:val="24"/>
          <w:szCs w:val="24"/>
          <w:lang w:val="pl-PL"/>
        </w:rPr>
        <w:t>określonego w § 3 ust. 1 Umowy;</w:t>
      </w:r>
    </w:p>
    <w:p w:rsidR="00A76A73" w:rsidRDefault="00A76A73" w:rsidP="00A76A73">
      <w:pPr>
        <w:pStyle w:val="Bezodstpw"/>
        <w:spacing w:line="276" w:lineRule="auto"/>
        <w:ind w:left="720"/>
        <w:jc w:val="both"/>
        <w:rPr>
          <w:sz w:val="24"/>
          <w:szCs w:val="24"/>
          <w:lang w:val="pl-PL"/>
        </w:rPr>
      </w:pPr>
      <w:r w:rsidRPr="00A76A73">
        <w:rPr>
          <w:sz w:val="24"/>
          <w:szCs w:val="24"/>
          <w:lang w:val="pl-PL"/>
        </w:rPr>
        <w:t xml:space="preserve">b) za każdy dzień opóźnienia w wykonaniu przedmiotu Umowy, jeżeli opóźnienie wynika z przyczyn, za które odpowiada Wykonawca – w wysokości </w:t>
      </w:r>
      <w:r w:rsidR="000C194C">
        <w:rPr>
          <w:sz w:val="24"/>
          <w:szCs w:val="24"/>
          <w:lang w:val="pl-PL"/>
        </w:rPr>
        <w:t>0,6</w:t>
      </w:r>
      <w:r w:rsidRPr="00A76A73">
        <w:rPr>
          <w:sz w:val="24"/>
          <w:szCs w:val="24"/>
          <w:lang w:val="pl-PL"/>
        </w:rPr>
        <w:t xml:space="preserve">% wynagrodzenia brutto </w:t>
      </w:r>
      <w:r>
        <w:rPr>
          <w:sz w:val="24"/>
          <w:szCs w:val="24"/>
          <w:lang w:val="pl-PL"/>
        </w:rPr>
        <w:t>określonego w § 3 ust. 1 Umowy;</w:t>
      </w:r>
    </w:p>
    <w:p w:rsidR="00A76A73" w:rsidRDefault="00A76A73" w:rsidP="00A76A73">
      <w:pPr>
        <w:pStyle w:val="Bezodstpw"/>
        <w:spacing w:line="276" w:lineRule="auto"/>
        <w:ind w:left="720"/>
        <w:jc w:val="both"/>
        <w:rPr>
          <w:sz w:val="24"/>
          <w:szCs w:val="24"/>
          <w:lang w:val="pl-PL"/>
        </w:rPr>
      </w:pPr>
      <w:r w:rsidRPr="00A76A73">
        <w:rPr>
          <w:sz w:val="24"/>
          <w:szCs w:val="24"/>
          <w:lang w:val="pl-PL"/>
        </w:rPr>
        <w:t xml:space="preserve">c) za każdy dzień opóźnienia w usunięciu wad stwierdzonych przy odbiorze, jeżeli opóźnienie wynika z przyczyn, za które odpowiada Wykonawca – w wysokości </w:t>
      </w:r>
      <w:r w:rsidR="000C194C">
        <w:rPr>
          <w:sz w:val="24"/>
          <w:szCs w:val="24"/>
          <w:lang w:val="pl-PL"/>
        </w:rPr>
        <w:t>0,6</w:t>
      </w:r>
      <w:r w:rsidR="000C194C" w:rsidRPr="00A76A73">
        <w:rPr>
          <w:sz w:val="24"/>
          <w:szCs w:val="24"/>
          <w:lang w:val="pl-PL"/>
        </w:rPr>
        <w:t xml:space="preserve">% </w:t>
      </w:r>
      <w:r w:rsidRPr="00A76A73">
        <w:rPr>
          <w:sz w:val="24"/>
          <w:szCs w:val="24"/>
          <w:lang w:val="pl-PL"/>
        </w:rPr>
        <w:t xml:space="preserve">wynagrodzenia brutto </w:t>
      </w:r>
      <w:r>
        <w:rPr>
          <w:sz w:val="24"/>
          <w:szCs w:val="24"/>
          <w:lang w:val="pl-PL"/>
        </w:rPr>
        <w:t>określonego w § 3 ust. 1 Umowy;</w:t>
      </w:r>
    </w:p>
    <w:p w:rsidR="00A76A73" w:rsidRDefault="00A76A73" w:rsidP="00A76A73">
      <w:pPr>
        <w:pStyle w:val="Bezodstpw"/>
        <w:spacing w:line="276" w:lineRule="auto"/>
        <w:ind w:left="720"/>
        <w:jc w:val="both"/>
        <w:rPr>
          <w:sz w:val="24"/>
          <w:szCs w:val="24"/>
          <w:lang w:val="pl-PL"/>
        </w:rPr>
      </w:pPr>
      <w:r w:rsidRPr="00A76A73">
        <w:rPr>
          <w:sz w:val="24"/>
          <w:szCs w:val="24"/>
          <w:lang w:val="pl-PL"/>
        </w:rPr>
        <w:t>d) za każdy dzień opóźnienia w usunięciu wad objętych gwarancją lub rękojmią, jeżeli opóźnienie wynika z przyczyn, za które odpowiada Wykonawca – w wysokości 0,</w:t>
      </w:r>
      <w:r w:rsidR="005F1F17">
        <w:rPr>
          <w:sz w:val="24"/>
          <w:szCs w:val="24"/>
          <w:lang w:val="pl-PL"/>
        </w:rPr>
        <w:t>2</w:t>
      </w:r>
      <w:r w:rsidRPr="00A76A73">
        <w:rPr>
          <w:sz w:val="24"/>
          <w:szCs w:val="24"/>
          <w:lang w:val="pl-PL"/>
        </w:rPr>
        <w:t xml:space="preserve">% wynagrodzenia brutto </w:t>
      </w:r>
      <w:r>
        <w:rPr>
          <w:sz w:val="24"/>
          <w:szCs w:val="24"/>
          <w:lang w:val="pl-PL"/>
        </w:rPr>
        <w:t>określonego w § 3 ust. 1 Umowy;</w:t>
      </w:r>
    </w:p>
    <w:p w:rsidR="00A76A73" w:rsidRDefault="00A76A73" w:rsidP="00A76A73">
      <w:pPr>
        <w:pStyle w:val="Bezodstpw"/>
        <w:spacing w:line="276" w:lineRule="auto"/>
        <w:ind w:left="720"/>
        <w:jc w:val="both"/>
        <w:rPr>
          <w:sz w:val="24"/>
          <w:szCs w:val="24"/>
          <w:lang w:val="pl-PL"/>
        </w:rPr>
      </w:pPr>
      <w:r w:rsidRPr="00A76A73">
        <w:rPr>
          <w:sz w:val="24"/>
          <w:szCs w:val="24"/>
          <w:lang w:val="pl-PL"/>
        </w:rPr>
        <w:t>e) za brak zapłaty lub nieterminową zapłatę wynagrodzenia należnego podwykonawcy lub dalszemu podwykonawcy – w wysokości 0,</w:t>
      </w:r>
      <w:r w:rsidR="005F1F17">
        <w:rPr>
          <w:sz w:val="24"/>
          <w:szCs w:val="24"/>
          <w:lang w:val="pl-PL"/>
        </w:rPr>
        <w:t>2</w:t>
      </w:r>
      <w:r w:rsidRPr="00A76A73">
        <w:rPr>
          <w:sz w:val="24"/>
          <w:szCs w:val="24"/>
          <w:lang w:val="pl-PL"/>
        </w:rPr>
        <w:t xml:space="preserve">% kwoty brutto nieuregulowanego </w:t>
      </w:r>
      <w:r w:rsidR="000C194C">
        <w:rPr>
          <w:sz w:val="24"/>
          <w:szCs w:val="24"/>
          <w:lang w:val="pl-PL"/>
        </w:rPr>
        <w:br/>
      </w:r>
      <w:r w:rsidRPr="00A76A73">
        <w:rPr>
          <w:sz w:val="24"/>
          <w:szCs w:val="24"/>
          <w:lang w:val="pl-PL"/>
        </w:rPr>
        <w:t>w terminie wynagrodz</w:t>
      </w:r>
      <w:r>
        <w:rPr>
          <w:sz w:val="24"/>
          <w:szCs w:val="24"/>
          <w:lang w:val="pl-PL"/>
        </w:rPr>
        <w:t>enia za każdy dzień opóźnienia;</w:t>
      </w:r>
    </w:p>
    <w:p w:rsidR="00A76A73" w:rsidRDefault="00A76A73" w:rsidP="00A76A73">
      <w:pPr>
        <w:pStyle w:val="Bezodstpw"/>
        <w:spacing w:line="276" w:lineRule="auto"/>
        <w:ind w:left="720"/>
        <w:jc w:val="both"/>
        <w:rPr>
          <w:sz w:val="24"/>
          <w:szCs w:val="24"/>
          <w:lang w:val="pl-PL"/>
        </w:rPr>
      </w:pPr>
      <w:r w:rsidRPr="00A76A73">
        <w:rPr>
          <w:sz w:val="24"/>
          <w:szCs w:val="24"/>
          <w:lang w:val="pl-PL"/>
        </w:rPr>
        <w:t xml:space="preserve">f) za nieprzedłożenie do zaakceptowania projektu umowy o podwykonawstwo, której przedmiotem są roboty budowlane, lub projektu jej zmiany – w wysokości </w:t>
      </w:r>
      <w:r w:rsidR="000C194C">
        <w:rPr>
          <w:sz w:val="24"/>
          <w:szCs w:val="24"/>
          <w:lang w:val="pl-PL"/>
        </w:rPr>
        <w:t>0,6</w:t>
      </w:r>
      <w:r w:rsidR="000C194C" w:rsidRPr="00A76A73">
        <w:rPr>
          <w:sz w:val="24"/>
          <w:szCs w:val="24"/>
          <w:lang w:val="pl-PL"/>
        </w:rPr>
        <w:t xml:space="preserve">% </w:t>
      </w:r>
      <w:r w:rsidRPr="00A76A73">
        <w:rPr>
          <w:sz w:val="24"/>
          <w:szCs w:val="24"/>
          <w:lang w:val="pl-PL"/>
        </w:rPr>
        <w:t>wynagrodzenia brutto określonego w umowie o podwykonawstwo;</w:t>
      </w:r>
    </w:p>
    <w:p w:rsidR="00A76A73" w:rsidRDefault="00A76A73" w:rsidP="00A76A73">
      <w:pPr>
        <w:pStyle w:val="Bezodstpw"/>
        <w:spacing w:line="276" w:lineRule="auto"/>
        <w:ind w:left="720"/>
        <w:jc w:val="both"/>
        <w:rPr>
          <w:sz w:val="24"/>
          <w:szCs w:val="24"/>
          <w:lang w:val="pl-PL"/>
        </w:rPr>
      </w:pPr>
      <w:r w:rsidRPr="00A76A73">
        <w:rPr>
          <w:sz w:val="24"/>
          <w:szCs w:val="24"/>
          <w:lang w:val="pl-PL"/>
        </w:rPr>
        <w:t xml:space="preserve">g) za nieprzedłożenie poświadczonej za zgodność z oryginałem kopii zawartej umowy o podwykonawstwo lub jej zmiany, w przypadkach, w których istnieje obowiązek jej </w:t>
      </w:r>
      <w:r w:rsidRPr="00A76A73">
        <w:rPr>
          <w:sz w:val="24"/>
          <w:szCs w:val="24"/>
          <w:lang w:val="pl-PL"/>
        </w:rPr>
        <w:lastRenderedPageBreak/>
        <w:t xml:space="preserve">przedłożenia Zamawiającemu – w wysokości </w:t>
      </w:r>
      <w:r w:rsidR="000C194C">
        <w:rPr>
          <w:sz w:val="24"/>
          <w:szCs w:val="24"/>
          <w:lang w:val="pl-PL"/>
        </w:rPr>
        <w:t>0,6</w:t>
      </w:r>
      <w:r w:rsidR="000C194C" w:rsidRPr="00A76A73">
        <w:rPr>
          <w:sz w:val="24"/>
          <w:szCs w:val="24"/>
          <w:lang w:val="pl-PL"/>
        </w:rPr>
        <w:t xml:space="preserve">% </w:t>
      </w:r>
      <w:r w:rsidRPr="00A76A73">
        <w:rPr>
          <w:sz w:val="24"/>
          <w:szCs w:val="24"/>
          <w:lang w:val="pl-PL"/>
        </w:rPr>
        <w:t>wynagrodzenia brutto określonego</w:t>
      </w:r>
      <w:r>
        <w:rPr>
          <w:sz w:val="24"/>
          <w:szCs w:val="24"/>
          <w:lang w:val="pl-PL"/>
        </w:rPr>
        <w:t xml:space="preserve"> w tej umowie o podwykonawstwo;</w:t>
      </w:r>
    </w:p>
    <w:p w:rsidR="00A76A73" w:rsidRDefault="00A76A73" w:rsidP="00A76A73">
      <w:pPr>
        <w:pStyle w:val="Bezodstpw"/>
        <w:spacing w:line="276" w:lineRule="auto"/>
        <w:ind w:left="720"/>
        <w:jc w:val="both"/>
        <w:rPr>
          <w:sz w:val="24"/>
          <w:szCs w:val="24"/>
          <w:lang w:val="pl-PL"/>
        </w:rPr>
      </w:pPr>
      <w:r w:rsidRPr="00A76A73">
        <w:rPr>
          <w:sz w:val="24"/>
          <w:szCs w:val="24"/>
          <w:lang w:val="pl-PL"/>
        </w:rPr>
        <w:t xml:space="preserve">h) za niewprowadzenie zmiany umowy o podwykonawstwo w zakresie terminu zapłaty, pomimo wezwania Zamawiającego – w wysokości </w:t>
      </w:r>
      <w:r w:rsidR="000C194C">
        <w:rPr>
          <w:sz w:val="24"/>
          <w:szCs w:val="24"/>
          <w:lang w:val="pl-PL"/>
        </w:rPr>
        <w:t>0,6</w:t>
      </w:r>
      <w:r w:rsidR="000C194C" w:rsidRPr="00A76A73">
        <w:rPr>
          <w:sz w:val="24"/>
          <w:szCs w:val="24"/>
          <w:lang w:val="pl-PL"/>
        </w:rPr>
        <w:t xml:space="preserve">% </w:t>
      </w:r>
      <w:r w:rsidRPr="00A76A73">
        <w:rPr>
          <w:sz w:val="24"/>
          <w:szCs w:val="24"/>
          <w:lang w:val="pl-PL"/>
        </w:rPr>
        <w:t>wynagrodzenia brutto określo</w:t>
      </w:r>
      <w:r>
        <w:rPr>
          <w:sz w:val="24"/>
          <w:szCs w:val="24"/>
          <w:lang w:val="pl-PL"/>
        </w:rPr>
        <w:t>nego w umowie o podwykonawstwo;</w:t>
      </w:r>
    </w:p>
    <w:p w:rsidR="00A76A73" w:rsidRDefault="00A76A73" w:rsidP="00A76A73">
      <w:pPr>
        <w:pStyle w:val="Bezodstpw"/>
        <w:spacing w:line="276" w:lineRule="auto"/>
        <w:ind w:left="720"/>
        <w:jc w:val="both"/>
        <w:rPr>
          <w:sz w:val="24"/>
          <w:szCs w:val="24"/>
          <w:lang w:val="pl-PL"/>
        </w:rPr>
      </w:pPr>
      <w:r w:rsidRPr="00A76A73">
        <w:rPr>
          <w:sz w:val="24"/>
          <w:szCs w:val="24"/>
          <w:lang w:val="pl-PL"/>
        </w:rPr>
        <w:t xml:space="preserve">i) za każdy stwierdzony przypadek niespełnienia wymogu zatrudnienia na podstawie umowy o pracę osób wykonujących czynności wskazane w dokumentach zamówienia, jeżeli obowiązek taki wynika z art. 95 ustawy Prawo zamówień publicznych </w:t>
      </w:r>
      <w:r>
        <w:rPr>
          <w:sz w:val="24"/>
          <w:szCs w:val="24"/>
          <w:lang w:val="pl-PL"/>
        </w:rPr>
        <w:br/>
      </w:r>
      <w:r w:rsidRPr="00A76A73">
        <w:rPr>
          <w:sz w:val="24"/>
          <w:szCs w:val="24"/>
          <w:lang w:val="pl-PL"/>
        </w:rPr>
        <w:t>– w wysokości 1 000 zł za każdą os</w:t>
      </w:r>
      <w:r>
        <w:rPr>
          <w:sz w:val="24"/>
          <w:szCs w:val="24"/>
          <w:lang w:val="pl-PL"/>
        </w:rPr>
        <w:t>obę, której naruszenie dotyczy;</w:t>
      </w:r>
    </w:p>
    <w:p w:rsidR="00A76A73" w:rsidRPr="00A76A73" w:rsidRDefault="00A76A73" w:rsidP="00A76A73">
      <w:pPr>
        <w:pStyle w:val="Bezodstpw"/>
        <w:spacing w:line="276" w:lineRule="auto"/>
        <w:ind w:left="720"/>
        <w:jc w:val="both"/>
        <w:rPr>
          <w:sz w:val="24"/>
          <w:szCs w:val="24"/>
          <w:lang w:val="pl-PL"/>
        </w:rPr>
      </w:pPr>
      <w:r w:rsidRPr="00A76A73">
        <w:rPr>
          <w:sz w:val="24"/>
          <w:szCs w:val="24"/>
          <w:lang w:val="pl-PL"/>
        </w:rPr>
        <w:t xml:space="preserve">j) za nieprzedłożenie w wyznaczonym terminie wymaganych dowodów potwierdzających spełnianie wymogu zatrudnienia na podstawie umowy o pracę </w:t>
      </w:r>
      <w:r>
        <w:rPr>
          <w:sz w:val="24"/>
          <w:szCs w:val="24"/>
          <w:lang w:val="pl-PL"/>
        </w:rPr>
        <w:br/>
      </w:r>
      <w:r w:rsidRPr="00A76A73">
        <w:rPr>
          <w:sz w:val="24"/>
          <w:szCs w:val="24"/>
          <w:lang w:val="pl-PL"/>
        </w:rPr>
        <w:t>– w wysokości 500 zł za każdy stwierdzony przypadek.</w:t>
      </w:r>
    </w:p>
    <w:p w:rsidR="00A76A73" w:rsidRPr="00A76A73" w:rsidRDefault="00A76A73" w:rsidP="00E73345">
      <w:pPr>
        <w:pStyle w:val="Bezodstpw"/>
        <w:numPr>
          <w:ilvl w:val="0"/>
          <w:numId w:val="22"/>
        </w:numPr>
        <w:spacing w:line="276" w:lineRule="auto"/>
        <w:ind w:left="567" w:hanging="567"/>
        <w:jc w:val="both"/>
        <w:rPr>
          <w:sz w:val="24"/>
          <w:szCs w:val="24"/>
          <w:lang w:val="pl-PL"/>
        </w:rPr>
      </w:pPr>
      <w:r w:rsidRPr="00A76A73">
        <w:rPr>
          <w:sz w:val="24"/>
          <w:szCs w:val="24"/>
          <w:lang w:val="pl-PL"/>
        </w:rPr>
        <w:t>Łączna maksymalna wysokość kar umownych, których każda ze Stron może dochodzić na podstawie Umowy, wynosi 20% wynagrodzenia brutto określonego w § 3 ust. 1 Umowy.</w:t>
      </w:r>
    </w:p>
    <w:p w:rsidR="00A76A73" w:rsidRPr="00A76A73" w:rsidRDefault="00A76A73" w:rsidP="00E73345">
      <w:pPr>
        <w:pStyle w:val="Bezodstpw"/>
        <w:numPr>
          <w:ilvl w:val="0"/>
          <w:numId w:val="22"/>
        </w:numPr>
        <w:spacing w:line="276" w:lineRule="auto"/>
        <w:ind w:left="567" w:hanging="567"/>
        <w:jc w:val="both"/>
        <w:rPr>
          <w:sz w:val="24"/>
          <w:szCs w:val="24"/>
          <w:lang w:val="pl-PL"/>
        </w:rPr>
      </w:pPr>
      <w:r w:rsidRPr="00A76A73">
        <w:rPr>
          <w:sz w:val="24"/>
          <w:szCs w:val="24"/>
          <w:lang w:val="pl-PL"/>
        </w:rPr>
        <w:t>Zamawiający może dochodzić odszkodowania przewyższającego wysokość zastrzeżonych kar umownych na zasadach ogólnych, jeżeli poniesiona szkoda przekracza wysokość naliczonych kar.</w:t>
      </w:r>
    </w:p>
    <w:p w:rsidR="00A76A73" w:rsidRPr="00A76A73" w:rsidRDefault="00A76A73" w:rsidP="00E73345">
      <w:pPr>
        <w:pStyle w:val="Bezodstpw"/>
        <w:numPr>
          <w:ilvl w:val="0"/>
          <w:numId w:val="22"/>
        </w:numPr>
        <w:spacing w:line="276" w:lineRule="auto"/>
        <w:ind w:left="567" w:hanging="567"/>
        <w:jc w:val="both"/>
        <w:rPr>
          <w:sz w:val="24"/>
          <w:szCs w:val="24"/>
          <w:lang w:val="pl-PL"/>
        </w:rPr>
      </w:pPr>
      <w:r w:rsidRPr="00A76A73">
        <w:rPr>
          <w:sz w:val="24"/>
          <w:szCs w:val="24"/>
          <w:lang w:val="pl-PL"/>
        </w:rPr>
        <w:t xml:space="preserve">Zamawiający jest uprawniony do potrącenia wymagalnych kar umownych </w:t>
      </w:r>
      <w:r>
        <w:rPr>
          <w:sz w:val="24"/>
          <w:szCs w:val="24"/>
          <w:lang w:val="pl-PL"/>
        </w:rPr>
        <w:br/>
      </w:r>
      <w:r w:rsidRPr="00A76A73">
        <w:rPr>
          <w:sz w:val="24"/>
          <w:szCs w:val="24"/>
          <w:lang w:val="pl-PL"/>
        </w:rPr>
        <w:t>z wynagrodzenia należnego Wykonawcy, na zasadach określonych w przepisach prawa, po złożeniu Wykonawcy oświadczenia o potrąceniu.</w:t>
      </w:r>
    </w:p>
    <w:p w:rsidR="00A76A73" w:rsidRPr="00A76A73" w:rsidRDefault="00A76A73" w:rsidP="00E73345">
      <w:pPr>
        <w:pStyle w:val="Bezodstpw"/>
        <w:numPr>
          <w:ilvl w:val="0"/>
          <w:numId w:val="22"/>
        </w:numPr>
        <w:spacing w:line="276" w:lineRule="auto"/>
        <w:ind w:left="567" w:hanging="567"/>
        <w:jc w:val="both"/>
        <w:rPr>
          <w:sz w:val="24"/>
          <w:szCs w:val="24"/>
          <w:lang w:val="pl-PL"/>
        </w:rPr>
      </w:pPr>
      <w:r w:rsidRPr="00A76A73">
        <w:rPr>
          <w:sz w:val="24"/>
          <w:szCs w:val="24"/>
          <w:lang w:val="pl-PL"/>
        </w:rPr>
        <w:t>W przypadku odstąpienia od Umowy przez Wykonawcę z przyczyn, za które wyłączną odpowiedzialność ponosi Zamawiający, Wykonawca może dochodzić naprawienia szkody na zasadach ogólnych, z uwzględnieniem obowiązujących przepisów prawa.</w:t>
      </w:r>
    </w:p>
    <w:p w:rsidR="00D6349E" w:rsidRPr="00CC1CF1" w:rsidRDefault="00D6349E" w:rsidP="00D6349E">
      <w:pPr>
        <w:pStyle w:val="Bezodstpw"/>
        <w:spacing w:line="276" w:lineRule="auto"/>
        <w:jc w:val="both"/>
        <w:rPr>
          <w:rFonts w:eastAsia="Times New Roman"/>
          <w:sz w:val="24"/>
          <w:szCs w:val="24"/>
        </w:rPr>
      </w:pPr>
    </w:p>
    <w:p w:rsidR="00D6349E" w:rsidRPr="00CC1CF1" w:rsidRDefault="00D6349E" w:rsidP="00D6349E">
      <w:pPr>
        <w:pStyle w:val="Bezodstpw"/>
        <w:spacing w:line="276" w:lineRule="auto"/>
        <w:jc w:val="center"/>
        <w:rPr>
          <w:rFonts w:eastAsia="Times New Roman"/>
          <w:b/>
          <w:spacing w:val="-3"/>
          <w:sz w:val="24"/>
          <w:szCs w:val="24"/>
        </w:rPr>
      </w:pPr>
      <w:r w:rsidRPr="00CC1CF1">
        <w:rPr>
          <w:rFonts w:eastAsia="Times New Roman"/>
          <w:b/>
          <w:spacing w:val="-3"/>
          <w:sz w:val="24"/>
          <w:szCs w:val="24"/>
        </w:rPr>
        <w:t>§10</w:t>
      </w:r>
    </w:p>
    <w:p w:rsidR="00D6349E" w:rsidRPr="00A76A73" w:rsidRDefault="00D6349E" w:rsidP="00A76A73">
      <w:pPr>
        <w:pStyle w:val="Bezodstpw"/>
        <w:spacing w:line="276" w:lineRule="auto"/>
        <w:jc w:val="center"/>
        <w:rPr>
          <w:rFonts w:eastAsia="Times New Roman"/>
          <w:b/>
          <w:sz w:val="24"/>
          <w:szCs w:val="24"/>
        </w:rPr>
      </w:pPr>
      <w:r w:rsidRPr="00CC1CF1">
        <w:rPr>
          <w:rFonts w:eastAsia="Times New Roman"/>
          <w:b/>
          <w:sz w:val="24"/>
          <w:szCs w:val="24"/>
        </w:rPr>
        <w:t>ZMIANA UMOWY</w:t>
      </w:r>
    </w:p>
    <w:p w:rsidR="00A76A73" w:rsidRPr="00A76A73" w:rsidRDefault="00A76A73" w:rsidP="00E73345">
      <w:pPr>
        <w:pStyle w:val="Bezodstpw"/>
        <w:numPr>
          <w:ilvl w:val="0"/>
          <w:numId w:val="23"/>
        </w:numPr>
        <w:spacing w:line="276" w:lineRule="auto"/>
        <w:ind w:left="567" w:hanging="567"/>
        <w:jc w:val="both"/>
        <w:rPr>
          <w:sz w:val="24"/>
          <w:szCs w:val="24"/>
          <w:lang w:val="pl-PL"/>
        </w:rPr>
      </w:pPr>
      <w:r w:rsidRPr="00A76A73">
        <w:rPr>
          <w:sz w:val="24"/>
          <w:szCs w:val="24"/>
          <w:lang w:val="pl-PL"/>
        </w:rPr>
        <w:t>Zmiana postanowień niniejszej Umowy wymaga zgodnej woli Stron oraz zachowania formy pisemnej w postaci aneksu pod rygorem nieważności, z zastrzeżeniem przypadków, w których przepisy prawa dopuszczają inną formę. Zmiana Umowy może nastąpić wyłącznie w przypadkach i na warunkach określonych w art. 454 i 455 ustawy Prawo zamówień publicznych.</w:t>
      </w:r>
    </w:p>
    <w:p w:rsidR="00A76A73" w:rsidRDefault="00A76A73" w:rsidP="00E73345">
      <w:pPr>
        <w:pStyle w:val="Bezodstpw"/>
        <w:numPr>
          <w:ilvl w:val="0"/>
          <w:numId w:val="23"/>
        </w:numPr>
        <w:spacing w:line="276" w:lineRule="auto"/>
        <w:ind w:left="567" w:hanging="567"/>
        <w:jc w:val="both"/>
        <w:rPr>
          <w:sz w:val="24"/>
          <w:szCs w:val="24"/>
          <w:lang w:val="pl-PL"/>
        </w:rPr>
      </w:pPr>
      <w:r w:rsidRPr="00A76A73">
        <w:rPr>
          <w:sz w:val="24"/>
          <w:szCs w:val="24"/>
          <w:lang w:val="pl-PL"/>
        </w:rPr>
        <w:t>Zamawiający dopuszcza możliwość zmiany terminu wykonania Umowy, jeżeli wystąpi co najmniej j</w:t>
      </w:r>
      <w:r>
        <w:rPr>
          <w:sz w:val="24"/>
          <w:szCs w:val="24"/>
          <w:lang w:val="pl-PL"/>
        </w:rPr>
        <w:t>edna z poniższych okoliczności:</w:t>
      </w:r>
    </w:p>
    <w:p w:rsidR="00A76A73" w:rsidRDefault="00A76A73" w:rsidP="00A76A73">
      <w:pPr>
        <w:pStyle w:val="Bezodstpw"/>
        <w:spacing w:line="276" w:lineRule="auto"/>
        <w:ind w:left="567"/>
        <w:jc w:val="both"/>
        <w:rPr>
          <w:sz w:val="24"/>
          <w:szCs w:val="24"/>
          <w:lang w:val="pl-PL"/>
        </w:rPr>
      </w:pPr>
      <w:r w:rsidRPr="00A76A73">
        <w:rPr>
          <w:sz w:val="24"/>
          <w:szCs w:val="24"/>
          <w:lang w:val="pl-PL"/>
        </w:rPr>
        <w:t>a) wystąpią okoliczności o charakterze siły wyższej, których Strony nie mogły przewidzieć ani im zapobiec, a które uniemożliwiają wykonan</w:t>
      </w:r>
      <w:r>
        <w:rPr>
          <w:sz w:val="24"/>
          <w:szCs w:val="24"/>
          <w:lang w:val="pl-PL"/>
        </w:rPr>
        <w:t>ie przedmiotu Umowy w terminie;</w:t>
      </w:r>
    </w:p>
    <w:p w:rsidR="00A76A73" w:rsidRDefault="00A76A73" w:rsidP="00A76A73">
      <w:pPr>
        <w:pStyle w:val="Bezodstpw"/>
        <w:spacing w:line="276" w:lineRule="auto"/>
        <w:ind w:left="567"/>
        <w:jc w:val="both"/>
        <w:rPr>
          <w:sz w:val="24"/>
          <w:szCs w:val="24"/>
          <w:lang w:val="pl-PL"/>
        </w:rPr>
      </w:pPr>
      <w:r w:rsidRPr="00A76A73">
        <w:rPr>
          <w:sz w:val="24"/>
          <w:szCs w:val="24"/>
          <w:lang w:val="pl-PL"/>
        </w:rPr>
        <w:t>b) wystąpią opóźnienia organów administracji lub gestorów sieci w wydaniu decyzji, uzgodnień lub warunków niezbędnych do realizacji robót, o ile opóźnienia te nie wynikają z przyczyn</w:t>
      </w:r>
      <w:r>
        <w:rPr>
          <w:sz w:val="24"/>
          <w:szCs w:val="24"/>
          <w:lang w:val="pl-PL"/>
        </w:rPr>
        <w:t xml:space="preserve"> leżących po stronie Wykonawcy;</w:t>
      </w:r>
    </w:p>
    <w:p w:rsidR="00A76A73" w:rsidRDefault="00A76A73" w:rsidP="00A76A73">
      <w:pPr>
        <w:pStyle w:val="Bezodstpw"/>
        <w:spacing w:line="276" w:lineRule="auto"/>
        <w:ind w:left="567"/>
        <w:jc w:val="both"/>
        <w:rPr>
          <w:sz w:val="24"/>
          <w:szCs w:val="24"/>
          <w:lang w:val="pl-PL"/>
        </w:rPr>
      </w:pPr>
      <w:r w:rsidRPr="00A76A73">
        <w:rPr>
          <w:sz w:val="24"/>
          <w:szCs w:val="24"/>
          <w:lang w:val="pl-PL"/>
        </w:rPr>
        <w:t xml:space="preserve">c) konieczne będzie wstrzymanie robót lub ograniczenie ich prowadzenia z przyczyn leżących po stronie Zamawiającego, w tym z uwagi na konieczność zapewnienia funkcjonowania obiektu, o ile okoliczności te uniemożliwiają realizację robót zgodnie z </w:t>
      </w:r>
      <w:r>
        <w:rPr>
          <w:sz w:val="24"/>
          <w:szCs w:val="24"/>
          <w:lang w:val="pl-PL"/>
        </w:rPr>
        <w:t>harmonogramem;</w:t>
      </w:r>
    </w:p>
    <w:p w:rsidR="00A76A73" w:rsidRDefault="00A76A73" w:rsidP="00A76A73">
      <w:pPr>
        <w:pStyle w:val="Bezodstpw"/>
        <w:spacing w:line="276" w:lineRule="auto"/>
        <w:ind w:left="567"/>
        <w:jc w:val="both"/>
        <w:rPr>
          <w:sz w:val="24"/>
          <w:szCs w:val="24"/>
          <w:lang w:val="pl-PL"/>
        </w:rPr>
      </w:pPr>
      <w:r w:rsidRPr="00A76A73">
        <w:rPr>
          <w:sz w:val="24"/>
          <w:szCs w:val="24"/>
          <w:lang w:val="pl-PL"/>
        </w:rPr>
        <w:lastRenderedPageBreak/>
        <w:t>d) ujawnią się nieprzewidziane warunki terenowe, techniczne lub kolizje z istniejącą infrastrukturą, których nie można było racjonalnie przewidzieć na etapie przygotowania oferty, a które uniemożliwiają pro</w:t>
      </w:r>
      <w:r>
        <w:rPr>
          <w:sz w:val="24"/>
          <w:szCs w:val="24"/>
          <w:lang w:val="pl-PL"/>
        </w:rPr>
        <w:t>wadzenie robót zgodnie z Umową;</w:t>
      </w:r>
    </w:p>
    <w:p w:rsidR="00A76A73" w:rsidRDefault="00A76A73" w:rsidP="00A76A73">
      <w:pPr>
        <w:pStyle w:val="Bezodstpw"/>
        <w:spacing w:line="276" w:lineRule="auto"/>
        <w:ind w:left="567"/>
        <w:jc w:val="both"/>
        <w:rPr>
          <w:sz w:val="24"/>
          <w:szCs w:val="24"/>
          <w:lang w:val="pl-PL"/>
        </w:rPr>
      </w:pPr>
      <w:r w:rsidRPr="00A76A73">
        <w:rPr>
          <w:sz w:val="24"/>
          <w:szCs w:val="24"/>
          <w:lang w:val="pl-PL"/>
        </w:rPr>
        <w:t>e) wystąpią warunki atmosferyczne uniemożliwiające prowadzenie określonych robót zgodnie z wymaganiami technologicznymi, normami lub przepisami, co zosta</w:t>
      </w:r>
      <w:r>
        <w:rPr>
          <w:sz w:val="24"/>
          <w:szCs w:val="24"/>
          <w:lang w:val="pl-PL"/>
        </w:rPr>
        <w:t>nie odpowiednio udokumentowane;</w:t>
      </w:r>
    </w:p>
    <w:p w:rsidR="00A76A73" w:rsidRDefault="00A76A73" w:rsidP="00A76A73">
      <w:pPr>
        <w:pStyle w:val="Bezodstpw"/>
        <w:spacing w:line="276" w:lineRule="auto"/>
        <w:ind w:left="567"/>
        <w:jc w:val="both"/>
        <w:rPr>
          <w:sz w:val="24"/>
          <w:szCs w:val="24"/>
          <w:lang w:val="pl-PL"/>
        </w:rPr>
      </w:pPr>
      <w:r w:rsidRPr="00A76A73">
        <w:rPr>
          <w:sz w:val="24"/>
          <w:szCs w:val="24"/>
          <w:lang w:val="pl-PL"/>
        </w:rPr>
        <w:t>f) konieczne będzie wykonanie robót zamiennych lub dodatkowych dopuszczalnych na podstawie ustawy Prawo zamówień publicznych, a ich wykonanie będzie mi</w:t>
      </w:r>
      <w:r>
        <w:rPr>
          <w:sz w:val="24"/>
          <w:szCs w:val="24"/>
          <w:lang w:val="pl-PL"/>
        </w:rPr>
        <w:t>ało wpływ na termin realizacji;</w:t>
      </w:r>
    </w:p>
    <w:p w:rsidR="00A76A73" w:rsidRPr="00A76A73" w:rsidRDefault="00A76A73" w:rsidP="00A76A73">
      <w:pPr>
        <w:pStyle w:val="Bezodstpw"/>
        <w:spacing w:line="276" w:lineRule="auto"/>
        <w:ind w:left="567"/>
        <w:jc w:val="both"/>
        <w:rPr>
          <w:sz w:val="24"/>
          <w:szCs w:val="24"/>
          <w:lang w:val="pl-PL"/>
        </w:rPr>
      </w:pPr>
      <w:r w:rsidRPr="00A76A73">
        <w:rPr>
          <w:sz w:val="24"/>
          <w:szCs w:val="24"/>
          <w:lang w:val="pl-PL"/>
        </w:rPr>
        <w:t>g) termin realizacji będzie wymagał zmiany w związku z przedłużeniem okresu wydatkowania środków przyznanych Zamawiającemu na realizację zamówienia, jeżeli właściwy podmiot wyrazi na to zgodę i zmiana będzie dopuszczalna na podstawie ustawy Prawo zamówień publicznych.</w:t>
      </w:r>
    </w:p>
    <w:p w:rsidR="00A76A73" w:rsidRPr="00A76A73" w:rsidRDefault="00A76A73" w:rsidP="00E73345">
      <w:pPr>
        <w:pStyle w:val="Bezodstpw"/>
        <w:numPr>
          <w:ilvl w:val="0"/>
          <w:numId w:val="23"/>
        </w:numPr>
        <w:spacing w:line="276" w:lineRule="auto"/>
        <w:ind w:left="567" w:hanging="567"/>
        <w:jc w:val="both"/>
        <w:rPr>
          <w:sz w:val="24"/>
          <w:szCs w:val="24"/>
          <w:lang w:val="pl-PL"/>
        </w:rPr>
      </w:pPr>
      <w:r w:rsidRPr="00A76A73">
        <w:rPr>
          <w:sz w:val="24"/>
          <w:szCs w:val="24"/>
          <w:lang w:val="pl-PL"/>
        </w:rPr>
        <w:t>Zmiana terminu wykonania Umowy może nastąpić wyłącznie w zakresie niezbędnym do uwzględnienia czasu trwania przeszkody lub czasu koniecznego do wykonania prac, których realizacja została wstrzymana lub opóźniona. Wykonawca jest zobowiązany niezwłocznie poinformować Zamawiającego o wystąpieniu okoliczności mogących stanowić podstawę zmiany terminu oraz przedstawić ich wpływ na realizację Umowy.</w:t>
      </w:r>
    </w:p>
    <w:p w:rsidR="00A76A73" w:rsidRPr="00A76A73" w:rsidRDefault="00A76A73" w:rsidP="00E73345">
      <w:pPr>
        <w:pStyle w:val="Bezodstpw"/>
        <w:numPr>
          <w:ilvl w:val="0"/>
          <w:numId w:val="23"/>
        </w:numPr>
        <w:spacing w:line="276" w:lineRule="auto"/>
        <w:ind w:left="567" w:hanging="567"/>
        <w:jc w:val="both"/>
        <w:rPr>
          <w:sz w:val="24"/>
          <w:szCs w:val="24"/>
          <w:lang w:val="pl-PL"/>
        </w:rPr>
      </w:pPr>
      <w:r w:rsidRPr="00A76A73">
        <w:rPr>
          <w:sz w:val="24"/>
          <w:szCs w:val="24"/>
          <w:lang w:val="pl-PL"/>
        </w:rPr>
        <w:t>Zamawiający dopuszcza możliwość zmiany sposobu wykonania przedmiotu Umowy, zastosowanych materiałów, urządzeń lub rozwiązań technicznych, jeżeli:</w:t>
      </w:r>
      <w:r w:rsidRPr="00A76A73">
        <w:rPr>
          <w:sz w:val="24"/>
          <w:szCs w:val="24"/>
          <w:lang w:val="pl-PL"/>
        </w:rPr>
        <w:br/>
        <w:t>a) materiały lub urządzenia wskazane w dokumentacji zamówienia zostały wycofane z rynku lub ich dostępność jest obiektywnie niemożliwa do zapewnienia;</w:t>
      </w:r>
      <w:r w:rsidRPr="00A76A73">
        <w:rPr>
          <w:sz w:val="24"/>
          <w:szCs w:val="24"/>
          <w:lang w:val="pl-PL"/>
        </w:rPr>
        <w:br/>
        <w:t>b) proponowane rozwiązanie zapewnia co najmniej równoważne parametry techniczne, użytkowe i jakościowe oraz nie powoduje zmiany ogólnego charakteru Umowy;</w:t>
      </w:r>
      <w:r w:rsidRPr="00A76A73">
        <w:rPr>
          <w:sz w:val="24"/>
          <w:szCs w:val="24"/>
          <w:lang w:val="pl-PL"/>
        </w:rPr>
        <w:br/>
        <w:t>c) zmiana jest konieczna z przyczyn technicznych lub technologicznych, których nie można było racjonalnie przewidzieć na etapie przygotowania postępowania;</w:t>
      </w:r>
      <w:r w:rsidRPr="00A76A73">
        <w:rPr>
          <w:sz w:val="24"/>
          <w:szCs w:val="24"/>
          <w:lang w:val="pl-PL"/>
        </w:rPr>
        <w:br/>
        <w:t>d) zmiana jest niezbędna do prawidłowego wykonania przedmiotu Umowy, a jej wprowadzenie jest dopuszczalne na podstawie ustawy Prawo zamówień publicznych.</w:t>
      </w:r>
    </w:p>
    <w:p w:rsidR="00A76A73" w:rsidRPr="00A76A73" w:rsidRDefault="00A76A73" w:rsidP="00E73345">
      <w:pPr>
        <w:pStyle w:val="Bezodstpw"/>
        <w:numPr>
          <w:ilvl w:val="0"/>
          <w:numId w:val="23"/>
        </w:numPr>
        <w:spacing w:line="276" w:lineRule="auto"/>
        <w:ind w:left="567" w:hanging="567"/>
        <w:jc w:val="both"/>
        <w:rPr>
          <w:sz w:val="24"/>
          <w:szCs w:val="24"/>
          <w:lang w:val="pl-PL"/>
        </w:rPr>
      </w:pPr>
      <w:r w:rsidRPr="00A76A73">
        <w:rPr>
          <w:sz w:val="24"/>
          <w:szCs w:val="24"/>
          <w:lang w:val="pl-PL"/>
        </w:rPr>
        <w:t>Zmiana zakresu przedmiotu Umowy, w tym wykonanie robót zamiennych lub dodatkowych, jest dopuszczalna wyłącznie w przypadkach przewidzianych w art. 455 ustawy Prawo zamówień publicznych. Zmiany takie wymagają udokumentowania przyczyn, określenia zakresu zmiany oraz ustalenia jej wpływu na wynagrodzenie i termin realizacji.</w:t>
      </w:r>
    </w:p>
    <w:p w:rsidR="00A76A73" w:rsidRDefault="00A76A73" w:rsidP="00E73345">
      <w:pPr>
        <w:pStyle w:val="Bezodstpw"/>
        <w:numPr>
          <w:ilvl w:val="0"/>
          <w:numId w:val="23"/>
        </w:numPr>
        <w:spacing w:line="276" w:lineRule="auto"/>
        <w:ind w:left="567" w:hanging="567"/>
        <w:jc w:val="both"/>
        <w:rPr>
          <w:sz w:val="24"/>
          <w:szCs w:val="24"/>
          <w:lang w:val="pl-PL"/>
        </w:rPr>
      </w:pPr>
      <w:r w:rsidRPr="00A76A73">
        <w:rPr>
          <w:sz w:val="24"/>
          <w:szCs w:val="24"/>
          <w:lang w:val="pl-PL"/>
        </w:rPr>
        <w:t xml:space="preserve">Wynagrodzenie określone w § 3 ust. 1 Umowy może ulec zmianie wyłącznie w przypadkach dopuszczonych ustawą Prawo zamówień publicznych i postanowieniami niniejszej </w:t>
      </w:r>
      <w:r>
        <w:rPr>
          <w:sz w:val="24"/>
          <w:szCs w:val="24"/>
          <w:lang w:val="pl-PL"/>
        </w:rPr>
        <w:t>Umowy, w szczególności w razie:</w:t>
      </w:r>
    </w:p>
    <w:p w:rsidR="00A76A73" w:rsidRDefault="00A76A73" w:rsidP="00A76A73">
      <w:pPr>
        <w:pStyle w:val="Bezodstpw"/>
        <w:spacing w:line="276" w:lineRule="auto"/>
        <w:ind w:left="567"/>
        <w:jc w:val="both"/>
        <w:rPr>
          <w:sz w:val="24"/>
          <w:szCs w:val="24"/>
          <w:lang w:val="pl-PL"/>
        </w:rPr>
      </w:pPr>
      <w:r w:rsidRPr="00A76A73">
        <w:rPr>
          <w:sz w:val="24"/>
          <w:szCs w:val="24"/>
          <w:lang w:val="pl-PL"/>
        </w:rPr>
        <w:t>a) zmiany stawki podatku VAT – w zakresie, w jakim zmiana ta wpływa na wysokość wynagrodzenia brutto, przy zachowaniu niezmieni</w:t>
      </w:r>
      <w:r>
        <w:rPr>
          <w:sz w:val="24"/>
          <w:szCs w:val="24"/>
          <w:lang w:val="pl-PL"/>
        </w:rPr>
        <w:t>onej kwoty wynagrodzenia netto;</w:t>
      </w:r>
    </w:p>
    <w:p w:rsidR="00A76A73" w:rsidRDefault="00A76A73" w:rsidP="00A76A73">
      <w:pPr>
        <w:pStyle w:val="Bezodstpw"/>
        <w:spacing w:line="276" w:lineRule="auto"/>
        <w:ind w:left="567"/>
        <w:jc w:val="both"/>
        <w:rPr>
          <w:sz w:val="24"/>
          <w:szCs w:val="24"/>
          <w:lang w:val="pl-PL"/>
        </w:rPr>
      </w:pPr>
      <w:r w:rsidRPr="00A76A73">
        <w:rPr>
          <w:sz w:val="24"/>
          <w:szCs w:val="24"/>
          <w:lang w:val="pl-PL"/>
        </w:rPr>
        <w:t>b) zmiany zakresu świadczenia dokonanej zgodnie z ust. 5, jeżeli zmiana ta uzasadnia od</w:t>
      </w:r>
      <w:r>
        <w:rPr>
          <w:sz w:val="24"/>
          <w:szCs w:val="24"/>
          <w:lang w:val="pl-PL"/>
        </w:rPr>
        <w:t>powiednią zmianę wynagrodzenia;</w:t>
      </w:r>
    </w:p>
    <w:p w:rsidR="00A76A73" w:rsidRPr="00A76A73" w:rsidRDefault="00A76A73" w:rsidP="00A76A73">
      <w:pPr>
        <w:pStyle w:val="Bezodstpw"/>
        <w:spacing w:line="276" w:lineRule="auto"/>
        <w:ind w:left="567"/>
        <w:jc w:val="both"/>
        <w:rPr>
          <w:sz w:val="24"/>
          <w:szCs w:val="24"/>
          <w:lang w:val="pl-PL"/>
        </w:rPr>
      </w:pPr>
      <w:r w:rsidRPr="00A76A73">
        <w:rPr>
          <w:sz w:val="24"/>
          <w:szCs w:val="24"/>
          <w:lang w:val="pl-PL"/>
        </w:rPr>
        <w:t>c) wystąpienia innych okoliczności, dla których ustawa Prawo zamówień publicznych dopuszcza zmianę wynagrodzenia i których warunki zostały spełnione.</w:t>
      </w:r>
    </w:p>
    <w:p w:rsidR="00A76A73" w:rsidRPr="00A76A73" w:rsidRDefault="00A76A73" w:rsidP="00E73345">
      <w:pPr>
        <w:pStyle w:val="Bezodstpw"/>
        <w:numPr>
          <w:ilvl w:val="0"/>
          <w:numId w:val="23"/>
        </w:numPr>
        <w:spacing w:line="276" w:lineRule="auto"/>
        <w:ind w:left="567" w:hanging="567"/>
        <w:jc w:val="both"/>
        <w:rPr>
          <w:sz w:val="24"/>
          <w:szCs w:val="24"/>
          <w:lang w:val="pl-PL"/>
        </w:rPr>
      </w:pPr>
      <w:r w:rsidRPr="00A76A73">
        <w:rPr>
          <w:sz w:val="24"/>
          <w:szCs w:val="24"/>
          <w:lang w:val="pl-PL"/>
        </w:rPr>
        <w:t>Zmiana wynagrodzenia lub terminu nie może być uzasadniona okolicznościami, za które odpowiedzialność ponosi Wykonawca, ani prowadzić do obejścia przepisów ustawy Prawo zamówień publicznych.</w:t>
      </w:r>
    </w:p>
    <w:p w:rsidR="00A76A73" w:rsidRPr="00A76A73" w:rsidRDefault="00A76A73" w:rsidP="00E73345">
      <w:pPr>
        <w:pStyle w:val="Bezodstpw"/>
        <w:numPr>
          <w:ilvl w:val="0"/>
          <w:numId w:val="23"/>
        </w:numPr>
        <w:spacing w:line="276" w:lineRule="auto"/>
        <w:ind w:left="567" w:hanging="567"/>
        <w:jc w:val="both"/>
        <w:rPr>
          <w:sz w:val="24"/>
          <w:szCs w:val="24"/>
          <w:lang w:val="pl-PL"/>
        </w:rPr>
      </w:pPr>
      <w:r w:rsidRPr="00A76A73">
        <w:rPr>
          <w:sz w:val="24"/>
          <w:szCs w:val="24"/>
          <w:lang w:val="pl-PL"/>
        </w:rPr>
        <w:lastRenderedPageBreak/>
        <w:t>Strona występująca z wnioskiem o zmianę Umowy zobowiązana jest przedstawić pisemne uzasadnienie wniosku wraz z dokumentami potwierdzającymi zaistnienie przesłanek zmiany oraz wskazać proponowany zakres zmiany i jej wpływ na realizację Umowy.</w:t>
      </w:r>
    </w:p>
    <w:p w:rsidR="00A76A73" w:rsidRPr="00A76A73" w:rsidRDefault="00A76A73" w:rsidP="00E73345">
      <w:pPr>
        <w:pStyle w:val="Bezodstpw"/>
        <w:numPr>
          <w:ilvl w:val="0"/>
          <w:numId w:val="23"/>
        </w:numPr>
        <w:spacing w:line="276" w:lineRule="auto"/>
        <w:ind w:left="567" w:hanging="567"/>
        <w:jc w:val="both"/>
        <w:rPr>
          <w:sz w:val="24"/>
          <w:szCs w:val="24"/>
          <w:lang w:val="pl-PL"/>
        </w:rPr>
      </w:pPr>
      <w:r w:rsidRPr="00A76A73">
        <w:rPr>
          <w:sz w:val="24"/>
          <w:szCs w:val="24"/>
          <w:lang w:val="pl-PL"/>
        </w:rPr>
        <w:t>Zmiany Umowy nie mogą prowadzić do zmiany jej ogólnego charakteru ani naruszać warunków określonych w art. 454 i 455 ustawy Prawo zamówień publicznych.</w:t>
      </w:r>
    </w:p>
    <w:p w:rsidR="00D6349E" w:rsidRPr="00CC1CF1" w:rsidRDefault="00D6349E" w:rsidP="00D6349E">
      <w:pPr>
        <w:pStyle w:val="Bezodstpw"/>
        <w:spacing w:line="276" w:lineRule="auto"/>
        <w:ind w:left="567"/>
        <w:jc w:val="both"/>
        <w:rPr>
          <w:rFonts w:eastAsia="Times New Roman"/>
          <w:sz w:val="24"/>
          <w:szCs w:val="24"/>
        </w:rPr>
      </w:pPr>
    </w:p>
    <w:p w:rsidR="00D6349E" w:rsidRPr="00CC1CF1" w:rsidRDefault="00D6349E" w:rsidP="00D6349E">
      <w:pPr>
        <w:pStyle w:val="Bezodstpw"/>
        <w:spacing w:line="276" w:lineRule="auto"/>
        <w:jc w:val="center"/>
        <w:rPr>
          <w:rFonts w:eastAsia="Times New Roman"/>
          <w:b/>
          <w:spacing w:val="-6"/>
          <w:sz w:val="24"/>
          <w:szCs w:val="24"/>
        </w:rPr>
      </w:pPr>
      <w:r w:rsidRPr="00CC1CF1">
        <w:rPr>
          <w:rFonts w:eastAsia="Times New Roman"/>
          <w:b/>
          <w:spacing w:val="-6"/>
          <w:sz w:val="24"/>
          <w:szCs w:val="24"/>
        </w:rPr>
        <w:t>§ 11</w:t>
      </w:r>
    </w:p>
    <w:p w:rsidR="00D6349E" w:rsidRPr="00CC1CF1" w:rsidRDefault="00D6349E" w:rsidP="008C2427">
      <w:pPr>
        <w:pStyle w:val="Bezodstpw"/>
        <w:spacing w:line="276" w:lineRule="auto"/>
        <w:jc w:val="center"/>
        <w:rPr>
          <w:rFonts w:eastAsia="Times New Roman"/>
          <w:b/>
          <w:sz w:val="24"/>
          <w:szCs w:val="24"/>
        </w:rPr>
      </w:pPr>
      <w:r w:rsidRPr="00CC1CF1">
        <w:rPr>
          <w:rFonts w:eastAsia="Times New Roman"/>
          <w:b/>
          <w:sz w:val="24"/>
          <w:szCs w:val="24"/>
        </w:rPr>
        <w:t>ODSTĄPIENIE OD UMOWY</w:t>
      </w:r>
    </w:p>
    <w:p w:rsidR="00D6349E" w:rsidRPr="00CC1CF1" w:rsidRDefault="00D6349E" w:rsidP="00E73345">
      <w:pPr>
        <w:pStyle w:val="Bezodstpw"/>
        <w:numPr>
          <w:ilvl w:val="0"/>
          <w:numId w:val="16"/>
        </w:numPr>
        <w:spacing w:line="276" w:lineRule="auto"/>
        <w:ind w:left="567" w:hanging="567"/>
        <w:jc w:val="both"/>
        <w:rPr>
          <w:rFonts w:eastAsia="Times New Roman"/>
          <w:sz w:val="24"/>
          <w:szCs w:val="24"/>
        </w:rPr>
      </w:pPr>
      <w:r w:rsidRPr="00CC1CF1">
        <w:rPr>
          <w:rFonts w:eastAsia="Times New Roman"/>
          <w:sz w:val="24"/>
          <w:szCs w:val="24"/>
        </w:rPr>
        <w:t>Oprócz przypadków wymienionych w Kodeksie cywilnym stronom przysługuje prawo odstąpienia od umowy w następujących sytuacjach:</w:t>
      </w:r>
    </w:p>
    <w:p w:rsidR="00D6349E" w:rsidRPr="00CC1CF1" w:rsidRDefault="00D6349E" w:rsidP="00E73345">
      <w:pPr>
        <w:pStyle w:val="Bezodstpw"/>
        <w:numPr>
          <w:ilvl w:val="0"/>
          <w:numId w:val="13"/>
        </w:numPr>
        <w:spacing w:line="276" w:lineRule="auto"/>
        <w:ind w:left="851" w:hanging="284"/>
        <w:jc w:val="both"/>
        <w:rPr>
          <w:rFonts w:eastAsia="Times New Roman"/>
          <w:sz w:val="24"/>
          <w:szCs w:val="24"/>
        </w:rPr>
      </w:pPr>
      <w:r w:rsidRPr="00CC1CF1">
        <w:rPr>
          <w:rFonts w:eastAsia="Times New Roman"/>
          <w:sz w:val="24"/>
          <w:szCs w:val="24"/>
        </w:rPr>
        <w:t>Zamawiającemu przysługuje prawo do odstąpienia od umowy:</w:t>
      </w:r>
    </w:p>
    <w:p w:rsidR="00D6349E" w:rsidRPr="00CC1CF1" w:rsidRDefault="00D6349E" w:rsidP="00E73345">
      <w:pPr>
        <w:pStyle w:val="Bezodstpw"/>
        <w:numPr>
          <w:ilvl w:val="0"/>
          <w:numId w:val="14"/>
        </w:numPr>
        <w:spacing w:line="276" w:lineRule="auto"/>
        <w:ind w:left="1134" w:hanging="283"/>
        <w:jc w:val="both"/>
        <w:rPr>
          <w:rFonts w:eastAsia="Times New Roman"/>
          <w:sz w:val="24"/>
          <w:szCs w:val="24"/>
        </w:rPr>
      </w:pPr>
      <w:r w:rsidRPr="00CC1CF1">
        <w:rPr>
          <w:rFonts w:eastAsia="Times New Roman"/>
          <w:sz w:val="24"/>
          <w:szCs w:val="24"/>
        </w:rPr>
        <w:t>w razie wystąpienia istotnej zmiany okoliczności powodującej, że wykonanie umowy nie leży w interesie publicznym, czego nie można było przewidzieć w chwili zawarcia umowy – odstąpienie od umowy w tym przypadku może nastąpić w terminie 30 dni od dnia powzięcia wiadomości o powyższych okolicznościach,</w:t>
      </w:r>
    </w:p>
    <w:p w:rsidR="00D6349E" w:rsidRPr="00CC1CF1" w:rsidRDefault="00D6349E" w:rsidP="00E73345">
      <w:pPr>
        <w:pStyle w:val="Bezodstpw"/>
        <w:numPr>
          <w:ilvl w:val="0"/>
          <w:numId w:val="14"/>
        </w:numPr>
        <w:spacing w:line="276" w:lineRule="auto"/>
        <w:ind w:left="1134" w:hanging="283"/>
        <w:jc w:val="both"/>
        <w:rPr>
          <w:rFonts w:eastAsia="Times New Roman"/>
          <w:sz w:val="24"/>
          <w:szCs w:val="24"/>
        </w:rPr>
      </w:pPr>
      <w:r w:rsidRPr="00CC1CF1">
        <w:rPr>
          <w:rFonts w:eastAsia="Times New Roman"/>
          <w:sz w:val="24"/>
          <w:szCs w:val="24"/>
        </w:rPr>
        <w:t>zostanie ogłoszona upadłość lub rozwiązanie firmy Wykonawcy - odstąpienie od umowy w tym przypadku może nastąpić w terminie 14 dni od dnia powzięcia wiadomości o powyższych okolicznościach,</w:t>
      </w:r>
    </w:p>
    <w:p w:rsidR="00D6349E" w:rsidRPr="00CC1CF1" w:rsidRDefault="00D6349E" w:rsidP="00E73345">
      <w:pPr>
        <w:pStyle w:val="Bezodstpw"/>
        <w:numPr>
          <w:ilvl w:val="0"/>
          <w:numId w:val="14"/>
        </w:numPr>
        <w:spacing w:line="276" w:lineRule="auto"/>
        <w:ind w:left="1134" w:hanging="283"/>
        <w:jc w:val="both"/>
        <w:rPr>
          <w:rFonts w:eastAsia="Times New Roman"/>
          <w:sz w:val="24"/>
          <w:szCs w:val="24"/>
        </w:rPr>
      </w:pPr>
      <w:r w:rsidRPr="00CC1CF1">
        <w:rPr>
          <w:rFonts w:eastAsia="Times New Roman"/>
          <w:sz w:val="24"/>
          <w:szCs w:val="24"/>
        </w:rPr>
        <w:t>zostanie wydany nakaz zajęcia majątku Wykonawcy - odstąpienie od umowy w tym przypadku może nastąpić w terminie 14 dni od dnia powzięcia wiadomości o powyższych okolicznościach,</w:t>
      </w:r>
    </w:p>
    <w:p w:rsidR="00D6349E" w:rsidRPr="00CC1CF1" w:rsidRDefault="00D6349E" w:rsidP="00E73345">
      <w:pPr>
        <w:pStyle w:val="Bezodstpw"/>
        <w:numPr>
          <w:ilvl w:val="0"/>
          <w:numId w:val="14"/>
        </w:numPr>
        <w:spacing w:line="276" w:lineRule="auto"/>
        <w:ind w:left="1134" w:hanging="283"/>
        <w:jc w:val="both"/>
        <w:rPr>
          <w:rFonts w:eastAsia="Times New Roman"/>
          <w:sz w:val="24"/>
          <w:szCs w:val="24"/>
        </w:rPr>
      </w:pPr>
      <w:r w:rsidRPr="00CC1CF1">
        <w:rPr>
          <w:rFonts w:eastAsia="Times New Roman"/>
          <w:sz w:val="24"/>
          <w:szCs w:val="24"/>
        </w:rPr>
        <w:t>Wykonawca nie rozpoczął robót bez uzasadnionych przyczyn oraz nie kontynuuje ich pomimo wezwania przez Zamawiającego złożonego na piśmie – odstąpienie od umowy w tym przypadku może nastąpić w terminie 7 dni po upływie wyznaczonego terminu bez dodatkowych wezwań,</w:t>
      </w:r>
    </w:p>
    <w:p w:rsidR="00D6349E" w:rsidRDefault="00D6349E" w:rsidP="00E73345">
      <w:pPr>
        <w:pStyle w:val="Bezodstpw"/>
        <w:numPr>
          <w:ilvl w:val="0"/>
          <w:numId w:val="14"/>
        </w:numPr>
        <w:spacing w:line="276" w:lineRule="auto"/>
        <w:ind w:left="1134" w:hanging="283"/>
        <w:jc w:val="both"/>
        <w:rPr>
          <w:rFonts w:eastAsia="Times New Roman"/>
          <w:sz w:val="24"/>
          <w:szCs w:val="24"/>
        </w:rPr>
      </w:pPr>
      <w:r w:rsidRPr="00CC1CF1">
        <w:rPr>
          <w:rFonts w:eastAsia="Times New Roman"/>
          <w:sz w:val="24"/>
          <w:szCs w:val="24"/>
        </w:rPr>
        <w:t>Wykonawca przerwał realizację robót i przerwa ta trwa dłużej niż 2 tygodnie, pomimo wezwania przez Zamawiającego do kontynuacji robót złożonego na piśmie - odstąpienie od umowy w tym przypadku może nastąpić w terminie 7 dni po upływie wyznaczonego terminu bez dodatkowych wezwań.</w:t>
      </w:r>
    </w:p>
    <w:p w:rsidR="00D6349E" w:rsidRPr="00CC1CF1" w:rsidRDefault="00D6349E" w:rsidP="00E73345">
      <w:pPr>
        <w:pStyle w:val="Bezodstpw"/>
        <w:numPr>
          <w:ilvl w:val="0"/>
          <w:numId w:val="13"/>
        </w:numPr>
        <w:spacing w:line="276" w:lineRule="auto"/>
        <w:ind w:left="567" w:hanging="141"/>
        <w:jc w:val="both"/>
        <w:rPr>
          <w:rFonts w:eastAsia="Times New Roman"/>
          <w:sz w:val="24"/>
          <w:szCs w:val="24"/>
        </w:rPr>
      </w:pPr>
      <w:r w:rsidRPr="00CC1CF1">
        <w:rPr>
          <w:rFonts w:eastAsia="Times New Roman"/>
          <w:sz w:val="24"/>
          <w:szCs w:val="24"/>
        </w:rPr>
        <w:t>Wykonawcy przysługuje prawo odstąpienia od umowy, jeżeli:</w:t>
      </w:r>
    </w:p>
    <w:p w:rsidR="00D6349E" w:rsidRPr="00CC1CF1" w:rsidRDefault="00D6349E" w:rsidP="00E73345">
      <w:pPr>
        <w:pStyle w:val="Bezodstpw"/>
        <w:numPr>
          <w:ilvl w:val="0"/>
          <w:numId w:val="15"/>
        </w:numPr>
        <w:spacing w:line="276" w:lineRule="auto"/>
        <w:ind w:left="1134" w:hanging="283"/>
        <w:jc w:val="both"/>
        <w:rPr>
          <w:rFonts w:eastAsia="Times New Roman"/>
          <w:sz w:val="24"/>
          <w:szCs w:val="24"/>
        </w:rPr>
      </w:pPr>
      <w:r w:rsidRPr="00CC1CF1">
        <w:rPr>
          <w:rFonts w:eastAsia="Times New Roman"/>
          <w:sz w:val="24"/>
          <w:szCs w:val="24"/>
        </w:rPr>
        <w:t>Zamawiający odmawia, bez uzasadnionej przyczyny, odbioru robót – odstąpienie od umowy w tym przypadku może nastąpić w terminie 14 dni od powiadomienia o odbiorze,</w:t>
      </w:r>
    </w:p>
    <w:p w:rsidR="00D6349E" w:rsidRPr="00CC1CF1" w:rsidRDefault="00D6349E" w:rsidP="00E73345">
      <w:pPr>
        <w:pStyle w:val="Bezodstpw"/>
        <w:numPr>
          <w:ilvl w:val="0"/>
          <w:numId w:val="15"/>
        </w:numPr>
        <w:spacing w:line="276" w:lineRule="auto"/>
        <w:ind w:left="1134" w:hanging="283"/>
        <w:jc w:val="both"/>
        <w:rPr>
          <w:rFonts w:eastAsia="Times New Roman"/>
          <w:sz w:val="24"/>
          <w:szCs w:val="24"/>
        </w:rPr>
      </w:pPr>
      <w:r w:rsidRPr="00CC1CF1">
        <w:rPr>
          <w:rFonts w:eastAsia="Times New Roman"/>
          <w:sz w:val="24"/>
          <w:szCs w:val="24"/>
        </w:rPr>
        <w:t>Zamawiający zawiadomi Wykonawcę, iż wobec zaistnienia uprzednio nieprzewidzianych okoliczności nie będzie mógł spełnić swoich zobowiązań umownych wobec Wykonawcy – odstąpienie od umowy w tym przypadku może nastąpić w terminie 7 dni od dnia powiadomienia.</w:t>
      </w:r>
    </w:p>
    <w:p w:rsidR="00D6349E" w:rsidRPr="00CC1CF1" w:rsidRDefault="00D6349E" w:rsidP="00E73345">
      <w:pPr>
        <w:pStyle w:val="Bezodstpw"/>
        <w:numPr>
          <w:ilvl w:val="0"/>
          <w:numId w:val="16"/>
        </w:numPr>
        <w:spacing w:line="276" w:lineRule="auto"/>
        <w:ind w:left="567" w:hanging="567"/>
        <w:jc w:val="both"/>
        <w:rPr>
          <w:rFonts w:eastAsia="Times New Roman"/>
          <w:sz w:val="24"/>
          <w:szCs w:val="24"/>
        </w:rPr>
      </w:pPr>
      <w:r w:rsidRPr="00CC1CF1">
        <w:rPr>
          <w:rFonts w:eastAsia="Times New Roman"/>
          <w:sz w:val="24"/>
          <w:szCs w:val="24"/>
        </w:rPr>
        <w:t>Odstąpienie od umowy powinno nastąpić w formie pisemnej pod rygorem nieważności takiego oświadczenia i powinno zawierać uzasadnienie.</w:t>
      </w:r>
    </w:p>
    <w:p w:rsidR="00D6349E" w:rsidRPr="00CC1CF1" w:rsidRDefault="00D6349E" w:rsidP="00E73345">
      <w:pPr>
        <w:pStyle w:val="Bezodstpw"/>
        <w:numPr>
          <w:ilvl w:val="0"/>
          <w:numId w:val="16"/>
        </w:numPr>
        <w:spacing w:line="276" w:lineRule="auto"/>
        <w:ind w:left="567" w:hanging="567"/>
        <w:jc w:val="both"/>
        <w:rPr>
          <w:rFonts w:eastAsia="Times New Roman"/>
          <w:sz w:val="24"/>
          <w:szCs w:val="24"/>
        </w:rPr>
      </w:pPr>
      <w:r w:rsidRPr="00CC1CF1">
        <w:rPr>
          <w:rFonts w:eastAsia="Times New Roman"/>
          <w:sz w:val="24"/>
          <w:szCs w:val="24"/>
        </w:rPr>
        <w:t>W przypadku odstąpienia od umowy Wykonawcę oraz Zamawiającego obciążają następujące obowiązki szczegółowe:</w:t>
      </w:r>
    </w:p>
    <w:p w:rsidR="00D6349E" w:rsidRPr="00CC1CF1" w:rsidRDefault="00D6349E" w:rsidP="00E73345">
      <w:pPr>
        <w:pStyle w:val="Bezodstpw"/>
        <w:numPr>
          <w:ilvl w:val="0"/>
          <w:numId w:val="17"/>
        </w:numPr>
        <w:spacing w:line="276" w:lineRule="auto"/>
        <w:ind w:left="851" w:hanging="284"/>
        <w:jc w:val="both"/>
        <w:rPr>
          <w:rFonts w:eastAsia="Times New Roman"/>
          <w:sz w:val="24"/>
          <w:szCs w:val="24"/>
        </w:rPr>
      </w:pPr>
      <w:r w:rsidRPr="00CC1CF1">
        <w:rPr>
          <w:rFonts w:eastAsia="Times New Roman"/>
          <w:sz w:val="24"/>
          <w:szCs w:val="24"/>
        </w:rPr>
        <w:t>w terminie 7 dni od daty odstąpienia od umowy Wykonawca przy udziale Zamawiającego sporządzi szczegółowy protokół inwentaryzacji robót w toku, wg stanu na dzień odstąpienia;</w:t>
      </w:r>
    </w:p>
    <w:p w:rsidR="00D6349E" w:rsidRPr="00CC1CF1" w:rsidRDefault="00D6349E" w:rsidP="00E73345">
      <w:pPr>
        <w:pStyle w:val="Bezodstpw"/>
        <w:numPr>
          <w:ilvl w:val="0"/>
          <w:numId w:val="17"/>
        </w:numPr>
        <w:spacing w:line="276" w:lineRule="auto"/>
        <w:ind w:left="851" w:hanging="284"/>
        <w:jc w:val="both"/>
        <w:rPr>
          <w:rFonts w:eastAsia="Times New Roman"/>
          <w:sz w:val="24"/>
          <w:szCs w:val="24"/>
        </w:rPr>
      </w:pPr>
      <w:r w:rsidRPr="00CC1CF1">
        <w:rPr>
          <w:rFonts w:eastAsia="Times New Roman"/>
          <w:sz w:val="24"/>
          <w:szCs w:val="24"/>
        </w:rPr>
        <w:lastRenderedPageBreak/>
        <w:t>Wykonawca zabezpieczy przerwane roboty w zakresie obustronnie uzgodnionym na koszt tej strony, z której winy nastąpiło odstąpienie od umowy;</w:t>
      </w:r>
    </w:p>
    <w:p w:rsidR="00D6349E" w:rsidRPr="00CC1CF1" w:rsidRDefault="00D6349E" w:rsidP="00E73345">
      <w:pPr>
        <w:pStyle w:val="Bezodstpw"/>
        <w:numPr>
          <w:ilvl w:val="0"/>
          <w:numId w:val="17"/>
        </w:numPr>
        <w:spacing w:line="276" w:lineRule="auto"/>
        <w:ind w:left="851" w:hanging="284"/>
        <w:jc w:val="both"/>
        <w:rPr>
          <w:rFonts w:eastAsia="Times New Roman"/>
          <w:sz w:val="24"/>
          <w:szCs w:val="24"/>
        </w:rPr>
      </w:pPr>
      <w:r w:rsidRPr="00CC1CF1">
        <w:rPr>
          <w:rFonts w:eastAsia="Times New Roman"/>
          <w:sz w:val="24"/>
          <w:szCs w:val="24"/>
        </w:rPr>
        <w:t>Wykonawca zgłosi do dokonania przez Zamawiającego odbioru robót przerwanych oraz robót zabezpieczających, jeżeli odstąpienie od umowy nastąpiło z przyczyn, za które Wykonawca nie odpowiada;</w:t>
      </w:r>
    </w:p>
    <w:p w:rsidR="00D6349E" w:rsidRPr="00CC1CF1" w:rsidRDefault="00D6349E" w:rsidP="00E73345">
      <w:pPr>
        <w:pStyle w:val="Bezodstpw"/>
        <w:numPr>
          <w:ilvl w:val="0"/>
          <w:numId w:val="17"/>
        </w:numPr>
        <w:spacing w:line="276" w:lineRule="auto"/>
        <w:ind w:left="851" w:hanging="284"/>
        <w:jc w:val="both"/>
        <w:rPr>
          <w:rFonts w:eastAsia="Times New Roman"/>
          <w:sz w:val="24"/>
          <w:szCs w:val="24"/>
        </w:rPr>
      </w:pPr>
      <w:r w:rsidRPr="00CC1CF1">
        <w:rPr>
          <w:rFonts w:eastAsia="Times New Roman"/>
          <w:sz w:val="24"/>
          <w:szCs w:val="24"/>
        </w:rPr>
        <w:t>Wykonawca niezwłocznie, najpóźniej w terminie 7 dni, usunie z terenu realizacji robót urządzenia przez niego dostarczone lub wniesione, nie będące częścią umowy na wykonanie robót.</w:t>
      </w:r>
    </w:p>
    <w:p w:rsidR="00D6349E" w:rsidRPr="00CC1CF1" w:rsidRDefault="00D6349E" w:rsidP="00E73345">
      <w:pPr>
        <w:pStyle w:val="Bezodstpw"/>
        <w:numPr>
          <w:ilvl w:val="0"/>
          <w:numId w:val="16"/>
        </w:numPr>
        <w:spacing w:line="276" w:lineRule="auto"/>
        <w:ind w:left="567" w:hanging="567"/>
        <w:jc w:val="both"/>
        <w:rPr>
          <w:rFonts w:eastAsia="Times New Roman"/>
          <w:sz w:val="24"/>
          <w:szCs w:val="24"/>
        </w:rPr>
      </w:pPr>
      <w:r w:rsidRPr="00CC1CF1">
        <w:rPr>
          <w:rFonts w:eastAsia="Times New Roman"/>
          <w:sz w:val="24"/>
          <w:szCs w:val="24"/>
        </w:rPr>
        <w:t>Zamawiający w razie odstąpienia od umowy z przyczyn, za które Wykonawca nie ponosi odpowiedzialności, zobowiązany jest do:</w:t>
      </w:r>
    </w:p>
    <w:p w:rsidR="00D6349E" w:rsidRPr="00CC1CF1" w:rsidRDefault="00D6349E" w:rsidP="00E73345">
      <w:pPr>
        <w:pStyle w:val="Bezodstpw"/>
        <w:numPr>
          <w:ilvl w:val="0"/>
          <w:numId w:val="18"/>
        </w:numPr>
        <w:spacing w:line="276" w:lineRule="auto"/>
        <w:ind w:left="851" w:hanging="284"/>
        <w:jc w:val="both"/>
        <w:rPr>
          <w:rFonts w:eastAsia="Times New Roman"/>
          <w:sz w:val="24"/>
          <w:szCs w:val="24"/>
        </w:rPr>
      </w:pPr>
      <w:r w:rsidRPr="00CC1CF1">
        <w:rPr>
          <w:rFonts w:eastAsia="Times New Roman"/>
          <w:sz w:val="24"/>
          <w:szCs w:val="24"/>
        </w:rPr>
        <w:t>dokonania odbioru robót przerwanych oraz zapłaty wynagrodzenia za roboty, które zostały wykonane do dnia odstąpienia;</w:t>
      </w:r>
    </w:p>
    <w:p w:rsidR="00D6349E" w:rsidRPr="00CC1CF1" w:rsidRDefault="00D6349E" w:rsidP="00E73345">
      <w:pPr>
        <w:pStyle w:val="Bezodstpw"/>
        <w:numPr>
          <w:ilvl w:val="0"/>
          <w:numId w:val="18"/>
        </w:numPr>
        <w:spacing w:line="276" w:lineRule="auto"/>
        <w:ind w:left="851" w:hanging="284"/>
        <w:jc w:val="both"/>
        <w:rPr>
          <w:rFonts w:eastAsia="Times New Roman"/>
          <w:sz w:val="24"/>
          <w:szCs w:val="24"/>
        </w:rPr>
      </w:pPr>
      <w:r w:rsidRPr="00CC1CF1">
        <w:rPr>
          <w:rFonts w:eastAsia="Times New Roman"/>
          <w:sz w:val="24"/>
          <w:szCs w:val="24"/>
        </w:rPr>
        <w:t>przejęcia od Wykonawcy pod swój dozór terenu realizacji robót</w:t>
      </w:r>
    </w:p>
    <w:p w:rsidR="00D6349E" w:rsidRDefault="00D6349E" w:rsidP="00D6349E">
      <w:pPr>
        <w:pStyle w:val="Bezodstpw"/>
        <w:spacing w:line="276" w:lineRule="auto"/>
        <w:jc w:val="center"/>
        <w:rPr>
          <w:rFonts w:eastAsia="Times New Roman"/>
          <w:spacing w:val="-8"/>
          <w:sz w:val="24"/>
          <w:szCs w:val="24"/>
        </w:rPr>
      </w:pPr>
    </w:p>
    <w:p w:rsidR="00D6349E" w:rsidRPr="007935AD" w:rsidRDefault="00D6349E" w:rsidP="00D6349E">
      <w:pPr>
        <w:pStyle w:val="Bezodstpw"/>
        <w:spacing w:line="276" w:lineRule="auto"/>
        <w:jc w:val="center"/>
        <w:rPr>
          <w:rFonts w:eastAsia="Times New Roman"/>
          <w:b/>
          <w:spacing w:val="-8"/>
          <w:sz w:val="24"/>
          <w:szCs w:val="24"/>
        </w:rPr>
      </w:pPr>
      <w:r w:rsidRPr="007935AD">
        <w:rPr>
          <w:rFonts w:eastAsia="Times New Roman"/>
          <w:b/>
          <w:spacing w:val="-8"/>
          <w:sz w:val="24"/>
          <w:szCs w:val="24"/>
        </w:rPr>
        <w:t>§ 12</w:t>
      </w:r>
    </w:p>
    <w:p w:rsidR="00D6349E" w:rsidRPr="00CC1CF1" w:rsidRDefault="00D6349E" w:rsidP="008C2427">
      <w:pPr>
        <w:pStyle w:val="Bezodstpw"/>
        <w:spacing w:line="276" w:lineRule="auto"/>
        <w:jc w:val="center"/>
        <w:rPr>
          <w:rFonts w:eastAsia="Times New Roman"/>
          <w:b/>
          <w:sz w:val="24"/>
          <w:szCs w:val="24"/>
        </w:rPr>
      </w:pPr>
      <w:r w:rsidRPr="00CC1CF1">
        <w:rPr>
          <w:rFonts w:eastAsia="Times New Roman"/>
          <w:b/>
          <w:sz w:val="24"/>
          <w:szCs w:val="24"/>
        </w:rPr>
        <w:t>POSTANOWIENIA KOŃCOWE</w:t>
      </w:r>
    </w:p>
    <w:p w:rsidR="00D6349E" w:rsidRPr="00CC1CF1" w:rsidRDefault="00D6349E" w:rsidP="00E73345">
      <w:pPr>
        <w:pStyle w:val="Bezodstpw"/>
        <w:numPr>
          <w:ilvl w:val="0"/>
          <w:numId w:val="12"/>
        </w:numPr>
        <w:spacing w:line="276" w:lineRule="auto"/>
        <w:ind w:left="567" w:hanging="567"/>
        <w:jc w:val="both"/>
        <w:rPr>
          <w:rFonts w:eastAsia="Times New Roman"/>
          <w:sz w:val="24"/>
          <w:szCs w:val="24"/>
        </w:rPr>
      </w:pPr>
      <w:r w:rsidRPr="00CC1CF1">
        <w:rPr>
          <w:rFonts w:eastAsia="Times New Roman"/>
          <w:sz w:val="24"/>
          <w:szCs w:val="24"/>
        </w:rPr>
        <w:t>W sprawach nie uregulowanych niniejszą umową mają zastosowanie odpowiednie przepisy Kodeksu Cywilnego, ustawy Prawo zamówień publicznych i Prawa budowlanego wraz z aktami wykonawczymi do tychże ustaw.</w:t>
      </w:r>
    </w:p>
    <w:p w:rsidR="00D6349E" w:rsidRPr="00CC1CF1" w:rsidRDefault="00D6349E" w:rsidP="00E73345">
      <w:pPr>
        <w:pStyle w:val="Bezodstpw"/>
        <w:numPr>
          <w:ilvl w:val="0"/>
          <w:numId w:val="12"/>
        </w:numPr>
        <w:spacing w:line="276" w:lineRule="auto"/>
        <w:ind w:left="567" w:hanging="567"/>
        <w:jc w:val="both"/>
        <w:rPr>
          <w:rFonts w:eastAsia="Times New Roman"/>
          <w:sz w:val="24"/>
          <w:szCs w:val="24"/>
        </w:rPr>
      </w:pPr>
      <w:r w:rsidRPr="00CC1CF1">
        <w:rPr>
          <w:rFonts w:eastAsia="Times New Roman"/>
          <w:sz w:val="24"/>
          <w:szCs w:val="24"/>
        </w:rPr>
        <w:t>Wszelkie zmiany niniejszej umowy wymagają formy pisemnej w postaci aneksu pod rygorem nieważności.</w:t>
      </w:r>
    </w:p>
    <w:p w:rsidR="00D6349E" w:rsidRPr="00CC1CF1" w:rsidRDefault="00D6349E" w:rsidP="00E73345">
      <w:pPr>
        <w:pStyle w:val="Bezodstpw"/>
        <w:numPr>
          <w:ilvl w:val="0"/>
          <w:numId w:val="12"/>
        </w:numPr>
        <w:spacing w:line="276" w:lineRule="auto"/>
        <w:ind w:left="567" w:hanging="567"/>
        <w:jc w:val="both"/>
        <w:rPr>
          <w:rFonts w:eastAsia="Times New Roman"/>
          <w:sz w:val="24"/>
          <w:szCs w:val="24"/>
        </w:rPr>
      </w:pPr>
      <w:r w:rsidRPr="00CC1CF1">
        <w:rPr>
          <w:rFonts w:eastAsia="Times New Roman"/>
          <w:sz w:val="24"/>
          <w:szCs w:val="24"/>
        </w:rPr>
        <w:t>Spory wynikłe pomiędzy stronami na tle realizacji umowy rozstrzygane będą przez sąd powszechny właściwy miejscowo dla siedziby Zamawiającego.</w:t>
      </w:r>
    </w:p>
    <w:p w:rsidR="00D6349E" w:rsidRDefault="00D6349E" w:rsidP="00E73345">
      <w:pPr>
        <w:pStyle w:val="Bezodstpw"/>
        <w:numPr>
          <w:ilvl w:val="0"/>
          <w:numId w:val="12"/>
        </w:numPr>
        <w:spacing w:line="276" w:lineRule="auto"/>
        <w:ind w:left="567" w:hanging="567"/>
        <w:jc w:val="both"/>
        <w:rPr>
          <w:rFonts w:eastAsia="Times New Roman"/>
          <w:sz w:val="24"/>
          <w:szCs w:val="24"/>
        </w:rPr>
      </w:pPr>
      <w:r w:rsidRPr="00CC1CF1">
        <w:rPr>
          <w:rFonts w:eastAsia="Times New Roman"/>
          <w:sz w:val="24"/>
          <w:szCs w:val="24"/>
        </w:rPr>
        <w:t>Umowę sporządzono w dwóch jednobrzmiących egzemplarzach, po jednym dla każdej ze stron.</w:t>
      </w:r>
    </w:p>
    <w:p w:rsidR="00D6349E" w:rsidRPr="00CC1CF1" w:rsidRDefault="00D6349E" w:rsidP="00D6349E">
      <w:pPr>
        <w:pStyle w:val="Bezodstpw"/>
        <w:spacing w:line="276" w:lineRule="auto"/>
        <w:jc w:val="both"/>
        <w:rPr>
          <w:rFonts w:eastAsia="Times New Roman"/>
          <w:sz w:val="24"/>
          <w:szCs w:val="24"/>
        </w:rPr>
      </w:pPr>
    </w:p>
    <w:p w:rsidR="00D6349E" w:rsidRPr="00CC1CF1" w:rsidRDefault="00D6349E" w:rsidP="00D6349E">
      <w:pPr>
        <w:pStyle w:val="Bezodstpw"/>
        <w:spacing w:line="276" w:lineRule="auto"/>
        <w:jc w:val="both"/>
        <w:rPr>
          <w:rFonts w:eastAsia="Times New Roman"/>
          <w:b/>
          <w:spacing w:val="-1"/>
          <w:sz w:val="24"/>
          <w:szCs w:val="24"/>
        </w:rPr>
      </w:pPr>
      <w:r w:rsidRPr="00CC1CF1">
        <w:rPr>
          <w:rFonts w:eastAsia="Times New Roman"/>
          <w:b/>
          <w:spacing w:val="-1"/>
          <w:sz w:val="24"/>
          <w:szCs w:val="24"/>
        </w:rPr>
        <w:t>Załącznik do umowy:</w:t>
      </w:r>
    </w:p>
    <w:p w:rsidR="00D6349E" w:rsidRPr="00BD10CC" w:rsidRDefault="00D6349E" w:rsidP="00E73345">
      <w:pPr>
        <w:pStyle w:val="Bezodstpw"/>
        <w:numPr>
          <w:ilvl w:val="0"/>
          <w:numId w:val="20"/>
        </w:numPr>
        <w:spacing w:line="276" w:lineRule="auto"/>
        <w:jc w:val="both"/>
        <w:rPr>
          <w:rFonts w:eastAsia="Times New Roman"/>
          <w:sz w:val="20"/>
          <w:szCs w:val="24"/>
        </w:rPr>
      </w:pPr>
      <w:r w:rsidRPr="00BD10CC">
        <w:rPr>
          <w:rFonts w:eastAsia="Times New Roman"/>
          <w:sz w:val="20"/>
          <w:szCs w:val="24"/>
        </w:rPr>
        <w:t>Formularz oferty wykonawcy</w:t>
      </w:r>
      <w:r w:rsidR="00BD10CC" w:rsidRPr="00BD10CC">
        <w:rPr>
          <w:rFonts w:eastAsia="Times New Roman"/>
          <w:sz w:val="20"/>
          <w:szCs w:val="24"/>
        </w:rPr>
        <w:t>,</w:t>
      </w:r>
    </w:p>
    <w:p w:rsidR="00D6349E" w:rsidRPr="00BD10CC" w:rsidRDefault="00BD10CC" w:rsidP="00E73345">
      <w:pPr>
        <w:pStyle w:val="Bezodstpw"/>
        <w:numPr>
          <w:ilvl w:val="0"/>
          <w:numId w:val="20"/>
        </w:numPr>
        <w:spacing w:line="276" w:lineRule="auto"/>
        <w:jc w:val="both"/>
        <w:rPr>
          <w:rFonts w:eastAsia="Times New Roman"/>
          <w:spacing w:val="4"/>
          <w:sz w:val="20"/>
          <w:szCs w:val="24"/>
        </w:rPr>
      </w:pPr>
      <w:r w:rsidRPr="00BD10CC">
        <w:rPr>
          <w:rFonts w:eastAsia="Times New Roman"/>
          <w:spacing w:val="4"/>
          <w:sz w:val="20"/>
          <w:szCs w:val="24"/>
        </w:rPr>
        <w:t>Dokumentacja projektowa,</w:t>
      </w:r>
    </w:p>
    <w:p w:rsidR="00D6349E" w:rsidRPr="008C2427" w:rsidRDefault="00BD10CC" w:rsidP="00D6349E">
      <w:pPr>
        <w:pStyle w:val="Bezodstpw"/>
        <w:numPr>
          <w:ilvl w:val="0"/>
          <w:numId w:val="20"/>
        </w:numPr>
        <w:spacing w:line="276" w:lineRule="auto"/>
        <w:jc w:val="both"/>
        <w:rPr>
          <w:b/>
          <w:sz w:val="20"/>
          <w:szCs w:val="24"/>
        </w:rPr>
      </w:pPr>
      <w:r w:rsidRPr="00BD10CC">
        <w:rPr>
          <w:rFonts w:eastAsia="Times New Roman"/>
          <w:spacing w:val="4"/>
          <w:sz w:val="20"/>
          <w:szCs w:val="24"/>
        </w:rPr>
        <w:t>SWZ wraz z załącznikami.</w:t>
      </w:r>
    </w:p>
    <w:p w:rsidR="00D6349E" w:rsidRDefault="00D6349E" w:rsidP="00D6349E">
      <w:pPr>
        <w:pStyle w:val="Bezodstpw"/>
        <w:spacing w:line="276" w:lineRule="auto"/>
        <w:jc w:val="both"/>
        <w:rPr>
          <w:b/>
          <w:sz w:val="24"/>
          <w:szCs w:val="24"/>
        </w:rPr>
      </w:pPr>
    </w:p>
    <w:p w:rsidR="00D6349E" w:rsidRPr="00CC1CF1" w:rsidRDefault="00D6349E" w:rsidP="00D6349E">
      <w:pPr>
        <w:pStyle w:val="Bezodstpw"/>
        <w:spacing w:line="276" w:lineRule="auto"/>
        <w:jc w:val="both"/>
        <w:rPr>
          <w:rFonts w:eastAsia="Times New Roman"/>
          <w:sz w:val="24"/>
          <w:szCs w:val="24"/>
        </w:rPr>
      </w:pPr>
      <w:r w:rsidRPr="00CC1CF1">
        <w:rPr>
          <w:b/>
          <w:sz w:val="24"/>
          <w:szCs w:val="24"/>
        </w:rPr>
        <w:t>ZAMAWIAJĄCY</w:t>
      </w:r>
      <w:r w:rsidRPr="00CC1CF1">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CC1CF1">
        <w:rPr>
          <w:b/>
          <w:sz w:val="24"/>
          <w:szCs w:val="24"/>
        </w:rPr>
        <w:t>WYKONAWCA</w:t>
      </w:r>
    </w:p>
    <w:sectPr w:rsidR="00D6349E" w:rsidRPr="00CC1CF1" w:rsidSect="002C6BDD">
      <w:headerReference w:type="default" r:id="rId8"/>
      <w:footerReference w:type="default" r:id="rId9"/>
      <w:pgSz w:w="11909" w:h="16838"/>
      <w:pgMar w:top="1134" w:right="1417" w:bottom="1276" w:left="1417" w:header="720" w:footer="720" w:gutter="0"/>
      <w:cols w:space="708"/>
      <w:docGrid w:linePitch="299"/>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D12D3B4" w15:done="0"/>
  <w15:commentEx w15:paraId="67116E56" w15:done="0"/>
  <w15:commentEx w15:paraId="249BE470" w15:done="0"/>
  <w15:commentEx w15:paraId="4411F42A" w15:done="0"/>
  <w15:commentEx w15:paraId="4ABB69B3" w15:done="0"/>
  <w15:commentEx w15:paraId="69BE8AE8" w15:done="0"/>
  <w15:commentEx w15:paraId="57B8BF5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34D1" w:rsidRDefault="008234D1">
      <w:r>
        <w:separator/>
      </w:r>
    </w:p>
  </w:endnote>
  <w:endnote w:type="continuationSeparator" w:id="0">
    <w:p w:rsidR="008234D1" w:rsidRDefault="008234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 w:name="Garamond">
    <w:charset w:val="00"/>
    <w:pitch w:val="variable"/>
    <w:family w:val="roman"/>
    <w:panose1 w:val="02020603050405020304"/>
  </w:font>
  <w:font w:name="Symbol">
    <w:charset w:val="00"/>
    <w:pitch w:val="variable"/>
    <w:family w:val="swiss"/>
    <w:panose1 w:val="02020603050405020304"/>
  </w:font>
  <w:font w:name="Tahoma">
    <w:charset w:val="00"/>
    <w:pitch w:val="variable"/>
    <w:family w:val="swiss"/>
    <w:panose1 w:val="02020603050405020304"/>
  </w:font>
  <w:font w:name="Times New Roman">
    <w:charset w:val="00"/>
    <w:pitch w:val="variable"/>
    <w:family w:val="roman"/>
    <w:panose1 w:val="02020603050405020304"/>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401702"/>
      <w:docPartObj>
        <w:docPartGallery w:val="Page Numbers (Bottom of Page)"/>
        <w:docPartUnique/>
      </w:docPartObj>
    </w:sdtPr>
    <w:sdtContent>
      <w:sdt>
        <w:sdtPr>
          <w:id w:val="482437918"/>
          <w:docPartObj>
            <w:docPartGallery w:val="Page Numbers (Top of Page)"/>
            <w:docPartUnique/>
          </w:docPartObj>
        </w:sdtPr>
        <w:sdtContent>
          <w:p w:rsidR="00EC5F98" w:rsidRDefault="00EC5F98">
            <w:pPr>
              <w:pStyle w:val="Stopka"/>
              <w:jc w:val="center"/>
            </w:pPr>
            <w:r>
              <w:rPr>
                <w:lang w:val="pl-PL"/>
              </w:rPr>
              <w:t xml:space="preserve">Strona </w:t>
            </w:r>
            <w:r w:rsidR="00427217">
              <w:rPr>
                <w:b/>
                <w:bCs/>
                <w:sz w:val="24"/>
                <w:szCs w:val="24"/>
              </w:rPr>
              <w:fldChar w:fldCharType="begin"/>
            </w:r>
            <w:r>
              <w:rPr>
                <w:b/>
                <w:bCs/>
              </w:rPr>
              <w:instrText>PAGE</w:instrText>
            </w:r>
            <w:r w:rsidR="00427217">
              <w:rPr>
                <w:b/>
                <w:bCs/>
                <w:sz w:val="24"/>
                <w:szCs w:val="24"/>
              </w:rPr>
              <w:fldChar w:fldCharType="separate"/>
            </w:r>
            <w:r w:rsidR="00373712">
              <w:rPr>
                <w:b/>
                <w:bCs/>
                <w:noProof/>
              </w:rPr>
              <w:t>1</w:t>
            </w:r>
            <w:r w:rsidR="00427217">
              <w:rPr>
                <w:b/>
                <w:bCs/>
                <w:sz w:val="24"/>
                <w:szCs w:val="24"/>
              </w:rPr>
              <w:fldChar w:fldCharType="end"/>
            </w:r>
            <w:r>
              <w:rPr>
                <w:lang w:val="pl-PL"/>
              </w:rPr>
              <w:t xml:space="preserve"> z </w:t>
            </w:r>
            <w:r w:rsidR="00427217">
              <w:rPr>
                <w:b/>
                <w:bCs/>
                <w:sz w:val="24"/>
                <w:szCs w:val="24"/>
              </w:rPr>
              <w:fldChar w:fldCharType="begin"/>
            </w:r>
            <w:r>
              <w:rPr>
                <w:b/>
                <w:bCs/>
              </w:rPr>
              <w:instrText>NUMPAGES</w:instrText>
            </w:r>
            <w:r w:rsidR="00427217">
              <w:rPr>
                <w:b/>
                <w:bCs/>
                <w:sz w:val="24"/>
                <w:szCs w:val="24"/>
              </w:rPr>
              <w:fldChar w:fldCharType="separate"/>
            </w:r>
            <w:r w:rsidR="00373712">
              <w:rPr>
                <w:b/>
                <w:bCs/>
                <w:noProof/>
              </w:rPr>
              <w:t>13</w:t>
            </w:r>
            <w:r w:rsidR="00427217">
              <w:rPr>
                <w:b/>
                <w:bCs/>
                <w:sz w:val="24"/>
                <w:szCs w:val="24"/>
              </w:rPr>
              <w:fldChar w:fldCharType="end"/>
            </w:r>
          </w:p>
        </w:sdtContent>
      </w:sdt>
    </w:sdtContent>
  </w:sdt>
  <w:p w:rsidR="006C5C26" w:rsidRDefault="006C5C26">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34D1" w:rsidRDefault="008234D1"/>
  </w:footnote>
  <w:footnote w:type="continuationSeparator" w:id="0">
    <w:p w:rsidR="008234D1" w:rsidRDefault="008234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12" w:rsidRDefault="00373712">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57D06"/>
    <w:multiLevelType w:val="hybridMultilevel"/>
    <w:tmpl w:val="555C2410"/>
    <w:lvl w:ilvl="0" w:tplc="DABC19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64B0917"/>
    <w:multiLevelType w:val="multilevel"/>
    <w:tmpl w:val="827C4FB8"/>
    <w:lvl w:ilvl="0">
      <w:start w:val="1"/>
      <w:numFmt w:val="lowerLetter"/>
      <w:lvlText w:val="%1)"/>
      <w:lvlJc w:val="left"/>
      <w:pPr>
        <w:tabs>
          <w:tab w:val="num" w:pos="360"/>
        </w:tabs>
        <w:ind w:left="0" w:firstLine="0"/>
      </w:pPr>
      <w:rPr>
        <w:rFonts w:ascii="Times New Roman" w:eastAsia="Times New Roman" w:hAnsi="Times New Roman" w:hint="default"/>
        <w:color w:val="000000"/>
        <w:spacing w:val="0"/>
        <w:w w:val="100"/>
        <w:sz w:val="24"/>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start w:val="1"/>
      <w:numFmt w:val="bullet"/>
      <w:lvlText w:val=""/>
      <w:lvlJc w:val="left"/>
      <w:pPr>
        <w:ind w:left="0" w:firstLine="0"/>
      </w:pPr>
      <w:rPr>
        <w:rFonts w:ascii="Symbol" w:hAnsi="Symbol"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nsid w:val="0A2E39B3"/>
    <w:multiLevelType w:val="hybridMultilevel"/>
    <w:tmpl w:val="555C2410"/>
    <w:lvl w:ilvl="0" w:tplc="DABC19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FBB1E91"/>
    <w:multiLevelType w:val="hybridMultilevel"/>
    <w:tmpl w:val="A198F24C"/>
    <w:lvl w:ilvl="0" w:tplc="128A7AE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07042D2"/>
    <w:multiLevelType w:val="multilevel"/>
    <w:tmpl w:val="BB4A9D54"/>
    <w:lvl w:ilvl="0">
      <w:start w:val="1"/>
      <w:numFmt w:val="decimal"/>
      <w:lvlText w:val="%1."/>
      <w:lvlJc w:val="left"/>
      <w:pPr>
        <w:tabs>
          <w:tab w:val="num" w:pos="360"/>
        </w:tabs>
        <w:ind w:left="0" w:firstLine="0"/>
      </w:pPr>
      <w:rPr>
        <w:rFonts w:hint="default"/>
        <w:color w:val="000000"/>
        <w:spacing w:val="0"/>
        <w:w w:val="100"/>
        <w:sz w:val="24"/>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nsid w:val="16810A0B"/>
    <w:multiLevelType w:val="multilevel"/>
    <w:tmpl w:val="C3285472"/>
    <w:lvl w:ilvl="0">
      <w:start w:val="1"/>
      <w:numFmt w:val="lowerLetter"/>
      <w:lvlText w:val="%1)"/>
      <w:lvlJc w:val="left"/>
      <w:pPr>
        <w:tabs>
          <w:tab w:val="num" w:pos="360"/>
        </w:tabs>
        <w:ind w:left="0" w:firstLine="0"/>
      </w:pPr>
      <w:rPr>
        <w:rFonts w:ascii="Times New Roman" w:eastAsia="Times New Roman" w:hAnsi="Times New Roman" w:hint="default"/>
        <w:color w:val="000000"/>
        <w:spacing w:val="0"/>
        <w:w w:val="100"/>
        <w:sz w:val="24"/>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nsid w:val="1B3A3E1B"/>
    <w:multiLevelType w:val="hybridMultilevel"/>
    <w:tmpl w:val="A2C878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B7C13C1"/>
    <w:multiLevelType w:val="hybridMultilevel"/>
    <w:tmpl w:val="F1BEA1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F081EB9"/>
    <w:multiLevelType w:val="multilevel"/>
    <w:tmpl w:val="1F86A59C"/>
    <w:lvl w:ilvl="0">
      <w:start w:val="1"/>
      <w:numFmt w:val="lowerLetter"/>
      <w:lvlText w:val="%1)"/>
      <w:lvlJc w:val="left"/>
      <w:pPr>
        <w:tabs>
          <w:tab w:val="left" w:pos="360"/>
        </w:tabs>
      </w:pPr>
      <w:rPr>
        <w:rFonts w:ascii="Times New Roman" w:eastAsia="Times New Roman" w:hAnsi="Times New Roman"/>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8BC5368"/>
    <w:multiLevelType w:val="hybridMultilevel"/>
    <w:tmpl w:val="2D2650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9AE0163"/>
    <w:multiLevelType w:val="hybridMultilevel"/>
    <w:tmpl w:val="BDBAFA34"/>
    <w:lvl w:ilvl="0" w:tplc="562658FC">
      <w:start w:val="1"/>
      <w:numFmt w:val="lowerLetter"/>
      <w:lvlText w:val="%1)"/>
      <w:lvlJc w:val="left"/>
      <w:pPr>
        <w:ind w:left="927" w:hanging="360"/>
      </w:pPr>
      <w:rPr>
        <w:rFonts w:hint="default"/>
        <w:color w:val="auto"/>
      </w:rPr>
    </w:lvl>
    <w:lvl w:ilvl="1" w:tplc="67E08A74">
      <w:start w:val="1"/>
      <w:numFmt w:val="decimal"/>
      <w:lvlText w:val="%2."/>
      <w:lvlJc w:val="left"/>
      <w:pPr>
        <w:ind w:left="1647" w:hanging="360"/>
      </w:pPr>
      <w:rPr>
        <w:rFonts w:hint="default"/>
      </w:rPr>
    </w:lvl>
    <w:lvl w:ilvl="2" w:tplc="F2949AC4">
      <w:start w:val="7"/>
      <w:numFmt w:val="bullet"/>
      <w:lvlText w:val=""/>
      <w:lvlJc w:val="left"/>
      <w:pPr>
        <w:ind w:left="2547" w:hanging="360"/>
      </w:pPr>
      <w:rPr>
        <w:rFonts w:ascii="Symbol" w:eastAsia="Times New Roman" w:hAnsi="Symbol" w:cs="Times New Roman" w:hint="default"/>
      </w:rPr>
    </w:lvl>
    <w:lvl w:ilvl="3" w:tplc="4A60DD30">
      <w:start w:val="10"/>
      <w:numFmt w:val="bullet"/>
      <w:lvlText w:val="-"/>
      <w:lvlJc w:val="left"/>
      <w:pPr>
        <w:ind w:left="3087" w:hanging="360"/>
      </w:pPr>
      <w:rPr>
        <w:rFonts w:ascii="Times New Roman" w:eastAsia="Times New Roman" w:hAnsi="Times New Roman" w:cs="Times New Roman" w:hint="default"/>
      </w:r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nsid w:val="48D852DF"/>
    <w:multiLevelType w:val="multilevel"/>
    <w:tmpl w:val="1F86A59C"/>
    <w:lvl w:ilvl="0">
      <w:start w:val="1"/>
      <w:numFmt w:val="lowerLetter"/>
      <w:lvlText w:val="%1)"/>
      <w:lvlJc w:val="left"/>
      <w:pPr>
        <w:tabs>
          <w:tab w:val="left" w:pos="360"/>
        </w:tabs>
      </w:pPr>
      <w:rPr>
        <w:rFonts w:ascii="Times New Roman" w:eastAsia="Times New Roman" w:hAnsi="Times New Roman"/>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A777AEA"/>
    <w:multiLevelType w:val="hybridMultilevel"/>
    <w:tmpl w:val="689E01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DD65440"/>
    <w:multiLevelType w:val="hybridMultilevel"/>
    <w:tmpl w:val="D9FAC6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4F1F273E"/>
    <w:multiLevelType w:val="multilevel"/>
    <w:tmpl w:val="4F94385C"/>
    <w:lvl w:ilvl="0">
      <w:start w:val="1"/>
      <w:numFmt w:val="decimal"/>
      <w:lvlText w:val="%1."/>
      <w:lvlJc w:val="left"/>
      <w:pPr>
        <w:tabs>
          <w:tab w:val="left" w:pos="360"/>
        </w:tabs>
      </w:pPr>
      <w:rPr>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0FB7D7E"/>
    <w:multiLevelType w:val="hybridMultilevel"/>
    <w:tmpl w:val="CEC4F2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4923679"/>
    <w:multiLevelType w:val="hybridMultilevel"/>
    <w:tmpl w:val="5D04C6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DAF1231"/>
    <w:multiLevelType w:val="multilevel"/>
    <w:tmpl w:val="1F86A59C"/>
    <w:lvl w:ilvl="0">
      <w:start w:val="1"/>
      <w:numFmt w:val="lowerLetter"/>
      <w:lvlText w:val="%1)"/>
      <w:lvlJc w:val="left"/>
      <w:pPr>
        <w:tabs>
          <w:tab w:val="left" w:pos="360"/>
        </w:tabs>
      </w:pPr>
      <w:rPr>
        <w:rFonts w:ascii="Times New Roman" w:eastAsia="Times New Roman" w:hAnsi="Times New Roman"/>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5087E20"/>
    <w:multiLevelType w:val="hybridMultilevel"/>
    <w:tmpl w:val="FF062272"/>
    <w:lvl w:ilvl="0" w:tplc="0415000F">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7BA41B05"/>
    <w:multiLevelType w:val="hybridMultilevel"/>
    <w:tmpl w:val="84120F20"/>
    <w:lvl w:ilvl="0" w:tplc="09F0C1D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7C192A34"/>
    <w:multiLevelType w:val="hybridMultilevel"/>
    <w:tmpl w:val="0E040C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7D341511"/>
    <w:multiLevelType w:val="multilevel"/>
    <w:tmpl w:val="A1DCF01E"/>
    <w:lvl w:ilvl="0">
      <w:start w:val="1"/>
      <w:numFmt w:val="decimal"/>
      <w:lvlText w:val="%1."/>
      <w:lvlJc w:val="left"/>
      <w:pPr>
        <w:tabs>
          <w:tab w:val="num" w:pos="360"/>
        </w:tabs>
        <w:ind w:left="0" w:firstLine="0"/>
      </w:pPr>
      <w:rPr>
        <w:rFonts w:ascii="Times New Roman" w:eastAsia="Times New Roman" w:hAnsi="Times New Roman" w:hint="default"/>
        <w:b w:val="0"/>
        <w:color w:val="000000"/>
        <w:spacing w:val="0"/>
        <w:w w:val="100"/>
        <w:sz w:val="24"/>
        <w:vertAlign w:val="baseli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nsid w:val="7ED21564"/>
    <w:multiLevelType w:val="hybridMultilevel"/>
    <w:tmpl w:val="A15009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1"/>
  </w:num>
  <w:num w:numId="2">
    <w:abstractNumId w:val="10"/>
  </w:num>
  <w:num w:numId="3">
    <w:abstractNumId w:val="14"/>
  </w:num>
  <w:num w:numId="4">
    <w:abstractNumId w:val="18"/>
  </w:num>
  <w:num w:numId="5">
    <w:abstractNumId w:val="11"/>
  </w:num>
  <w:num w:numId="6">
    <w:abstractNumId w:val="8"/>
  </w:num>
  <w:num w:numId="7">
    <w:abstractNumId w:val="17"/>
  </w:num>
  <w:num w:numId="8">
    <w:abstractNumId w:val="5"/>
  </w:num>
  <w:num w:numId="9">
    <w:abstractNumId w:val="1"/>
  </w:num>
  <w:num w:numId="10">
    <w:abstractNumId w:val="7"/>
  </w:num>
  <w:num w:numId="11">
    <w:abstractNumId w:val="13"/>
  </w:num>
  <w:num w:numId="12">
    <w:abstractNumId w:val="12"/>
  </w:num>
  <w:num w:numId="13">
    <w:abstractNumId w:val="15"/>
  </w:num>
  <w:num w:numId="14">
    <w:abstractNumId w:val="6"/>
  </w:num>
  <w:num w:numId="15">
    <w:abstractNumId w:val="16"/>
  </w:num>
  <w:num w:numId="16">
    <w:abstractNumId w:val="20"/>
  </w:num>
  <w:num w:numId="17">
    <w:abstractNumId w:val="9"/>
  </w:num>
  <w:num w:numId="18">
    <w:abstractNumId w:val="22"/>
  </w:num>
  <w:num w:numId="19">
    <w:abstractNumId w:val="4"/>
  </w:num>
  <w:num w:numId="20">
    <w:abstractNumId w:val="3"/>
  </w:num>
  <w:num w:numId="21">
    <w:abstractNumId w:val="0"/>
  </w:num>
  <w:num w:numId="22">
    <w:abstractNumId w:val="2"/>
  </w:num>
  <w:num w:numId="23">
    <w:abstractNumId w:val="19"/>
  </w:num>
  <w:numIdMacAtCleanup w:val="23"/>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M">
    <w15:presenceInfo w15:providerId="None" w15:userId="SM"/>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applyBreakingRules/>
    <w:useFELayout/>
  </w:compat>
  <w:rsids>
    <w:rsidRoot w:val="00F04AF4"/>
    <w:rsid w:val="000102E9"/>
    <w:rsid w:val="00016C56"/>
    <w:rsid w:val="000215AE"/>
    <w:rsid w:val="000324FD"/>
    <w:rsid w:val="00034683"/>
    <w:rsid w:val="000349E5"/>
    <w:rsid w:val="00041460"/>
    <w:rsid w:val="00041E0A"/>
    <w:rsid w:val="000446C4"/>
    <w:rsid w:val="00045B3F"/>
    <w:rsid w:val="00047E8E"/>
    <w:rsid w:val="000504BA"/>
    <w:rsid w:val="00052BCB"/>
    <w:rsid w:val="00056C66"/>
    <w:rsid w:val="00057876"/>
    <w:rsid w:val="0006016E"/>
    <w:rsid w:val="00060E62"/>
    <w:rsid w:val="000619B9"/>
    <w:rsid w:val="00063B74"/>
    <w:rsid w:val="00071401"/>
    <w:rsid w:val="00076AB1"/>
    <w:rsid w:val="00077849"/>
    <w:rsid w:val="00080BCB"/>
    <w:rsid w:val="00082DFC"/>
    <w:rsid w:val="00086635"/>
    <w:rsid w:val="00087AFE"/>
    <w:rsid w:val="000B2668"/>
    <w:rsid w:val="000B29B6"/>
    <w:rsid w:val="000B38E7"/>
    <w:rsid w:val="000B6AE6"/>
    <w:rsid w:val="000C18E1"/>
    <w:rsid w:val="000C194C"/>
    <w:rsid w:val="000D197F"/>
    <w:rsid w:val="000D22AE"/>
    <w:rsid w:val="000D26F5"/>
    <w:rsid w:val="000E5A1E"/>
    <w:rsid w:val="000F2DDB"/>
    <w:rsid w:val="000F5269"/>
    <w:rsid w:val="000F6CE6"/>
    <w:rsid w:val="00101816"/>
    <w:rsid w:val="00103448"/>
    <w:rsid w:val="00116AD7"/>
    <w:rsid w:val="00116DFC"/>
    <w:rsid w:val="00121A3C"/>
    <w:rsid w:val="00122D6A"/>
    <w:rsid w:val="00123ED4"/>
    <w:rsid w:val="00125C7D"/>
    <w:rsid w:val="001278A2"/>
    <w:rsid w:val="0012794B"/>
    <w:rsid w:val="00132520"/>
    <w:rsid w:val="0013262C"/>
    <w:rsid w:val="00134823"/>
    <w:rsid w:val="00135B8C"/>
    <w:rsid w:val="001402EE"/>
    <w:rsid w:val="0014077F"/>
    <w:rsid w:val="0014770D"/>
    <w:rsid w:val="00151863"/>
    <w:rsid w:val="001646FF"/>
    <w:rsid w:val="0016549E"/>
    <w:rsid w:val="00166C5F"/>
    <w:rsid w:val="00171B24"/>
    <w:rsid w:val="00172253"/>
    <w:rsid w:val="00176270"/>
    <w:rsid w:val="00176500"/>
    <w:rsid w:val="00176B93"/>
    <w:rsid w:val="00185808"/>
    <w:rsid w:val="00197441"/>
    <w:rsid w:val="001A0E50"/>
    <w:rsid w:val="001A324D"/>
    <w:rsid w:val="001A60D8"/>
    <w:rsid w:val="001B056E"/>
    <w:rsid w:val="001B1B47"/>
    <w:rsid w:val="001D2C4C"/>
    <w:rsid w:val="001D3817"/>
    <w:rsid w:val="001D5B11"/>
    <w:rsid w:val="001E3BDE"/>
    <w:rsid w:val="001F096D"/>
    <w:rsid w:val="001F2D2B"/>
    <w:rsid w:val="001F6780"/>
    <w:rsid w:val="001F776A"/>
    <w:rsid w:val="00201D04"/>
    <w:rsid w:val="00201E6E"/>
    <w:rsid w:val="00202DFF"/>
    <w:rsid w:val="00204662"/>
    <w:rsid w:val="00210B5F"/>
    <w:rsid w:val="00213516"/>
    <w:rsid w:val="00213ABA"/>
    <w:rsid w:val="00223729"/>
    <w:rsid w:val="00227754"/>
    <w:rsid w:val="002337A1"/>
    <w:rsid w:val="00241548"/>
    <w:rsid w:val="002474AC"/>
    <w:rsid w:val="00254707"/>
    <w:rsid w:val="00256066"/>
    <w:rsid w:val="00262673"/>
    <w:rsid w:val="00264A08"/>
    <w:rsid w:val="00274501"/>
    <w:rsid w:val="00274F7A"/>
    <w:rsid w:val="00283DC8"/>
    <w:rsid w:val="002849D0"/>
    <w:rsid w:val="00286BD1"/>
    <w:rsid w:val="002913BC"/>
    <w:rsid w:val="00293310"/>
    <w:rsid w:val="002A2B24"/>
    <w:rsid w:val="002A58B9"/>
    <w:rsid w:val="002A6EA1"/>
    <w:rsid w:val="002B0E34"/>
    <w:rsid w:val="002C1FAD"/>
    <w:rsid w:val="002C4968"/>
    <w:rsid w:val="002C617C"/>
    <w:rsid w:val="002C6BDD"/>
    <w:rsid w:val="002D1034"/>
    <w:rsid w:val="002D7484"/>
    <w:rsid w:val="002D783F"/>
    <w:rsid w:val="002D7EFF"/>
    <w:rsid w:val="002E5716"/>
    <w:rsid w:val="002E776A"/>
    <w:rsid w:val="002E7F93"/>
    <w:rsid w:val="002F001B"/>
    <w:rsid w:val="00312C0D"/>
    <w:rsid w:val="00313F54"/>
    <w:rsid w:val="00323C44"/>
    <w:rsid w:val="00333F2E"/>
    <w:rsid w:val="00334802"/>
    <w:rsid w:val="00334EB1"/>
    <w:rsid w:val="00336E43"/>
    <w:rsid w:val="00342536"/>
    <w:rsid w:val="0035389A"/>
    <w:rsid w:val="00356045"/>
    <w:rsid w:val="00362F81"/>
    <w:rsid w:val="00364DF5"/>
    <w:rsid w:val="00367FF7"/>
    <w:rsid w:val="00373712"/>
    <w:rsid w:val="003850B7"/>
    <w:rsid w:val="00393D1C"/>
    <w:rsid w:val="0039728A"/>
    <w:rsid w:val="003A5036"/>
    <w:rsid w:val="003B247E"/>
    <w:rsid w:val="003B3F84"/>
    <w:rsid w:val="003B6804"/>
    <w:rsid w:val="003C32F7"/>
    <w:rsid w:val="003C3362"/>
    <w:rsid w:val="003C4D2E"/>
    <w:rsid w:val="003D17F7"/>
    <w:rsid w:val="003D43CD"/>
    <w:rsid w:val="003E1BD2"/>
    <w:rsid w:val="003E3EA4"/>
    <w:rsid w:val="003E425E"/>
    <w:rsid w:val="003E5170"/>
    <w:rsid w:val="003E56EF"/>
    <w:rsid w:val="003E79A1"/>
    <w:rsid w:val="003E7DAF"/>
    <w:rsid w:val="003F7C25"/>
    <w:rsid w:val="004025DF"/>
    <w:rsid w:val="00411573"/>
    <w:rsid w:val="00411797"/>
    <w:rsid w:val="00412DE0"/>
    <w:rsid w:val="00415BD0"/>
    <w:rsid w:val="00420093"/>
    <w:rsid w:val="0042174D"/>
    <w:rsid w:val="00425D56"/>
    <w:rsid w:val="00426977"/>
    <w:rsid w:val="00427217"/>
    <w:rsid w:val="004356E0"/>
    <w:rsid w:val="004417F4"/>
    <w:rsid w:val="0045102F"/>
    <w:rsid w:val="00455251"/>
    <w:rsid w:val="004573A9"/>
    <w:rsid w:val="004721EF"/>
    <w:rsid w:val="0047477B"/>
    <w:rsid w:val="00493A25"/>
    <w:rsid w:val="00495F81"/>
    <w:rsid w:val="004A4192"/>
    <w:rsid w:val="004A4FFB"/>
    <w:rsid w:val="004A5F8C"/>
    <w:rsid w:val="004A61E6"/>
    <w:rsid w:val="004B0901"/>
    <w:rsid w:val="004B5DE0"/>
    <w:rsid w:val="004B756D"/>
    <w:rsid w:val="004B7AD6"/>
    <w:rsid w:val="004C5224"/>
    <w:rsid w:val="004D18B3"/>
    <w:rsid w:val="004D4A1E"/>
    <w:rsid w:val="004E3DE1"/>
    <w:rsid w:val="004F1362"/>
    <w:rsid w:val="004F1435"/>
    <w:rsid w:val="004F79E1"/>
    <w:rsid w:val="004F7DC1"/>
    <w:rsid w:val="00502B93"/>
    <w:rsid w:val="00504AB3"/>
    <w:rsid w:val="00507EB8"/>
    <w:rsid w:val="00510DD3"/>
    <w:rsid w:val="00513D91"/>
    <w:rsid w:val="00515087"/>
    <w:rsid w:val="00516621"/>
    <w:rsid w:val="00517377"/>
    <w:rsid w:val="005226F1"/>
    <w:rsid w:val="0052424D"/>
    <w:rsid w:val="0053145F"/>
    <w:rsid w:val="00542231"/>
    <w:rsid w:val="005445FD"/>
    <w:rsid w:val="0054507D"/>
    <w:rsid w:val="005472F0"/>
    <w:rsid w:val="005515C5"/>
    <w:rsid w:val="00553D53"/>
    <w:rsid w:val="0055494C"/>
    <w:rsid w:val="005567E3"/>
    <w:rsid w:val="00564742"/>
    <w:rsid w:val="00565587"/>
    <w:rsid w:val="00567763"/>
    <w:rsid w:val="005709D9"/>
    <w:rsid w:val="00570A0E"/>
    <w:rsid w:val="00572CB8"/>
    <w:rsid w:val="0057422C"/>
    <w:rsid w:val="00575ADD"/>
    <w:rsid w:val="0057648B"/>
    <w:rsid w:val="00581C0E"/>
    <w:rsid w:val="005825C7"/>
    <w:rsid w:val="0058607E"/>
    <w:rsid w:val="00590EAD"/>
    <w:rsid w:val="00594B21"/>
    <w:rsid w:val="0059595F"/>
    <w:rsid w:val="005A2319"/>
    <w:rsid w:val="005A3E6B"/>
    <w:rsid w:val="005B05FB"/>
    <w:rsid w:val="005B624F"/>
    <w:rsid w:val="005B69B1"/>
    <w:rsid w:val="005C07AE"/>
    <w:rsid w:val="005C3385"/>
    <w:rsid w:val="005C76A6"/>
    <w:rsid w:val="005D273C"/>
    <w:rsid w:val="005E1DE2"/>
    <w:rsid w:val="005F1F17"/>
    <w:rsid w:val="005F2917"/>
    <w:rsid w:val="005F4B2D"/>
    <w:rsid w:val="00605E26"/>
    <w:rsid w:val="00605FC8"/>
    <w:rsid w:val="006114B9"/>
    <w:rsid w:val="00617CFE"/>
    <w:rsid w:val="0062048E"/>
    <w:rsid w:val="006213B9"/>
    <w:rsid w:val="00635066"/>
    <w:rsid w:val="00642AC8"/>
    <w:rsid w:val="00646554"/>
    <w:rsid w:val="006467A7"/>
    <w:rsid w:val="00646C56"/>
    <w:rsid w:val="0065256E"/>
    <w:rsid w:val="006560D4"/>
    <w:rsid w:val="00656817"/>
    <w:rsid w:val="00656E44"/>
    <w:rsid w:val="00666C89"/>
    <w:rsid w:val="0067177D"/>
    <w:rsid w:val="0067262C"/>
    <w:rsid w:val="00676C9B"/>
    <w:rsid w:val="00680567"/>
    <w:rsid w:val="00690E63"/>
    <w:rsid w:val="00691D21"/>
    <w:rsid w:val="006A0B0F"/>
    <w:rsid w:val="006A513C"/>
    <w:rsid w:val="006A7019"/>
    <w:rsid w:val="006A769A"/>
    <w:rsid w:val="006A7B7F"/>
    <w:rsid w:val="006B06BA"/>
    <w:rsid w:val="006B1EB1"/>
    <w:rsid w:val="006B61A0"/>
    <w:rsid w:val="006C43EC"/>
    <w:rsid w:val="006C45D2"/>
    <w:rsid w:val="006C5C26"/>
    <w:rsid w:val="006C7163"/>
    <w:rsid w:val="006C7574"/>
    <w:rsid w:val="006D3101"/>
    <w:rsid w:val="006E10B2"/>
    <w:rsid w:val="006E5032"/>
    <w:rsid w:val="006E593A"/>
    <w:rsid w:val="006F02C5"/>
    <w:rsid w:val="006F1596"/>
    <w:rsid w:val="006F1F4B"/>
    <w:rsid w:val="006F319F"/>
    <w:rsid w:val="006F352F"/>
    <w:rsid w:val="006F3AD3"/>
    <w:rsid w:val="006F4273"/>
    <w:rsid w:val="006F794D"/>
    <w:rsid w:val="007063FC"/>
    <w:rsid w:val="0071276B"/>
    <w:rsid w:val="00715A7F"/>
    <w:rsid w:val="00716572"/>
    <w:rsid w:val="00717867"/>
    <w:rsid w:val="00721077"/>
    <w:rsid w:val="00721824"/>
    <w:rsid w:val="00722906"/>
    <w:rsid w:val="0072290D"/>
    <w:rsid w:val="007233C4"/>
    <w:rsid w:val="007263C2"/>
    <w:rsid w:val="00727D5C"/>
    <w:rsid w:val="00732A99"/>
    <w:rsid w:val="00733B47"/>
    <w:rsid w:val="0073496B"/>
    <w:rsid w:val="00736003"/>
    <w:rsid w:val="00736D31"/>
    <w:rsid w:val="0073730E"/>
    <w:rsid w:val="00741230"/>
    <w:rsid w:val="0074125C"/>
    <w:rsid w:val="007459FA"/>
    <w:rsid w:val="00750CBC"/>
    <w:rsid w:val="00751D76"/>
    <w:rsid w:val="007533A0"/>
    <w:rsid w:val="0075571D"/>
    <w:rsid w:val="00763C96"/>
    <w:rsid w:val="00772E86"/>
    <w:rsid w:val="00777797"/>
    <w:rsid w:val="00777870"/>
    <w:rsid w:val="0078300C"/>
    <w:rsid w:val="00785260"/>
    <w:rsid w:val="00786990"/>
    <w:rsid w:val="007906E8"/>
    <w:rsid w:val="00790CBD"/>
    <w:rsid w:val="00791D91"/>
    <w:rsid w:val="007A1DC8"/>
    <w:rsid w:val="007A49EE"/>
    <w:rsid w:val="007B62FA"/>
    <w:rsid w:val="007B6E2A"/>
    <w:rsid w:val="007C0303"/>
    <w:rsid w:val="007D00AE"/>
    <w:rsid w:val="007D73CB"/>
    <w:rsid w:val="007E122F"/>
    <w:rsid w:val="007E15C6"/>
    <w:rsid w:val="007E3136"/>
    <w:rsid w:val="007E4286"/>
    <w:rsid w:val="007E63DD"/>
    <w:rsid w:val="007F1E48"/>
    <w:rsid w:val="007F201E"/>
    <w:rsid w:val="007F4AAF"/>
    <w:rsid w:val="008007B8"/>
    <w:rsid w:val="008027F3"/>
    <w:rsid w:val="008037E3"/>
    <w:rsid w:val="0080419F"/>
    <w:rsid w:val="00805F69"/>
    <w:rsid w:val="00812A70"/>
    <w:rsid w:val="008219F6"/>
    <w:rsid w:val="008227C1"/>
    <w:rsid w:val="008234D1"/>
    <w:rsid w:val="008319F3"/>
    <w:rsid w:val="008338CE"/>
    <w:rsid w:val="0083558F"/>
    <w:rsid w:val="0083559A"/>
    <w:rsid w:val="00836B3C"/>
    <w:rsid w:val="00850FBA"/>
    <w:rsid w:val="00851002"/>
    <w:rsid w:val="00851B5B"/>
    <w:rsid w:val="008527DF"/>
    <w:rsid w:val="008576CD"/>
    <w:rsid w:val="00857DEA"/>
    <w:rsid w:val="008657A2"/>
    <w:rsid w:val="00873FB6"/>
    <w:rsid w:val="008764BA"/>
    <w:rsid w:val="00877B09"/>
    <w:rsid w:val="00877BE6"/>
    <w:rsid w:val="00877F23"/>
    <w:rsid w:val="00881315"/>
    <w:rsid w:val="00883428"/>
    <w:rsid w:val="008852EB"/>
    <w:rsid w:val="00891E93"/>
    <w:rsid w:val="0089202A"/>
    <w:rsid w:val="00894D8E"/>
    <w:rsid w:val="008A294F"/>
    <w:rsid w:val="008B1CFE"/>
    <w:rsid w:val="008B21F1"/>
    <w:rsid w:val="008B560C"/>
    <w:rsid w:val="008B6CB2"/>
    <w:rsid w:val="008C04E0"/>
    <w:rsid w:val="008C11D0"/>
    <w:rsid w:val="008C193E"/>
    <w:rsid w:val="008C2427"/>
    <w:rsid w:val="008D4591"/>
    <w:rsid w:val="008D751C"/>
    <w:rsid w:val="008E39EC"/>
    <w:rsid w:val="008E4D9A"/>
    <w:rsid w:val="008E7492"/>
    <w:rsid w:val="008F5ACB"/>
    <w:rsid w:val="00902566"/>
    <w:rsid w:val="00906432"/>
    <w:rsid w:val="009077A8"/>
    <w:rsid w:val="00912D21"/>
    <w:rsid w:val="009232DC"/>
    <w:rsid w:val="00931109"/>
    <w:rsid w:val="0093279A"/>
    <w:rsid w:val="00934C2A"/>
    <w:rsid w:val="00942ECF"/>
    <w:rsid w:val="009435CE"/>
    <w:rsid w:val="009477D4"/>
    <w:rsid w:val="00950EFE"/>
    <w:rsid w:val="009604D7"/>
    <w:rsid w:val="009625E2"/>
    <w:rsid w:val="00962D5B"/>
    <w:rsid w:val="00963781"/>
    <w:rsid w:val="00972B1E"/>
    <w:rsid w:val="0097391C"/>
    <w:rsid w:val="00973A29"/>
    <w:rsid w:val="00975626"/>
    <w:rsid w:val="0097766A"/>
    <w:rsid w:val="00980E81"/>
    <w:rsid w:val="0098581C"/>
    <w:rsid w:val="00993002"/>
    <w:rsid w:val="00993EFF"/>
    <w:rsid w:val="0099412B"/>
    <w:rsid w:val="00995913"/>
    <w:rsid w:val="009A3C2C"/>
    <w:rsid w:val="009B29CB"/>
    <w:rsid w:val="009B53A4"/>
    <w:rsid w:val="009B620E"/>
    <w:rsid w:val="009B6330"/>
    <w:rsid w:val="009C2BB6"/>
    <w:rsid w:val="009D5986"/>
    <w:rsid w:val="009D62F2"/>
    <w:rsid w:val="009D666B"/>
    <w:rsid w:val="009E23F1"/>
    <w:rsid w:val="009E3CE1"/>
    <w:rsid w:val="009E61E1"/>
    <w:rsid w:val="009F0BF7"/>
    <w:rsid w:val="009F0CD8"/>
    <w:rsid w:val="009F2E03"/>
    <w:rsid w:val="009F3ECE"/>
    <w:rsid w:val="009F44D8"/>
    <w:rsid w:val="00A019FB"/>
    <w:rsid w:val="00A07A81"/>
    <w:rsid w:val="00A07DAC"/>
    <w:rsid w:val="00A10662"/>
    <w:rsid w:val="00A124B2"/>
    <w:rsid w:val="00A14647"/>
    <w:rsid w:val="00A15D09"/>
    <w:rsid w:val="00A17BC0"/>
    <w:rsid w:val="00A20D50"/>
    <w:rsid w:val="00A32449"/>
    <w:rsid w:val="00A37BD5"/>
    <w:rsid w:val="00A409F1"/>
    <w:rsid w:val="00A44460"/>
    <w:rsid w:val="00A456AA"/>
    <w:rsid w:val="00A60EB9"/>
    <w:rsid w:val="00A62A92"/>
    <w:rsid w:val="00A74757"/>
    <w:rsid w:val="00A76A73"/>
    <w:rsid w:val="00A81E0F"/>
    <w:rsid w:val="00A84A52"/>
    <w:rsid w:val="00A84C00"/>
    <w:rsid w:val="00A85656"/>
    <w:rsid w:val="00A9303A"/>
    <w:rsid w:val="00A93982"/>
    <w:rsid w:val="00A93E72"/>
    <w:rsid w:val="00A94DBC"/>
    <w:rsid w:val="00AC0396"/>
    <w:rsid w:val="00AC0644"/>
    <w:rsid w:val="00AC1C9C"/>
    <w:rsid w:val="00AC3129"/>
    <w:rsid w:val="00AC31D3"/>
    <w:rsid w:val="00AC322F"/>
    <w:rsid w:val="00AC370C"/>
    <w:rsid w:val="00AC7C77"/>
    <w:rsid w:val="00AD0C6F"/>
    <w:rsid w:val="00AD2A8D"/>
    <w:rsid w:val="00AE0E40"/>
    <w:rsid w:val="00AE26B8"/>
    <w:rsid w:val="00AE2BFA"/>
    <w:rsid w:val="00AE7E53"/>
    <w:rsid w:val="00AF08C9"/>
    <w:rsid w:val="00AF0C76"/>
    <w:rsid w:val="00AF51B9"/>
    <w:rsid w:val="00B02253"/>
    <w:rsid w:val="00B07426"/>
    <w:rsid w:val="00B07881"/>
    <w:rsid w:val="00B11792"/>
    <w:rsid w:val="00B11F1B"/>
    <w:rsid w:val="00B20EAC"/>
    <w:rsid w:val="00B234FD"/>
    <w:rsid w:val="00B32A3A"/>
    <w:rsid w:val="00B35EEA"/>
    <w:rsid w:val="00B46764"/>
    <w:rsid w:val="00B52A73"/>
    <w:rsid w:val="00B56404"/>
    <w:rsid w:val="00B56E01"/>
    <w:rsid w:val="00B628F3"/>
    <w:rsid w:val="00B671B4"/>
    <w:rsid w:val="00B70D31"/>
    <w:rsid w:val="00B7279A"/>
    <w:rsid w:val="00B771FC"/>
    <w:rsid w:val="00B77383"/>
    <w:rsid w:val="00B77993"/>
    <w:rsid w:val="00B77B0D"/>
    <w:rsid w:val="00B80947"/>
    <w:rsid w:val="00B85991"/>
    <w:rsid w:val="00B87445"/>
    <w:rsid w:val="00B917D6"/>
    <w:rsid w:val="00B94CC8"/>
    <w:rsid w:val="00B952F3"/>
    <w:rsid w:val="00B95E2C"/>
    <w:rsid w:val="00B97E13"/>
    <w:rsid w:val="00BA4653"/>
    <w:rsid w:val="00BA7DE9"/>
    <w:rsid w:val="00BB3E0D"/>
    <w:rsid w:val="00BB4BA2"/>
    <w:rsid w:val="00BB7E64"/>
    <w:rsid w:val="00BC0BFE"/>
    <w:rsid w:val="00BC3E81"/>
    <w:rsid w:val="00BD10CC"/>
    <w:rsid w:val="00BE15F6"/>
    <w:rsid w:val="00BE64DF"/>
    <w:rsid w:val="00BE6BFB"/>
    <w:rsid w:val="00BE6F6A"/>
    <w:rsid w:val="00BF4CA2"/>
    <w:rsid w:val="00BF4DC2"/>
    <w:rsid w:val="00C03094"/>
    <w:rsid w:val="00C0467F"/>
    <w:rsid w:val="00C04A98"/>
    <w:rsid w:val="00C04E0B"/>
    <w:rsid w:val="00C10776"/>
    <w:rsid w:val="00C11904"/>
    <w:rsid w:val="00C211DA"/>
    <w:rsid w:val="00C275E1"/>
    <w:rsid w:val="00C31AD7"/>
    <w:rsid w:val="00C31BC0"/>
    <w:rsid w:val="00C329D8"/>
    <w:rsid w:val="00C34EB8"/>
    <w:rsid w:val="00C36AEE"/>
    <w:rsid w:val="00C40020"/>
    <w:rsid w:val="00C45610"/>
    <w:rsid w:val="00C474B9"/>
    <w:rsid w:val="00C50560"/>
    <w:rsid w:val="00C515B9"/>
    <w:rsid w:val="00C56B83"/>
    <w:rsid w:val="00C616AB"/>
    <w:rsid w:val="00C65971"/>
    <w:rsid w:val="00C6641B"/>
    <w:rsid w:val="00C71DBE"/>
    <w:rsid w:val="00C72A97"/>
    <w:rsid w:val="00C749E0"/>
    <w:rsid w:val="00C76313"/>
    <w:rsid w:val="00C81A3D"/>
    <w:rsid w:val="00C85781"/>
    <w:rsid w:val="00C875D2"/>
    <w:rsid w:val="00C91976"/>
    <w:rsid w:val="00C9287E"/>
    <w:rsid w:val="00CA0772"/>
    <w:rsid w:val="00CA0948"/>
    <w:rsid w:val="00CA1540"/>
    <w:rsid w:val="00CA4FCF"/>
    <w:rsid w:val="00CA6840"/>
    <w:rsid w:val="00CA703B"/>
    <w:rsid w:val="00CB6AD3"/>
    <w:rsid w:val="00CC3928"/>
    <w:rsid w:val="00CC7544"/>
    <w:rsid w:val="00CD1B35"/>
    <w:rsid w:val="00CD26F2"/>
    <w:rsid w:val="00CD3D87"/>
    <w:rsid w:val="00CE08E5"/>
    <w:rsid w:val="00CE4385"/>
    <w:rsid w:val="00CE654C"/>
    <w:rsid w:val="00CF0A80"/>
    <w:rsid w:val="00CF5F3B"/>
    <w:rsid w:val="00CF6E58"/>
    <w:rsid w:val="00CF6E78"/>
    <w:rsid w:val="00D01F64"/>
    <w:rsid w:val="00D054E5"/>
    <w:rsid w:val="00D06C14"/>
    <w:rsid w:val="00D0775A"/>
    <w:rsid w:val="00D122A2"/>
    <w:rsid w:val="00D23249"/>
    <w:rsid w:val="00D31D38"/>
    <w:rsid w:val="00D3218B"/>
    <w:rsid w:val="00D40FBC"/>
    <w:rsid w:val="00D416B0"/>
    <w:rsid w:val="00D44DD2"/>
    <w:rsid w:val="00D458EE"/>
    <w:rsid w:val="00D577E0"/>
    <w:rsid w:val="00D60467"/>
    <w:rsid w:val="00D6349E"/>
    <w:rsid w:val="00D71300"/>
    <w:rsid w:val="00D73395"/>
    <w:rsid w:val="00D8308B"/>
    <w:rsid w:val="00D84518"/>
    <w:rsid w:val="00D8516E"/>
    <w:rsid w:val="00D8640D"/>
    <w:rsid w:val="00D86977"/>
    <w:rsid w:val="00D924E6"/>
    <w:rsid w:val="00D9388F"/>
    <w:rsid w:val="00D94316"/>
    <w:rsid w:val="00D944BB"/>
    <w:rsid w:val="00D955A0"/>
    <w:rsid w:val="00DA21B5"/>
    <w:rsid w:val="00DA2F71"/>
    <w:rsid w:val="00DA7EBF"/>
    <w:rsid w:val="00DB1548"/>
    <w:rsid w:val="00DB2F45"/>
    <w:rsid w:val="00DB5CE1"/>
    <w:rsid w:val="00DB7E36"/>
    <w:rsid w:val="00DC22AF"/>
    <w:rsid w:val="00DC46C4"/>
    <w:rsid w:val="00DD22B0"/>
    <w:rsid w:val="00DD31C6"/>
    <w:rsid w:val="00DD39CF"/>
    <w:rsid w:val="00DE3D49"/>
    <w:rsid w:val="00DE756F"/>
    <w:rsid w:val="00DF1196"/>
    <w:rsid w:val="00DF45F0"/>
    <w:rsid w:val="00DF525F"/>
    <w:rsid w:val="00DF7521"/>
    <w:rsid w:val="00E01826"/>
    <w:rsid w:val="00E06BFC"/>
    <w:rsid w:val="00E26B18"/>
    <w:rsid w:val="00E31D85"/>
    <w:rsid w:val="00E42750"/>
    <w:rsid w:val="00E430B3"/>
    <w:rsid w:val="00E51DBB"/>
    <w:rsid w:val="00E531CD"/>
    <w:rsid w:val="00E535B9"/>
    <w:rsid w:val="00E537D6"/>
    <w:rsid w:val="00E559B2"/>
    <w:rsid w:val="00E62EA9"/>
    <w:rsid w:val="00E63F68"/>
    <w:rsid w:val="00E647AA"/>
    <w:rsid w:val="00E65331"/>
    <w:rsid w:val="00E6761D"/>
    <w:rsid w:val="00E73345"/>
    <w:rsid w:val="00E75964"/>
    <w:rsid w:val="00E81073"/>
    <w:rsid w:val="00EA01CF"/>
    <w:rsid w:val="00EA165A"/>
    <w:rsid w:val="00EA24DD"/>
    <w:rsid w:val="00EA266B"/>
    <w:rsid w:val="00EA294F"/>
    <w:rsid w:val="00EA318F"/>
    <w:rsid w:val="00EA6633"/>
    <w:rsid w:val="00EB13B0"/>
    <w:rsid w:val="00EB461A"/>
    <w:rsid w:val="00EC11C1"/>
    <w:rsid w:val="00EC1EBA"/>
    <w:rsid w:val="00EC5F05"/>
    <w:rsid w:val="00EC5F98"/>
    <w:rsid w:val="00EC6E7B"/>
    <w:rsid w:val="00EC6FE9"/>
    <w:rsid w:val="00EC7993"/>
    <w:rsid w:val="00ED51A3"/>
    <w:rsid w:val="00EE1615"/>
    <w:rsid w:val="00EE3C05"/>
    <w:rsid w:val="00EE641B"/>
    <w:rsid w:val="00EE7A9C"/>
    <w:rsid w:val="00EF3418"/>
    <w:rsid w:val="00EF3BAA"/>
    <w:rsid w:val="00EF5B7D"/>
    <w:rsid w:val="00EF7907"/>
    <w:rsid w:val="00F01E96"/>
    <w:rsid w:val="00F04AF4"/>
    <w:rsid w:val="00F11E8B"/>
    <w:rsid w:val="00F12E2E"/>
    <w:rsid w:val="00F14694"/>
    <w:rsid w:val="00F15A0D"/>
    <w:rsid w:val="00F1698A"/>
    <w:rsid w:val="00F23CF5"/>
    <w:rsid w:val="00F2479D"/>
    <w:rsid w:val="00F271EE"/>
    <w:rsid w:val="00F301B8"/>
    <w:rsid w:val="00F3279F"/>
    <w:rsid w:val="00F337FA"/>
    <w:rsid w:val="00F37329"/>
    <w:rsid w:val="00F446E0"/>
    <w:rsid w:val="00F44CA3"/>
    <w:rsid w:val="00F45592"/>
    <w:rsid w:val="00F46A0A"/>
    <w:rsid w:val="00F504DC"/>
    <w:rsid w:val="00F50805"/>
    <w:rsid w:val="00F50EAC"/>
    <w:rsid w:val="00F5553C"/>
    <w:rsid w:val="00F560A7"/>
    <w:rsid w:val="00F573B3"/>
    <w:rsid w:val="00F6346F"/>
    <w:rsid w:val="00F75807"/>
    <w:rsid w:val="00F84CEC"/>
    <w:rsid w:val="00F85880"/>
    <w:rsid w:val="00F92A70"/>
    <w:rsid w:val="00F93143"/>
    <w:rsid w:val="00F93621"/>
    <w:rsid w:val="00F93ED4"/>
    <w:rsid w:val="00F93EEA"/>
    <w:rsid w:val="00FA54B7"/>
    <w:rsid w:val="00FA5EFA"/>
    <w:rsid w:val="00FB0912"/>
    <w:rsid w:val="00FB1EED"/>
    <w:rsid w:val="00FB39A7"/>
    <w:rsid w:val="00FB5BB5"/>
    <w:rsid w:val="00FB66B6"/>
    <w:rsid w:val="00FB6DA1"/>
    <w:rsid w:val="00FD524E"/>
    <w:rsid w:val="00FD5F07"/>
    <w:rsid w:val="00FE4AE9"/>
    <w:rsid w:val="00FF41C0"/>
    <w:rsid w:val="00FF5912"/>
    <w:rsid w:val="00FF5C9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721077"/>
  </w:style>
  <w:style w:type="character" w:default="1" w:styleId="Domylnaczcionkaakapitu">
    <w:name w:val="Default Paragraph Font"/>
    <w:uiPriority w:val="1"/>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5553C"/>
    <w:pPr>
      <w:tabs>
        <w:tab w:val="center" w:pos="4536"/>
        <w:tab w:val="right" w:pos="9072"/>
      </w:tabs>
    </w:pPr>
  </w:style>
  <w:style w:type="character" w:customStyle="1" w:styleId="NagwekZnak">
    <w:name w:val="Nagłówek Znak"/>
    <w:basedOn w:val="Domylnaczcionkaakapitu"/>
    <w:link w:val="Nagwek"/>
    <w:uiPriority w:val="99"/>
    <w:rsid w:val="00F5553C"/>
  </w:style>
  <w:style w:type="paragraph" w:styleId="Stopka">
    <w:name w:val="footer"/>
    <w:basedOn w:val="Normalny"/>
    <w:link w:val="StopkaZnak"/>
    <w:uiPriority w:val="99"/>
    <w:unhideWhenUsed/>
    <w:rsid w:val="00F5553C"/>
    <w:pPr>
      <w:tabs>
        <w:tab w:val="center" w:pos="4536"/>
        <w:tab w:val="right" w:pos="9072"/>
      </w:tabs>
    </w:pPr>
  </w:style>
  <w:style w:type="character" w:customStyle="1" w:styleId="StopkaZnak">
    <w:name w:val="Stopka Znak"/>
    <w:basedOn w:val="Domylnaczcionkaakapitu"/>
    <w:link w:val="Stopka"/>
    <w:uiPriority w:val="99"/>
    <w:rsid w:val="00F5553C"/>
  </w:style>
  <w:style w:type="paragraph" w:styleId="Akapitzlist">
    <w:name w:val="List Paragraph"/>
    <w:basedOn w:val="Normalny"/>
    <w:uiPriority w:val="34"/>
    <w:qFormat/>
    <w:rsid w:val="00513D91"/>
    <w:pPr>
      <w:ind w:left="720"/>
      <w:contextualSpacing/>
    </w:pPr>
  </w:style>
  <w:style w:type="paragraph" w:styleId="Bezodstpw">
    <w:name w:val="No Spacing"/>
    <w:uiPriority w:val="1"/>
    <w:qFormat/>
    <w:rsid w:val="00962D5B"/>
  </w:style>
  <w:style w:type="character" w:styleId="Odwoaniedokomentarza">
    <w:name w:val="annotation reference"/>
    <w:basedOn w:val="Domylnaczcionkaakapitu"/>
    <w:uiPriority w:val="99"/>
    <w:semiHidden/>
    <w:unhideWhenUsed/>
    <w:rsid w:val="00E537D6"/>
    <w:rPr>
      <w:sz w:val="16"/>
      <w:szCs w:val="16"/>
    </w:rPr>
  </w:style>
  <w:style w:type="paragraph" w:styleId="Tekstkomentarza">
    <w:name w:val="annotation text"/>
    <w:basedOn w:val="Normalny"/>
    <w:link w:val="TekstkomentarzaZnak"/>
    <w:uiPriority w:val="99"/>
    <w:semiHidden/>
    <w:unhideWhenUsed/>
    <w:rsid w:val="00E537D6"/>
    <w:rPr>
      <w:sz w:val="20"/>
      <w:szCs w:val="20"/>
    </w:rPr>
  </w:style>
  <w:style w:type="character" w:customStyle="1" w:styleId="TekstkomentarzaZnak">
    <w:name w:val="Tekst komentarza Znak"/>
    <w:basedOn w:val="Domylnaczcionkaakapitu"/>
    <w:link w:val="Tekstkomentarza"/>
    <w:uiPriority w:val="99"/>
    <w:semiHidden/>
    <w:rsid w:val="00E537D6"/>
    <w:rPr>
      <w:sz w:val="20"/>
      <w:szCs w:val="20"/>
    </w:rPr>
  </w:style>
  <w:style w:type="paragraph" w:styleId="Tematkomentarza">
    <w:name w:val="annotation subject"/>
    <w:basedOn w:val="Tekstkomentarza"/>
    <w:next w:val="Tekstkomentarza"/>
    <w:link w:val="TematkomentarzaZnak"/>
    <w:uiPriority w:val="99"/>
    <w:semiHidden/>
    <w:unhideWhenUsed/>
    <w:rsid w:val="00E537D6"/>
    <w:rPr>
      <w:b/>
      <w:bCs/>
    </w:rPr>
  </w:style>
  <w:style w:type="character" w:customStyle="1" w:styleId="TematkomentarzaZnak">
    <w:name w:val="Temat komentarza Znak"/>
    <w:basedOn w:val="TekstkomentarzaZnak"/>
    <w:link w:val="Tematkomentarza"/>
    <w:uiPriority w:val="99"/>
    <w:semiHidden/>
    <w:rsid w:val="00E537D6"/>
    <w:rPr>
      <w:b/>
      <w:bCs/>
      <w:sz w:val="20"/>
      <w:szCs w:val="20"/>
    </w:rPr>
  </w:style>
  <w:style w:type="paragraph" w:styleId="Tekstdymka">
    <w:name w:val="Balloon Text"/>
    <w:basedOn w:val="Normalny"/>
    <w:link w:val="TekstdymkaZnak"/>
    <w:uiPriority w:val="99"/>
    <w:semiHidden/>
    <w:unhideWhenUsed/>
    <w:rsid w:val="00E537D6"/>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37D6"/>
    <w:rPr>
      <w:rFonts w:ascii="Segoe UI" w:hAnsi="Segoe UI" w:cs="Segoe UI"/>
      <w:sz w:val="18"/>
      <w:szCs w:val="18"/>
    </w:rPr>
  </w:style>
  <w:style w:type="table" w:styleId="Tabela-Siatka">
    <w:name w:val="Table Grid"/>
    <w:basedOn w:val="Standardowy"/>
    <w:uiPriority w:val="39"/>
    <w:rsid w:val="007412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6A7019"/>
    <w:pPr>
      <w:suppressAutoHyphens/>
      <w:autoSpaceDN w:val="0"/>
      <w:spacing w:after="200" w:line="276" w:lineRule="auto"/>
      <w:textAlignment w:val="baseline"/>
    </w:pPr>
    <w:rPr>
      <w:rFonts w:ascii="Calibri" w:eastAsia="SimSun" w:hAnsi="Calibri"/>
      <w:kern w:val="3"/>
      <w:lang w:val="pl-PL"/>
    </w:rPr>
  </w:style>
  <w:style w:type="character" w:styleId="Hipercze">
    <w:name w:val="Hyperlink"/>
    <w:basedOn w:val="Domylnaczcionkaakapitu"/>
    <w:uiPriority w:val="99"/>
    <w:unhideWhenUsed/>
    <w:rsid w:val="00BF4CA2"/>
    <w:rPr>
      <w:color w:val="0563C1" w:themeColor="hyperlink"/>
      <w:u w:val="single"/>
    </w:rPr>
  </w:style>
  <w:style w:type="character" w:styleId="UyteHipercze">
    <w:name w:val="FollowedHyperlink"/>
    <w:basedOn w:val="Domylnaczcionkaakapitu"/>
    <w:uiPriority w:val="99"/>
    <w:semiHidden/>
    <w:unhideWhenUsed/>
    <w:rsid w:val="00274501"/>
    <w:rPr>
      <w:color w:val="954F72" w:themeColor="followedHyperlink"/>
      <w:u w:val="single"/>
    </w:rPr>
  </w:style>
  <w:style w:type="paragraph" w:styleId="NormalnyWeb">
    <w:name w:val="Normal (Web)"/>
    <w:basedOn w:val="Normalny"/>
    <w:uiPriority w:val="99"/>
    <w:semiHidden/>
    <w:unhideWhenUsed/>
    <w:rsid w:val="00F44CA3"/>
    <w:pPr>
      <w:spacing w:before="100" w:beforeAutospacing="1" w:after="100" w:afterAutospacing="1"/>
    </w:pPr>
    <w:rPr>
      <w:rFonts w:eastAsia="Times New Roman"/>
      <w:sz w:val="24"/>
      <w:szCs w:val="24"/>
      <w:lang w:val="pl-PL" w:eastAsia="pl-PL"/>
    </w:rPr>
  </w:style>
  <w:style w:type="character" w:styleId="Pogrubienie">
    <w:name w:val="Strong"/>
    <w:basedOn w:val="Domylnaczcionkaakapitu"/>
    <w:uiPriority w:val="22"/>
    <w:qFormat/>
    <w:rsid w:val="00F44CA3"/>
    <w:rPr>
      <w:b/>
      <w:bCs/>
    </w:rPr>
  </w:style>
  <w:style w:type="paragraph" w:customStyle="1" w:styleId="pkt">
    <w:name w:val="pkt"/>
    <w:basedOn w:val="Normalny"/>
    <w:link w:val="pktZnak"/>
    <w:rsid w:val="00C71DBE"/>
    <w:pPr>
      <w:spacing w:before="60" w:after="60"/>
      <w:ind w:left="851" w:hanging="295"/>
      <w:jc w:val="both"/>
    </w:pPr>
    <w:rPr>
      <w:rFonts w:eastAsia="Times New Roman"/>
      <w:sz w:val="24"/>
      <w:szCs w:val="20"/>
      <w:lang w:val="pl-PL" w:eastAsia="pl-PL"/>
    </w:rPr>
  </w:style>
  <w:style w:type="character" w:customStyle="1" w:styleId="pktZnak">
    <w:name w:val="pkt Znak"/>
    <w:link w:val="pkt"/>
    <w:locked/>
    <w:rsid w:val="00C71DBE"/>
    <w:rPr>
      <w:rFonts w:eastAsia="Times New Roman"/>
      <w:sz w:val="24"/>
      <w:szCs w:val="20"/>
      <w:lang w:val="pl-PL" w:eastAsia="pl-PL"/>
    </w:rPr>
  </w:style>
</w:styles>
</file>

<file path=word/webSettings.xml><?xml version="1.0" encoding="utf-8"?>
<w:webSettings xmlns:r="http://schemas.openxmlformats.org/officeDocument/2006/relationships" xmlns:w="http://schemas.openxmlformats.org/wordprocessingml/2006/main">
  <w:divs>
    <w:div w:id="130026153">
      <w:bodyDiv w:val="1"/>
      <w:marLeft w:val="0"/>
      <w:marRight w:val="0"/>
      <w:marTop w:val="0"/>
      <w:marBottom w:val="0"/>
      <w:divBdr>
        <w:top w:val="none" w:sz="0" w:space="0" w:color="auto"/>
        <w:left w:val="none" w:sz="0" w:space="0" w:color="auto"/>
        <w:bottom w:val="none" w:sz="0" w:space="0" w:color="auto"/>
        <w:right w:val="none" w:sz="0" w:space="0" w:color="auto"/>
      </w:divBdr>
    </w:div>
    <w:div w:id="218249137">
      <w:bodyDiv w:val="1"/>
      <w:marLeft w:val="0"/>
      <w:marRight w:val="0"/>
      <w:marTop w:val="0"/>
      <w:marBottom w:val="0"/>
      <w:divBdr>
        <w:top w:val="none" w:sz="0" w:space="0" w:color="auto"/>
        <w:left w:val="none" w:sz="0" w:space="0" w:color="auto"/>
        <w:bottom w:val="none" w:sz="0" w:space="0" w:color="auto"/>
        <w:right w:val="none" w:sz="0" w:space="0" w:color="auto"/>
      </w:divBdr>
    </w:div>
    <w:div w:id="359471737">
      <w:bodyDiv w:val="1"/>
      <w:marLeft w:val="0"/>
      <w:marRight w:val="0"/>
      <w:marTop w:val="0"/>
      <w:marBottom w:val="0"/>
      <w:divBdr>
        <w:top w:val="none" w:sz="0" w:space="0" w:color="auto"/>
        <w:left w:val="none" w:sz="0" w:space="0" w:color="auto"/>
        <w:bottom w:val="none" w:sz="0" w:space="0" w:color="auto"/>
        <w:right w:val="none" w:sz="0" w:space="0" w:color="auto"/>
      </w:divBdr>
    </w:div>
    <w:div w:id="470906008">
      <w:bodyDiv w:val="1"/>
      <w:marLeft w:val="0"/>
      <w:marRight w:val="0"/>
      <w:marTop w:val="0"/>
      <w:marBottom w:val="0"/>
      <w:divBdr>
        <w:top w:val="none" w:sz="0" w:space="0" w:color="auto"/>
        <w:left w:val="none" w:sz="0" w:space="0" w:color="auto"/>
        <w:bottom w:val="none" w:sz="0" w:space="0" w:color="auto"/>
        <w:right w:val="none" w:sz="0" w:space="0" w:color="auto"/>
      </w:divBdr>
    </w:div>
    <w:div w:id="866218129">
      <w:bodyDiv w:val="1"/>
      <w:marLeft w:val="0"/>
      <w:marRight w:val="0"/>
      <w:marTop w:val="0"/>
      <w:marBottom w:val="0"/>
      <w:divBdr>
        <w:top w:val="none" w:sz="0" w:space="0" w:color="auto"/>
        <w:left w:val="none" w:sz="0" w:space="0" w:color="auto"/>
        <w:bottom w:val="none" w:sz="0" w:space="0" w:color="auto"/>
        <w:right w:val="none" w:sz="0" w:space="0" w:color="auto"/>
      </w:divBdr>
    </w:div>
    <w:div w:id="978847392">
      <w:bodyDiv w:val="1"/>
      <w:marLeft w:val="0"/>
      <w:marRight w:val="0"/>
      <w:marTop w:val="0"/>
      <w:marBottom w:val="0"/>
      <w:divBdr>
        <w:top w:val="none" w:sz="0" w:space="0" w:color="auto"/>
        <w:left w:val="none" w:sz="0" w:space="0" w:color="auto"/>
        <w:bottom w:val="none" w:sz="0" w:space="0" w:color="auto"/>
        <w:right w:val="none" w:sz="0" w:space="0" w:color="auto"/>
      </w:divBdr>
    </w:div>
    <w:div w:id="1110510478">
      <w:bodyDiv w:val="1"/>
      <w:marLeft w:val="0"/>
      <w:marRight w:val="0"/>
      <w:marTop w:val="0"/>
      <w:marBottom w:val="0"/>
      <w:divBdr>
        <w:top w:val="none" w:sz="0" w:space="0" w:color="auto"/>
        <w:left w:val="none" w:sz="0" w:space="0" w:color="auto"/>
        <w:bottom w:val="none" w:sz="0" w:space="0" w:color="auto"/>
        <w:right w:val="none" w:sz="0" w:space="0" w:color="auto"/>
      </w:divBdr>
    </w:div>
    <w:div w:id="1146432326">
      <w:bodyDiv w:val="1"/>
      <w:marLeft w:val="0"/>
      <w:marRight w:val="0"/>
      <w:marTop w:val="0"/>
      <w:marBottom w:val="0"/>
      <w:divBdr>
        <w:top w:val="none" w:sz="0" w:space="0" w:color="auto"/>
        <w:left w:val="none" w:sz="0" w:space="0" w:color="auto"/>
        <w:bottom w:val="none" w:sz="0" w:space="0" w:color="auto"/>
        <w:right w:val="none" w:sz="0" w:space="0" w:color="auto"/>
      </w:divBdr>
    </w:div>
    <w:div w:id="1186821535">
      <w:bodyDiv w:val="1"/>
      <w:marLeft w:val="0"/>
      <w:marRight w:val="0"/>
      <w:marTop w:val="0"/>
      <w:marBottom w:val="0"/>
      <w:divBdr>
        <w:top w:val="none" w:sz="0" w:space="0" w:color="auto"/>
        <w:left w:val="none" w:sz="0" w:space="0" w:color="auto"/>
        <w:bottom w:val="none" w:sz="0" w:space="0" w:color="auto"/>
        <w:right w:val="none" w:sz="0" w:space="0" w:color="auto"/>
      </w:divBdr>
    </w:div>
    <w:div w:id="1521629726">
      <w:bodyDiv w:val="1"/>
      <w:marLeft w:val="0"/>
      <w:marRight w:val="0"/>
      <w:marTop w:val="0"/>
      <w:marBottom w:val="0"/>
      <w:divBdr>
        <w:top w:val="none" w:sz="0" w:space="0" w:color="auto"/>
        <w:left w:val="none" w:sz="0" w:space="0" w:color="auto"/>
        <w:bottom w:val="none" w:sz="0" w:space="0" w:color="auto"/>
        <w:right w:val="none" w:sz="0" w:space="0" w:color="auto"/>
      </w:divBdr>
    </w:div>
    <w:div w:id="1837458782">
      <w:bodyDiv w:val="1"/>
      <w:marLeft w:val="0"/>
      <w:marRight w:val="0"/>
      <w:marTop w:val="0"/>
      <w:marBottom w:val="0"/>
      <w:divBdr>
        <w:top w:val="none" w:sz="0" w:space="0" w:color="auto"/>
        <w:left w:val="none" w:sz="0" w:space="0" w:color="auto"/>
        <w:bottom w:val="none" w:sz="0" w:space="0" w:color="auto"/>
        <w:right w:val="none" w:sz="0" w:space="0" w:color="auto"/>
      </w:divBdr>
    </w:div>
    <w:div w:id="1927568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fId" Type="http://schemas.openxmlformats.org/wordprocessingml/2006/fontTable" Target="fontTable0.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D1366-B011-4696-8AFC-E0661A40A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1094</TotalTime>
  <Pages>13</Pages>
  <Words>4785</Words>
  <Characters>28711</Characters>
  <Application>Microsoft Office Word</Application>
  <DocSecurity>0</DocSecurity>
  <Lines>239</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Michał</dc:creator>
  <cp:lastModifiedBy>hp</cp:lastModifiedBy>
  <cp:revision>457</cp:revision>
  <dcterms:created xsi:type="dcterms:W3CDTF">2026-09-05T06:22:00Z</dcterms:created>
  <dcterms:modified xsi:type="dcterms:W3CDTF">2026-10-30T17:18:00Z</dcterms:modified>
</cp:coreProperties>
</file>