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8DE3D" w14:textId="77777777" w:rsidR="008E43B3" w:rsidRPr="00DF31B4" w:rsidRDefault="008E43B3" w:rsidP="008E43B3">
      <w:pPr>
        <w:rPr>
          <w:rFonts w:ascii="Calibri" w:hAnsi="Calibri" w:cs="Calibri"/>
          <w:sz w:val="24"/>
          <w:szCs w:val="24"/>
        </w:rPr>
      </w:pPr>
    </w:p>
    <w:p w14:paraId="2CB2D72D" w14:textId="77777777" w:rsidR="008E43B3" w:rsidRPr="00DF31B4" w:rsidRDefault="008E43B3" w:rsidP="008E43B3">
      <w:pPr>
        <w:pStyle w:val="Nagwek1"/>
        <w:jc w:val="center"/>
        <w:rPr>
          <w:rFonts w:ascii="Calibri" w:hAnsi="Calibri" w:cs="Calibri"/>
          <w:b w:val="0"/>
          <w:iCs/>
          <w:sz w:val="24"/>
          <w:szCs w:val="24"/>
          <w:u w:val="single"/>
        </w:rPr>
      </w:pPr>
      <w:r w:rsidRPr="00DF31B4">
        <w:rPr>
          <w:rFonts w:ascii="Calibri" w:hAnsi="Calibri" w:cs="Calibri"/>
          <w:iCs/>
          <w:sz w:val="24"/>
          <w:szCs w:val="24"/>
          <w:u w:val="single"/>
        </w:rPr>
        <w:t xml:space="preserve">FORMULARZ  ASORTYMENTOWO - CENOWY </w:t>
      </w:r>
    </w:p>
    <w:p w14:paraId="5B7F89B7" w14:textId="3F46A95B" w:rsidR="0082517C" w:rsidRPr="00FB6099" w:rsidRDefault="0082517C" w:rsidP="0082517C">
      <w:pPr>
        <w:spacing w:after="0"/>
        <w:rPr>
          <w:rFonts w:ascii="Calibri" w:hAnsi="Calibri" w:cs="Calibri"/>
          <w:b/>
          <w:sz w:val="28"/>
          <w:szCs w:val="24"/>
        </w:rPr>
      </w:pPr>
      <w:r w:rsidRPr="00FB6099">
        <w:rPr>
          <w:rFonts w:cstheme="minorHAnsi"/>
          <w:b/>
          <w:sz w:val="28"/>
          <w:szCs w:val="24"/>
        </w:rPr>
        <w:t xml:space="preserve">Część </w:t>
      </w:r>
      <w:r>
        <w:rPr>
          <w:rFonts w:cstheme="minorHAnsi"/>
          <w:b/>
          <w:sz w:val="28"/>
          <w:szCs w:val="24"/>
        </w:rPr>
        <w:t>1</w:t>
      </w:r>
      <w:r w:rsidRPr="00FB6099">
        <w:rPr>
          <w:rFonts w:cstheme="minorHAnsi"/>
          <w:b/>
          <w:sz w:val="28"/>
          <w:szCs w:val="24"/>
        </w:rPr>
        <w:t xml:space="preserve">: </w:t>
      </w:r>
      <w:r w:rsidRPr="00FB6099">
        <w:rPr>
          <w:rFonts w:ascii="Calibri" w:hAnsi="Calibri" w:cs="Calibri"/>
          <w:b/>
          <w:sz w:val="28"/>
          <w:szCs w:val="24"/>
        </w:rPr>
        <w:t>oprogramowanie</w:t>
      </w:r>
      <w:r>
        <w:rPr>
          <w:rFonts w:ascii="Calibri" w:hAnsi="Calibri" w:cs="Calibri"/>
          <w:b/>
          <w:sz w:val="28"/>
          <w:szCs w:val="24"/>
        </w:rPr>
        <w:t xml:space="preserve"> do udźwiękowienia komputera – 4 sztuki</w:t>
      </w:r>
    </w:p>
    <w:p w14:paraId="538FB98D" w14:textId="77777777" w:rsidR="0082517C" w:rsidRDefault="0082517C" w:rsidP="0082517C">
      <w:pPr>
        <w:spacing w:after="0"/>
        <w:jc w:val="both"/>
        <w:rPr>
          <w:rFonts w:cstheme="minorHAnsi"/>
          <w:sz w:val="24"/>
          <w:szCs w:val="24"/>
        </w:rPr>
      </w:pPr>
    </w:p>
    <w:p w14:paraId="6FCA77D5" w14:textId="14DBE93E" w:rsidR="0082517C" w:rsidRPr="00A82DF1" w:rsidRDefault="0082517C" w:rsidP="0082517C">
      <w:pPr>
        <w:spacing w:after="0"/>
        <w:jc w:val="both"/>
        <w:rPr>
          <w:rFonts w:cstheme="minorHAnsi"/>
          <w:sz w:val="24"/>
          <w:szCs w:val="24"/>
        </w:rPr>
      </w:pPr>
      <w:r w:rsidRPr="00A82DF1">
        <w:rPr>
          <w:rFonts w:cstheme="minorHAnsi"/>
          <w:sz w:val="24"/>
          <w:szCs w:val="24"/>
        </w:rPr>
        <w:t>Oferowan</w:t>
      </w:r>
      <w:r>
        <w:rPr>
          <w:rFonts w:cstheme="minorHAnsi"/>
          <w:sz w:val="24"/>
          <w:szCs w:val="24"/>
        </w:rPr>
        <w:t>e</w:t>
      </w:r>
      <w:r w:rsidRPr="00A82DF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oprogramowanie</w:t>
      </w:r>
      <w:r w:rsidRPr="00A82DF1">
        <w:rPr>
          <w:rFonts w:cstheme="minorHAnsi"/>
          <w:sz w:val="24"/>
          <w:szCs w:val="24"/>
        </w:rPr>
        <w:t>: ………………………………………………………………</w:t>
      </w:r>
    </w:p>
    <w:p w14:paraId="456412E0" w14:textId="77777777" w:rsidR="0082517C" w:rsidRPr="00A82DF1" w:rsidRDefault="0082517C" w:rsidP="0082517C">
      <w:pPr>
        <w:pStyle w:val="Akapitzlist"/>
        <w:spacing w:after="0"/>
        <w:ind w:left="360" w:hanging="360"/>
        <w:rPr>
          <w:rFonts w:cs="Calibri"/>
          <w:b/>
          <w:sz w:val="24"/>
          <w:szCs w:val="24"/>
        </w:rPr>
      </w:pPr>
    </w:p>
    <w:p w14:paraId="2B34F5D1" w14:textId="4BF68F0D" w:rsidR="0082517C" w:rsidRPr="00A82DF1" w:rsidRDefault="0082517C" w:rsidP="0082517C">
      <w:pPr>
        <w:jc w:val="both"/>
        <w:rPr>
          <w:rFonts w:cstheme="minorHAnsi"/>
          <w:sz w:val="24"/>
          <w:szCs w:val="24"/>
        </w:rPr>
      </w:pPr>
      <w:r w:rsidRPr="00A82DF1">
        <w:rPr>
          <w:rFonts w:cstheme="minorHAnsi"/>
          <w:sz w:val="24"/>
          <w:szCs w:val="24"/>
        </w:rPr>
        <w:t xml:space="preserve">Oferowany koszt dostawy </w:t>
      </w:r>
      <w:r>
        <w:rPr>
          <w:rFonts w:cstheme="minorHAnsi"/>
          <w:sz w:val="24"/>
          <w:szCs w:val="24"/>
        </w:rPr>
        <w:t>oprogramowania</w:t>
      </w:r>
      <w:r>
        <w:rPr>
          <w:rFonts w:cstheme="minorHAnsi"/>
          <w:sz w:val="24"/>
          <w:szCs w:val="24"/>
        </w:rPr>
        <w:t xml:space="preserve"> (4 sztuki)</w:t>
      </w:r>
      <w:r w:rsidRPr="00A82DF1">
        <w:rPr>
          <w:rFonts w:cstheme="minorHAnsi"/>
          <w:sz w:val="24"/>
          <w:szCs w:val="24"/>
        </w:rPr>
        <w:t>, wyszczególnion</w:t>
      </w:r>
      <w:r>
        <w:rPr>
          <w:rFonts w:cstheme="minorHAnsi"/>
          <w:sz w:val="24"/>
          <w:szCs w:val="24"/>
        </w:rPr>
        <w:t>ego</w:t>
      </w:r>
      <w:r w:rsidRPr="00A82DF1">
        <w:rPr>
          <w:rFonts w:cstheme="minorHAnsi"/>
          <w:sz w:val="24"/>
          <w:szCs w:val="24"/>
        </w:rPr>
        <w:t xml:space="preserve"> w ofercie wynosi: …………..zł brutto (w tym VAT)</w:t>
      </w:r>
    </w:p>
    <w:p w14:paraId="29C70F9F" w14:textId="77777777" w:rsidR="0082517C" w:rsidRPr="00A82DF1" w:rsidRDefault="0082517C" w:rsidP="0082517C">
      <w:pPr>
        <w:spacing w:after="0"/>
        <w:jc w:val="both"/>
        <w:rPr>
          <w:rFonts w:cstheme="minorHAnsi"/>
          <w:sz w:val="24"/>
          <w:szCs w:val="24"/>
        </w:rPr>
      </w:pPr>
      <w:r w:rsidRPr="00A82DF1">
        <w:rPr>
          <w:rFonts w:cstheme="minorHAnsi"/>
          <w:sz w:val="24"/>
          <w:szCs w:val="24"/>
        </w:rPr>
        <w:t>(słownie złotych : ………………………………………………………………..)</w:t>
      </w:r>
    </w:p>
    <w:tbl>
      <w:tblPr>
        <w:tblW w:w="4577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1491"/>
      </w:tblGrid>
      <w:tr w:rsidR="0082517C" w:rsidRPr="00D04927" w14:paraId="270B742D" w14:textId="77777777" w:rsidTr="00EA65C4">
        <w:trPr>
          <w:trHeight w:hRule="exact" w:val="831"/>
          <w:jc w:val="center"/>
        </w:trPr>
        <w:tc>
          <w:tcPr>
            <w:tcW w:w="4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54AEFF2F" w14:textId="77777777" w:rsidR="0082517C" w:rsidRDefault="0082517C" w:rsidP="00EA65C4">
            <w:pPr>
              <w:keepNext/>
              <w:ind w:left="144"/>
              <w:outlineLvl w:val="5"/>
              <w:rPr>
                <w:rFonts w:cstheme="minorHAnsi"/>
                <w:b/>
                <w:bCs/>
                <w:sz w:val="20"/>
              </w:rPr>
            </w:pPr>
            <w:r w:rsidRPr="00D04927">
              <w:rPr>
                <w:rFonts w:cstheme="minorHAnsi"/>
                <w:b/>
                <w:bCs/>
                <w:sz w:val="20"/>
              </w:rPr>
              <w:t>Wymagane parametry i funkcjonalności</w:t>
            </w:r>
          </w:p>
          <w:p w14:paraId="58807F4C" w14:textId="77777777" w:rsidR="0082517C" w:rsidRPr="00D04927" w:rsidRDefault="0082517C" w:rsidP="00EA65C4">
            <w:pPr>
              <w:keepNext/>
              <w:ind w:left="144"/>
              <w:outlineLvl w:val="5"/>
              <w:rPr>
                <w:rFonts w:cstheme="minorHAnsi"/>
                <w:b/>
                <w:bCs/>
                <w:sz w:val="20"/>
              </w:rPr>
            </w:pPr>
            <w:r>
              <w:rPr>
                <w:rFonts w:cstheme="minorHAnsi"/>
                <w:b/>
                <w:bCs/>
                <w:sz w:val="20"/>
              </w:rPr>
              <w:t>Szczegółowo opisane w OPZ</w:t>
            </w:r>
          </w:p>
        </w:tc>
        <w:tc>
          <w:tcPr>
            <w:tcW w:w="89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54A05C8D" w14:textId="77777777" w:rsidR="0082517C" w:rsidRPr="00D04927" w:rsidRDefault="0082517C" w:rsidP="00EA65C4">
            <w:pPr>
              <w:rPr>
                <w:rFonts w:cstheme="minorHAnsi"/>
                <w:b/>
                <w:bCs/>
                <w:sz w:val="20"/>
              </w:rPr>
            </w:pPr>
          </w:p>
        </w:tc>
      </w:tr>
      <w:tr w:rsidR="0082517C" w:rsidRPr="00D04927" w14:paraId="72922CB6" w14:textId="77777777" w:rsidTr="00EA65C4">
        <w:trPr>
          <w:jc w:val="center"/>
        </w:trPr>
        <w:tc>
          <w:tcPr>
            <w:tcW w:w="4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6CA8" w14:textId="77777777" w:rsidR="0082517C" w:rsidRPr="00527078" w:rsidRDefault="0082517C" w:rsidP="0082517C">
            <w:pPr>
              <w:pStyle w:val="Akapitzlist"/>
              <w:numPr>
                <w:ilvl w:val="0"/>
                <w:numId w:val="16"/>
              </w:numPr>
              <w:spacing w:line="240" w:lineRule="auto"/>
              <w:ind w:left="567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527078">
              <w:rPr>
                <w:sz w:val="24"/>
                <w:szCs w:val="24"/>
              </w:rPr>
              <w:t xml:space="preserve">bsługa </w:t>
            </w:r>
            <w:r>
              <w:rPr>
                <w:sz w:val="24"/>
                <w:szCs w:val="24"/>
              </w:rPr>
              <w:t xml:space="preserve">systemu </w:t>
            </w:r>
            <w:r w:rsidRPr="00290DE6">
              <w:rPr>
                <w:sz w:val="24"/>
                <w:szCs w:val="24"/>
              </w:rPr>
              <w:t>Microsoft Windows</w:t>
            </w:r>
            <w:r w:rsidRPr="00527078">
              <w:rPr>
                <w:sz w:val="24"/>
                <w:szCs w:val="24"/>
              </w:rPr>
              <w:t xml:space="preserve"> 10, 11 i </w:t>
            </w:r>
            <w:r w:rsidRPr="00290DE6">
              <w:rPr>
                <w:sz w:val="24"/>
                <w:szCs w:val="24"/>
              </w:rPr>
              <w:t>Windows</w:t>
            </w:r>
            <w:r w:rsidRPr="00527078">
              <w:rPr>
                <w:sz w:val="24"/>
                <w:szCs w:val="24"/>
              </w:rPr>
              <w:t xml:space="preserve"> 8.1 z ekranami dotykowymi,</w:t>
            </w:r>
          </w:p>
          <w:p w14:paraId="5A8525A6" w14:textId="77777777" w:rsidR="0082517C" w:rsidRPr="00527078" w:rsidRDefault="0082517C" w:rsidP="0082517C">
            <w:pPr>
              <w:pStyle w:val="Akapitzlist"/>
              <w:numPr>
                <w:ilvl w:val="0"/>
                <w:numId w:val="16"/>
              </w:numPr>
              <w:spacing w:line="240" w:lineRule="auto"/>
              <w:ind w:left="567" w:hanging="283"/>
              <w:rPr>
                <w:sz w:val="24"/>
                <w:szCs w:val="24"/>
              </w:rPr>
            </w:pPr>
            <w:r w:rsidRPr="00527078">
              <w:rPr>
                <w:sz w:val="24"/>
                <w:szCs w:val="24"/>
              </w:rPr>
              <w:t>obsługa aplikacji internetowych,</w:t>
            </w:r>
          </w:p>
          <w:p w14:paraId="4102291F" w14:textId="77777777" w:rsidR="0082517C" w:rsidRPr="00527078" w:rsidRDefault="0082517C" w:rsidP="0082517C">
            <w:pPr>
              <w:pStyle w:val="Akapitzlist"/>
              <w:numPr>
                <w:ilvl w:val="0"/>
                <w:numId w:val="16"/>
              </w:numPr>
              <w:spacing w:line="240" w:lineRule="auto"/>
              <w:ind w:left="567" w:hanging="283"/>
              <w:rPr>
                <w:sz w:val="24"/>
                <w:szCs w:val="24"/>
              </w:rPr>
            </w:pPr>
            <w:r w:rsidRPr="00527078">
              <w:rPr>
                <w:sz w:val="24"/>
                <w:szCs w:val="24"/>
              </w:rPr>
              <w:t>wielojęzyczne syntezatory</w:t>
            </w:r>
            <w:r>
              <w:rPr>
                <w:sz w:val="24"/>
                <w:szCs w:val="24"/>
              </w:rPr>
              <w:t>, w tym język polski,</w:t>
            </w:r>
          </w:p>
          <w:p w14:paraId="0AF05F9C" w14:textId="77777777" w:rsidR="0082517C" w:rsidRPr="00527078" w:rsidRDefault="0082517C" w:rsidP="0082517C">
            <w:pPr>
              <w:pStyle w:val="Akapitzlist"/>
              <w:numPr>
                <w:ilvl w:val="0"/>
                <w:numId w:val="16"/>
              </w:numPr>
              <w:spacing w:line="240" w:lineRule="auto"/>
              <w:ind w:left="567" w:hanging="283"/>
              <w:rPr>
                <w:sz w:val="24"/>
                <w:szCs w:val="24"/>
              </w:rPr>
            </w:pPr>
            <w:r w:rsidRPr="00527078">
              <w:rPr>
                <w:sz w:val="24"/>
                <w:szCs w:val="24"/>
              </w:rPr>
              <w:t>mówiący instalator,</w:t>
            </w:r>
            <w:r>
              <w:rPr>
                <w:sz w:val="24"/>
                <w:szCs w:val="24"/>
              </w:rPr>
              <w:t xml:space="preserve"> </w:t>
            </w:r>
            <w:r w:rsidRPr="0038775B">
              <w:rPr>
                <w:sz w:val="24"/>
                <w:szCs w:val="24"/>
              </w:rPr>
              <w:t>w język</w:t>
            </w:r>
            <w:r>
              <w:rPr>
                <w:sz w:val="24"/>
                <w:szCs w:val="24"/>
              </w:rPr>
              <w:t>u</w:t>
            </w:r>
            <w:r w:rsidRPr="0038775B">
              <w:rPr>
                <w:sz w:val="24"/>
                <w:szCs w:val="24"/>
              </w:rPr>
              <w:t xml:space="preserve"> polski</w:t>
            </w:r>
          </w:p>
          <w:p w14:paraId="429092E0" w14:textId="77777777" w:rsidR="0082517C" w:rsidRPr="00527078" w:rsidRDefault="0082517C" w:rsidP="0082517C">
            <w:pPr>
              <w:pStyle w:val="Akapitzlist"/>
              <w:numPr>
                <w:ilvl w:val="0"/>
                <w:numId w:val="16"/>
              </w:numPr>
              <w:spacing w:line="240" w:lineRule="auto"/>
              <w:ind w:left="567" w:hanging="283"/>
              <w:rPr>
                <w:sz w:val="24"/>
                <w:szCs w:val="24"/>
              </w:rPr>
            </w:pPr>
            <w:r w:rsidRPr="00527078">
              <w:rPr>
                <w:sz w:val="24"/>
                <w:szCs w:val="24"/>
              </w:rPr>
              <w:t xml:space="preserve">wbudowany odtwarzacz </w:t>
            </w:r>
            <w:r w:rsidRPr="00290DE6">
              <w:rPr>
                <w:sz w:val="24"/>
                <w:szCs w:val="24"/>
              </w:rPr>
              <w:t>DAISY</w:t>
            </w:r>
            <w:r w:rsidRPr="00527078">
              <w:rPr>
                <w:sz w:val="24"/>
                <w:szCs w:val="24"/>
              </w:rPr>
              <w:t xml:space="preserve"> ze zbiorem książek szkoleniowych w formacie </w:t>
            </w:r>
            <w:r w:rsidRPr="00290DE6">
              <w:rPr>
                <w:sz w:val="24"/>
                <w:szCs w:val="24"/>
              </w:rPr>
              <w:t>DAISY,</w:t>
            </w:r>
          </w:p>
          <w:p w14:paraId="3F5F85D9" w14:textId="77777777" w:rsidR="0082517C" w:rsidRPr="00290DE6" w:rsidRDefault="0082517C" w:rsidP="0082517C">
            <w:pPr>
              <w:pStyle w:val="Akapitzlist"/>
              <w:numPr>
                <w:ilvl w:val="0"/>
                <w:numId w:val="16"/>
              </w:numPr>
              <w:spacing w:line="240" w:lineRule="auto"/>
              <w:ind w:left="567" w:hanging="283"/>
              <w:rPr>
                <w:sz w:val="24"/>
                <w:szCs w:val="24"/>
                <w:lang w:val="en-US"/>
              </w:rPr>
            </w:pPr>
            <w:proofErr w:type="spellStart"/>
            <w:r w:rsidRPr="00290DE6">
              <w:rPr>
                <w:sz w:val="24"/>
                <w:szCs w:val="24"/>
                <w:lang w:val="en-US"/>
              </w:rPr>
              <w:t>obsługa</w:t>
            </w:r>
            <w:proofErr w:type="spellEnd"/>
            <w:r w:rsidRPr="00290DE6">
              <w:rPr>
                <w:sz w:val="24"/>
                <w:szCs w:val="24"/>
                <w:lang w:val="en-US"/>
              </w:rPr>
              <w:t xml:space="preserve"> </w:t>
            </w:r>
            <w:r w:rsidRPr="004D03FF">
              <w:rPr>
                <w:sz w:val="24"/>
                <w:szCs w:val="24"/>
                <w:lang w:val="en-GB"/>
              </w:rPr>
              <w:t>Microsoft Office, Internet Explorer, Firefox,</w:t>
            </w:r>
          </w:p>
          <w:p w14:paraId="4E9EB3F1" w14:textId="77777777" w:rsidR="0082517C" w:rsidRPr="00527078" w:rsidRDefault="0082517C" w:rsidP="0082517C">
            <w:pPr>
              <w:pStyle w:val="Akapitzlist"/>
              <w:numPr>
                <w:ilvl w:val="0"/>
                <w:numId w:val="16"/>
              </w:numPr>
              <w:spacing w:line="240" w:lineRule="auto"/>
              <w:ind w:left="567" w:hanging="283"/>
              <w:rPr>
                <w:sz w:val="24"/>
                <w:szCs w:val="24"/>
              </w:rPr>
            </w:pPr>
            <w:r w:rsidRPr="00527078">
              <w:rPr>
                <w:sz w:val="24"/>
                <w:szCs w:val="24"/>
              </w:rPr>
              <w:t>sygnalizowanie na żądanie atrybutów tekstu, zmiany kolorów czcionki, zmiany formatowania, zmiany języka, bez konieczności przerywania czytania dokumentów,</w:t>
            </w:r>
          </w:p>
          <w:p w14:paraId="396A03C9" w14:textId="77777777" w:rsidR="0082517C" w:rsidRPr="00527078" w:rsidRDefault="0082517C" w:rsidP="0082517C">
            <w:pPr>
              <w:pStyle w:val="Akapitzlist"/>
              <w:numPr>
                <w:ilvl w:val="0"/>
                <w:numId w:val="16"/>
              </w:numPr>
              <w:spacing w:line="240" w:lineRule="auto"/>
              <w:ind w:left="567" w:hanging="283"/>
              <w:rPr>
                <w:sz w:val="24"/>
                <w:szCs w:val="24"/>
              </w:rPr>
            </w:pPr>
            <w:r w:rsidRPr="00527078">
              <w:rPr>
                <w:sz w:val="24"/>
                <w:szCs w:val="24"/>
              </w:rPr>
              <w:t xml:space="preserve">czytanie wyrażeń matematycznych zapisanych w języku </w:t>
            </w:r>
            <w:proofErr w:type="spellStart"/>
            <w:r w:rsidRPr="00290DE6">
              <w:rPr>
                <w:sz w:val="24"/>
                <w:szCs w:val="24"/>
              </w:rPr>
              <w:t>MathML</w:t>
            </w:r>
            <w:proofErr w:type="spellEnd"/>
            <w:r w:rsidRPr="00290DE6">
              <w:rPr>
                <w:sz w:val="24"/>
                <w:szCs w:val="24"/>
              </w:rPr>
              <w:t>,</w:t>
            </w:r>
          </w:p>
          <w:p w14:paraId="33200AB1" w14:textId="77777777" w:rsidR="0082517C" w:rsidRPr="00527078" w:rsidRDefault="0082517C" w:rsidP="0082517C">
            <w:pPr>
              <w:pStyle w:val="Akapitzlist"/>
              <w:numPr>
                <w:ilvl w:val="0"/>
                <w:numId w:val="16"/>
              </w:numPr>
              <w:spacing w:line="240" w:lineRule="auto"/>
              <w:ind w:left="567" w:hanging="283"/>
              <w:rPr>
                <w:sz w:val="24"/>
                <w:szCs w:val="24"/>
              </w:rPr>
            </w:pPr>
            <w:r w:rsidRPr="00527078">
              <w:rPr>
                <w:sz w:val="24"/>
                <w:szCs w:val="24"/>
              </w:rPr>
              <w:t>szybkie wyszukiwanie informacji w zasobach internetowych,</w:t>
            </w:r>
          </w:p>
          <w:p w14:paraId="6F46E584" w14:textId="77777777" w:rsidR="0082517C" w:rsidRPr="00527078" w:rsidRDefault="0082517C" w:rsidP="0082517C">
            <w:pPr>
              <w:pStyle w:val="Akapitzlist"/>
              <w:numPr>
                <w:ilvl w:val="0"/>
                <w:numId w:val="16"/>
              </w:numPr>
              <w:spacing w:line="240" w:lineRule="auto"/>
              <w:ind w:left="567" w:hanging="283"/>
              <w:rPr>
                <w:sz w:val="24"/>
                <w:szCs w:val="24"/>
              </w:rPr>
            </w:pPr>
            <w:r w:rsidRPr="00527078">
              <w:rPr>
                <w:sz w:val="24"/>
                <w:szCs w:val="24"/>
              </w:rPr>
              <w:t>rozpoznawanie skanowanych dokumentów PDF za pomocą OCR i ich szybkie czytanie,</w:t>
            </w:r>
          </w:p>
          <w:p w14:paraId="0DDFE228" w14:textId="77777777" w:rsidR="0082517C" w:rsidRPr="00527078" w:rsidRDefault="0082517C" w:rsidP="0082517C">
            <w:pPr>
              <w:pStyle w:val="Akapitzlist"/>
              <w:numPr>
                <w:ilvl w:val="0"/>
                <w:numId w:val="16"/>
              </w:numPr>
              <w:spacing w:line="240" w:lineRule="auto"/>
              <w:ind w:left="567" w:hanging="283"/>
              <w:rPr>
                <w:sz w:val="24"/>
                <w:szCs w:val="24"/>
              </w:rPr>
            </w:pPr>
            <w:r w:rsidRPr="00527078">
              <w:rPr>
                <w:sz w:val="24"/>
                <w:szCs w:val="24"/>
              </w:rPr>
              <w:t>oszczędzanie czasu dzięki funkcji Czytanie przeglądowe,</w:t>
            </w:r>
          </w:p>
          <w:p w14:paraId="60F3CCE8" w14:textId="77777777" w:rsidR="0082517C" w:rsidRPr="00527078" w:rsidRDefault="0082517C" w:rsidP="0082517C">
            <w:pPr>
              <w:pStyle w:val="Akapitzlist"/>
              <w:numPr>
                <w:ilvl w:val="0"/>
                <w:numId w:val="16"/>
              </w:numPr>
              <w:spacing w:line="240" w:lineRule="auto"/>
              <w:ind w:left="567" w:hanging="283"/>
              <w:rPr>
                <w:sz w:val="24"/>
                <w:szCs w:val="24"/>
              </w:rPr>
            </w:pPr>
            <w:r w:rsidRPr="00527078">
              <w:rPr>
                <w:sz w:val="24"/>
                <w:szCs w:val="24"/>
              </w:rPr>
              <w:t>możliwość czytania i pisania brajlem na monitorach brajlowskich,</w:t>
            </w:r>
          </w:p>
          <w:p w14:paraId="0408B8DA" w14:textId="77777777" w:rsidR="0082517C" w:rsidRPr="00527078" w:rsidRDefault="0082517C" w:rsidP="0082517C">
            <w:pPr>
              <w:pStyle w:val="Akapitzlist"/>
              <w:numPr>
                <w:ilvl w:val="0"/>
                <w:numId w:val="16"/>
              </w:numPr>
              <w:spacing w:line="240" w:lineRule="auto"/>
              <w:ind w:left="567" w:hanging="283"/>
              <w:rPr>
                <w:sz w:val="24"/>
                <w:szCs w:val="24"/>
              </w:rPr>
            </w:pPr>
            <w:r w:rsidRPr="00527078">
              <w:rPr>
                <w:sz w:val="24"/>
                <w:szCs w:val="24"/>
              </w:rPr>
              <w:t xml:space="preserve">pełna zgodność z programem </w:t>
            </w:r>
            <w:proofErr w:type="spellStart"/>
            <w:r w:rsidRPr="00290DE6">
              <w:rPr>
                <w:sz w:val="24"/>
                <w:szCs w:val="24"/>
              </w:rPr>
              <w:t>MAGic</w:t>
            </w:r>
            <w:proofErr w:type="spellEnd"/>
            <w:r w:rsidRPr="00527078">
              <w:rPr>
                <w:sz w:val="24"/>
                <w:szCs w:val="24"/>
              </w:rPr>
              <w:t xml:space="preserve"> i programem </w:t>
            </w:r>
            <w:proofErr w:type="spellStart"/>
            <w:r w:rsidRPr="00290DE6">
              <w:rPr>
                <w:sz w:val="24"/>
                <w:szCs w:val="24"/>
              </w:rPr>
              <w:t>OpenBook</w:t>
            </w:r>
            <w:proofErr w:type="spellEnd"/>
            <w:r w:rsidRPr="00290DE6">
              <w:rPr>
                <w:sz w:val="24"/>
                <w:szCs w:val="24"/>
              </w:rPr>
              <w:t>,</w:t>
            </w:r>
          </w:p>
          <w:p w14:paraId="5DA82B21" w14:textId="77777777" w:rsidR="0082517C" w:rsidRPr="00527078" w:rsidRDefault="0082517C" w:rsidP="0082517C">
            <w:pPr>
              <w:pStyle w:val="Akapitzlist"/>
              <w:numPr>
                <w:ilvl w:val="0"/>
                <w:numId w:val="16"/>
              </w:numPr>
              <w:spacing w:line="240" w:lineRule="auto"/>
              <w:ind w:left="567" w:hanging="283"/>
              <w:rPr>
                <w:sz w:val="24"/>
                <w:szCs w:val="24"/>
              </w:rPr>
            </w:pPr>
            <w:r w:rsidRPr="00527078">
              <w:rPr>
                <w:sz w:val="24"/>
                <w:szCs w:val="24"/>
              </w:rPr>
              <w:t>łatwa obsługa wstęg - nowoczesnych menu aplikacji,</w:t>
            </w:r>
          </w:p>
          <w:p w14:paraId="178B8A13" w14:textId="77777777" w:rsidR="0082517C" w:rsidRPr="00527078" w:rsidRDefault="0082517C" w:rsidP="0082517C">
            <w:pPr>
              <w:pStyle w:val="Akapitzlist"/>
              <w:numPr>
                <w:ilvl w:val="0"/>
                <w:numId w:val="16"/>
              </w:numPr>
              <w:spacing w:line="240" w:lineRule="auto"/>
              <w:ind w:left="567" w:hanging="283"/>
              <w:rPr>
                <w:sz w:val="24"/>
                <w:szCs w:val="24"/>
              </w:rPr>
            </w:pPr>
            <w:r w:rsidRPr="00527078">
              <w:rPr>
                <w:sz w:val="24"/>
                <w:szCs w:val="24"/>
              </w:rPr>
              <w:t>szybka i sprawna korekta tekstu przy pomocy funkcji Analizator tekstu,</w:t>
            </w:r>
          </w:p>
          <w:p w14:paraId="5F3CC2C2" w14:textId="77777777" w:rsidR="0082517C" w:rsidRPr="00527078" w:rsidRDefault="0082517C" w:rsidP="0082517C">
            <w:pPr>
              <w:pStyle w:val="Akapitzlist"/>
              <w:numPr>
                <w:ilvl w:val="0"/>
                <w:numId w:val="16"/>
              </w:numPr>
              <w:spacing w:line="240" w:lineRule="auto"/>
              <w:ind w:left="567" w:hanging="283"/>
              <w:rPr>
                <w:sz w:val="24"/>
                <w:szCs w:val="24"/>
              </w:rPr>
            </w:pPr>
            <w:r w:rsidRPr="00527078">
              <w:rPr>
                <w:sz w:val="24"/>
                <w:szCs w:val="24"/>
              </w:rPr>
              <w:t>skróty klawiszowe do wyłączania mowy, blokowania klawiatury itp.,</w:t>
            </w:r>
          </w:p>
          <w:p w14:paraId="39086DBC" w14:textId="77777777" w:rsidR="0082517C" w:rsidRPr="00527078" w:rsidRDefault="0082517C" w:rsidP="0082517C">
            <w:pPr>
              <w:pStyle w:val="Akapitzlist"/>
              <w:numPr>
                <w:ilvl w:val="0"/>
                <w:numId w:val="16"/>
              </w:numPr>
              <w:spacing w:line="240" w:lineRule="auto"/>
              <w:ind w:left="567" w:hanging="283"/>
              <w:rPr>
                <w:sz w:val="24"/>
                <w:szCs w:val="24"/>
              </w:rPr>
            </w:pPr>
            <w:r w:rsidRPr="00527078">
              <w:rPr>
                <w:sz w:val="24"/>
                <w:szCs w:val="24"/>
              </w:rPr>
              <w:t>automatyczna, półautomatyczna i ręczna obsługa formularzy na stronach internetowych,</w:t>
            </w:r>
          </w:p>
          <w:p w14:paraId="1366964C" w14:textId="77777777" w:rsidR="0082517C" w:rsidRPr="00527078" w:rsidRDefault="0082517C" w:rsidP="0082517C">
            <w:pPr>
              <w:pStyle w:val="Akapitzlist"/>
              <w:numPr>
                <w:ilvl w:val="0"/>
                <w:numId w:val="16"/>
              </w:numPr>
              <w:spacing w:line="240" w:lineRule="auto"/>
              <w:ind w:left="567" w:hanging="283"/>
              <w:rPr>
                <w:sz w:val="24"/>
                <w:szCs w:val="24"/>
              </w:rPr>
            </w:pPr>
            <w:r w:rsidRPr="00527078">
              <w:rPr>
                <w:sz w:val="24"/>
                <w:szCs w:val="24"/>
              </w:rPr>
              <w:t>dostępna za darmo funkcja zdaln</w:t>
            </w:r>
            <w:r>
              <w:rPr>
                <w:sz w:val="24"/>
                <w:szCs w:val="24"/>
              </w:rPr>
              <w:t>ej</w:t>
            </w:r>
            <w:r w:rsidRPr="00527078">
              <w:rPr>
                <w:sz w:val="24"/>
                <w:szCs w:val="24"/>
              </w:rPr>
              <w:t xml:space="preserve"> pomoc i szkolenia,</w:t>
            </w:r>
          </w:p>
          <w:p w14:paraId="61A0A2A5" w14:textId="77777777" w:rsidR="0082517C" w:rsidRPr="00527078" w:rsidRDefault="0082517C" w:rsidP="0082517C">
            <w:pPr>
              <w:pStyle w:val="Akapitzlist"/>
              <w:numPr>
                <w:ilvl w:val="0"/>
                <w:numId w:val="16"/>
              </w:numPr>
              <w:spacing w:line="240" w:lineRule="auto"/>
              <w:ind w:left="567" w:hanging="283"/>
              <w:rPr>
                <w:sz w:val="24"/>
                <w:szCs w:val="24"/>
              </w:rPr>
            </w:pPr>
            <w:r w:rsidRPr="00527078">
              <w:rPr>
                <w:sz w:val="24"/>
                <w:szCs w:val="24"/>
              </w:rPr>
              <w:t xml:space="preserve">opcja obsługi </w:t>
            </w:r>
            <w:r w:rsidRPr="004D03FF">
              <w:rPr>
                <w:sz w:val="24"/>
                <w:szCs w:val="24"/>
                <w:lang w:val="en-GB"/>
              </w:rPr>
              <w:t>Citrix</w:t>
            </w:r>
            <w:r w:rsidRPr="00527078">
              <w:rPr>
                <w:sz w:val="24"/>
                <w:szCs w:val="24"/>
              </w:rPr>
              <w:t>, Terminal Services oraz Remote Desktop,</w:t>
            </w:r>
          </w:p>
          <w:p w14:paraId="6A8C8741" w14:textId="77777777" w:rsidR="0082517C" w:rsidRPr="00527078" w:rsidRDefault="0082517C" w:rsidP="0082517C">
            <w:pPr>
              <w:pStyle w:val="Akapitzlist"/>
              <w:numPr>
                <w:ilvl w:val="0"/>
                <w:numId w:val="16"/>
              </w:numPr>
              <w:spacing w:line="240" w:lineRule="auto"/>
              <w:ind w:left="567" w:hanging="283"/>
              <w:rPr>
                <w:sz w:val="24"/>
                <w:szCs w:val="24"/>
              </w:rPr>
            </w:pPr>
            <w:r w:rsidRPr="00527078">
              <w:rPr>
                <w:sz w:val="24"/>
                <w:szCs w:val="24"/>
              </w:rPr>
              <w:t>język skryptowy służący do rozszerzania wsparcia dla dowolnej aplikacji,</w:t>
            </w:r>
          </w:p>
          <w:p w14:paraId="70E009BA" w14:textId="1AE1F733" w:rsidR="0082517C" w:rsidRPr="0082517C" w:rsidRDefault="0082517C" w:rsidP="0082517C">
            <w:pPr>
              <w:pStyle w:val="Akapitzlist"/>
              <w:numPr>
                <w:ilvl w:val="0"/>
                <w:numId w:val="16"/>
              </w:numPr>
              <w:spacing w:line="240" w:lineRule="auto"/>
              <w:ind w:left="567" w:hanging="283"/>
              <w:rPr>
                <w:sz w:val="24"/>
                <w:szCs w:val="24"/>
              </w:rPr>
            </w:pPr>
            <w:r w:rsidRPr="00527078">
              <w:rPr>
                <w:sz w:val="24"/>
                <w:szCs w:val="24"/>
              </w:rPr>
              <w:lastRenderedPageBreak/>
              <w:t>wbudowane sterowniki do wszystkich popularnych monitorów brajlowskich</w:t>
            </w:r>
            <w:r>
              <w:rPr>
                <w:sz w:val="24"/>
                <w:szCs w:val="24"/>
              </w:rPr>
              <w:t>,</w:t>
            </w:r>
          </w:p>
          <w:p w14:paraId="5DE22572" w14:textId="77777777" w:rsidR="0082517C" w:rsidRPr="00C54821" w:rsidRDefault="0082517C" w:rsidP="0082517C">
            <w:pPr>
              <w:pStyle w:val="Akapitzlist"/>
              <w:numPr>
                <w:ilvl w:val="0"/>
                <w:numId w:val="15"/>
              </w:numPr>
              <w:spacing w:line="240" w:lineRule="auto"/>
              <w:ind w:left="567" w:hanging="283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C54821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licencja wieczysta z SMA dla uczelni wyższych,</w:t>
            </w:r>
          </w:p>
          <w:p w14:paraId="5F184FE1" w14:textId="013227CB" w:rsidR="0082517C" w:rsidRPr="0082517C" w:rsidRDefault="0082517C" w:rsidP="0082517C">
            <w:pPr>
              <w:pStyle w:val="Akapitzlist"/>
              <w:numPr>
                <w:ilvl w:val="0"/>
                <w:numId w:val="15"/>
              </w:numPr>
              <w:spacing w:line="240" w:lineRule="auto"/>
              <w:ind w:left="567" w:hanging="283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C54821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instrukcja obsługi w języku polskim</w:t>
            </w:r>
          </w:p>
        </w:tc>
        <w:tc>
          <w:tcPr>
            <w:tcW w:w="89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BD4879" w14:textId="77777777" w:rsidR="0082517C" w:rsidRPr="00132AFA" w:rsidRDefault="0082517C" w:rsidP="00EA65C4">
            <w:pPr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D04927">
              <w:rPr>
                <w:rFonts w:cstheme="minorHAnsi"/>
                <w:b/>
                <w:bCs/>
                <w:sz w:val="20"/>
              </w:rPr>
              <w:lastRenderedPageBreak/>
              <w:t>tak /nie</w:t>
            </w:r>
          </w:p>
        </w:tc>
      </w:tr>
    </w:tbl>
    <w:p w14:paraId="6CCA2B64" w14:textId="77777777" w:rsidR="0082517C" w:rsidRDefault="0082517C" w:rsidP="0082517C">
      <w:pPr>
        <w:spacing w:after="0"/>
        <w:jc w:val="both"/>
        <w:rPr>
          <w:rFonts w:cstheme="minorHAnsi"/>
        </w:rPr>
      </w:pPr>
      <w:r>
        <w:rPr>
          <w:rFonts w:cstheme="minorHAnsi"/>
        </w:rPr>
        <w:t>Ważne:</w:t>
      </w:r>
    </w:p>
    <w:p w14:paraId="22EF7D1D" w14:textId="77777777" w:rsidR="0082517C" w:rsidRPr="00EF3FA5" w:rsidRDefault="0082517C" w:rsidP="0082517C">
      <w:pPr>
        <w:jc w:val="both"/>
        <w:rPr>
          <w:rFonts w:cstheme="minorHAnsi"/>
        </w:rPr>
      </w:pPr>
      <w:r>
        <w:rPr>
          <w:rFonts w:cstheme="minorHAnsi"/>
        </w:rPr>
        <w:t>Wykonawca winien skonkretyzować oferowany przedmiot zamówienia, podając nazwę producenta, (np. numer katalogowy, symbol, jednoznacznie identyfikujący zaoferowane oprogramowanie)</w:t>
      </w:r>
    </w:p>
    <w:p w14:paraId="589F76A8" w14:textId="77777777" w:rsidR="0082517C" w:rsidRPr="00C85257" w:rsidRDefault="0082517C" w:rsidP="0082517C">
      <w:pPr>
        <w:spacing w:line="360" w:lineRule="auto"/>
        <w:jc w:val="both"/>
        <w:rPr>
          <w:rFonts w:cstheme="minorHAnsi"/>
        </w:rPr>
      </w:pPr>
      <w:r w:rsidRPr="00C85257">
        <w:rPr>
          <w:rFonts w:cstheme="minorHAnsi"/>
        </w:rPr>
        <w:t xml:space="preserve">Termin gwarancji i rękojmi wynosi: 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4171"/>
        <w:gridCol w:w="4171"/>
      </w:tblGrid>
      <w:tr w:rsidR="0082517C" w:rsidRPr="00EF3FA5" w14:paraId="02BCC133" w14:textId="77777777" w:rsidTr="00EA65C4">
        <w:trPr>
          <w:trHeight w:val="649"/>
          <w:jc w:val="center"/>
        </w:trPr>
        <w:tc>
          <w:tcPr>
            <w:tcW w:w="4171" w:type="dxa"/>
            <w:shd w:val="clear" w:color="auto" w:fill="FFFFFF" w:themeFill="background1"/>
            <w:vAlign w:val="center"/>
          </w:tcPr>
          <w:p w14:paraId="789802EA" w14:textId="77777777" w:rsidR="0082517C" w:rsidRPr="00EF3FA5" w:rsidRDefault="0082517C" w:rsidP="00EA65C4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 w:rsidRPr="00EF3FA5">
              <w:rPr>
                <w:rFonts w:asciiTheme="minorHAnsi" w:hAnsiTheme="minorHAnsi" w:cstheme="minorHAnsi"/>
                <w:b/>
                <w:szCs w:val="22"/>
              </w:rPr>
              <w:t>Termin gwarancji</w:t>
            </w: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7AB4BCD2" w14:textId="77777777" w:rsidR="0082517C" w:rsidRPr="00EF3FA5" w:rsidRDefault="0082517C" w:rsidP="00EA65C4">
            <w:pPr>
              <w:keepNext/>
              <w:spacing w:before="120"/>
              <w:jc w:val="both"/>
              <w:outlineLvl w:val="6"/>
              <w:rPr>
                <w:rFonts w:asciiTheme="minorHAnsi" w:hAnsiTheme="minorHAnsi" w:cstheme="minorHAnsi"/>
                <w:b/>
                <w:szCs w:val="22"/>
              </w:rPr>
            </w:pPr>
            <w:r w:rsidRPr="00EF3FA5">
              <w:rPr>
                <w:rFonts w:asciiTheme="minorHAnsi" w:hAnsiTheme="minorHAnsi" w:cstheme="minorHAnsi"/>
                <w:b/>
                <w:szCs w:val="22"/>
              </w:rPr>
              <w:t>Zaznaczyć odpowiednie</w:t>
            </w:r>
          </w:p>
        </w:tc>
      </w:tr>
      <w:tr w:rsidR="0082517C" w:rsidRPr="00EF3FA5" w14:paraId="16623A09" w14:textId="77777777" w:rsidTr="00EA65C4">
        <w:trPr>
          <w:jc w:val="center"/>
        </w:trPr>
        <w:tc>
          <w:tcPr>
            <w:tcW w:w="4171" w:type="dxa"/>
            <w:shd w:val="clear" w:color="auto" w:fill="FFFFFF" w:themeFill="background1"/>
            <w:vAlign w:val="center"/>
          </w:tcPr>
          <w:p w14:paraId="1E4C6D37" w14:textId="77777777" w:rsidR="0082517C" w:rsidRPr="00EF3FA5" w:rsidRDefault="0082517C" w:rsidP="00EA65C4">
            <w:pPr>
              <w:keepNext/>
              <w:ind w:firstLine="284"/>
              <w:jc w:val="both"/>
              <w:outlineLvl w:val="7"/>
              <w:rPr>
                <w:rFonts w:asciiTheme="minorHAnsi" w:hAnsiTheme="minorHAnsi" w:cstheme="minorHAnsi"/>
                <w:iCs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iCs/>
                <w:szCs w:val="22"/>
                <w:lang w:val="en-US"/>
              </w:rPr>
              <w:t>24</w:t>
            </w:r>
            <w:r w:rsidRPr="00EF3FA5">
              <w:rPr>
                <w:rFonts w:asciiTheme="minorHAnsi" w:hAnsiTheme="minorHAnsi" w:cstheme="minorHAnsi"/>
                <w:iCs/>
                <w:szCs w:val="22"/>
                <w:lang w:val="en-US"/>
              </w:rPr>
              <w:t xml:space="preserve"> </w:t>
            </w:r>
            <w:r w:rsidRPr="00EF3FA5">
              <w:rPr>
                <w:rFonts w:asciiTheme="minorHAnsi" w:hAnsiTheme="minorHAnsi" w:cstheme="minorHAnsi"/>
                <w:iCs/>
                <w:szCs w:val="22"/>
              </w:rPr>
              <w:t>miesi</w:t>
            </w:r>
            <w:r>
              <w:rPr>
                <w:rFonts w:asciiTheme="minorHAnsi" w:hAnsiTheme="minorHAnsi" w:cstheme="minorHAnsi"/>
                <w:iCs/>
                <w:szCs w:val="22"/>
              </w:rPr>
              <w:t>ące</w:t>
            </w: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7506867C" w14:textId="77777777" w:rsidR="0082517C" w:rsidRPr="00EF3FA5" w:rsidRDefault="0082517C" w:rsidP="00EA65C4">
            <w:pPr>
              <w:keepNext/>
              <w:spacing w:before="120"/>
              <w:jc w:val="both"/>
              <w:outlineLvl w:val="6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82517C" w:rsidRPr="00EF3FA5" w14:paraId="62B802E8" w14:textId="77777777" w:rsidTr="00EA65C4">
        <w:trPr>
          <w:jc w:val="center"/>
        </w:trPr>
        <w:tc>
          <w:tcPr>
            <w:tcW w:w="4171" w:type="dxa"/>
            <w:shd w:val="clear" w:color="auto" w:fill="FFFFFF" w:themeFill="background1"/>
            <w:vAlign w:val="center"/>
          </w:tcPr>
          <w:p w14:paraId="51592FD4" w14:textId="77777777" w:rsidR="0082517C" w:rsidRPr="00EF3FA5" w:rsidRDefault="0082517C" w:rsidP="00EA65C4">
            <w:pPr>
              <w:keepNext/>
              <w:ind w:firstLine="284"/>
              <w:jc w:val="both"/>
              <w:outlineLvl w:val="7"/>
              <w:rPr>
                <w:rFonts w:asciiTheme="minorHAnsi" w:hAnsiTheme="minorHAnsi" w:cstheme="minorHAnsi"/>
                <w:iCs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iCs/>
                <w:szCs w:val="22"/>
                <w:lang w:val="en-US"/>
              </w:rPr>
              <w:t>36</w:t>
            </w:r>
            <w:r w:rsidRPr="00EF3FA5">
              <w:rPr>
                <w:rFonts w:asciiTheme="minorHAnsi" w:hAnsiTheme="minorHAnsi" w:cstheme="minorHAnsi"/>
                <w:iCs/>
                <w:szCs w:val="22"/>
                <w:lang w:val="en-US"/>
              </w:rPr>
              <w:t xml:space="preserve"> </w:t>
            </w:r>
            <w:r w:rsidRPr="00EF3FA5">
              <w:rPr>
                <w:rFonts w:asciiTheme="minorHAnsi" w:hAnsiTheme="minorHAnsi" w:cstheme="minorHAnsi"/>
                <w:iCs/>
                <w:szCs w:val="22"/>
              </w:rPr>
              <w:t>miesi</w:t>
            </w:r>
            <w:r>
              <w:rPr>
                <w:rFonts w:asciiTheme="minorHAnsi" w:hAnsiTheme="minorHAnsi" w:cstheme="minorHAnsi"/>
                <w:iCs/>
                <w:szCs w:val="22"/>
              </w:rPr>
              <w:t>ęcy</w:t>
            </w: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658CB992" w14:textId="77777777" w:rsidR="0082517C" w:rsidRPr="00EF3FA5" w:rsidRDefault="0082517C" w:rsidP="00EA65C4">
            <w:pPr>
              <w:keepNext/>
              <w:spacing w:before="120"/>
              <w:jc w:val="both"/>
              <w:outlineLvl w:val="6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82517C" w:rsidRPr="00EF3FA5" w14:paraId="7F57467E" w14:textId="77777777" w:rsidTr="00EA65C4">
        <w:trPr>
          <w:jc w:val="center"/>
        </w:trPr>
        <w:tc>
          <w:tcPr>
            <w:tcW w:w="4171" w:type="dxa"/>
            <w:shd w:val="clear" w:color="auto" w:fill="FFFFFF" w:themeFill="background1"/>
            <w:vAlign w:val="center"/>
          </w:tcPr>
          <w:p w14:paraId="48547B90" w14:textId="77777777" w:rsidR="0082517C" w:rsidRPr="00EF3FA5" w:rsidRDefault="0082517C" w:rsidP="00EA65C4">
            <w:pPr>
              <w:keepNext/>
              <w:ind w:firstLine="284"/>
              <w:jc w:val="both"/>
              <w:outlineLvl w:val="7"/>
              <w:rPr>
                <w:rFonts w:asciiTheme="minorHAnsi" w:hAnsiTheme="minorHAnsi" w:cstheme="minorHAnsi"/>
                <w:iCs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iCs/>
                <w:szCs w:val="22"/>
                <w:lang w:val="en-US"/>
              </w:rPr>
              <w:t>48 miesięcy</w:t>
            </w: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6C1511C3" w14:textId="77777777" w:rsidR="0082517C" w:rsidRPr="00EF3FA5" w:rsidRDefault="0082517C" w:rsidP="00EA65C4">
            <w:pPr>
              <w:keepNext/>
              <w:spacing w:before="120"/>
              <w:jc w:val="both"/>
              <w:outlineLvl w:val="6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1DF9E6A1" w14:textId="77777777" w:rsidR="0082517C" w:rsidRDefault="0082517C" w:rsidP="0082517C">
      <w:pPr>
        <w:spacing w:line="360" w:lineRule="auto"/>
        <w:rPr>
          <w:rFonts w:cstheme="minorHAnsi"/>
        </w:rPr>
      </w:pPr>
    </w:p>
    <w:p w14:paraId="52385C43" w14:textId="29BBA01B" w:rsidR="0082517C" w:rsidRDefault="0082517C" w:rsidP="0082517C">
      <w:pPr>
        <w:spacing w:line="360" w:lineRule="auto"/>
        <w:rPr>
          <w:rFonts w:cstheme="minorHAnsi"/>
        </w:rPr>
      </w:pPr>
      <w:r w:rsidRPr="00EF3FA5">
        <w:rPr>
          <w:rFonts w:cstheme="minorHAnsi"/>
        </w:rPr>
        <w:t>Upoważniony przedstawiciel Wykonawcy w kwestiach dotyczących wykonania umowy: ..............................................................</w:t>
      </w:r>
    </w:p>
    <w:p w14:paraId="5738665B" w14:textId="77777777" w:rsidR="0082517C" w:rsidRDefault="0082517C" w:rsidP="0082517C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Reklamacje należy składać na adres mail: …………………………………………………….</w:t>
      </w:r>
    </w:p>
    <w:p w14:paraId="65489AF7" w14:textId="77777777" w:rsidR="008E43B3" w:rsidRPr="00DF31B4" w:rsidRDefault="008E43B3" w:rsidP="008E43B3">
      <w:pPr>
        <w:spacing w:before="240" w:after="0"/>
        <w:ind w:right="-108"/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Wykaz elementów ICT objętych ofertą:</w:t>
      </w:r>
    </w:p>
    <w:p w14:paraId="2D6DF3D6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wskazanie: produkt ICT/usługa ICT/proces ICT:</w:t>
      </w:r>
    </w:p>
    <w:p w14:paraId="6E30271D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48598396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nazwa rozwiązania:</w:t>
      </w:r>
    </w:p>
    <w:p w14:paraId="2D19FBAB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58D8915B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</w:p>
    <w:p w14:paraId="074D3FC8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producent/dostawca/usługodawca:</w:t>
      </w:r>
    </w:p>
    <w:p w14:paraId="39948877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12440889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</w:p>
    <w:p w14:paraId="5708384D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typ/model/wersja/wariant – jeżeli dotyczy:</w:t>
      </w:r>
    </w:p>
    <w:p w14:paraId="7164B537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3F88F79E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</w:p>
    <w:p w14:paraId="04902CF6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rola elementu w zamówieniu:</w:t>
      </w:r>
    </w:p>
    <w:p w14:paraId="2A199490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32651ED2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</w:p>
    <w:p w14:paraId="6C5C3534" w14:textId="77777777" w:rsidR="008E43B3" w:rsidRPr="00DF31B4" w:rsidRDefault="008E43B3" w:rsidP="008E43B3">
      <w:pPr>
        <w:spacing w:line="360" w:lineRule="auto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Upoważniony przedstawiciel Wykonawcy w kwestiach dotyczących wykonania umowy: ..............................................................</w:t>
      </w:r>
    </w:p>
    <w:p w14:paraId="287200B5" w14:textId="77777777" w:rsidR="008E43B3" w:rsidRPr="00DF31B4" w:rsidRDefault="008E43B3" w:rsidP="008E43B3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lastRenderedPageBreak/>
        <w:t>Reklamacje należy składać na adres mail: ……</w:t>
      </w:r>
      <w:bookmarkStart w:id="0" w:name="_GoBack"/>
      <w:bookmarkEnd w:id="0"/>
      <w:r w:rsidRPr="00DF31B4">
        <w:rPr>
          <w:rFonts w:ascii="Calibri" w:hAnsi="Calibri" w:cs="Calibri"/>
          <w:sz w:val="24"/>
          <w:szCs w:val="24"/>
        </w:rPr>
        <w:t>……………………………………………….</w:t>
      </w:r>
    </w:p>
    <w:p w14:paraId="4C977E7F" w14:textId="1121C21D" w:rsidR="0082517C" w:rsidRPr="00FB6099" w:rsidRDefault="0082517C" w:rsidP="0082517C">
      <w:pPr>
        <w:spacing w:after="0"/>
        <w:rPr>
          <w:rFonts w:ascii="Calibri" w:hAnsi="Calibri" w:cs="Calibri"/>
          <w:b/>
          <w:sz w:val="28"/>
          <w:szCs w:val="24"/>
        </w:rPr>
      </w:pPr>
      <w:r w:rsidRPr="00FB6099">
        <w:rPr>
          <w:rFonts w:cstheme="minorHAnsi"/>
          <w:b/>
          <w:sz w:val="28"/>
          <w:szCs w:val="24"/>
        </w:rPr>
        <w:t xml:space="preserve">Część </w:t>
      </w:r>
      <w:r>
        <w:rPr>
          <w:rFonts w:cstheme="minorHAnsi"/>
          <w:b/>
          <w:sz w:val="28"/>
          <w:szCs w:val="24"/>
        </w:rPr>
        <w:t>2</w:t>
      </w:r>
      <w:r w:rsidRPr="00FB6099">
        <w:rPr>
          <w:rFonts w:cstheme="minorHAnsi"/>
          <w:b/>
          <w:sz w:val="28"/>
          <w:szCs w:val="24"/>
        </w:rPr>
        <w:t xml:space="preserve">: </w:t>
      </w:r>
      <w:r w:rsidRPr="00FB6099">
        <w:rPr>
          <w:rFonts w:ascii="Calibri" w:hAnsi="Calibri" w:cs="Calibri"/>
          <w:b/>
          <w:sz w:val="28"/>
          <w:szCs w:val="24"/>
        </w:rPr>
        <w:t>oprogramowanie</w:t>
      </w:r>
      <w:r>
        <w:rPr>
          <w:rFonts w:ascii="Calibri" w:hAnsi="Calibri" w:cs="Calibri"/>
          <w:b/>
          <w:sz w:val="28"/>
          <w:szCs w:val="24"/>
        </w:rPr>
        <w:t xml:space="preserve"> do klawiatury funkcyjnej z powiększonymi i kontrastowymi napisami oraz klawiszami funkcyjnymi z możliwością synchronizacji z programem dedykowanym – 3 sztuki</w:t>
      </w:r>
    </w:p>
    <w:p w14:paraId="5691FFD2" w14:textId="77777777" w:rsidR="0082517C" w:rsidRPr="00A82DF1" w:rsidRDefault="0082517C" w:rsidP="0082517C">
      <w:pPr>
        <w:spacing w:after="0"/>
        <w:jc w:val="both"/>
        <w:rPr>
          <w:rFonts w:cstheme="minorHAnsi"/>
          <w:sz w:val="24"/>
          <w:szCs w:val="24"/>
        </w:rPr>
      </w:pPr>
      <w:r w:rsidRPr="00A82DF1">
        <w:rPr>
          <w:rFonts w:cstheme="minorHAnsi"/>
          <w:sz w:val="24"/>
          <w:szCs w:val="24"/>
        </w:rPr>
        <w:t>Oferowan</w:t>
      </w:r>
      <w:r>
        <w:rPr>
          <w:rFonts w:cstheme="minorHAnsi"/>
          <w:sz w:val="24"/>
          <w:szCs w:val="24"/>
        </w:rPr>
        <w:t>e</w:t>
      </w:r>
      <w:r w:rsidRPr="00A82DF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oprogramowanie</w:t>
      </w:r>
      <w:r w:rsidRPr="00A82DF1">
        <w:rPr>
          <w:rFonts w:cstheme="minorHAnsi"/>
          <w:sz w:val="24"/>
          <w:szCs w:val="24"/>
        </w:rPr>
        <w:t>: ………………………………………………………………</w:t>
      </w:r>
    </w:p>
    <w:p w14:paraId="3A0FFF3E" w14:textId="77777777" w:rsidR="0082517C" w:rsidRPr="00A82DF1" w:rsidRDefault="0082517C" w:rsidP="0082517C">
      <w:pPr>
        <w:pStyle w:val="Akapitzlist"/>
        <w:spacing w:after="0"/>
        <w:ind w:left="360" w:hanging="360"/>
        <w:rPr>
          <w:rFonts w:cs="Calibri"/>
          <w:b/>
          <w:sz w:val="24"/>
          <w:szCs w:val="24"/>
        </w:rPr>
      </w:pPr>
    </w:p>
    <w:p w14:paraId="12BFD334" w14:textId="372B5D1E" w:rsidR="0082517C" w:rsidRPr="00A82DF1" w:rsidRDefault="0082517C" w:rsidP="0082517C">
      <w:pPr>
        <w:jc w:val="both"/>
        <w:rPr>
          <w:rFonts w:cstheme="minorHAnsi"/>
          <w:sz w:val="24"/>
          <w:szCs w:val="24"/>
        </w:rPr>
      </w:pPr>
      <w:r w:rsidRPr="00A82DF1">
        <w:rPr>
          <w:rFonts w:cstheme="minorHAnsi"/>
          <w:sz w:val="24"/>
          <w:szCs w:val="24"/>
        </w:rPr>
        <w:t xml:space="preserve">Oferowany koszt dostawy </w:t>
      </w:r>
      <w:r>
        <w:rPr>
          <w:rFonts w:cstheme="minorHAnsi"/>
          <w:sz w:val="24"/>
          <w:szCs w:val="24"/>
        </w:rPr>
        <w:t>oprogramowania</w:t>
      </w:r>
      <w:r>
        <w:rPr>
          <w:rFonts w:cstheme="minorHAnsi"/>
          <w:sz w:val="24"/>
          <w:szCs w:val="24"/>
        </w:rPr>
        <w:t xml:space="preserve"> (3 sztuki)</w:t>
      </w:r>
      <w:r w:rsidRPr="00A82DF1">
        <w:rPr>
          <w:rFonts w:cstheme="minorHAnsi"/>
          <w:sz w:val="24"/>
          <w:szCs w:val="24"/>
        </w:rPr>
        <w:t>, wyszczególnion</w:t>
      </w:r>
      <w:r>
        <w:rPr>
          <w:rFonts w:cstheme="minorHAnsi"/>
          <w:sz w:val="24"/>
          <w:szCs w:val="24"/>
        </w:rPr>
        <w:t>ego</w:t>
      </w:r>
      <w:r w:rsidRPr="00A82DF1">
        <w:rPr>
          <w:rFonts w:cstheme="minorHAnsi"/>
          <w:sz w:val="24"/>
          <w:szCs w:val="24"/>
        </w:rPr>
        <w:t xml:space="preserve"> w ofercie wynosi: …………..zł brutto (w tym VAT)</w:t>
      </w:r>
    </w:p>
    <w:p w14:paraId="64163806" w14:textId="77777777" w:rsidR="0082517C" w:rsidRPr="00A82DF1" w:rsidRDefault="0082517C" w:rsidP="0082517C">
      <w:pPr>
        <w:spacing w:after="0"/>
        <w:jc w:val="both"/>
        <w:rPr>
          <w:rFonts w:cstheme="minorHAnsi"/>
          <w:sz w:val="24"/>
          <w:szCs w:val="24"/>
        </w:rPr>
      </w:pPr>
      <w:r w:rsidRPr="00A82DF1">
        <w:rPr>
          <w:rFonts w:cstheme="minorHAnsi"/>
          <w:sz w:val="24"/>
          <w:szCs w:val="24"/>
        </w:rPr>
        <w:t>(słownie złotych : ………………………………………………………………..)</w:t>
      </w:r>
    </w:p>
    <w:tbl>
      <w:tblPr>
        <w:tblW w:w="4577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1491"/>
      </w:tblGrid>
      <w:tr w:rsidR="0082517C" w:rsidRPr="00D04927" w14:paraId="5CA31D52" w14:textId="77777777" w:rsidTr="00EA65C4">
        <w:trPr>
          <w:trHeight w:hRule="exact" w:val="831"/>
          <w:jc w:val="center"/>
        </w:trPr>
        <w:tc>
          <w:tcPr>
            <w:tcW w:w="4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4370189E" w14:textId="77777777" w:rsidR="0082517C" w:rsidRDefault="0082517C" w:rsidP="00EA65C4">
            <w:pPr>
              <w:keepNext/>
              <w:ind w:left="144"/>
              <w:outlineLvl w:val="5"/>
              <w:rPr>
                <w:rFonts w:cstheme="minorHAnsi"/>
                <w:b/>
                <w:bCs/>
                <w:sz w:val="20"/>
              </w:rPr>
            </w:pPr>
            <w:r w:rsidRPr="00D04927">
              <w:rPr>
                <w:rFonts w:cstheme="minorHAnsi"/>
                <w:b/>
                <w:bCs/>
                <w:sz w:val="20"/>
              </w:rPr>
              <w:t>Wymagane parametry i funkcjonalności</w:t>
            </w:r>
          </w:p>
          <w:p w14:paraId="3E6D4874" w14:textId="77777777" w:rsidR="0082517C" w:rsidRPr="00D04927" w:rsidRDefault="0082517C" w:rsidP="00EA65C4">
            <w:pPr>
              <w:keepNext/>
              <w:ind w:left="144"/>
              <w:outlineLvl w:val="5"/>
              <w:rPr>
                <w:rFonts w:cstheme="minorHAnsi"/>
                <w:b/>
                <w:bCs/>
                <w:sz w:val="20"/>
              </w:rPr>
            </w:pPr>
            <w:r>
              <w:rPr>
                <w:rFonts w:cstheme="minorHAnsi"/>
                <w:b/>
                <w:bCs/>
                <w:sz w:val="20"/>
              </w:rPr>
              <w:t>Szczegółowo opisane w OPZ</w:t>
            </w:r>
          </w:p>
        </w:tc>
        <w:tc>
          <w:tcPr>
            <w:tcW w:w="89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018168EE" w14:textId="77777777" w:rsidR="0082517C" w:rsidRPr="00D04927" w:rsidRDefault="0082517C" w:rsidP="00EA65C4">
            <w:pPr>
              <w:rPr>
                <w:rFonts w:cstheme="minorHAnsi"/>
                <w:b/>
                <w:bCs/>
                <w:sz w:val="20"/>
              </w:rPr>
            </w:pPr>
          </w:p>
        </w:tc>
      </w:tr>
      <w:tr w:rsidR="0082517C" w:rsidRPr="00D04927" w14:paraId="27D45E5D" w14:textId="77777777" w:rsidTr="00EA65C4">
        <w:trPr>
          <w:jc w:val="center"/>
        </w:trPr>
        <w:tc>
          <w:tcPr>
            <w:tcW w:w="4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369A" w14:textId="77777777" w:rsidR="0082517C" w:rsidRPr="005918A6" w:rsidRDefault="0082517C" w:rsidP="0082517C">
            <w:pPr>
              <w:numPr>
                <w:ilvl w:val="0"/>
                <w:numId w:val="17"/>
              </w:numPr>
              <w:shd w:val="clear" w:color="auto" w:fill="FFFFFF"/>
              <w:tabs>
                <w:tab w:val="clear" w:pos="720"/>
                <w:tab w:val="num" w:pos="567"/>
              </w:tabs>
              <w:spacing w:before="100" w:beforeAutospacing="1" w:after="100" w:afterAutospacing="1" w:line="240" w:lineRule="auto"/>
              <w:ind w:left="567" w:hanging="283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</w:t>
            </w:r>
            <w:r w:rsidRPr="005918A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unkcj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Pr="005918A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Kamer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</w:t>
            </w:r>
          </w:p>
          <w:p w14:paraId="5C40A94E" w14:textId="06CA394E" w:rsidR="0082517C" w:rsidRPr="005918A6" w:rsidRDefault="0082517C" w:rsidP="0082517C">
            <w:pPr>
              <w:numPr>
                <w:ilvl w:val="0"/>
                <w:numId w:val="17"/>
              </w:numPr>
              <w:shd w:val="clear" w:color="auto" w:fill="FFFFFF"/>
              <w:tabs>
                <w:tab w:val="clear" w:pos="720"/>
                <w:tab w:val="num" w:pos="567"/>
              </w:tabs>
              <w:spacing w:before="100" w:beforeAutospacing="1" w:after="100" w:afterAutospacing="1" w:line="240" w:lineRule="auto"/>
              <w:ind w:left="567" w:hanging="283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</w:t>
            </w:r>
            <w:r w:rsidRPr="005918A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łynn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Pr="005918A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nawigacj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Pr="005918A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i powiększenie od 1 do 60 razy</w:t>
            </w:r>
          </w:p>
          <w:p w14:paraId="37ABFCBD" w14:textId="77777777" w:rsidR="0082517C" w:rsidRPr="005918A6" w:rsidRDefault="0082517C" w:rsidP="0082517C">
            <w:pPr>
              <w:numPr>
                <w:ilvl w:val="0"/>
                <w:numId w:val="17"/>
              </w:numPr>
              <w:shd w:val="clear" w:color="auto" w:fill="FFFFFF"/>
              <w:tabs>
                <w:tab w:val="clear" w:pos="720"/>
                <w:tab w:val="num" w:pos="567"/>
              </w:tabs>
              <w:spacing w:before="100" w:beforeAutospacing="1" w:after="100" w:afterAutospacing="1" w:line="240" w:lineRule="auto"/>
              <w:ind w:left="567" w:hanging="283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918A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 różnych trybów powiększania: pełny, nakładka, lupa, linijka lub część w 4 odmianach</w:t>
            </w:r>
          </w:p>
          <w:p w14:paraId="5C0BAB9C" w14:textId="77777777" w:rsidR="0082517C" w:rsidRPr="005918A6" w:rsidRDefault="0082517C" w:rsidP="0082517C">
            <w:pPr>
              <w:numPr>
                <w:ilvl w:val="0"/>
                <w:numId w:val="17"/>
              </w:numPr>
              <w:shd w:val="clear" w:color="auto" w:fill="FFFFFF"/>
              <w:tabs>
                <w:tab w:val="clear" w:pos="720"/>
                <w:tab w:val="num" w:pos="567"/>
              </w:tabs>
              <w:spacing w:before="100" w:beforeAutospacing="1" w:after="100" w:afterAutospacing="1" w:line="240" w:lineRule="auto"/>
              <w:ind w:left="567" w:hanging="283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</w:t>
            </w:r>
            <w:r w:rsidRPr="005918A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aawansowane wygładzanie krawędzi dzięki technologii </w:t>
            </w:r>
            <w:r w:rsidRPr="0082517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x- Font</w:t>
            </w:r>
          </w:p>
          <w:p w14:paraId="46C36E6A" w14:textId="77777777" w:rsidR="0082517C" w:rsidRDefault="0082517C" w:rsidP="0082517C">
            <w:pPr>
              <w:numPr>
                <w:ilvl w:val="0"/>
                <w:numId w:val="17"/>
              </w:numPr>
              <w:shd w:val="clear" w:color="auto" w:fill="FFFFFF"/>
              <w:tabs>
                <w:tab w:val="clear" w:pos="720"/>
                <w:tab w:val="num" w:pos="567"/>
              </w:tabs>
              <w:spacing w:before="100" w:beforeAutospacing="1" w:after="100" w:afterAutospacing="1" w:line="240" w:lineRule="auto"/>
              <w:ind w:left="567" w:hanging="283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</w:t>
            </w:r>
            <w:r w:rsidRPr="005918A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iltracje kolorów, co polepsza czytelność tekstu i grafiki, zmniejszając zmęczenie oczu</w:t>
            </w:r>
          </w:p>
          <w:p w14:paraId="526FC42E" w14:textId="77777777" w:rsidR="0082517C" w:rsidRPr="005918A6" w:rsidRDefault="0082517C" w:rsidP="0082517C">
            <w:pPr>
              <w:numPr>
                <w:ilvl w:val="0"/>
                <w:numId w:val="17"/>
              </w:numPr>
              <w:shd w:val="clear" w:color="auto" w:fill="FFFFFF"/>
              <w:tabs>
                <w:tab w:val="clear" w:pos="720"/>
                <w:tab w:val="num" w:pos="567"/>
              </w:tabs>
              <w:spacing w:before="100" w:beforeAutospacing="1" w:after="100" w:afterAutospacing="1" w:line="240" w:lineRule="auto"/>
              <w:ind w:left="567" w:hanging="283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</w:t>
            </w:r>
            <w:r w:rsidRPr="005918A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pcje rozszerzenia kolorów- zawierający szereg mechanizmów zmiany kolorów, jasności i kontrastu</w:t>
            </w:r>
          </w:p>
          <w:p w14:paraId="24C5F33A" w14:textId="77777777" w:rsidR="0082517C" w:rsidRPr="005918A6" w:rsidRDefault="0082517C" w:rsidP="0082517C">
            <w:pPr>
              <w:numPr>
                <w:ilvl w:val="0"/>
                <w:numId w:val="17"/>
              </w:numPr>
              <w:shd w:val="clear" w:color="auto" w:fill="FFFFFF"/>
              <w:tabs>
                <w:tab w:val="clear" w:pos="720"/>
                <w:tab w:val="num" w:pos="567"/>
              </w:tabs>
              <w:spacing w:before="100" w:beforeAutospacing="1" w:after="100" w:afterAutospacing="1" w:line="240" w:lineRule="auto"/>
              <w:ind w:left="567" w:hanging="283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</w:t>
            </w:r>
            <w:r w:rsidRPr="005918A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ozszerzenie kursora dla łatwiejszego jego znajdowania, możność zmiany wielkości i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 w:rsidRPr="005918A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kolor wskaźnika oraz opcję aktywowania poszukiwacza wskaźnika</w:t>
            </w:r>
          </w:p>
          <w:p w14:paraId="5910BBBB" w14:textId="77777777" w:rsidR="0082517C" w:rsidRPr="005918A6" w:rsidRDefault="0082517C" w:rsidP="0082517C">
            <w:pPr>
              <w:numPr>
                <w:ilvl w:val="0"/>
                <w:numId w:val="17"/>
              </w:numPr>
              <w:shd w:val="clear" w:color="auto" w:fill="FFFFFF"/>
              <w:tabs>
                <w:tab w:val="clear" w:pos="720"/>
                <w:tab w:val="num" w:pos="567"/>
              </w:tabs>
              <w:spacing w:before="100" w:beforeAutospacing="1" w:after="100" w:afterAutospacing="1" w:line="240" w:lineRule="auto"/>
              <w:ind w:left="567" w:hanging="283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Pr="005918A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utomatyczne przesuwanie kursora do powiększanego pola</w:t>
            </w:r>
          </w:p>
          <w:p w14:paraId="71FECF98" w14:textId="17052C12" w:rsidR="0082517C" w:rsidRDefault="0082517C" w:rsidP="0082517C">
            <w:pPr>
              <w:numPr>
                <w:ilvl w:val="0"/>
                <w:numId w:val="17"/>
              </w:numPr>
              <w:shd w:val="clear" w:color="auto" w:fill="FFFFFF"/>
              <w:tabs>
                <w:tab w:val="clear" w:pos="720"/>
                <w:tab w:val="num" w:pos="567"/>
              </w:tabs>
              <w:spacing w:before="100" w:beforeAutospacing="1" w:after="100" w:afterAutospacing="1" w:line="240" w:lineRule="auto"/>
              <w:ind w:left="567" w:hanging="283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</w:t>
            </w:r>
            <w:r w:rsidRPr="005918A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sparcie dwóch monitorów, pozwalające pracować osobom słabowidzącym i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 w:rsidRPr="005918A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widzącym na jednym komputerze w trybach: powiększenie poszerzone o drugi monitor, powiększenie skopiowane na drugim monitorze oraz jednoczesne wyświetlanie obrazu powiększonego i niepowiększonego</w:t>
            </w:r>
          </w:p>
          <w:p w14:paraId="576EF22E" w14:textId="37557B53" w:rsidR="0082517C" w:rsidRPr="0082517C" w:rsidRDefault="0082517C" w:rsidP="0082517C">
            <w:pPr>
              <w:numPr>
                <w:ilvl w:val="0"/>
                <w:numId w:val="17"/>
              </w:numPr>
              <w:shd w:val="clear" w:color="auto" w:fill="FFFFFF"/>
              <w:tabs>
                <w:tab w:val="clear" w:pos="720"/>
                <w:tab w:val="num" w:pos="567"/>
              </w:tabs>
              <w:spacing w:before="100" w:beforeAutospacing="1" w:after="0" w:line="240" w:lineRule="auto"/>
              <w:ind w:left="567" w:hanging="283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2517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 pełni spolszczone, łącznie z instrukcją obsługi oraz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 w:rsidRPr="0082517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współpracować z systemem Microsoft Windows 11.</w:t>
            </w:r>
          </w:p>
          <w:p w14:paraId="64BB0955" w14:textId="1B7A7E92" w:rsidR="0082517C" w:rsidRPr="0082517C" w:rsidRDefault="0082517C" w:rsidP="0082517C">
            <w:pPr>
              <w:pStyle w:val="Akapitzlist"/>
              <w:numPr>
                <w:ilvl w:val="0"/>
                <w:numId w:val="15"/>
              </w:numPr>
              <w:snapToGrid w:val="0"/>
              <w:spacing w:after="0" w:line="240" w:lineRule="auto"/>
              <w:ind w:left="567" w:hanging="283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licencja wieczysta z SMA</w:t>
            </w:r>
          </w:p>
        </w:tc>
        <w:tc>
          <w:tcPr>
            <w:tcW w:w="89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61FA83" w14:textId="77777777" w:rsidR="0082517C" w:rsidRPr="00132AFA" w:rsidRDefault="0082517C" w:rsidP="00EA65C4">
            <w:pPr>
              <w:jc w:val="center"/>
              <w:rPr>
                <w:rFonts w:cstheme="minorHAnsi"/>
                <w:b/>
                <w:color w:val="FF0000"/>
                <w:sz w:val="20"/>
              </w:rPr>
            </w:pPr>
            <w:r w:rsidRPr="00D04927">
              <w:rPr>
                <w:rFonts w:cstheme="minorHAnsi"/>
                <w:b/>
                <w:bCs/>
                <w:sz w:val="20"/>
              </w:rPr>
              <w:t>tak /nie</w:t>
            </w:r>
          </w:p>
        </w:tc>
      </w:tr>
    </w:tbl>
    <w:p w14:paraId="1934E97C" w14:textId="77777777" w:rsidR="0082517C" w:rsidRDefault="0082517C" w:rsidP="0082517C">
      <w:pPr>
        <w:spacing w:after="0"/>
        <w:jc w:val="both"/>
        <w:rPr>
          <w:rFonts w:cstheme="minorHAnsi"/>
        </w:rPr>
      </w:pPr>
      <w:r>
        <w:rPr>
          <w:rFonts w:cstheme="minorHAnsi"/>
        </w:rPr>
        <w:t>Ważne:</w:t>
      </w:r>
    </w:p>
    <w:p w14:paraId="1DEDE967" w14:textId="77777777" w:rsidR="0082517C" w:rsidRPr="00EF3FA5" w:rsidRDefault="0082517C" w:rsidP="0082517C">
      <w:pPr>
        <w:jc w:val="both"/>
        <w:rPr>
          <w:rFonts w:cstheme="minorHAnsi"/>
        </w:rPr>
      </w:pPr>
      <w:r>
        <w:rPr>
          <w:rFonts w:cstheme="minorHAnsi"/>
        </w:rPr>
        <w:t>Wykonawca winien skonkretyzować oferowany przedmiot zamówienia, podając nazwę producenta, (np. numer katalogowy, symbol, jednoznacznie identyfikujący zaoferowane oprogramowanie)</w:t>
      </w:r>
    </w:p>
    <w:p w14:paraId="4B1FE677" w14:textId="77777777" w:rsidR="0082517C" w:rsidRPr="00C85257" w:rsidRDefault="0082517C" w:rsidP="0082517C">
      <w:pPr>
        <w:spacing w:line="360" w:lineRule="auto"/>
        <w:jc w:val="both"/>
        <w:rPr>
          <w:rFonts w:cstheme="minorHAnsi"/>
        </w:rPr>
      </w:pPr>
      <w:r w:rsidRPr="00C85257">
        <w:rPr>
          <w:rFonts w:cstheme="minorHAnsi"/>
        </w:rPr>
        <w:t xml:space="preserve">Termin gwarancji i rękojmi wynosi: 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4171"/>
        <w:gridCol w:w="4171"/>
      </w:tblGrid>
      <w:tr w:rsidR="0082517C" w:rsidRPr="00EF3FA5" w14:paraId="6155DDCD" w14:textId="77777777" w:rsidTr="00EA65C4">
        <w:trPr>
          <w:trHeight w:val="649"/>
          <w:jc w:val="center"/>
        </w:trPr>
        <w:tc>
          <w:tcPr>
            <w:tcW w:w="4171" w:type="dxa"/>
            <w:shd w:val="clear" w:color="auto" w:fill="FFFFFF" w:themeFill="background1"/>
            <w:vAlign w:val="center"/>
          </w:tcPr>
          <w:p w14:paraId="21D9391A" w14:textId="77777777" w:rsidR="0082517C" w:rsidRPr="00EF3FA5" w:rsidRDefault="0082517C" w:rsidP="00EA65C4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 w:rsidRPr="00EF3FA5">
              <w:rPr>
                <w:rFonts w:asciiTheme="minorHAnsi" w:hAnsiTheme="minorHAnsi" w:cstheme="minorHAnsi"/>
                <w:b/>
                <w:szCs w:val="22"/>
              </w:rPr>
              <w:t>Termin gwarancji</w:t>
            </w: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25705411" w14:textId="77777777" w:rsidR="0082517C" w:rsidRPr="00EF3FA5" w:rsidRDefault="0082517C" w:rsidP="00EA65C4">
            <w:pPr>
              <w:keepNext/>
              <w:spacing w:before="120"/>
              <w:jc w:val="both"/>
              <w:outlineLvl w:val="6"/>
              <w:rPr>
                <w:rFonts w:asciiTheme="minorHAnsi" w:hAnsiTheme="minorHAnsi" w:cstheme="minorHAnsi"/>
                <w:b/>
                <w:szCs w:val="22"/>
              </w:rPr>
            </w:pPr>
            <w:r w:rsidRPr="00EF3FA5">
              <w:rPr>
                <w:rFonts w:asciiTheme="minorHAnsi" w:hAnsiTheme="minorHAnsi" w:cstheme="minorHAnsi"/>
                <w:b/>
                <w:szCs w:val="22"/>
              </w:rPr>
              <w:t>Zaznaczyć odpowiednie</w:t>
            </w:r>
          </w:p>
        </w:tc>
      </w:tr>
      <w:tr w:rsidR="0082517C" w:rsidRPr="00EF3FA5" w14:paraId="5362DCA0" w14:textId="77777777" w:rsidTr="00EA65C4">
        <w:trPr>
          <w:jc w:val="center"/>
        </w:trPr>
        <w:tc>
          <w:tcPr>
            <w:tcW w:w="4171" w:type="dxa"/>
            <w:shd w:val="clear" w:color="auto" w:fill="FFFFFF" w:themeFill="background1"/>
            <w:vAlign w:val="center"/>
          </w:tcPr>
          <w:p w14:paraId="362AE235" w14:textId="77777777" w:rsidR="0082517C" w:rsidRPr="00EF3FA5" w:rsidRDefault="0082517C" w:rsidP="00EA65C4">
            <w:pPr>
              <w:keepNext/>
              <w:ind w:firstLine="284"/>
              <w:jc w:val="both"/>
              <w:outlineLvl w:val="7"/>
              <w:rPr>
                <w:rFonts w:asciiTheme="minorHAnsi" w:hAnsiTheme="minorHAnsi" w:cstheme="minorHAnsi"/>
                <w:iCs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iCs/>
                <w:szCs w:val="22"/>
                <w:lang w:val="en-US"/>
              </w:rPr>
              <w:lastRenderedPageBreak/>
              <w:t>24</w:t>
            </w:r>
            <w:r w:rsidRPr="00EF3FA5">
              <w:rPr>
                <w:rFonts w:asciiTheme="minorHAnsi" w:hAnsiTheme="minorHAnsi" w:cstheme="minorHAnsi"/>
                <w:iCs/>
                <w:szCs w:val="22"/>
                <w:lang w:val="en-US"/>
              </w:rPr>
              <w:t xml:space="preserve"> </w:t>
            </w:r>
            <w:r w:rsidRPr="00EF3FA5">
              <w:rPr>
                <w:rFonts w:asciiTheme="minorHAnsi" w:hAnsiTheme="minorHAnsi" w:cstheme="minorHAnsi"/>
                <w:iCs/>
                <w:szCs w:val="22"/>
              </w:rPr>
              <w:t>miesi</w:t>
            </w:r>
            <w:r>
              <w:rPr>
                <w:rFonts w:asciiTheme="minorHAnsi" w:hAnsiTheme="minorHAnsi" w:cstheme="minorHAnsi"/>
                <w:iCs/>
                <w:szCs w:val="22"/>
              </w:rPr>
              <w:t>ące</w:t>
            </w: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2634D1D7" w14:textId="77777777" w:rsidR="0082517C" w:rsidRPr="00EF3FA5" w:rsidRDefault="0082517C" w:rsidP="00EA65C4">
            <w:pPr>
              <w:keepNext/>
              <w:spacing w:before="120"/>
              <w:jc w:val="both"/>
              <w:outlineLvl w:val="6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82517C" w:rsidRPr="00EF3FA5" w14:paraId="6137C975" w14:textId="77777777" w:rsidTr="00EA65C4">
        <w:trPr>
          <w:jc w:val="center"/>
        </w:trPr>
        <w:tc>
          <w:tcPr>
            <w:tcW w:w="4171" w:type="dxa"/>
            <w:shd w:val="clear" w:color="auto" w:fill="FFFFFF" w:themeFill="background1"/>
            <w:vAlign w:val="center"/>
          </w:tcPr>
          <w:p w14:paraId="12B6D6D2" w14:textId="77777777" w:rsidR="0082517C" w:rsidRPr="00EF3FA5" w:rsidRDefault="0082517C" w:rsidP="00EA65C4">
            <w:pPr>
              <w:keepNext/>
              <w:ind w:firstLine="284"/>
              <w:jc w:val="both"/>
              <w:outlineLvl w:val="7"/>
              <w:rPr>
                <w:rFonts w:asciiTheme="minorHAnsi" w:hAnsiTheme="minorHAnsi" w:cstheme="minorHAnsi"/>
                <w:iCs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iCs/>
                <w:szCs w:val="22"/>
                <w:lang w:val="en-US"/>
              </w:rPr>
              <w:t>36</w:t>
            </w:r>
            <w:r w:rsidRPr="00EF3FA5">
              <w:rPr>
                <w:rFonts w:asciiTheme="minorHAnsi" w:hAnsiTheme="minorHAnsi" w:cstheme="minorHAnsi"/>
                <w:iCs/>
                <w:szCs w:val="22"/>
                <w:lang w:val="en-US"/>
              </w:rPr>
              <w:t xml:space="preserve"> </w:t>
            </w:r>
            <w:r w:rsidRPr="00EF3FA5">
              <w:rPr>
                <w:rFonts w:asciiTheme="minorHAnsi" w:hAnsiTheme="minorHAnsi" w:cstheme="minorHAnsi"/>
                <w:iCs/>
                <w:szCs w:val="22"/>
              </w:rPr>
              <w:t>miesi</w:t>
            </w:r>
            <w:r>
              <w:rPr>
                <w:rFonts w:asciiTheme="minorHAnsi" w:hAnsiTheme="minorHAnsi" w:cstheme="minorHAnsi"/>
                <w:iCs/>
                <w:szCs w:val="22"/>
              </w:rPr>
              <w:t>ęcy</w:t>
            </w: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0B5BF0F6" w14:textId="77777777" w:rsidR="0082517C" w:rsidRPr="00EF3FA5" w:rsidRDefault="0082517C" w:rsidP="00EA65C4">
            <w:pPr>
              <w:keepNext/>
              <w:spacing w:before="120"/>
              <w:jc w:val="both"/>
              <w:outlineLvl w:val="6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82517C" w:rsidRPr="00EF3FA5" w14:paraId="583CC723" w14:textId="77777777" w:rsidTr="00EA65C4">
        <w:trPr>
          <w:jc w:val="center"/>
        </w:trPr>
        <w:tc>
          <w:tcPr>
            <w:tcW w:w="4171" w:type="dxa"/>
            <w:shd w:val="clear" w:color="auto" w:fill="FFFFFF" w:themeFill="background1"/>
            <w:vAlign w:val="center"/>
          </w:tcPr>
          <w:p w14:paraId="34388145" w14:textId="77777777" w:rsidR="0082517C" w:rsidRPr="00EF3FA5" w:rsidRDefault="0082517C" w:rsidP="00EA65C4">
            <w:pPr>
              <w:keepNext/>
              <w:ind w:firstLine="284"/>
              <w:jc w:val="both"/>
              <w:outlineLvl w:val="7"/>
              <w:rPr>
                <w:rFonts w:asciiTheme="minorHAnsi" w:hAnsiTheme="minorHAnsi" w:cstheme="minorHAnsi"/>
                <w:iCs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iCs/>
                <w:szCs w:val="22"/>
                <w:lang w:val="en-US"/>
              </w:rPr>
              <w:t>48 miesięcy</w:t>
            </w: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76C3FFE4" w14:textId="77777777" w:rsidR="0082517C" w:rsidRPr="00EF3FA5" w:rsidRDefault="0082517C" w:rsidP="00EA65C4">
            <w:pPr>
              <w:keepNext/>
              <w:spacing w:before="120"/>
              <w:jc w:val="both"/>
              <w:outlineLvl w:val="6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2EB0668D" w14:textId="77777777" w:rsidR="0082517C" w:rsidRDefault="0082517C" w:rsidP="0082517C">
      <w:pPr>
        <w:spacing w:line="360" w:lineRule="auto"/>
        <w:rPr>
          <w:rFonts w:cstheme="minorHAnsi"/>
        </w:rPr>
      </w:pPr>
    </w:p>
    <w:p w14:paraId="405B0B16" w14:textId="77777777" w:rsidR="0082517C" w:rsidRDefault="0082517C" w:rsidP="0082517C">
      <w:pPr>
        <w:spacing w:line="360" w:lineRule="auto"/>
        <w:rPr>
          <w:rFonts w:cstheme="minorHAnsi"/>
        </w:rPr>
      </w:pPr>
      <w:r w:rsidRPr="00EF3FA5">
        <w:rPr>
          <w:rFonts w:cstheme="minorHAnsi"/>
        </w:rPr>
        <w:t>Upoważniony przedstawiciel Wykonawcy w kwestiach dotyczących wykonania umowy: ..............................................................</w:t>
      </w:r>
    </w:p>
    <w:p w14:paraId="7FC518FD" w14:textId="77777777" w:rsidR="0082517C" w:rsidRDefault="0082517C" w:rsidP="0082517C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Reklamacje należy składać na adres mail: …………………………………………………….</w:t>
      </w:r>
    </w:p>
    <w:p w14:paraId="475CA57C" w14:textId="77777777" w:rsidR="0082517C" w:rsidRPr="00DF31B4" w:rsidRDefault="0082517C" w:rsidP="0082517C">
      <w:pPr>
        <w:spacing w:before="240" w:after="0"/>
        <w:ind w:right="-108"/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Wykaz elementów ICT objętych ofertą:</w:t>
      </w:r>
    </w:p>
    <w:p w14:paraId="48455E63" w14:textId="77777777" w:rsidR="0082517C" w:rsidRPr="00DF31B4" w:rsidRDefault="0082517C" w:rsidP="0082517C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wskazanie: produkt ICT/usługa ICT/proces ICT:</w:t>
      </w:r>
    </w:p>
    <w:p w14:paraId="2842DBBA" w14:textId="77777777" w:rsidR="0082517C" w:rsidRPr="00DF31B4" w:rsidRDefault="0082517C" w:rsidP="0082517C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27F4274B" w14:textId="77777777" w:rsidR="0082517C" w:rsidRPr="00DF31B4" w:rsidRDefault="0082517C" w:rsidP="0082517C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nazwa rozwiązania:</w:t>
      </w:r>
    </w:p>
    <w:p w14:paraId="5C942EFA" w14:textId="77777777" w:rsidR="0082517C" w:rsidRPr="00DF31B4" w:rsidRDefault="0082517C" w:rsidP="0082517C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3BDB18A5" w14:textId="77777777" w:rsidR="0082517C" w:rsidRPr="00DF31B4" w:rsidRDefault="0082517C" w:rsidP="0082517C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</w:p>
    <w:p w14:paraId="5F4D3407" w14:textId="77777777" w:rsidR="0082517C" w:rsidRPr="00DF31B4" w:rsidRDefault="0082517C" w:rsidP="0082517C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producent/dostawca/usługodawca:</w:t>
      </w:r>
    </w:p>
    <w:p w14:paraId="2FD1D253" w14:textId="77777777" w:rsidR="0082517C" w:rsidRPr="00DF31B4" w:rsidRDefault="0082517C" w:rsidP="0082517C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1F7E9591" w14:textId="77777777" w:rsidR="0082517C" w:rsidRPr="00DF31B4" w:rsidRDefault="0082517C" w:rsidP="0082517C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</w:p>
    <w:p w14:paraId="563CA63A" w14:textId="77777777" w:rsidR="0082517C" w:rsidRPr="00DF31B4" w:rsidRDefault="0082517C" w:rsidP="0082517C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typ/model/wersja/wariant – jeżeli dotyczy:</w:t>
      </w:r>
    </w:p>
    <w:p w14:paraId="6FC1F501" w14:textId="77777777" w:rsidR="0082517C" w:rsidRPr="00DF31B4" w:rsidRDefault="0082517C" w:rsidP="0082517C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7EE123D1" w14:textId="77777777" w:rsidR="0082517C" w:rsidRPr="00DF31B4" w:rsidRDefault="0082517C" w:rsidP="0082517C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</w:p>
    <w:p w14:paraId="1E27FDE4" w14:textId="77777777" w:rsidR="0082517C" w:rsidRPr="00DF31B4" w:rsidRDefault="0082517C" w:rsidP="0082517C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rola elementu w zamówieniu:</w:t>
      </w:r>
    </w:p>
    <w:p w14:paraId="7F43DC21" w14:textId="77777777" w:rsidR="0082517C" w:rsidRPr="00DF31B4" w:rsidRDefault="0082517C" w:rsidP="0082517C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6960E90E" w14:textId="77777777" w:rsidR="0082517C" w:rsidRPr="00DF31B4" w:rsidRDefault="0082517C" w:rsidP="0082517C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</w:p>
    <w:p w14:paraId="45D99CB8" w14:textId="77777777" w:rsidR="0082517C" w:rsidRPr="00DF31B4" w:rsidRDefault="0082517C" w:rsidP="0082517C">
      <w:pPr>
        <w:spacing w:line="360" w:lineRule="auto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Upoważniony przedstawiciel Wykonawcy w kwestiach dotyczących wykonania umowy: ..............................................................</w:t>
      </w:r>
    </w:p>
    <w:p w14:paraId="485E287E" w14:textId="77777777" w:rsidR="0082517C" w:rsidRPr="00DF31B4" w:rsidRDefault="0082517C" w:rsidP="0082517C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Reklamacje należy składać na adres mail: …………………………………………………….</w:t>
      </w:r>
    </w:p>
    <w:p w14:paraId="4E69C435" w14:textId="77777777" w:rsidR="008E43B3" w:rsidRPr="00DF31B4" w:rsidRDefault="008E43B3" w:rsidP="008E43B3">
      <w:pPr>
        <w:pStyle w:val="Tekstkomentarza"/>
        <w:tabs>
          <w:tab w:val="left" w:pos="5580"/>
        </w:tabs>
        <w:rPr>
          <w:rFonts w:ascii="Calibri" w:hAnsi="Calibri" w:cs="Calibri"/>
          <w:sz w:val="24"/>
          <w:szCs w:val="24"/>
        </w:rPr>
      </w:pPr>
    </w:p>
    <w:p w14:paraId="4A990324" w14:textId="77777777" w:rsidR="008E43B3" w:rsidRPr="00DF31B4" w:rsidRDefault="008E43B3" w:rsidP="008E43B3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6B1A4668" w14:textId="77777777" w:rsidR="008E43B3" w:rsidRPr="00DF31B4" w:rsidRDefault="008E43B3" w:rsidP="008E43B3">
      <w:pPr>
        <w:pStyle w:val="Tekstkomentarza"/>
        <w:tabs>
          <w:tab w:val="left" w:pos="5580"/>
        </w:tabs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.............................................</w:t>
      </w:r>
      <w:r w:rsidRPr="00DF31B4">
        <w:rPr>
          <w:rFonts w:ascii="Calibri" w:hAnsi="Calibri" w:cs="Calibri"/>
          <w:sz w:val="24"/>
          <w:szCs w:val="24"/>
        </w:rPr>
        <w:tab/>
        <w:t xml:space="preserve">   ……………………………………………………….</w:t>
      </w:r>
    </w:p>
    <w:p w14:paraId="6A0BE4D0" w14:textId="77777777" w:rsidR="008E43B3" w:rsidRPr="00DF31B4" w:rsidRDefault="008E43B3" w:rsidP="008E43B3">
      <w:pPr>
        <w:pStyle w:val="Tekstkomentarza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 xml:space="preserve">           (Miejscowość, data)                                           </w:t>
      </w:r>
      <w:r w:rsidRPr="00DF31B4">
        <w:rPr>
          <w:rFonts w:ascii="Calibri" w:hAnsi="Calibri" w:cs="Calibri"/>
          <w:sz w:val="24"/>
          <w:szCs w:val="24"/>
        </w:rPr>
        <w:tab/>
        <w:t xml:space="preserve">        (Podpis/y osoby/osób upoważnionych</w:t>
      </w:r>
    </w:p>
    <w:p w14:paraId="6555E217" w14:textId="77777777" w:rsidR="008E43B3" w:rsidRPr="00DF31B4" w:rsidRDefault="008E43B3" w:rsidP="008E43B3">
      <w:pPr>
        <w:pStyle w:val="Tekstkomentarza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ab/>
      </w:r>
      <w:r w:rsidRPr="00DF31B4">
        <w:rPr>
          <w:rFonts w:ascii="Calibri" w:hAnsi="Calibri" w:cs="Calibri"/>
          <w:sz w:val="24"/>
          <w:szCs w:val="24"/>
        </w:rPr>
        <w:tab/>
      </w:r>
      <w:r w:rsidRPr="00DF31B4">
        <w:rPr>
          <w:rFonts w:ascii="Calibri" w:hAnsi="Calibri" w:cs="Calibri"/>
          <w:sz w:val="24"/>
          <w:szCs w:val="24"/>
        </w:rPr>
        <w:tab/>
      </w:r>
      <w:r w:rsidRPr="00DF31B4">
        <w:rPr>
          <w:rFonts w:ascii="Calibri" w:hAnsi="Calibri" w:cs="Calibri"/>
          <w:sz w:val="24"/>
          <w:szCs w:val="24"/>
        </w:rPr>
        <w:tab/>
      </w:r>
      <w:r w:rsidRPr="00DF31B4">
        <w:rPr>
          <w:rFonts w:ascii="Calibri" w:hAnsi="Calibri" w:cs="Calibri"/>
          <w:sz w:val="24"/>
          <w:szCs w:val="24"/>
        </w:rPr>
        <w:tab/>
      </w:r>
      <w:r w:rsidRPr="00DF31B4">
        <w:rPr>
          <w:rFonts w:ascii="Calibri" w:hAnsi="Calibri" w:cs="Calibri"/>
          <w:sz w:val="24"/>
          <w:szCs w:val="24"/>
        </w:rPr>
        <w:tab/>
      </w:r>
      <w:r w:rsidRPr="00DF31B4">
        <w:rPr>
          <w:rFonts w:ascii="Calibri" w:hAnsi="Calibri" w:cs="Calibri"/>
          <w:sz w:val="24"/>
          <w:szCs w:val="24"/>
        </w:rPr>
        <w:tab/>
      </w:r>
      <w:r w:rsidRPr="00DF31B4">
        <w:rPr>
          <w:rFonts w:ascii="Calibri" w:hAnsi="Calibri" w:cs="Calibri"/>
          <w:sz w:val="24"/>
          <w:szCs w:val="24"/>
        </w:rPr>
        <w:tab/>
        <w:t>do reprezentowania Wykonawcy).</w:t>
      </w:r>
    </w:p>
    <w:p w14:paraId="680D2ECA" w14:textId="5E8775A2" w:rsidR="0000290F" w:rsidRPr="00DF31B4" w:rsidRDefault="0000290F" w:rsidP="0000290F">
      <w:pPr>
        <w:tabs>
          <w:tab w:val="left" w:pos="1125"/>
        </w:tabs>
        <w:rPr>
          <w:rFonts w:ascii="Calibri" w:hAnsi="Calibri" w:cs="Calibri"/>
          <w:sz w:val="24"/>
          <w:szCs w:val="24"/>
        </w:rPr>
      </w:pPr>
    </w:p>
    <w:sectPr w:rsidR="0000290F" w:rsidRPr="00DF31B4" w:rsidSect="00A4500A">
      <w:headerReference w:type="default" r:id="rId8"/>
      <w:footerReference w:type="default" r:id="rId9"/>
      <w:pgSz w:w="11906" w:h="16838"/>
      <w:pgMar w:top="1266" w:right="1417" w:bottom="1417" w:left="1417" w:header="34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3EF150" w14:textId="77777777" w:rsidR="0020481D" w:rsidRDefault="0020481D">
      <w:pPr>
        <w:spacing w:after="0" w:line="240" w:lineRule="auto"/>
      </w:pPr>
      <w:r>
        <w:separator/>
      </w:r>
    </w:p>
  </w:endnote>
  <w:endnote w:type="continuationSeparator" w:id="0">
    <w:p w14:paraId="5B541AF3" w14:textId="77777777" w:rsidR="0020481D" w:rsidRDefault="00204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67344" w14:textId="79A373D2" w:rsidR="006809CA" w:rsidRDefault="006743DA" w:rsidP="00881FC5">
    <w:pPr>
      <w:pStyle w:val="Stopka"/>
      <w:tabs>
        <w:tab w:val="left" w:pos="851"/>
      </w:tabs>
    </w:pPr>
    <w:r>
      <w:rPr>
        <w:noProof/>
        <w:lang w:bidi="lo-LA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E9F28B7" wp14:editId="3C16487E">
              <wp:simplePos x="0" y="0"/>
              <wp:positionH relativeFrom="column">
                <wp:posOffset>-701675</wp:posOffset>
              </wp:positionH>
              <wp:positionV relativeFrom="paragraph">
                <wp:posOffset>-2540</wp:posOffset>
              </wp:positionV>
              <wp:extent cx="3806190" cy="464820"/>
              <wp:effectExtent l="0" t="0" r="3810" b="0"/>
              <wp:wrapNone/>
              <wp:docPr id="20" name="Pole tekstowe 20" descr="napis FERS 2021-2027 oraz napis: &quot;Uniwersytet dla każdego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06190" cy="464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96423" w14:textId="77777777" w:rsidR="006743DA" w:rsidRPr="00AD2ADD" w:rsidRDefault="006743DA" w:rsidP="006743DA">
                          <w:pPr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 xml:space="preserve">FERS 2021–2027 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„</w:t>
                          </w: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>Uniwersytet dla każdego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9F28B7" id="_x0000_t202" coordsize="21600,21600" o:spt="202" path="m,l,21600r21600,l21600,xe">
              <v:stroke joinstyle="miter"/>
              <v:path gradientshapeok="t" o:connecttype="rect"/>
            </v:shapetype>
            <v:shape id="Pole tekstowe 20" o:spid="_x0000_s1026" type="#_x0000_t202" alt="napis FERS 2021-2027 oraz napis: &quot;Uniwersytet dla każdego&quot;" style="position:absolute;margin-left:-55.25pt;margin-top:-.2pt;width:299.7pt;height:36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" fillcolor="white [3201]" stroked="f" strokeweight=".5pt">
              <v:textbox>
                <w:txbxContent>
                  <w:p w14:paraId="4A996423" w14:textId="77777777" w:rsidR="006743DA" w:rsidRPr="00AD2ADD" w:rsidRDefault="006743DA" w:rsidP="006743DA">
                    <w:pPr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AD2ADD">
                      <w:rPr>
                        <w:b/>
                        <w:sz w:val="24"/>
                        <w:szCs w:val="24"/>
                      </w:rPr>
                      <w:t xml:space="preserve">FERS 2021–2027 </w:t>
                    </w:r>
                    <w:r>
                      <w:rPr>
                        <w:b/>
                        <w:sz w:val="24"/>
                        <w:szCs w:val="24"/>
                      </w:rPr>
                      <w:t>„</w:t>
                    </w:r>
                    <w:r w:rsidRPr="00AD2ADD">
                      <w:rPr>
                        <w:b/>
                        <w:sz w:val="24"/>
                        <w:szCs w:val="24"/>
                      </w:rPr>
                      <w:t>Uniwersytet dla każdego</w:t>
                    </w:r>
                    <w:r>
                      <w:rPr>
                        <w:b/>
                        <w:sz w:val="24"/>
                        <w:szCs w:val="24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  <w:r w:rsidR="00C924D4"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C744F9A" wp14:editId="69DCFCBE">
              <wp:simplePos x="0" y="0"/>
              <wp:positionH relativeFrom="column">
                <wp:posOffset>-985520</wp:posOffset>
              </wp:positionH>
              <wp:positionV relativeFrom="paragraph">
                <wp:posOffset>-80009</wp:posOffset>
              </wp:positionV>
              <wp:extent cx="7665085" cy="76200"/>
              <wp:effectExtent l="0" t="0" r="0" b="0"/>
              <wp:wrapNone/>
              <wp:docPr id="5" name="Grupa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665085" cy="76200"/>
                        <a:chOff x="0" y="0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0" y="0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50BBCA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744F9A" id="Grupa 5" o:spid="_x0000_s1027" style="position:absolute;margin-left:-77.6pt;margin-top:-6.3pt;width:603.55pt;height:6pt;z-index:251662336;mso-height-relative:margin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">
              <v:rect id="Prostokąt 9" o:spid="_x0000_s1028" style="position:absolute;width:76650;height:1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" fillcolor="#a5a5a5 [3206]" stroked="f" strokeweight="1pt">
                <v:textbox>
                  <w:txbxContent>
                    <w:p w14:paraId="4150BBCA" w14:textId="77777777" w:rsidR="006809CA" w:rsidRPr="00673541" w:rsidRDefault="006809CA" w:rsidP="00881FC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29" style="position:absolute;left:66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" fillcolor="#c9c9c9 [1942]" stroked="f" strokeweight="1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3F1529" w14:textId="77777777" w:rsidR="0020481D" w:rsidRDefault="0020481D">
      <w:pPr>
        <w:spacing w:after="0" w:line="240" w:lineRule="auto"/>
      </w:pPr>
      <w:r>
        <w:separator/>
      </w:r>
    </w:p>
  </w:footnote>
  <w:footnote w:type="continuationSeparator" w:id="0">
    <w:p w14:paraId="4A871B18" w14:textId="77777777" w:rsidR="0020481D" w:rsidRDefault="00204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CD067" w14:textId="63F2E563" w:rsidR="00B90582" w:rsidRDefault="00B90582">
    <w:pPr>
      <w:pStyle w:val="Nagwek"/>
    </w:pPr>
    <w:r>
      <w:rPr>
        <w:noProof/>
      </w:rPr>
      <w:drawing>
        <wp:anchor distT="0" distB="0" distL="114300" distR="114300" simplePos="0" relativeHeight="251664384" behindDoc="0" locked="0" layoutInCell="1" allowOverlap="1" wp14:anchorId="58B21DED" wp14:editId="7A4C66C8">
          <wp:simplePos x="0" y="0"/>
          <wp:positionH relativeFrom="margin">
            <wp:posOffset>-52070</wp:posOffset>
          </wp:positionH>
          <wp:positionV relativeFrom="paragraph">
            <wp:posOffset>-101600</wp:posOffset>
          </wp:positionV>
          <wp:extent cx="1828800" cy="721360"/>
          <wp:effectExtent l="0" t="0" r="0" b="2540"/>
          <wp:wrapSquare wrapText="bothSides"/>
          <wp:docPr id="307103462" name="Obraz 1" descr="Logo czarno - białe Fundusze Europejskie dla Rozwoj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 czarno - białe Fundusze Europejskie dla Rozwoju Społeczn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21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11DC2298" wp14:editId="14188ACD">
          <wp:simplePos x="0" y="0"/>
          <wp:positionH relativeFrom="margin">
            <wp:posOffset>3757930</wp:posOffset>
          </wp:positionH>
          <wp:positionV relativeFrom="paragraph">
            <wp:posOffset>-53975</wp:posOffset>
          </wp:positionV>
          <wp:extent cx="2019300" cy="640715"/>
          <wp:effectExtent l="0" t="0" r="0" b="6985"/>
          <wp:wrapTight wrapText="bothSides">
            <wp:wrapPolygon edited="0">
              <wp:start x="0" y="0"/>
              <wp:lineTo x="0" y="21193"/>
              <wp:lineTo x="21396" y="21193"/>
              <wp:lineTo x="21396" y="0"/>
              <wp:lineTo x="0" y="0"/>
            </wp:wrapPolygon>
          </wp:wrapTight>
          <wp:docPr id="1738110396" name="Obraz 2" descr="Flaga UE - czarno - biała z napisem: Dofinansowano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Flaga UE - czarno - biała z napisem: Dofinansowano przez Unię Europejską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4252990"/>
    <w:multiLevelType w:val="hybridMultilevel"/>
    <w:tmpl w:val="492EF5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083ED6"/>
    <w:multiLevelType w:val="multilevel"/>
    <w:tmpl w:val="B7361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D317B8"/>
    <w:multiLevelType w:val="hybridMultilevel"/>
    <w:tmpl w:val="2FC874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5C205B"/>
    <w:multiLevelType w:val="hybridMultilevel"/>
    <w:tmpl w:val="3398CEC6"/>
    <w:lvl w:ilvl="0" w:tplc="D72685B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295C8D"/>
    <w:multiLevelType w:val="hybridMultilevel"/>
    <w:tmpl w:val="94864C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635CB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3463EF"/>
    <w:multiLevelType w:val="hybridMultilevel"/>
    <w:tmpl w:val="AB8CBE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8662B6"/>
    <w:multiLevelType w:val="hybridMultilevel"/>
    <w:tmpl w:val="3DECE5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F62207"/>
    <w:multiLevelType w:val="hybridMultilevel"/>
    <w:tmpl w:val="5FDE24E2"/>
    <w:lvl w:ilvl="0" w:tplc="E3048E88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26E3109"/>
    <w:multiLevelType w:val="hybridMultilevel"/>
    <w:tmpl w:val="BD224AE0"/>
    <w:lvl w:ilvl="0" w:tplc="04150017">
      <w:start w:val="1"/>
      <w:numFmt w:val="lowerLetter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5" w15:restartNumberingAfterBreak="0">
    <w:nsid w:val="445122AC"/>
    <w:multiLevelType w:val="hybridMultilevel"/>
    <w:tmpl w:val="9E60333A"/>
    <w:lvl w:ilvl="0" w:tplc="67C67D9E">
      <w:start w:val="2"/>
      <w:numFmt w:val="upperRoman"/>
      <w:lvlText w:val="%1."/>
      <w:lvlJc w:val="left"/>
      <w:pPr>
        <w:ind w:left="0" w:hanging="720"/>
      </w:pPr>
    </w:lvl>
    <w:lvl w:ilvl="1" w:tplc="04150019">
      <w:start w:val="1"/>
      <w:numFmt w:val="lowerLetter"/>
      <w:lvlText w:val="%2.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1080" w:hanging="180"/>
      </w:pPr>
    </w:lvl>
    <w:lvl w:ilvl="3" w:tplc="0415000F">
      <w:start w:val="1"/>
      <w:numFmt w:val="decimal"/>
      <w:lvlText w:val="%4."/>
      <w:lvlJc w:val="left"/>
      <w:pPr>
        <w:ind w:left="1800" w:hanging="360"/>
      </w:pPr>
    </w:lvl>
    <w:lvl w:ilvl="4" w:tplc="04150019">
      <w:start w:val="1"/>
      <w:numFmt w:val="lowerLetter"/>
      <w:lvlText w:val="%5."/>
      <w:lvlJc w:val="left"/>
      <w:pPr>
        <w:ind w:left="2520" w:hanging="360"/>
      </w:pPr>
    </w:lvl>
    <w:lvl w:ilvl="5" w:tplc="0415001B">
      <w:start w:val="1"/>
      <w:numFmt w:val="lowerRoman"/>
      <w:lvlText w:val="%6."/>
      <w:lvlJc w:val="right"/>
      <w:pPr>
        <w:ind w:left="3240" w:hanging="180"/>
      </w:pPr>
    </w:lvl>
    <w:lvl w:ilvl="6" w:tplc="0415000F">
      <w:start w:val="1"/>
      <w:numFmt w:val="decimal"/>
      <w:lvlText w:val="%7."/>
      <w:lvlJc w:val="left"/>
      <w:pPr>
        <w:ind w:left="3960" w:hanging="360"/>
      </w:pPr>
    </w:lvl>
    <w:lvl w:ilvl="7" w:tplc="04150019">
      <w:start w:val="1"/>
      <w:numFmt w:val="lowerLetter"/>
      <w:lvlText w:val="%8."/>
      <w:lvlJc w:val="left"/>
      <w:pPr>
        <w:ind w:left="4680" w:hanging="360"/>
      </w:pPr>
    </w:lvl>
    <w:lvl w:ilvl="8" w:tplc="0415001B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47F009E4"/>
    <w:multiLevelType w:val="hybridMultilevel"/>
    <w:tmpl w:val="6596B5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DA6466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6D031A1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773597"/>
    <w:multiLevelType w:val="hybridMultilevel"/>
    <w:tmpl w:val="6B2A84FA"/>
    <w:lvl w:ilvl="0" w:tplc="D4DA41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24F0CD5"/>
    <w:multiLevelType w:val="hybridMultilevel"/>
    <w:tmpl w:val="6B2A84FA"/>
    <w:lvl w:ilvl="0" w:tplc="D4DA41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2BC5C72"/>
    <w:multiLevelType w:val="hybridMultilevel"/>
    <w:tmpl w:val="79169E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20"/>
  </w:num>
  <w:num w:numId="3">
    <w:abstractNumId w:val="11"/>
  </w:num>
  <w:num w:numId="4">
    <w:abstractNumId w:val="19"/>
  </w:num>
  <w:num w:numId="5">
    <w:abstractNumId w:val="15"/>
  </w:num>
  <w:num w:numId="6">
    <w:abstractNumId w:val="14"/>
  </w:num>
  <w:num w:numId="7">
    <w:abstractNumId w:val="13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10"/>
  </w:num>
  <w:num w:numId="11">
    <w:abstractNumId w:val="17"/>
  </w:num>
  <w:num w:numId="12">
    <w:abstractNumId w:val="16"/>
  </w:num>
  <w:num w:numId="13">
    <w:abstractNumId w:val="7"/>
  </w:num>
  <w:num w:numId="14">
    <w:abstractNumId w:val="5"/>
  </w:num>
  <w:num w:numId="15">
    <w:abstractNumId w:val="9"/>
  </w:num>
  <w:num w:numId="16">
    <w:abstractNumId w:val="12"/>
  </w:num>
  <w:num w:numId="17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A9"/>
    <w:rsid w:val="00000981"/>
    <w:rsid w:val="00002562"/>
    <w:rsid w:val="0000290F"/>
    <w:rsid w:val="0001125C"/>
    <w:rsid w:val="00011F26"/>
    <w:rsid w:val="000126A6"/>
    <w:rsid w:val="0003232B"/>
    <w:rsid w:val="000329A3"/>
    <w:rsid w:val="00040FD9"/>
    <w:rsid w:val="00041B3F"/>
    <w:rsid w:val="00045E94"/>
    <w:rsid w:val="00051802"/>
    <w:rsid w:val="00053CB0"/>
    <w:rsid w:val="00054357"/>
    <w:rsid w:val="000543C7"/>
    <w:rsid w:val="00061004"/>
    <w:rsid w:val="00066719"/>
    <w:rsid w:val="00074430"/>
    <w:rsid w:val="000773A9"/>
    <w:rsid w:val="00077CC5"/>
    <w:rsid w:val="00083231"/>
    <w:rsid w:val="00084017"/>
    <w:rsid w:val="000842FA"/>
    <w:rsid w:val="00084D92"/>
    <w:rsid w:val="000912C5"/>
    <w:rsid w:val="000A2F34"/>
    <w:rsid w:val="000A4E62"/>
    <w:rsid w:val="000A5FCA"/>
    <w:rsid w:val="000B1485"/>
    <w:rsid w:val="000B512B"/>
    <w:rsid w:val="000C1557"/>
    <w:rsid w:val="000C3694"/>
    <w:rsid w:val="000C397D"/>
    <w:rsid w:val="000D7509"/>
    <w:rsid w:val="000E15B3"/>
    <w:rsid w:val="000E4155"/>
    <w:rsid w:val="000F0C98"/>
    <w:rsid w:val="000F300D"/>
    <w:rsid w:val="00100D68"/>
    <w:rsid w:val="001026E4"/>
    <w:rsid w:val="00116564"/>
    <w:rsid w:val="001165BA"/>
    <w:rsid w:val="0011760F"/>
    <w:rsid w:val="00130DC5"/>
    <w:rsid w:val="001511B4"/>
    <w:rsid w:val="00151FDD"/>
    <w:rsid w:val="00152C8D"/>
    <w:rsid w:val="00161EC8"/>
    <w:rsid w:val="00163340"/>
    <w:rsid w:val="00165DEA"/>
    <w:rsid w:val="00165E07"/>
    <w:rsid w:val="0016789C"/>
    <w:rsid w:val="00174681"/>
    <w:rsid w:val="00183B15"/>
    <w:rsid w:val="001848C3"/>
    <w:rsid w:val="00184935"/>
    <w:rsid w:val="00185329"/>
    <w:rsid w:val="00193039"/>
    <w:rsid w:val="00194AEB"/>
    <w:rsid w:val="001955D8"/>
    <w:rsid w:val="00195C10"/>
    <w:rsid w:val="00197D9C"/>
    <w:rsid w:val="001A0FF2"/>
    <w:rsid w:val="001A4221"/>
    <w:rsid w:val="001A4425"/>
    <w:rsid w:val="001A7D75"/>
    <w:rsid w:val="001B37BB"/>
    <w:rsid w:val="001B544B"/>
    <w:rsid w:val="001C1890"/>
    <w:rsid w:val="001C36B0"/>
    <w:rsid w:val="001C4B64"/>
    <w:rsid w:val="001D7D57"/>
    <w:rsid w:val="001E2070"/>
    <w:rsid w:val="001E23BE"/>
    <w:rsid w:val="001E4519"/>
    <w:rsid w:val="001F4195"/>
    <w:rsid w:val="001F6E9B"/>
    <w:rsid w:val="002023D7"/>
    <w:rsid w:val="00202437"/>
    <w:rsid w:val="00203FC4"/>
    <w:rsid w:val="0020481D"/>
    <w:rsid w:val="00206F82"/>
    <w:rsid w:val="00223924"/>
    <w:rsid w:val="00224756"/>
    <w:rsid w:val="00224C02"/>
    <w:rsid w:val="00236293"/>
    <w:rsid w:val="002367A9"/>
    <w:rsid w:val="00237497"/>
    <w:rsid w:val="00243FD7"/>
    <w:rsid w:val="00253EA4"/>
    <w:rsid w:val="00260E8A"/>
    <w:rsid w:val="00270F26"/>
    <w:rsid w:val="002743AE"/>
    <w:rsid w:val="00274D65"/>
    <w:rsid w:val="002764A3"/>
    <w:rsid w:val="00280EB8"/>
    <w:rsid w:val="002820F9"/>
    <w:rsid w:val="00283790"/>
    <w:rsid w:val="002913E4"/>
    <w:rsid w:val="002944AF"/>
    <w:rsid w:val="002969BF"/>
    <w:rsid w:val="002A369F"/>
    <w:rsid w:val="002A6BFD"/>
    <w:rsid w:val="002B07E8"/>
    <w:rsid w:val="002B6FE4"/>
    <w:rsid w:val="002B7F09"/>
    <w:rsid w:val="002C1E4B"/>
    <w:rsid w:val="002D03BB"/>
    <w:rsid w:val="002D37D5"/>
    <w:rsid w:val="002E1E31"/>
    <w:rsid w:val="002E3F77"/>
    <w:rsid w:val="002E571A"/>
    <w:rsid w:val="002E664C"/>
    <w:rsid w:val="002F0F5C"/>
    <w:rsid w:val="002F18F0"/>
    <w:rsid w:val="002F72C7"/>
    <w:rsid w:val="003014F9"/>
    <w:rsid w:val="00310309"/>
    <w:rsid w:val="00313049"/>
    <w:rsid w:val="00320321"/>
    <w:rsid w:val="003317B1"/>
    <w:rsid w:val="00336189"/>
    <w:rsid w:val="0034011A"/>
    <w:rsid w:val="00343435"/>
    <w:rsid w:val="00344106"/>
    <w:rsid w:val="00352044"/>
    <w:rsid w:val="00357459"/>
    <w:rsid w:val="00360C84"/>
    <w:rsid w:val="003621B6"/>
    <w:rsid w:val="00362304"/>
    <w:rsid w:val="00363736"/>
    <w:rsid w:val="003644B6"/>
    <w:rsid w:val="003654FA"/>
    <w:rsid w:val="00370BBD"/>
    <w:rsid w:val="00377E43"/>
    <w:rsid w:val="00380BA4"/>
    <w:rsid w:val="003815DF"/>
    <w:rsid w:val="003816B9"/>
    <w:rsid w:val="00381B8B"/>
    <w:rsid w:val="00384066"/>
    <w:rsid w:val="00393D8D"/>
    <w:rsid w:val="003C6BB9"/>
    <w:rsid w:val="003D3889"/>
    <w:rsid w:val="003D6BCA"/>
    <w:rsid w:val="003E07BD"/>
    <w:rsid w:val="003F3431"/>
    <w:rsid w:val="003F425F"/>
    <w:rsid w:val="003F6E10"/>
    <w:rsid w:val="00403CE7"/>
    <w:rsid w:val="0040714D"/>
    <w:rsid w:val="004072F0"/>
    <w:rsid w:val="004124E7"/>
    <w:rsid w:val="00413AAE"/>
    <w:rsid w:val="00417430"/>
    <w:rsid w:val="00422E4C"/>
    <w:rsid w:val="00430BAA"/>
    <w:rsid w:val="0043418A"/>
    <w:rsid w:val="00435A61"/>
    <w:rsid w:val="00443F57"/>
    <w:rsid w:val="00444FC2"/>
    <w:rsid w:val="0045386F"/>
    <w:rsid w:val="0045530A"/>
    <w:rsid w:val="00455CFE"/>
    <w:rsid w:val="00464462"/>
    <w:rsid w:val="004663E1"/>
    <w:rsid w:val="00466603"/>
    <w:rsid w:val="00472684"/>
    <w:rsid w:val="00482EB8"/>
    <w:rsid w:val="00486B1A"/>
    <w:rsid w:val="00491F3F"/>
    <w:rsid w:val="00492CC5"/>
    <w:rsid w:val="00494C32"/>
    <w:rsid w:val="00496735"/>
    <w:rsid w:val="004A3A4C"/>
    <w:rsid w:val="004A5594"/>
    <w:rsid w:val="004A6C25"/>
    <w:rsid w:val="004C67C8"/>
    <w:rsid w:val="004C78D9"/>
    <w:rsid w:val="004E0050"/>
    <w:rsid w:val="004E0C84"/>
    <w:rsid w:val="004E2076"/>
    <w:rsid w:val="004E21D4"/>
    <w:rsid w:val="004E2BF5"/>
    <w:rsid w:val="004E413C"/>
    <w:rsid w:val="004E52DE"/>
    <w:rsid w:val="004E7312"/>
    <w:rsid w:val="004F27F4"/>
    <w:rsid w:val="005031A1"/>
    <w:rsid w:val="005069C4"/>
    <w:rsid w:val="00511126"/>
    <w:rsid w:val="005147CD"/>
    <w:rsid w:val="00521094"/>
    <w:rsid w:val="005228F6"/>
    <w:rsid w:val="00522D60"/>
    <w:rsid w:val="0052475C"/>
    <w:rsid w:val="0052787E"/>
    <w:rsid w:val="00530E3E"/>
    <w:rsid w:val="0053621B"/>
    <w:rsid w:val="00537260"/>
    <w:rsid w:val="00543B4A"/>
    <w:rsid w:val="0054434D"/>
    <w:rsid w:val="00547053"/>
    <w:rsid w:val="005569A6"/>
    <w:rsid w:val="0055799A"/>
    <w:rsid w:val="005670AB"/>
    <w:rsid w:val="00572EF4"/>
    <w:rsid w:val="0057680F"/>
    <w:rsid w:val="0057741A"/>
    <w:rsid w:val="0058340C"/>
    <w:rsid w:val="0059238E"/>
    <w:rsid w:val="005961F0"/>
    <w:rsid w:val="00597D19"/>
    <w:rsid w:val="005A77C2"/>
    <w:rsid w:val="005B10CE"/>
    <w:rsid w:val="005B2FF1"/>
    <w:rsid w:val="005B442C"/>
    <w:rsid w:val="005B5764"/>
    <w:rsid w:val="005B67A4"/>
    <w:rsid w:val="005C4092"/>
    <w:rsid w:val="005D1F74"/>
    <w:rsid w:val="005D7418"/>
    <w:rsid w:val="005E28F4"/>
    <w:rsid w:val="005E5120"/>
    <w:rsid w:val="005E660A"/>
    <w:rsid w:val="00604410"/>
    <w:rsid w:val="00606929"/>
    <w:rsid w:val="00606BF7"/>
    <w:rsid w:val="00611846"/>
    <w:rsid w:val="00615B34"/>
    <w:rsid w:val="00620ACC"/>
    <w:rsid w:val="00621D46"/>
    <w:rsid w:val="006221EB"/>
    <w:rsid w:val="00630F7B"/>
    <w:rsid w:val="00637B61"/>
    <w:rsid w:val="00642585"/>
    <w:rsid w:val="006430EF"/>
    <w:rsid w:val="00654DFE"/>
    <w:rsid w:val="0067033F"/>
    <w:rsid w:val="00672528"/>
    <w:rsid w:val="006743DA"/>
    <w:rsid w:val="00675948"/>
    <w:rsid w:val="006809CA"/>
    <w:rsid w:val="00684B23"/>
    <w:rsid w:val="00685548"/>
    <w:rsid w:val="00691948"/>
    <w:rsid w:val="00694D37"/>
    <w:rsid w:val="006971CB"/>
    <w:rsid w:val="006A1753"/>
    <w:rsid w:val="006A1BDF"/>
    <w:rsid w:val="006A29D8"/>
    <w:rsid w:val="006A5C95"/>
    <w:rsid w:val="006A79EA"/>
    <w:rsid w:val="006B1BF3"/>
    <w:rsid w:val="006B5AD7"/>
    <w:rsid w:val="006B64AB"/>
    <w:rsid w:val="006C52DE"/>
    <w:rsid w:val="006C6A1B"/>
    <w:rsid w:val="006D370E"/>
    <w:rsid w:val="006D4779"/>
    <w:rsid w:val="006E2397"/>
    <w:rsid w:val="006E4AC3"/>
    <w:rsid w:val="006F0A81"/>
    <w:rsid w:val="006F3BC7"/>
    <w:rsid w:val="006F3D97"/>
    <w:rsid w:val="00701BAA"/>
    <w:rsid w:val="0071426E"/>
    <w:rsid w:val="00715B13"/>
    <w:rsid w:val="0072357A"/>
    <w:rsid w:val="00724B47"/>
    <w:rsid w:val="00726AF5"/>
    <w:rsid w:val="00734D67"/>
    <w:rsid w:val="00735404"/>
    <w:rsid w:val="00755936"/>
    <w:rsid w:val="00756DFA"/>
    <w:rsid w:val="0076023B"/>
    <w:rsid w:val="00775BF1"/>
    <w:rsid w:val="00783AA1"/>
    <w:rsid w:val="0078651E"/>
    <w:rsid w:val="00790F76"/>
    <w:rsid w:val="00793625"/>
    <w:rsid w:val="0079465D"/>
    <w:rsid w:val="00795EE3"/>
    <w:rsid w:val="007A11B0"/>
    <w:rsid w:val="007A1666"/>
    <w:rsid w:val="007A6076"/>
    <w:rsid w:val="007B17EE"/>
    <w:rsid w:val="007B2A77"/>
    <w:rsid w:val="007B43AF"/>
    <w:rsid w:val="007B4BCD"/>
    <w:rsid w:val="007B56E4"/>
    <w:rsid w:val="007D60FB"/>
    <w:rsid w:val="007E4701"/>
    <w:rsid w:val="007E6EDB"/>
    <w:rsid w:val="007F1888"/>
    <w:rsid w:val="007F758E"/>
    <w:rsid w:val="008005B0"/>
    <w:rsid w:val="0080410D"/>
    <w:rsid w:val="00805317"/>
    <w:rsid w:val="00810597"/>
    <w:rsid w:val="00815BB6"/>
    <w:rsid w:val="00815D5C"/>
    <w:rsid w:val="00817F06"/>
    <w:rsid w:val="008207F7"/>
    <w:rsid w:val="0082517C"/>
    <w:rsid w:val="0082745E"/>
    <w:rsid w:val="00827A5D"/>
    <w:rsid w:val="00831B59"/>
    <w:rsid w:val="00842AD7"/>
    <w:rsid w:val="008436E0"/>
    <w:rsid w:val="008467C6"/>
    <w:rsid w:val="00851073"/>
    <w:rsid w:val="00865CFC"/>
    <w:rsid w:val="00870704"/>
    <w:rsid w:val="00870C6A"/>
    <w:rsid w:val="00872B2B"/>
    <w:rsid w:val="008735A5"/>
    <w:rsid w:val="008776E4"/>
    <w:rsid w:val="00880F1D"/>
    <w:rsid w:val="00881FC5"/>
    <w:rsid w:val="00886CB6"/>
    <w:rsid w:val="00892A97"/>
    <w:rsid w:val="0089317A"/>
    <w:rsid w:val="008A5377"/>
    <w:rsid w:val="008B3035"/>
    <w:rsid w:val="008B36C9"/>
    <w:rsid w:val="008B590D"/>
    <w:rsid w:val="008C6B2D"/>
    <w:rsid w:val="008D21B0"/>
    <w:rsid w:val="008D3EE0"/>
    <w:rsid w:val="008D5AF3"/>
    <w:rsid w:val="008E16F1"/>
    <w:rsid w:val="008E43B3"/>
    <w:rsid w:val="008F5C1F"/>
    <w:rsid w:val="008F6C77"/>
    <w:rsid w:val="0091330D"/>
    <w:rsid w:val="00917826"/>
    <w:rsid w:val="00921960"/>
    <w:rsid w:val="0093363D"/>
    <w:rsid w:val="00940A99"/>
    <w:rsid w:val="00956650"/>
    <w:rsid w:val="00960137"/>
    <w:rsid w:val="00963057"/>
    <w:rsid w:val="00965703"/>
    <w:rsid w:val="0096658A"/>
    <w:rsid w:val="00976961"/>
    <w:rsid w:val="00976CE4"/>
    <w:rsid w:val="00991DE0"/>
    <w:rsid w:val="00992163"/>
    <w:rsid w:val="00993D9E"/>
    <w:rsid w:val="00996E66"/>
    <w:rsid w:val="009A1416"/>
    <w:rsid w:val="009B0664"/>
    <w:rsid w:val="009B3518"/>
    <w:rsid w:val="009B4294"/>
    <w:rsid w:val="009C1014"/>
    <w:rsid w:val="009C51C1"/>
    <w:rsid w:val="009D1D1C"/>
    <w:rsid w:val="009D283D"/>
    <w:rsid w:val="009D5F89"/>
    <w:rsid w:val="009E0AD9"/>
    <w:rsid w:val="009E1B06"/>
    <w:rsid w:val="009F0F7E"/>
    <w:rsid w:val="009F454B"/>
    <w:rsid w:val="009F5F74"/>
    <w:rsid w:val="009F6278"/>
    <w:rsid w:val="009F77CD"/>
    <w:rsid w:val="00A10F86"/>
    <w:rsid w:val="00A11D6A"/>
    <w:rsid w:val="00A14580"/>
    <w:rsid w:val="00A23BA8"/>
    <w:rsid w:val="00A336DF"/>
    <w:rsid w:val="00A36851"/>
    <w:rsid w:val="00A37B09"/>
    <w:rsid w:val="00A42812"/>
    <w:rsid w:val="00A4500A"/>
    <w:rsid w:val="00A470EB"/>
    <w:rsid w:val="00A52444"/>
    <w:rsid w:val="00A54A92"/>
    <w:rsid w:val="00A60044"/>
    <w:rsid w:val="00A778A7"/>
    <w:rsid w:val="00A77E49"/>
    <w:rsid w:val="00A816F0"/>
    <w:rsid w:val="00A84AC4"/>
    <w:rsid w:val="00A927EE"/>
    <w:rsid w:val="00A95725"/>
    <w:rsid w:val="00A969A5"/>
    <w:rsid w:val="00AA1E40"/>
    <w:rsid w:val="00AA2CA9"/>
    <w:rsid w:val="00AA3BDA"/>
    <w:rsid w:val="00AC2CA3"/>
    <w:rsid w:val="00AC6DF6"/>
    <w:rsid w:val="00AD3A3C"/>
    <w:rsid w:val="00AD527C"/>
    <w:rsid w:val="00AE1C2D"/>
    <w:rsid w:val="00AE6CF0"/>
    <w:rsid w:val="00B032C9"/>
    <w:rsid w:val="00B07AFB"/>
    <w:rsid w:val="00B12621"/>
    <w:rsid w:val="00B1469D"/>
    <w:rsid w:val="00B21188"/>
    <w:rsid w:val="00B27139"/>
    <w:rsid w:val="00B372B8"/>
    <w:rsid w:val="00B37CD5"/>
    <w:rsid w:val="00B42675"/>
    <w:rsid w:val="00B51AC5"/>
    <w:rsid w:val="00B52DFE"/>
    <w:rsid w:val="00B5508D"/>
    <w:rsid w:val="00B63F4B"/>
    <w:rsid w:val="00B75C24"/>
    <w:rsid w:val="00B90582"/>
    <w:rsid w:val="00BA486F"/>
    <w:rsid w:val="00BA5CE3"/>
    <w:rsid w:val="00BB16DA"/>
    <w:rsid w:val="00BB65DD"/>
    <w:rsid w:val="00BB7489"/>
    <w:rsid w:val="00BC1E58"/>
    <w:rsid w:val="00BC2ED9"/>
    <w:rsid w:val="00BD3F0E"/>
    <w:rsid w:val="00BD7E7E"/>
    <w:rsid w:val="00BF39D3"/>
    <w:rsid w:val="00BF4F7A"/>
    <w:rsid w:val="00C040F8"/>
    <w:rsid w:val="00C0555D"/>
    <w:rsid w:val="00C0626E"/>
    <w:rsid w:val="00C15AAA"/>
    <w:rsid w:val="00C25D64"/>
    <w:rsid w:val="00C26214"/>
    <w:rsid w:val="00C262E7"/>
    <w:rsid w:val="00C33110"/>
    <w:rsid w:val="00C3782A"/>
    <w:rsid w:val="00C3797A"/>
    <w:rsid w:val="00C45F3E"/>
    <w:rsid w:val="00C46B56"/>
    <w:rsid w:val="00C46DFA"/>
    <w:rsid w:val="00C471B2"/>
    <w:rsid w:val="00C54700"/>
    <w:rsid w:val="00C57B81"/>
    <w:rsid w:val="00C633BE"/>
    <w:rsid w:val="00C63C6C"/>
    <w:rsid w:val="00C63FEA"/>
    <w:rsid w:val="00C64813"/>
    <w:rsid w:val="00C73B1A"/>
    <w:rsid w:val="00C76F13"/>
    <w:rsid w:val="00C77197"/>
    <w:rsid w:val="00C812D1"/>
    <w:rsid w:val="00C837C0"/>
    <w:rsid w:val="00C8546E"/>
    <w:rsid w:val="00C92392"/>
    <w:rsid w:val="00C924D4"/>
    <w:rsid w:val="00CA7EAE"/>
    <w:rsid w:val="00CB64D9"/>
    <w:rsid w:val="00CC209A"/>
    <w:rsid w:val="00CC4E2B"/>
    <w:rsid w:val="00CD755A"/>
    <w:rsid w:val="00CE18F5"/>
    <w:rsid w:val="00CE3AD0"/>
    <w:rsid w:val="00CE7815"/>
    <w:rsid w:val="00CF060E"/>
    <w:rsid w:val="00CF667F"/>
    <w:rsid w:val="00D153FD"/>
    <w:rsid w:val="00D23C00"/>
    <w:rsid w:val="00D30B29"/>
    <w:rsid w:val="00D31CE3"/>
    <w:rsid w:val="00D43B52"/>
    <w:rsid w:val="00D506C8"/>
    <w:rsid w:val="00D50CEE"/>
    <w:rsid w:val="00D5784C"/>
    <w:rsid w:val="00D64B1D"/>
    <w:rsid w:val="00D65446"/>
    <w:rsid w:val="00D67C24"/>
    <w:rsid w:val="00D80962"/>
    <w:rsid w:val="00D90373"/>
    <w:rsid w:val="00D95FED"/>
    <w:rsid w:val="00DA5308"/>
    <w:rsid w:val="00DB1D77"/>
    <w:rsid w:val="00DB5CA6"/>
    <w:rsid w:val="00DB70C9"/>
    <w:rsid w:val="00DC5239"/>
    <w:rsid w:val="00DE2161"/>
    <w:rsid w:val="00DF31B4"/>
    <w:rsid w:val="00E0112D"/>
    <w:rsid w:val="00E107AE"/>
    <w:rsid w:val="00E13B50"/>
    <w:rsid w:val="00E16E6D"/>
    <w:rsid w:val="00E24C9A"/>
    <w:rsid w:val="00E2516B"/>
    <w:rsid w:val="00E30FB2"/>
    <w:rsid w:val="00E32610"/>
    <w:rsid w:val="00E3757C"/>
    <w:rsid w:val="00E43286"/>
    <w:rsid w:val="00E525FC"/>
    <w:rsid w:val="00E533DB"/>
    <w:rsid w:val="00E5685E"/>
    <w:rsid w:val="00E6318D"/>
    <w:rsid w:val="00E65CD3"/>
    <w:rsid w:val="00E754FD"/>
    <w:rsid w:val="00E8171B"/>
    <w:rsid w:val="00E81A5C"/>
    <w:rsid w:val="00E81B5F"/>
    <w:rsid w:val="00E8417A"/>
    <w:rsid w:val="00E850E9"/>
    <w:rsid w:val="00E87D7E"/>
    <w:rsid w:val="00E96E54"/>
    <w:rsid w:val="00EA0F7F"/>
    <w:rsid w:val="00EA54EC"/>
    <w:rsid w:val="00EA583F"/>
    <w:rsid w:val="00EB2DD4"/>
    <w:rsid w:val="00EB76F5"/>
    <w:rsid w:val="00EC0FB4"/>
    <w:rsid w:val="00EC51EE"/>
    <w:rsid w:val="00EE5C6C"/>
    <w:rsid w:val="00EF092E"/>
    <w:rsid w:val="00EF5FDA"/>
    <w:rsid w:val="00EF6ABC"/>
    <w:rsid w:val="00F04E0D"/>
    <w:rsid w:val="00F0572C"/>
    <w:rsid w:val="00F0792C"/>
    <w:rsid w:val="00F07AD2"/>
    <w:rsid w:val="00F1443B"/>
    <w:rsid w:val="00F20ACE"/>
    <w:rsid w:val="00F26556"/>
    <w:rsid w:val="00F31331"/>
    <w:rsid w:val="00F360D9"/>
    <w:rsid w:val="00F3754E"/>
    <w:rsid w:val="00F40444"/>
    <w:rsid w:val="00F409C2"/>
    <w:rsid w:val="00F424AD"/>
    <w:rsid w:val="00F53170"/>
    <w:rsid w:val="00F61D3D"/>
    <w:rsid w:val="00F64A54"/>
    <w:rsid w:val="00F66721"/>
    <w:rsid w:val="00F6685B"/>
    <w:rsid w:val="00F716E0"/>
    <w:rsid w:val="00F72F38"/>
    <w:rsid w:val="00F80142"/>
    <w:rsid w:val="00F80D00"/>
    <w:rsid w:val="00F80E57"/>
    <w:rsid w:val="00F8291E"/>
    <w:rsid w:val="00F8525E"/>
    <w:rsid w:val="00F927F1"/>
    <w:rsid w:val="00F97A90"/>
    <w:rsid w:val="00FA4699"/>
    <w:rsid w:val="00FC5AAA"/>
    <w:rsid w:val="00FD01DF"/>
    <w:rsid w:val="00FD0528"/>
    <w:rsid w:val="00FD6DD2"/>
    <w:rsid w:val="00FE4606"/>
    <w:rsid w:val="00FF0E69"/>
    <w:rsid w:val="00FF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C3B5EC"/>
  <w15:docId w15:val="{4C9BDC3A-F3A7-4D7F-A402-20942FECE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E4AC3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31331"/>
    <w:pPr>
      <w:keepNext/>
      <w:keepLines/>
      <w:snapToGrid w:val="0"/>
      <w:spacing w:before="240" w:after="360"/>
      <w:outlineLvl w:val="0"/>
    </w:pPr>
    <w:rPr>
      <w:rFonts w:asciiTheme="majorHAnsi" w:eastAsiaTheme="majorEastAsia" w:hAnsiTheme="majorHAnsi" w:cstheme="majorHAnsi"/>
      <w:b/>
      <w:color w:val="000000" w:themeColor="text1"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aliases w:val="L1,Numerowanie,List Paragraph,Akapit z listą5,1.Nagłówek,CW_Lista,Bulleted list,Akapit z listą BS,Odstavec,Kolorowa lista — akcent 11,2 heading,A_wyliczenie,K-P_odwolanie,maz_wyliczenie,opis dzialania,Podsis rysunku,wypunktowanie"/>
    <w:basedOn w:val="Normalny"/>
    <w:link w:val="AkapitzlistZnak"/>
    <w:uiPriority w:val="34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AkapitzlistZnak">
    <w:name w:val="Akapit z listą Znak"/>
    <w:aliases w:val="L1 Znak,Numerowanie Znak,List Paragraph Znak,Akapit z listą5 Znak,1.Nagłówek Znak,CW_Lista Znak,Bulleted list Znak,Akapit z listą BS Znak,Odstavec Znak,Kolorowa lista — akcent 11 Znak,2 heading Znak,A_wyliczenie Znak"/>
    <w:basedOn w:val="Domylnaczcionkaakapitu"/>
    <w:link w:val="Akapitzlist"/>
    <w:uiPriority w:val="34"/>
    <w:qFormat/>
    <w:locked/>
    <w:rsid w:val="006E4AC3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F31331"/>
    <w:rPr>
      <w:rFonts w:asciiTheme="majorHAnsi" w:eastAsiaTheme="majorEastAsia" w:hAnsiTheme="majorHAnsi" w:cstheme="majorHAnsi"/>
      <w:b/>
      <w:color w:val="000000" w:themeColor="text1"/>
      <w:sz w:val="28"/>
      <w:szCs w:val="32"/>
      <w:lang w:eastAsia="pl-PL"/>
    </w:rPr>
  </w:style>
  <w:style w:type="paragraph" w:styleId="Tytu">
    <w:name w:val="Title"/>
    <w:basedOn w:val="Normalny"/>
    <w:link w:val="TytuZnak"/>
    <w:qFormat/>
    <w:rsid w:val="00F3133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TytuZnak">
    <w:name w:val="Tytuł Znak"/>
    <w:basedOn w:val="Domylnaczcionkaakapitu"/>
    <w:link w:val="Tytu"/>
    <w:rsid w:val="00F31331"/>
    <w:rPr>
      <w:rFonts w:ascii="Times New Roman" w:eastAsia="Times New Roman" w:hAnsi="Times New Roman" w:cs="Times New Roman"/>
      <w:b/>
      <w:bCs/>
      <w:sz w:val="24"/>
      <w:szCs w:val="24"/>
      <w:lang w:val="x-none" w:eastAsia="pl-PL"/>
    </w:rPr>
  </w:style>
  <w:style w:type="paragraph" w:styleId="Tekstpodstawowywcity3">
    <w:name w:val="Body Text Indent 3"/>
    <w:basedOn w:val="Normalny"/>
    <w:link w:val="Tekstpodstawowywcity3Znak"/>
    <w:rsid w:val="008E43B3"/>
    <w:pPr>
      <w:spacing w:after="0" w:line="240" w:lineRule="auto"/>
      <w:ind w:left="600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E43B3"/>
    <w:rPr>
      <w:rFonts w:ascii="Times New Roman" w:eastAsia="Times New Roman" w:hAnsi="Times New Roman" w:cs="Times New Roman"/>
      <w:sz w:val="24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rsid w:val="008E43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4C90A-D6EB-4145-9333-D4199A284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806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asortymentowo-cenowy_sprzęt</vt:lpstr>
    </vt:vector>
  </TitlesOfParts>
  <Company>Microsoft</Company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asortymentowo-cenowy_sprzęt</dc:title>
  <dc:subject/>
  <dc:creator>Sylwia Zubek</dc:creator>
  <cp:keywords/>
  <dc:description/>
  <cp:lastModifiedBy>Sylwia Zubek</cp:lastModifiedBy>
  <cp:revision>4</cp:revision>
  <cp:lastPrinted>2018-12-17T09:09:00Z</cp:lastPrinted>
  <dcterms:created xsi:type="dcterms:W3CDTF">2026-08-17T12:32:00Z</dcterms:created>
  <dcterms:modified xsi:type="dcterms:W3CDTF">2026-10-21T13:05:00Z</dcterms:modified>
</cp:coreProperties>
</file>