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75F3B" w14:textId="6070F520" w:rsidR="009C49BD" w:rsidRDefault="009C49BD" w:rsidP="00573FEF">
      <w:pPr>
        <w:pStyle w:val="Tekstpodstawowy"/>
        <w:jc w:val="right"/>
        <w:rPr>
          <w:rFonts w:asciiTheme="minorHAnsi" w:hAnsiTheme="minorHAnsi" w:cstheme="minorHAnsi"/>
          <w:sz w:val="18"/>
          <w:szCs w:val="18"/>
        </w:rPr>
      </w:pPr>
      <w:r w:rsidRPr="00963750">
        <w:rPr>
          <w:rFonts w:asciiTheme="minorHAnsi" w:hAnsiTheme="minorHAnsi" w:cstheme="minorHAnsi"/>
          <w:sz w:val="18"/>
          <w:szCs w:val="18"/>
        </w:rPr>
        <w:t xml:space="preserve">Załącznik nr </w:t>
      </w:r>
      <w:r w:rsidR="001E5A09" w:rsidRPr="00963750">
        <w:rPr>
          <w:rFonts w:asciiTheme="minorHAnsi" w:hAnsiTheme="minorHAnsi" w:cstheme="minorHAnsi"/>
          <w:sz w:val="18"/>
          <w:szCs w:val="18"/>
        </w:rPr>
        <w:t>1</w:t>
      </w:r>
    </w:p>
    <w:p w14:paraId="79A4FD3C" w14:textId="77777777" w:rsidR="00573FEF" w:rsidRPr="00573FEF" w:rsidRDefault="00573FEF" w:rsidP="00573FEF">
      <w:pPr>
        <w:pStyle w:val="Tekstpodstawowy"/>
        <w:jc w:val="right"/>
        <w:rPr>
          <w:rFonts w:asciiTheme="minorHAnsi" w:hAnsiTheme="minorHAnsi" w:cstheme="minorHAns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344"/>
      </w:tblGrid>
      <w:tr w:rsidR="00B6589A" w:rsidRPr="00963750" w14:paraId="2D195224" w14:textId="77777777" w:rsidTr="00104151">
        <w:trPr>
          <w:trHeight w:val="567"/>
        </w:trPr>
        <w:tc>
          <w:tcPr>
            <w:tcW w:w="5000" w:type="pct"/>
            <w:shd w:val="clear" w:color="auto" w:fill="D9D9D9" w:themeFill="background1" w:themeFillShade="D9"/>
            <w:vAlign w:val="center"/>
          </w:tcPr>
          <w:p w14:paraId="7FFD2249" w14:textId="77777777" w:rsidR="00AB61BC" w:rsidRPr="00963750" w:rsidRDefault="00AB61BC" w:rsidP="00104151">
            <w:pPr>
              <w:ind w:right="73"/>
              <w:jc w:val="center"/>
              <w:rPr>
                <w:rFonts w:asciiTheme="minorHAnsi" w:hAnsiTheme="minorHAnsi" w:cstheme="minorHAnsi"/>
                <w:b/>
                <w:bCs/>
                <w:iCs/>
                <w:sz w:val="18"/>
                <w:szCs w:val="18"/>
              </w:rPr>
            </w:pPr>
            <w:r w:rsidRPr="00963750">
              <w:rPr>
                <w:rFonts w:asciiTheme="minorHAnsi" w:hAnsiTheme="minorHAnsi" w:cstheme="minorHAnsi"/>
                <w:b/>
                <w:sz w:val="20"/>
                <w:szCs w:val="20"/>
              </w:rPr>
              <w:t>OŚWIADCZENIE</w:t>
            </w:r>
            <w:r w:rsidRPr="00963750">
              <w:rPr>
                <w:rStyle w:val="Odwoanieprzypisudolnego"/>
                <w:rFonts w:asciiTheme="minorHAnsi" w:hAnsiTheme="minorHAnsi" w:cstheme="minorHAnsi"/>
                <w:sz w:val="20"/>
                <w:szCs w:val="20"/>
              </w:rPr>
              <w:footnoteReference w:id="1"/>
            </w:r>
            <w:r w:rsidR="00104151" w:rsidRPr="00963750">
              <w:rPr>
                <w:rFonts w:asciiTheme="minorHAnsi" w:hAnsiTheme="minorHAnsi" w:cstheme="minorHAnsi"/>
                <w:b/>
                <w:sz w:val="20"/>
                <w:szCs w:val="20"/>
              </w:rPr>
              <w:t xml:space="preserve"> </w:t>
            </w:r>
            <w:r w:rsidRPr="00963750">
              <w:rPr>
                <w:rFonts w:asciiTheme="minorHAnsi" w:hAnsiTheme="minorHAnsi" w:cstheme="minorHAnsi"/>
                <w:b/>
                <w:bCs/>
                <w:iCs/>
                <w:sz w:val="20"/>
                <w:szCs w:val="20"/>
              </w:rPr>
              <w:t xml:space="preserve">o którym mowa w art. 125 ust. 1 ustawy </w:t>
            </w:r>
            <w:proofErr w:type="spellStart"/>
            <w:r w:rsidRPr="00963750">
              <w:rPr>
                <w:rFonts w:asciiTheme="minorHAnsi" w:hAnsiTheme="minorHAnsi" w:cstheme="minorHAnsi"/>
                <w:b/>
                <w:bCs/>
                <w:iCs/>
                <w:sz w:val="20"/>
                <w:szCs w:val="20"/>
              </w:rPr>
              <w:t>Pzp</w:t>
            </w:r>
            <w:proofErr w:type="spellEnd"/>
          </w:p>
        </w:tc>
      </w:tr>
    </w:tbl>
    <w:p w14:paraId="3F71003A" w14:textId="77777777" w:rsidR="009C49BD" w:rsidRPr="00963750" w:rsidRDefault="009C49BD" w:rsidP="000946A0">
      <w:pPr>
        <w:pStyle w:val="Zwykytekst"/>
        <w:suppressAutoHyphens/>
        <w:spacing w:before="120" w:after="120" w:line="276" w:lineRule="auto"/>
        <w:jc w:val="both"/>
        <w:rPr>
          <w:rFonts w:asciiTheme="minorHAnsi" w:hAnsiTheme="minorHAnsi" w:cstheme="minorHAnsi"/>
          <w:bCs/>
          <w:sz w:val="18"/>
          <w:szCs w:val="18"/>
        </w:rPr>
      </w:pPr>
    </w:p>
    <w:p w14:paraId="5BE0B4A2" w14:textId="33C8B2E9" w:rsidR="00D22C8A" w:rsidRPr="00D22C8A" w:rsidRDefault="00C71B22" w:rsidP="00D22C8A">
      <w:pPr>
        <w:widowControl w:val="0"/>
        <w:spacing w:before="120" w:after="120"/>
        <w:jc w:val="both"/>
        <w:outlineLvl w:val="0"/>
        <w:rPr>
          <w:rFonts w:asciiTheme="minorHAnsi" w:hAnsiTheme="minorHAnsi" w:cstheme="minorHAnsi"/>
          <w:b/>
          <w:bCs/>
          <w:sz w:val="18"/>
          <w:szCs w:val="18"/>
        </w:rPr>
      </w:pPr>
      <w:bookmarkStart w:id="0" w:name="_Hlk152665416"/>
      <w:r w:rsidRPr="00963750">
        <w:rPr>
          <w:rFonts w:asciiTheme="minorHAnsi" w:hAnsiTheme="minorHAnsi" w:cstheme="minorHAnsi"/>
          <w:sz w:val="18"/>
          <w:szCs w:val="18"/>
        </w:rPr>
        <w:t xml:space="preserve">Nazwa </w:t>
      </w:r>
      <w:r w:rsidR="006256B9">
        <w:rPr>
          <w:rFonts w:asciiTheme="minorHAnsi" w:hAnsiTheme="minorHAnsi" w:cstheme="minorHAnsi"/>
          <w:sz w:val="18"/>
          <w:szCs w:val="18"/>
        </w:rPr>
        <w:t>zamówienia</w:t>
      </w:r>
      <w:r w:rsidRPr="00963750">
        <w:rPr>
          <w:rFonts w:asciiTheme="minorHAnsi" w:hAnsiTheme="minorHAnsi" w:cstheme="minorHAnsi"/>
          <w:sz w:val="18"/>
          <w:szCs w:val="18"/>
        </w:rPr>
        <w:t>:</w:t>
      </w:r>
      <w:r w:rsidR="00DD724F" w:rsidRPr="00F81D30">
        <w:rPr>
          <w:rFonts w:asciiTheme="minorHAnsi" w:hAnsiTheme="minorHAnsi" w:cstheme="minorHAnsi"/>
          <w:sz w:val="18"/>
          <w:szCs w:val="18"/>
        </w:rPr>
        <w:t xml:space="preserve"> </w:t>
      </w:r>
      <w:bookmarkEnd w:id="0"/>
      <w:r w:rsidR="006044FF" w:rsidRPr="006044FF">
        <w:rPr>
          <w:rFonts w:asciiTheme="minorHAnsi" w:hAnsiTheme="minorHAnsi" w:cstheme="minorHAnsi"/>
          <w:b/>
          <w:bCs/>
          <w:sz w:val="18"/>
          <w:szCs w:val="18"/>
        </w:rPr>
        <w:t>REMONT DROGI WOJEWÓDZKIEJ nr 385 i 396 w ZIĘBICACH na odcinkach ul. Wałowej, Wrocławskiej i</w:t>
      </w:r>
      <w:r w:rsidR="006044FF">
        <w:rPr>
          <w:rFonts w:asciiTheme="minorHAnsi" w:hAnsiTheme="minorHAnsi" w:cstheme="minorHAnsi"/>
          <w:b/>
          <w:bCs/>
          <w:sz w:val="18"/>
          <w:szCs w:val="18"/>
        </w:rPr>
        <w:t> </w:t>
      </w:r>
      <w:r w:rsidR="006044FF" w:rsidRPr="006044FF">
        <w:rPr>
          <w:rFonts w:asciiTheme="minorHAnsi" w:hAnsiTheme="minorHAnsi" w:cstheme="minorHAnsi"/>
          <w:b/>
          <w:bCs/>
          <w:sz w:val="18"/>
          <w:szCs w:val="18"/>
        </w:rPr>
        <w:t>Sportowej</w:t>
      </w:r>
      <w:r w:rsidR="00D22C8A" w:rsidRPr="00D22C8A">
        <w:rPr>
          <w:rFonts w:asciiTheme="minorHAnsi" w:hAnsiTheme="minorHAnsi" w:cstheme="minorHAnsi"/>
          <w:b/>
          <w:bCs/>
          <w:sz w:val="18"/>
          <w:szCs w:val="18"/>
        </w:rPr>
        <w:t>.</w:t>
      </w:r>
    </w:p>
    <w:p w14:paraId="212A9B67" w14:textId="567E8643" w:rsidR="005A675E" w:rsidRPr="00963750" w:rsidRDefault="005A675E" w:rsidP="00D41009">
      <w:pPr>
        <w:widowControl w:val="0"/>
        <w:spacing w:before="120" w:after="120"/>
        <w:jc w:val="both"/>
        <w:outlineLvl w:val="0"/>
        <w:rPr>
          <w:rFonts w:asciiTheme="minorHAnsi" w:hAnsiTheme="minorHAnsi" w:cstheme="minorHAnsi"/>
          <w:bCs/>
          <w:sz w:val="18"/>
          <w:szCs w:val="18"/>
        </w:rPr>
      </w:pPr>
    </w:p>
    <w:p w14:paraId="00346CA0" w14:textId="6D451411" w:rsidR="00C71B22" w:rsidRDefault="00C71B22" w:rsidP="00CE26A6">
      <w:pPr>
        <w:widowControl w:val="0"/>
        <w:spacing w:line="276" w:lineRule="auto"/>
        <w:outlineLvl w:val="0"/>
        <w:rPr>
          <w:rFonts w:asciiTheme="minorHAnsi" w:hAnsiTheme="minorHAnsi" w:cstheme="minorHAnsi"/>
          <w:bCs/>
          <w:sz w:val="18"/>
          <w:szCs w:val="18"/>
        </w:rPr>
      </w:pPr>
      <w:r w:rsidRPr="00963750">
        <w:rPr>
          <w:rFonts w:asciiTheme="minorHAnsi" w:hAnsiTheme="minorHAnsi" w:cstheme="minorHAnsi"/>
          <w:bCs/>
          <w:sz w:val="18"/>
          <w:szCs w:val="18"/>
        </w:rPr>
        <w:t>Nazwa i adres Wykonawcy:</w:t>
      </w:r>
      <w:r w:rsidR="006D78C6" w:rsidRPr="00963750">
        <w:rPr>
          <w:rFonts w:asciiTheme="minorHAnsi" w:hAnsiTheme="minorHAnsi" w:cstheme="minorHAnsi"/>
          <w:bCs/>
          <w:sz w:val="18"/>
          <w:szCs w:val="18"/>
        </w:rPr>
        <w:t xml:space="preserve"> </w:t>
      </w:r>
      <w:r w:rsidRPr="00963750">
        <w:rPr>
          <w:rFonts w:asciiTheme="minorHAnsi" w:hAnsiTheme="minorHAnsi" w:cstheme="minorHAnsi"/>
          <w:bCs/>
          <w:sz w:val="18"/>
          <w:szCs w:val="18"/>
        </w:rPr>
        <w:t>.................................................................................................................................................................</w:t>
      </w:r>
    </w:p>
    <w:p w14:paraId="629134F1" w14:textId="77777777" w:rsidR="00886761" w:rsidRPr="00963750" w:rsidRDefault="00886761" w:rsidP="00CE26A6">
      <w:pPr>
        <w:widowControl w:val="0"/>
        <w:spacing w:line="276" w:lineRule="auto"/>
        <w:outlineLvl w:val="0"/>
        <w:rPr>
          <w:rFonts w:asciiTheme="minorHAnsi" w:hAnsiTheme="minorHAnsi" w:cstheme="minorHAnsi"/>
          <w:bCs/>
          <w:sz w:val="18"/>
          <w:szCs w:val="18"/>
        </w:rPr>
      </w:pPr>
    </w:p>
    <w:p w14:paraId="5918157B" w14:textId="77777777" w:rsidR="000652D3" w:rsidRPr="00963750" w:rsidRDefault="00C07629">
      <w:pPr>
        <w:pStyle w:val="Zwykytekst"/>
        <w:numPr>
          <w:ilvl w:val="1"/>
          <w:numId w:val="37"/>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w:t>
      </w:r>
      <w:r w:rsidR="009C49BD" w:rsidRPr="00963750">
        <w:rPr>
          <w:rFonts w:asciiTheme="minorHAnsi" w:hAnsiTheme="minorHAnsi" w:cstheme="minorHAnsi"/>
          <w:sz w:val="18"/>
          <w:szCs w:val="18"/>
        </w:rPr>
        <w:t xml:space="preserve">świadczam, że nie podlegam wykluczeniu z postępowania na podstawie art. 108 </w:t>
      </w:r>
      <w:r w:rsidRPr="00963750">
        <w:rPr>
          <w:rFonts w:asciiTheme="minorHAnsi" w:hAnsiTheme="minorHAnsi" w:cstheme="minorHAnsi"/>
          <w:sz w:val="18"/>
          <w:szCs w:val="18"/>
        </w:rPr>
        <w:t xml:space="preserve">ust. 1 </w:t>
      </w:r>
      <w:r w:rsidR="009C49BD" w:rsidRPr="00963750">
        <w:rPr>
          <w:rFonts w:asciiTheme="minorHAnsi" w:hAnsiTheme="minorHAnsi" w:cstheme="minorHAnsi"/>
          <w:sz w:val="18"/>
          <w:szCs w:val="18"/>
        </w:rPr>
        <w:t xml:space="preserve">oraz </w:t>
      </w:r>
      <w:r w:rsidRPr="00963750">
        <w:rPr>
          <w:rFonts w:asciiTheme="minorHAnsi" w:hAnsiTheme="minorHAnsi" w:cstheme="minorHAnsi"/>
          <w:sz w:val="18"/>
          <w:szCs w:val="18"/>
        </w:rPr>
        <w:t xml:space="preserve">art. 109 ust. 1 </w:t>
      </w:r>
      <w:r w:rsidR="009C49BD" w:rsidRPr="00963750">
        <w:rPr>
          <w:rFonts w:asciiTheme="minorHAnsi" w:hAnsiTheme="minorHAnsi" w:cstheme="minorHAnsi"/>
          <w:sz w:val="18"/>
          <w:szCs w:val="18"/>
        </w:rPr>
        <w:t xml:space="preserve">ustawy </w:t>
      </w:r>
      <w:proofErr w:type="spellStart"/>
      <w:r w:rsidR="009C49BD" w:rsidRPr="00963750">
        <w:rPr>
          <w:rFonts w:asciiTheme="minorHAnsi" w:hAnsiTheme="minorHAnsi" w:cstheme="minorHAnsi"/>
          <w:sz w:val="18"/>
          <w:szCs w:val="18"/>
        </w:rPr>
        <w:t>Pzp</w:t>
      </w:r>
      <w:proofErr w:type="spellEnd"/>
      <w:r w:rsidR="009C49BD" w:rsidRPr="00963750">
        <w:rPr>
          <w:rFonts w:asciiTheme="minorHAnsi" w:hAnsiTheme="minorHAnsi" w:cstheme="minorHAnsi"/>
          <w:sz w:val="18"/>
          <w:szCs w:val="18"/>
        </w:rPr>
        <w:t xml:space="preserve"> w</w:t>
      </w:r>
      <w:r w:rsidR="000946A0" w:rsidRPr="00963750">
        <w:rPr>
          <w:rFonts w:asciiTheme="minorHAnsi" w:hAnsiTheme="minorHAnsi" w:cstheme="minorHAnsi"/>
          <w:sz w:val="18"/>
          <w:szCs w:val="18"/>
        </w:rPr>
        <w:t> </w:t>
      </w:r>
      <w:r w:rsidR="009C49BD" w:rsidRPr="00963750">
        <w:rPr>
          <w:rFonts w:asciiTheme="minorHAnsi" w:hAnsiTheme="minorHAnsi" w:cstheme="minorHAnsi"/>
          <w:sz w:val="18"/>
          <w:szCs w:val="18"/>
        </w:rPr>
        <w:t>zakresie wskazanym przez Zamawiającego</w:t>
      </w:r>
      <w:r w:rsidR="00F86197" w:rsidRPr="00963750">
        <w:rPr>
          <w:rFonts w:asciiTheme="minorHAnsi" w:hAnsiTheme="minorHAnsi" w:cstheme="minorHAnsi"/>
          <w:sz w:val="18"/>
          <w:szCs w:val="18"/>
        </w:rPr>
        <w:t xml:space="preserve"> w SWZ</w:t>
      </w:r>
      <w:r w:rsidR="000652D3" w:rsidRPr="00963750">
        <w:rPr>
          <w:rFonts w:asciiTheme="minorHAnsi" w:hAnsiTheme="minorHAnsi" w:cstheme="minorHAnsi"/>
          <w:sz w:val="18"/>
          <w:szCs w:val="18"/>
        </w:rPr>
        <w:t>.</w:t>
      </w:r>
    </w:p>
    <w:p w14:paraId="0BFCF85D" w14:textId="77777777" w:rsidR="000652D3" w:rsidRPr="00963750" w:rsidRDefault="000652D3">
      <w:pPr>
        <w:pStyle w:val="Zwykytekst"/>
        <w:numPr>
          <w:ilvl w:val="1"/>
          <w:numId w:val="37"/>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Oświadczam, że nie podlegam wykluczeniu z postępowania na podstawie art. 7 ust. 1 ustawy z dnia 13 kwietnia 2022</w:t>
      </w:r>
      <w:r w:rsidR="00467288" w:rsidRPr="00963750">
        <w:rPr>
          <w:rFonts w:asciiTheme="minorHAnsi" w:hAnsiTheme="minorHAnsi" w:cstheme="minorHAnsi"/>
          <w:sz w:val="18"/>
          <w:szCs w:val="18"/>
        </w:rPr>
        <w:t> r.</w:t>
      </w:r>
      <w:r w:rsidRPr="00963750">
        <w:rPr>
          <w:rFonts w:asciiTheme="minorHAnsi" w:hAnsiTheme="minorHAnsi" w:cstheme="minorHAnsi"/>
          <w:sz w:val="18"/>
          <w:szCs w:val="18"/>
        </w:rPr>
        <w:t xml:space="preserve"> o szczególnych rozwiązaniach w zakresie przeciwdziałania wspieraniu agresji na Ukrainę oraz służących ochronie bezpieczeństwa narodowego.</w:t>
      </w:r>
    </w:p>
    <w:p w14:paraId="02D0B1C0" w14:textId="54DE23BA" w:rsidR="009C49BD" w:rsidRPr="00963750" w:rsidRDefault="00C07629">
      <w:pPr>
        <w:pStyle w:val="Zwykytekst"/>
        <w:numPr>
          <w:ilvl w:val="1"/>
          <w:numId w:val="37"/>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w:t>
      </w:r>
      <w:r w:rsidR="009C49BD" w:rsidRPr="00963750">
        <w:rPr>
          <w:rFonts w:asciiTheme="minorHAnsi" w:hAnsiTheme="minorHAnsi" w:cstheme="minorHAnsi"/>
          <w:sz w:val="18"/>
          <w:szCs w:val="18"/>
        </w:rPr>
        <w:t xml:space="preserve">świadczam, że zachodzą wobec mnie podstawy wykluczenia z postępowania na podstawie art. …………. ustawy </w:t>
      </w:r>
      <w:proofErr w:type="spellStart"/>
      <w:r w:rsidR="009C49BD" w:rsidRPr="00963750">
        <w:rPr>
          <w:rFonts w:asciiTheme="minorHAnsi" w:hAnsiTheme="minorHAnsi" w:cstheme="minorHAnsi"/>
          <w:sz w:val="18"/>
          <w:szCs w:val="18"/>
        </w:rPr>
        <w:t>Pzp</w:t>
      </w:r>
      <w:proofErr w:type="spellEnd"/>
      <w:r w:rsidR="009C49BD" w:rsidRPr="00963750">
        <w:rPr>
          <w:rStyle w:val="Odwoanieprzypisudolnego"/>
          <w:rFonts w:asciiTheme="minorHAnsi" w:hAnsiTheme="minorHAnsi" w:cstheme="minorHAnsi"/>
          <w:sz w:val="18"/>
          <w:szCs w:val="18"/>
        </w:rPr>
        <w:footnoteReference w:id="2"/>
      </w:r>
      <w:r w:rsidR="009C49BD" w:rsidRPr="00963750">
        <w:rPr>
          <w:rFonts w:asciiTheme="minorHAnsi" w:hAnsiTheme="minorHAnsi" w:cstheme="minorHAnsi"/>
          <w:sz w:val="18"/>
          <w:szCs w:val="18"/>
        </w:rPr>
        <w:t>. Jednocześnie oświadczam, że w związku z ww. okolicznością, na podstawie art. 110</w:t>
      </w:r>
      <w:r w:rsidRPr="00963750">
        <w:rPr>
          <w:rFonts w:asciiTheme="minorHAnsi" w:hAnsiTheme="minorHAnsi" w:cstheme="minorHAnsi"/>
          <w:sz w:val="18"/>
          <w:szCs w:val="18"/>
        </w:rPr>
        <w:t xml:space="preserve"> ust. 2</w:t>
      </w:r>
      <w:r w:rsidR="009C49BD" w:rsidRPr="00963750">
        <w:rPr>
          <w:rFonts w:asciiTheme="minorHAnsi" w:hAnsiTheme="minorHAnsi" w:cstheme="minorHAnsi"/>
          <w:sz w:val="18"/>
          <w:szCs w:val="18"/>
        </w:rPr>
        <w:t xml:space="preserve"> ustawy </w:t>
      </w:r>
      <w:proofErr w:type="spellStart"/>
      <w:r w:rsidR="009C49BD" w:rsidRPr="00963750">
        <w:rPr>
          <w:rFonts w:asciiTheme="minorHAnsi" w:hAnsiTheme="minorHAnsi" w:cstheme="minorHAnsi"/>
          <w:sz w:val="18"/>
          <w:szCs w:val="18"/>
        </w:rPr>
        <w:t>Pzp</w:t>
      </w:r>
      <w:proofErr w:type="spellEnd"/>
      <w:r w:rsidR="009C49BD" w:rsidRPr="00963750">
        <w:rPr>
          <w:rFonts w:asciiTheme="minorHAnsi" w:hAnsiTheme="minorHAnsi" w:cstheme="minorHAnsi"/>
          <w:sz w:val="18"/>
          <w:szCs w:val="18"/>
        </w:rPr>
        <w:t xml:space="preserve"> podjąłem następujące środki naprawcze: …………………………………………………………………………………</w:t>
      </w:r>
      <w:r w:rsidR="00F8737B">
        <w:rPr>
          <w:rFonts w:asciiTheme="minorHAnsi" w:hAnsiTheme="minorHAnsi" w:cstheme="minorHAnsi"/>
          <w:sz w:val="18"/>
          <w:szCs w:val="18"/>
        </w:rPr>
        <w:t xml:space="preserve"> .</w:t>
      </w:r>
    </w:p>
    <w:p w14:paraId="1B3FBB70" w14:textId="460E01C1" w:rsidR="009C49BD" w:rsidRPr="00963750" w:rsidRDefault="00C07629">
      <w:pPr>
        <w:pStyle w:val="Zwykytekst"/>
        <w:numPr>
          <w:ilvl w:val="1"/>
          <w:numId w:val="37"/>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w:t>
      </w:r>
      <w:r w:rsidR="009C49BD" w:rsidRPr="00963750">
        <w:rPr>
          <w:rFonts w:asciiTheme="minorHAnsi" w:hAnsiTheme="minorHAnsi" w:cstheme="minorHAnsi"/>
          <w:sz w:val="18"/>
          <w:szCs w:val="18"/>
        </w:rPr>
        <w:t xml:space="preserve">świadczam, że spełniam warunki udziału w postępowaniu </w:t>
      </w:r>
      <w:r w:rsidRPr="00963750">
        <w:rPr>
          <w:rFonts w:asciiTheme="minorHAnsi" w:hAnsiTheme="minorHAnsi" w:cstheme="minorHAnsi"/>
          <w:sz w:val="18"/>
          <w:szCs w:val="18"/>
        </w:rPr>
        <w:t>w zakresie wskazanym przez Zamawiającego</w:t>
      </w:r>
      <w:r w:rsidR="00F86197" w:rsidRPr="00963750">
        <w:rPr>
          <w:rFonts w:asciiTheme="minorHAnsi" w:hAnsiTheme="minorHAnsi" w:cstheme="minorHAnsi"/>
          <w:sz w:val="18"/>
          <w:szCs w:val="18"/>
        </w:rPr>
        <w:t xml:space="preserve"> w SWZ</w:t>
      </w:r>
      <w:r w:rsidR="00F8737B">
        <w:rPr>
          <w:rFonts w:asciiTheme="minorHAnsi" w:hAnsiTheme="minorHAnsi" w:cstheme="minorHAnsi"/>
          <w:sz w:val="18"/>
          <w:szCs w:val="18"/>
        </w:rPr>
        <w:t>.</w:t>
      </w:r>
    </w:p>
    <w:p w14:paraId="7706835D" w14:textId="77777777" w:rsidR="00C07629" w:rsidRPr="00963750" w:rsidRDefault="009272F4">
      <w:pPr>
        <w:pStyle w:val="Zwykytekst"/>
        <w:numPr>
          <w:ilvl w:val="1"/>
          <w:numId w:val="37"/>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Oświadczam, że podmiotowe środki dowodowe, tj.: ………………………………………… Zamawiający może uzyskać za pomocą bezpłatnych i ogólnodostępnych baz danych dostępnych pod adresem: ………………………………………………….. .</w:t>
      </w:r>
    </w:p>
    <w:p w14:paraId="4FEA8929" w14:textId="77777777" w:rsidR="00C07629" w:rsidRPr="00963750" w:rsidRDefault="00C07629">
      <w:pPr>
        <w:pStyle w:val="Zwykytekst"/>
        <w:numPr>
          <w:ilvl w:val="1"/>
          <w:numId w:val="37"/>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Oświadczam, że w celu potwierdzenia spełniania warunków udziału w postępowaniu wskazanych przez Zamawiającego</w:t>
      </w:r>
      <w:r w:rsidR="00F86197" w:rsidRPr="00963750">
        <w:rPr>
          <w:rFonts w:asciiTheme="minorHAnsi" w:hAnsiTheme="minorHAnsi" w:cstheme="minorHAnsi"/>
          <w:sz w:val="18"/>
          <w:szCs w:val="18"/>
        </w:rPr>
        <w:t xml:space="preserve"> w</w:t>
      </w:r>
      <w:r w:rsidR="00DF3F85" w:rsidRPr="00963750">
        <w:rPr>
          <w:rFonts w:asciiTheme="minorHAnsi" w:hAnsiTheme="minorHAnsi" w:cstheme="minorHAnsi"/>
          <w:sz w:val="18"/>
          <w:szCs w:val="18"/>
        </w:rPr>
        <w:t> </w:t>
      </w:r>
      <w:r w:rsidR="00F86197" w:rsidRPr="00963750">
        <w:rPr>
          <w:rFonts w:asciiTheme="minorHAnsi" w:hAnsiTheme="minorHAnsi" w:cstheme="minorHAnsi"/>
          <w:sz w:val="18"/>
          <w:szCs w:val="18"/>
        </w:rPr>
        <w:t>SWZ</w:t>
      </w:r>
      <w:r w:rsidRPr="00963750">
        <w:rPr>
          <w:rFonts w:asciiTheme="minorHAnsi" w:hAnsiTheme="minorHAnsi" w:cstheme="minorHAnsi"/>
          <w:sz w:val="18"/>
          <w:szCs w:val="18"/>
        </w:rPr>
        <w:t>, polegam na zdolnościach następujących podmiotów udost</w:t>
      </w:r>
      <w:r w:rsidR="00F90C84" w:rsidRPr="00963750">
        <w:rPr>
          <w:rFonts w:asciiTheme="minorHAnsi" w:hAnsiTheme="minorHAnsi" w:cstheme="minorHAnsi"/>
          <w:sz w:val="18"/>
          <w:szCs w:val="18"/>
        </w:rPr>
        <w:t>ę</w:t>
      </w:r>
      <w:r w:rsidRPr="00963750">
        <w:rPr>
          <w:rFonts w:asciiTheme="minorHAnsi" w:hAnsiTheme="minorHAnsi" w:cstheme="minorHAnsi"/>
          <w:sz w:val="18"/>
          <w:szCs w:val="18"/>
        </w:rPr>
        <w:t>pniających zasoby</w:t>
      </w:r>
      <w:r w:rsidR="00FD3EE9" w:rsidRPr="00963750">
        <w:rPr>
          <w:rStyle w:val="Odwoanieprzypisudolnego"/>
          <w:rFonts w:asciiTheme="minorHAnsi" w:hAnsiTheme="minorHAnsi" w:cstheme="minorHAnsi"/>
          <w:sz w:val="18"/>
          <w:szCs w:val="18"/>
        </w:rPr>
        <w:footnoteReference w:id="3"/>
      </w:r>
      <w:r w:rsidRPr="00963750">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B6589A" w:rsidRPr="00963750" w14:paraId="1D639C93" w14:textId="77777777" w:rsidTr="00C71B22">
        <w:trPr>
          <w:trHeight w:val="214"/>
        </w:trPr>
        <w:tc>
          <w:tcPr>
            <w:tcW w:w="2493" w:type="pct"/>
            <w:shd w:val="clear" w:color="auto" w:fill="D9D9D9" w:themeFill="background1" w:themeFillShade="D9"/>
          </w:tcPr>
          <w:p w14:paraId="739CC5D4" w14:textId="77777777" w:rsidR="00C07629" w:rsidRPr="00963750" w:rsidRDefault="00C07629" w:rsidP="000946A0">
            <w:pPr>
              <w:pStyle w:val="Zwykytekst"/>
              <w:suppressAutoHyphens/>
              <w:spacing w:before="120" w:after="120" w:line="276" w:lineRule="auto"/>
              <w:jc w:val="center"/>
              <w:rPr>
                <w:rFonts w:asciiTheme="minorHAnsi" w:hAnsiTheme="minorHAnsi" w:cstheme="minorHAnsi"/>
                <w:sz w:val="18"/>
                <w:szCs w:val="18"/>
              </w:rPr>
            </w:pPr>
            <w:r w:rsidRPr="00963750">
              <w:rPr>
                <w:rFonts w:asciiTheme="minorHAnsi" w:hAnsiTheme="minorHAnsi" w:cstheme="minorHAnsi"/>
                <w:sz w:val="18"/>
                <w:szCs w:val="18"/>
              </w:rPr>
              <w:t>Nazwa Podmiotu</w:t>
            </w:r>
          </w:p>
        </w:tc>
        <w:tc>
          <w:tcPr>
            <w:tcW w:w="2507" w:type="pct"/>
            <w:shd w:val="clear" w:color="auto" w:fill="D9D9D9" w:themeFill="background1" w:themeFillShade="D9"/>
          </w:tcPr>
          <w:p w14:paraId="605E5159" w14:textId="77777777" w:rsidR="00C07629" w:rsidRPr="00963750" w:rsidRDefault="00C07629" w:rsidP="000946A0">
            <w:pPr>
              <w:pStyle w:val="Zwykytekst"/>
              <w:suppressAutoHyphens/>
              <w:spacing w:before="120" w:after="120" w:line="276" w:lineRule="auto"/>
              <w:jc w:val="center"/>
              <w:rPr>
                <w:rFonts w:asciiTheme="minorHAnsi" w:hAnsiTheme="minorHAnsi" w:cstheme="minorHAnsi"/>
                <w:sz w:val="18"/>
                <w:szCs w:val="18"/>
              </w:rPr>
            </w:pPr>
            <w:r w:rsidRPr="00963750">
              <w:rPr>
                <w:rFonts w:asciiTheme="minorHAnsi" w:hAnsiTheme="minorHAnsi" w:cstheme="minorHAnsi"/>
                <w:sz w:val="18"/>
                <w:szCs w:val="18"/>
              </w:rPr>
              <w:t>Zakres udostępnianych zasobów</w:t>
            </w:r>
          </w:p>
        </w:tc>
      </w:tr>
      <w:tr w:rsidR="00B6589A" w:rsidRPr="00963750" w14:paraId="3CCB2BD7" w14:textId="77777777" w:rsidTr="00C71B22">
        <w:trPr>
          <w:trHeight w:val="278"/>
        </w:trPr>
        <w:tc>
          <w:tcPr>
            <w:tcW w:w="2493" w:type="pct"/>
            <w:vAlign w:val="center"/>
          </w:tcPr>
          <w:p w14:paraId="117A73B2" w14:textId="77777777" w:rsidR="00C07629" w:rsidRPr="00963750" w:rsidRDefault="00C07629" w:rsidP="000946A0">
            <w:pPr>
              <w:pStyle w:val="Zwykytekst"/>
              <w:suppressAutoHyphens/>
              <w:spacing w:before="120" w:after="120" w:line="276" w:lineRule="auto"/>
              <w:jc w:val="both"/>
              <w:rPr>
                <w:rFonts w:asciiTheme="minorHAnsi" w:hAnsiTheme="minorHAnsi" w:cstheme="minorHAnsi"/>
                <w:sz w:val="18"/>
                <w:szCs w:val="18"/>
              </w:rPr>
            </w:pPr>
          </w:p>
        </w:tc>
        <w:tc>
          <w:tcPr>
            <w:tcW w:w="2507" w:type="pct"/>
            <w:vAlign w:val="center"/>
          </w:tcPr>
          <w:p w14:paraId="21B5214C" w14:textId="77777777" w:rsidR="00C07629" w:rsidRPr="00963750" w:rsidRDefault="00C07629" w:rsidP="000946A0">
            <w:pPr>
              <w:pStyle w:val="Zwykytekst"/>
              <w:suppressAutoHyphens/>
              <w:spacing w:before="120" w:after="120" w:line="276" w:lineRule="auto"/>
              <w:jc w:val="both"/>
              <w:rPr>
                <w:rFonts w:asciiTheme="minorHAnsi" w:hAnsiTheme="minorHAnsi" w:cstheme="minorHAnsi"/>
                <w:sz w:val="18"/>
                <w:szCs w:val="18"/>
              </w:rPr>
            </w:pPr>
          </w:p>
        </w:tc>
      </w:tr>
      <w:tr w:rsidR="00B6589A" w:rsidRPr="00963750" w14:paraId="5977204E" w14:textId="77777777" w:rsidTr="00C71B22">
        <w:tc>
          <w:tcPr>
            <w:tcW w:w="2493" w:type="pct"/>
          </w:tcPr>
          <w:p w14:paraId="595D98AB" w14:textId="77777777" w:rsidR="00C07629" w:rsidRPr="00963750" w:rsidRDefault="00C07629" w:rsidP="000946A0">
            <w:pPr>
              <w:pStyle w:val="Zwykytekst"/>
              <w:suppressAutoHyphens/>
              <w:spacing w:before="120" w:after="120" w:line="276" w:lineRule="auto"/>
              <w:jc w:val="both"/>
              <w:rPr>
                <w:rFonts w:asciiTheme="minorHAnsi" w:hAnsiTheme="minorHAnsi" w:cstheme="minorHAnsi"/>
                <w:sz w:val="18"/>
                <w:szCs w:val="18"/>
              </w:rPr>
            </w:pPr>
          </w:p>
        </w:tc>
        <w:tc>
          <w:tcPr>
            <w:tcW w:w="2507" w:type="pct"/>
          </w:tcPr>
          <w:p w14:paraId="76B6AF7C" w14:textId="77777777" w:rsidR="00C07629" w:rsidRPr="00963750" w:rsidRDefault="00C07629" w:rsidP="000946A0">
            <w:pPr>
              <w:pStyle w:val="Zwykytekst"/>
              <w:suppressAutoHyphens/>
              <w:spacing w:before="120" w:after="120" w:line="276" w:lineRule="auto"/>
              <w:jc w:val="both"/>
              <w:rPr>
                <w:rFonts w:asciiTheme="minorHAnsi" w:hAnsiTheme="minorHAnsi" w:cstheme="minorHAnsi"/>
                <w:sz w:val="18"/>
                <w:szCs w:val="18"/>
              </w:rPr>
            </w:pPr>
          </w:p>
        </w:tc>
      </w:tr>
    </w:tbl>
    <w:p w14:paraId="4A1F3EB4" w14:textId="77777777" w:rsidR="00C07629" w:rsidRPr="00963750" w:rsidRDefault="00C07629">
      <w:pPr>
        <w:pStyle w:val="Zwykytekst"/>
        <w:numPr>
          <w:ilvl w:val="1"/>
          <w:numId w:val="37"/>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2BB56E96" w14:textId="77777777" w:rsidR="009C49BD" w:rsidRPr="00963750" w:rsidRDefault="009C49BD" w:rsidP="000946A0">
      <w:pPr>
        <w:pStyle w:val="Zwykytekst"/>
        <w:suppressAutoHyphens/>
        <w:spacing w:before="120" w:after="120" w:line="276" w:lineRule="auto"/>
        <w:jc w:val="both"/>
        <w:rPr>
          <w:rFonts w:asciiTheme="minorHAnsi" w:hAnsiTheme="minorHAnsi" w:cstheme="minorHAnsi"/>
          <w:sz w:val="18"/>
          <w:szCs w:val="18"/>
        </w:rPr>
      </w:pPr>
    </w:p>
    <w:p w14:paraId="6A60393F" w14:textId="77777777" w:rsidR="000946A0" w:rsidRPr="00963750" w:rsidRDefault="000946A0">
      <w:pPr>
        <w:rPr>
          <w:rFonts w:asciiTheme="minorHAnsi" w:hAnsiTheme="minorHAnsi" w:cstheme="minorHAnsi"/>
          <w:sz w:val="18"/>
          <w:szCs w:val="18"/>
        </w:rPr>
      </w:pPr>
      <w:r w:rsidRPr="00963750">
        <w:rPr>
          <w:rFonts w:asciiTheme="minorHAnsi" w:hAnsiTheme="minorHAnsi" w:cstheme="minorHAnsi"/>
          <w:sz w:val="18"/>
          <w:szCs w:val="18"/>
        </w:rPr>
        <w:br w:type="page"/>
      </w:r>
    </w:p>
    <w:p w14:paraId="3D3ED182" w14:textId="3252754B" w:rsidR="00BA582A" w:rsidRPr="00963750" w:rsidRDefault="007D2EF1" w:rsidP="00F30EF0">
      <w:pPr>
        <w:pStyle w:val="Tekstpodstawowy"/>
        <w:tabs>
          <w:tab w:val="left" w:pos="3381"/>
          <w:tab w:val="right" w:pos="9212"/>
        </w:tabs>
        <w:jc w:val="right"/>
        <w:rPr>
          <w:rFonts w:asciiTheme="minorHAnsi" w:hAnsiTheme="minorHAnsi" w:cstheme="minorHAnsi"/>
          <w:sz w:val="18"/>
          <w:szCs w:val="18"/>
        </w:rPr>
      </w:pPr>
      <w:r w:rsidRPr="00963750">
        <w:rPr>
          <w:rFonts w:asciiTheme="minorHAnsi" w:hAnsiTheme="minorHAnsi" w:cstheme="minorHAnsi"/>
          <w:sz w:val="18"/>
          <w:szCs w:val="18"/>
        </w:rPr>
        <w:lastRenderedPageBreak/>
        <w:t xml:space="preserve">Załącznik nr </w:t>
      </w:r>
      <w:r w:rsidR="001D6B4D">
        <w:rPr>
          <w:rFonts w:asciiTheme="minorHAnsi" w:hAnsiTheme="minorHAnsi" w:cstheme="minorHAnsi"/>
          <w:sz w:val="18"/>
          <w:szCs w:val="18"/>
        </w:rPr>
        <w:t>2</w:t>
      </w:r>
    </w:p>
    <w:p w14:paraId="2DF84BA8" w14:textId="77777777" w:rsidR="00BA582A" w:rsidRPr="00963750" w:rsidRDefault="00BA582A" w:rsidP="00BA582A">
      <w:pPr>
        <w:pStyle w:val="Tekstpodstawowy"/>
        <w:tabs>
          <w:tab w:val="left" w:pos="3381"/>
          <w:tab w:val="right" w:pos="9212"/>
        </w:tabs>
        <w:jc w:val="right"/>
        <w:rPr>
          <w:rFonts w:asciiTheme="minorHAnsi" w:hAnsiTheme="minorHAnsi" w:cstheme="minorHAns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344"/>
      </w:tblGrid>
      <w:tr w:rsidR="00B6589A" w:rsidRPr="00963750" w14:paraId="796AEB39" w14:textId="77777777" w:rsidTr="00F30EF0">
        <w:trPr>
          <w:trHeight w:val="567"/>
        </w:trPr>
        <w:tc>
          <w:tcPr>
            <w:tcW w:w="5000" w:type="pct"/>
            <w:shd w:val="clear" w:color="auto" w:fill="D9D9D9" w:themeFill="background1" w:themeFillShade="D9"/>
            <w:vAlign w:val="center"/>
          </w:tcPr>
          <w:p w14:paraId="297B474C" w14:textId="77777777" w:rsidR="003606ED" w:rsidRPr="00963750" w:rsidRDefault="004B2C6D" w:rsidP="0065142A">
            <w:pPr>
              <w:widowControl w:val="0"/>
              <w:jc w:val="center"/>
              <w:rPr>
                <w:rFonts w:asciiTheme="minorHAnsi" w:hAnsiTheme="minorHAnsi" w:cstheme="minorHAnsi"/>
                <w:b/>
                <w:sz w:val="18"/>
                <w:szCs w:val="18"/>
              </w:rPr>
            </w:pPr>
            <w:r w:rsidRPr="00963750">
              <w:rPr>
                <w:rFonts w:asciiTheme="minorHAnsi" w:hAnsiTheme="minorHAnsi" w:cstheme="minorHAnsi"/>
                <w:b/>
                <w:sz w:val="20"/>
                <w:szCs w:val="20"/>
              </w:rPr>
              <w:t>WYKAZ ROBÓT BUDOWLANYCH</w:t>
            </w:r>
          </w:p>
        </w:tc>
      </w:tr>
    </w:tbl>
    <w:p w14:paraId="15CEE7E4" w14:textId="77777777" w:rsidR="0065142A" w:rsidRPr="00963750" w:rsidRDefault="0065142A" w:rsidP="006075B2">
      <w:pPr>
        <w:widowControl w:val="0"/>
        <w:tabs>
          <w:tab w:val="left" w:pos="0"/>
        </w:tabs>
        <w:jc w:val="both"/>
        <w:outlineLvl w:val="0"/>
        <w:rPr>
          <w:rFonts w:asciiTheme="minorHAnsi" w:hAnsiTheme="minorHAnsi" w:cstheme="minorHAnsi"/>
          <w:bCs/>
          <w:sz w:val="18"/>
          <w:szCs w:val="18"/>
        </w:rPr>
      </w:pPr>
    </w:p>
    <w:p w14:paraId="5876A397" w14:textId="17A1FEEA" w:rsidR="00D22C8A" w:rsidRPr="00D22C8A" w:rsidRDefault="006256B9" w:rsidP="00D22C8A">
      <w:pPr>
        <w:widowControl w:val="0"/>
        <w:spacing w:before="120" w:after="120"/>
        <w:jc w:val="both"/>
        <w:outlineLvl w:val="0"/>
        <w:rPr>
          <w:rFonts w:asciiTheme="minorHAnsi" w:hAnsiTheme="minorHAnsi" w:cstheme="minorHAnsi"/>
          <w:b/>
          <w:bCs/>
          <w:sz w:val="18"/>
          <w:szCs w:val="18"/>
        </w:rPr>
      </w:pPr>
      <w:r w:rsidRPr="00963750">
        <w:rPr>
          <w:rFonts w:asciiTheme="minorHAnsi" w:hAnsiTheme="minorHAnsi" w:cstheme="minorHAnsi"/>
          <w:sz w:val="18"/>
          <w:szCs w:val="18"/>
        </w:rPr>
        <w:t xml:space="preserve">Nazwa </w:t>
      </w:r>
      <w:r>
        <w:rPr>
          <w:rFonts w:asciiTheme="minorHAnsi" w:hAnsiTheme="minorHAnsi" w:cstheme="minorHAnsi"/>
          <w:sz w:val="18"/>
          <w:szCs w:val="18"/>
        </w:rPr>
        <w:t>zamówienia</w:t>
      </w:r>
      <w:r w:rsidR="00F81D30">
        <w:rPr>
          <w:rFonts w:asciiTheme="minorHAnsi" w:hAnsiTheme="minorHAnsi" w:cstheme="minorHAnsi"/>
          <w:sz w:val="18"/>
          <w:szCs w:val="18"/>
        </w:rPr>
        <w:t>:</w:t>
      </w:r>
      <w:r w:rsidR="004646B2" w:rsidRPr="00F81D30">
        <w:rPr>
          <w:rFonts w:ascii="Calibri" w:hAnsi="Calibri" w:cs="Arial"/>
          <w:color w:val="000000"/>
          <w:sz w:val="20"/>
          <w:szCs w:val="20"/>
        </w:rPr>
        <w:t xml:space="preserve"> </w:t>
      </w:r>
      <w:r w:rsidR="006044FF" w:rsidRPr="006044FF">
        <w:rPr>
          <w:rFonts w:asciiTheme="minorHAnsi" w:hAnsiTheme="minorHAnsi" w:cstheme="minorHAnsi"/>
          <w:b/>
          <w:bCs/>
          <w:sz w:val="18"/>
          <w:szCs w:val="18"/>
        </w:rPr>
        <w:t>REMONT DROGI WOJEWÓDZKIEJ nr 385 i 396 w ZIĘBICACH na odcinkach ul. Wałowej, Wrocławskiej i</w:t>
      </w:r>
      <w:r w:rsidR="006044FF">
        <w:rPr>
          <w:rFonts w:asciiTheme="minorHAnsi" w:hAnsiTheme="minorHAnsi" w:cstheme="minorHAnsi"/>
          <w:b/>
          <w:bCs/>
          <w:sz w:val="18"/>
          <w:szCs w:val="18"/>
        </w:rPr>
        <w:t> </w:t>
      </w:r>
      <w:r w:rsidR="006044FF" w:rsidRPr="006044FF">
        <w:rPr>
          <w:rFonts w:asciiTheme="minorHAnsi" w:hAnsiTheme="minorHAnsi" w:cstheme="minorHAnsi"/>
          <w:b/>
          <w:bCs/>
          <w:sz w:val="18"/>
          <w:szCs w:val="18"/>
        </w:rPr>
        <w:t>Sportowej</w:t>
      </w:r>
      <w:r w:rsidR="00D22C8A" w:rsidRPr="00D22C8A">
        <w:rPr>
          <w:rFonts w:asciiTheme="minorHAnsi" w:hAnsiTheme="minorHAnsi" w:cstheme="minorHAnsi"/>
          <w:b/>
          <w:bCs/>
          <w:sz w:val="18"/>
          <w:szCs w:val="18"/>
        </w:rPr>
        <w:t>.</w:t>
      </w:r>
    </w:p>
    <w:p w14:paraId="47F45FAD" w14:textId="5A6EC51A" w:rsidR="0058274B" w:rsidRPr="00963750" w:rsidRDefault="0058274B" w:rsidP="004646B2">
      <w:pPr>
        <w:widowControl w:val="0"/>
        <w:spacing w:before="120" w:after="120"/>
        <w:jc w:val="both"/>
        <w:outlineLvl w:val="0"/>
        <w:rPr>
          <w:rFonts w:asciiTheme="minorHAnsi" w:hAnsiTheme="minorHAnsi" w:cstheme="minorHAnsi"/>
          <w:bCs/>
          <w:sz w:val="18"/>
          <w:szCs w:val="18"/>
        </w:rPr>
      </w:pPr>
    </w:p>
    <w:p w14:paraId="04468F3E" w14:textId="0D21F0B4" w:rsidR="003606ED" w:rsidRPr="00963750" w:rsidRDefault="003606ED" w:rsidP="003606ED">
      <w:pPr>
        <w:spacing w:line="360" w:lineRule="auto"/>
        <w:jc w:val="both"/>
        <w:rPr>
          <w:rFonts w:asciiTheme="minorHAnsi" w:hAnsiTheme="minorHAnsi" w:cstheme="minorHAnsi"/>
          <w:bCs/>
          <w:spacing w:val="4"/>
          <w:sz w:val="18"/>
          <w:szCs w:val="18"/>
        </w:rPr>
      </w:pPr>
      <w:r w:rsidRPr="00963750">
        <w:rPr>
          <w:rFonts w:asciiTheme="minorHAnsi" w:hAnsiTheme="minorHAnsi" w:cstheme="minorHAnsi"/>
          <w:bCs/>
          <w:spacing w:val="4"/>
          <w:sz w:val="18"/>
          <w:szCs w:val="18"/>
        </w:rPr>
        <w:t>Nazwa i adres Wykonawcy:</w:t>
      </w:r>
      <w:r w:rsidR="00110BB0" w:rsidRPr="00963750">
        <w:rPr>
          <w:rFonts w:asciiTheme="minorHAnsi" w:hAnsiTheme="minorHAnsi" w:cstheme="minorHAnsi"/>
          <w:bCs/>
          <w:spacing w:val="4"/>
          <w:sz w:val="18"/>
          <w:szCs w:val="18"/>
        </w:rPr>
        <w:t xml:space="preserve"> </w:t>
      </w:r>
      <w:r w:rsidRPr="00963750">
        <w:rPr>
          <w:rFonts w:asciiTheme="minorHAnsi" w:hAnsiTheme="minorHAnsi" w:cstheme="minorHAnsi"/>
          <w:bCs/>
          <w:spacing w:val="4"/>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7"/>
        <w:gridCol w:w="1618"/>
        <w:gridCol w:w="1617"/>
        <w:gridCol w:w="1755"/>
        <w:gridCol w:w="2087"/>
      </w:tblGrid>
      <w:tr w:rsidR="008569F0" w:rsidRPr="00BA6659" w14:paraId="38E86589" w14:textId="77777777" w:rsidTr="00E60F02">
        <w:trPr>
          <w:trHeight w:val="20"/>
        </w:trPr>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AA9E10" w14:textId="77777777" w:rsidR="006832F7" w:rsidRDefault="006832F7" w:rsidP="006832F7">
            <w:pPr>
              <w:widowControl w:val="0"/>
              <w:tabs>
                <w:tab w:val="left" w:pos="0"/>
              </w:tabs>
              <w:spacing w:line="20" w:lineRule="atLeast"/>
              <w:jc w:val="center"/>
              <w:outlineLvl w:val="0"/>
              <w:rPr>
                <w:rFonts w:asciiTheme="minorHAnsi" w:hAnsiTheme="minorHAnsi" w:cs="Arial"/>
                <w:b/>
                <w:bCs/>
                <w:sz w:val="18"/>
                <w:szCs w:val="18"/>
              </w:rPr>
            </w:pPr>
            <w:r w:rsidRPr="00BA6659">
              <w:rPr>
                <w:rFonts w:asciiTheme="minorHAnsi" w:hAnsiTheme="minorHAnsi" w:cs="Arial"/>
                <w:b/>
                <w:bCs/>
                <w:sz w:val="18"/>
                <w:szCs w:val="18"/>
              </w:rPr>
              <w:t>Nazwa zadani</w:t>
            </w:r>
            <w:r>
              <w:rPr>
                <w:rFonts w:asciiTheme="minorHAnsi" w:hAnsiTheme="minorHAnsi" w:cs="Arial"/>
                <w:b/>
                <w:bCs/>
                <w:sz w:val="18"/>
                <w:szCs w:val="18"/>
              </w:rPr>
              <w:t>a</w:t>
            </w:r>
          </w:p>
          <w:p w14:paraId="228B9155" w14:textId="547EB157" w:rsidR="008569F0" w:rsidRPr="00BA6659" w:rsidRDefault="006832F7" w:rsidP="006832F7">
            <w:pPr>
              <w:widowControl w:val="0"/>
              <w:tabs>
                <w:tab w:val="left" w:pos="0"/>
              </w:tabs>
              <w:spacing w:line="20" w:lineRule="atLeast"/>
              <w:jc w:val="center"/>
              <w:outlineLvl w:val="0"/>
              <w:rPr>
                <w:rFonts w:asciiTheme="minorHAnsi" w:hAnsiTheme="minorHAnsi" w:cs="Arial"/>
                <w:b/>
                <w:bCs/>
                <w:sz w:val="18"/>
                <w:szCs w:val="18"/>
              </w:rPr>
            </w:pPr>
            <w:r>
              <w:rPr>
                <w:rFonts w:asciiTheme="minorHAnsi" w:hAnsiTheme="minorHAnsi" w:cs="Arial"/>
                <w:b/>
                <w:bCs/>
                <w:sz w:val="18"/>
                <w:szCs w:val="18"/>
              </w:rPr>
              <w:t>i podmiotu, na rzecz którego robota została wykonana</w:t>
            </w:r>
          </w:p>
        </w:tc>
        <w:tc>
          <w:tcPr>
            <w:tcW w:w="8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533A46" w14:textId="77777777" w:rsidR="008569F0" w:rsidRPr="00BA6659" w:rsidRDefault="008569F0" w:rsidP="00E60F02">
            <w:pPr>
              <w:widowControl w:val="0"/>
              <w:tabs>
                <w:tab w:val="left" w:pos="0"/>
              </w:tabs>
              <w:spacing w:line="20" w:lineRule="atLeast"/>
              <w:jc w:val="center"/>
              <w:outlineLvl w:val="0"/>
              <w:rPr>
                <w:rFonts w:asciiTheme="minorHAnsi" w:hAnsiTheme="minorHAnsi" w:cs="Arial"/>
                <w:b/>
                <w:bCs/>
                <w:sz w:val="18"/>
                <w:szCs w:val="18"/>
              </w:rPr>
            </w:pPr>
            <w:r w:rsidRPr="00BA6659">
              <w:rPr>
                <w:rFonts w:asciiTheme="minorHAnsi" w:hAnsiTheme="minorHAnsi" w:cs="Arial"/>
                <w:b/>
                <w:bCs/>
                <w:sz w:val="18"/>
                <w:szCs w:val="18"/>
              </w:rPr>
              <w:t>Zakres robót</w:t>
            </w:r>
          </w:p>
        </w:tc>
        <w:tc>
          <w:tcPr>
            <w:tcW w:w="8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EF8BD0" w14:textId="77777777" w:rsidR="008569F0" w:rsidRDefault="008569F0" w:rsidP="00E60F02">
            <w:pPr>
              <w:widowControl w:val="0"/>
              <w:tabs>
                <w:tab w:val="left" w:pos="0"/>
              </w:tabs>
              <w:spacing w:line="20" w:lineRule="atLeast"/>
              <w:jc w:val="center"/>
              <w:outlineLvl w:val="0"/>
              <w:rPr>
                <w:rFonts w:asciiTheme="minorHAnsi" w:hAnsiTheme="minorHAnsi" w:cs="Arial"/>
                <w:b/>
                <w:bCs/>
                <w:sz w:val="18"/>
                <w:szCs w:val="18"/>
              </w:rPr>
            </w:pPr>
            <w:r w:rsidRPr="00BA6659">
              <w:rPr>
                <w:rFonts w:asciiTheme="minorHAnsi" w:hAnsiTheme="minorHAnsi" w:cs="Arial"/>
                <w:b/>
                <w:bCs/>
                <w:sz w:val="18"/>
                <w:szCs w:val="18"/>
              </w:rPr>
              <w:t>Wartość robót</w:t>
            </w:r>
          </w:p>
          <w:p w14:paraId="4B058414" w14:textId="0456328D" w:rsidR="00BA2A29" w:rsidRPr="00BA6659" w:rsidRDefault="00BA2A29" w:rsidP="00E60F02">
            <w:pPr>
              <w:widowControl w:val="0"/>
              <w:tabs>
                <w:tab w:val="left" w:pos="0"/>
              </w:tabs>
              <w:spacing w:line="20" w:lineRule="atLeast"/>
              <w:jc w:val="center"/>
              <w:outlineLvl w:val="0"/>
              <w:rPr>
                <w:rFonts w:asciiTheme="minorHAnsi" w:hAnsiTheme="minorHAnsi" w:cs="Arial"/>
                <w:b/>
                <w:bCs/>
                <w:sz w:val="18"/>
                <w:szCs w:val="18"/>
              </w:rPr>
            </w:pPr>
            <w:r w:rsidRPr="00BA6659">
              <w:rPr>
                <w:rFonts w:asciiTheme="minorHAnsi" w:hAnsiTheme="minorHAnsi" w:cs="Arial"/>
                <w:b/>
                <w:bCs/>
                <w:sz w:val="18"/>
                <w:szCs w:val="18"/>
              </w:rPr>
              <w:t>brutto</w:t>
            </w:r>
          </w:p>
          <w:p w14:paraId="7ED3721E" w14:textId="4BC9F8C8" w:rsidR="008569F0" w:rsidRPr="00BA6659" w:rsidRDefault="00BA2A29" w:rsidP="00E60F02">
            <w:pPr>
              <w:widowControl w:val="0"/>
              <w:tabs>
                <w:tab w:val="left" w:pos="0"/>
              </w:tabs>
              <w:spacing w:line="20" w:lineRule="atLeast"/>
              <w:jc w:val="center"/>
              <w:outlineLvl w:val="0"/>
              <w:rPr>
                <w:rFonts w:asciiTheme="minorHAnsi" w:hAnsiTheme="minorHAnsi" w:cs="Arial"/>
                <w:b/>
                <w:bCs/>
                <w:sz w:val="18"/>
                <w:szCs w:val="18"/>
              </w:rPr>
            </w:pPr>
            <w:r>
              <w:rPr>
                <w:rFonts w:asciiTheme="minorHAnsi" w:hAnsiTheme="minorHAnsi" w:cs="Arial"/>
                <w:b/>
                <w:bCs/>
                <w:sz w:val="18"/>
                <w:szCs w:val="18"/>
              </w:rPr>
              <w:t>[</w:t>
            </w:r>
            <w:r w:rsidR="008569F0" w:rsidRPr="00BA6659">
              <w:rPr>
                <w:rFonts w:asciiTheme="minorHAnsi" w:hAnsiTheme="minorHAnsi" w:cs="Arial"/>
                <w:b/>
                <w:bCs/>
                <w:sz w:val="18"/>
                <w:szCs w:val="18"/>
              </w:rPr>
              <w:t>zł</w:t>
            </w:r>
            <w:r>
              <w:rPr>
                <w:rFonts w:asciiTheme="minorHAnsi" w:hAnsiTheme="minorHAnsi" w:cs="Arial"/>
                <w:b/>
                <w:bCs/>
                <w:sz w:val="18"/>
                <w:szCs w:val="18"/>
              </w:rPr>
              <w:t>]</w:t>
            </w:r>
          </w:p>
        </w:tc>
        <w:tc>
          <w:tcPr>
            <w:tcW w:w="9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CDD4A6" w14:textId="77777777" w:rsidR="008569F0" w:rsidRPr="00BA6659" w:rsidRDefault="008569F0" w:rsidP="00E60F02">
            <w:pPr>
              <w:widowControl w:val="0"/>
              <w:tabs>
                <w:tab w:val="left" w:pos="0"/>
              </w:tabs>
              <w:spacing w:line="20" w:lineRule="atLeast"/>
              <w:jc w:val="center"/>
              <w:outlineLvl w:val="0"/>
              <w:rPr>
                <w:rFonts w:asciiTheme="minorHAnsi" w:hAnsiTheme="minorHAnsi" w:cs="Arial"/>
                <w:b/>
                <w:bCs/>
                <w:sz w:val="18"/>
                <w:szCs w:val="18"/>
              </w:rPr>
            </w:pPr>
            <w:r w:rsidRPr="00BA6659">
              <w:rPr>
                <w:rFonts w:asciiTheme="minorHAnsi" w:hAnsiTheme="minorHAnsi" w:cs="Arial"/>
                <w:b/>
                <w:bCs/>
                <w:sz w:val="18"/>
                <w:szCs w:val="18"/>
              </w:rPr>
              <w:t>Data i miejsce</w:t>
            </w:r>
          </w:p>
          <w:p w14:paraId="43639F93" w14:textId="77777777" w:rsidR="008569F0" w:rsidRPr="00BA6659" w:rsidRDefault="008569F0" w:rsidP="00E60F02">
            <w:pPr>
              <w:widowControl w:val="0"/>
              <w:tabs>
                <w:tab w:val="left" w:pos="0"/>
              </w:tabs>
              <w:spacing w:line="20" w:lineRule="atLeast"/>
              <w:jc w:val="center"/>
              <w:outlineLvl w:val="0"/>
              <w:rPr>
                <w:rFonts w:asciiTheme="minorHAnsi" w:hAnsiTheme="minorHAnsi" w:cs="Arial"/>
                <w:b/>
                <w:bCs/>
                <w:sz w:val="18"/>
                <w:szCs w:val="18"/>
              </w:rPr>
            </w:pPr>
            <w:r w:rsidRPr="00BA6659">
              <w:rPr>
                <w:rFonts w:asciiTheme="minorHAnsi" w:hAnsiTheme="minorHAnsi" w:cs="Arial"/>
                <w:b/>
                <w:bCs/>
                <w:sz w:val="18"/>
                <w:szCs w:val="18"/>
              </w:rPr>
              <w:t>realizacji robót</w:t>
            </w:r>
          </w:p>
        </w:tc>
        <w:tc>
          <w:tcPr>
            <w:tcW w:w="11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ED97E0" w14:textId="77777777" w:rsidR="008569F0" w:rsidRPr="00BA6659" w:rsidRDefault="008569F0" w:rsidP="00E60F02">
            <w:pPr>
              <w:widowControl w:val="0"/>
              <w:tabs>
                <w:tab w:val="left" w:pos="0"/>
              </w:tabs>
              <w:spacing w:line="20" w:lineRule="atLeast"/>
              <w:jc w:val="center"/>
              <w:outlineLvl w:val="0"/>
              <w:rPr>
                <w:rFonts w:asciiTheme="minorHAnsi" w:hAnsiTheme="minorHAnsi" w:cs="Arial"/>
                <w:b/>
                <w:bCs/>
                <w:sz w:val="18"/>
                <w:szCs w:val="18"/>
              </w:rPr>
            </w:pPr>
            <w:r w:rsidRPr="00BA6659">
              <w:rPr>
                <w:rFonts w:asciiTheme="minorHAnsi" w:hAnsiTheme="minorHAnsi" w:cs="Arial"/>
                <w:b/>
                <w:bCs/>
                <w:sz w:val="18"/>
                <w:szCs w:val="18"/>
              </w:rPr>
              <w:t>Doświadczenie</w:t>
            </w:r>
          </w:p>
        </w:tc>
      </w:tr>
      <w:tr w:rsidR="008569F0" w:rsidRPr="00BA6659" w14:paraId="3A03542E" w14:textId="77777777" w:rsidTr="00E60F02">
        <w:trPr>
          <w:trHeight w:val="20"/>
        </w:trPr>
        <w:tc>
          <w:tcPr>
            <w:tcW w:w="1213" w:type="pct"/>
            <w:tcBorders>
              <w:top w:val="single" w:sz="4" w:space="0" w:color="auto"/>
              <w:left w:val="single" w:sz="4" w:space="0" w:color="auto"/>
              <w:bottom w:val="single" w:sz="4" w:space="0" w:color="auto"/>
              <w:right w:val="single" w:sz="4" w:space="0" w:color="auto"/>
            </w:tcBorders>
            <w:vAlign w:val="center"/>
            <w:hideMark/>
          </w:tcPr>
          <w:p w14:paraId="468C0798" w14:textId="65960D65" w:rsidR="008569F0" w:rsidRPr="00BA6659" w:rsidRDefault="008569F0" w:rsidP="00E60F02">
            <w:pPr>
              <w:widowControl w:val="0"/>
              <w:tabs>
                <w:tab w:val="left" w:pos="0"/>
              </w:tabs>
              <w:spacing w:line="20" w:lineRule="atLeast"/>
              <w:jc w:val="center"/>
              <w:outlineLvl w:val="0"/>
              <w:rPr>
                <w:rFonts w:asciiTheme="minorHAnsi" w:hAnsiTheme="minorHAnsi" w:cs="Arial"/>
                <w:sz w:val="16"/>
                <w:szCs w:val="16"/>
              </w:rPr>
            </w:pPr>
            <w:r w:rsidRPr="00BA6659">
              <w:rPr>
                <w:rFonts w:asciiTheme="minorHAnsi" w:hAnsiTheme="minorHAnsi" w:cs="Arial"/>
                <w:sz w:val="16"/>
                <w:szCs w:val="16"/>
              </w:rPr>
              <w:t>[</w:t>
            </w:r>
            <w:r w:rsidR="007324C5" w:rsidRPr="00BA6659">
              <w:rPr>
                <w:rFonts w:asciiTheme="minorHAnsi" w:hAnsiTheme="minorHAnsi" w:cs="Arial"/>
                <w:sz w:val="16"/>
                <w:szCs w:val="16"/>
              </w:rPr>
              <w:t>1</w:t>
            </w:r>
            <w:r w:rsidRPr="00BA6659">
              <w:rPr>
                <w:rFonts w:asciiTheme="minorHAnsi" w:hAnsiTheme="minorHAnsi" w:cs="Arial"/>
                <w:sz w:val="16"/>
                <w:szCs w:val="16"/>
              </w:rPr>
              <w:t>]</w:t>
            </w:r>
          </w:p>
        </w:tc>
        <w:tc>
          <w:tcPr>
            <w:tcW w:w="866" w:type="pct"/>
            <w:tcBorders>
              <w:top w:val="single" w:sz="4" w:space="0" w:color="auto"/>
              <w:left w:val="single" w:sz="4" w:space="0" w:color="auto"/>
              <w:bottom w:val="single" w:sz="4" w:space="0" w:color="auto"/>
              <w:right w:val="single" w:sz="4" w:space="0" w:color="auto"/>
            </w:tcBorders>
            <w:vAlign w:val="center"/>
            <w:hideMark/>
          </w:tcPr>
          <w:p w14:paraId="050C2F5C" w14:textId="5CE5A87E" w:rsidR="008569F0" w:rsidRPr="00BA6659" w:rsidRDefault="008569F0" w:rsidP="00E60F02">
            <w:pPr>
              <w:widowControl w:val="0"/>
              <w:tabs>
                <w:tab w:val="left" w:pos="0"/>
              </w:tabs>
              <w:spacing w:line="20" w:lineRule="atLeast"/>
              <w:jc w:val="center"/>
              <w:outlineLvl w:val="0"/>
              <w:rPr>
                <w:rFonts w:asciiTheme="minorHAnsi" w:hAnsiTheme="minorHAnsi" w:cs="Arial"/>
                <w:sz w:val="16"/>
                <w:szCs w:val="16"/>
              </w:rPr>
            </w:pPr>
            <w:r w:rsidRPr="00BA6659">
              <w:rPr>
                <w:rFonts w:asciiTheme="minorHAnsi" w:hAnsiTheme="minorHAnsi" w:cs="Arial"/>
                <w:sz w:val="16"/>
                <w:szCs w:val="16"/>
              </w:rPr>
              <w:t>[</w:t>
            </w:r>
            <w:r w:rsidR="007324C5" w:rsidRPr="00BA6659">
              <w:rPr>
                <w:rFonts w:asciiTheme="minorHAnsi" w:hAnsiTheme="minorHAnsi" w:cs="Arial"/>
                <w:sz w:val="16"/>
                <w:szCs w:val="16"/>
              </w:rPr>
              <w:t>2</w:t>
            </w:r>
            <w:r w:rsidRPr="00BA6659">
              <w:rPr>
                <w:rFonts w:asciiTheme="minorHAnsi" w:hAnsiTheme="minorHAnsi" w:cs="Arial"/>
                <w:sz w:val="16"/>
                <w:szCs w:val="16"/>
              </w:rPr>
              <w:t>]</w:t>
            </w:r>
          </w:p>
        </w:tc>
        <w:tc>
          <w:tcPr>
            <w:tcW w:w="865" w:type="pct"/>
            <w:tcBorders>
              <w:top w:val="single" w:sz="4" w:space="0" w:color="auto"/>
              <w:left w:val="single" w:sz="4" w:space="0" w:color="auto"/>
              <w:bottom w:val="single" w:sz="4" w:space="0" w:color="auto"/>
              <w:right w:val="single" w:sz="4" w:space="0" w:color="auto"/>
            </w:tcBorders>
            <w:vAlign w:val="center"/>
            <w:hideMark/>
          </w:tcPr>
          <w:p w14:paraId="3F81876E" w14:textId="054C9B98" w:rsidR="008569F0" w:rsidRPr="00BA6659" w:rsidRDefault="008569F0" w:rsidP="00E60F02">
            <w:pPr>
              <w:widowControl w:val="0"/>
              <w:tabs>
                <w:tab w:val="left" w:pos="0"/>
              </w:tabs>
              <w:spacing w:line="20" w:lineRule="atLeast"/>
              <w:jc w:val="center"/>
              <w:outlineLvl w:val="0"/>
              <w:rPr>
                <w:rFonts w:asciiTheme="minorHAnsi" w:hAnsiTheme="minorHAnsi" w:cs="Arial"/>
                <w:sz w:val="16"/>
                <w:szCs w:val="16"/>
              </w:rPr>
            </w:pPr>
            <w:r w:rsidRPr="00BA6659">
              <w:rPr>
                <w:rFonts w:asciiTheme="minorHAnsi" w:hAnsiTheme="minorHAnsi" w:cs="Arial"/>
                <w:sz w:val="16"/>
                <w:szCs w:val="16"/>
              </w:rPr>
              <w:t>[</w:t>
            </w:r>
            <w:r w:rsidR="007324C5" w:rsidRPr="00BA6659">
              <w:rPr>
                <w:rFonts w:asciiTheme="minorHAnsi" w:hAnsiTheme="minorHAnsi" w:cs="Arial"/>
                <w:sz w:val="16"/>
                <w:szCs w:val="16"/>
              </w:rPr>
              <w:t>3</w:t>
            </w:r>
            <w:r w:rsidRPr="00BA6659">
              <w:rPr>
                <w:rFonts w:asciiTheme="minorHAnsi" w:hAnsiTheme="minorHAnsi" w:cs="Arial"/>
                <w:sz w:val="16"/>
                <w:szCs w:val="16"/>
              </w:rPr>
              <w:t>]</w:t>
            </w:r>
          </w:p>
        </w:tc>
        <w:tc>
          <w:tcPr>
            <w:tcW w:w="939" w:type="pct"/>
            <w:tcBorders>
              <w:top w:val="single" w:sz="4" w:space="0" w:color="auto"/>
              <w:left w:val="single" w:sz="4" w:space="0" w:color="auto"/>
              <w:bottom w:val="single" w:sz="4" w:space="0" w:color="auto"/>
              <w:right w:val="single" w:sz="4" w:space="0" w:color="auto"/>
            </w:tcBorders>
            <w:vAlign w:val="center"/>
            <w:hideMark/>
          </w:tcPr>
          <w:p w14:paraId="67356AD7" w14:textId="186EFCDA" w:rsidR="008569F0" w:rsidRPr="00BA6659" w:rsidRDefault="008569F0" w:rsidP="00E60F02">
            <w:pPr>
              <w:widowControl w:val="0"/>
              <w:tabs>
                <w:tab w:val="left" w:pos="0"/>
              </w:tabs>
              <w:spacing w:line="20" w:lineRule="atLeast"/>
              <w:jc w:val="center"/>
              <w:outlineLvl w:val="0"/>
              <w:rPr>
                <w:rFonts w:asciiTheme="minorHAnsi" w:hAnsiTheme="minorHAnsi" w:cs="Arial"/>
                <w:sz w:val="16"/>
                <w:szCs w:val="16"/>
              </w:rPr>
            </w:pPr>
            <w:r w:rsidRPr="00BA6659">
              <w:rPr>
                <w:rFonts w:asciiTheme="minorHAnsi" w:hAnsiTheme="minorHAnsi" w:cs="Arial"/>
                <w:sz w:val="16"/>
                <w:szCs w:val="16"/>
              </w:rPr>
              <w:t>[</w:t>
            </w:r>
            <w:r w:rsidR="007324C5" w:rsidRPr="00BA6659">
              <w:rPr>
                <w:rFonts w:asciiTheme="minorHAnsi" w:hAnsiTheme="minorHAnsi" w:cs="Arial"/>
                <w:sz w:val="16"/>
                <w:szCs w:val="16"/>
              </w:rPr>
              <w:t>4</w:t>
            </w:r>
            <w:r w:rsidRPr="00BA6659">
              <w:rPr>
                <w:rFonts w:asciiTheme="minorHAnsi" w:hAnsiTheme="minorHAnsi" w:cs="Arial"/>
                <w:sz w:val="16"/>
                <w:szCs w:val="16"/>
              </w:rPr>
              <w:t>]</w:t>
            </w:r>
          </w:p>
        </w:tc>
        <w:tc>
          <w:tcPr>
            <w:tcW w:w="1117" w:type="pct"/>
            <w:tcBorders>
              <w:top w:val="single" w:sz="4" w:space="0" w:color="auto"/>
              <w:left w:val="single" w:sz="4" w:space="0" w:color="auto"/>
              <w:bottom w:val="single" w:sz="4" w:space="0" w:color="auto"/>
              <w:right w:val="single" w:sz="4" w:space="0" w:color="auto"/>
            </w:tcBorders>
            <w:vAlign w:val="center"/>
            <w:hideMark/>
          </w:tcPr>
          <w:p w14:paraId="075098D2" w14:textId="5E322733" w:rsidR="008569F0" w:rsidRPr="00BA6659" w:rsidRDefault="008569F0" w:rsidP="00E60F02">
            <w:pPr>
              <w:widowControl w:val="0"/>
              <w:tabs>
                <w:tab w:val="left" w:pos="0"/>
              </w:tabs>
              <w:spacing w:line="20" w:lineRule="atLeast"/>
              <w:jc w:val="center"/>
              <w:outlineLvl w:val="0"/>
              <w:rPr>
                <w:rFonts w:asciiTheme="minorHAnsi" w:hAnsiTheme="minorHAnsi" w:cs="Arial"/>
                <w:sz w:val="16"/>
                <w:szCs w:val="16"/>
              </w:rPr>
            </w:pPr>
            <w:r w:rsidRPr="00BA6659">
              <w:rPr>
                <w:rFonts w:asciiTheme="minorHAnsi" w:hAnsiTheme="minorHAnsi" w:cs="Arial"/>
                <w:sz w:val="16"/>
                <w:szCs w:val="16"/>
              </w:rPr>
              <w:t>[</w:t>
            </w:r>
            <w:r w:rsidR="007324C5" w:rsidRPr="00BA6659">
              <w:rPr>
                <w:rFonts w:asciiTheme="minorHAnsi" w:hAnsiTheme="minorHAnsi" w:cs="Arial"/>
                <w:sz w:val="16"/>
                <w:szCs w:val="16"/>
              </w:rPr>
              <w:t>5</w:t>
            </w:r>
            <w:r w:rsidRPr="00BA6659">
              <w:rPr>
                <w:rFonts w:asciiTheme="minorHAnsi" w:hAnsiTheme="minorHAnsi" w:cs="Arial"/>
                <w:sz w:val="16"/>
                <w:szCs w:val="16"/>
              </w:rPr>
              <w:t>]</w:t>
            </w:r>
          </w:p>
        </w:tc>
      </w:tr>
      <w:tr w:rsidR="008569F0" w:rsidRPr="00EA6A34" w14:paraId="6688220C" w14:textId="77777777" w:rsidTr="00BA6659">
        <w:trPr>
          <w:trHeight w:val="3350"/>
        </w:trPr>
        <w:tc>
          <w:tcPr>
            <w:tcW w:w="1213" w:type="pct"/>
            <w:tcBorders>
              <w:top w:val="single" w:sz="4" w:space="0" w:color="auto"/>
              <w:left w:val="single" w:sz="4" w:space="0" w:color="auto"/>
              <w:bottom w:val="single" w:sz="4" w:space="0" w:color="auto"/>
              <w:right w:val="single" w:sz="4" w:space="0" w:color="auto"/>
            </w:tcBorders>
            <w:vAlign w:val="center"/>
          </w:tcPr>
          <w:p w14:paraId="2C78BA93" w14:textId="77777777" w:rsidR="006832F7" w:rsidRDefault="006832F7" w:rsidP="006832F7">
            <w:pPr>
              <w:widowControl w:val="0"/>
              <w:tabs>
                <w:tab w:val="left" w:pos="0"/>
              </w:tabs>
              <w:spacing w:line="20" w:lineRule="atLeast"/>
              <w:jc w:val="both"/>
              <w:outlineLvl w:val="0"/>
              <w:rPr>
                <w:rFonts w:asciiTheme="minorHAnsi" w:hAnsiTheme="minorHAnsi" w:cs="Arial"/>
                <w:bCs/>
                <w:sz w:val="18"/>
                <w:szCs w:val="18"/>
              </w:rPr>
            </w:pPr>
            <w:bookmarkStart w:id="1" w:name="_Hlk89240087"/>
            <w:r>
              <w:rPr>
                <w:rFonts w:asciiTheme="minorHAnsi" w:hAnsiTheme="minorHAnsi" w:cs="Arial"/>
                <w:bCs/>
                <w:sz w:val="18"/>
                <w:szCs w:val="18"/>
              </w:rPr>
              <w:t>……………………………………………</w:t>
            </w:r>
          </w:p>
          <w:p w14:paraId="2E9A70FF" w14:textId="77777777" w:rsidR="006832F7" w:rsidRPr="003A6469" w:rsidRDefault="006832F7" w:rsidP="006832F7">
            <w:pPr>
              <w:widowControl w:val="0"/>
              <w:tabs>
                <w:tab w:val="left" w:pos="0"/>
              </w:tabs>
              <w:spacing w:line="20" w:lineRule="atLeast"/>
              <w:jc w:val="center"/>
              <w:outlineLvl w:val="0"/>
              <w:rPr>
                <w:rFonts w:asciiTheme="minorHAnsi" w:hAnsiTheme="minorHAnsi" w:cs="Arial"/>
                <w:bCs/>
                <w:sz w:val="16"/>
                <w:szCs w:val="16"/>
              </w:rPr>
            </w:pPr>
            <w:r>
              <w:rPr>
                <w:rFonts w:asciiTheme="minorHAnsi" w:hAnsiTheme="minorHAnsi" w:cs="Arial"/>
                <w:bCs/>
                <w:sz w:val="16"/>
                <w:szCs w:val="16"/>
              </w:rPr>
              <w:t>N</w:t>
            </w:r>
            <w:r w:rsidRPr="003A6469">
              <w:rPr>
                <w:rFonts w:asciiTheme="minorHAnsi" w:hAnsiTheme="minorHAnsi" w:cs="Arial"/>
                <w:bCs/>
                <w:sz w:val="16"/>
                <w:szCs w:val="16"/>
              </w:rPr>
              <w:t>azwa zadania</w:t>
            </w:r>
          </w:p>
          <w:p w14:paraId="75EDA712" w14:textId="77777777" w:rsidR="006832F7" w:rsidRDefault="006832F7" w:rsidP="006832F7">
            <w:pPr>
              <w:widowControl w:val="0"/>
              <w:tabs>
                <w:tab w:val="left" w:pos="0"/>
              </w:tabs>
              <w:spacing w:line="20" w:lineRule="atLeast"/>
              <w:jc w:val="both"/>
              <w:outlineLvl w:val="0"/>
              <w:rPr>
                <w:rFonts w:asciiTheme="minorHAnsi" w:hAnsiTheme="minorHAnsi" w:cs="Arial"/>
                <w:bCs/>
                <w:sz w:val="18"/>
                <w:szCs w:val="18"/>
              </w:rPr>
            </w:pPr>
          </w:p>
          <w:p w14:paraId="392F65D6" w14:textId="77777777" w:rsidR="006832F7" w:rsidRDefault="006832F7" w:rsidP="006832F7">
            <w:pPr>
              <w:widowControl w:val="0"/>
              <w:tabs>
                <w:tab w:val="left" w:pos="0"/>
              </w:tabs>
              <w:spacing w:line="20" w:lineRule="atLeast"/>
              <w:jc w:val="both"/>
              <w:outlineLvl w:val="0"/>
              <w:rPr>
                <w:rFonts w:asciiTheme="minorHAnsi" w:hAnsiTheme="minorHAnsi" w:cs="Arial"/>
                <w:bCs/>
                <w:sz w:val="18"/>
                <w:szCs w:val="18"/>
              </w:rPr>
            </w:pPr>
          </w:p>
          <w:p w14:paraId="6A6285CD" w14:textId="77777777" w:rsidR="006832F7" w:rsidRPr="003A6469" w:rsidRDefault="006832F7" w:rsidP="006832F7">
            <w:pPr>
              <w:widowControl w:val="0"/>
              <w:tabs>
                <w:tab w:val="left" w:pos="0"/>
              </w:tabs>
              <w:spacing w:line="20" w:lineRule="atLeast"/>
              <w:jc w:val="both"/>
              <w:outlineLvl w:val="0"/>
              <w:rPr>
                <w:rFonts w:asciiTheme="minorHAnsi" w:hAnsiTheme="minorHAnsi" w:cs="Arial"/>
                <w:bCs/>
                <w:sz w:val="18"/>
                <w:szCs w:val="18"/>
              </w:rPr>
            </w:pPr>
          </w:p>
          <w:p w14:paraId="60B3F91D" w14:textId="77777777" w:rsidR="006832F7" w:rsidRPr="003A6469" w:rsidRDefault="006832F7" w:rsidP="006832F7">
            <w:pPr>
              <w:widowControl w:val="0"/>
              <w:tabs>
                <w:tab w:val="left" w:pos="0"/>
              </w:tabs>
              <w:spacing w:line="20" w:lineRule="atLeast"/>
              <w:jc w:val="both"/>
              <w:outlineLvl w:val="0"/>
              <w:rPr>
                <w:rFonts w:asciiTheme="minorHAnsi" w:hAnsiTheme="minorHAnsi" w:cs="Arial"/>
                <w:bCs/>
                <w:sz w:val="18"/>
                <w:szCs w:val="18"/>
              </w:rPr>
            </w:pPr>
            <w:r w:rsidRPr="003A6469">
              <w:rPr>
                <w:rFonts w:asciiTheme="minorHAnsi" w:hAnsiTheme="minorHAnsi" w:cs="Arial"/>
                <w:bCs/>
                <w:sz w:val="18"/>
                <w:szCs w:val="18"/>
              </w:rPr>
              <w:t>……………………………………………</w:t>
            </w:r>
          </w:p>
          <w:p w14:paraId="2CC142C7" w14:textId="7368C019" w:rsidR="008569F0" w:rsidRPr="00BA6659" w:rsidRDefault="006832F7" w:rsidP="006832F7">
            <w:pPr>
              <w:widowControl w:val="0"/>
              <w:tabs>
                <w:tab w:val="left" w:pos="0"/>
              </w:tabs>
              <w:spacing w:line="20" w:lineRule="atLeast"/>
              <w:jc w:val="center"/>
              <w:outlineLvl w:val="0"/>
              <w:rPr>
                <w:rFonts w:asciiTheme="minorHAnsi" w:hAnsiTheme="minorHAnsi" w:cs="Arial"/>
                <w:bCs/>
                <w:sz w:val="18"/>
                <w:szCs w:val="18"/>
              </w:rPr>
            </w:pPr>
            <w:r w:rsidRPr="003A6469">
              <w:rPr>
                <w:rFonts w:asciiTheme="minorHAnsi" w:hAnsiTheme="minorHAnsi" w:cs="Arial"/>
                <w:bCs/>
                <w:sz w:val="16"/>
                <w:szCs w:val="16"/>
              </w:rPr>
              <w:t>Podmiot</w:t>
            </w:r>
          </w:p>
        </w:tc>
        <w:tc>
          <w:tcPr>
            <w:tcW w:w="866" w:type="pct"/>
            <w:tcBorders>
              <w:top w:val="single" w:sz="4" w:space="0" w:color="auto"/>
              <w:left w:val="single" w:sz="4" w:space="0" w:color="auto"/>
              <w:bottom w:val="single" w:sz="4" w:space="0" w:color="auto"/>
              <w:right w:val="single" w:sz="4" w:space="0" w:color="auto"/>
            </w:tcBorders>
            <w:vAlign w:val="center"/>
            <w:hideMark/>
          </w:tcPr>
          <w:p w14:paraId="0D2B8C83" w14:textId="05394EA6" w:rsidR="008569F0" w:rsidRPr="00BA6659" w:rsidRDefault="001D6B4D" w:rsidP="00E60F02">
            <w:pPr>
              <w:spacing w:line="276" w:lineRule="auto"/>
              <w:jc w:val="center"/>
              <w:rPr>
                <w:rFonts w:ascii="Calibri" w:hAnsi="Calibri" w:cs="Tahoma"/>
                <w:sz w:val="18"/>
                <w:szCs w:val="18"/>
              </w:rPr>
            </w:pPr>
            <w:r>
              <w:rPr>
                <w:rFonts w:ascii="Calibri" w:hAnsi="Calibri" w:cs="Tahoma"/>
                <w:sz w:val="18"/>
                <w:szCs w:val="18"/>
              </w:rPr>
              <w:t>r</w:t>
            </w:r>
            <w:r w:rsidR="00581A6D">
              <w:rPr>
                <w:rFonts w:ascii="Calibri" w:hAnsi="Calibri" w:cs="Tahoma"/>
                <w:sz w:val="18"/>
                <w:szCs w:val="18"/>
              </w:rPr>
              <w:t>emont / przebudowa</w:t>
            </w:r>
            <w:r w:rsidR="00036DE6">
              <w:rPr>
                <w:rFonts w:ascii="Calibri" w:hAnsi="Calibri" w:cs="Tahoma"/>
                <w:sz w:val="18"/>
                <w:szCs w:val="18"/>
              </w:rPr>
              <w:t xml:space="preserve"> </w:t>
            </w:r>
            <w:r w:rsidR="00581A6D">
              <w:rPr>
                <w:rFonts w:ascii="Calibri" w:hAnsi="Calibri" w:cs="Tahoma"/>
                <w:sz w:val="18"/>
                <w:szCs w:val="18"/>
              </w:rPr>
              <w:t>/ budowa</w:t>
            </w:r>
            <w:r w:rsidR="00991998">
              <w:rPr>
                <w:rFonts w:ascii="Calibri" w:hAnsi="Calibri" w:cs="Tahoma"/>
                <w:sz w:val="18"/>
                <w:szCs w:val="18"/>
              </w:rPr>
              <w:t>*</w:t>
            </w:r>
          </w:p>
          <w:p w14:paraId="5ABA2440" w14:textId="77777777" w:rsidR="008569F0" w:rsidRPr="00BA6659" w:rsidRDefault="008569F0" w:rsidP="00E60F02">
            <w:pPr>
              <w:spacing w:line="276" w:lineRule="auto"/>
              <w:jc w:val="center"/>
              <w:rPr>
                <w:rFonts w:ascii="Calibri" w:hAnsi="Calibri" w:cs="Tahoma"/>
                <w:sz w:val="18"/>
                <w:szCs w:val="18"/>
              </w:rPr>
            </w:pPr>
            <w:r w:rsidRPr="00BA6659">
              <w:rPr>
                <w:rFonts w:ascii="Calibri" w:hAnsi="Calibri" w:cs="Tahoma"/>
                <w:sz w:val="18"/>
                <w:szCs w:val="18"/>
              </w:rPr>
              <w:t>drogi klasy ……</w:t>
            </w:r>
          </w:p>
        </w:tc>
        <w:tc>
          <w:tcPr>
            <w:tcW w:w="865" w:type="pct"/>
            <w:tcBorders>
              <w:top w:val="single" w:sz="4" w:space="0" w:color="auto"/>
              <w:left w:val="single" w:sz="4" w:space="0" w:color="auto"/>
              <w:bottom w:val="single" w:sz="4" w:space="0" w:color="auto"/>
              <w:right w:val="single" w:sz="4" w:space="0" w:color="auto"/>
            </w:tcBorders>
            <w:vAlign w:val="center"/>
          </w:tcPr>
          <w:p w14:paraId="320DA0F7" w14:textId="77777777" w:rsidR="008569F0" w:rsidRPr="00BA6659" w:rsidRDefault="008569F0" w:rsidP="00E60F02">
            <w:pPr>
              <w:widowControl w:val="0"/>
              <w:tabs>
                <w:tab w:val="left" w:pos="0"/>
              </w:tabs>
              <w:spacing w:line="20" w:lineRule="atLeast"/>
              <w:jc w:val="both"/>
              <w:outlineLvl w:val="0"/>
              <w:rPr>
                <w:rFonts w:asciiTheme="minorHAnsi" w:hAnsiTheme="minorHAnsi" w:cs="Arial"/>
                <w:bCs/>
                <w:sz w:val="18"/>
                <w:szCs w:val="18"/>
              </w:rPr>
            </w:pPr>
          </w:p>
        </w:tc>
        <w:tc>
          <w:tcPr>
            <w:tcW w:w="939" w:type="pct"/>
            <w:tcBorders>
              <w:top w:val="single" w:sz="4" w:space="0" w:color="auto"/>
              <w:left w:val="single" w:sz="4" w:space="0" w:color="auto"/>
              <w:bottom w:val="single" w:sz="4" w:space="0" w:color="auto"/>
              <w:right w:val="single" w:sz="4" w:space="0" w:color="auto"/>
            </w:tcBorders>
            <w:vAlign w:val="center"/>
          </w:tcPr>
          <w:p w14:paraId="4FE4E4EB" w14:textId="77777777" w:rsidR="008569F0" w:rsidRPr="00BA6659" w:rsidRDefault="008569F0" w:rsidP="00E60F02">
            <w:pPr>
              <w:widowControl w:val="0"/>
              <w:tabs>
                <w:tab w:val="left" w:pos="0"/>
              </w:tabs>
              <w:spacing w:line="20" w:lineRule="atLeast"/>
              <w:jc w:val="center"/>
              <w:outlineLvl w:val="0"/>
              <w:rPr>
                <w:rFonts w:asciiTheme="minorHAnsi" w:hAnsiTheme="minorHAnsi" w:cs="Arial"/>
                <w:bCs/>
                <w:sz w:val="18"/>
                <w:szCs w:val="18"/>
              </w:rPr>
            </w:pPr>
            <w:r w:rsidRPr="00BA6659">
              <w:rPr>
                <w:rFonts w:asciiTheme="minorHAnsi" w:hAnsiTheme="minorHAnsi" w:cs="Arial"/>
                <w:bCs/>
                <w:sz w:val="18"/>
                <w:szCs w:val="18"/>
              </w:rPr>
              <w:t>od ………………………</w:t>
            </w:r>
          </w:p>
          <w:p w14:paraId="1B2EE643" w14:textId="77777777" w:rsidR="008569F0" w:rsidRPr="00BA6659" w:rsidRDefault="008569F0" w:rsidP="00E60F02">
            <w:pPr>
              <w:widowControl w:val="0"/>
              <w:tabs>
                <w:tab w:val="left" w:pos="0"/>
              </w:tabs>
              <w:spacing w:line="20" w:lineRule="atLeast"/>
              <w:jc w:val="center"/>
              <w:outlineLvl w:val="0"/>
              <w:rPr>
                <w:rFonts w:asciiTheme="minorHAnsi" w:hAnsiTheme="minorHAnsi" w:cs="Arial"/>
                <w:bCs/>
                <w:sz w:val="16"/>
                <w:szCs w:val="16"/>
              </w:rPr>
            </w:pPr>
            <w:r w:rsidRPr="00BA6659">
              <w:rPr>
                <w:rFonts w:asciiTheme="minorHAnsi" w:hAnsiTheme="minorHAnsi" w:cs="Arial"/>
                <w:bCs/>
                <w:sz w:val="16"/>
                <w:szCs w:val="16"/>
              </w:rPr>
              <w:t>(dzień-miesiąc-rok)</w:t>
            </w:r>
          </w:p>
          <w:p w14:paraId="7144587A" w14:textId="77777777" w:rsidR="008569F0" w:rsidRPr="00BA6659" w:rsidRDefault="008569F0" w:rsidP="001D6B4D">
            <w:pPr>
              <w:widowControl w:val="0"/>
              <w:tabs>
                <w:tab w:val="left" w:pos="0"/>
              </w:tabs>
              <w:spacing w:before="120" w:line="20" w:lineRule="atLeast"/>
              <w:jc w:val="center"/>
              <w:outlineLvl w:val="0"/>
              <w:rPr>
                <w:rFonts w:asciiTheme="minorHAnsi" w:hAnsiTheme="minorHAnsi" w:cs="Arial"/>
                <w:bCs/>
                <w:sz w:val="18"/>
                <w:szCs w:val="18"/>
              </w:rPr>
            </w:pPr>
            <w:r w:rsidRPr="00BA6659">
              <w:rPr>
                <w:rFonts w:asciiTheme="minorHAnsi" w:hAnsiTheme="minorHAnsi" w:cs="Arial"/>
                <w:bCs/>
                <w:sz w:val="18"/>
                <w:szCs w:val="18"/>
              </w:rPr>
              <w:t>do ……………………….</w:t>
            </w:r>
          </w:p>
          <w:p w14:paraId="66032CBD" w14:textId="77777777" w:rsidR="008569F0" w:rsidRPr="00BA6659" w:rsidRDefault="008569F0" w:rsidP="00E60F02">
            <w:pPr>
              <w:widowControl w:val="0"/>
              <w:tabs>
                <w:tab w:val="left" w:pos="0"/>
              </w:tabs>
              <w:spacing w:line="20" w:lineRule="atLeast"/>
              <w:jc w:val="center"/>
              <w:outlineLvl w:val="0"/>
              <w:rPr>
                <w:rFonts w:asciiTheme="minorHAnsi" w:hAnsiTheme="minorHAnsi" w:cs="Arial"/>
                <w:bCs/>
                <w:sz w:val="16"/>
                <w:szCs w:val="16"/>
              </w:rPr>
            </w:pPr>
            <w:r w:rsidRPr="00BA6659">
              <w:rPr>
                <w:rFonts w:asciiTheme="minorHAnsi" w:hAnsiTheme="minorHAnsi" w:cs="Arial"/>
                <w:bCs/>
                <w:sz w:val="16"/>
                <w:szCs w:val="16"/>
              </w:rPr>
              <w:t>(dzień-miesiąc-rok)</w:t>
            </w:r>
          </w:p>
          <w:p w14:paraId="22D84892" w14:textId="77777777" w:rsidR="008569F0" w:rsidRPr="00BA6659" w:rsidRDefault="008569F0" w:rsidP="001D6B4D">
            <w:pPr>
              <w:widowControl w:val="0"/>
              <w:tabs>
                <w:tab w:val="left" w:pos="0"/>
              </w:tabs>
              <w:spacing w:line="20" w:lineRule="atLeast"/>
              <w:jc w:val="both"/>
              <w:outlineLvl w:val="0"/>
              <w:rPr>
                <w:rFonts w:asciiTheme="minorHAnsi" w:hAnsiTheme="minorHAnsi" w:cs="Arial"/>
                <w:bCs/>
                <w:sz w:val="18"/>
                <w:szCs w:val="18"/>
              </w:rPr>
            </w:pPr>
          </w:p>
          <w:p w14:paraId="5E64D0D2" w14:textId="77777777" w:rsidR="008569F0" w:rsidRPr="00BA6659" w:rsidRDefault="008569F0" w:rsidP="001D6B4D">
            <w:pPr>
              <w:widowControl w:val="0"/>
              <w:tabs>
                <w:tab w:val="left" w:pos="0"/>
              </w:tabs>
              <w:spacing w:line="20" w:lineRule="atLeast"/>
              <w:jc w:val="both"/>
              <w:outlineLvl w:val="0"/>
              <w:rPr>
                <w:rFonts w:asciiTheme="minorHAnsi" w:hAnsiTheme="minorHAnsi" w:cs="Arial"/>
                <w:bCs/>
                <w:sz w:val="18"/>
                <w:szCs w:val="18"/>
              </w:rPr>
            </w:pPr>
          </w:p>
          <w:p w14:paraId="5CABE294" w14:textId="77777777" w:rsidR="008569F0" w:rsidRPr="00BA6659" w:rsidRDefault="008569F0" w:rsidP="00E60F02">
            <w:pPr>
              <w:widowControl w:val="0"/>
              <w:tabs>
                <w:tab w:val="left" w:pos="0"/>
              </w:tabs>
              <w:spacing w:line="20" w:lineRule="atLeast"/>
              <w:jc w:val="center"/>
              <w:outlineLvl w:val="0"/>
              <w:rPr>
                <w:rFonts w:asciiTheme="minorHAnsi" w:hAnsiTheme="minorHAnsi" w:cs="Arial"/>
                <w:bCs/>
                <w:sz w:val="18"/>
                <w:szCs w:val="18"/>
              </w:rPr>
            </w:pPr>
            <w:r w:rsidRPr="00BA6659">
              <w:rPr>
                <w:rFonts w:asciiTheme="minorHAnsi" w:hAnsiTheme="minorHAnsi" w:cs="Arial"/>
                <w:bCs/>
                <w:sz w:val="18"/>
                <w:szCs w:val="18"/>
              </w:rPr>
              <w:t>……………………</w:t>
            </w:r>
          </w:p>
          <w:p w14:paraId="49201CE2" w14:textId="77777777" w:rsidR="008569F0" w:rsidRPr="00BA6659" w:rsidRDefault="008569F0" w:rsidP="00E60F02">
            <w:pPr>
              <w:widowControl w:val="0"/>
              <w:tabs>
                <w:tab w:val="left" w:pos="0"/>
              </w:tabs>
              <w:spacing w:line="20" w:lineRule="atLeast"/>
              <w:jc w:val="center"/>
              <w:outlineLvl w:val="0"/>
              <w:rPr>
                <w:rFonts w:asciiTheme="minorHAnsi" w:hAnsiTheme="minorHAnsi" w:cs="Arial"/>
                <w:bCs/>
                <w:sz w:val="18"/>
                <w:szCs w:val="18"/>
              </w:rPr>
            </w:pPr>
            <w:r w:rsidRPr="00BA6659">
              <w:rPr>
                <w:rFonts w:asciiTheme="minorHAnsi" w:hAnsiTheme="minorHAnsi" w:cs="Arial"/>
                <w:bCs/>
                <w:sz w:val="16"/>
                <w:szCs w:val="16"/>
              </w:rPr>
              <w:t>(miejsce)</w:t>
            </w:r>
          </w:p>
        </w:tc>
        <w:tc>
          <w:tcPr>
            <w:tcW w:w="1117" w:type="pct"/>
            <w:tcBorders>
              <w:top w:val="single" w:sz="4" w:space="0" w:color="auto"/>
              <w:left w:val="single" w:sz="4" w:space="0" w:color="auto"/>
              <w:bottom w:val="single" w:sz="4" w:space="0" w:color="auto"/>
              <w:right w:val="single" w:sz="4" w:space="0" w:color="auto"/>
            </w:tcBorders>
            <w:vAlign w:val="center"/>
            <w:hideMark/>
          </w:tcPr>
          <w:p w14:paraId="7000F120" w14:textId="77777777" w:rsidR="008569F0" w:rsidRPr="00BA6659" w:rsidRDefault="008569F0" w:rsidP="00E60F02">
            <w:pPr>
              <w:widowControl w:val="0"/>
              <w:tabs>
                <w:tab w:val="left" w:pos="0"/>
              </w:tabs>
              <w:spacing w:line="20" w:lineRule="atLeast"/>
              <w:outlineLvl w:val="0"/>
              <w:rPr>
                <w:rFonts w:asciiTheme="minorHAnsi" w:hAnsiTheme="minorHAnsi" w:cs="Arial"/>
                <w:bCs/>
                <w:sz w:val="18"/>
                <w:szCs w:val="18"/>
              </w:rPr>
            </w:pPr>
            <w:r w:rsidRPr="00BA6659">
              <w:rPr>
                <w:rFonts w:asciiTheme="minorHAnsi" w:hAnsiTheme="minorHAnsi" w:cs="Arial"/>
                <w:bCs/>
                <w:sz w:val="18"/>
                <w:szCs w:val="18"/>
              </w:rPr>
              <w:t>WŁASNE*</w:t>
            </w:r>
          </w:p>
          <w:p w14:paraId="6F2F4F75" w14:textId="77777777" w:rsidR="008569F0" w:rsidRPr="00BA6659" w:rsidRDefault="008569F0" w:rsidP="00E60F02">
            <w:pPr>
              <w:widowControl w:val="0"/>
              <w:tabs>
                <w:tab w:val="left" w:pos="0"/>
              </w:tabs>
              <w:spacing w:before="120" w:after="120"/>
              <w:outlineLvl w:val="0"/>
              <w:rPr>
                <w:rFonts w:asciiTheme="minorHAnsi" w:hAnsiTheme="minorHAnsi" w:cs="Arial"/>
                <w:bCs/>
                <w:sz w:val="18"/>
                <w:szCs w:val="18"/>
              </w:rPr>
            </w:pPr>
            <w:r w:rsidRPr="00BA6659">
              <w:rPr>
                <w:rFonts w:asciiTheme="minorHAnsi" w:hAnsiTheme="minorHAnsi" w:cs="Arial"/>
                <w:bCs/>
                <w:sz w:val="18"/>
                <w:szCs w:val="18"/>
              </w:rPr>
              <w:t>lub</w:t>
            </w:r>
          </w:p>
          <w:p w14:paraId="05083F02" w14:textId="77777777" w:rsidR="008569F0" w:rsidRPr="00BA6659" w:rsidRDefault="008569F0" w:rsidP="00E60F02">
            <w:pPr>
              <w:widowControl w:val="0"/>
              <w:tabs>
                <w:tab w:val="left" w:pos="0"/>
              </w:tabs>
              <w:spacing w:line="20" w:lineRule="atLeast"/>
              <w:outlineLvl w:val="0"/>
              <w:rPr>
                <w:rFonts w:asciiTheme="minorHAnsi" w:hAnsiTheme="minorHAnsi" w:cs="Arial"/>
                <w:bCs/>
                <w:sz w:val="18"/>
                <w:szCs w:val="18"/>
              </w:rPr>
            </w:pPr>
            <w:r w:rsidRPr="00BA6659">
              <w:rPr>
                <w:rFonts w:asciiTheme="minorHAnsi" w:hAnsiTheme="minorHAnsi" w:cs="Arial"/>
                <w:bCs/>
                <w:sz w:val="18"/>
                <w:szCs w:val="18"/>
              </w:rPr>
              <w:t>INNYCH PODMIOTÓW*</w:t>
            </w:r>
          </w:p>
          <w:p w14:paraId="2865DAD0" w14:textId="77777777" w:rsidR="008569F0" w:rsidRPr="00BA6659" w:rsidRDefault="008569F0" w:rsidP="00E60F02">
            <w:pPr>
              <w:widowControl w:val="0"/>
              <w:tabs>
                <w:tab w:val="left" w:pos="0"/>
              </w:tabs>
              <w:spacing w:line="20" w:lineRule="atLeast"/>
              <w:outlineLvl w:val="0"/>
              <w:rPr>
                <w:rFonts w:asciiTheme="minorHAnsi" w:hAnsiTheme="minorHAnsi" w:cs="Arial"/>
                <w:bCs/>
                <w:i/>
                <w:iCs/>
                <w:sz w:val="18"/>
                <w:szCs w:val="18"/>
              </w:rPr>
            </w:pPr>
            <w:r w:rsidRPr="00BA6659">
              <w:rPr>
                <w:rFonts w:asciiTheme="minorHAnsi" w:hAnsiTheme="minorHAnsi" w:cs="Arial"/>
                <w:bCs/>
                <w:i/>
                <w:iCs/>
                <w:sz w:val="16"/>
                <w:szCs w:val="16"/>
              </w:rPr>
              <w:t>Wykonawca winien załączyć do oferty zobowiązanie podmiotu udostępniającego</w:t>
            </w:r>
          </w:p>
        </w:tc>
      </w:tr>
    </w:tbl>
    <w:bookmarkEnd w:id="1"/>
    <w:p w14:paraId="2C4E95CC" w14:textId="77777777" w:rsidR="00696C74" w:rsidRPr="0066018E" w:rsidRDefault="00696C74" w:rsidP="00696C74">
      <w:pPr>
        <w:rPr>
          <w:rFonts w:asciiTheme="minorHAnsi" w:hAnsiTheme="minorHAnsi" w:cstheme="minorHAnsi"/>
          <w:bCs/>
          <w:sz w:val="18"/>
          <w:szCs w:val="18"/>
        </w:rPr>
      </w:pPr>
      <w:r w:rsidRPr="0066018E">
        <w:rPr>
          <w:rFonts w:asciiTheme="minorHAnsi" w:hAnsiTheme="minorHAnsi" w:cstheme="minorHAnsi"/>
          <w:bCs/>
          <w:sz w:val="18"/>
          <w:szCs w:val="18"/>
        </w:rPr>
        <w:t>*</w:t>
      </w:r>
      <w:r w:rsidRPr="00690318">
        <w:rPr>
          <w:rFonts w:asciiTheme="minorHAnsi" w:hAnsiTheme="minorHAnsi" w:cstheme="minorHAnsi"/>
          <w:bCs/>
          <w:i/>
          <w:sz w:val="16"/>
          <w:szCs w:val="16"/>
        </w:rPr>
        <w:t>niepotrzebne skreślić</w:t>
      </w:r>
    </w:p>
    <w:p w14:paraId="59FBA213" w14:textId="77777777" w:rsidR="00242B3F" w:rsidRPr="00963750" w:rsidRDefault="00242B3F" w:rsidP="00DB5773">
      <w:pPr>
        <w:widowControl w:val="0"/>
        <w:rPr>
          <w:rFonts w:asciiTheme="minorHAnsi" w:hAnsiTheme="minorHAnsi" w:cstheme="minorHAnsi"/>
          <w:sz w:val="16"/>
          <w:szCs w:val="16"/>
        </w:rPr>
      </w:pPr>
      <w:r w:rsidRPr="00963750">
        <w:rPr>
          <w:rFonts w:asciiTheme="minorHAnsi" w:hAnsiTheme="minorHAnsi" w:cstheme="minorHAnsi"/>
          <w:sz w:val="16"/>
          <w:szCs w:val="16"/>
        </w:rPr>
        <w:br w:type="page"/>
      </w:r>
    </w:p>
    <w:p w14:paraId="2585AAA4" w14:textId="5B4D0869" w:rsidR="008C7794" w:rsidRPr="00963750" w:rsidRDefault="00C21EAC" w:rsidP="00C024FB">
      <w:pPr>
        <w:widowControl w:val="0"/>
        <w:jc w:val="right"/>
        <w:rPr>
          <w:rFonts w:asciiTheme="minorHAnsi" w:hAnsiTheme="minorHAnsi" w:cstheme="minorHAnsi"/>
          <w:sz w:val="18"/>
          <w:szCs w:val="18"/>
        </w:rPr>
      </w:pPr>
      <w:r w:rsidRPr="00963750">
        <w:rPr>
          <w:rFonts w:asciiTheme="minorHAnsi" w:hAnsiTheme="minorHAnsi" w:cstheme="minorHAnsi"/>
          <w:sz w:val="18"/>
          <w:szCs w:val="18"/>
        </w:rPr>
        <w:lastRenderedPageBreak/>
        <w:t xml:space="preserve">Załącznik nr </w:t>
      </w:r>
      <w:r w:rsidR="002118A0">
        <w:rPr>
          <w:rFonts w:asciiTheme="minorHAnsi" w:hAnsiTheme="minorHAnsi" w:cstheme="minorHAnsi"/>
          <w:sz w:val="18"/>
          <w:szCs w:val="18"/>
        </w:rPr>
        <w:t>3</w:t>
      </w:r>
    </w:p>
    <w:p w14:paraId="13F01319" w14:textId="77777777" w:rsidR="00527CC1" w:rsidRPr="00963750" w:rsidRDefault="00527CC1" w:rsidP="00C024FB">
      <w:pPr>
        <w:pStyle w:val="Nagwek5"/>
        <w:jc w:val="left"/>
        <w:rPr>
          <w:rFonts w:asciiTheme="minorHAnsi" w:hAnsiTheme="minorHAnsi" w:cstheme="minorHAnsi"/>
          <w:b/>
          <w:bCs/>
          <w:i w:val="0"/>
          <w:iCs w:val="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344"/>
      </w:tblGrid>
      <w:tr w:rsidR="00B6589A" w:rsidRPr="00963750" w14:paraId="74486C36" w14:textId="77777777" w:rsidTr="00C024FB">
        <w:trPr>
          <w:trHeight w:val="567"/>
        </w:trPr>
        <w:tc>
          <w:tcPr>
            <w:tcW w:w="5000" w:type="pct"/>
            <w:shd w:val="clear" w:color="auto" w:fill="D9D9D9" w:themeFill="background1" w:themeFillShade="D9"/>
            <w:vAlign w:val="center"/>
          </w:tcPr>
          <w:p w14:paraId="7C195E6D" w14:textId="77777777" w:rsidR="00B20A03" w:rsidRPr="00963750" w:rsidRDefault="00B20A03" w:rsidP="0065142A">
            <w:pPr>
              <w:pStyle w:val="Nagwek5"/>
              <w:rPr>
                <w:rFonts w:asciiTheme="minorHAnsi" w:hAnsiTheme="minorHAnsi" w:cstheme="minorHAnsi"/>
                <w:b/>
                <w:i w:val="0"/>
                <w:sz w:val="18"/>
                <w:szCs w:val="18"/>
              </w:rPr>
            </w:pPr>
            <w:r w:rsidRPr="00963750">
              <w:rPr>
                <w:rFonts w:asciiTheme="minorHAnsi" w:hAnsiTheme="minorHAnsi" w:cstheme="minorHAnsi"/>
                <w:b/>
                <w:bCs/>
                <w:i w:val="0"/>
                <w:iCs w:val="0"/>
              </w:rPr>
              <w:t xml:space="preserve">WYKAZ OSÓB, </w:t>
            </w:r>
            <w:r w:rsidRPr="00963750">
              <w:rPr>
                <w:rFonts w:asciiTheme="minorHAnsi" w:hAnsiTheme="minorHAnsi" w:cstheme="minorHAnsi"/>
                <w:b/>
                <w:i w:val="0"/>
              </w:rPr>
              <w:t>SKIEROWANYCH PRZEZ WYKONAWCĘ DO REALIZACJI ZAMÓWIENIA PUBLICZNEGO</w:t>
            </w:r>
          </w:p>
        </w:tc>
      </w:tr>
    </w:tbl>
    <w:p w14:paraId="196C541F" w14:textId="77777777" w:rsidR="00527CC1" w:rsidRPr="00963750" w:rsidRDefault="00527CC1" w:rsidP="00E422EB">
      <w:pPr>
        <w:widowControl w:val="0"/>
        <w:tabs>
          <w:tab w:val="left" w:pos="0"/>
        </w:tabs>
        <w:jc w:val="both"/>
        <w:outlineLvl w:val="0"/>
        <w:rPr>
          <w:rFonts w:asciiTheme="minorHAnsi" w:hAnsiTheme="minorHAnsi" w:cstheme="minorHAnsi"/>
          <w:bCs/>
          <w:sz w:val="18"/>
          <w:szCs w:val="18"/>
        </w:rPr>
      </w:pPr>
    </w:p>
    <w:p w14:paraId="2341F471" w14:textId="2C2CA67D" w:rsidR="00D22C8A" w:rsidRPr="00D22C8A" w:rsidRDefault="006256B9" w:rsidP="00D22C8A">
      <w:pPr>
        <w:widowControl w:val="0"/>
        <w:spacing w:before="120" w:after="120"/>
        <w:jc w:val="both"/>
        <w:outlineLvl w:val="0"/>
        <w:rPr>
          <w:rFonts w:asciiTheme="minorHAnsi" w:hAnsiTheme="minorHAnsi" w:cstheme="minorHAnsi"/>
          <w:b/>
          <w:bCs/>
          <w:sz w:val="18"/>
          <w:szCs w:val="18"/>
        </w:rPr>
      </w:pPr>
      <w:r w:rsidRPr="00963750">
        <w:rPr>
          <w:rFonts w:asciiTheme="minorHAnsi" w:hAnsiTheme="minorHAnsi" w:cstheme="minorHAnsi"/>
          <w:sz w:val="18"/>
          <w:szCs w:val="18"/>
        </w:rPr>
        <w:t xml:space="preserve">Nazwa </w:t>
      </w:r>
      <w:r>
        <w:rPr>
          <w:rFonts w:asciiTheme="minorHAnsi" w:hAnsiTheme="minorHAnsi" w:cstheme="minorHAnsi"/>
          <w:sz w:val="18"/>
          <w:szCs w:val="18"/>
        </w:rPr>
        <w:t>zamówienia</w:t>
      </w:r>
      <w:r w:rsidRPr="00963750">
        <w:rPr>
          <w:rFonts w:asciiTheme="minorHAnsi" w:hAnsiTheme="minorHAnsi" w:cstheme="minorHAnsi"/>
          <w:sz w:val="18"/>
          <w:szCs w:val="18"/>
        </w:rPr>
        <w:t>:</w:t>
      </w:r>
      <w:r w:rsidR="002118A0" w:rsidRPr="00E97425">
        <w:rPr>
          <w:rFonts w:asciiTheme="minorHAnsi" w:hAnsiTheme="minorHAnsi" w:cstheme="minorHAnsi"/>
          <w:sz w:val="18"/>
          <w:szCs w:val="18"/>
        </w:rPr>
        <w:t xml:space="preserve"> </w:t>
      </w:r>
      <w:r w:rsidR="00656339" w:rsidRPr="00656339">
        <w:rPr>
          <w:rFonts w:asciiTheme="minorHAnsi" w:hAnsiTheme="minorHAnsi" w:cstheme="minorHAnsi"/>
          <w:b/>
          <w:bCs/>
          <w:sz w:val="18"/>
          <w:szCs w:val="18"/>
        </w:rPr>
        <w:t>REMONT DROGI WOJEWÓDZKIEJ nr 385 i 396 w ZIĘBICACH na odcinkach ul. Wałowej, Wrocławskiej i</w:t>
      </w:r>
      <w:r w:rsidR="00656339">
        <w:rPr>
          <w:rFonts w:asciiTheme="minorHAnsi" w:hAnsiTheme="minorHAnsi" w:cstheme="minorHAnsi"/>
          <w:b/>
          <w:bCs/>
          <w:sz w:val="18"/>
          <w:szCs w:val="18"/>
        </w:rPr>
        <w:t> </w:t>
      </w:r>
      <w:r w:rsidR="00656339" w:rsidRPr="00656339">
        <w:rPr>
          <w:rFonts w:asciiTheme="minorHAnsi" w:hAnsiTheme="minorHAnsi" w:cstheme="minorHAnsi"/>
          <w:b/>
          <w:bCs/>
          <w:sz w:val="18"/>
          <w:szCs w:val="18"/>
        </w:rPr>
        <w:t>Sportowej</w:t>
      </w:r>
      <w:r w:rsidR="00D22C8A" w:rsidRPr="00D22C8A">
        <w:rPr>
          <w:rFonts w:asciiTheme="minorHAnsi" w:hAnsiTheme="minorHAnsi" w:cstheme="minorHAnsi"/>
          <w:b/>
          <w:bCs/>
          <w:sz w:val="18"/>
          <w:szCs w:val="18"/>
        </w:rPr>
        <w:t>.</w:t>
      </w:r>
    </w:p>
    <w:p w14:paraId="571216E7" w14:textId="77777777" w:rsidR="00D41009" w:rsidRPr="00963750" w:rsidRDefault="00D41009" w:rsidP="00D41009">
      <w:pPr>
        <w:widowControl w:val="0"/>
        <w:spacing w:before="120" w:after="120"/>
        <w:jc w:val="both"/>
        <w:outlineLvl w:val="0"/>
        <w:rPr>
          <w:rFonts w:asciiTheme="minorHAnsi" w:hAnsiTheme="minorHAnsi" w:cstheme="minorHAnsi"/>
          <w:bCs/>
          <w:sz w:val="18"/>
          <w:szCs w:val="18"/>
        </w:rPr>
      </w:pPr>
    </w:p>
    <w:p w14:paraId="2893A891" w14:textId="628384B9" w:rsidR="00B20A03" w:rsidRPr="00963750" w:rsidRDefault="00B20A03" w:rsidP="00B20A03">
      <w:pPr>
        <w:spacing w:line="360" w:lineRule="auto"/>
        <w:jc w:val="both"/>
        <w:rPr>
          <w:rFonts w:asciiTheme="minorHAnsi" w:hAnsiTheme="minorHAnsi" w:cstheme="minorHAnsi"/>
          <w:bCs/>
          <w:spacing w:val="4"/>
          <w:sz w:val="18"/>
          <w:szCs w:val="18"/>
        </w:rPr>
      </w:pPr>
      <w:r w:rsidRPr="00963750">
        <w:rPr>
          <w:rFonts w:asciiTheme="minorHAnsi" w:hAnsiTheme="minorHAnsi" w:cstheme="minorHAnsi"/>
          <w:bCs/>
          <w:spacing w:val="4"/>
          <w:sz w:val="18"/>
          <w:szCs w:val="18"/>
        </w:rPr>
        <w:t>Nazwa i adres Wykonawcy:</w:t>
      </w:r>
      <w:r w:rsidR="007D7249" w:rsidRPr="00963750">
        <w:rPr>
          <w:rFonts w:asciiTheme="minorHAnsi" w:hAnsiTheme="minorHAnsi" w:cstheme="minorHAnsi"/>
          <w:bCs/>
          <w:spacing w:val="4"/>
          <w:sz w:val="18"/>
          <w:szCs w:val="18"/>
        </w:rPr>
        <w:t xml:space="preserve"> </w:t>
      </w:r>
      <w:r w:rsidRPr="00963750">
        <w:rPr>
          <w:rFonts w:asciiTheme="minorHAnsi" w:hAnsiTheme="minorHAnsi" w:cstheme="minorHAnsi"/>
          <w:bCs/>
          <w:spacing w:val="4"/>
          <w:sz w:val="18"/>
          <w:szCs w:val="18"/>
        </w:rPr>
        <w:t>.................................................................................................................................................</w:t>
      </w:r>
    </w:p>
    <w:p w14:paraId="2CDCDA3F" w14:textId="77777777" w:rsidR="00D81DB4" w:rsidRPr="00963750" w:rsidRDefault="00D81DB4" w:rsidP="00D81DB4">
      <w:pPr>
        <w:spacing w:before="120" w:line="20" w:lineRule="atLeast"/>
        <w:rPr>
          <w:rFonts w:asciiTheme="minorHAnsi" w:hAnsiTheme="minorHAnsi" w:cstheme="minorHAnsi"/>
          <w:b/>
          <w:bCs/>
          <w:sz w:val="18"/>
          <w:szCs w:val="18"/>
        </w:rPr>
      </w:pPr>
      <w:r w:rsidRPr="00963750">
        <w:rPr>
          <w:rFonts w:asciiTheme="minorHAnsi" w:hAnsiTheme="minorHAnsi" w:cstheme="minorHAnsi"/>
          <w:b/>
          <w:bCs/>
          <w:sz w:val="18"/>
          <w:szCs w:val="18"/>
        </w:rPr>
        <w:t>PKT I.</w:t>
      </w:r>
    </w:p>
    <w:p w14:paraId="65CB719E" w14:textId="669BFC9F" w:rsidR="00D81DB4" w:rsidRPr="00963750" w:rsidRDefault="00D81DB4" w:rsidP="00D81DB4">
      <w:pPr>
        <w:spacing w:line="20" w:lineRule="atLeast"/>
        <w:rPr>
          <w:rFonts w:asciiTheme="minorHAnsi" w:hAnsiTheme="minorHAnsi" w:cstheme="minorHAnsi"/>
          <w:sz w:val="16"/>
          <w:szCs w:val="16"/>
        </w:rPr>
      </w:pPr>
    </w:p>
    <w:tbl>
      <w:tblPr>
        <w:tblpPr w:leftFromText="141" w:rightFromText="141" w:vertAnchor="text" w:horzAnchor="page" w:tblpX="1504" w:tblpY="1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54"/>
        <w:gridCol w:w="2048"/>
        <w:gridCol w:w="3001"/>
        <w:gridCol w:w="2241"/>
      </w:tblGrid>
      <w:tr w:rsidR="006E57F6" w:rsidRPr="00BA6659" w14:paraId="1B7E502C" w14:textId="77777777" w:rsidTr="00E60F02">
        <w:trPr>
          <w:cantSplit/>
          <w:trHeight w:val="798"/>
        </w:trPr>
        <w:tc>
          <w:tcPr>
            <w:tcW w:w="1099" w:type="pct"/>
            <w:shd w:val="clear" w:color="auto" w:fill="D9D9D9" w:themeFill="background1" w:themeFillShade="D9"/>
            <w:vAlign w:val="center"/>
          </w:tcPr>
          <w:p w14:paraId="0691D1BF" w14:textId="77777777" w:rsidR="006E57F6" w:rsidRPr="00BA6659" w:rsidRDefault="006E57F6" w:rsidP="00E60F02">
            <w:pPr>
              <w:jc w:val="center"/>
              <w:rPr>
                <w:rFonts w:ascii="Calibri" w:hAnsi="Calibri" w:cs="Tahoma"/>
                <w:b/>
                <w:sz w:val="18"/>
                <w:szCs w:val="18"/>
              </w:rPr>
            </w:pPr>
            <w:r w:rsidRPr="00BA6659">
              <w:rPr>
                <w:rFonts w:ascii="Calibri" w:hAnsi="Calibri" w:cs="Tahoma"/>
                <w:b/>
                <w:sz w:val="18"/>
                <w:szCs w:val="18"/>
              </w:rPr>
              <w:t>Imię i Nazwisko osoby, która będzie uczestniczyć w wykonywaniu zamówienia</w:t>
            </w:r>
          </w:p>
        </w:tc>
        <w:tc>
          <w:tcPr>
            <w:tcW w:w="1096" w:type="pct"/>
            <w:shd w:val="clear" w:color="auto" w:fill="D9D9D9" w:themeFill="background1" w:themeFillShade="D9"/>
            <w:vAlign w:val="center"/>
          </w:tcPr>
          <w:p w14:paraId="23283141" w14:textId="77777777" w:rsidR="006E57F6" w:rsidRPr="00BA6659" w:rsidRDefault="006E57F6" w:rsidP="00E60F02">
            <w:pPr>
              <w:jc w:val="center"/>
              <w:rPr>
                <w:rFonts w:ascii="Calibri" w:hAnsi="Calibri" w:cs="Tahoma"/>
                <w:b/>
                <w:sz w:val="18"/>
                <w:szCs w:val="18"/>
              </w:rPr>
            </w:pPr>
            <w:r w:rsidRPr="00BA6659">
              <w:rPr>
                <w:rFonts w:ascii="Calibri" w:hAnsi="Calibri" w:cs="Tahoma"/>
                <w:b/>
                <w:sz w:val="18"/>
                <w:szCs w:val="18"/>
              </w:rPr>
              <w:t xml:space="preserve">Rodzaj i nr uprawnień </w:t>
            </w:r>
          </w:p>
          <w:p w14:paraId="57F64C2D" w14:textId="77777777" w:rsidR="006E57F6" w:rsidRPr="00BA6659" w:rsidRDefault="006E57F6" w:rsidP="00E60F02">
            <w:pPr>
              <w:jc w:val="center"/>
              <w:rPr>
                <w:rFonts w:ascii="Calibri" w:hAnsi="Calibri" w:cs="Tahoma"/>
                <w:b/>
                <w:sz w:val="18"/>
                <w:szCs w:val="18"/>
              </w:rPr>
            </w:pPr>
            <w:r w:rsidRPr="00BA6659">
              <w:rPr>
                <w:rFonts w:ascii="Calibri" w:hAnsi="Calibri" w:cs="Tahoma"/>
                <w:b/>
                <w:sz w:val="18"/>
                <w:szCs w:val="18"/>
              </w:rPr>
              <w:t xml:space="preserve">budowlanych </w:t>
            </w:r>
          </w:p>
        </w:tc>
        <w:tc>
          <w:tcPr>
            <w:tcW w:w="1606" w:type="pct"/>
            <w:shd w:val="clear" w:color="auto" w:fill="D9D9D9" w:themeFill="background1" w:themeFillShade="D9"/>
            <w:vAlign w:val="center"/>
          </w:tcPr>
          <w:p w14:paraId="1ED531B7" w14:textId="77777777" w:rsidR="006E57F6" w:rsidRPr="00BA6659" w:rsidRDefault="006E57F6" w:rsidP="00E60F02">
            <w:pPr>
              <w:jc w:val="center"/>
              <w:rPr>
                <w:rFonts w:ascii="Calibri" w:hAnsi="Calibri" w:cs="Tahoma"/>
                <w:b/>
                <w:bCs/>
                <w:sz w:val="18"/>
                <w:szCs w:val="18"/>
              </w:rPr>
            </w:pPr>
            <w:r w:rsidRPr="00BA6659">
              <w:rPr>
                <w:rFonts w:ascii="Calibri" w:hAnsi="Calibri" w:cs="Tahoma"/>
                <w:b/>
                <w:bCs/>
                <w:sz w:val="18"/>
                <w:szCs w:val="18"/>
              </w:rPr>
              <w:t>Wykształcenie i doświadczenie</w:t>
            </w:r>
          </w:p>
        </w:tc>
        <w:tc>
          <w:tcPr>
            <w:tcW w:w="1199" w:type="pct"/>
            <w:shd w:val="clear" w:color="auto" w:fill="D9D9D9" w:themeFill="background1" w:themeFillShade="D9"/>
            <w:vAlign w:val="center"/>
          </w:tcPr>
          <w:p w14:paraId="73E10B60" w14:textId="77777777" w:rsidR="006E57F6" w:rsidRPr="00BA6659" w:rsidRDefault="006E57F6" w:rsidP="00E60F02">
            <w:pPr>
              <w:tabs>
                <w:tab w:val="left" w:pos="1773"/>
              </w:tabs>
              <w:jc w:val="center"/>
              <w:rPr>
                <w:rFonts w:ascii="Calibri" w:hAnsi="Calibri" w:cs="Tahoma"/>
                <w:b/>
                <w:sz w:val="18"/>
                <w:szCs w:val="18"/>
              </w:rPr>
            </w:pPr>
            <w:r w:rsidRPr="00BA6659">
              <w:rPr>
                <w:rFonts w:ascii="Calibri" w:hAnsi="Calibri" w:cs="Tahoma"/>
                <w:b/>
                <w:bCs/>
                <w:sz w:val="18"/>
                <w:szCs w:val="18"/>
              </w:rPr>
              <w:t>Informacja o podstawie dysponowania wymienioną osobą przez Wykonawcę</w:t>
            </w:r>
          </w:p>
        </w:tc>
      </w:tr>
      <w:tr w:rsidR="006E57F6" w:rsidRPr="00BA6659" w14:paraId="4782FAE1" w14:textId="77777777" w:rsidTr="00E60F02">
        <w:trPr>
          <w:cantSplit/>
          <w:trHeight w:val="199"/>
        </w:trPr>
        <w:tc>
          <w:tcPr>
            <w:tcW w:w="1099" w:type="pct"/>
            <w:vAlign w:val="center"/>
          </w:tcPr>
          <w:p w14:paraId="57D669D8" w14:textId="153DA0DA" w:rsidR="006E57F6" w:rsidRPr="00BA6659" w:rsidRDefault="006E57F6" w:rsidP="00E60F02">
            <w:pPr>
              <w:jc w:val="center"/>
              <w:rPr>
                <w:rFonts w:ascii="Calibri" w:hAnsi="Calibri" w:cs="Tahoma"/>
                <w:bCs/>
                <w:sz w:val="16"/>
                <w:szCs w:val="16"/>
              </w:rPr>
            </w:pPr>
            <w:r w:rsidRPr="00BA6659">
              <w:rPr>
                <w:rFonts w:ascii="Calibri" w:hAnsi="Calibri" w:cs="Tahoma"/>
                <w:bCs/>
                <w:sz w:val="16"/>
                <w:szCs w:val="16"/>
              </w:rPr>
              <w:t>[</w:t>
            </w:r>
            <w:r w:rsidR="007324C5" w:rsidRPr="00BA6659">
              <w:rPr>
                <w:rFonts w:ascii="Calibri" w:hAnsi="Calibri" w:cs="Tahoma"/>
                <w:bCs/>
                <w:sz w:val="16"/>
                <w:szCs w:val="16"/>
              </w:rPr>
              <w:t>1</w:t>
            </w:r>
            <w:r w:rsidRPr="00BA6659">
              <w:rPr>
                <w:rFonts w:ascii="Calibri" w:hAnsi="Calibri" w:cs="Tahoma"/>
                <w:bCs/>
                <w:sz w:val="16"/>
                <w:szCs w:val="16"/>
              </w:rPr>
              <w:t>]</w:t>
            </w:r>
          </w:p>
        </w:tc>
        <w:tc>
          <w:tcPr>
            <w:tcW w:w="1096" w:type="pct"/>
          </w:tcPr>
          <w:p w14:paraId="57A776B5" w14:textId="45C47F60" w:rsidR="006E57F6" w:rsidRPr="00BA6659" w:rsidRDefault="006E57F6" w:rsidP="00E60F02">
            <w:pPr>
              <w:jc w:val="center"/>
              <w:rPr>
                <w:rFonts w:ascii="Calibri" w:hAnsi="Calibri" w:cs="Tahoma"/>
                <w:bCs/>
                <w:sz w:val="16"/>
                <w:szCs w:val="16"/>
              </w:rPr>
            </w:pPr>
            <w:r w:rsidRPr="00BA6659">
              <w:rPr>
                <w:rFonts w:ascii="Calibri" w:hAnsi="Calibri" w:cs="Tahoma"/>
                <w:bCs/>
                <w:sz w:val="16"/>
                <w:szCs w:val="16"/>
              </w:rPr>
              <w:t>[</w:t>
            </w:r>
            <w:r w:rsidR="007324C5" w:rsidRPr="00BA6659">
              <w:rPr>
                <w:rFonts w:ascii="Calibri" w:hAnsi="Calibri" w:cs="Tahoma"/>
                <w:bCs/>
                <w:sz w:val="16"/>
                <w:szCs w:val="16"/>
              </w:rPr>
              <w:t>2</w:t>
            </w:r>
            <w:r w:rsidRPr="00BA6659">
              <w:rPr>
                <w:rFonts w:ascii="Calibri" w:hAnsi="Calibri" w:cs="Tahoma"/>
                <w:bCs/>
                <w:sz w:val="16"/>
                <w:szCs w:val="16"/>
              </w:rPr>
              <w:t>]</w:t>
            </w:r>
          </w:p>
        </w:tc>
        <w:tc>
          <w:tcPr>
            <w:tcW w:w="1606" w:type="pct"/>
            <w:tcBorders>
              <w:bottom w:val="single" w:sz="4" w:space="0" w:color="auto"/>
            </w:tcBorders>
            <w:vAlign w:val="center"/>
          </w:tcPr>
          <w:p w14:paraId="4E81E587" w14:textId="1B6CA538" w:rsidR="006E57F6" w:rsidRPr="00BA6659" w:rsidRDefault="006E57F6" w:rsidP="00E60F02">
            <w:pPr>
              <w:jc w:val="center"/>
              <w:rPr>
                <w:rFonts w:ascii="Calibri" w:hAnsi="Calibri" w:cs="Tahoma"/>
                <w:bCs/>
                <w:sz w:val="16"/>
                <w:szCs w:val="16"/>
              </w:rPr>
            </w:pPr>
            <w:r w:rsidRPr="00BA6659">
              <w:rPr>
                <w:rFonts w:ascii="Calibri" w:hAnsi="Calibri" w:cs="Tahoma"/>
                <w:bCs/>
                <w:sz w:val="16"/>
                <w:szCs w:val="16"/>
              </w:rPr>
              <w:t>[</w:t>
            </w:r>
            <w:r w:rsidR="007324C5" w:rsidRPr="00BA6659">
              <w:rPr>
                <w:rFonts w:ascii="Calibri" w:hAnsi="Calibri" w:cs="Tahoma"/>
                <w:bCs/>
                <w:sz w:val="16"/>
                <w:szCs w:val="16"/>
              </w:rPr>
              <w:t>3</w:t>
            </w:r>
            <w:r w:rsidRPr="00BA6659">
              <w:rPr>
                <w:rFonts w:ascii="Calibri" w:hAnsi="Calibri" w:cs="Tahoma"/>
                <w:bCs/>
                <w:sz w:val="16"/>
                <w:szCs w:val="16"/>
              </w:rPr>
              <w:t>]</w:t>
            </w:r>
          </w:p>
        </w:tc>
        <w:tc>
          <w:tcPr>
            <w:tcW w:w="1199" w:type="pct"/>
            <w:tcBorders>
              <w:bottom w:val="single" w:sz="4" w:space="0" w:color="auto"/>
            </w:tcBorders>
            <w:vAlign w:val="center"/>
          </w:tcPr>
          <w:p w14:paraId="684F5BD5" w14:textId="70E1BDF8" w:rsidR="006E57F6" w:rsidRPr="00BA6659" w:rsidRDefault="006E57F6" w:rsidP="00E60F02">
            <w:pPr>
              <w:tabs>
                <w:tab w:val="left" w:pos="1773"/>
              </w:tabs>
              <w:jc w:val="center"/>
              <w:rPr>
                <w:rFonts w:ascii="Calibri" w:hAnsi="Calibri" w:cs="Tahoma"/>
                <w:bCs/>
                <w:sz w:val="16"/>
                <w:szCs w:val="16"/>
              </w:rPr>
            </w:pPr>
            <w:r w:rsidRPr="00BA6659">
              <w:rPr>
                <w:rFonts w:ascii="Calibri" w:hAnsi="Calibri" w:cs="Tahoma"/>
                <w:bCs/>
                <w:sz w:val="16"/>
                <w:szCs w:val="16"/>
              </w:rPr>
              <w:t>[</w:t>
            </w:r>
            <w:r w:rsidR="007324C5" w:rsidRPr="00BA6659">
              <w:rPr>
                <w:rFonts w:ascii="Calibri" w:hAnsi="Calibri" w:cs="Tahoma"/>
                <w:bCs/>
                <w:sz w:val="16"/>
                <w:szCs w:val="16"/>
              </w:rPr>
              <w:t>4</w:t>
            </w:r>
            <w:r w:rsidRPr="00BA6659">
              <w:rPr>
                <w:rFonts w:ascii="Calibri" w:hAnsi="Calibri" w:cs="Tahoma"/>
                <w:bCs/>
                <w:sz w:val="16"/>
                <w:szCs w:val="16"/>
              </w:rPr>
              <w:t>]</w:t>
            </w:r>
          </w:p>
        </w:tc>
      </w:tr>
      <w:tr w:rsidR="006E57F6" w:rsidRPr="00EA6A34" w14:paraId="25F22F9E" w14:textId="77777777" w:rsidTr="000475F6">
        <w:trPr>
          <w:cantSplit/>
          <w:trHeight w:val="5832"/>
        </w:trPr>
        <w:tc>
          <w:tcPr>
            <w:tcW w:w="1099" w:type="pct"/>
            <w:vAlign w:val="center"/>
          </w:tcPr>
          <w:p w14:paraId="06DF774A" w14:textId="77777777" w:rsidR="006E57F6" w:rsidRPr="00BA6659" w:rsidRDefault="006E57F6" w:rsidP="00E60F02">
            <w:pPr>
              <w:jc w:val="center"/>
              <w:rPr>
                <w:rFonts w:ascii="Calibri" w:hAnsi="Calibri" w:cs="Tahoma"/>
                <w:sz w:val="18"/>
                <w:szCs w:val="18"/>
              </w:rPr>
            </w:pPr>
            <w:r w:rsidRPr="00BA6659">
              <w:rPr>
                <w:rFonts w:ascii="Calibri" w:hAnsi="Calibri" w:cs="Tahoma"/>
                <w:sz w:val="18"/>
                <w:szCs w:val="18"/>
              </w:rPr>
              <w:t>………………………</w:t>
            </w:r>
          </w:p>
          <w:p w14:paraId="45EFF46D" w14:textId="718405AD" w:rsidR="006E57F6" w:rsidRPr="00BA6659" w:rsidRDefault="006E57F6" w:rsidP="00E60F02">
            <w:pPr>
              <w:jc w:val="center"/>
              <w:rPr>
                <w:rFonts w:ascii="Calibri" w:hAnsi="Calibri" w:cs="Tahoma"/>
                <w:sz w:val="18"/>
                <w:szCs w:val="18"/>
              </w:rPr>
            </w:pPr>
            <w:r w:rsidRPr="00BA6659">
              <w:rPr>
                <w:rFonts w:ascii="Calibri" w:hAnsi="Calibri" w:cs="Tahoma"/>
                <w:sz w:val="18"/>
                <w:szCs w:val="18"/>
              </w:rPr>
              <w:t>Kierownik Budowy</w:t>
            </w:r>
            <w:r w:rsidR="00656339">
              <w:rPr>
                <w:rFonts w:ascii="Calibri" w:hAnsi="Calibri" w:cs="Tahoma"/>
                <w:sz w:val="18"/>
                <w:szCs w:val="18"/>
              </w:rPr>
              <w:t xml:space="preserve"> </w:t>
            </w:r>
          </w:p>
        </w:tc>
        <w:tc>
          <w:tcPr>
            <w:tcW w:w="1096" w:type="pct"/>
            <w:vAlign w:val="center"/>
          </w:tcPr>
          <w:p w14:paraId="2180C953" w14:textId="77777777" w:rsidR="006E57F6" w:rsidRPr="00BA6659" w:rsidRDefault="006E57F6" w:rsidP="00E60F02">
            <w:pPr>
              <w:rPr>
                <w:rFonts w:ascii="Calibri" w:hAnsi="Calibri" w:cs="Tahoma"/>
                <w:sz w:val="18"/>
                <w:szCs w:val="18"/>
              </w:rPr>
            </w:pPr>
            <w:r w:rsidRPr="00BA6659">
              <w:rPr>
                <w:rFonts w:ascii="Calibri" w:hAnsi="Calibri" w:cs="Tahoma"/>
                <w:sz w:val="18"/>
                <w:szCs w:val="18"/>
              </w:rPr>
              <w:t>Uprawnienia budowlane</w:t>
            </w:r>
          </w:p>
          <w:p w14:paraId="64B832D1" w14:textId="77777777" w:rsidR="006E57F6" w:rsidRPr="00BA6659" w:rsidRDefault="006E57F6" w:rsidP="00E60F02">
            <w:pPr>
              <w:spacing w:before="120"/>
              <w:rPr>
                <w:rFonts w:ascii="Calibri" w:hAnsi="Calibri" w:cs="Tahoma"/>
                <w:sz w:val="18"/>
                <w:szCs w:val="18"/>
              </w:rPr>
            </w:pPr>
            <w:r w:rsidRPr="00BA6659">
              <w:rPr>
                <w:rFonts w:ascii="Calibri" w:hAnsi="Calibri" w:cs="Tahoma"/>
                <w:sz w:val="18"/>
                <w:szCs w:val="18"/>
              </w:rPr>
              <w:t>bez ograniczeń</w:t>
            </w:r>
          </w:p>
          <w:p w14:paraId="09826893" w14:textId="77777777" w:rsidR="006E57F6" w:rsidRPr="00BA6659" w:rsidRDefault="006E57F6" w:rsidP="00E60F02">
            <w:pPr>
              <w:spacing w:before="120"/>
              <w:rPr>
                <w:rFonts w:ascii="Calibri" w:hAnsi="Calibri" w:cs="Tahoma"/>
                <w:sz w:val="18"/>
                <w:szCs w:val="18"/>
              </w:rPr>
            </w:pPr>
            <w:r w:rsidRPr="00BA6659">
              <w:rPr>
                <w:rFonts w:ascii="Calibri" w:hAnsi="Calibri" w:cs="Tahoma"/>
                <w:sz w:val="18"/>
                <w:szCs w:val="18"/>
              </w:rPr>
              <w:t>Nr ……………………………..…</w:t>
            </w:r>
          </w:p>
          <w:p w14:paraId="6AF29169" w14:textId="77777777" w:rsidR="006E57F6" w:rsidRPr="00BA6659" w:rsidRDefault="006E57F6" w:rsidP="00E60F02">
            <w:pPr>
              <w:spacing w:before="120"/>
              <w:rPr>
                <w:rFonts w:ascii="Calibri" w:hAnsi="Calibri" w:cs="Tahoma"/>
                <w:sz w:val="18"/>
                <w:szCs w:val="18"/>
              </w:rPr>
            </w:pPr>
            <w:r w:rsidRPr="00BA6659">
              <w:rPr>
                <w:rFonts w:ascii="Calibri" w:hAnsi="Calibri" w:cs="Tahoma"/>
                <w:sz w:val="18"/>
                <w:szCs w:val="18"/>
              </w:rPr>
              <w:t>w specjalności …………………………………</w:t>
            </w:r>
          </w:p>
          <w:p w14:paraId="76C16A51" w14:textId="77777777" w:rsidR="006E57F6" w:rsidRPr="00BA6659" w:rsidRDefault="006E57F6" w:rsidP="00E60F02">
            <w:pPr>
              <w:spacing w:before="120"/>
              <w:rPr>
                <w:rFonts w:ascii="Calibri" w:hAnsi="Calibri" w:cs="Tahoma"/>
                <w:sz w:val="18"/>
                <w:szCs w:val="18"/>
              </w:rPr>
            </w:pPr>
            <w:r w:rsidRPr="00BA6659">
              <w:rPr>
                <w:rFonts w:ascii="Calibri" w:hAnsi="Calibri" w:cs="Tahoma"/>
                <w:sz w:val="18"/>
                <w:szCs w:val="18"/>
              </w:rPr>
              <w:t>w zakresie ………………………….………</w:t>
            </w:r>
          </w:p>
          <w:p w14:paraId="7518AB52" w14:textId="77777777" w:rsidR="006E57F6" w:rsidRPr="00BA6659" w:rsidRDefault="006E57F6" w:rsidP="00E60F02">
            <w:pPr>
              <w:spacing w:before="120"/>
              <w:rPr>
                <w:rFonts w:ascii="Calibri" w:hAnsi="Calibri" w:cs="Tahoma"/>
                <w:sz w:val="18"/>
                <w:szCs w:val="18"/>
              </w:rPr>
            </w:pPr>
            <w:r w:rsidRPr="00BA6659">
              <w:rPr>
                <w:rFonts w:ascii="Calibri" w:hAnsi="Calibri" w:cs="Tahoma"/>
                <w:sz w:val="18"/>
                <w:szCs w:val="18"/>
              </w:rPr>
              <w:t>Data uzyskania uprawnień: ……………………….…………</w:t>
            </w:r>
          </w:p>
        </w:tc>
        <w:tc>
          <w:tcPr>
            <w:tcW w:w="1606" w:type="pct"/>
            <w:tcBorders>
              <w:right w:val="single" w:sz="4" w:space="0" w:color="auto"/>
              <w:tl2br w:val="nil"/>
              <w:tr2bl w:val="nil"/>
            </w:tcBorders>
            <w:vAlign w:val="center"/>
          </w:tcPr>
          <w:p w14:paraId="4E715968" w14:textId="77777777" w:rsidR="006E57F6" w:rsidRPr="00BA6659" w:rsidRDefault="006E57F6" w:rsidP="00E60F02">
            <w:pPr>
              <w:tabs>
                <w:tab w:val="left" w:pos="214"/>
              </w:tabs>
              <w:rPr>
                <w:rFonts w:ascii="Calibri" w:hAnsi="Calibri" w:cs="Tahoma"/>
                <w:sz w:val="18"/>
                <w:szCs w:val="18"/>
              </w:rPr>
            </w:pPr>
            <w:r w:rsidRPr="00BA6659">
              <w:rPr>
                <w:rFonts w:ascii="Calibri" w:hAnsi="Calibri" w:cs="Tahoma"/>
                <w:sz w:val="18"/>
                <w:szCs w:val="18"/>
              </w:rPr>
              <w:t>Wykształcenie ………………………</w:t>
            </w:r>
          </w:p>
          <w:p w14:paraId="6D7FC4EB" w14:textId="77777777" w:rsidR="006E57F6" w:rsidRPr="00BA6659" w:rsidRDefault="006E57F6" w:rsidP="00E60F02">
            <w:pPr>
              <w:tabs>
                <w:tab w:val="left" w:pos="214"/>
              </w:tabs>
              <w:rPr>
                <w:rFonts w:ascii="Calibri" w:hAnsi="Calibri" w:cs="Tahoma"/>
                <w:sz w:val="18"/>
                <w:szCs w:val="18"/>
              </w:rPr>
            </w:pPr>
          </w:p>
          <w:p w14:paraId="59B258EA" w14:textId="77777777" w:rsidR="006E57F6" w:rsidRPr="00BA6659" w:rsidRDefault="006E57F6" w:rsidP="00656339">
            <w:pPr>
              <w:tabs>
                <w:tab w:val="left" w:pos="214"/>
              </w:tabs>
              <w:spacing w:after="60"/>
              <w:rPr>
                <w:rFonts w:ascii="Calibri" w:hAnsi="Calibri" w:cs="Tahoma"/>
                <w:sz w:val="18"/>
                <w:szCs w:val="18"/>
              </w:rPr>
            </w:pPr>
            <w:r w:rsidRPr="00BA6659">
              <w:rPr>
                <w:rFonts w:ascii="Calibri" w:hAnsi="Calibri" w:cs="Tahoma"/>
                <w:sz w:val="18"/>
                <w:szCs w:val="18"/>
              </w:rPr>
              <w:t>Doświadczenie ………. lat</w:t>
            </w:r>
          </w:p>
          <w:p w14:paraId="71EABCBD" w14:textId="42170786" w:rsidR="00656339" w:rsidRPr="00656339" w:rsidRDefault="006E57F6" w:rsidP="00E60F02">
            <w:pPr>
              <w:tabs>
                <w:tab w:val="left" w:pos="214"/>
              </w:tabs>
              <w:rPr>
                <w:rFonts w:ascii="Calibri" w:hAnsi="Calibri" w:cs="Tahoma"/>
                <w:i/>
                <w:iCs/>
                <w:sz w:val="18"/>
                <w:szCs w:val="18"/>
              </w:rPr>
            </w:pPr>
            <w:r w:rsidRPr="00656339">
              <w:rPr>
                <w:rFonts w:ascii="Calibri" w:hAnsi="Calibri" w:cs="Tahoma"/>
                <w:i/>
                <w:iCs/>
                <w:sz w:val="18"/>
                <w:szCs w:val="18"/>
              </w:rPr>
              <w:t>min. 5 lat na stanowisku</w:t>
            </w:r>
          </w:p>
          <w:p w14:paraId="2A09F86E" w14:textId="08886C2F" w:rsidR="006E57F6" w:rsidRPr="00656339" w:rsidRDefault="006E57F6" w:rsidP="00E60F02">
            <w:pPr>
              <w:tabs>
                <w:tab w:val="left" w:pos="214"/>
              </w:tabs>
              <w:rPr>
                <w:rFonts w:ascii="Calibri" w:hAnsi="Calibri" w:cs="Tahoma"/>
                <w:i/>
                <w:iCs/>
                <w:sz w:val="18"/>
                <w:szCs w:val="18"/>
              </w:rPr>
            </w:pPr>
            <w:r w:rsidRPr="00656339">
              <w:rPr>
                <w:rFonts w:ascii="Calibri" w:hAnsi="Calibri" w:cs="Tahoma"/>
                <w:i/>
                <w:iCs/>
                <w:sz w:val="18"/>
                <w:szCs w:val="18"/>
              </w:rPr>
              <w:t>Kierownika Budowy / Kierownika Robót</w:t>
            </w:r>
            <w:r w:rsidR="00656339" w:rsidRPr="00656339">
              <w:rPr>
                <w:rFonts w:ascii="Calibri" w:hAnsi="Calibri" w:cs="Tahoma"/>
                <w:i/>
                <w:iCs/>
                <w:sz w:val="18"/>
                <w:szCs w:val="18"/>
              </w:rPr>
              <w:t>*</w:t>
            </w:r>
          </w:p>
          <w:p w14:paraId="4EB20999" w14:textId="0C6FBDD8" w:rsidR="00BA6659" w:rsidRDefault="006E57F6" w:rsidP="004B2452">
            <w:pPr>
              <w:tabs>
                <w:tab w:val="left" w:pos="214"/>
              </w:tabs>
              <w:spacing w:before="120"/>
              <w:rPr>
                <w:rFonts w:ascii="Calibri" w:hAnsi="Calibri" w:cs="Tahoma"/>
                <w:sz w:val="18"/>
                <w:szCs w:val="18"/>
              </w:rPr>
            </w:pPr>
            <w:r w:rsidRPr="00BA6659">
              <w:rPr>
                <w:rFonts w:ascii="Calibri" w:hAnsi="Calibri" w:cs="Tahoma"/>
                <w:sz w:val="18"/>
                <w:szCs w:val="18"/>
              </w:rPr>
              <w:t>w tym</w:t>
            </w:r>
            <w:r w:rsidR="00BA6659">
              <w:rPr>
                <w:rFonts w:ascii="Calibri" w:hAnsi="Calibri" w:cs="Tahoma"/>
                <w:sz w:val="18"/>
                <w:szCs w:val="18"/>
              </w:rPr>
              <w:t xml:space="preserve"> </w:t>
            </w:r>
            <w:r w:rsidRPr="00BA6659">
              <w:rPr>
                <w:rFonts w:ascii="Calibri" w:hAnsi="Calibri" w:cs="Tahoma"/>
                <w:sz w:val="18"/>
                <w:szCs w:val="18"/>
              </w:rPr>
              <w:t xml:space="preserve">doświadczenie przy </w:t>
            </w:r>
            <w:r w:rsidR="00CC4B69">
              <w:rPr>
                <w:rFonts w:ascii="Calibri" w:hAnsi="Calibri" w:cs="Tahoma"/>
                <w:sz w:val="18"/>
                <w:szCs w:val="18"/>
              </w:rPr>
              <w:t>kierowaniu</w:t>
            </w:r>
            <w:r w:rsidR="00BA6659">
              <w:rPr>
                <w:rFonts w:ascii="Calibri" w:hAnsi="Calibri" w:cs="Tahoma"/>
                <w:sz w:val="18"/>
                <w:szCs w:val="18"/>
              </w:rPr>
              <w:t>:</w:t>
            </w:r>
          </w:p>
          <w:p w14:paraId="302FFEC4" w14:textId="60F6403C" w:rsidR="006E57F6" w:rsidRPr="00BA6659" w:rsidRDefault="00BA6659" w:rsidP="00BA6659">
            <w:pPr>
              <w:tabs>
                <w:tab w:val="left" w:pos="214"/>
              </w:tabs>
              <w:spacing w:before="60"/>
              <w:rPr>
                <w:rFonts w:ascii="Calibri" w:hAnsi="Calibri" w:cs="Tahoma"/>
                <w:sz w:val="18"/>
                <w:szCs w:val="18"/>
              </w:rPr>
            </w:pPr>
            <w:r>
              <w:rPr>
                <w:rFonts w:ascii="Calibri" w:hAnsi="Calibri" w:cs="Tahoma"/>
                <w:sz w:val="18"/>
                <w:szCs w:val="18"/>
              </w:rPr>
              <w:t>Z</w:t>
            </w:r>
            <w:r w:rsidR="006E57F6" w:rsidRPr="00BA6659">
              <w:rPr>
                <w:rFonts w:ascii="Calibri" w:hAnsi="Calibri" w:cs="Tahoma"/>
                <w:sz w:val="18"/>
                <w:szCs w:val="18"/>
              </w:rPr>
              <w:t>adani</w:t>
            </w:r>
            <w:r>
              <w:rPr>
                <w:rFonts w:ascii="Calibri" w:hAnsi="Calibri" w:cs="Tahoma"/>
                <w:sz w:val="18"/>
                <w:szCs w:val="18"/>
              </w:rPr>
              <w:t>e</w:t>
            </w:r>
            <w:r w:rsidR="006E57F6" w:rsidRPr="00BA6659">
              <w:rPr>
                <w:rFonts w:ascii="Calibri" w:hAnsi="Calibri" w:cs="Tahoma"/>
                <w:sz w:val="18"/>
                <w:szCs w:val="18"/>
              </w:rPr>
              <w:t xml:space="preserve"> pn.: ………………………………………….………..</w:t>
            </w:r>
          </w:p>
          <w:p w14:paraId="3C4D6C3C" w14:textId="77777777" w:rsidR="006E57F6" w:rsidRPr="00BA6659" w:rsidRDefault="006E57F6" w:rsidP="00E60F02">
            <w:pPr>
              <w:tabs>
                <w:tab w:val="left" w:pos="214"/>
              </w:tabs>
              <w:rPr>
                <w:rFonts w:ascii="Calibri" w:hAnsi="Calibri" w:cs="Tahoma"/>
                <w:sz w:val="18"/>
                <w:szCs w:val="18"/>
              </w:rPr>
            </w:pPr>
            <w:r w:rsidRPr="00BA6659">
              <w:rPr>
                <w:rFonts w:ascii="Calibri" w:hAnsi="Calibri" w:cs="Tahoma"/>
                <w:sz w:val="18"/>
                <w:szCs w:val="18"/>
              </w:rPr>
              <w:t>……………………………………………………</w:t>
            </w:r>
          </w:p>
          <w:p w14:paraId="46A398F4" w14:textId="1CBA91A4" w:rsidR="006E57F6" w:rsidRPr="00BA6659" w:rsidRDefault="006E57F6" w:rsidP="00E60F02">
            <w:pPr>
              <w:tabs>
                <w:tab w:val="left" w:pos="214"/>
              </w:tabs>
              <w:rPr>
                <w:rFonts w:ascii="Calibri" w:hAnsi="Calibri" w:cs="Tahoma"/>
                <w:sz w:val="18"/>
                <w:szCs w:val="18"/>
              </w:rPr>
            </w:pPr>
            <w:r w:rsidRPr="00BA6659">
              <w:rPr>
                <w:rFonts w:ascii="Calibri" w:hAnsi="Calibri" w:cs="Tahoma"/>
                <w:sz w:val="18"/>
                <w:szCs w:val="18"/>
              </w:rPr>
              <w:t>o wartości:</w:t>
            </w:r>
            <w:r w:rsidR="00BA6659">
              <w:rPr>
                <w:rFonts w:ascii="Calibri" w:hAnsi="Calibri" w:cs="Tahoma"/>
                <w:sz w:val="18"/>
                <w:szCs w:val="18"/>
              </w:rPr>
              <w:t xml:space="preserve"> </w:t>
            </w:r>
            <w:r w:rsidRPr="00BA6659">
              <w:rPr>
                <w:rFonts w:ascii="Calibri" w:hAnsi="Calibri" w:cs="Tahoma"/>
                <w:sz w:val="18"/>
                <w:szCs w:val="18"/>
              </w:rPr>
              <w:t>………………. zł brutto</w:t>
            </w:r>
          </w:p>
          <w:p w14:paraId="1E0F2146" w14:textId="77777777" w:rsidR="00656339" w:rsidRDefault="00656339" w:rsidP="00585096">
            <w:pPr>
              <w:tabs>
                <w:tab w:val="left" w:pos="214"/>
              </w:tabs>
              <w:rPr>
                <w:rFonts w:ascii="Calibri" w:hAnsi="Calibri" w:cs="Tahoma"/>
                <w:bCs/>
                <w:sz w:val="18"/>
                <w:szCs w:val="18"/>
              </w:rPr>
            </w:pPr>
            <w:r>
              <w:rPr>
                <w:rFonts w:ascii="Calibri" w:hAnsi="Calibri" w:cs="Tahoma"/>
                <w:sz w:val="18"/>
                <w:szCs w:val="18"/>
              </w:rPr>
              <w:t>obejmujące</w:t>
            </w:r>
            <w:r w:rsidR="006E57F6" w:rsidRPr="00BA6659">
              <w:rPr>
                <w:rFonts w:ascii="Calibri" w:hAnsi="Calibri" w:cs="Tahoma"/>
                <w:bCs/>
                <w:sz w:val="18"/>
                <w:szCs w:val="18"/>
              </w:rPr>
              <w:t xml:space="preserve"> </w:t>
            </w:r>
          </w:p>
          <w:p w14:paraId="7DA4EF23" w14:textId="77777777" w:rsidR="00656339" w:rsidRDefault="00581A6D" w:rsidP="00585096">
            <w:pPr>
              <w:tabs>
                <w:tab w:val="left" w:pos="214"/>
              </w:tabs>
              <w:rPr>
                <w:rFonts w:ascii="Calibri" w:hAnsi="Calibri" w:cs="Tahoma"/>
                <w:bCs/>
                <w:sz w:val="18"/>
                <w:szCs w:val="18"/>
              </w:rPr>
            </w:pPr>
            <w:r>
              <w:rPr>
                <w:rFonts w:ascii="Calibri" w:hAnsi="Calibri" w:cs="Tahoma"/>
                <w:bCs/>
                <w:sz w:val="18"/>
                <w:szCs w:val="18"/>
              </w:rPr>
              <w:t>remont / przebudow</w:t>
            </w:r>
            <w:r w:rsidR="00656339">
              <w:rPr>
                <w:rFonts w:ascii="Calibri" w:hAnsi="Calibri" w:cs="Tahoma"/>
                <w:bCs/>
                <w:sz w:val="18"/>
                <w:szCs w:val="18"/>
              </w:rPr>
              <w:t>ę</w:t>
            </w:r>
            <w:r>
              <w:rPr>
                <w:rFonts w:ascii="Calibri" w:hAnsi="Calibri" w:cs="Tahoma"/>
                <w:bCs/>
                <w:sz w:val="18"/>
                <w:szCs w:val="18"/>
              </w:rPr>
              <w:t xml:space="preserve"> / budow</w:t>
            </w:r>
            <w:r w:rsidR="00656339">
              <w:rPr>
                <w:rFonts w:ascii="Calibri" w:hAnsi="Calibri" w:cs="Tahoma"/>
                <w:bCs/>
                <w:sz w:val="18"/>
                <w:szCs w:val="18"/>
              </w:rPr>
              <w:t>ę</w:t>
            </w:r>
            <w:r w:rsidR="006E57F6" w:rsidRPr="00BA6659">
              <w:rPr>
                <w:rFonts w:ascii="Calibri" w:hAnsi="Calibri" w:cs="Tahoma"/>
                <w:bCs/>
                <w:sz w:val="18"/>
                <w:szCs w:val="18"/>
              </w:rPr>
              <w:t>*</w:t>
            </w:r>
          </w:p>
          <w:p w14:paraId="0D2FABED" w14:textId="48AF06CE" w:rsidR="00BA6659" w:rsidRPr="00585096" w:rsidRDefault="006E57F6" w:rsidP="00585096">
            <w:pPr>
              <w:tabs>
                <w:tab w:val="left" w:pos="214"/>
              </w:tabs>
              <w:rPr>
                <w:rFonts w:ascii="Calibri" w:hAnsi="Calibri" w:cs="Tahoma"/>
                <w:bCs/>
                <w:sz w:val="18"/>
                <w:szCs w:val="18"/>
              </w:rPr>
            </w:pPr>
            <w:r w:rsidRPr="00BA6659">
              <w:rPr>
                <w:rFonts w:ascii="Calibri" w:hAnsi="Calibri" w:cs="Tahoma"/>
                <w:bCs/>
                <w:sz w:val="18"/>
                <w:szCs w:val="18"/>
              </w:rPr>
              <w:t>drogi klasy ………</w:t>
            </w:r>
          </w:p>
        </w:tc>
        <w:tc>
          <w:tcPr>
            <w:tcW w:w="1199" w:type="pct"/>
            <w:tcBorders>
              <w:top w:val="single" w:sz="4" w:space="0" w:color="auto"/>
              <w:left w:val="single" w:sz="4" w:space="0" w:color="auto"/>
              <w:bottom w:val="single" w:sz="4" w:space="0" w:color="auto"/>
              <w:right w:val="single" w:sz="4" w:space="0" w:color="auto"/>
              <w:tl2br w:val="nil"/>
              <w:tr2bl w:val="nil"/>
            </w:tcBorders>
            <w:vAlign w:val="center"/>
          </w:tcPr>
          <w:p w14:paraId="78E35585" w14:textId="77777777" w:rsidR="006E57F6" w:rsidRPr="00BA6659" w:rsidRDefault="006E57F6" w:rsidP="00E60F02">
            <w:pPr>
              <w:tabs>
                <w:tab w:val="left" w:pos="249"/>
                <w:tab w:val="left" w:pos="1773"/>
              </w:tabs>
              <w:rPr>
                <w:rFonts w:ascii="Calibri" w:hAnsi="Calibri" w:cs="Tahoma"/>
                <w:bCs/>
                <w:sz w:val="18"/>
                <w:szCs w:val="18"/>
              </w:rPr>
            </w:pPr>
            <w:r w:rsidRPr="00BA6659">
              <w:rPr>
                <w:rFonts w:ascii="Calibri" w:hAnsi="Calibri" w:cs="Tahoma"/>
                <w:bCs/>
                <w:sz w:val="18"/>
                <w:szCs w:val="18"/>
              </w:rPr>
              <w:t>DYSPONUJE*</w:t>
            </w:r>
          </w:p>
          <w:p w14:paraId="4454D8E3" w14:textId="77777777" w:rsidR="006E57F6" w:rsidRPr="00BA6659" w:rsidRDefault="006E57F6" w:rsidP="00E60F02">
            <w:pPr>
              <w:tabs>
                <w:tab w:val="left" w:pos="0"/>
                <w:tab w:val="left" w:pos="1773"/>
              </w:tabs>
              <w:rPr>
                <w:rFonts w:ascii="Calibri" w:hAnsi="Calibri" w:cs="Tahoma"/>
                <w:bCs/>
                <w:i/>
                <w:iCs/>
                <w:sz w:val="18"/>
                <w:szCs w:val="18"/>
              </w:rPr>
            </w:pPr>
            <w:r w:rsidRPr="00BA6659">
              <w:rPr>
                <w:rFonts w:ascii="Calibri" w:hAnsi="Calibri" w:cs="Tahoma"/>
                <w:bCs/>
                <w:i/>
                <w:iCs/>
                <w:sz w:val="18"/>
                <w:szCs w:val="18"/>
              </w:rPr>
              <w:t>Wykonawca winien podać podstawę dysponowania</w:t>
            </w:r>
          </w:p>
          <w:p w14:paraId="061142D4" w14:textId="77777777" w:rsidR="006E57F6" w:rsidRPr="00BA6659" w:rsidRDefault="006E57F6" w:rsidP="00E60F02">
            <w:pPr>
              <w:tabs>
                <w:tab w:val="left" w:pos="249"/>
                <w:tab w:val="left" w:pos="1773"/>
              </w:tabs>
              <w:rPr>
                <w:rFonts w:ascii="Calibri" w:hAnsi="Calibri" w:cs="Tahoma"/>
                <w:bCs/>
                <w:i/>
                <w:iCs/>
                <w:sz w:val="18"/>
                <w:szCs w:val="18"/>
              </w:rPr>
            </w:pPr>
            <w:r w:rsidRPr="00BA6659">
              <w:rPr>
                <w:rFonts w:ascii="Calibri" w:hAnsi="Calibri" w:cs="Tahoma"/>
                <w:bCs/>
                <w:i/>
                <w:iCs/>
                <w:sz w:val="18"/>
                <w:szCs w:val="18"/>
              </w:rPr>
              <w:t>……………………………………..</w:t>
            </w:r>
          </w:p>
          <w:p w14:paraId="5F3D61A2" w14:textId="77777777" w:rsidR="006E57F6" w:rsidRPr="00BA6659" w:rsidRDefault="006E57F6" w:rsidP="00E60F02">
            <w:pPr>
              <w:tabs>
                <w:tab w:val="left" w:pos="249"/>
                <w:tab w:val="left" w:pos="1773"/>
              </w:tabs>
              <w:rPr>
                <w:rFonts w:ascii="Calibri" w:hAnsi="Calibri" w:cs="Tahoma"/>
                <w:bCs/>
                <w:i/>
                <w:iCs/>
                <w:sz w:val="18"/>
                <w:szCs w:val="18"/>
              </w:rPr>
            </w:pPr>
            <w:r w:rsidRPr="00BA6659">
              <w:rPr>
                <w:rFonts w:ascii="Calibri" w:hAnsi="Calibri" w:cs="Tahoma"/>
                <w:bCs/>
                <w:i/>
                <w:iCs/>
                <w:sz w:val="18"/>
                <w:szCs w:val="18"/>
              </w:rPr>
              <w:t>(np. umowa o pracę, umowa zlecenie, umowa o dzieło)</w:t>
            </w:r>
          </w:p>
          <w:p w14:paraId="50D75A8B" w14:textId="77777777" w:rsidR="006E57F6" w:rsidRPr="00BA6659" w:rsidRDefault="006E57F6" w:rsidP="00E60F02">
            <w:pPr>
              <w:tabs>
                <w:tab w:val="left" w:pos="249"/>
                <w:tab w:val="left" w:pos="1773"/>
              </w:tabs>
              <w:spacing w:before="120" w:after="120"/>
              <w:rPr>
                <w:rFonts w:ascii="Calibri" w:hAnsi="Calibri" w:cs="Tahoma"/>
                <w:bCs/>
                <w:sz w:val="18"/>
                <w:szCs w:val="18"/>
              </w:rPr>
            </w:pPr>
            <w:r w:rsidRPr="00BA6659">
              <w:rPr>
                <w:rFonts w:ascii="Calibri" w:hAnsi="Calibri" w:cs="Tahoma"/>
                <w:bCs/>
                <w:sz w:val="18"/>
                <w:szCs w:val="18"/>
              </w:rPr>
              <w:t>lub</w:t>
            </w:r>
          </w:p>
          <w:p w14:paraId="70B96667" w14:textId="77777777" w:rsidR="006E57F6" w:rsidRPr="00BA6659" w:rsidRDefault="006E57F6" w:rsidP="00E60F02">
            <w:pPr>
              <w:tabs>
                <w:tab w:val="left" w:pos="-7867"/>
                <w:tab w:val="left" w:pos="249"/>
                <w:tab w:val="left" w:pos="1773"/>
              </w:tabs>
              <w:rPr>
                <w:rFonts w:ascii="Calibri" w:hAnsi="Calibri" w:cs="Tahoma"/>
                <w:sz w:val="18"/>
                <w:szCs w:val="18"/>
              </w:rPr>
            </w:pPr>
            <w:r w:rsidRPr="00BA6659">
              <w:rPr>
                <w:rFonts w:ascii="Calibri" w:hAnsi="Calibri" w:cs="Tahoma"/>
                <w:bCs/>
                <w:sz w:val="18"/>
                <w:szCs w:val="18"/>
              </w:rPr>
              <w:t>BĘDZIE DYSPONOWAŁ*</w:t>
            </w:r>
          </w:p>
          <w:p w14:paraId="139A6A71" w14:textId="77777777" w:rsidR="006E57F6" w:rsidRPr="00BA6659" w:rsidRDefault="006E57F6" w:rsidP="00E60F02">
            <w:pPr>
              <w:tabs>
                <w:tab w:val="left" w:pos="-7867"/>
                <w:tab w:val="left" w:pos="249"/>
                <w:tab w:val="left" w:pos="1773"/>
              </w:tabs>
              <w:rPr>
                <w:rFonts w:ascii="Calibri" w:hAnsi="Calibri" w:cs="Tahoma"/>
                <w:sz w:val="18"/>
                <w:szCs w:val="18"/>
              </w:rPr>
            </w:pPr>
            <w:r w:rsidRPr="00BA6659">
              <w:rPr>
                <w:rFonts w:ascii="Calibri" w:hAnsi="Calibri" w:cs="Tahoma"/>
                <w:i/>
                <w:iCs/>
                <w:sz w:val="16"/>
                <w:szCs w:val="16"/>
              </w:rPr>
              <w:t xml:space="preserve">Wykonawca winien </w:t>
            </w:r>
            <w:r w:rsidRPr="00BA6659">
              <w:rPr>
                <w:rFonts w:ascii="Calibri" w:hAnsi="Calibri" w:cs="Tahoma"/>
                <w:bCs/>
                <w:i/>
                <w:iCs/>
                <w:sz w:val="16"/>
                <w:szCs w:val="16"/>
              </w:rPr>
              <w:t xml:space="preserve">załączyć do oferty </w:t>
            </w:r>
            <w:r w:rsidRPr="00BA6659">
              <w:rPr>
                <w:rFonts w:ascii="Calibri" w:hAnsi="Calibri" w:cs="Tahoma"/>
                <w:i/>
                <w:iCs/>
                <w:sz w:val="16"/>
                <w:szCs w:val="16"/>
              </w:rPr>
              <w:t>zobowiązanie podmiotu udostępniającego</w:t>
            </w:r>
          </w:p>
        </w:tc>
      </w:tr>
    </w:tbl>
    <w:p w14:paraId="48D2A3E6" w14:textId="093747B1" w:rsidR="00D81DB4" w:rsidRPr="00963750" w:rsidRDefault="006256B9" w:rsidP="00D81DB4">
      <w:pPr>
        <w:spacing w:line="20" w:lineRule="atLeast"/>
        <w:rPr>
          <w:rFonts w:asciiTheme="minorHAnsi" w:hAnsiTheme="minorHAnsi" w:cstheme="minorHAnsi"/>
          <w:b/>
          <w:bCs/>
          <w:sz w:val="18"/>
          <w:szCs w:val="18"/>
        </w:rPr>
      </w:pPr>
      <w:r w:rsidRPr="0060730C">
        <w:rPr>
          <w:rFonts w:asciiTheme="minorHAnsi" w:hAnsiTheme="minorHAnsi" w:cstheme="minorHAnsi"/>
          <w:bCs/>
          <w:sz w:val="18"/>
          <w:szCs w:val="18"/>
        </w:rPr>
        <w:t>*</w:t>
      </w:r>
      <w:r w:rsidRPr="00963750">
        <w:rPr>
          <w:rFonts w:asciiTheme="minorHAnsi" w:hAnsiTheme="minorHAnsi" w:cstheme="minorHAnsi"/>
          <w:bCs/>
          <w:i/>
          <w:iCs/>
          <w:sz w:val="16"/>
          <w:szCs w:val="16"/>
        </w:rPr>
        <w:t>niepotrzebne skreślić</w:t>
      </w:r>
    </w:p>
    <w:p w14:paraId="53E67ECD" w14:textId="77777777" w:rsidR="00D81DB4" w:rsidRPr="00963750" w:rsidRDefault="00D81DB4" w:rsidP="00D81DB4">
      <w:pPr>
        <w:spacing w:line="20" w:lineRule="atLeast"/>
        <w:rPr>
          <w:rFonts w:asciiTheme="minorHAnsi" w:hAnsiTheme="minorHAnsi" w:cstheme="minorHAnsi"/>
          <w:b/>
          <w:bCs/>
          <w:sz w:val="18"/>
          <w:szCs w:val="18"/>
        </w:rPr>
      </w:pPr>
      <w:r w:rsidRPr="00963750">
        <w:rPr>
          <w:rFonts w:asciiTheme="minorHAnsi" w:hAnsiTheme="minorHAnsi" w:cstheme="minorHAnsi"/>
          <w:b/>
          <w:bCs/>
          <w:sz w:val="18"/>
          <w:szCs w:val="18"/>
        </w:rPr>
        <w:t>PKT II.</w:t>
      </w:r>
    </w:p>
    <w:p w14:paraId="4C9B6CEB" w14:textId="77777777" w:rsidR="00D81DB4" w:rsidRPr="00963750" w:rsidRDefault="00D81DB4" w:rsidP="00D81DB4">
      <w:pPr>
        <w:spacing w:line="20" w:lineRule="atLeast"/>
        <w:jc w:val="both"/>
        <w:rPr>
          <w:rFonts w:asciiTheme="minorHAnsi" w:hAnsiTheme="minorHAnsi" w:cstheme="minorHAnsi"/>
          <w:sz w:val="18"/>
          <w:szCs w:val="18"/>
        </w:rPr>
      </w:pPr>
      <w:r w:rsidRPr="00963750">
        <w:rPr>
          <w:rFonts w:asciiTheme="minorHAnsi" w:hAnsiTheme="minorHAnsi" w:cstheme="minorHAnsi"/>
          <w:bCs/>
          <w:sz w:val="18"/>
          <w:szCs w:val="18"/>
        </w:rPr>
        <w:t xml:space="preserve">Oświadczam, że ww. osoby, które będą </w:t>
      </w:r>
      <w:r w:rsidRPr="00963750">
        <w:rPr>
          <w:rFonts w:asciiTheme="minorHAnsi" w:hAnsiTheme="minorHAnsi" w:cstheme="minorHAnsi"/>
          <w:sz w:val="18"/>
          <w:szCs w:val="18"/>
        </w:rPr>
        <w:t>uczestniczyć w wykonywaniu zamówienia posiadają wymagane uprawnienia do realizacji niniejszego zamówienia, zgodnie z warunkami określonymi w ogłoszeniu o zamówieniu i Specyfikacji Warunków Zamówienia.</w:t>
      </w:r>
    </w:p>
    <w:p w14:paraId="5377DD8B" w14:textId="77777777" w:rsidR="007121DF" w:rsidRPr="00963750" w:rsidRDefault="007121DF" w:rsidP="00FC46B3">
      <w:pPr>
        <w:rPr>
          <w:rFonts w:asciiTheme="minorHAnsi" w:hAnsiTheme="minorHAnsi" w:cstheme="minorHAnsi"/>
          <w:sz w:val="18"/>
          <w:szCs w:val="18"/>
        </w:rPr>
      </w:pPr>
      <w:r w:rsidRPr="00963750">
        <w:rPr>
          <w:rFonts w:asciiTheme="minorHAnsi" w:hAnsiTheme="minorHAnsi" w:cstheme="minorHAnsi"/>
          <w:sz w:val="18"/>
          <w:szCs w:val="18"/>
        </w:rPr>
        <w:br w:type="page"/>
      </w:r>
    </w:p>
    <w:p w14:paraId="387AF157" w14:textId="6C5B4B75" w:rsidR="0065142A" w:rsidRPr="00963750" w:rsidRDefault="00652E04" w:rsidP="00FC46B3">
      <w:pPr>
        <w:jc w:val="right"/>
        <w:rPr>
          <w:rFonts w:asciiTheme="minorHAnsi" w:hAnsiTheme="minorHAnsi" w:cstheme="minorHAnsi"/>
          <w:sz w:val="18"/>
          <w:szCs w:val="18"/>
        </w:rPr>
      </w:pPr>
      <w:r w:rsidRPr="00963750">
        <w:rPr>
          <w:rFonts w:asciiTheme="minorHAnsi" w:hAnsiTheme="minorHAnsi" w:cstheme="minorHAnsi"/>
          <w:sz w:val="18"/>
          <w:szCs w:val="18"/>
        </w:rPr>
        <w:lastRenderedPageBreak/>
        <w:t xml:space="preserve">Załącznik nr </w:t>
      </w:r>
      <w:r w:rsidR="00B86202">
        <w:rPr>
          <w:rFonts w:asciiTheme="minorHAnsi" w:hAnsiTheme="minorHAnsi" w:cstheme="minorHAnsi"/>
          <w:sz w:val="18"/>
          <w:szCs w:val="18"/>
        </w:rPr>
        <w:t>4</w:t>
      </w:r>
    </w:p>
    <w:p w14:paraId="5F897A42" w14:textId="77777777" w:rsidR="00C5794F" w:rsidRPr="00963750" w:rsidRDefault="00C5794F" w:rsidP="00EC0DBE">
      <w:pPr>
        <w:jc w:val="right"/>
        <w:rPr>
          <w:rFonts w:asciiTheme="minorHAnsi" w:hAnsiTheme="minorHAnsi" w:cstheme="minorHAns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B6589A" w:rsidRPr="00963750" w14:paraId="49B88864" w14:textId="77777777" w:rsidTr="00FC46B3">
        <w:trPr>
          <w:trHeight w:val="567"/>
        </w:trPr>
        <w:tc>
          <w:tcPr>
            <w:tcW w:w="5000" w:type="pct"/>
            <w:shd w:val="clear" w:color="auto" w:fill="CCCCCC"/>
            <w:vAlign w:val="center"/>
          </w:tcPr>
          <w:p w14:paraId="38242625" w14:textId="77777777" w:rsidR="00DF1BB8" w:rsidRPr="00963750" w:rsidRDefault="00395F4A" w:rsidP="0065142A">
            <w:pPr>
              <w:jc w:val="center"/>
              <w:rPr>
                <w:rFonts w:asciiTheme="minorHAnsi" w:hAnsiTheme="minorHAnsi" w:cstheme="minorHAnsi"/>
                <w:b/>
                <w:sz w:val="20"/>
                <w:szCs w:val="20"/>
              </w:rPr>
            </w:pPr>
            <w:r w:rsidRPr="00963750">
              <w:rPr>
                <w:rFonts w:asciiTheme="minorHAnsi" w:hAnsiTheme="minorHAnsi" w:cstheme="minorHAnsi"/>
                <w:b/>
                <w:sz w:val="20"/>
                <w:szCs w:val="20"/>
              </w:rPr>
              <w:t>ZOBOWIĄZANI</w:t>
            </w:r>
            <w:r w:rsidR="00B00E26" w:rsidRPr="00963750">
              <w:rPr>
                <w:rFonts w:asciiTheme="minorHAnsi" w:hAnsiTheme="minorHAnsi" w:cstheme="minorHAnsi"/>
                <w:b/>
                <w:sz w:val="20"/>
                <w:szCs w:val="20"/>
              </w:rPr>
              <w:t>E</w:t>
            </w:r>
            <w:r w:rsidRPr="00963750">
              <w:rPr>
                <w:rFonts w:asciiTheme="minorHAnsi" w:hAnsiTheme="minorHAnsi" w:cstheme="minorHAnsi"/>
                <w:b/>
                <w:sz w:val="20"/>
                <w:szCs w:val="20"/>
              </w:rPr>
              <w:t xml:space="preserve"> PODMIOTU UDOSTĘPNIAJĄCEGO ZASOBY</w:t>
            </w:r>
            <w:r w:rsidR="00FC46B3" w:rsidRPr="00963750">
              <w:rPr>
                <w:rFonts w:asciiTheme="minorHAnsi" w:hAnsiTheme="minorHAnsi" w:cstheme="minorHAnsi"/>
                <w:b/>
                <w:sz w:val="20"/>
                <w:szCs w:val="20"/>
              </w:rPr>
              <w:t xml:space="preserve"> </w:t>
            </w:r>
            <w:r w:rsidRPr="00963750">
              <w:rPr>
                <w:rFonts w:asciiTheme="minorHAnsi" w:hAnsiTheme="minorHAnsi" w:cstheme="minorHAnsi"/>
                <w:b/>
                <w:sz w:val="20"/>
                <w:szCs w:val="20"/>
              </w:rPr>
              <w:t>DO ODDANIA DO DYSPOZYCJI WYKONAWCY</w:t>
            </w:r>
          </w:p>
          <w:p w14:paraId="5DD8300F" w14:textId="77777777" w:rsidR="00DF1BB8" w:rsidRPr="00963750" w:rsidRDefault="00395F4A" w:rsidP="0065142A">
            <w:pPr>
              <w:pStyle w:val="Nagwek5"/>
              <w:rPr>
                <w:rFonts w:asciiTheme="minorHAnsi" w:hAnsiTheme="minorHAnsi" w:cstheme="minorHAnsi"/>
                <w:b/>
                <w:i w:val="0"/>
                <w:sz w:val="18"/>
                <w:szCs w:val="18"/>
              </w:rPr>
            </w:pPr>
            <w:r w:rsidRPr="00963750">
              <w:rPr>
                <w:rFonts w:asciiTheme="minorHAnsi" w:hAnsiTheme="minorHAnsi" w:cstheme="minorHAnsi"/>
                <w:b/>
                <w:i w:val="0"/>
              </w:rPr>
              <w:t>NIEZBĘDNYCH ZASOBÓW, NA POTRZEBY WYKONANIA ZAMÓWIENIA</w:t>
            </w:r>
          </w:p>
        </w:tc>
      </w:tr>
    </w:tbl>
    <w:p w14:paraId="47552F1B" w14:textId="77777777" w:rsidR="00E024C6" w:rsidRPr="00963750" w:rsidRDefault="00E024C6" w:rsidP="00FC46B3">
      <w:pPr>
        <w:rPr>
          <w:rFonts w:asciiTheme="minorHAnsi" w:hAnsiTheme="minorHAnsi" w:cstheme="minorHAnsi"/>
          <w:bCs/>
          <w:sz w:val="18"/>
          <w:szCs w:val="18"/>
        </w:rPr>
      </w:pPr>
    </w:p>
    <w:p w14:paraId="29FD034A" w14:textId="77777777" w:rsidR="00540F4C" w:rsidRPr="00963750" w:rsidRDefault="00540F4C" w:rsidP="00EC0DBE">
      <w:pPr>
        <w:pStyle w:val="Zwykytekst"/>
        <w:jc w:val="both"/>
        <w:rPr>
          <w:rFonts w:asciiTheme="minorHAnsi" w:hAnsiTheme="minorHAnsi" w:cstheme="minorHAnsi"/>
          <w:sz w:val="18"/>
          <w:szCs w:val="18"/>
        </w:rPr>
      </w:pPr>
      <w:r w:rsidRPr="00963750">
        <w:rPr>
          <w:rFonts w:asciiTheme="minorHAnsi" w:hAnsiTheme="minorHAnsi" w:cstheme="minorHAnsi"/>
          <w:b/>
          <w:bCs/>
          <w:sz w:val="18"/>
          <w:szCs w:val="18"/>
        </w:rPr>
        <w:t>MY NIŻEJ PODPISANI</w:t>
      </w:r>
    </w:p>
    <w:p w14:paraId="6A73F79C" w14:textId="77777777" w:rsidR="00540F4C" w:rsidRPr="00963750" w:rsidRDefault="00540F4C" w:rsidP="00EC0DBE">
      <w:pPr>
        <w:pStyle w:val="Zwykytekst"/>
        <w:jc w:val="both"/>
        <w:rPr>
          <w:rFonts w:asciiTheme="minorHAnsi" w:hAnsiTheme="minorHAnsi" w:cstheme="minorHAnsi"/>
          <w:sz w:val="18"/>
          <w:szCs w:val="18"/>
        </w:rPr>
      </w:pPr>
    </w:p>
    <w:p w14:paraId="7DEF11AE" w14:textId="77777777" w:rsidR="00540F4C" w:rsidRPr="00963750" w:rsidRDefault="00EA6454" w:rsidP="00EA6454">
      <w:pPr>
        <w:pStyle w:val="Zwykytekst"/>
        <w:jc w:val="center"/>
        <w:rPr>
          <w:rFonts w:asciiTheme="minorHAnsi" w:hAnsiTheme="minorHAnsi" w:cstheme="minorHAnsi"/>
          <w:sz w:val="18"/>
          <w:szCs w:val="18"/>
        </w:rPr>
      </w:pPr>
      <w:r w:rsidRPr="00963750">
        <w:rPr>
          <w:rFonts w:asciiTheme="minorHAnsi" w:hAnsiTheme="minorHAnsi" w:cstheme="minorHAnsi"/>
          <w:sz w:val="18"/>
          <w:szCs w:val="18"/>
        </w:rPr>
        <w:t>...........................................................................................................................................................................................</w:t>
      </w:r>
    </w:p>
    <w:p w14:paraId="578643A2" w14:textId="77777777" w:rsidR="00540F4C" w:rsidRPr="00963750" w:rsidRDefault="00540F4C" w:rsidP="00EC0DBE">
      <w:pPr>
        <w:pStyle w:val="Zwykytekst"/>
        <w:jc w:val="center"/>
        <w:rPr>
          <w:rFonts w:asciiTheme="minorHAnsi" w:hAnsiTheme="minorHAnsi" w:cstheme="minorHAnsi"/>
          <w:i/>
          <w:iCs/>
          <w:sz w:val="16"/>
          <w:szCs w:val="18"/>
        </w:rPr>
      </w:pPr>
      <w:r w:rsidRPr="00963750">
        <w:rPr>
          <w:rFonts w:asciiTheme="minorHAnsi" w:hAnsiTheme="minorHAnsi" w:cstheme="minorHAnsi"/>
          <w:i/>
          <w:iCs/>
          <w:sz w:val="16"/>
          <w:szCs w:val="18"/>
        </w:rPr>
        <w:t>(imię i nazwisko osoby upoważnionej do reprezentowania podmiotu)</w:t>
      </w:r>
    </w:p>
    <w:p w14:paraId="54DD8EC4" w14:textId="77777777" w:rsidR="00540F4C" w:rsidRPr="00963750" w:rsidRDefault="00540F4C" w:rsidP="00EC0DBE">
      <w:pPr>
        <w:pStyle w:val="Zwykytekst"/>
        <w:jc w:val="both"/>
        <w:rPr>
          <w:rFonts w:asciiTheme="minorHAnsi" w:hAnsiTheme="minorHAnsi" w:cstheme="minorHAnsi"/>
          <w:sz w:val="18"/>
          <w:szCs w:val="18"/>
        </w:rPr>
      </w:pPr>
      <w:r w:rsidRPr="00963750">
        <w:rPr>
          <w:rFonts w:asciiTheme="minorHAnsi" w:hAnsiTheme="minorHAnsi" w:cstheme="minorHAnsi"/>
          <w:sz w:val="18"/>
          <w:szCs w:val="18"/>
        </w:rPr>
        <w:t>działając w imieniu i na rzecz</w:t>
      </w:r>
    </w:p>
    <w:p w14:paraId="52BAEB24" w14:textId="77777777" w:rsidR="00540F4C" w:rsidRPr="00963750" w:rsidRDefault="00540F4C" w:rsidP="00EC0DBE">
      <w:pPr>
        <w:pStyle w:val="Zwykytekst"/>
        <w:jc w:val="both"/>
        <w:rPr>
          <w:rFonts w:asciiTheme="minorHAnsi" w:hAnsiTheme="minorHAnsi" w:cstheme="minorHAnsi"/>
          <w:sz w:val="18"/>
          <w:szCs w:val="18"/>
        </w:rPr>
      </w:pPr>
    </w:p>
    <w:p w14:paraId="67DB9A2B" w14:textId="77777777" w:rsidR="00EA6454" w:rsidRPr="00963750" w:rsidRDefault="00EA6454" w:rsidP="00EA6454">
      <w:pPr>
        <w:pStyle w:val="Zwykytekst"/>
        <w:jc w:val="center"/>
        <w:rPr>
          <w:rFonts w:asciiTheme="minorHAnsi" w:hAnsiTheme="minorHAnsi" w:cstheme="minorHAnsi"/>
          <w:sz w:val="18"/>
          <w:szCs w:val="18"/>
        </w:rPr>
      </w:pPr>
      <w:r w:rsidRPr="00963750">
        <w:rPr>
          <w:rFonts w:asciiTheme="minorHAnsi" w:hAnsiTheme="minorHAnsi" w:cstheme="minorHAnsi"/>
          <w:sz w:val="18"/>
          <w:szCs w:val="18"/>
        </w:rPr>
        <w:t>...........................................................................................................................................................................................</w:t>
      </w:r>
    </w:p>
    <w:p w14:paraId="6EB65882" w14:textId="77777777" w:rsidR="00540F4C" w:rsidRPr="00963750" w:rsidRDefault="00540F4C" w:rsidP="00EC0DBE">
      <w:pPr>
        <w:pStyle w:val="Zwykytekst"/>
        <w:jc w:val="center"/>
        <w:rPr>
          <w:rFonts w:asciiTheme="minorHAnsi" w:hAnsiTheme="minorHAnsi" w:cstheme="minorHAnsi"/>
          <w:i/>
          <w:iCs/>
          <w:sz w:val="16"/>
          <w:szCs w:val="18"/>
        </w:rPr>
      </w:pPr>
      <w:r w:rsidRPr="00963750">
        <w:rPr>
          <w:rFonts w:asciiTheme="minorHAnsi" w:hAnsiTheme="minorHAnsi" w:cstheme="minorHAnsi"/>
          <w:i/>
          <w:iCs/>
          <w:sz w:val="16"/>
          <w:szCs w:val="18"/>
        </w:rPr>
        <w:t>(nazwa (</w:t>
      </w:r>
      <w:r w:rsidR="00AB6E7A" w:rsidRPr="00963750">
        <w:rPr>
          <w:rFonts w:asciiTheme="minorHAnsi" w:hAnsiTheme="minorHAnsi" w:cstheme="minorHAnsi"/>
          <w:i/>
          <w:iCs/>
          <w:sz w:val="16"/>
          <w:szCs w:val="18"/>
        </w:rPr>
        <w:t>firma) dokładny adres Podmiotu)</w:t>
      </w:r>
    </w:p>
    <w:p w14:paraId="646E5ADA" w14:textId="77777777" w:rsidR="00EA6454" w:rsidRPr="00963750" w:rsidRDefault="00EA6454" w:rsidP="00EC0DBE">
      <w:pPr>
        <w:pStyle w:val="Zwykytekst1"/>
        <w:jc w:val="both"/>
        <w:rPr>
          <w:rFonts w:asciiTheme="minorHAnsi" w:hAnsiTheme="minorHAnsi" w:cstheme="minorHAnsi"/>
          <w:sz w:val="18"/>
          <w:szCs w:val="18"/>
        </w:rPr>
      </w:pPr>
    </w:p>
    <w:p w14:paraId="78A03F20" w14:textId="77777777" w:rsidR="00540F4C" w:rsidRPr="00963750" w:rsidRDefault="00540F4C" w:rsidP="00EC0DBE">
      <w:pPr>
        <w:pStyle w:val="Zwykytekst1"/>
        <w:jc w:val="both"/>
        <w:rPr>
          <w:rFonts w:asciiTheme="minorHAnsi" w:hAnsiTheme="minorHAnsi" w:cstheme="minorHAnsi"/>
          <w:sz w:val="18"/>
          <w:szCs w:val="18"/>
        </w:rPr>
      </w:pPr>
      <w:r w:rsidRPr="00963750">
        <w:rPr>
          <w:rFonts w:asciiTheme="minorHAnsi" w:hAnsiTheme="minorHAnsi" w:cstheme="minorHAnsi"/>
          <w:sz w:val="18"/>
          <w:szCs w:val="18"/>
        </w:rPr>
        <w:t xml:space="preserve">Zobowiązuję się do oddania nw. zasobów na potrzeby wykonania zamówienia </w:t>
      </w:r>
    </w:p>
    <w:p w14:paraId="36A297FA" w14:textId="77777777" w:rsidR="005D73D2" w:rsidRPr="00963750" w:rsidRDefault="005D73D2" w:rsidP="00EC0DBE">
      <w:pPr>
        <w:pStyle w:val="Zwykytekst1"/>
        <w:jc w:val="both"/>
        <w:rPr>
          <w:rFonts w:asciiTheme="minorHAnsi" w:hAnsiTheme="minorHAnsi" w:cstheme="minorHAnsi"/>
          <w:sz w:val="18"/>
          <w:szCs w:val="18"/>
        </w:rPr>
      </w:pPr>
    </w:p>
    <w:p w14:paraId="16AD1449" w14:textId="77777777" w:rsidR="00EA6454" w:rsidRPr="00963750" w:rsidRDefault="00EA6454" w:rsidP="00EA6454">
      <w:pPr>
        <w:jc w:val="center"/>
        <w:rPr>
          <w:rFonts w:asciiTheme="minorHAnsi" w:hAnsiTheme="minorHAnsi" w:cstheme="minorHAnsi"/>
          <w:sz w:val="18"/>
          <w:szCs w:val="18"/>
          <w:lang w:eastAsia="ar-SA"/>
        </w:rPr>
      </w:pPr>
      <w:r w:rsidRPr="00963750">
        <w:rPr>
          <w:rFonts w:asciiTheme="minorHAnsi" w:hAnsiTheme="minorHAnsi" w:cstheme="minorHAnsi"/>
          <w:sz w:val="18"/>
          <w:szCs w:val="18"/>
          <w:lang w:eastAsia="ar-SA"/>
        </w:rPr>
        <w:t>...........................................................................................................................................................................................</w:t>
      </w:r>
    </w:p>
    <w:p w14:paraId="08EFEC6B" w14:textId="77777777" w:rsidR="00540F4C" w:rsidRPr="00963750" w:rsidRDefault="00540F4C" w:rsidP="00EA6454">
      <w:pPr>
        <w:jc w:val="center"/>
        <w:rPr>
          <w:rFonts w:asciiTheme="minorHAnsi" w:hAnsiTheme="minorHAnsi" w:cstheme="minorHAnsi"/>
          <w:i/>
          <w:sz w:val="16"/>
          <w:szCs w:val="16"/>
        </w:rPr>
      </w:pPr>
      <w:r w:rsidRPr="00963750">
        <w:rPr>
          <w:rFonts w:asciiTheme="minorHAnsi" w:hAnsiTheme="minorHAnsi" w:cstheme="minorHAnsi"/>
          <w:i/>
          <w:sz w:val="16"/>
          <w:szCs w:val="16"/>
        </w:rPr>
        <w:t>(określenie zasobu – zdolności techniczne lub zdolności zawodowe / sytuacja finansowa lub sytuacja ekonomiczna)</w:t>
      </w:r>
    </w:p>
    <w:p w14:paraId="774D8BAD" w14:textId="77777777" w:rsidR="00151EFA" w:rsidRPr="00963750" w:rsidRDefault="00151EFA" w:rsidP="00EC0DBE">
      <w:pPr>
        <w:pStyle w:val="Zwykytekst1"/>
        <w:jc w:val="both"/>
        <w:rPr>
          <w:rFonts w:asciiTheme="minorHAnsi" w:hAnsiTheme="minorHAnsi" w:cstheme="minorHAnsi"/>
          <w:sz w:val="18"/>
          <w:szCs w:val="18"/>
        </w:rPr>
      </w:pPr>
    </w:p>
    <w:p w14:paraId="74F45EA3" w14:textId="77777777" w:rsidR="00540F4C" w:rsidRPr="00963750" w:rsidRDefault="00540F4C" w:rsidP="00EC0DBE">
      <w:pPr>
        <w:pStyle w:val="Zwykytekst1"/>
        <w:jc w:val="both"/>
        <w:rPr>
          <w:rFonts w:asciiTheme="minorHAnsi" w:hAnsiTheme="minorHAnsi" w:cstheme="minorHAnsi"/>
          <w:sz w:val="18"/>
          <w:szCs w:val="18"/>
        </w:rPr>
      </w:pPr>
      <w:r w:rsidRPr="00963750">
        <w:rPr>
          <w:rFonts w:asciiTheme="minorHAnsi" w:hAnsiTheme="minorHAnsi" w:cstheme="minorHAnsi"/>
          <w:sz w:val="18"/>
          <w:szCs w:val="18"/>
        </w:rPr>
        <w:t>do dyspozycji Wykonawcy:</w:t>
      </w:r>
    </w:p>
    <w:p w14:paraId="5DDF778B" w14:textId="77777777" w:rsidR="005D73D2" w:rsidRPr="00963750" w:rsidRDefault="005D73D2" w:rsidP="00EC0DBE">
      <w:pPr>
        <w:pStyle w:val="Zwykytekst1"/>
        <w:jc w:val="both"/>
        <w:rPr>
          <w:rFonts w:asciiTheme="minorHAnsi" w:hAnsiTheme="minorHAnsi" w:cstheme="minorHAnsi"/>
          <w:sz w:val="18"/>
          <w:szCs w:val="18"/>
        </w:rPr>
      </w:pPr>
    </w:p>
    <w:p w14:paraId="60F9F1BA" w14:textId="77777777" w:rsidR="00EA6454" w:rsidRPr="00963750" w:rsidRDefault="00EA6454" w:rsidP="00EA6454">
      <w:pPr>
        <w:jc w:val="center"/>
        <w:rPr>
          <w:rFonts w:asciiTheme="minorHAnsi" w:hAnsiTheme="minorHAnsi" w:cstheme="minorHAnsi"/>
          <w:sz w:val="18"/>
          <w:szCs w:val="18"/>
          <w:lang w:eastAsia="ar-SA"/>
        </w:rPr>
      </w:pPr>
      <w:r w:rsidRPr="00963750">
        <w:rPr>
          <w:rFonts w:asciiTheme="minorHAnsi" w:hAnsiTheme="minorHAnsi" w:cstheme="minorHAnsi"/>
          <w:sz w:val="18"/>
          <w:szCs w:val="18"/>
          <w:lang w:eastAsia="ar-SA"/>
        </w:rPr>
        <w:t>...........................................................................................................................................................................................</w:t>
      </w:r>
    </w:p>
    <w:p w14:paraId="6FBB4B6D" w14:textId="77777777" w:rsidR="00540F4C" w:rsidRPr="00963750" w:rsidRDefault="00540F4C" w:rsidP="00EA6454">
      <w:pPr>
        <w:jc w:val="center"/>
        <w:rPr>
          <w:rFonts w:asciiTheme="minorHAnsi" w:hAnsiTheme="minorHAnsi" w:cstheme="minorHAnsi"/>
          <w:i/>
          <w:sz w:val="16"/>
          <w:szCs w:val="16"/>
        </w:rPr>
      </w:pPr>
      <w:r w:rsidRPr="00963750">
        <w:rPr>
          <w:rFonts w:asciiTheme="minorHAnsi" w:hAnsiTheme="minorHAnsi" w:cstheme="minorHAnsi"/>
          <w:i/>
          <w:sz w:val="16"/>
          <w:szCs w:val="16"/>
        </w:rPr>
        <w:t>(nazwa Wykonawcy)</w:t>
      </w:r>
    </w:p>
    <w:p w14:paraId="7F499326" w14:textId="77777777" w:rsidR="00540F4C" w:rsidRPr="00963750" w:rsidRDefault="00540F4C" w:rsidP="00EC0DBE">
      <w:pPr>
        <w:rPr>
          <w:rFonts w:asciiTheme="minorHAnsi" w:hAnsiTheme="minorHAnsi" w:cstheme="minorHAnsi"/>
          <w:sz w:val="18"/>
          <w:szCs w:val="18"/>
        </w:rPr>
      </w:pPr>
    </w:p>
    <w:p w14:paraId="449F1111" w14:textId="77777777" w:rsidR="009115C8" w:rsidRPr="00963750" w:rsidRDefault="00540F4C" w:rsidP="009D0B13">
      <w:pPr>
        <w:widowControl w:val="0"/>
        <w:tabs>
          <w:tab w:val="left" w:pos="0"/>
        </w:tabs>
        <w:jc w:val="both"/>
        <w:outlineLvl w:val="0"/>
        <w:rPr>
          <w:rFonts w:asciiTheme="minorHAnsi" w:hAnsiTheme="minorHAnsi" w:cstheme="minorHAnsi"/>
          <w:sz w:val="18"/>
          <w:szCs w:val="18"/>
        </w:rPr>
      </w:pPr>
      <w:r w:rsidRPr="00963750">
        <w:rPr>
          <w:rFonts w:asciiTheme="minorHAnsi" w:hAnsiTheme="minorHAnsi" w:cstheme="minorHAnsi"/>
          <w:sz w:val="18"/>
          <w:szCs w:val="18"/>
        </w:rPr>
        <w:t>przy wykonywaniu zamówienia:</w:t>
      </w:r>
    </w:p>
    <w:p w14:paraId="255E812F" w14:textId="77777777" w:rsidR="00DF1BB8" w:rsidRPr="00963750" w:rsidRDefault="00DF1BB8" w:rsidP="009D0B13">
      <w:pPr>
        <w:widowControl w:val="0"/>
        <w:tabs>
          <w:tab w:val="left" w:pos="0"/>
        </w:tabs>
        <w:jc w:val="both"/>
        <w:outlineLvl w:val="0"/>
        <w:rPr>
          <w:rFonts w:asciiTheme="minorHAnsi" w:hAnsiTheme="minorHAnsi" w:cstheme="minorHAnsi"/>
          <w:sz w:val="18"/>
          <w:szCs w:val="18"/>
        </w:rPr>
      </w:pPr>
    </w:p>
    <w:p w14:paraId="56A5F5A3" w14:textId="4AB25DE8" w:rsidR="00D22C8A" w:rsidRPr="00D22C8A" w:rsidRDefault="00AD239A" w:rsidP="00D22C8A">
      <w:pPr>
        <w:widowControl w:val="0"/>
        <w:jc w:val="both"/>
        <w:outlineLvl w:val="0"/>
        <w:rPr>
          <w:rFonts w:asciiTheme="minorHAnsi" w:hAnsiTheme="minorHAnsi" w:cstheme="minorHAnsi"/>
          <w:b/>
          <w:bCs/>
          <w:sz w:val="18"/>
          <w:szCs w:val="18"/>
        </w:rPr>
      </w:pPr>
      <w:r w:rsidRPr="00963750">
        <w:rPr>
          <w:rFonts w:asciiTheme="minorHAnsi" w:hAnsiTheme="minorHAnsi" w:cstheme="minorHAnsi"/>
          <w:sz w:val="18"/>
          <w:szCs w:val="18"/>
        </w:rPr>
        <w:t xml:space="preserve">Nazwa </w:t>
      </w:r>
      <w:r w:rsidR="00E97425">
        <w:rPr>
          <w:rFonts w:asciiTheme="minorHAnsi" w:hAnsiTheme="minorHAnsi" w:cstheme="minorHAnsi"/>
          <w:sz w:val="18"/>
          <w:szCs w:val="18"/>
        </w:rPr>
        <w:t>za</w:t>
      </w:r>
      <w:r w:rsidR="006E4A49">
        <w:rPr>
          <w:rFonts w:asciiTheme="minorHAnsi" w:hAnsiTheme="minorHAnsi" w:cstheme="minorHAnsi"/>
          <w:sz w:val="18"/>
          <w:szCs w:val="18"/>
        </w:rPr>
        <w:t>mówienia</w:t>
      </w:r>
      <w:r w:rsidRPr="00963750">
        <w:rPr>
          <w:rFonts w:asciiTheme="minorHAnsi" w:hAnsiTheme="minorHAnsi" w:cstheme="minorHAnsi"/>
          <w:sz w:val="18"/>
          <w:szCs w:val="18"/>
        </w:rPr>
        <w:t>:</w:t>
      </w:r>
      <w:r w:rsidR="00DB6DD1" w:rsidRPr="00963750">
        <w:rPr>
          <w:rFonts w:asciiTheme="minorHAnsi" w:hAnsiTheme="minorHAnsi" w:cstheme="minorHAnsi"/>
          <w:sz w:val="18"/>
          <w:szCs w:val="18"/>
        </w:rPr>
        <w:t xml:space="preserve"> </w:t>
      </w:r>
      <w:r w:rsidR="004009C2" w:rsidRPr="004009C2">
        <w:rPr>
          <w:rFonts w:asciiTheme="minorHAnsi" w:hAnsiTheme="minorHAnsi" w:cstheme="minorHAnsi"/>
          <w:b/>
          <w:bCs/>
          <w:sz w:val="18"/>
          <w:szCs w:val="18"/>
        </w:rPr>
        <w:t>REMONT DROGI WOJEWÓDZKIEJ nr 385 i 396 w ZIĘBICACH na odcinkach ul. Wałowej, Wrocławskiej i</w:t>
      </w:r>
      <w:r w:rsidR="004009C2">
        <w:rPr>
          <w:rFonts w:asciiTheme="minorHAnsi" w:hAnsiTheme="minorHAnsi" w:cstheme="minorHAnsi"/>
          <w:b/>
          <w:bCs/>
          <w:sz w:val="18"/>
          <w:szCs w:val="18"/>
        </w:rPr>
        <w:t> </w:t>
      </w:r>
      <w:r w:rsidR="004009C2" w:rsidRPr="004009C2">
        <w:rPr>
          <w:rFonts w:asciiTheme="minorHAnsi" w:hAnsiTheme="minorHAnsi" w:cstheme="minorHAnsi"/>
          <w:b/>
          <w:bCs/>
          <w:sz w:val="18"/>
          <w:szCs w:val="18"/>
        </w:rPr>
        <w:t>Sportowej</w:t>
      </w:r>
      <w:r w:rsidR="00D22C8A" w:rsidRPr="00D22C8A">
        <w:rPr>
          <w:rFonts w:asciiTheme="minorHAnsi" w:hAnsiTheme="minorHAnsi" w:cstheme="minorHAnsi"/>
          <w:b/>
          <w:bCs/>
          <w:sz w:val="18"/>
          <w:szCs w:val="18"/>
        </w:rPr>
        <w:t>.</w:t>
      </w:r>
    </w:p>
    <w:p w14:paraId="784F9B29" w14:textId="37CD46A2" w:rsidR="00F67B89" w:rsidRPr="00963750" w:rsidRDefault="00F67B89" w:rsidP="00D41009">
      <w:pPr>
        <w:widowControl w:val="0"/>
        <w:jc w:val="both"/>
        <w:outlineLvl w:val="0"/>
        <w:rPr>
          <w:rFonts w:asciiTheme="minorHAnsi" w:hAnsiTheme="minorHAnsi" w:cstheme="minorHAnsi"/>
          <w:sz w:val="18"/>
          <w:szCs w:val="18"/>
        </w:rPr>
      </w:pPr>
    </w:p>
    <w:p w14:paraId="3F3AAA6C" w14:textId="77777777" w:rsidR="00540F4C" w:rsidRPr="00963750" w:rsidRDefault="00540F4C" w:rsidP="00EC0DBE">
      <w:pPr>
        <w:pStyle w:val="Zwykytekst1"/>
        <w:jc w:val="both"/>
        <w:rPr>
          <w:rFonts w:asciiTheme="minorHAnsi" w:hAnsiTheme="minorHAnsi" w:cstheme="minorHAnsi"/>
          <w:sz w:val="18"/>
          <w:szCs w:val="18"/>
        </w:rPr>
      </w:pPr>
      <w:r w:rsidRPr="00963750">
        <w:rPr>
          <w:rFonts w:asciiTheme="minorHAnsi" w:hAnsiTheme="minorHAnsi" w:cstheme="minorHAnsi"/>
          <w:sz w:val="18"/>
          <w:szCs w:val="18"/>
        </w:rPr>
        <w:t>Oświadczam, iż:</w:t>
      </w:r>
    </w:p>
    <w:p w14:paraId="48A8B724" w14:textId="77777777" w:rsidR="005D73D2" w:rsidRPr="00963750" w:rsidRDefault="00540F4C" w:rsidP="004F60F4">
      <w:pPr>
        <w:pStyle w:val="Zwykytekst1"/>
        <w:numPr>
          <w:ilvl w:val="0"/>
          <w:numId w:val="2"/>
        </w:numPr>
        <w:tabs>
          <w:tab w:val="left" w:pos="284"/>
        </w:tabs>
        <w:spacing w:before="120" w:line="276" w:lineRule="auto"/>
        <w:ind w:left="0" w:firstLine="0"/>
        <w:jc w:val="both"/>
        <w:rPr>
          <w:rFonts w:asciiTheme="minorHAnsi" w:hAnsiTheme="minorHAnsi" w:cstheme="minorHAnsi"/>
          <w:sz w:val="18"/>
          <w:szCs w:val="18"/>
        </w:rPr>
      </w:pPr>
      <w:r w:rsidRPr="00963750">
        <w:rPr>
          <w:rFonts w:asciiTheme="minorHAnsi" w:hAnsiTheme="minorHAnsi" w:cstheme="minorHAnsi"/>
          <w:sz w:val="18"/>
          <w:szCs w:val="18"/>
        </w:rPr>
        <w:t>udostępniam Wykonawcy ww. zasoby, w następującym zakresie:</w:t>
      </w:r>
    </w:p>
    <w:p w14:paraId="0B86CBFA" w14:textId="77777777" w:rsidR="00EA6454" w:rsidRPr="00963750" w:rsidRDefault="00EA6454" w:rsidP="00301FA8">
      <w:pPr>
        <w:pStyle w:val="Zwykytekst"/>
        <w:spacing w:line="276" w:lineRule="auto"/>
        <w:ind w:left="284"/>
        <w:rPr>
          <w:rFonts w:asciiTheme="minorHAnsi" w:hAnsiTheme="minorHAnsi" w:cstheme="minorHAnsi"/>
          <w:sz w:val="18"/>
          <w:szCs w:val="18"/>
        </w:rPr>
      </w:pPr>
      <w:r w:rsidRPr="00963750">
        <w:rPr>
          <w:rFonts w:asciiTheme="minorHAnsi" w:hAnsiTheme="minorHAnsi" w:cstheme="minorHAnsi"/>
          <w:sz w:val="18"/>
          <w:szCs w:val="18"/>
        </w:rPr>
        <w:t>...................................................................................................................................................................................</w:t>
      </w:r>
      <w:r w:rsidR="008B7AE2" w:rsidRPr="00963750">
        <w:rPr>
          <w:rFonts w:asciiTheme="minorHAnsi" w:hAnsiTheme="minorHAnsi" w:cstheme="minorHAnsi"/>
          <w:sz w:val="18"/>
          <w:szCs w:val="18"/>
        </w:rPr>
        <w:t>............</w:t>
      </w:r>
      <w:r w:rsidRPr="00963750">
        <w:rPr>
          <w:rFonts w:asciiTheme="minorHAnsi" w:hAnsiTheme="minorHAnsi" w:cstheme="minorHAnsi"/>
          <w:sz w:val="18"/>
          <w:szCs w:val="18"/>
        </w:rPr>
        <w:t>........</w:t>
      </w:r>
    </w:p>
    <w:p w14:paraId="4D4BFEE0" w14:textId="77777777" w:rsidR="005D73D2" w:rsidRPr="00963750" w:rsidRDefault="00540F4C" w:rsidP="004F60F4">
      <w:pPr>
        <w:pStyle w:val="Zwykytekst1"/>
        <w:numPr>
          <w:ilvl w:val="0"/>
          <w:numId w:val="2"/>
        </w:numPr>
        <w:tabs>
          <w:tab w:val="left" w:pos="284"/>
        </w:tabs>
        <w:spacing w:before="120" w:line="276" w:lineRule="auto"/>
        <w:ind w:left="284" w:hanging="284"/>
        <w:jc w:val="both"/>
        <w:rPr>
          <w:rFonts w:asciiTheme="minorHAnsi" w:hAnsiTheme="minorHAnsi" w:cstheme="minorHAnsi"/>
          <w:sz w:val="18"/>
          <w:szCs w:val="18"/>
        </w:rPr>
      </w:pPr>
      <w:r w:rsidRPr="00963750">
        <w:rPr>
          <w:rFonts w:asciiTheme="minorHAnsi" w:hAnsiTheme="minorHAnsi" w:cstheme="minorHAnsi"/>
          <w:sz w:val="18"/>
          <w:szCs w:val="18"/>
        </w:rPr>
        <w:t xml:space="preserve">sposób </w:t>
      </w:r>
      <w:r w:rsidR="00301FA8" w:rsidRPr="00963750">
        <w:rPr>
          <w:rFonts w:asciiTheme="minorHAnsi" w:hAnsiTheme="minorHAnsi" w:cstheme="minorHAnsi"/>
          <w:sz w:val="18"/>
          <w:szCs w:val="18"/>
        </w:rPr>
        <w:t xml:space="preserve">i okres </w:t>
      </w:r>
      <w:r w:rsidR="008B7AE2" w:rsidRPr="00963750">
        <w:rPr>
          <w:rFonts w:asciiTheme="minorHAnsi" w:hAnsiTheme="minorHAnsi" w:cstheme="minorHAnsi"/>
          <w:sz w:val="18"/>
          <w:szCs w:val="18"/>
        </w:rPr>
        <w:t xml:space="preserve">udostępnienia i </w:t>
      </w:r>
      <w:r w:rsidRPr="00963750">
        <w:rPr>
          <w:rFonts w:asciiTheme="minorHAnsi" w:hAnsiTheme="minorHAnsi" w:cstheme="minorHAnsi"/>
          <w:sz w:val="18"/>
          <w:szCs w:val="18"/>
        </w:rPr>
        <w:t xml:space="preserve">wykorzystania </w:t>
      </w:r>
      <w:r w:rsidR="008B7AE2" w:rsidRPr="00963750">
        <w:rPr>
          <w:rFonts w:asciiTheme="minorHAnsi" w:hAnsiTheme="minorHAnsi" w:cstheme="minorHAnsi"/>
          <w:sz w:val="18"/>
          <w:szCs w:val="18"/>
        </w:rPr>
        <w:t xml:space="preserve">przez Wykonawcę zasobów podmiotu udostępniającego te zasoby przy wykonywaniu zamówienia </w:t>
      </w:r>
      <w:r w:rsidRPr="00963750">
        <w:rPr>
          <w:rFonts w:asciiTheme="minorHAnsi" w:hAnsiTheme="minorHAnsi" w:cstheme="minorHAnsi"/>
          <w:sz w:val="18"/>
          <w:szCs w:val="18"/>
        </w:rPr>
        <w:t>będzie następujący:</w:t>
      </w:r>
    </w:p>
    <w:p w14:paraId="777DB508" w14:textId="77777777" w:rsidR="00EA6454" w:rsidRPr="00963750" w:rsidRDefault="00EA6454" w:rsidP="00301FA8">
      <w:pPr>
        <w:pStyle w:val="Zwykytekst"/>
        <w:spacing w:line="276" w:lineRule="auto"/>
        <w:ind w:left="284"/>
        <w:rPr>
          <w:rFonts w:asciiTheme="minorHAnsi" w:hAnsiTheme="minorHAnsi" w:cstheme="minorHAnsi"/>
          <w:sz w:val="18"/>
          <w:szCs w:val="18"/>
        </w:rPr>
      </w:pPr>
      <w:r w:rsidRPr="00963750">
        <w:rPr>
          <w:rFonts w:asciiTheme="minorHAnsi" w:hAnsiTheme="minorHAnsi" w:cstheme="minorHAnsi"/>
          <w:sz w:val="18"/>
          <w:szCs w:val="18"/>
        </w:rPr>
        <w:t>......................................................................................................................................................................</w:t>
      </w:r>
      <w:r w:rsidR="008B7AE2" w:rsidRPr="00963750">
        <w:rPr>
          <w:rFonts w:asciiTheme="minorHAnsi" w:hAnsiTheme="minorHAnsi" w:cstheme="minorHAnsi"/>
          <w:sz w:val="18"/>
          <w:szCs w:val="18"/>
        </w:rPr>
        <w:t>............</w:t>
      </w:r>
      <w:r w:rsidRPr="00963750">
        <w:rPr>
          <w:rFonts w:asciiTheme="minorHAnsi" w:hAnsiTheme="minorHAnsi" w:cstheme="minorHAnsi"/>
          <w:sz w:val="18"/>
          <w:szCs w:val="18"/>
        </w:rPr>
        <w:t>.....................</w:t>
      </w:r>
    </w:p>
    <w:p w14:paraId="2C96F60F" w14:textId="77777777" w:rsidR="005D73D2" w:rsidRPr="00963750" w:rsidRDefault="00540F4C" w:rsidP="004F60F4">
      <w:pPr>
        <w:pStyle w:val="Zwykytekst1"/>
        <w:numPr>
          <w:ilvl w:val="0"/>
          <w:numId w:val="2"/>
        </w:numPr>
        <w:tabs>
          <w:tab w:val="left" w:pos="284"/>
        </w:tabs>
        <w:spacing w:before="120" w:line="276" w:lineRule="auto"/>
        <w:ind w:left="0" w:firstLine="0"/>
        <w:jc w:val="both"/>
        <w:rPr>
          <w:rFonts w:asciiTheme="minorHAnsi" w:hAnsiTheme="minorHAnsi" w:cstheme="minorHAnsi"/>
          <w:sz w:val="18"/>
          <w:szCs w:val="18"/>
        </w:rPr>
      </w:pPr>
      <w:r w:rsidRPr="00963750">
        <w:rPr>
          <w:rFonts w:asciiTheme="minorHAnsi" w:hAnsiTheme="minorHAnsi" w:cstheme="minorHAnsi"/>
          <w:sz w:val="18"/>
          <w:szCs w:val="18"/>
        </w:rPr>
        <w:t>zakres mojego udziału przy wykonywaniu zamówienia będzie następujący:</w:t>
      </w:r>
    </w:p>
    <w:p w14:paraId="366A648F" w14:textId="77777777" w:rsidR="00EA6454" w:rsidRPr="00963750" w:rsidRDefault="00EA6454" w:rsidP="00301FA8">
      <w:pPr>
        <w:pStyle w:val="Zwykytekst"/>
        <w:spacing w:line="276" w:lineRule="auto"/>
        <w:ind w:left="284"/>
        <w:rPr>
          <w:rFonts w:asciiTheme="minorHAnsi" w:hAnsiTheme="minorHAnsi" w:cstheme="minorHAnsi"/>
          <w:sz w:val="18"/>
          <w:szCs w:val="18"/>
        </w:rPr>
      </w:pPr>
      <w:r w:rsidRPr="00963750">
        <w:rPr>
          <w:rFonts w:asciiTheme="minorHAnsi" w:hAnsiTheme="minorHAnsi" w:cstheme="minorHAnsi"/>
          <w:sz w:val="18"/>
          <w:szCs w:val="18"/>
        </w:rPr>
        <w:t>...................................................................................................................................................................</w:t>
      </w:r>
      <w:r w:rsidR="008B7AE2" w:rsidRPr="00963750">
        <w:rPr>
          <w:rFonts w:asciiTheme="minorHAnsi" w:hAnsiTheme="minorHAnsi" w:cstheme="minorHAnsi"/>
          <w:sz w:val="18"/>
          <w:szCs w:val="18"/>
        </w:rPr>
        <w:t>............</w:t>
      </w:r>
      <w:r w:rsidRPr="00963750">
        <w:rPr>
          <w:rFonts w:asciiTheme="minorHAnsi" w:hAnsiTheme="minorHAnsi" w:cstheme="minorHAnsi"/>
          <w:sz w:val="18"/>
          <w:szCs w:val="18"/>
        </w:rPr>
        <w:t>........................</w:t>
      </w:r>
    </w:p>
    <w:p w14:paraId="2AA083E3" w14:textId="77777777" w:rsidR="008B7AE2" w:rsidRPr="00963750" w:rsidRDefault="008B7AE2" w:rsidP="004F60F4">
      <w:pPr>
        <w:pStyle w:val="Zwykytekst1"/>
        <w:numPr>
          <w:ilvl w:val="0"/>
          <w:numId w:val="2"/>
        </w:numPr>
        <w:tabs>
          <w:tab w:val="left" w:pos="284"/>
        </w:tabs>
        <w:spacing w:before="120" w:line="276" w:lineRule="auto"/>
        <w:ind w:left="0" w:firstLine="0"/>
        <w:jc w:val="both"/>
        <w:rPr>
          <w:rFonts w:asciiTheme="minorHAnsi" w:hAnsiTheme="minorHAnsi" w:cstheme="minorHAnsi"/>
          <w:sz w:val="18"/>
          <w:szCs w:val="18"/>
        </w:rPr>
      </w:pPr>
      <w:r w:rsidRPr="00963750">
        <w:rPr>
          <w:rFonts w:asciiTheme="minorHAnsi" w:hAnsiTheme="minorHAnsi" w:cstheme="minorHAnsi"/>
          <w:sz w:val="18"/>
          <w:szCs w:val="18"/>
        </w:rPr>
        <w:t>charakter stosunku łączącego mnie z Wykonawcą będzie następujący:</w:t>
      </w:r>
    </w:p>
    <w:p w14:paraId="6AF06F4F" w14:textId="77777777" w:rsidR="008B7AE2" w:rsidRPr="00963750" w:rsidRDefault="008B7AE2" w:rsidP="008B7AE2">
      <w:pPr>
        <w:pStyle w:val="Zwykytekst"/>
        <w:spacing w:line="276" w:lineRule="auto"/>
        <w:ind w:left="284"/>
        <w:rPr>
          <w:rFonts w:asciiTheme="minorHAnsi" w:hAnsiTheme="minorHAnsi" w:cstheme="minorHAnsi"/>
          <w:sz w:val="18"/>
          <w:szCs w:val="18"/>
        </w:rPr>
      </w:pPr>
      <w:r w:rsidRPr="00963750">
        <w:rPr>
          <w:rFonts w:asciiTheme="minorHAnsi" w:hAnsiTheme="minorHAnsi" w:cstheme="minorHAnsi"/>
          <w:sz w:val="18"/>
          <w:szCs w:val="18"/>
        </w:rPr>
        <w:t>.......................................................................................................................................................................................................</w:t>
      </w:r>
    </w:p>
    <w:p w14:paraId="24EB0D5B" w14:textId="77777777" w:rsidR="00301FA8" w:rsidRPr="00963750" w:rsidRDefault="00301FA8" w:rsidP="00301FA8">
      <w:pPr>
        <w:rPr>
          <w:rFonts w:asciiTheme="minorHAnsi" w:hAnsiTheme="minorHAnsi" w:cstheme="minorHAnsi"/>
          <w:sz w:val="16"/>
          <w:szCs w:val="16"/>
          <w:u w:val="single"/>
        </w:rPr>
      </w:pPr>
    </w:p>
    <w:p w14:paraId="686C2603" w14:textId="77777777" w:rsidR="00A45FF8" w:rsidRPr="00963750" w:rsidRDefault="00A45FF8" w:rsidP="00301FA8">
      <w:pPr>
        <w:rPr>
          <w:rFonts w:asciiTheme="minorHAnsi" w:hAnsiTheme="minorHAnsi" w:cstheme="minorHAnsi"/>
          <w:sz w:val="16"/>
          <w:szCs w:val="16"/>
          <w:u w:val="single"/>
        </w:rPr>
      </w:pPr>
    </w:p>
    <w:p w14:paraId="17FB25A5" w14:textId="77777777" w:rsidR="00A45FF8" w:rsidRPr="00963750" w:rsidRDefault="00A45FF8" w:rsidP="00301FA8">
      <w:pPr>
        <w:rPr>
          <w:rFonts w:asciiTheme="minorHAnsi" w:hAnsiTheme="minorHAnsi" w:cstheme="minorHAnsi"/>
          <w:sz w:val="16"/>
          <w:szCs w:val="16"/>
          <w:u w:val="single"/>
        </w:rPr>
      </w:pPr>
    </w:p>
    <w:p w14:paraId="18DFFBA4" w14:textId="77777777" w:rsidR="00301FA8" w:rsidRPr="00963750" w:rsidRDefault="00301FA8" w:rsidP="00301FA8">
      <w:pPr>
        <w:rPr>
          <w:rFonts w:asciiTheme="minorHAnsi" w:hAnsiTheme="minorHAnsi" w:cstheme="minorHAnsi"/>
          <w:sz w:val="16"/>
          <w:szCs w:val="16"/>
          <w:u w:val="single"/>
        </w:rPr>
      </w:pPr>
      <w:r w:rsidRPr="00963750">
        <w:rPr>
          <w:rFonts w:asciiTheme="minorHAnsi" w:hAnsiTheme="minorHAnsi" w:cstheme="minorHAnsi"/>
          <w:sz w:val="16"/>
          <w:szCs w:val="16"/>
          <w:u w:val="single"/>
        </w:rPr>
        <w:t>UWAGA:</w:t>
      </w:r>
    </w:p>
    <w:p w14:paraId="63C58E1B" w14:textId="77777777" w:rsidR="00301FA8" w:rsidRPr="00963750" w:rsidRDefault="00301FA8">
      <w:pPr>
        <w:pStyle w:val="Akapitzlist"/>
        <w:numPr>
          <w:ilvl w:val="0"/>
          <w:numId w:val="33"/>
        </w:numPr>
        <w:ind w:left="284" w:hanging="284"/>
        <w:jc w:val="both"/>
        <w:rPr>
          <w:rFonts w:asciiTheme="minorHAnsi" w:hAnsiTheme="minorHAnsi" w:cstheme="minorHAnsi"/>
          <w:sz w:val="16"/>
          <w:szCs w:val="16"/>
        </w:rPr>
      </w:pPr>
      <w:r w:rsidRPr="00963750">
        <w:rPr>
          <w:rFonts w:asciiTheme="minorHAnsi" w:hAnsiTheme="minorHAnsi" w:cstheme="minorHAnsi"/>
          <w:sz w:val="16"/>
          <w:szCs w:val="16"/>
        </w:rPr>
        <w:t>Zamiast niniejszego Formularza można przedstawić inne dokumenty, w szczególności:</w:t>
      </w:r>
    </w:p>
    <w:p w14:paraId="2CE97F3F" w14:textId="77777777" w:rsidR="00301FA8" w:rsidRPr="00963750" w:rsidRDefault="00301FA8">
      <w:pPr>
        <w:pStyle w:val="Akapitzlist"/>
        <w:numPr>
          <w:ilvl w:val="0"/>
          <w:numId w:val="32"/>
        </w:numPr>
        <w:ind w:left="567" w:hanging="284"/>
        <w:jc w:val="both"/>
        <w:rPr>
          <w:rFonts w:asciiTheme="minorHAnsi" w:hAnsiTheme="minorHAnsi" w:cstheme="minorHAnsi"/>
          <w:sz w:val="16"/>
          <w:szCs w:val="16"/>
        </w:rPr>
      </w:pPr>
      <w:r w:rsidRPr="00963750">
        <w:rPr>
          <w:rFonts w:asciiTheme="minorHAnsi" w:hAnsiTheme="minorHAnsi" w:cstheme="minorHAnsi"/>
          <w:sz w:val="16"/>
          <w:szCs w:val="16"/>
        </w:rPr>
        <w:t xml:space="preserve">zobowiązanie podmiotu, o którym mowa w art. 118 ust. 4 ustawy </w:t>
      </w:r>
      <w:proofErr w:type="spellStart"/>
      <w:r w:rsidRPr="00963750">
        <w:rPr>
          <w:rFonts w:asciiTheme="minorHAnsi" w:hAnsiTheme="minorHAnsi" w:cstheme="minorHAnsi"/>
          <w:sz w:val="16"/>
          <w:szCs w:val="16"/>
        </w:rPr>
        <w:t>Pzp</w:t>
      </w:r>
      <w:proofErr w:type="spellEnd"/>
      <w:r w:rsidRPr="00963750">
        <w:rPr>
          <w:rFonts w:asciiTheme="minorHAnsi" w:hAnsiTheme="minorHAnsi" w:cstheme="minorHAnsi"/>
          <w:sz w:val="16"/>
          <w:szCs w:val="16"/>
        </w:rPr>
        <w:t xml:space="preserve"> sporządzone w oparciu o własny wzór;</w:t>
      </w:r>
    </w:p>
    <w:p w14:paraId="14C35AC6" w14:textId="77777777" w:rsidR="00301FA8" w:rsidRPr="00963750" w:rsidRDefault="00301FA8">
      <w:pPr>
        <w:pStyle w:val="Akapitzlist"/>
        <w:numPr>
          <w:ilvl w:val="0"/>
          <w:numId w:val="32"/>
        </w:numPr>
        <w:ind w:left="567" w:hanging="284"/>
        <w:jc w:val="both"/>
        <w:rPr>
          <w:rFonts w:asciiTheme="minorHAnsi" w:hAnsiTheme="minorHAnsi" w:cstheme="minorHAnsi"/>
          <w:sz w:val="16"/>
          <w:szCs w:val="16"/>
        </w:rPr>
      </w:pPr>
      <w:r w:rsidRPr="00963750">
        <w:rPr>
          <w:rFonts w:asciiTheme="minorHAnsi" w:hAnsiTheme="minorHAnsi" w:cstheme="minorHAnsi"/>
          <w:sz w:val="16"/>
          <w:szCs w:val="16"/>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257E0AF7" w14:textId="77777777" w:rsidR="00301FA8" w:rsidRPr="00963750" w:rsidRDefault="00301FA8">
      <w:pPr>
        <w:pStyle w:val="Akapitzlist"/>
        <w:numPr>
          <w:ilvl w:val="0"/>
          <w:numId w:val="34"/>
        </w:numPr>
        <w:ind w:left="851" w:hanging="284"/>
        <w:jc w:val="both"/>
        <w:rPr>
          <w:rFonts w:asciiTheme="minorHAnsi" w:hAnsiTheme="minorHAnsi" w:cstheme="minorHAnsi"/>
          <w:sz w:val="16"/>
          <w:szCs w:val="16"/>
        </w:rPr>
      </w:pPr>
      <w:r w:rsidRPr="00963750">
        <w:rPr>
          <w:rFonts w:asciiTheme="minorHAnsi" w:hAnsiTheme="minorHAnsi" w:cstheme="minorHAnsi"/>
          <w:sz w:val="16"/>
          <w:szCs w:val="16"/>
        </w:rPr>
        <w:t>zakres dostępnych Wykonawcy zasobów innego podmiotu;</w:t>
      </w:r>
    </w:p>
    <w:p w14:paraId="6F775F93" w14:textId="77777777" w:rsidR="00301FA8" w:rsidRPr="00963750" w:rsidRDefault="00301FA8">
      <w:pPr>
        <w:pStyle w:val="Akapitzlist"/>
        <w:numPr>
          <w:ilvl w:val="0"/>
          <w:numId w:val="34"/>
        </w:numPr>
        <w:ind w:left="851" w:hanging="284"/>
        <w:jc w:val="both"/>
        <w:rPr>
          <w:rFonts w:asciiTheme="minorHAnsi" w:hAnsiTheme="minorHAnsi" w:cstheme="minorHAnsi"/>
          <w:sz w:val="16"/>
          <w:szCs w:val="16"/>
        </w:rPr>
      </w:pPr>
      <w:r w:rsidRPr="00963750">
        <w:rPr>
          <w:rFonts w:asciiTheme="minorHAnsi" w:hAnsiTheme="minorHAnsi" w:cstheme="minorHAnsi"/>
          <w:sz w:val="16"/>
          <w:szCs w:val="16"/>
        </w:rPr>
        <w:t>sposób i okres udostępnienia Wykonawcy i wykorzystania przez niego zasobów podmiotu udostępniającego te zasoby przy wykonywaniu zamówienia;</w:t>
      </w:r>
    </w:p>
    <w:p w14:paraId="519A6CEF" w14:textId="77777777" w:rsidR="00301FA8" w:rsidRPr="00963750" w:rsidRDefault="00301FA8">
      <w:pPr>
        <w:pStyle w:val="Akapitzlist"/>
        <w:numPr>
          <w:ilvl w:val="0"/>
          <w:numId w:val="34"/>
        </w:numPr>
        <w:ind w:left="851" w:hanging="284"/>
        <w:rPr>
          <w:rFonts w:asciiTheme="minorHAnsi" w:hAnsiTheme="minorHAnsi" w:cstheme="minorHAnsi"/>
          <w:sz w:val="16"/>
          <w:szCs w:val="16"/>
        </w:rPr>
      </w:pPr>
      <w:r w:rsidRPr="00963750">
        <w:rPr>
          <w:rFonts w:asciiTheme="minorHAnsi" w:hAnsiTheme="minorHAnsi" w:cstheme="minorHAnsi"/>
          <w:sz w:val="16"/>
          <w:szCs w:val="16"/>
        </w:rPr>
        <w:t>czy i w jakim zakresie podmiot udost</w:t>
      </w:r>
      <w:r w:rsidR="00F90C84" w:rsidRPr="00963750">
        <w:rPr>
          <w:rFonts w:asciiTheme="minorHAnsi" w:hAnsiTheme="minorHAnsi" w:cstheme="minorHAnsi"/>
          <w:sz w:val="16"/>
          <w:szCs w:val="16"/>
        </w:rPr>
        <w:t>ę</w:t>
      </w:r>
      <w:r w:rsidRPr="00963750">
        <w:rPr>
          <w:rFonts w:asciiTheme="minorHAnsi" w:hAnsiTheme="minorHAnsi" w:cstheme="minorHAnsi"/>
          <w:sz w:val="16"/>
          <w:szCs w:val="16"/>
        </w:rPr>
        <w:t>pniający zasoby, na zdolnościach którego Wykonawca polega w odniesieniu do warunków udziału w postępowaniu dotyczących wykształcenia, kwalifikacji zawodowych lub doświadczenia, zrealizuje roboty budow</w:t>
      </w:r>
      <w:r w:rsidR="00EE3ADE" w:rsidRPr="00963750">
        <w:rPr>
          <w:rFonts w:asciiTheme="minorHAnsi" w:hAnsiTheme="minorHAnsi" w:cstheme="minorHAnsi"/>
          <w:sz w:val="16"/>
          <w:szCs w:val="16"/>
        </w:rPr>
        <w:t>la</w:t>
      </w:r>
      <w:r w:rsidRPr="00963750">
        <w:rPr>
          <w:rFonts w:asciiTheme="minorHAnsi" w:hAnsiTheme="minorHAnsi" w:cstheme="minorHAnsi"/>
          <w:sz w:val="16"/>
          <w:szCs w:val="16"/>
        </w:rPr>
        <w:t>ne* lub usługi*, których wskazane zdolności dotyczą.</w:t>
      </w:r>
    </w:p>
    <w:p w14:paraId="2C51E145" w14:textId="77777777" w:rsidR="00325ECE" w:rsidRPr="00963750" w:rsidRDefault="00301FA8">
      <w:pPr>
        <w:pStyle w:val="Akapitzlist"/>
        <w:numPr>
          <w:ilvl w:val="0"/>
          <w:numId w:val="33"/>
        </w:numPr>
        <w:ind w:left="284" w:hanging="284"/>
        <w:jc w:val="both"/>
        <w:rPr>
          <w:rFonts w:asciiTheme="minorHAnsi" w:hAnsiTheme="minorHAnsi" w:cstheme="minorHAnsi"/>
          <w:sz w:val="16"/>
          <w:szCs w:val="16"/>
        </w:rPr>
      </w:pPr>
      <w:r w:rsidRPr="00963750">
        <w:rPr>
          <w:rFonts w:asciiTheme="minorHAnsi" w:hAnsiTheme="minorHAnsi" w:cstheme="minorHAnsi"/>
          <w:sz w:val="16"/>
          <w:szCs w:val="16"/>
        </w:rPr>
        <w:t xml:space="preserve">Zgodnie z treścią art. 118 ust. 2 ustawy </w:t>
      </w:r>
      <w:proofErr w:type="spellStart"/>
      <w:r w:rsidRPr="00963750">
        <w:rPr>
          <w:rFonts w:asciiTheme="minorHAnsi" w:hAnsiTheme="minorHAnsi" w:cstheme="minorHAnsi"/>
          <w:sz w:val="16"/>
          <w:szCs w:val="16"/>
        </w:rPr>
        <w:t>Pzp</w:t>
      </w:r>
      <w:proofErr w:type="spellEnd"/>
      <w:r w:rsidRPr="00963750">
        <w:rPr>
          <w:rFonts w:asciiTheme="minorHAnsi" w:hAnsiTheme="minorHAnsi" w:cstheme="minorHAnsi"/>
          <w:sz w:val="16"/>
          <w:szCs w:val="16"/>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00325ECE" w:rsidRPr="00963750">
        <w:rPr>
          <w:rFonts w:asciiTheme="minorHAnsi" w:hAnsiTheme="minorHAnsi" w:cstheme="minorHAnsi"/>
          <w:sz w:val="18"/>
          <w:szCs w:val="18"/>
        </w:rPr>
        <w:br w:type="page"/>
      </w:r>
    </w:p>
    <w:p w14:paraId="5C3BE2BD" w14:textId="43A19636" w:rsidR="00196EFC" w:rsidRPr="00963750" w:rsidRDefault="00A76A06" w:rsidP="00EC0DBE">
      <w:pPr>
        <w:jc w:val="right"/>
        <w:rPr>
          <w:rFonts w:asciiTheme="minorHAnsi" w:hAnsiTheme="minorHAnsi" w:cstheme="minorHAnsi"/>
          <w:sz w:val="18"/>
          <w:szCs w:val="18"/>
        </w:rPr>
      </w:pPr>
      <w:r w:rsidRPr="00963750">
        <w:rPr>
          <w:rFonts w:asciiTheme="minorHAnsi" w:hAnsiTheme="minorHAnsi" w:cstheme="minorHAnsi"/>
          <w:sz w:val="18"/>
          <w:szCs w:val="18"/>
        </w:rPr>
        <w:lastRenderedPageBreak/>
        <w:t xml:space="preserve">Załącznik nr </w:t>
      </w:r>
      <w:r w:rsidR="00B53ECD">
        <w:rPr>
          <w:rFonts w:asciiTheme="minorHAnsi" w:hAnsiTheme="minorHAnsi" w:cstheme="minorHAnsi"/>
          <w:sz w:val="18"/>
          <w:szCs w:val="18"/>
        </w:rPr>
        <w:t>5</w:t>
      </w:r>
    </w:p>
    <w:p w14:paraId="0076623A" w14:textId="77777777" w:rsidR="00C23068" w:rsidRPr="00963750" w:rsidRDefault="00C23068" w:rsidP="00C23068">
      <w:pPr>
        <w:jc w:val="right"/>
        <w:rPr>
          <w:rFonts w:asciiTheme="minorHAnsi" w:hAnsiTheme="minorHAnsi" w:cstheme="minorHAns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B6589A" w:rsidRPr="00963750" w14:paraId="1F5C9297" w14:textId="77777777" w:rsidTr="00FC46B3">
        <w:trPr>
          <w:trHeight w:val="567"/>
        </w:trPr>
        <w:tc>
          <w:tcPr>
            <w:tcW w:w="5000" w:type="pct"/>
            <w:shd w:val="clear" w:color="auto" w:fill="CCCCCC"/>
            <w:vAlign w:val="center"/>
          </w:tcPr>
          <w:p w14:paraId="58A2FE52" w14:textId="77777777" w:rsidR="00C23068" w:rsidRPr="00963750" w:rsidRDefault="00C23068" w:rsidP="00EA5269">
            <w:pPr>
              <w:jc w:val="center"/>
              <w:rPr>
                <w:rFonts w:asciiTheme="minorHAnsi" w:hAnsiTheme="minorHAnsi" w:cstheme="minorHAnsi"/>
                <w:b/>
                <w:sz w:val="20"/>
                <w:szCs w:val="20"/>
              </w:rPr>
            </w:pPr>
            <w:r w:rsidRPr="00963750">
              <w:rPr>
                <w:rFonts w:asciiTheme="minorHAnsi" w:hAnsiTheme="minorHAnsi" w:cstheme="minorHAnsi"/>
                <w:b/>
                <w:sz w:val="20"/>
                <w:szCs w:val="20"/>
              </w:rPr>
              <w:t>OŚWIADCZENI</w:t>
            </w:r>
            <w:r w:rsidR="00B00E26" w:rsidRPr="00963750">
              <w:rPr>
                <w:rFonts w:asciiTheme="minorHAnsi" w:hAnsiTheme="minorHAnsi" w:cstheme="minorHAnsi"/>
                <w:b/>
                <w:sz w:val="20"/>
                <w:szCs w:val="20"/>
              </w:rPr>
              <w:t>E</w:t>
            </w:r>
            <w:r w:rsidRPr="00963750">
              <w:rPr>
                <w:rFonts w:asciiTheme="minorHAnsi" w:hAnsiTheme="minorHAnsi" w:cstheme="minorHAnsi"/>
                <w:b/>
                <w:sz w:val="20"/>
                <w:szCs w:val="20"/>
              </w:rPr>
              <w:t xml:space="preserve"> WYKONAWCÓW WSPÓLNIE UBIEGAJACYCH SIĘ O UDZIELENIE ZAMÓWIENIA</w:t>
            </w:r>
          </w:p>
          <w:p w14:paraId="000372ED" w14:textId="77777777" w:rsidR="00C23068" w:rsidRPr="00963750" w:rsidRDefault="00C23068" w:rsidP="00EA5269">
            <w:pPr>
              <w:jc w:val="center"/>
              <w:rPr>
                <w:rFonts w:asciiTheme="minorHAnsi" w:hAnsiTheme="minorHAnsi" w:cstheme="minorHAnsi"/>
                <w:b/>
                <w:sz w:val="20"/>
                <w:szCs w:val="20"/>
              </w:rPr>
            </w:pPr>
            <w:r w:rsidRPr="00963750">
              <w:rPr>
                <w:rFonts w:asciiTheme="minorHAnsi" w:hAnsiTheme="minorHAnsi" w:cstheme="minorHAnsi"/>
                <w:b/>
                <w:sz w:val="20"/>
                <w:szCs w:val="20"/>
              </w:rPr>
              <w:t>W ZAKRESIE ART. 117 UST.</w:t>
            </w:r>
            <w:r w:rsidR="00E51EA4" w:rsidRPr="00963750">
              <w:rPr>
                <w:rFonts w:asciiTheme="minorHAnsi" w:hAnsiTheme="minorHAnsi" w:cstheme="minorHAnsi"/>
                <w:b/>
                <w:sz w:val="20"/>
                <w:szCs w:val="20"/>
              </w:rPr>
              <w:t xml:space="preserve"> </w:t>
            </w:r>
            <w:r w:rsidRPr="00963750">
              <w:rPr>
                <w:rFonts w:asciiTheme="minorHAnsi" w:hAnsiTheme="minorHAnsi" w:cstheme="minorHAnsi"/>
                <w:b/>
                <w:sz w:val="20"/>
                <w:szCs w:val="20"/>
              </w:rPr>
              <w:t>4 UST</w:t>
            </w:r>
            <w:r w:rsidR="00411F9D" w:rsidRPr="00963750">
              <w:rPr>
                <w:rFonts w:asciiTheme="minorHAnsi" w:hAnsiTheme="minorHAnsi" w:cstheme="minorHAnsi"/>
                <w:b/>
                <w:sz w:val="20"/>
                <w:szCs w:val="20"/>
              </w:rPr>
              <w:t>A</w:t>
            </w:r>
            <w:r w:rsidRPr="00963750">
              <w:rPr>
                <w:rFonts w:asciiTheme="minorHAnsi" w:hAnsiTheme="minorHAnsi" w:cstheme="minorHAnsi"/>
                <w:b/>
                <w:sz w:val="20"/>
                <w:szCs w:val="20"/>
              </w:rPr>
              <w:t>WY PZP</w:t>
            </w:r>
          </w:p>
        </w:tc>
      </w:tr>
    </w:tbl>
    <w:p w14:paraId="3D706FF1" w14:textId="77777777" w:rsidR="00C23068" w:rsidRPr="00963750" w:rsidRDefault="00C23068" w:rsidP="00FC46B3">
      <w:pPr>
        <w:rPr>
          <w:rFonts w:asciiTheme="minorHAnsi" w:hAnsiTheme="minorHAnsi" w:cstheme="minorHAnsi"/>
          <w:b/>
          <w:sz w:val="18"/>
          <w:szCs w:val="18"/>
        </w:rPr>
      </w:pPr>
    </w:p>
    <w:p w14:paraId="72DDEE65" w14:textId="6515088F" w:rsidR="00D22C8A" w:rsidRPr="00D22C8A" w:rsidRDefault="006256B9" w:rsidP="00D22C8A">
      <w:pPr>
        <w:widowControl w:val="0"/>
        <w:spacing w:before="120" w:after="120"/>
        <w:jc w:val="both"/>
        <w:outlineLvl w:val="0"/>
        <w:rPr>
          <w:rFonts w:asciiTheme="minorHAnsi" w:hAnsiTheme="minorHAnsi" w:cstheme="minorHAnsi"/>
          <w:b/>
          <w:bCs/>
          <w:sz w:val="18"/>
          <w:szCs w:val="18"/>
        </w:rPr>
      </w:pPr>
      <w:r w:rsidRPr="00963750">
        <w:rPr>
          <w:rFonts w:asciiTheme="minorHAnsi" w:hAnsiTheme="minorHAnsi" w:cstheme="minorHAnsi"/>
          <w:sz w:val="18"/>
          <w:szCs w:val="18"/>
        </w:rPr>
        <w:t xml:space="preserve">Nazwa </w:t>
      </w:r>
      <w:r>
        <w:rPr>
          <w:rFonts w:asciiTheme="minorHAnsi" w:hAnsiTheme="minorHAnsi" w:cstheme="minorHAnsi"/>
          <w:sz w:val="18"/>
          <w:szCs w:val="18"/>
        </w:rPr>
        <w:t>zamówienia</w:t>
      </w:r>
      <w:r w:rsidRPr="00963750">
        <w:rPr>
          <w:rFonts w:asciiTheme="minorHAnsi" w:hAnsiTheme="minorHAnsi" w:cstheme="minorHAnsi"/>
          <w:sz w:val="18"/>
          <w:szCs w:val="18"/>
        </w:rPr>
        <w:t>:</w:t>
      </w:r>
      <w:r w:rsidR="00B53ECD" w:rsidRPr="00B53ECD">
        <w:rPr>
          <w:rFonts w:asciiTheme="minorHAnsi" w:hAnsiTheme="minorHAnsi" w:cstheme="minorHAnsi"/>
          <w:b/>
          <w:bCs/>
          <w:sz w:val="18"/>
          <w:szCs w:val="18"/>
        </w:rPr>
        <w:t xml:space="preserve"> </w:t>
      </w:r>
      <w:r w:rsidR="004009C2" w:rsidRPr="004009C2">
        <w:rPr>
          <w:rFonts w:asciiTheme="minorHAnsi" w:hAnsiTheme="minorHAnsi" w:cstheme="minorHAnsi"/>
          <w:b/>
          <w:bCs/>
          <w:sz w:val="18"/>
          <w:szCs w:val="18"/>
        </w:rPr>
        <w:t>REMONT DROGI WOJEWÓDZKIEJ nr 385 i 396 w ZIĘBICACH na odcinkach ul. Wałowej, Wrocławskiej i</w:t>
      </w:r>
      <w:r w:rsidR="004009C2">
        <w:rPr>
          <w:rFonts w:asciiTheme="minorHAnsi" w:hAnsiTheme="minorHAnsi" w:cstheme="minorHAnsi"/>
          <w:b/>
          <w:bCs/>
          <w:sz w:val="18"/>
          <w:szCs w:val="18"/>
        </w:rPr>
        <w:t> </w:t>
      </w:r>
      <w:r w:rsidR="004009C2" w:rsidRPr="004009C2">
        <w:rPr>
          <w:rFonts w:asciiTheme="minorHAnsi" w:hAnsiTheme="minorHAnsi" w:cstheme="minorHAnsi"/>
          <w:b/>
          <w:bCs/>
          <w:sz w:val="18"/>
          <w:szCs w:val="18"/>
        </w:rPr>
        <w:t>Sportowej</w:t>
      </w:r>
      <w:r w:rsidR="00D22C8A" w:rsidRPr="00D22C8A">
        <w:rPr>
          <w:rFonts w:asciiTheme="minorHAnsi" w:hAnsiTheme="minorHAnsi" w:cstheme="minorHAnsi"/>
          <w:b/>
          <w:bCs/>
          <w:sz w:val="18"/>
          <w:szCs w:val="18"/>
        </w:rPr>
        <w:t>.</w:t>
      </w:r>
    </w:p>
    <w:p w14:paraId="62141564" w14:textId="470F83FD" w:rsidR="00D41009" w:rsidRPr="00963750" w:rsidRDefault="00D41009" w:rsidP="00D41009">
      <w:pPr>
        <w:widowControl w:val="0"/>
        <w:spacing w:before="120" w:after="120"/>
        <w:jc w:val="both"/>
        <w:outlineLvl w:val="0"/>
        <w:rPr>
          <w:rFonts w:asciiTheme="minorHAnsi" w:hAnsiTheme="minorHAnsi" w:cstheme="minorHAnsi"/>
          <w:bCs/>
          <w:sz w:val="18"/>
          <w:szCs w:val="18"/>
        </w:rPr>
      </w:pPr>
    </w:p>
    <w:p w14:paraId="0FEBFBCE" w14:textId="77777777" w:rsidR="00C23068" w:rsidRPr="00963750" w:rsidRDefault="00C23068" w:rsidP="00C23068">
      <w:pPr>
        <w:jc w:val="both"/>
        <w:rPr>
          <w:rFonts w:asciiTheme="minorHAnsi" w:hAnsiTheme="minorHAnsi" w:cstheme="minorHAnsi"/>
          <w:bCs/>
          <w:spacing w:val="4"/>
          <w:sz w:val="18"/>
          <w:szCs w:val="18"/>
        </w:rPr>
      </w:pPr>
    </w:p>
    <w:p w14:paraId="6B27D145" w14:textId="77777777" w:rsidR="00C23068" w:rsidRPr="00963750" w:rsidRDefault="00C23068" w:rsidP="00C23068">
      <w:pPr>
        <w:pStyle w:val="Zwykytekst"/>
        <w:jc w:val="both"/>
        <w:rPr>
          <w:rFonts w:asciiTheme="minorHAnsi" w:hAnsiTheme="minorHAnsi" w:cstheme="minorHAnsi"/>
          <w:sz w:val="18"/>
          <w:szCs w:val="18"/>
        </w:rPr>
      </w:pPr>
      <w:r w:rsidRPr="00963750">
        <w:rPr>
          <w:rFonts w:asciiTheme="minorHAnsi" w:hAnsiTheme="minorHAnsi" w:cstheme="minorHAnsi"/>
          <w:b/>
          <w:bCs/>
          <w:sz w:val="18"/>
          <w:szCs w:val="18"/>
        </w:rPr>
        <w:t>JA NIŻEJ PODPISANY</w:t>
      </w:r>
    </w:p>
    <w:p w14:paraId="7194302F" w14:textId="77777777" w:rsidR="00C23068" w:rsidRPr="00963750" w:rsidRDefault="00C23068" w:rsidP="00C23068">
      <w:pPr>
        <w:pStyle w:val="Zwykytekst"/>
        <w:jc w:val="both"/>
        <w:rPr>
          <w:rFonts w:asciiTheme="minorHAnsi" w:hAnsiTheme="minorHAnsi" w:cstheme="minorHAnsi"/>
          <w:sz w:val="18"/>
          <w:szCs w:val="18"/>
        </w:rPr>
      </w:pPr>
    </w:p>
    <w:p w14:paraId="5D097F79" w14:textId="77777777" w:rsidR="00C23068" w:rsidRPr="00963750" w:rsidRDefault="00C23068" w:rsidP="00C23068">
      <w:pPr>
        <w:pStyle w:val="Zwykytekst"/>
        <w:jc w:val="center"/>
        <w:rPr>
          <w:rFonts w:asciiTheme="minorHAnsi" w:hAnsiTheme="minorHAnsi" w:cstheme="minorHAnsi"/>
          <w:sz w:val="18"/>
          <w:szCs w:val="18"/>
        </w:rPr>
      </w:pPr>
      <w:r w:rsidRPr="00963750">
        <w:rPr>
          <w:rFonts w:asciiTheme="minorHAnsi" w:hAnsiTheme="minorHAnsi" w:cstheme="minorHAnsi"/>
          <w:sz w:val="18"/>
          <w:szCs w:val="18"/>
        </w:rPr>
        <w:t>...........................................................................................................................................................................................</w:t>
      </w:r>
    </w:p>
    <w:p w14:paraId="506C1D4C" w14:textId="77777777" w:rsidR="00C23068" w:rsidRPr="00963750" w:rsidRDefault="00C23068" w:rsidP="00C23068">
      <w:pPr>
        <w:pStyle w:val="Zwykytekst"/>
        <w:jc w:val="center"/>
        <w:rPr>
          <w:rFonts w:asciiTheme="minorHAnsi" w:hAnsiTheme="minorHAnsi" w:cstheme="minorHAnsi"/>
          <w:i/>
          <w:iCs/>
          <w:sz w:val="16"/>
          <w:szCs w:val="18"/>
        </w:rPr>
      </w:pPr>
      <w:r w:rsidRPr="00963750">
        <w:rPr>
          <w:rFonts w:asciiTheme="minorHAnsi" w:hAnsiTheme="minorHAnsi" w:cstheme="minorHAnsi"/>
          <w:i/>
          <w:iCs/>
          <w:sz w:val="16"/>
          <w:szCs w:val="18"/>
        </w:rPr>
        <w:t>(imię i nazwisko osoby upoważnionej do reprezentowania Wykonawcy)</w:t>
      </w:r>
    </w:p>
    <w:p w14:paraId="5EACCC5E" w14:textId="77777777" w:rsidR="00C23068" w:rsidRPr="00963750" w:rsidRDefault="00C23068" w:rsidP="00C23068">
      <w:pPr>
        <w:pStyle w:val="Zwykytekst"/>
        <w:jc w:val="both"/>
        <w:rPr>
          <w:rFonts w:asciiTheme="minorHAnsi" w:hAnsiTheme="minorHAnsi" w:cstheme="minorHAnsi"/>
          <w:sz w:val="18"/>
          <w:szCs w:val="18"/>
        </w:rPr>
      </w:pPr>
      <w:r w:rsidRPr="00963750">
        <w:rPr>
          <w:rFonts w:asciiTheme="minorHAnsi" w:hAnsiTheme="minorHAnsi" w:cstheme="minorHAnsi"/>
          <w:sz w:val="18"/>
          <w:szCs w:val="18"/>
        </w:rPr>
        <w:t>działając w imieniu i na rzecz</w:t>
      </w:r>
    </w:p>
    <w:p w14:paraId="2629113C" w14:textId="77777777" w:rsidR="00C23068" w:rsidRPr="00963750" w:rsidRDefault="00C23068" w:rsidP="00C23068">
      <w:pPr>
        <w:pStyle w:val="Zwykytekst"/>
        <w:jc w:val="both"/>
        <w:rPr>
          <w:rFonts w:asciiTheme="minorHAnsi" w:hAnsiTheme="minorHAnsi" w:cstheme="minorHAnsi"/>
          <w:sz w:val="18"/>
          <w:szCs w:val="18"/>
        </w:rPr>
      </w:pPr>
    </w:p>
    <w:p w14:paraId="1086F188" w14:textId="77777777" w:rsidR="00C23068" w:rsidRPr="00963750" w:rsidRDefault="00C23068" w:rsidP="00C23068">
      <w:pPr>
        <w:pStyle w:val="Zwykytekst"/>
        <w:jc w:val="center"/>
        <w:rPr>
          <w:rFonts w:asciiTheme="minorHAnsi" w:hAnsiTheme="minorHAnsi" w:cstheme="minorHAnsi"/>
          <w:sz w:val="18"/>
          <w:szCs w:val="18"/>
        </w:rPr>
      </w:pPr>
      <w:r w:rsidRPr="00963750">
        <w:rPr>
          <w:rFonts w:asciiTheme="minorHAnsi" w:hAnsiTheme="minorHAnsi" w:cstheme="minorHAnsi"/>
          <w:sz w:val="18"/>
          <w:szCs w:val="18"/>
        </w:rPr>
        <w:t>...........................................................................................................................................................................................</w:t>
      </w:r>
    </w:p>
    <w:p w14:paraId="23ECB3DE" w14:textId="77777777" w:rsidR="00C23068" w:rsidRPr="00963750" w:rsidRDefault="00C23068" w:rsidP="00C23068">
      <w:pPr>
        <w:pStyle w:val="Zwykytekst"/>
        <w:jc w:val="center"/>
        <w:rPr>
          <w:rFonts w:asciiTheme="minorHAnsi" w:hAnsiTheme="minorHAnsi" w:cstheme="minorHAnsi"/>
          <w:i/>
          <w:iCs/>
          <w:sz w:val="16"/>
          <w:szCs w:val="18"/>
        </w:rPr>
      </w:pPr>
      <w:r w:rsidRPr="00963750">
        <w:rPr>
          <w:rFonts w:asciiTheme="minorHAnsi" w:hAnsiTheme="minorHAnsi" w:cstheme="minorHAnsi"/>
          <w:i/>
          <w:iCs/>
          <w:sz w:val="16"/>
          <w:szCs w:val="18"/>
        </w:rPr>
        <w:t>(nazwa (firma) dokładny adres Wykonawców wspólnie ubiegających się o udzielenie zamówienia)</w:t>
      </w:r>
    </w:p>
    <w:p w14:paraId="4ABD0DBC" w14:textId="77777777" w:rsidR="00C23068" w:rsidRPr="00963750" w:rsidRDefault="00C23068" w:rsidP="00C23068">
      <w:pPr>
        <w:widowControl w:val="0"/>
        <w:tabs>
          <w:tab w:val="left" w:pos="0"/>
        </w:tabs>
        <w:jc w:val="both"/>
        <w:outlineLvl w:val="0"/>
        <w:rPr>
          <w:rFonts w:asciiTheme="minorHAnsi" w:hAnsiTheme="minorHAnsi" w:cstheme="minorHAnsi"/>
          <w:bCs/>
          <w:sz w:val="18"/>
          <w:szCs w:val="18"/>
        </w:rPr>
      </w:pPr>
    </w:p>
    <w:p w14:paraId="51C4C714" w14:textId="77777777" w:rsidR="00C23068" w:rsidRPr="00963750" w:rsidRDefault="00C23068" w:rsidP="00C23068">
      <w:pPr>
        <w:jc w:val="both"/>
        <w:rPr>
          <w:rFonts w:asciiTheme="minorHAnsi" w:hAnsiTheme="minorHAnsi" w:cstheme="minorHAnsi"/>
          <w:bCs/>
          <w:sz w:val="18"/>
          <w:szCs w:val="18"/>
        </w:rPr>
      </w:pPr>
    </w:p>
    <w:p w14:paraId="051625AF" w14:textId="77777777" w:rsidR="00C23068" w:rsidRPr="00963750" w:rsidRDefault="00C23068" w:rsidP="00C23068">
      <w:pPr>
        <w:spacing w:line="269" w:lineRule="auto"/>
        <w:jc w:val="both"/>
        <w:rPr>
          <w:rFonts w:asciiTheme="minorHAnsi" w:hAnsiTheme="minorHAnsi" w:cstheme="minorHAnsi"/>
          <w:sz w:val="18"/>
          <w:szCs w:val="18"/>
        </w:rPr>
      </w:pPr>
      <w:r w:rsidRPr="00963750">
        <w:rPr>
          <w:rFonts w:asciiTheme="minorHAnsi" w:hAnsiTheme="minorHAnsi" w:cstheme="minorHAnsi"/>
          <w:b/>
          <w:bCs/>
          <w:sz w:val="18"/>
          <w:szCs w:val="18"/>
        </w:rPr>
        <w:t>OŚWIADCZAM</w:t>
      </w:r>
      <w:r w:rsidRPr="00963750">
        <w:rPr>
          <w:rFonts w:asciiTheme="minorHAnsi" w:hAnsiTheme="minorHAnsi" w:cstheme="minorHAnsi"/>
          <w:sz w:val="18"/>
          <w:szCs w:val="18"/>
        </w:rPr>
        <w:t>, że następujące roboty/usługi/dostawy* wykonają poszczególni Wykonawcy wspólnie ubiegający się o udzielenie zamówienia:</w:t>
      </w:r>
    </w:p>
    <w:p w14:paraId="3DB04EC4" w14:textId="77777777" w:rsidR="00C23068" w:rsidRPr="00963750" w:rsidRDefault="00C23068" w:rsidP="00C23068">
      <w:pPr>
        <w:spacing w:line="269" w:lineRule="auto"/>
        <w:jc w:val="both"/>
        <w:rPr>
          <w:rFonts w:asciiTheme="minorHAnsi" w:hAnsiTheme="minorHAnsi" w:cstheme="minorHAnsi"/>
          <w:sz w:val="18"/>
          <w:szCs w:val="18"/>
        </w:rPr>
      </w:pPr>
    </w:p>
    <w:p w14:paraId="2FCA84C7" w14:textId="77777777" w:rsidR="00C23068" w:rsidRPr="00963750" w:rsidRDefault="00C23068" w:rsidP="00C23068">
      <w:pPr>
        <w:spacing w:line="269" w:lineRule="auto"/>
        <w:jc w:val="both"/>
        <w:rPr>
          <w:rFonts w:asciiTheme="minorHAnsi" w:hAnsiTheme="minorHAnsi" w:cstheme="minorHAnsi"/>
          <w:sz w:val="18"/>
          <w:szCs w:val="18"/>
        </w:rPr>
      </w:pPr>
      <w:r w:rsidRPr="00963750">
        <w:rPr>
          <w:rFonts w:asciiTheme="minorHAnsi" w:hAnsiTheme="minorHAnsi" w:cstheme="minorHAnsi"/>
          <w:sz w:val="18"/>
          <w:szCs w:val="18"/>
        </w:rPr>
        <w:t>WYKONAWCA (nazwa): ............................................., wykona: ..................................**</w:t>
      </w:r>
    </w:p>
    <w:p w14:paraId="07549C64" w14:textId="77777777" w:rsidR="00C23068" w:rsidRPr="00963750" w:rsidRDefault="00C23068" w:rsidP="00FC46B3">
      <w:pPr>
        <w:rPr>
          <w:rFonts w:asciiTheme="minorHAnsi" w:hAnsiTheme="minorHAnsi" w:cstheme="minorHAnsi"/>
          <w:sz w:val="18"/>
          <w:szCs w:val="18"/>
        </w:rPr>
      </w:pPr>
    </w:p>
    <w:p w14:paraId="5400507D" w14:textId="77777777" w:rsidR="00C23068" w:rsidRPr="00963750" w:rsidRDefault="00C23068" w:rsidP="00C23068">
      <w:pPr>
        <w:spacing w:line="269" w:lineRule="auto"/>
        <w:jc w:val="both"/>
        <w:rPr>
          <w:rFonts w:asciiTheme="minorHAnsi" w:hAnsiTheme="minorHAnsi" w:cstheme="minorHAnsi"/>
          <w:sz w:val="18"/>
          <w:szCs w:val="18"/>
        </w:rPr>
      </w:pPr>
      <w:r w:rsidRPr="00963750">
        <w:rPr>
          <w:rFonts w:asciiTheme="minorHAnsi" w:hAnsiTheme="minorHAnsi" w:cstheme="minorHAnsi"/>
          <w:sz w:val="18"/>
          <w:szCs w:val="18"/>
        </w:rPr>
        <w:t>WYKONAWCA (nazwa): ............................................., wykona: ..................................**</w:t>
      </w:r>
    </w:p>
    <w:p w14:paraId="2B1CB30A" w14:textId="77777777" w:rsidR="00C23068" w:rsidRPr="00963750" w:rsidRDefault="00C23068" w:rsidP="00FC46B3">
      <w:pPr>
        <w:rPr>
          <w:rFonts w:asciiTheme="minorHAnsi" w:hAnsiTheme="minorHAnsi" w:cstheme="minorHAnsi"/>
          <w:sz w:val="18"/>
          <w:szCs w:val="18"/>
        </w:rPr>
      </w:pPr>
    </w:p>
    <w:p w14:paraId="070D4221" w14:textId="77777777" w:rsidR="00C23068" w:rsidRPr="00963750" w:rsidRDefault="00C23068" w:rsidP="00FC46B3">
      <w:pPr>
        <w:rPr>
          <w:rFonts w:asciiTheme="minorHAnsi" w:hAnsiTheme="minorHAnsi" w:cstheme="minorHAnsi"/>
          <w:sz w:val="18"/>
          <w:szCs w:val="18"/>
        </w:rPr>
      </w:pPr>
    </w:p>
    <w:p w14:paraId="22AEA802" w14:textId="77777777" w:rsidR="00C23068" w:rsidRPr="00963750" w:rsidRDefault="00C23068" w:rsidP="00FC46B3">
      <w:pPr>
        <w:rPr>
          <w:rFonts w:asciiTheme="minorHAnsi" w:hAnsiTheme="minorHAnsi" w:cstheme="minorHAnsi"/>
          <w:sz w:val="18"/>
          <w:szCs w:val="18"/>
        </w:rPr>
      </w:pPr>
    </w:p>
    <w:p w14:paraId="21701B29" w14:textId="77777777" w:rsidR="00C23068" w:rsidRPr="00963750" w:rsidRDefault="00C23068" w:rsidP="00C23068">
      <w:pPr>
        <w:rPr>
          <w:rFonts w:asciiTheme="minorHAnsi" w:hAnsiTheme="minorHAnsi" w:cstheme="minorHAnsi"/>
          <w:i/>
          <w:iCs/>
          <w:sz w:val="16"/>
          <w:szCs w:val="16"/>
        </w:rPr>
      </w:pPr>
      <w:r w:rsidRPr="00963750">
        <w:rPr>
          <w:rFonts w:asciiTheme="minorHAnsi" w:hAnsiTheme="minorHAnsi" w:cstheme="minorHAnsi"/>
          <w:i/>
          <w:iCs/>
          <w:sz w:val="16"/>
          <w:szCs w:val="16"/>
        </w:rPr>
        <w:t>*niepotrzebne skreślić</w:t>
      </w:r>
    </w:p>
    <w:p w14:paraId="64CEC3D7" w14:textId="77777777" w:rsidR="00C23068" w:rsidRPr="00963750" w:rsidRDefault="00C23068" w:rsidP="00C23068">
      <w:pPr>
        <w:rPr>
          <w:rFonts w:asciiTheme="minorHAnsi" w:hAnsiTheme="minorHAnsi" w:cstheme="minorHAnsi"/>
          <w:i/>
          <w:iCs/>
          <w:sz w:val="16"/>
          <w:szCs w:val="16"/>
        </w:rPr>
      </w:pPr>
      <w:r w:rsidRPr="00963750">
        <w:rPr>
          <w:rFonts w:asciiTheme="minorHAnsi" w:hAnsiTheme="minorHAnsi" w:cstheme="minorHAnsi"/>
          <w:i/>
          <w:iCs/>
          <w:sz w:val="16"/>
          <w:szCs w:val="16"/>
        </w:rPr>
        <w:t>**należy dostosować do ilości Wykonawców w Konsorcjum</w:t>
      </w:r>
    </w:p>
    <w:p w14:paraId="6B3C080A" w14:textId="77777777" w:rsidR="00C23068" w:rsidRPr="00963750" w:rsidRDefault="00C23068" w:rsidP="00AE4C12">
      <w:pPr>
        <w:rPr>
          <w:rFonts w:asciiTheme="minorHAnsi" w:hAnsiTheme="minorHAnsi" w:cstheme="minorHAnsi"/>
          <w:sz w:val="16"/>
          <w:szCs w:val="16"/>
        </w:rPr>
      </w:pPr>
      <w:r w:rsidRPr="00963750">
        <w:rPr>
          <w:rFonts w:asciiTheme="minorHAnsi" w:hAnsiTheme="minorHAnsi" w:cstheme="minorHAnsi"/>
          <w:sz w:val="16"/>
          <w:szCs w:val="16"/>
        </w:rPr>
        <w:br w:type="page"/>
      </w:r>
    </w:p>
    <w:p w14:paraId="790D47EA" w14:textId="3131E5DC" w:rsidR="00155D3D" w:rsidRPr="00963750" w:rsidRDefault="00C23068" w:rsidP="00EC0DBE">
      <w:pPr>
        <w:jc w:val="right"/>
        <w:rPr>
          <w:rFonts w:asciiTheme="minorHAnsi" w:hAnsiTheme="minorHAnsi" w:cstheme="minorHAnsi"/>
          <w:sz w:val="18"/>
          <w:szCs w:val="18"/>
        </w:rPr>
      </w:pPr>
      <w:r w:rsidRPr="00963750">
        <w:rPr>
          <w:rFonts w:asciiTheme="minorHAnsi" w:hAnsiTheme="minorHAnsi" w:cstheme="minorHAnsi"/>
          <w:sz w:val="18"/>
          <w:szCs w:val="18"/>
        </w:rPr>
        <w:lastRenderedPageBreak/>
        <w:t xml:space="preserve">Załącznik nr </w:t>
      </w:r>
      <w:r w:rsidR="00B53ECD">
        <w:rPr>
          <w:rFonts w:asciiTheme="minorHAnsi" w:hAnsiTheme="minorHAnsi" w:cstheme="minorHAnsi"/>
          <w:sz w:val="18"/>
          <w:szCs w:val="18"/>
        </w:rPr>
        <w:t>6</w:t>
      </w:r>
    </w:p>
    <w:p w14:paraId="0D8CC596" w14:textId="77777777" w:rsidR="00540F4C" w:rsidRPr="00963750" w:rsidRDefault="00540F4C" w:rsidP="00EC0DBE">
      <w:pPr>
        <w:rPr>
          <w:rFonts w:asciiTheme="minorHAnsi" w:hAnsiTheme="minorHAnsi" w:cstheme="minorHAnsi"/>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344"/>
      </w:tblGrid>
      <w:tr w:rsidR="00B6589A" w:rsidRPr="00963750" w14:paraId="38B98550" w14:textId="77777777" w:rsidTr="00606989">
        <w:trPr>
          <w:trHeight w:val="567"/>
        </w:trPr>
        <w:tc>
          <w:tcPr>
            <w:tcW w:w="5000" w:type="pct"/>
            <w:shd w:val="clear" w:color="auto" w:fill="D9D9D9" w:themeFill="background1" w:themeFillShade="D9"/>
            <w:vAlign w:val="center"/>
          </w:tcPr>
          <w:p w14:paraId="6C84BC6B" w14:textId="77777777" w:rsidR="007E5CAD" w:rsidRPr="00963750" w:rsidRDefault="007E5CAD" w:rsidP="00F671A9">
            <w:pPr>
              <w:jc w:val="center"/>
              <w:rPr>
                <w:rFonts w:asciiTheme="minorHAnsi" w:hAnsiTheme="minorHAnsi" w:cstheme="minorHAnsi"/>
                <w:b/>
                <w:bCs/>
                <w:sz w:val="20"/>
                <w:szCs w:val="20"/>
              </w:rPr>
            </w:pPr>
            <w:r w:rsidRPr="00963750">
              <w:rPr>
                <w:rFonts w:asciiTheme="minorHAnsi" w:hAnsiTheme="minorHAnsi" w:cstheme="minorHAnsi"/>
                <w:b/>
                <w:bCs/>
                <w:sz w:val="20"/>
                <w:szCs w:val="20"/>
              </w:rPr>
              <w:t>OŚWIADCZENIE W ZAKRESIE ART. 108 UST. 1 PKT 5 USTAWY PZP</w:t>
            </w:r>
          </w:p>
          <w:p w14:paraId="3B3D462A" w14:textId="77777777" w:rsidR="007E5CAD" w:rsidRPr="00963750" w:rsidRDefault="007E5CAD" w:rsidP="00F671A9">
            <w:pPr>
              <w:jc w:val="center"/>
              <w:rPr>
                <w:rFonts w:asciiTheme="minorHAnsi" w:hAnsiTheme="minorHAnsi" w:cstheme="minorHAnsi"/>
                <w:b/>
                <w:bCs/>
                <w:sz w:val="18"/>
                <w:szCs w:val="18"/>
              </w:rPr>
            </w:pPr>
            <w:r w:rsidRPr="00963750">
              <w:rPr>
                <w:rFonts w:asciiTheme="minorHAnsi" w:hAnsiTheme="minorHAnsi" w:cstheme="minorHAnsi"/>
                <w:b/>
                <w:bCs/>
                <w:sz w:val="20"/>
                <w:szCs w:val="20"/>
              </w:rPr>
              <w:t>O BRAKU PRZYNALEŻNOŚCI DO TEJ SAMEJ GRUPY KAPITAŁOWEJ</w:t>
            </w:r>
          </w:p>
        </w:tc>
      </w:tr>
    </w:tbl>
    <w:p w14:paraId="403C0F8D" w14:textId="77777777" w:rsidR="00F671A9" w:rsidRPr="00963750" w:rsidRDefault="00F671A9" w:rsidP="006E198B">
      <w:pPr>
        <w:widowControl w:val="0"/>
        <w:tabs>
          <w:tab w:val="left" w:pos="0"/>
        </w:tabs>
        <w:jc w:val="both"/>
        <w:outlineLvl w:val="0"/>
        <w:rPr>
          <w:rFonts w:asciiTheme="minorHAnsi" w:hAnsiTheme="minorHAnsi" w:cstheme="minorHAnsi"/>
          <w:b/>
          <w:bCs/>
          <w:sz w:val="18"/>
          <w:szCs w:val="18"/>
        </w:rPr>
      </w:pPr>
    </w:p>
    <w:p w14:paraId="5B2D649F" w14:textId="77777777" w:rsidR="002C4B88" w:rsidRPr="00963750" w:rsidRDefault="002C4B88" w:rsidP="006E198B">
      <w:pPr>
        <w:widowControl w:val="0"/>
        <w:tabs>
          <w:tab w:val="left" w:pos="0"/>
        </w:tabs>
        <w:jc w:val="both"/>
        <w:outlineLvl w:val="0"/>
        <w:rPr>
          <w:rFonts w:asciiTheme="minorHAnsi" w:hAnsiTheme="minorHAnsi" w:cstheme="minorHAnsi"/>
          <w:bCs/>
          <w:sz w:val="18"/>
          <w:szCs w:val="18"/>
        </w:rPr>
      </w:pPr>
    </w:p>
    <w:p w14:paraId="221A20D0" w14:textId="3868AB1C" w:rsidR="00D22C8A" w:rsidRPr="00D22C8A" w:rsidRDefault="006256B9" w:rsidP="00D22C8A">
      <w:pPr>
        <w:widowControl w:val="0"/>
        <w:spacing w:before="120" w:after="120"/>
        <w:jc w:val="both"/>
        <w:outlineLvl w:val="0"/>
        <w:rPr>
          <w:rFonts w:asciiTheme="minorHAnsi" w:hAnsiTheme="minorHAnsi" w:cstheme="minorHAnsi"/>
          <w:b/>
          <w:bCs/>
          <w:sz w:val="18"/>
          <w:szCs w:val="18"/>
        </w:rPr>
      </w:pPr>
      <w:r w:rsidRPr="00963750">
        <w:rPr>
          <w:rFonts w:asciiTheme="minorHAnsi" w:hAnsiTheme="minorHAnsi" w:cstheme="minorHAnsi"/>
          <w:sz w:val="18"/>
          <w:szCs w:val="18"/>
        </w:rPr>
        <w:t xml:space="preserve">Nazwa </w:t>
      </w:r>
      <w:r>
        <w:rPr>
          <w:rFonts w:asciiTheme="minorHAnsi" w:hAnsiTheme="minorHAnsi" w:cstheme="minorHAnsi"/>
          <w:sz w:val="18"/>
          <w:szCs w:val="18"/>
        </w:rPr>
        <w:t>zamówienia</w:t>
      </w:r>
      <w:r w:rsidRPr="00963750">
        <w:rPr>
          <w:rFonts w:asciiTheme="minorHAnsi" w:hAnsiTheme="minorHAnsi" w:cstheme="minorHAnsi"/>
          <w:sz w:val="18"/>
          <w:szCs w:val="18"/>
        </w:rPr>
        <w:t>:</w:t>
      </w:r>
      <w:r w:rsidR="00B53ECD" w:rsidRPr="00B53ECD">
        <w:rPr>
          <w:rFonts w:asciiTheme="minorHAnsi" w:hAnsiTheme="minorHAnsi" w:cstheme="minorHAnsi"/>
          <w:b/>
          <w:bCs/>
          <w:sz w:val="18"/>
          <w:szCs w:val="18"/>
        </w:rPr>
        <w:t xml:space="preserve"> </w:t>
      </w:r>
      <w:r w:rsidR="004009C2" w:rsidRPr="004009C2">
        <w:rPr>
          <w:rFonts w:asciiTheme="minorHAnsi" w:hAnsiTheme="minorHAnsi" w:cstheme="minorHAnsi"/>
          <w:b/>
          <w:bCs/>
          <w:sz w:val="18"/>
          <w:szCs w:val="18"/>
        </w:rPr>
        <w:t>REMONT DROGI WOJEWÓDZKIEJ nr 385 i 396 w ZIĘBICACH na odcinkach ul. Wałowej, Wrocławskiej i</w:t>
      </w:r>
      <w:r w:rsidR="004009C2">
        <w:rPr>
          <w:rFonts w:asciiTheme="minorHAnsi" w:hAnsiTheme="minorHAnsi" w:cstheme="minorHAnsi"/>
          <w:b/>
          <w:bCs/>
          <w:sz w:val="18"/>
          <w:szCs w:val="18"/>
        </w:rPr>
        <w:t> </w:t>
      </w:r>
      <w:r w:rsidR="004009C2" w:rsidRPr="004009C2">
        <w:rPr>
          <w:rFonts w:asciiTheme="minorHAnsi" w:hAnsiTheme="minorHAnsi" w:cstheme="minorHAnsi"/>
          <w:b/>
          <w:bCs/>
          <w:sz w:val="18"/>
          <w:szCs w:val="18"/>
        </w:rPr>
        <w:t>Sportowej</w:t>
      </w:r>
      <w:r w:rsidR="00D22C8A" w:rsidRPr="00D22C8A">
        <w:rPr>
          <w:rFonts w:asciiTheme="minorHAnsi" w:hAnsiTheme="minorHAnsi" w:cstheme="minorHAnsi"/>
          <w:b/>
          <w:bCs/>
          <w:sz w:val="18"/>
          <w:szCs w:val="18"/>
        </w:rPr>
        <w:t>.</w:t>
      </w:r>
    </w:p>
    <w:p w14:paraId="4BF96855" w14:textId="5F698BED" w:rsidR="00D41009" w:rsidRPr="00611EFE" w:rsidRDefault="00D41009" w:rsidP="00D41009">
      <w:pPr>
        <w:widowControl w:val="0"/>
        <w:spacing w:before="120" w:after="120"/>
        <w:jc w:val="both"/>
        <w:outlineLvl w:val="0"/>
        <w:rPr>
          <w:rFonts w:asciiTheme="minorHAnsi" w:hAnsiTheme="minorHAnsi" w:cstheme="minorHAnsi"/>
          <w:b/>
          <w:bCs/>
          <w:sz w:val="18"/>
          <w:szCs w:val="18"/>
        </w:rPr>
      </w:pPr>
    </w:p>
    <w:p w14:paraId="5E8C7923" w14:textId="0D33BF26" w:rsidR="002C4B88" w:rsidRPr="00963750" w:rsidRDefault="002C4B88" w:rsidP="002C4B88">
      <w:pPr>
        <w:spacing w:line="360" w:lineRule="auto"/>
        <w:jc w:val="both"/>
        <w:rPr>
          <w:rFonts w:asciiTheme="minorHAnsi" w:hAnsiTheme="minorHAnsi" w:cstheme="minorHAnsi"/>
          <w:bCs/>
          <w:spacing w:val="4"/>
          <w:sz w:val="18"/>
          <w:szCs w:val="18"/>
        </w:rPr>
      </w:pPr>
      <w:r w:rsidRPr="00963750">
        <w:rPr>
          <w:rFonts w:asciiTheme="minorHAnsi" w:hAnsiTheme="minorHAnsi" w:cstheme="minorHAnsi"/>
          <w:bCs/>
          <w:spacing w:val="4"/>
          <w:sz w:val="18"/>
          <w:szCs w:val="18"/>
        </w:rPr>
        <w:t>Nazwa i adres Wykonawcy:</w:t>
      </w:r>
      <w:r w:rsidR="00D60C8C" w:rsidRPr="00963750">
        <w:rPr>
          <w:rFonts w:asciiTheme="minorHAnsi" w:hAnsiTheme="minorHAnsi" w:cstheme="minorHAnsi"/>
          <w:bCs/>
          <w:spacing w:val="4"/>
          <w:sz w:val="18"/>
          <w:szCs w:val="18"/>
        </w:rPr>
        <w:t xml:space="preserve"> </w:t>
      </w:r>
      <w:r w:rsidRPr="00963750">
        <w:rPr>
          <w:rFonts w:asciiTheme="minorHAnsi" w:hAnsiTheme="minorHAnsi" w:cstheme="minorHAnsi"/>
          <w:bCs/>
          <w:spacing w:val="4"/>
          <w:sz w:val="18"/>
          <w:szCs w:val="18"/>
        </w:rPr>
        <w:t>.................................................................................................................................................</w:t>
      </w:r>
    </w:p>
    <w:p w14:paraId="5A1B444A" w14:textId="77777777" w:rsidR="00E71C7F" w:rsidRPr="00963750" w:rsidRDefault="00E71C7F" w:rsidP="00E71C7F">
      <w:pPr>
        <w:widowControl w:val="0"/>
        <w:tabs>
          <w:tab w:val="left" w:pos="0"/>
        </w:tabs>
        <w:jc w:val="both"/>
        <w:outlineLvl w:val="0"/>
        <w:rPr>
          <w:rFonts w:asciiTheme="minorHAnsi" w:hAnsiTheme="minorHAnsi" w:cstheme="minorHAnsi"/>
          <w:bCs/>
          <w:sz w:val="18"/>
          <w:szCs w:val="18"/>
        </w:rPr>
      </w:pPr>
    </w:p>
    <w:p w14:paraId="6317B38E" w14:textId="77777777" w:rsidR="00E71C7F" w:rsidRPr="00963750" w:rsidRDefault="00E71C7F" w:rsidP="00E71C7F">
      <w:pPr>
        <w:jc w:val="both"/>
        <w:rPr>
          <w:rFonts w:asciiTheme="minorHAnsi" w:hAnsiTheme="minorHAnsi" w:cstheme="minorHAnsi"/>
          <w:bCs/>
          <w:sz w:val="18"/>
          <w:szCs w:val="18"/>
        </w:rPr>
      </w:pPr>
    </w:p>
    <w:p w14:paraId="1F504546" w14:textId="77777777" w:rsidR="00A37A78" w:rsidRPr="00963750" w:rsidRDefault="00D036B3" w:rsidP="00EC0DBE">
      <w:pPr>
        <w:jc w:val="both"/>
        <w:rPr>
          <w:rFonts w:asciiTheme="minorHAnsi" w:hAnsiTheme="minorHAnsi" w:cstheme="minorHAnsi"/>
          <w:sz w:val="18"/>
          <w:szCs w:val="18"/>
        </w:rPr>
      </w:pPr>
      <w:r w:rsidRPr="00963750">
        <w:rPr>
          <w:rFonts w:asciiTheme="minorHAnsi" w:hAnsiTheme="minorHAnsi" w:cstheme="minorHAnsi"/>
          <w:sz w:val="18"/>
          <w:szCs w:val="18"/>
        </w:rPr>
        <w:t xml:space="preserve">W odpowiedzi na wezwanie Zamawiającego </w:t>
      </w:r>
      <w:r w:rsidR="00EC19F2" w:rsidRPr="00963750">
        <w:rPr>
          <w:rFonts w:asciiTheme="minorHAnsi" w:hAnsiTheme="minorHAnsi" w:cstheme="minorHAnsi"/>
          <w:sz w:val="18"/>
          <w:szCs w:val="18"/>
        </w:rPr>
        <w:t>oświadczam</w:t>
      </w:r>
      <w:r w:rsidRPr="00963750">
        <w:rPr>
          <w:rFonts w:asciiTheme="minorHAnsi" w:hAnsiTheme="minorHAnsi" w:cstheme="minorHAnsi"/>
          <w:sz w:val="18"/>
          <w:szCs w:val="18"/>
        </w:rPr>
        <w:t>, że:</w:t>
      </w:r>
    </w:p>
    <w:p w14:paraId="657E5D7A" w14:textId="77777777" w:rsidR="00D036B3" w:rsidRPr="00963750" w:rsidRDefault="00D036B3" w:rsidP="00EC0DBE">
      <w:pPr>
        <w:jc w:val="both"/>
        <w:rPr>
          <w:rFonts w:asciiTheme="minorHAnsi" w:hAnsiTheme="minorHAnsi" w:cstheme="minorHAnsi"/>
          <w:bCs/>
          <w:sz w:val="18"/>
          <w:szCs w:val="18"/>
        </w:rPr>
      </w:pPr>
    </w:p>
    <w:p w14:paraId="3BD5035D" w14:textId="77777777" w:rsidR="00D036B3" w:rsidRPr="00963750" w:rsidRDefault="00D036B3">
      <w:pPr>
        <w:pStyle w:val="Akapitzlist"/>
        <w:numPr>
          <w:ilvl w:val="0"/>
          <w:numId w:val="30"/>
        </w:numPr>
        <w:autoSpaceDE w:val="0"/>
        <w:autoSpaceDN w:val="0"/>
        <w:adjustRightInd w:val="0"/>
        <w:spacing w:line="271" w:lineRule="auto"/>
        <w:ind w:left="426"/>
        <w:contextualSpacing/>
        <w:jc w:val="both"/>
        <w:rPr>
          <w:rFonts w:asciiTheme="minorHAnsi" w:hAnsiTheme="minorHAnsi" w:cstheme="minorHAnsi"/>
          <w:sz w:val="18"/>
          <w:szCs w:val="18"/>
        </w:rPr>
      </w:pPr>
      <w:r w:rsidRPr="00963750">
        <w:rPr>
          <w:rFonts w:asciiTheme="minorHAnsi" w:hAnsiTheme="minorHAnsi" w:cstheme="minorHAnsi"/>
          <w:sz w:val="18"/>
          <w:szCs w:val="18"/>
        </w:rPr>
        <w:t xml:space="preserve">Wykonawca, którego reprezentuję </w:t>
      </w:r>
      <w:r w:rsidRPr="00963750">
        <w:rPr>
          <w:rFonts w:asciiTheme="minorHAnsi" w:hAnsiTheme="minorHAnsi" w:cstheme="minorHAnsi"/>
          <w:sz w:val="18"/>
          <w:szCs w:val="18"/>
          <w:u w:val="single"/>
        </w:rPr>
        <w:t xml:space="preserve">nie należy do </w:t>
      </w:r>
      <w:r w:rsidR="00B506E5" w:rsidRPr="00963750">
        <w:rPr>
          <w:rFonts w:asciiTheme="minorHAnsi" w:hAnsiTheme="minorHAnsi" w:cstheme="minorHAnsi"/>
          <w:sz w:val="18"/>
          <w:szCs w:val="18"/>
          <w:u w:val="single"/>
        </w:rPr>
        <w:t xml:space="preserve">tej samej </w:t>
      </w:r>
      <w:r w:rsidRPr="00963750">
        <w:rPr>
          <w:rFonts w:asciiTheme="minorHAnsi" w:hAnsiTheme="minorHAnsi" w:cstheme="minorHAnsi"/>
          <w:sz w:val="18"/>
          <w:szCs w:val="18"/>
          <w:u w:val="single"/>
        </w:rPr>
        <w:t>grupy kapitałowej</w:t>
      </w:r>
      <w:r w:rsidRPr="00963750">
        <w:rPr>
          <w:rFonts w:asciiTheme="minorHAnsi" w:hAnsiTheme="minorHAnsi" w:cstheme="minorHAnsi"/>
          <w:sz w:val="18"/>
          <w:szCs w:val="18"/>
        </w:rPr>
        <w:t>, o której mowa w art. 108 ust. 1 pkt 5 ustawy Prawo zamówień publicznych*.</w:t>
      </w:r>
    </w:p>
    <w:p w14:paraId="75EECBCB" w14:textId="77777777" w:rsidR="00D036B3" w:rsidRPr="00963750" w:rsidRDefault="00D036B3" w:rsidP="00144F15">
      <w:pPr>
        <w:autoSpaceDE w:val="0"/>
        <w:autoSpaceDN w:val="0"/>
        <w:adjustRightInd w:val="0"/>
        <w:spacing w:line="271" w:lineRule="auto"/>
        <w:ind w:left="66"/>
        <w:jc w:val="both"/>
        <w:rPr>
          <w:rFonts w:asciiTheme="minorHAnsi" w:hAnsiTheme="minorHAnsi" w:cstheme="minorHAnsi"/>
          <w:sz w:val="18"/>
          <w:szCs w:val="18"/>
        </w:rPr>
      </w:pPr>
    </w:p>
    <w:p w14:paraId="650D0FBF" w14:textId="77777777" w:rsidR="00D036B3" w:rsidRPr="00963750" w:rsidRDefault="00D036B3">
      <w:pPr>
        <w:pStyle w:val="Akapitzlist"/>
        <w:numPr>
          <w:ilvl w:val="0"/>
          <w:numId w:val="30"/>
        </w:numPr>
        <w:autoSpaceDE w:val="0"/>
        <w:autoSpaceDN w:val="0"/>
        <w:adjustRightInd w:val="0"/>
        <w:spacing w:line="271" w:lineRule="auto"/>
        <w:ind w:left="426"/>
        <w:contextualSpacing/>
        <w:jc w:val="both"/>
        <w:rPr>
          <w:rFonts w:asciiTheme="minorHAnsi" w:hAnsiTheme="minorHAnsi" w:cstheme="minorHAnsi"/>
          <w:b/>
          <w:sz w:val="18"/>
          <w:szCs w:val="18"/>
        </w:rPr>
      </w:pPr>
      <w:r w:rsidRPr="00963750">
        <w:rPr>
          <w:rFonts w:asciiTheme="minorHAnsi" w:hAnsiTheme="minorHAnsi" w:cstheme="minorHAnsi"/>
          <w:sz w:val="18"/>
          <w:szCs w:val="18"/>
        </w:rPr>
        <w:t xml:space="preserve">Wykonawca, którego reprezentuję </w:t>
      </w:r>
      <w:r w:rsidRPr="00963750">
        <w:rPr>
          <w:rFonts w:asciiTheme="minorHAnsi" w:hAnsiTheme="minorHAnsi" w:cstheme="minorHAnsi"/>
          <w:sz w:val="18"/>
          <w:szCs w:val="18"/>
          <w:u w:val="single"/>
        </w:rPr>
        <w:t>należy do tej samej grupy kapitałowej</w:t>
      </w:r>
      <w:r w:rsidRPr="00963750">
        <w:rPr>
          <w:rFonts w:asciiTheme="minorHAnsi" w:hAnsiTheme="minorHAnsi" w:cstheme="minorHAnsi"/>
          <w:sz w:val="18"/>
          <w:szCs w:val="18"/>
        </w:rPr>
        <w:t>, o której mowa w art. 108 ust. 1 pkt 5 ustawy Prawo zamówień publicznych</w:t>
      </w:r>
      <w:r w:rsidR="00BA1B28" w:rsidRPr="00963750">
        <w:rPr>
          <w:rFonts w:asciiTheme="minorHAnsi" w:hAnsiTheme="minorHAnsi" w:cstheme="minorHAnsi"/>
          <w:sz w:val="18"/>
          <w:szCs w:val="18"/>
        </w:rPr>
        <w:t>,</w:t>
      </w:r>
      <w:r w:rsidRPr="00963750">
        <w:rPr>
          <w:rFonts w:asciiTheme="minorHAnsi" w:hAnsiTheme="minorHAnsi" w:cstheme="minorHAnsi"/>
          <w:sz w:val="18"/>
          <w:szCs w:val="18"/>
        </w:rPr>
        <w:t xml:space="preserve"> </w:t>
      </w:r>
      <w:r w:rsidRPr="00963750">
        <w:rPr>
          <w:rFonts w:asciiTheme="minorHAnsi" w:hAnsiTheme="minorHAnsi" w:cstheme="minorHAnsi"/>
          <w:b/>
          <w:sz w:val="18"/>
          <w:szCs w:val="18"/>
        </w:rPr>
        <w:t>co wskazany poniżej Wykonawca, którego oferta została złożona w niniejszym podstępowaniu*:</w:t>
      </w:r>
    </w:p>
    <w:p w14:paraId="41220CE5" w14:textId="77777777" w:rsidR="00F671A9" w:rsidRPr="00963750" w:rsidRDefault="00F671A9" w:rsidP="00236993">
      <w:pPr>
        <w:rPr>
          <w:rFonts w:asciiTheme="minorHAnsi" w:hAnsiTheme="minorHAnsi" w:cstheme="minorHAnsi"/>
          <w:bCs/>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4188"/>
        <w:gridCol w:w="4623"/>
      </w:tblGrid>
      <w:tr w:rsidR="00B6589A" w:rsidRPr="00963750" w14:paraId="51404CEE" w14:textId="77777777" w:rsidTr="00022847">
        <w:trPr>
          <w:trHeight w:val="469"/>
          <w:jc w:val="center"/>
        </w:trPr>
        <w:tc>
          <w:tcPr>
            <w:tcW w:w="285" w:type="pct"/>
            <w:tcBorders>
              <w:top w:val="single" w:sz="4" w:space="0" w:color="auto"/>
              <w:left w:val="single" w:sz="4" w:space="0" w:color="auto"/>
              <w:bottom w:val="single" w:sz="4" w:space="0" w:color="auto"/>
              <w:right w:val="single" w:sz="4" w:space="0" w:color="auto"/>
            </w:tcBorders>
            <w:shd w:val="pct15" w:color="auto" w:fill="auto"/>
            <w:vAlign w:val="center"/>
            <w:hideMark/>
          </w:tcPr>
          <w:p w14:paraId="5255865B" w14:textId="77777777" w:rsidR="00D036B3" w:rsidRPr="00963750" w:rsidRDefault="00D036B3" w:rsidP="00F671A9">
            <w:pPr>
              <w:spacing w:line="276" w:lineRule="auto"/>
              <w:jc w:val="center"/>
              <w:rPr>
                <w:rFonts w:asciiTheme="minorHAnsi" w:hAnsiTheme="minorHAnsi" w:cstheme="minorHAnsi"/>
                <w:b/>
                <w:sz w:val="18"/>
                <w:szCs w:val="18"/>
              </w:rPr>
            </w:pPr>
            <w:r w:rsidRPr="00963750">
              <w:rPr>
                <w:rFonts w:asciiTheme="minorHAnsi" w:hAnsiTheme="minorHAnsi" w:cstheme="minorHAnsi"/>
                <w:b/>
                <w:sz w:val="18"/>
                <w:szCs w:val="18"/>
              </w:rPr>
              <w:t>Lp.</w:t>
            </w:r>
          </w:p>
        </w:tc>
        <w:tc>
          <w:tcPr>
            <w:tcW w:w="2241" w:type="pct"/>
            <w:tcBorders>
              <w:top w:val="single" w:sz="4" w:space="0" w:color="auto"/>
              <w:left w:val="single" w:sz="4" w:space="0" w:color="auto"/>
              <w:bottom w:val="single" w:sz="4" w:space="0" w:color="auto"/>
              <w:right w:val="single" w:sz="4" w:space="0" w:color="auto"/>
            </w:tcBorders>
            <w:shd w:val="pct15" w:color="auto" w:fill="auto"/>
            <w:vAlign w:val="center"/>
            <w:hideMark/>
          </w:tcPr>
          <w:p w14:paraId="361030BE" w14:textId="77777777" w:rsidR="00D036B3" w:rsidRPr="00963750" w:rsidRDefault="00D036B3" w:rsidP="00F671A9">
            <w:pPr>
              <w:spacing w:line="276" w:lineRule="auto"/>
              <w:jc w:val="center"/>
              <w:rPr>
                <w:rFonts w:asciiTheme="minorHAnsi" w:hAnsiTheme="minorHAnsi" w:cstheme="minorHAnsi"/>
                <w:b/>
                <w:sz w:val="18"/>
                <w:szCs w:val="18"/>
              </w:rPr>
            </w:pPr>
            <w:r w:rsidRPr="00963750">
              <w:rPr>
                <w:rFonts w:asciiTheme="minorHAnsi" w:hAnsiTheme="minorHAnsi" w:cstheme="minorHAnsi"/>
                <w:b/>
                <w:sz w:val="18"/>
                <w:szCs w:val="18"/>
              </w:rPr>
              <w:t>Nazwa podmiotu</w:t>
            </w:r>
          </w:p>
        </w:tc>
        <w:tc>
          <w:tcPr>
            <w:tcW w:w="2474" w:type="pct"/>
            <w:tcBorders>
              <w:top w:val="single" w:sz="4" w:space="0" w:color="auto"/>
              <w:left w:val="single" w:sz="4" w:space="0" w:color="auto"/>
              <w:bottom w:val="single" w:sz="4" w:space="0" w:color="auto"/>
              <w:right w:val="single" w:sz="4" w:space="0" w:color="auto"/>
            </w:tcBorders>
            <w:shd w:val="pct15" w:color="auto" w:fill="auto"/>
            <w:vAlign w:val="center"/>
            <w:hideMark/>
          </w:tcPr>
          <w:p w14:paraId="262AC124" w14:textId="77777777" w:rsidR="00D036B3" w:rsidRPr="00963750" w:rsidRDefault="00D036B3" w:rsidP="00F671A9">
            <w:pPr>
              <w:spacing w:line="276" w:lineRule="auto"/>
              <w:jc w:val="center"/>
              <w:rPr>
                <w:rFonts w:asciiTheme="minorHAnsi" w:hAnsiTheme="minorHAnsi" w:cstheme="minorHAnsi"/>
                <w:b/>
                <w:sz w:val="18"/>
                <w:szCs w:val="18"/>
              </w:rPr>
            </w:pPr>
            <w:r w:rsidRPr="00963750">
              <w:rPr>
                <w:rFonts w:asciiTheme="minorHAnsi" w:hAnsiTheme="minorHAnsi" w:cstheme="minorHAnsi"/>
                <w:b/>
                <w:sz w:val="18"/>
                <w:szCs w:val="18"/>
              </w:rPr>
              <w:t>Adres siedziby</w:t>
            </w:r>
          </w:p>
        </w:tc>
      </w:tr>
      <w:tr w:rsidR="00D036B3" w:rsidRPr="00963750" w14:paraId="2812A4C2" w14:textId="77777777" w:rsidTr="00022847">
        <w:trPr>
          <w:trHeight w:val="456"/>
          <w:jc w:val="center"/>
        </w:trPr>
        <w:tc>
          <w:tcPr>
            <w:tcW w:w="285" w:type="pct"/>
            <w:tcBorders>
              <w:top w:val="single" w:sz="4" w:space="0" w:color="auto"/>
              <w:left w:val="single" w:sz="4" w:space="0" w:color="auto"/>
              <w:bottom w:val="single" w:sz="4" w:space="0" w:color="auto"/>
              <w:right w:val="single" w:sz="4" w:space="0" w:color="auto"/>
            </w:tcBorders>
            <w:vAlign w:val="center"/>
            <w:hideMark/>
          </w:tcPr>
          <w:p w14:paraId="2AD431E9" w14:textId="77777777" w:rsidR="00D036B3" w:rsidRPr="00963750" w:rsidRDefault="00D036B3" w:rsidP="00F671A9">
            <w:pPr>
              <w:jc w:val="center"/>
              <w:rPr>
                <w:rFonts w:asciiTheme="minorHAnsi" w:hAnsiTheme="minorHAnsi" w:cstheme="minorHAnsi"/>
                <w:sz w:val="18"/>
                <w:szCs w:val="18"/>
              </w:rPr>
            </w:pPr>
            <w:r w:rsidRPr="00963750">
              <w:rPr>
                <w:rFonts w:asciiTheme="minorHAnsi" w:hAnsiTheme="minorHAnsi" w:cstheme="minorHAnsi"/>
                <w:sz w:val="18"/>
                <w:szCs w:val="18"/>
              </w:rPr>
              <w:t>1.</w:t>
            </w:r>
          </w:p>
        </w:tc>
        <w:tc>
          <w:tcPr>
            <w:tcW w:w="2241" w:type="pct"/>
            <w:tcBorders>
              <w:top w:val="single" w:sz="4" w:space="0" w:color="auto"/>
              <w:left w:val="single" w:sz="4" w:space="0" w:color="auto"/>
              <w:bottom w:val="single" w:sz="4" w:space="0" w:color="auto"/>
              <w:right w:val="single" w:sz="4" w:space="0" w:color="auto"/>
            </w:tcBorders>
            <w:vAlign w:val="center"/>
          </w:tcPr>
          <w:p w14:paraId="298B7D41" w14:textId="77777777" w:rsidR="00D036B3" w:rsidRPr="00963750" w:rsidRDefault="00D036B3" w:rsidP="00F671A9">
            <w:pPr>
              <w:rPr>
                <w:rFonts w:asciiTheme="minorHAnsi" w:hAnsiTheme="minorHAnsi" w:cstheme="minorHAnsi"/>
                <w:sz w:val="18"/>
                <w:szCs w:val="18"/>
              </w:rPr>
            </w:pPr>
          </w:p>
        </w:tc>
        <w:tc>
          <w:tcPr>
            <w:tcW w:w="2474" w:type="pct"/>
            <w:tcBorders>
              <w:top w:val="single" w:sz="4" w:space="0" w:color="auto"/>
              <w:left w:val="single" w:sz="4" w:space="0" w:color="auto"/>
              <w:bottom w:val="single" w:sz="4" w:space="0" w:color="auto"/>
              <w:right w:val="single" w:sz="4" w:space="0" w:color="auto"/>
            </w:tcBorders>
            <w:vAlign w:val="center"/>
          </w:tcPr>
          <w:p w14:paraId="6750F6A2" w14:textId="77777777" w:rsidR="00D036B3" w:rsidRPr="00963750" w:rsidRDefault="00D036B3" w:rsidP="002C4BA2">
            <w:pPr>
              <w:rPr>
                <w:rFonts w:asciiTheme="minorHAnsi" w:hAnsiTheme="minorHAnsi" w:cstheme="minorHAnsi"/>
                <w:sz w:val="18"/>
                <w:szCs w:val="18"/>
              </w:rPr>
            </w:pPr>
          </w:p>
        </w:tc>
      </w:tr>
    </w:tbl>
    <w:p w14:paraId="6E475C46" w14:textId="77777777" w:rsidR="00D036B3" w:rsidRPr="00963750" w:rsidRDefault="00D036B3" w:rsidP="00D036B3">
      <w:pPr>
        <w:spacing w:line="271" w:lineRule="auto"/>
        <w:jc w:val="both"/>
        <w:rPr>
          <w:rFonts w:asciiTheme="minorHAnsi" w:hAnsiTheme="minorHAnsi" w:cstheme="minorHAnsi"/>
          <w:iCs/>
          <w:sz w:val="18"/>
          <w:szCs w:val="18"/>
        </w:rPr>
      </w:pPr>
    </w:p>
    <w:p w14:paraId="42ABD34E" w14:textId="77777777" w:rsidR="00D036B3" w:rsidRPr="00963750" w:rsidRDefault="00D036B3"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963750">
        <w:rPr>
          <w:rFonts w:asciiTheme="minorHAnsi" w:hAnsiTheme="minorHAnsi" w:cstheme="minorHAnsi"/>
          <w:sz w:val="18"/>
          <w:szCs w:val="18"/>
        </w:rPr>
        <w:t>Jednocześnie</w:t>
      </w:r>
      <w:r w:rsidR="006716A2" w:rsidRPr="00963750">
        <w:rPr>
          <w:rFonts w:asciiTheme="minorHAnsi" w:hAnsiTheme="minorHAnsi" w:cstheme="minorHAnsi"/>
          <w:sz w:val="18"/>
          <w:szCs w:val="18"/>
        </w:rPr>
        <w:t xml:space="preserve"> w załączeniu przekazuję następujące dokumenty</w:t>
      </w:r>
      <w:r w:rsidRPr="00963750">
        <w:rPr>
          <w:rFonts w:asciiTheme="minorHAnsi" w:hAnsiTheme="minorHAnsi" w:cstheme="minorHAnsi"/>
          <w:sz w:val="18"/>
          <w:szCs w:val="18"/>
        </w:rPr>
        <w:t xml:space="preserve"> dokumenty/informacje (wymienić poniżej i załączyć):</w:t>
      </w:r>
    </w:p>
    <w:p w14:paraId="54D62423" w14:textId="77777777" w:rsidR="00D036B3" w:rsidRPr="00963750" w:rsidRDefault="00D036B3"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963750">
        <w:rPr>
          <w:rFonts w:asciiTheme="minorHAnsi" w:hAnsiTheme="minorHAnsi" w:cstheme="minorHAnsi"/>
          <w:sz w:val="18"/>
          <w:szCs w:val="18"/>
        </w:rPr>
        <w:t>……………………………………………………………………</w:t>
      </w:r>
      <w:r w:rsidR="00BA1B28" w:rsidRPr="00963750">
        <w:rPr>
          <w:rFonts w:asciiTheme="minorHAnsi" w:hAnsiTheme="minorHAnsi" w:cstheme="minorHAnsi"/>
          <w:sz w:val="18"/>
          <w:szCs w:val="18"/>
        </w:rPr>
        <w:t>………………………………………………………………………………………..</w:t>
      </w:r>
      <w:r w:rsidRPr="00963750">
        <w:rPr>
          <w:rFonts w:asciiTheme="minorHAnsi" w:hAnsiTheme="minorHAnsi" w:cstheme="minorHAnsi"/>
          <w:sz w:val="18"/>
          <w:szCs w:val="18"/>
        </w:rPr>
        <w:t>………………………………</w:t>
      </w:r>
    </w:p>
    <w:p w14:paraId="3206693B" w14:textId="77777777" w:rsidR="00D036B3" w:rsidRPr="00963750" w:rsidRDefault="00D036B3"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963750">
        <w:rPr>
          <w:rFonts w:asciiTheme="minorHAnsi" w:hAnsiTheme="minorHAnsi" w:cstheme="minorHAnsi"/>
          <w:sz w:val="18"/>
          <w:szCs w:val="18"/>
        </w:rPr>
        <w:t>potwierdzające, że</w:t>
      </w:r>
      <w:r w:rsidR="00BA1B28" w:rsidRPr="00963750">
        <w:rPr>
          <w:rFonts w:asciiTheme="minorHAnsi" w:hAnsiTheme="minorHAnsi" w:cstheme="minorHAnsi"/>
          <w:sz w:val="18"/>
          <w:szCs w:val="18"/>
        </w:rPr>
        <w:t xml:space="preserve"> oferta została przygotowana niezależnie od tego Wykonawcy</w:t>
      </w:r>
      <w:r w:rsidR="006548F6" w:rsidRPr="00963750">
        <w:rPr>
          <w:rFonts w:asciiTheme="minorHAnsi" w:hAnsiTheme="minorHAnsi" w:cstheme="minorHAnsi"/>
          <w:sz w:val="18"/>
          <w:szCs w:val="18"/>
        </w:rPr>
        <w:t>*</w:t>
      </w:r>
      <w:r w:rsidRPr="00963750">
        <w:rPr>
          <w:rFonts w:asciiTheme="minorHAnsi" w:hAnsiTheme="minorHAnsi" w:cstheme="minorHAnsi"/>
          <w:sz w:val="18"/>
          <w:szCs w:val="18"/>
        </w:rPr>
        <w:t>.</w:t>
      </w:r>
    </w:p>
    <w:p w14:paraId="3AFFD633" w14:textId="77777777" w:rsidR="00D036B3" w:rsidRPr="00963750" w:rsidRDefault="00D036B3" w:rsidP="00EC0DBE">
      <w:pPr>
        <w:jc w:val="both"/>
        <w:rPr>
          <w:rFonts w:asciiTheme="minorHAnsi" w:hAnsiTheme="minorHAnsi" w:cstheme="minorHAnsi"/>
          <w:bCs/>
          <w:sz w:val="18"/>
          <w:szCs w:val="18"/>
        </w:rPr>
      </w:pPr>
    </w:p>
    <w:p w14:paraId="03C92D3C" w14:textId="77777777" w:rsidR="00D036B3" w:rsidRPr="00963750" w:rsidRDefault="00D036B3" w:rsidP="00EC0DBE">
      <w:pPr>
        <w:jc w:val="both"/>
        <w:rPr>
          <w:rFonts w:asciiTheme="minorHAnsi" w:hAnsiTheme="minorHAnsi" w:cstheme="minorHAnsi"/>
          <w:bCs/>
          <w:sz w:val="18"/>
          <w:szCs w:val="18"/>
        </w:rPr>
      </w:pPr>
    </w:p>
    <w:p w14:paraId="57D90DF1" w14:textId="77777777" w:rsidR="00D036B3" w:rsidRPr="00963750" w:rsidRDefault="00D036B3" w:rsidP="00EC0DBE">
      <w:pPr>
        <w:jc w:val="both"/>
        <w:rPr>
          <w:rFonts w:asciiTheme="minorHAnsi" w:hAnsiTheme="minorHAnsi" w:cstheme="minorHAnsi"/>
          <w:bCs/>
          <w:sz w:val="18"/>
          <w:szCs w:val="18"/>
        </w:rPr>
      </w:pPr>
    </w:p>
    <w:p w14:paraId="3CF8CAC4" w14:textId="77777777" w:rsidR="00D036B3" w:rsidRPr="00963750" w:rsidRDefault="00D036B3" w:rsidP="00EC0DBE">
      <w:pPr>
        <w:jc w:val="both"/>
        <w:rPr>
          <w:rFonts w:asciiTheme="minorHAnsi" w:hAnsiTheme="minorHAnsi" w:cstheme="minorHAnsi"/>
          <w:bCs/>
          <w:sz w:val="18"/>
          <w:szCs w:val="18"/>
        </w:rPr>
      </w:pPr>
    </w:p>
    <w:p w14:paraId="2F87907B" w14:textId="77777777" w:rsidR="00D036B3" w:rsidRPr="00963750" w:rsidRDefault="00D036B3" w:rsidP="00EC0DBE">
      <w:pPr>
        <w:jc w:val="both"/>
        <w:rPr>
          <w:rFonts w:asciiTheme="minorHAnsi" w:hAnsiTheme="minorHAnsi" w:cstheme="minorHAnsi"/>
          <w:bCs/>
          <w:sz w:val="18"/>
          <w:szCs w:val="18"/>
        </w:rPr>
      </w:pPr>
    </w:p>
    <w:p w14:paraId="7EBE78E6" w14:textId="77777777" w:rsidR="00D036B3" w:rsidRPr="00963750" w:rsidRDefault="00D036B3" w:rsidP="00EC0DBE">
      <w:pPr>
        <w:jc w:val="both"/>
        <w:rPr>
          <w:rFonts w:asciiTheme="minorHAnsi" w:hAnsiTheme="minorHAnsi" w:cstheme="minorHAnsi"/>
          <w:bCs/>
          <w:sz w:val="18"/>
          <w:szCs w:val="18"/>
        </w:rPr>
      </w:pPr>
    </w:p>
    <w:p w14:paraId="6C3114ED" w14:textId="77777777" w:rsidR="00D036B3" w:rsidRPr="00963750" w:rsidRDefault="00D036B3" w:rsidP="00EC0DBE">
      <w:pPr>
        <w:jc w:val="both"/>
        <w:rPr>
          <w:rFonts w:asciiTheme="minorHAnsi" w:hAnsiTheme="minorHAnsi" w:cstheme="minorHAnsi"/>
          <w:bCs/>
          <w:sz w:val="18"/>
          <w:szCs w:val="18"/>
        </w:rPr>
      </w:pPr>
    </w:p>
    <w:p w14:paraId="31FCAE3A" w14:textId="77777777" w:rsidR="00D036B3" w:rsidRPr="00963750" w:rsidRDefault="00D036B3" w:rsidP="00EC0DBE">
      <w:pPr>
        <w:jc w:val="both"/>
        <w:rPr>
          <w:rFonts w:asciiTheme="minorHAnsi" w:hAnsiTheme="minorHAnsi" w:cstheme="minorHAnsi"/>
          <w:bCs/>
          <w:sz w:val="18"/>
          <w:szCs w:val="18"/>
        </w:rPr>
      </w:pPr>
    </w:p>
    <w:p w14:paraId="45B4B0BA" w14:textId="77777777" w:rsidR="00D036B3" w:rsidRPr="00963750" w:rsidRDefault="00D036B3" w:rsidP="00EC0DBE">
      <w:pPr>
        <w:jc w:val="both"/>
        <w:rPr>
          <w:rFonts w:asciiTheme="minorHAnsi" w:hAnsiTheme="minorHAnsi" w:cstheme="minorHAnsi"/>
          <w:bCs/>
          <w:sz w:val="18"/>
          <w:szCs w:val="18"/>
        </w:rPr>
      </w:pPr>
    </w:p>
    <w:p w14:paraId="3FEC9840" w14:textId="77777777" w:rsidR="00D036B3" w:rsidRPr="00963750" w:rsidRDefault="00D036B3" w:rsidP="00EC0DBE">
      <w:pPr>
        <w:jc w:val="both"/>
        <w:rPr>
          <w:rFonts w:asciiTheme="minorHAnsi" w:hAnsiTheme="minorHAnsi" w:cstheme="minorHAnsi"/>
          <w:bCs/>
          <w:sz w:val="18"/>
          <w:szCs w:val="18"/>
        </w:rPr>
      </w:pPr>
    </w:p>
    <w:p w14:paraId="7299B06E" w14:textId="77777777" w:rsidR="00D036B3" w:rsidRPr="00963750" w:rsidRDefault="00D036B3" w:rsidP="00EC0DBE">
      <w:pPr>
        <w:jc w:val="both"/>
        <w:rPr>
          <w:rFonts w:asciiTheme="minorHAnsi" w:hAnsiTheme="minorHAnsi" w:cstheme="minorHAnsi"/>
          <w:bCs/>
          <w:sz w:val="18"/>
          <w:szCs w:val="18"/>
        </w:rPr>
      </w:pPr>
    </w:p>
    <w:p w14:paraId="0D125C5B" w14:textId="77777777" w:rsidR="00D036B3" w:rsidRPr="00963750" w:rsidRDefault="00D036B3" w:rsidP="00EC0DBE">
      <w:pPr>
        <w:jc w:val="both"/>
        <w:rPr>
          <w:rFonts w:asciiTheme="minorHAnsi" w:hAnsiTheme="minorHAnsi" w:cstheme="minorHAnsi"/>
          <w:bCs/>
          <w:sz w:val="18"/>
          <w:szCs w:val="18"/>
        </w:rPr>
      </w:pPr>
    </w:p>
    <w:p w14:paraId="146DD438" w14:textId="77777777" w:rsidR="00D036B3" w:rsidRPr="00963750" w:rsidRDefault="00D036B3" w:rsidP="00D036B3">
      <w:pPr>
        <w:spacing w:line="271" w:lineRule="auto"/>
        <w:jc w:val="both"/>
        <w:rPr>
          <w:rFonts w:asciiTheme="minorHAnsi" w:hAnsiTheme="minorHAnsi" w:cstheme="minorHAnsi"/>
          <w:sz w:val="16"/>
          <w:szCs w:val="16"/>
          <w:u w:val="single"/>
        </w:rPr>
      </w:pPr>
      <w:r w:rsidRPr="00963750">
        <w:rPr>
          <w:rFonts w:asciiTheme="minorHAnsi" w:hAnsiTheme="minorHAnsi" w:cstheme="minorHAnsi"/>
          <w:sz w:val="16"/>
          <w:szCs w:val="16"/>
          <w:u w:val="single"/>
        </w:rPr>
        <w:t>Uwagi:</w:t>
      </w:r>
    </w:p>
    <w:p w14:paraId="547334EB" w14:textId="77777777" w:rsidR="00D036B3" w:rsidRPr="00963750" w:rsidRDefault="00D036B3">
      <w:pPr>
        <w:pStyle w:val="Akapitzlist"/>
        <w:numPr>
          <w:ilvl w:val="0"/>
          <w:numId w:val="31"/>
        </w:numPr>
        <w:spacing w:after="160" w:line="259" w:lineRule="auto"/>
        <w:ind w:left="142" w:hanging="142"/>
        <w:contextualSpacing/>
        <w:jc w:val="both"/>
        <w:rPr>
          <w:rFonts w:asciiTheme="minorHAnsi" w:hAnsiTheme="minorHAnsi" w:cstheme="minorHAnsi"/>
          <w:sz w:val="16"/>
          <w:szCs w:val="16"/>
        </w:rPr>
      </w:pPr>
      <w:r w:rsidRPr="00963750">
        <w:rPr>
          <w:rFonts w:asciiTheme="minorHAnsi" w:hAnsiTheme="minorHAnsi" w:cstheme="minorHAnsi"/>
          <w:sz w:val="16"/>
          <w:szCs w:val="16"/>
        </w:rPr>
        <w:t xml:space="preserve">Należy </w:t>
      </w:r>
      <w:r w:rsidR="00BA1B28" w:rsidRPr="00963750">
        <w:rPr>
          <w:rFonts w:asciiTheme="minorHAnsi" w:hAnsiTheme="minorHAnsi" w:cstheme="minorHAnsi"/>
          <w:sz w:val="16"/>
          <w:szCs w:val="16"/>
        </w:rPr>
        <w:t>wykreślić pkt 1) albo pkt 2).</w:t>
      </w:r>
    </w:p>
    <w:p w14:paraId="62C20DA3" w14:textId="77777777" w:rsidR="00D036B3" w:rsidRPr="00963750" w:rsidRDefault="00D036B3">
      <w:pPr>
        <w:pStyle w:val="Akapitzlist"/>
        <w:numPr>
          <w:ilvl w:val="0"/>
          <w:numId w:val="31"/>
        </w:numPr>
        <w:spacing w:after="160" w:line="259" w:lineRule="auto"/>
        <w:ind w:left="142" w:hanging="142"/>
        <w:contextualSpacing/>
        <w:jc w:val="both"/>
        <w:rPr>
          <w:rFonts w:asciiTheme="minorHAnsi" w:hAnsiTheme="minorHAnsi" w:cstheme="minorHAnsi"/>
          <w:sz w:val="16"/>
          <w:szCs w:val="16"/>
        </w:rPr>
      </w:pPr>
      <w:r w:rsidRPr="00963750">
        <w:rPr>
          <w:rFonts w:asciiTheme="minorHAnsi" w:hAnsiTheme="minorHAnsi" w:cstheme="minorHAnsi"/>
          <w:sz w:val="16"/>
          <w:szCs w:val="16"/>
        </w:rPr>
        <w:t>W przypadku</w:t>
      </w:r>
      <w:r w:rsidR="005B216D" w:rsidRPr="00963750">
        <w:rPr>
          <w:rFonts w:asciiTheme="minorHAnsi" w:hAnsiTheme="minorHAnsi" w:cstheme="minorHAnsi"/>
          <w:sz w:val="16"/>
          <w:szCs w:val="16"/>
        </w:rPr>
        <w:t>,</w:t>
      </w:r>
      <w:r w:rsidRPr="00963750">
        <w:rPr>
          <w:rFonts w:asciiTheme="minorHAnsi" w:hAnsiTheme="minorHAnsi" w:cstheme="minorHAnsi"/>
          <w:sz w:val="16"/>
          <w:szCs w:val="16"/>
        </w:rPr>
        <w:t xml:space="preserve"> gdy Wykonawca przynależy do tej samej grupy kapitałowej (punkt 2) może przedstawić wraz z niniejszym oświadczeniem</w:t>
      </w:r>
      <w:r w:rsidR="00BA1B28" w:rsidRPr="00963750">
        <w:rPr>
          <w:rFonts w:asciiTheme="minorHAnsi" w:hAnsiTheme="minorHAnsi" w:cstheme="minorHAnsi"/>
          <w:sz w:val="16"/>
          <w:szCs w:val="16"/>
        </w:rPr>
        <w:t xml:space="preserve"> dowody, że </w:t>
      </w:r>
      <w:r w:rsidR="00845D35" w:rsidRPr="00963750">
        <w:rPr>
          <w:rFonts w:asciiTheme="minorHAnsi" w:hAnsiTheme="minorHAnsi" w:cstheme="minorHAnsi"/>
          <w:sz w:val="16"/>
          <w:szCs w:val="16"/>
        </w:rPr>
        <w:t>oferta została przygotowana niezależnie od Wykonawcy</w:t>
      </w:r>
      <w:r w:rsidRPr="00963750">
        <w:rPr>
          <w:rFonts w:asciiTheme="minorHAnsi" w:hAnsiTheme="minorHAnsi" w:cstheme="minorHAnsi"/>
          <w:sz w:val="16"/>
          <w:szCs w:val="16"/>
        </w:rPr>
        <w:t>.</w:t>
      </w:r>
    </w:p>
    <w:p w14:paraId="49920021" w14:textId="77777777" w:rsidR="00D036B3" w:rsidRPr="00963750" w:rsidRDefault="00D036B3">
      <w:pPr>
        <w:pStyle w:val="Akapitzlist"/>
        <w:numPr>
          <w:ilvl w:val="0"/>
          <w:numId w:val="31"/>
        </w:numPr>
        <w:spacing w:after="160" w:line="259" w:lineRule="auto"/>
        <w:ind w:left="142" w:hanging="142"/>
        <w:contextualSpacing/>
        <w:jc w:val="both"/>
        <w:rPr>
          <w:rFonts w:asciiTheme="minorHAnsi" w:hAnsiTheme="minorHAnsi" w:cstheme="minorHAnsi"/>
          <w:sz w:val="16"/>
          <w:szCs w:val="16"/>
          <w:u w:val="single"/>
        </w:rPr>
      </w:pPr>
      <w:r w:rsidRPr="00963750">
        <w:rPr>
          <w:rFonts w:asciiTheme="minorHAnsi" w:hAnsiTheme="minorHAnsi" w:cstheme="minorHAnsi"/>
          <w:sz w:val="16"/>
          <w:szCs w:val="16"/>
          <w:u w:val="single"/>
        </w:rPr>
        <w:t xml:space="preserve">Niniejszy formularz </w:t>
      </w:r>
      <w:r w:rsidRPr="00963750">
        <w:rPr>
          <w:rFonts w:asciiTheme="minorHAnsi" w:hAnsiTheme="minorHAnsi" w:cstheme="minorHAnsi"/>
          <w:iCs/>
          <w:sz w:val="16"/>
          <w:szCs w:val="16"/>
          <w:u w:val="single"/>
          <w:lang w:eastAsia="pl-PL"/>
        </w:rPr>
        <w:t xml:space="preserve">składa tylko Wykonawca </w:t>
      </w:r>
      <w:r w:rsidR="00845D35" w:rsidRPr="00963750">
        <w:rPr>
          <w:rFonts w:asciiTheme="minorHAnsi" w:hAnsiTheme="minorHAnsi" w:cstheme="minorHAnsi"/>
          <w:iCs/>
          <w:sz w:val="16"/>
          <w:szCs w:val="16"/>
          <w:u w:val="single"/>
          <w:lang w:eastAsia="pl-PL"/>
        </w:rPr>
        <w:t>w odpowiedzi na wezwanie Zamawiającego</w:t>
      </w:r>
      <w:r w:rsidRPr="00963750">
        <w:rPr>
          <w:rFonts w:asciiTheme="minorHAnsi" w:hAnsiTheme="minorHAnsi" w:cstheme="minorHAnsi"/>
          <w:iCs/>
          <w:sz w:val="16"/>
          <w:szCs w:val="16"/>
          <w:u w:val="single"/>
          <w:lang w:eastAsia="pl-PL"/>
        </w:rPr>
        <w:t>.</w:t>
      </w:r>
    </w:p>
    <w:p w14:paraId="011BCAA2" w14:textId="77777777" w:rsidR="00D036B3" w:rsidRPr="00963750" w:rsidRDefault="00D036B3">
      <w:pPr>
        <w:pStyle w:val="Akapitzlist"/>
        <w:numPr>
          <w:ilvl w:val="0"/>
          <w:numId w:val="31"/>
        </w:numPr>
        <w:spacing w:after="160" w:line="259" w:lineRule="auto"/>
        <w:ind w:left="142" w:hanging="142"/>
        <w:contextualSpacing/>
        <w:jc w:val="both"/>
        <w:rPr>
          <w:rFonts w:asciiTheme="minorHAnsi" w:hAnsiTheme="minorHAnsi" w:cstheme="minorHAnsi"/>
          <w:sz w:val="16"/>
          <w:szCs w:val="16"/>
        </w:rPr>
      </w:pPr>
      <w:r w:rsidRPr="00963750">
        <w:rPr>
          <w:rFonts w:asciiTheme="minorHAnsi" w:hAnsiTheme="minorHAnsi" w:cstheme="minorHAnsi"/>
          <w:sz w:val="16"/>
          <w:szCs w:val="16"/>
        </w:rPr>
        <w:t xml:space="preserve">W przypadku Wykonawców wspólnie ubiegających się o udzielenie zamówienia </w:t>
      </w:r>
      <w:r w:rsidR="005B68E7" w:rsidRPr="00963750">
        <w:rPr>
          <w:rFonts w:asciiTheme="minorHAnsi" w:hAnsiTheme="minorHAnsi" w:cstheme="minorHAnsi"/>
          <w:sz w:val="16"/>
          <w:szCs w:val="16"/>
        </w:rPr>
        <w:t>oświadczenie składa</w:t>
      </w:r>
      <w:r w:rsidRPr="00963750">
        <w:rPr>
          <w:rFonts w:asciiTheme="minorHAnsi" w:hAnsiTheme="minorHAnsi" w:cstheme="minorHAnsi"/>
          <w:sz w:val="16"/>
          <w:szCs w:val="16"/>
        </w:rPr>
        <w:t xml:space="preserve"> każdy z członków konsorcjum lub wspólników spółki cywilnej.</w:t>
      </w:r>
    </w:p>
    <w:p w14:paraId="223957C2" w14:textId="77777777" w:rsidR="00D036B3" w:rsidRPr="00963750" w:rsidRDefault="00D036B3" w:rsidP="00EC0DBE">
      <w:pPr>
        <w:jc w:val="both"/>
        <w:rPr>
          <w:rFonts w:asciiTheme="minorHAnsi" w:hAnsiTheme="minorHAnsi" w:cstheme="minorHAnsi"/>
          <w:bCs/>
          <w:sz w:val="16"/>
          <w:szCs w:val="16"/>
        </w:rPr>
      </w:pPr>
    </w:p>
    <w:p w14:paraId="0CE87C15" w14:textId="77777777" w:rsidR="00D036B3" w:rsidRPr="00963750" w:rsidRDefault="00D036B3" w:rsidP="00EC0DBE">
      <w:pPr>
        <w:jc w:val="both"/>
        <w:rPr>
          <w:rFonts w:asciiTheme="minorHAnsi" w:hAnsiTheme="minorHAnsi" w:cstheme="minorHAnsi"/>
          <w:bCs/>
          <w:sz w:val="16"/>
          <w:szCs w:val="16"/>
        </w:rPr>
      </w:pPr>
    </w:p>
    <w:p w14:paraId="4DECDEFF" w14:textId="77777777" w:rsidR="00D036B3" w:rsidRPr="00963750" w:rsidRDefault="00D036B3" w:rsidP="00EC0DBE">
      <w:pPr>
        <w:jc w:val="both"/>
        <w:rPr>
          <w:rFonts w:asciiTheme="minorHAnsi" w:hAnsiTheme="minorHAnsi" w:cstheme="minorHAnsi"/>
          <w:bCs/>
          <w:sz w:val="16"/>
          <w:szCs w:val="16"/>
        </w:rPr>
      </w:pPr>
    </w:p>
    <w:p w14:paraId="1333C906" w14:textId="77777777" w:rsidR="008E6821" w:rsidRPr="00963750" w:rsidRDefault="00A76A06" w:rsidP="00131A75">
      <w:pPr>
        <w:jc w:val="both"/>
        <w:rPr>
          <w:rFonts w:asciiTheme="minorHAnsi" w:hAnsiTheme="minorHAnsi" w:cstheme="minorHAnsi"/>
          <w:bCs/>
          <w:i/>
          <w:sz w:val="16"/>
          <w:szCs w:val="16"/>
        </w:rPr>
      </w:pPr>
      <w:r w:rsidRPr="00B53ECD">
        <w:rPr>
          <w:rFonts w:asciiTheme="minorHAnsi" w:hAnsiTheme="minorHAnsi" w:cstheme="minorHAnsi"/>
          <w:bCs/>
          <w:sz w:val="18"/>
          <w:szCs w:val="18"/>
        </w:rPr>
        <w:t>*</w:t>
      </w:r>
      <w:r w:rsidRPr="00963750">
        <w:rPr>
          <w:rFonts w:asciiTheme="minorHAnsi" w:hAnsiTheme="minorHAnsi" w:cstheme="minorHAnsi"/>
          <w:bCs/>
          <w:i/>
          <w:sz w:val="16"/>
          <w:szCs w:val="16"/>
        </w:rPr>
        <w:t>niepotrzebne skreślić</w:t>
      </w:r>
    </w:p>
    <w:p w14:paraId="44B3A806" w14:textId="77777777" w:rsidR="008E6821" w:rsidRPr="00963750" w:rsidRDefault="008E6821">
      <w:pPr>
        <w:rPr>
          <w:rFonts w:asciiTheme="minorHAnsi" w:hAnsiTheme="minorHAnsi" w:cstheme="minorHAnsi"/>
          <w:bCs/>
          <w:i/>
          <w:sz w:val="16"/>
          <w:szCs w:val="16"/>
        </w:rPr>
      </w:pPr>
      <w:r w:rsidRPr="00963750">
        <w:rPr>
          <w:rFonts w:asciiTheme="minorHAnsi" w:hAnsiTheme="minorHAnsi" w:cstheme="minorHAnsi"/>
          <w:bCs/>
          <w:i/>
          <w:sz w:val="16"/>
          <w:szCs w:val="16"/>
        </w:rPr>
        <w:br w:type="page"/>
      </w:r>
    </w:p>
    <w:p w14:paraId="3B41B48A" w14:textId="1552A691" w:rsidR="001F2D4E" w:rsidRPr="00963750" w:rsidRDefault="001F2D4E" w:rsidP="001F2D4E">
      <w:pPr>
        <w:jc w:val="right"/>
        <w:textAlignment w:val="center"/>
        <w:rPr>
          <w:rFonts w:asciiTheme="minorHAnsi" w:eastAsia="Arial Unicode MS" w:hAnsiTheme="minorHAnsi" w:cstheme="minorHAnsi"/>
          <w:sz w:val="18"/>
          <w:szCs w:val="18"/>
        </w:rPr>
      </w:pPr>
      <w:r w:rsidRPr="00963750">
        <w:rPr>
          <w:rFonts w:asciiTheme="minorHAnsi" w:eastAsia="Arial Unicode MS" w:hAnsiTheme="minorHAnsi" w:cstheme="minorHAnsi"/>
          <w:sz w:val="18"/>
          <w:szCs w:val="18"/>
        </w:rPr>
        <w:lastRenderedPageBreak/>
        <w:t xml:space="preserve">Załącznik nr </w:t>
      </w:r>
      <w:r w:rsidR="00B53ECD">
        <w:rPr>
          <w:rFonts w:asciiTheme="minorHAnsi" w:eastAsia="Arial Unicode MS" w:hAnsiTheme="minorHAnsi" w:cstheme="minorHAnsi"/>
          <w:sz w:val="18"/>
          <w:szCs w:val="18"/>
        </w:rPr>
        <w:t>7</w:t>
      </w:r>
    </w:p>
    <w:p w14:paraId="62B7DB1C" w14:textId="77777777" w:rsidR="001F2D4E" w:rsidRPr="00963750" w:rsidRDefault="001F2D4E" w:rsidP="00AD2588">
      <w:pPr>
        <w:textAlignment w:val="center"/>
        <w:rPr>
          <w:rFonts w:asciiTheme="minorHAnsi" w:eastAsia="Arial Unicode MS" w:hAnsiTheme="minorHAnsi" w:cstheme="minorHAnsi"/>
          <w:sz w:val="18"/>
          <w:szCs w:val="18"/>
        </w:rPr>
      </w:pPr>
    </w:p>
    <w:tbl>
      <w:tblPr>
        <w:tblW w:w="92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10"/>
      </w:tblGrid>
      <w:tr w:rsidR="00B6589A" w:rsidRPr="00963750" w14:paraId="215796FB" w14:textId="77777777" w:rsidTr="00AD2588">
        <w:trPr>
          <w:trHeight w:val="567"/>
        </w:trPr>
        <w:tc>
          <w:tcPr>
            <w:tcW w:w="921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425DBE3A" w14:textId="77777777" w:rsidR="001F2D4E" w:rsidRPr="00963750" w:rsidRDefault="001F2D4E" w:rsidP="00AD2588">
            <w:pPr>
              <w:ind w:right="74"/>
              <w:jc w:val="center"/>
              <w:rPr>
                <w:rFonts w:asciiTheme="minorHAnsi" w:hAnsiTheme="minorHAnsi" w:cstheme="minorHAnsi"/>
                <w:b/>
                <w:sz w:val="18"/>
                <w:szCs w:val="18"/>
              </w:rPr>
            </w:pPr>
            <w:r w:rsidRPr="00963750">
              <w:rPr>
                <w:rFonts w:asciiTheme="minorHAnsi" w:hAnsiTheme="minorHAnsi" w:cstheme="minorHAnsi"/>
                <w:b/>
                <w:sz w:val="18"/>
                <w:szCs w:val="18"/>
              </w:rPr>
              <w:t>OŚWIADCZENIE O AKTUALNOŚCI INFORMACJI ZAWARTYCH W OŚWIADCZENIU,</w:t>
            </w:r>
            <w:r w:rsidR="00AD2588" w:rsidRPr="00963750">
              <w:rPr>
                <w:rFonts w:asciiTheme="minorHAnsi" w:hAnsiTheme="minorHAnsi" w:cstheme="minorHAnsi"/>
                <w:b/>
                <w:sz w:val="18"/>
                <w:szCs w:val="18"/>
              </w:rPr>
              <w:t xml:space="preserve"> </w:t>
            </w:r>
            <w:r w:rsidRPr="00963750">
              <w:rPr>
                <w:rFonts w:asciiTheme="minorHAnsi" w:hAnsiTheme="minorHAnsi" w:cstheme="minorHAnsi"/>
                <w:b/>
                <w:sz w:val="18"/>
                <w:szCs w:val="18"/>
              </w:rPr>
              <w:t>O KTÓRYM MOWA W</w:t>
            </w:r>
            <w:r w:rsidR="00AD2588" w:rsidRPr="00963750">
              <w:rPr>
                <w:rFonts w:asciiTheme="minorHAnsi" w:hAnsiTheme="minorHAnsi" w:cstheme="minorHAnsi"/>
                <w:b/>
                <w:sz w:val="18"/>
                <w:szCs w:val="18"/>
              </w:rPr>
              <w:t> </w:t>
            </w:r>
            <w:r w:rsidRPr="00963750">
              <w:rPr>
                <w:rFonts w:asciiTheme="minorHAnsi" w:hAnsiTheme="minorHAnsi" w:cstheme="minorHAnsi"/>
                <w:b/>
                <w:sz w:val="18"/>
                <w:szCs w:val="18"/>
              </w:rPr>
              <w:t>ART.</w:t>
            </w:r>
            <w:r w:rsidR="00AD2588" w:rsidRPr="00963750">
              <w:rPr>
                <w:rFonts w:asciiTheme="minorHAnsi" w:hAnsiTheme="minorHAnsi" w:cstheme="minorHAnsi"/>
                <w:b/>
                <w:sz w:val="18"/>
                <w:szCs w:val="18"/>
              </w:rPr>
              <w:t> </w:t>
            </w:r>
            <w:r w:rsidRPr="00963750">
              <w:rPr>
                <w:rFonts w:asciiTheme="minorHAnsi" w:hAnsiTheme="minorHAnsi" w:cstheme="minorHAnsi"/>
                <w:b/>
                <w:sz w:val="18"/>
                <w:szCs w:val="18"/>
              </w:rPr>
              <w:t>125 UST.</w:t>
            </w:r>
            <w:r w:rsidR="00AD2588" w:rsidRPr="00963750">
              <w:rPr>
                <w:rFonts w:asciiTheme="minorHAnsi" w:hAnsiTheme="minorHAnsi" w:cstheme="minorHAnsi"/>
                <w:b/>
                <w:sz w:val="18"/>
                <w:szCs w:val="18"/>
              </w:rPr>
              <w:t> </w:t>
            </w:r>
            <w:r w:rsidRPr="00963750">
              <w:rPr>
                <w:rFonts w:asciiTheme="minorHAnsi" w:hAnsiTheme="minorHAnsi" w:cstheme="minorHAnsi"/>
                <w:b/>
                <w:sz w:val="18"/>
                <w:szCs w:val="18"/>
              </w:rPr>
              <w:t xml:space="preserve">1 USTAWY PZP </w:t>
            </w:r>
            <w:bookmarkStart w:id="2" w:name="_Hlk74900772"/>
            <w:r w:rsidRPr="00963750">
              <w:rPr>
                <w:rFonts w:asciiTheme="minorHAnsi" w:hAnsiTheme="minorHAnsi" w:cstheme="minorHAnsi"/>
                <w:b/>
                <w:sz w:val="18"/>
                <w:szCs w:val="18"/>
              </w:rPr>
              <w:t>W ZAKRESIE PODSTAW WYKLUCZENIA WSKAZANYCH PRZEZ ZAMAWIAJĄCEGO</w:t>
            </w:r>
            <w:bookmarkEnd w:id="2"/>
          </w:p>
        </w:tc>
      </w:tr>
    </w:tbl>
    <w:p w14:paraId="3847E1D7" w14:textId="77777777" w:rsidR="001F2D4E" w:rsidRPr="00963750" w:rsidRDefault="001F2D4E" w:rsidP="001F2D4E">
      <w:pPr>
        <w:pStyle w:val="Zwykytekst"/>
        <w:suppressAutoHyphens/>
        <w:spacing w:before="120" w:after="120" w:line="300" w:lineRule="atLeast"/>
        <w:rPr>
          <w:rFonts w:asciiTheme="minorHAnsi" w:hAnsiTheme="minorHAnsi" w:cstheme="minorHAnsi"/>
        </w:rPr>
      </w:pPr>
    </w:p>
    <w:p w14:paraId="17E23049" w14:textId="74034BA4" w:rsidR="00D22C8A" w:rsidRPr="00D22C8A" w:rsidRDefault="006256B9" w:rsidP="00D22C8A">
      <w:pPr>
        <w:widowControl w:val="0"/>
        <w:spacing w:before="120" w:after="120"/>
        <w:jc w:val="both"/>
        <w:outlineLvl w:val="0"/>
        <w:rPr>
          <w:rFonts w:asciiTheme="minorHAnsi" w:hAnsiTheme="minorHAnsi" w:cstheme="minorHAnsi"/>
          <w:b/>
          <w:bCs/>
          <w:sz w:val="18"/>
          <w:szCs w:val="18"/>
        </w:rPr>
      </w:pPr>
      <w:r w:rsidRPr="00963750">
        <w:rPr>
          <w:rFonts w:asciiTheme="minorHAnsi" w:hAnsiTheme="minorHAnsi" w:cstheme="minorHAnsi"/>
          <w:sz w:val="18"/>
          <w:szCs w:val="18"/>
        </w:rPr>
        <w:t xml:space="preserve">Nazwa </w:t>
      </w:r>
      <w:r>
        <w:rPr>
          <w:rFonts w:asciiTheme="minorHAnsi" w:hAnsiTheme="minorHAnsi" w:cstheme="minorHAnsi"/>
          <w:sz w:val="18"/>
          <w:szCs w:val="18"/>
        </w:rPr>
        <w:t>zamówienia</w:t>
      </w:r>
      <w:r w:rsidRPr="00963750">
        <w:rPr>
          <w:rFonts w:asciiTheme="minorHAnsi" w:hAnsiTheme="minorHAnsi" w:cstheme="minorHAnsi"/>
          <w:sz w:val="18"/>
          <w:szCs w:val="18"/>
        </w:rPr>
        <w:t>:</w:t>
      </w:r>
      <w:r w:rsidR="00B53ECD" w:rsidRPr="004009C2">
        <w:rPr>
          <w:rFonts w:asciiTheme="minorHAnsi" w:hAnsiTheme="minorHAnsi" w:cstheme="minorHAnsi"/>
          <w:sz w:val="18"/>
          <w:szCs w:val="18"/>
        </w:rPr>
        <w:t xml:space="preserve"> </w:t>
      </w:r>
      <w:r w:rsidR="004009C2" w:rsidRPr="004009C2">
        <w:rPr>
          <w:rFonts w:asciiTheme="minorHAnsi" w:hAnsiTheme="minorHAnsi" w:cstheme="minorHAnsi"/>
          <w:b/>
          <w:bCs/>
          <w:sz w:val="18"/>
          <w:szCs w:val="18"/>
        </w:rPr>
        <w:t>REMONT DROGI WOJEWÓDZKIEJ nr 385 i 396 w ZIĘBICACH na odcinkach ul. Wałowej, Wrocławskiej i</w:t>
      </w:r>
      <w:r w:rsidR="004009C2">
        <w:rPr>
          <w:rFonts w:asciiTheme="minorHAnsi" w:hAnsiTheme="minorHAnsi" w:cstheme="minorHAnsi"/>
          <w:b/>
          <w:bCs/>
          <w:sz w:val="18"/>
          <w:szCs w:val="18"/>
        </w:rPr>
        <w:t> </w:t>
      </w:r>
      <w:r w:rsidR="004009C2" w:rsidRPr="004009C2">
        <w:rPr>
          <w:rFonts w:asciiTheme="minorHAnsi" w:hAnsiTheme="minorHAnsi" w:cstheme="minorHAnsi"/>
          <w:b/>
          <w:bCs/>
          <w:sz w:val="18"/>
          <w:szCs w:val="18"/>
        </w:rPr>
        <w:t>Sportowej</w:t>
      </w:r>
      <w:r w:rsidR="00D22C8A" w:rsidRPr="00D22C8A">
        <w:rPr>
          <w:rFonts w:asciiTheme="minorHAnsi" w:hAnsiTheme="minorHAnsi" w:cstheme="minorHAnsi"/>
          <w:b/>
          <w:bCs/>
          <w:sz w:val="18"/>
          <w:szCs w:val="18"/>
        </w:rPr>
        <w:t>.</w:t>
      </w:r>
    </w:p>
    <w:p w14:paraId="66F503BD" w14:textId="5B631DE2" w:rsidR="004D0DCB" w:rsidRPr="00963750" w:rsidRDefault="004D0DCB" w:rsidP="00D41009">
      <w:pPr>
        <w:widowControl w:val="0"/>
        <w:spacing w:before="120" w:after="120"/>
        <w:jc w:val="both"/>
        <w:outlineLvl w:val="0"/>
        <w:rPr>
          <w:rFonts w:asciiTheme="minorHAnsi" w:hAnsiTheme="minorHAnsi" w:cstheme="minorHAnsi"/>
          <w:bCs/>
          <w:spacing w:val="4"/>
          <w:sz w:val="18"/>
          <w:szCs w:val="18"/>
        </w:rPr>
      </w:pPr>
    </w:p>
    <w:p w14:paraId="19916423" w14:textId="1D9B536C" w:rsidR="001F2D4E" w:rsidRPr="00963750" w:rsidRDefault="001F2D4E" w:rsidP="002B27C3">
      <w:pPr>
        <w:spacing w:line="276" w:lineRule="auto"/>
        <w:jc w:val="both"/>
        <w:rPr>
          <w:rFonts w:asciiTheme="minorHAnsi" w:hAnsiTheme="minorHAnsi" w:cstheme="minorHAnsi"/>
          <w:bCs/>
          <w:spacing w:val="4"/>
          <w:sz w:val="18"/>
          <w:szCs w:val="18"/>
        </w:rPr>
      </w:pPr>
      <w:r w:rsidRPr="00963750">
        <w:rPr>
          <w:rFonts w:asciiTheme="minorHAnsi" w:hAnsiTheme="minorHAnsi" w:cstheme="minorHAnsi"/>
          <w:bCs/>
          <w:spacing w:val="4"/>
          <w:sz w:val="18"/>
          <w:szCs w:val="18"/>
        </w:rPr>
        <w:t>Nazwa i adres Wykonawcy:</w:t>
      </w:r>
      <w:r w:rsidR="002B27C3" w:rsidRPr="00963750">
        <w:rPr>
          <w:rFonts w:asciiTheme="minorHAnsi" w:hAnsiTheme="minorHAnsi" w:cstheme="minorHAnsi"/>
          <w:bCs/>
          <w:spacing w:val="4"/>
          <w:sz w:val="18"/>
          <w:szCs w:val="18"/>
        </w:rPr>
        <w:t xml:space="preserve"> </w:t>
      </w:r>
      <w:r w:rsidRPr="00963750">
        <w:rPr>
          <w:rFonts w:asciiTheme="minorHAnsi" w:hAnsiTheme="minorHAnsi" w:cstheme="minorHAnsi"/>
          <w:bCs/>
          <w:spacing w:val="4"/>
          <w:sz w:val="18"/>
          <w:szCs w:val="18"/>
        </w:rPr>
        <w:t>...................................................................................................................................................</w:t>
      </w:r>
    </w:p>
    <w:p w14:paraId="214CAE4B" w14:textId="77777777" w:rsidR="001F2D4E" w:rsidRPr="00963750" w:rsidRDefault="001F2D4E" w:rsidP="00AD2588">
      <w:pPr>
        <w:pStyle w:val="Tekstpodstawowy"/>
        <w:rPr>
          <w:rFonts w:asciiTheme="minorHAnsi" w:hAnsiTheme="minorHAnsi" w:cstheme="minorHAnsi"/>
          <w:sz w:val="18"/>
          <w:szCs w:val="18"/>
        </w:rPr>
      </w:pPr>
    </w:p>
    <w:p w14:paraId="15C734A9" w14:textId="77777777" w:rsidR="001F2D4E" w:rsidRPr="00963750" w:rsidRDefault="001F2D4E" w:rsidP="00C321B5">
      <w:pPr>
        <w:spacing w:before="120"/>
        <w:ind w:right="73"/>
        <w:jc w:val="both"/>
        <w:rPr>
          <w:rFonts w:asciiTheme="minorHAnsi" w:hAnsiTheme="minorHAnsi" w:cstheme="minorHAnsi"/>
          <w:sz w:val="18"/>
          <w:szCs w:val="18"/>
        </w:rPr>
      </w:pPr>
      <w:r w:rsidRPr="00963750">
        <w:rPr>
          <w:rFonts w:asciiTheme="minorHAnsi" w:hAnsiTheme="minorHAnsi" w:cstheme="minorHAnsi"/>
          <w:sz w:val="18"/>
          <w:szCs w:val="18"/>
        </w:rPr>
        <w:t xml:space="preserve">OŚWIADCZAM, że informacje zawarte w złożonym przez nas oświadczeniu, o którym mowa w art. 125 ust. 1 ustawy </w:t>
      </w:r>
      <w:proofErr w:type="spellStart"/>
      <w:r w:rsidRPr="00963750">
        <w:rPr>
          <w:rFonts w:asciiTheme="minorHAnsi" w:hAnsiTheme="minorHAnsi" w:cstheme="minorHAnsi"/>
          <w:sz w:val="18"/>
          <w:szCs w:val="18"/>
        </w:rPr>
        <w:t>P</w:t>
      </w:r>
      <w:r w:rsidR="00675D70" w:rsidRPr="00963750">
        <w:rPr>
          <w:rFonts w:asciiTheme="minorHAnsi" w:hAnsiTheme="minorHAnsi" w:cstheme="minorHAnsi"/>
          <w:sz w:val="18"/>
          <w:szCs w:val="18"/>
        </w:rPr>
        <w:t>zp</w:t>
      </w:r>
      <w:proofErr w:type="spellEnd"/>
      <w:r w:rsidRPr="00963750">
        <w:rPr>
          <w:rFonts w:asciiTheme="minorHAnsi" w:hAnsiTheme="minorHAnsi" w:cstheme="minorHAnsi"/>
          <w:sz w:val="18"/>
          <w:szCs w:val="18"/>
        </w:rPr>
        <w:t xml:space="preserve"> w</w:t>
      </w:r>
      <w:r w:rsidR="00AD2588" w:rsidRPr="00963750">
        <w:rPr>
          <w:rFonts w:asciiTheme="minorHAnsi" w:hAnsiTheme="minorHAnsi" w:cstheme="minorHAnsi"/>
          <w:sz w:val="18"/>
          <w:szCs w:val="18"/>
        </w:rPr>
        <w:t> </w:t>
      </w:r>
      <w:r w:rsidRPr="00963750">
        <w:rPr>
          <w:rFonts w:asciiTheme="minorHAnsi" w:hAnsiTheme="minorHAnsi" w:cstheme="minorHAnsi"/>
          <w:sz w:val="18"/>
          <w:szCs w:val="18"/>
        </w:rPr>
        <w:t>zakresie podstaw wykluczenia wskazanych przez Zamawiającego, tj.:</w:t>
      </w:r>
    </w:p>
    <w:p w14:paraId="4753BCEA" w14:textId="45A66338" w:rsidR="00C40FCE" w:rsidRPr="00C40FCE" w:rsidRDefault="00C40FCE">
      <w:pPr>
        <w:numPr>
          <w:ilvl w:val="0"/>
          <w:numId w:val="86"/>
        </w:numPr>
        <w:tabs>
          <w:tab w:val="clear" w:pos="720"/>
          <w:tab w:val="num" w:pos="426"/>
        </w:tabs>
        <w:spacing w:before="60"/>
        <w:ind w:left="284" w:hanging="284"/>
        <w:jc w:val="both"/>
        <w:textAlignment w:val="center"/>
        <w:rPr>
          <w:rFonts w:asciiTheme="minorHAnsi" w:hAnsiTheme="minorHAnsi" w:cstheme="minorHAnsi"/>
          <w:sz w:val="18"/>
          <w:szCs w:val="18"/>
          <w:lang w:eastAsia="en-US"/>
        </w:rPr>
      </w:pPr>
      <w:r>
        <w:rPr>
          <w:rFonts w:asciiTheme="minorHAnsi" w:hAnsiTheme="minorHAnsi" w:cstheme="minorHAnsi"/>
          <w:sz w:val="18"/>
          <w:szCs w:val="18"/>
          <w:lang w:eastAsia="en-US"/>
        </w:rPr>
        <w:t>a</w:t>
      </w:r>
      <w:r w:rsidRPr="00C40FCE">
        <w:rPr>
          <w:rFonts w:asciiTheme="minorHAnsi" w:hAnsiTheme="minorHAnsi" w:cstheme="minorHAnsi"/>
          <w:sz w:val="18"/>
          <w:szCs w:val="18"/>
          <w:lang w:eastAsia="en-US"/>
        </w:rPr>
        <w:t>rt. 108 ust. 1 pkt 3 ustawy </w:t>
      </w:r>
      <w:proofErr w:type="spellStart"/>
      <w:r w:rsidRPr="00C40FCE">
        <w:rPr>
          <w:rFonts w:asciiTheme="minorHAnsi" w:hAnsiTheme="minorHAnsi" w:cstheme="minorHAnsi"/>
          <w:sz w:val="18"/>
          <w:szCs w:val="18"/>
          <w:lang w:eastAsia="en-US"/>
        </w:rPr>
        <w:t>Pzp</w:t>
      </w:r>
      <w:proofErr w:type="spellEnd"/>
      <w:r w:rsidRPr="00C40FCE">
        <w:rPr>
          <w:rFonts w:asciiTheme="minorHAnsi" w:hAnsiTheme="minorHAnsi" w:cstheme="minorHAnsi"/>
          <w:sz w:val="18"/>
          <w:szCs w:val="18"/>
          <w:lang w:eastAsia="en-US"/>
        </w:rPr>
        <w:t>,</w:t>
      </w:r>
    </w:p>
    <w:p w14:paraId="72832DC7" w14:textId="77777777" w:rsidR="00C40FCE" w:rsidRPr="00C40FCE" w:rsidRDefault="00C40FCE">
      <w:pPr>
        <w:numPr>
          <w:ilvl w:val="0"/>
          <w:numId w:val="86"/>
        </w:numPr>
        <w:tabs>
          <w:tab w:val="clear" w:pos="720"/>
          <w:tab w:val="num" w:pos="426"/>
        </w:tabs>
        <w:spacing w:before="60"/>
        <w:ind w:left="284" w:hanging="284"/>
        <w:jc w:val="both"/>
        <w:textAlignment w:val="center"/>
        <w:rPr>
          <w:rFonts w:asciiTheme="minorHAnsi" w:hAnsiTheme="minorHAnsi" w:cstheme="minorHAnsi"/>
          <w:sz w:val="18"/>
          <w:szCs w:val="18"/>
          <w:lang w:eastAsia="en-US"/>
        </w:rPr>
      </w:pPr>
      <w:r w:rsidRPr="00C40FCE">
        <w:rPr>
          <w:rFonts w:asciiTheme="minorHAnsi" w:hAnsiTheme="minorHAnsi" w:cstheme="minorHAnsi"/>
          <w:sz w:val="18"/>
          <w:szCs w:val="18"/>
          <w:lang w:eastAsia="en-US"/>
        </w:rPr>
        <w:t>art. 108 ust. 1 pkt 4 ustawy </w:t>
      </w:r>
      <w:proofErr w:type="spellStart"/>
      <w:r w:rsidRPr="00C40FCE">
        <w:rPr>
          <w:rFonts w:asciiTheme="minorHAnsi" w:hAnsiTheme="minorHAnsi" w:cstheme="minorHAnsi"/>
          <w:sz w:val="18"/>
          <w:szCs w:val="18"/>
          <w:lang w:eastAsia="en-US"/>
        </w:rPr>
        <w:t>Pzp</w:t>
      </w:r>
      <w:proofErr w:type="spellEnd"/>
      <w:r w:rsidRPr="00C40FCE">
        <w:rPr>
          <w:rFonts w:asciiTheme="minorHAnsi" w:hAnsiTheme="minorHAnsi" w:cstheme="minorHAnsi"/>
          <w:sz w:val="18"/>
          <w:szCs w:val="18"/>
          <w:lang w:eastAsia="en-US"/>
        </w:rPr>
        <w:t>, dotyczących orzeczenia zakazu ubiegania się o zamówienie publiczne tytułem środka zapobiegawczego,</w:t>
      </w:r>
    </w:p>
    <w:p w14:paraId="2D802427" w14:textId="77777777" w:rsidR="00C40FCE" w:rsidRPr="00C40FCE" w:rsidRDefault="00C40FCE">
      <w:pPr>
        <w:numPr>
          <w:ilvl w:val="0"/>
          <w:numId w:val="86"/>
        </w:numPr>
        <w:tabs>
          <w:tab w:val="clear" w:pos="720"/>
          <w:tab w:val="num" w:pos="426"/>
        </w:tabs>
        <w:spacing w:before="60"/>
        <w:ind w:left="284" w:hanging="284"/>
        <w:jc w:val="both"/>
        <w:textAlignment w:val="center"/>
        <w:rPr>
          <w:rFonts w:asciiTheme="minorHAnsi" w:hAnsiTheme="minorHAnsi" w:cstheme="minorHAnsi"/>
          <w:sz w:val="18"/>
          <w:szCs w:val="18"/>
          <w:lang w:eastAsia="en-US"/>
        </w:rPr>
      </w:pPr>
      <w:r w:rsidRPr="00C40FCE">
        <w:rPr>
          <w:rFonts w:asciiTheme="minorHAnsi" w:hAnsiTheme="minorHAnsi" w:cstheme="minorHAnsi"/>
          <w:sz w:val="18"/>
          <w:szCs w:val="18"/>
          <w:lang w:eastAsia="en-US"/>
        </w:rPr>
        <w:t>art. 108 ust. 1 pkt 5 ustawy </w:t>
      </w:r>
      <w:proofErr w:type="spellStart"/>
      <w:r w:rsidRPr="00C40FCE">
        <w:rPr>
          <w:rFonts w:asciiTheme="minorHAnsi" w:hAnsiTheme="minorHAnsi" w:cstheme="minorHAnsi"/>
          <w:sz w:val="18"/>
          <w:szCs w:val="18"/>
          <w:lang w:eastAsia="en-US"/>
        </w:rPr>
        <w:t>Pzp</w:t>
      </w:r>
      <w:proofErr w:type="spellEnd"/>
      <w:r w:rsidRPr="00C40FCE">
        <w:rPr>
          <w:rFonts w:asciiTheme="minorHAnsi" w:hAnsiTheme="minorHAnsi" w:cstheme="minorHAnsi"/>
          <w:sz w:val="18"/>
          <w:szCs w:val="18"/>
          <w:lang w:eastAsia="en-US"/>
        </w:rPr>
        <w:t>, dotyczących zawarcia z innymi wykonawcami porozumienia mającego na celu zakłócenie konkurencji,</w:t>
      </w:r>
    </w:p>
    <w:p w14:paraId="27F7C58F" w14:textId="77777777" w:rsidR="00C40FCE" w:rsidRPr="00C40FCE" w:rsidRDefault="00C40FCE">
      <w:pPr>
        <w:numPr>
          <w:ilvl w:val="0"/>
          <w:numId w:val="86"/>
        </w:numPr>
        <w:tabs>
          <w:tab w:val="clear" w:pos="720"/>
          <w:tab w:val="num" w:pos="426"/>
        </w:tabs>
        <w:spacing w:before="60"/>
        <w:ind w:left="284" w:hanging="284"/>
        <w:jc w:val="both"/>
        <w:textAlignment w:val="center"/>
        <w:rPr>
          <w:rFonts w:asciiTheme="minorHAnsi" w:hAnsiTheme="minorHAnsi" w:cstheme="minorHAnsi"/>
          <w:sz w:val="18"/>
          <w:szCs w:val="18"/>
          <w:lang w:eastAsia="en-US"/>
        </w:rPr>
      </w:pPr>
      <w:r w:rsidRPr="00C40FCE">
        <w:rPr>
          <w:rFonts w:asciiTheme="minorHAnsi" w:hAnsiTheme="minorHAnsi" w:cstheme="minorHAnsi"/>
          <w:sz w:val="18"/>
          <w:szCs w:val="18"/>
          <w:lang w:eastAsia="en-US"/>
        </w:rPr>
        <w:t>art. 108 ust. 1 pkt 6 ustawy </w:t>
      </w:r>
      <w:proofErr w:type="spellStart"/>
      <w:r w:rsidRPr="00C40FCE">
        <w:rPr>
          <w:rFonts w:asciiTheme="minorHAnsi" w:hAnsiTheme="minorHAnsi" w:cstheme="minorHAnsi"/>
          <w:sz w:val="18"/>
          <w:szCs w:val="18"/>
          <w:lang w:eastAsia="en-US"/>
        </w:rPr>
        <w:t>Pzp</w:t>
      </w:r>
      <w:proofErr w:type="spellEnd"/>
      <w:r w:rsidRPr="00C40FCE">
        <w:rPr>
          <w:rFonts w:asciiTheme="minorHAnsi" w:hAnsiTheme="minorHAnsi" w:cstheme="minorHAnsi"/>
          <w:sz w:val="18"/>
          <w:szCs w:val="18"/>
          <w:lang w:eastAsia="en-US"/>
        </w:rPr>
        <w:t>,</w:t>
      </w:r>
    </w:p>
    <w:p w14:paraId="6762CD2C" w14:textId="77777777" w:rsidR="00C40FCE" w:rsidRPr="00C40FCE" w:rsidRDefault="00C40FCE">
      <w:pPr>
        <w:numPr>
          <w:ilvl w:val="0"/>
          <w:numId w:val="86"/>
        </w:numPr>
        <w:tabs>
          <w:tab w:val="clear" w:pos="720"/>
          <w:tab w:val="num" w:pos="426"/>
        </w:tabs>
        <w:spacing w:before="60"/>
        <w:ind w:left="284" w:hanging="284"/>
        <w:jc w:val="both"/>
        <w:textAlignment w:val="center"/>
        <w:rPr>
          <w:rFonts w:asciiTheme="minorHAnsi" w:hAnsiTheme="minorHAnsi" w:cstheme="minorHAnsi"/>
          <w:sz w:val="18"/>
          <w:szCs w:val="18"/>
          <w:lang w:eastAsia="en-US"/>
        </w:rPr>
      </w:pPr>
      <w:r w:rsidRPr="00C40FCE">
        <w:rPr>
          <w:rFonts w:asciiTheme="minorHAnsi" w:hAnsiTheme="minorHAnsi" w:cstheme="minorHAnsi"/>
          <w:sz w:val="18"/>
          <w:szCs w:val="18"/>
          <w:lang w:eastAsia="en-US"/>
        </w:rPr>
        <w:t>art. 7 ust. 1 ustawy z dnia 13 kwietnia 2022 r. o szczególnych rozwiązaniach w zakresie przeciwdziałania wspieraniu agresji na Ukrainę oraz służących ochronie bezpieczeństwa narodowego,</w:t>
      </w:r>
    </w:p>
    <w:p w14:paraId="54660319" w14:textId="77777777" w:rsidR="00C40FCE" w:rsidRPr="00C40FCE" w:rsidRDefault="00C40FCE" w:rsidP="00C40FCE">
      <w:pPr>
        <w:spacing w:before="60"/>
        <w:jc w:val="both"/>
        <w:textAlignment w:val="center"/>
        <w:rPr>
          <w:rFonts w:asciiTheme="minorHAnsi" w:hAnsiTheme="minorHAnsi" w:cstheme="minorHAnsi"/>
          <w:sz w:val="18"/>
          <w:szCs w:val="18"/>
          <w:lang w:eastAsia="en-US"/>
        </w:rPr>
      </w:pPr>
      <w:r w:rsidRPr="00C40FCE">
        <w:rPr>
          <w:rFonts w:asciiTheme="minorHAnsi" w:hAnsiTheme="minorHAnsi" w:cstheme="minorHAnsi"/>
          <w:sz w:val="18"/>
          <w:szCs w:val="18"/>
          <w:lang w:eastAsia="en-US"/>
        </w:rPr>
        <w:t>są nadal aktualne.</w:t>
      </w:r>
    </w:p>
    <w:p w14:paraId="2DE6D14E" w14:textId="451F2301" w:rsidR="00C003C7" w:rsidRDefault="00C003C7" w:rsidP="00DB043C">
      <w:pPr>
        <w:spacing w:before="60"/>
        <w:jc w:val="both"/>
        <w:textAlignment w:val="center"/>
        <w:rPr>
          <w:rFonts w:asciiTheme="minorHAnsi" w:hAnsiTheme="minorHAnsi" w:cstheme="minorHAnsi"/>
          <w:sz w:val="18"/>
          <w:szCs w:val="18"/>
        </w:rPr>
      </w:pPr>
    </w:p>
    <w:p w14:paraId="00CE4A66" w14:textId="4161CCAA" w:rsidR="007535B5" w:rsidRDefault="007535B5" w:rsidP="00DB043C">
      <w:pPr>
        <w:spacing w:before="60"/>
        <w:jc w:val="both"/>
        <w:textAlignment w:val="center"/>
        <w:rPr>
          <w:rFonts w:asciiTheme="minorHAnsi" w:hAnsiTheme="minorHAnsi" w:cstheme="minorHAnsi"/>
          <w:sz w:val="18"/>
          <w:szCs w:val="18"/>
        </w:rPr>
      </w:pPr>
      <w:r>
        <w:rPr>
          <w:rFonts w:asciiTheme="minorHAnsi" w:hAnsiTheme="minorHAnsi" w:cstheme="minorHAnsi"/>
          <w:sz w:val="18"/>
          <w:szCs w:val="18"/>
        </w:rPr>
        <w:br w:type="page"/>
      </w:r>
    </w:p>
    <w:p w14:paraId="57898AA9" w14:textId="250A5156" w:rsidR="00365685" w:rsidRDefault="007535B5" w:rsidP="0093077A">
      <w:pPr>
        <w:jc w:val="right"/>
        <w:textAlignment w:val="center"/>
        <w:rPr>
          <w:rFonts w:asciiTheme="minorHAnsi" w:eastAsia="Arial Unicode MS" w:hAnsiTheme="minorHAnsi" w:cstheme="minorHAnsi"/>
          <w:sz w:val="18"/>
          <w:szCs w:val="18"/>
        </w:rPr>
      </w:pPr>
      <w:r w:rsidRPr="007535B5">
        <w:rPr>
          <w:rFonts w:asciiTheme="minorHAnsi" w:eastAsia="Arial Unicode MS" w:hAnsiTheme="minorHAnsi" w:cstheme="minorHAnsi"/>
          <w:sz w:val="18"/>
          <w:szCs w:val="18"/>
        </w:rPr>
        <w:lastRenderedPageBreak/>
        <w:t>Załącznik nr 8</w:t>
      </w:r>
    </w:p>
    <w:p w14:paraId="61746D34" w14:textId="77777777" w:rsidR="0093077A" w:rsidRPr="0093077A" w:rsidRDefault="0093077A" w:rsidP="0093077A">
      <w:pPr>
        <w:spacing w:after="120"/>
        <w:jc w:val="center"/>
        <w:textAlignment w:val="center"/>
        <w:rPr>
          <w:rFonts w:asciiTheme="minorHAnsi" w:eastAsia="Arial Unicode MS" w:hAnsiTheme="minorHAnsi" w:cstheme="minorHAnsi"/>
          <w:b/>
          <w:bCs/>
          <w:spacing w:val="20"/>
          <w:sz w:val="18"/>
          <w:szCs w:val="18"/>
        </w:rPr>
      </w:pPr>
      <w:r w:rsidRPr="0093077A">
        <w:rPr>
          <w:rFonts w:asciiTheme="minorHAnsi" w:eastAsia="Arial Unicode MS" w:hAnsiTheme="minorHAnsi" w:cstheme="minorHAnsi"/>
          <w:b/>
          <w:bCs/>
          <w:spacing w:val="20"/>
          <w:sz w:val="18"/>
          <w:szCs w:val="18"/>
        </w:rPr>
        <w:t>UMOWA nr NI.2720.115.2026 (WZÓR)</w:t>
      </w:r>
    </w:p>
    <w:p w14:paraId="4A8E5FE6" w14:textId="77777777" w:rsidR="0093077A" w:rsidRPr="0093077A" w:rsidRDefault="0093077A" w:rsidP="0093077A">
      <w:pPr>
        <w:autoSpaceDE w:val="0"/>
        <w:jc w:val="both"/>
        <w:rPr>
          <w:rFonts w:asciiTheme="minorHAnsi" w:hAnsiTheme="minorHAnsi" w:cstheme="minorHAnsi"/>
          <w:sz w:val="18"/>
          <w:szCs w:val="18"/>
        </w:rPr>
      </w:pPr>
      <w:r w:rsidRPr="0093077A">
        <w:rPr>
          <w:rFonts w:asciiTheme="minorHAnsi" w:hAnsiTheme="minorHAnsi" w:cstheme="minorHAnsi"/>
          <w:sz w:val="18"/>
          <w:szCs w:val="18"/>
        </w:rPr>
        <w:t>W dniu [data zawarcia umowy] r. we Wrocławiu, pomiędzy:</w:t>
      </w:r>
    </w:p>
    <w:p w14:paraId="5301C5A2" w14:textId="77777777" w:rsidR="0093077A" w:rsidRPr="0093077A" w:rsidRDefault="0093077A" w:rsidP="0093077A">
      <w:pPr>
        <w:autoSpaceDE w:val="0"/>
        <w:spacing w:before="60"/>
        <w:jc w:val="both"/>
        <w:rPr>
          <w:rFonts w:asciiTheme="minorHAnsi" w:hAnsiTheme="minorHAnsi" w:cstheme="minorHAnsi"/>
          <w:sz w:val="18"/>
          <w:szCs w:val="18"/>
        </w:rPr>
      </w:pPr>
      <w:r w:rsidRPr="0093077A">
        <w:rPr>
          <w:rFonts w:asciiTheme="minorHAnsi" w:hAnsiTheme="minorHAnsi" w:cstheme="minorHAnsi"/>
          <w:b/>
          <w:bCs/>
          <w:sz w:val="18"/>
          <w:szCs w:val="18"/>
        </w:rPr>
        <w:t>Województwem Dolnośląskim – Dolnośląską Służbą Dróg i Kolei we Wrocławiu</w:t>
      </w:r>
      <w:r w:rsidRPr="0093077A">
        <w:rPr>
          <w:rFonts w:asciiTheme="minorHAnsi" w:hAnsiTheme="minorHAnsi" w:cstheme="minorHAnsi"/>
          <w:sz w:val="18"/>
          <w:szCs w:val="18"/>
        </w:rPr>
        <w:t>,</w:t>
      </w:r>
    </w:p>
    <w:p w14:paraId="0607B1D8" w14:textId="77777777" w:rsidR="0093077A" w:rsidRPr="0093077A" w:rsidRDefault="0093077A" w:rsidP="0093077A">
      <w:pPr>
        <w:autoSpaceDE w:val="0"/>
        <w:jc w:val="both"/>
        <w:rPr>
          <w:rFonts w:asciiTheme="minorHAnsi" w:hAnsiTheme="minorHAnsi" w:cstheme="minorHAnsi"/>
          <w:sz w:val="18"/>
          <w:szCs w:val="18"/>
        </w:rPr>
      </w:pPr>
      <w:r w:rsidRPr="0093077A">
        <w:rPr>
          <w:rFonts w:asciiTheme="minorHAnsi" w:hAnsiTheme="minorHAnsi" w:cstheme="minorHAnsi"/>
          <w:sz w:val="18"/>
          <w:szCs w:val="18"/>
        </w:rPr>
        <w:t>z siedzibą: 50-425 Wrocław, ul. Krakowska 28, NIP 899-28-03-047, REGON 931934644,</w:t>
      </w:r>
    </w:p>
    <w:p w14:paraId="703E64B6" w14:textId="77777777" w:rsidR="0093077A" w:rsidRPr="0093077A" w:rsidRDefault="0093077A" w:rsidP="0093077A">
      <w:pPr>
        <w:autoSpaceDE w:val="0"/>
        <w:jc w:val="both"/>
        <w:rPr>
          <w:rFonts w:asciiTheme="minorHAnsi" w:hAnsiTheme="minorHAnsi" w:cstheme="minorHAnsi"/>
          <w:sz w:val="18"/>
          <w:szCs w:val="18"/>
        </w:rPr>
      </w:pPr>
      <w:r w:rsidRPr="0093077A">
        <w:rPr>
          <w:rFonts w:asciiTheme="minorHAnsi" w:hAnsiTheme="minorHAnsi" w:cstheme="minorHAnsi"/>
          <w:sz w:val="18"/>
          <w:szCs w:val="18"/>
        </w:rPr>
        <w:t>zwaną dalej: „</w:t>
      </w:r>
      <w:r w:rsidRPr="0093077A">
        <w:rPr>
          <w:rFonts w:asciiTheme="minorHAnsi" w:hAnsiTheme="minorHAnsi" w:cstheme="minorHAnsi"/>
          <w:i/>
          <w:sz w:val="18"/>
          <w:szCs w:val="18"/>
        </w:rPr>
        <w:t>Zamawiającym</w:t>
      </w:r>
      <w:r w:rsidRPr="0093077A">
        <w:rPr>
          <w:rFonts w:asciiTheme="minorHAnsi" w:hAnsiTheme="minorHAnsi" w:cstheme="minorHAnsi"/>
          <w:sz w:val="18"/>
          <w:szCs w:val="18"/>
        </w:rPr>
        <w:t>”, którą reprezentuje:</w:t>
      </w:r>
    </w:p>
    <w:p w14:paraId="24AA91A1" w14:textId="77777777" w:rsidR="0093077A" w:rsidRPr="0093077A" w:rsidRDefault="0093077A" w:rsidP="0093077A">
      <w:pPr>
        <w:spacing w:before="60"/>
        <w:rPr>
          <w:rFonts w:asciiTheme="minorHAnsi" w:hAnsiTheme="minorHAnsi" w:cstheme="minorHAnsi"/>
          <w:bCs/>
          <w:i/>
          <w:sz w:val="18"/>
          <w:szCs w:val="18"/>
        </w:rPr>
      </w:pPr>
      <w:r w:rsidRPr="0093077A">
        <w:rPr>
          <w:rFonts w:asciiTheme="minorHAnsi" w:hAnsiTheme="minorHAnsi" w:cstheme="minorHAnsi"/>
          <w:bCs/>
          <w:i/>
          <w:sz w:val="18"/>
          <w:szCs w:val="18"/>
        </w:rPr>
        <w:t>..................................................................................................................................................................................</w:t>
      </w:r>
    </w:p>
    <w:p w14:paraId="3EA19C8A" w14:textId="77777777" w:rsidR="0093077A" w:rsidRPr="0093077A" w:rsidRDefault="0093077A" w:rsidP="0093077A">
      <w:pPr>
        <w:tabs>
          <w:tab w:val="left" w:pos="1089"/>
        </w:tabs>
        <w:spacing w:before="120"/>
        <w:rPr>
          <w:rFonts w:asciiTheme="minorHAnsi" w:hAnsiTheme="minorHAnsi" w:cstheme="minorHAnsi"/>
          <w:bCs/>
          <w:iCs/>
          <w:sz w:val="18"/>
          <w:szCs w:val="18"/>
        </w:rPr>
      </w:pPr>
      <w:r w:rsidRPr="0093077A">
        <w:rPr>
          <w:rFonts w:asciiTheme="minorHAnsi" w:hAnsiTheme="minorHAnsi" w:cstheme="minorHAnsi"/>
          <w:bCs/>
          <w:iCs/>
          <w:sz w:val="18"/>
          <w:szCs w:val="18"/>
        </w:rPr>
        <w:t>a</w:t>
      </w:r>
    </w:p>
    <w:p w14:paraId="58FF25CF" w14:textId="77777777" w:rsidR="0093077A" w:rsidRPr="0093077A" w:rsidRDefault="0093077A" w:rsidP="0093077A">
      <w:pPr>
        <w:rPr>
          <w:rFonts w:asciiTheme="minorHAnsi" w:hAnsiTheme="minorHAnsi" w:cstheme="minorHAnsi"/>
          <w:bCs/>
          <w:i/>
          <w:sz w:val="18"/>
          <w:szCs w:val="18"/>
        </w:rPr>
      </w:pPr>
      <w:r w:rsidRPr="0093077A">
        <w:rPr>
          <w:rFonts w:asciiTheme="minorHAnsi" w:hAnsiTheme="minorHAnsi" w:cstheme="minorHAnsi"/>
          <w:bCs/>
          <w:i/>
          <w:sz w:val="18"/>
          <w:szCs w:val="18"/>
        </w:rPr>
        <w:t>..................................................................................................................................................................................</w:t>
      </w:r>
    </w:p>
    <w:p w14:paraId="4F5A6192" w14:textId="77777777" w:rsidR="0093077A" w:rsidRPr="0093077A" w:rsidRDefault="0093077A" w:rsidP="0093077A">
      <w:pPr>
        <w:autoSpaceDE w:val="0"/>
        <w:jc w:val="both"/>
        <w:rPr>
          <w:rFonts w:asciiTheme="minorHAnsi" w:hAnsiTheme="minorHAnsi" w:cstheme="minorHAnsi"/>
          <w:sz w:val="18"/>
          <w:szCs w:val="18"/>
        </w:rPr>
      </w:pPr>
      <w:r w:rsidRPr="0093077A">
        <w:rPr>
          <w:rFonts w:asciiTheme="minorHAnsi" w:hAnsiTheme="minorHAnsi" w:cstheme="minorHAnsi"/>
          <w:b/>
          <w:sz w:val="18"/>
          <w:szCs w:val="18"/>
        </w:rPr>
        <w:t>[nazwa lub imię i nazwisko oraz firma kontrahenta]</w:t>
      </w:r>
      <w:r w:rsidRPr="0093077A">
        <w:rPr>
          <w:rFonts w:asciiTheme="minorHAnsi" w:hAnsiTheme="minorHAnsi" w:cstheme="minorHAnsi"/>
          <w:sz w:val="18"/>
          <w:szCs w:val="18"/>
        </w:rPr>
        <w:t>, [adres], [właściwy sąd i wydział KRS oraz nr KRS w przypadku spółek prawa handlowego], NIP [nr NIP], REGON [nr REGON], zwanym dalej: „</w:t>
      </w:r>
      <w:r w:rsidRPr="0093077A">
        <w:rPr>
          <w:rFonts w:asciiTheme="minorHAnsi" w:hAnsiTheme="minorHAnsi" w:cstheme="minorHAnsi"/>
          <w:i/>
          <w:sz w:val="18"/>
          <w:szCs w:val="18"/>
        </w:rPr>
        <w:t>Wykonawcą</w:t>
      </w:r>
      <w:r w:rsidRPr="0093077A">
        <w:rPr>
          <w:rFonts w:asciiTheme="minorHAnsi" w:hAnsiTheme="minorHAnsi" w:cstheme="minorHAnsi"/>
          <w:sz w:val="18"/>
          <w:szCs w:val="18"/>
        </w:rPr>
        <w:t>”, którego reprezentuje:</w:t>
      </w:r>
    </w:p>
    <w:p w14:paraId="595E030B"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w:t>
      </w:r>
    </w:p>
    <w:p w14:paraId="06A79125" w14:textId="77777777" w:rsidR="0093077A" w:rsidRPr="0093077A" w:rsidRDefault="0093077A" w:rsidP="0093077A">
      <w:pPr>
        <w:autoSpaceDE w:val="0"/>
        <w:jc w:val="both"/>
        <w:rPr>
          <w:rFonts w:asciiTheme="minorHAnsi" w:hAnsiTheme="minorHAnsi" w:cstheme="minorHAnsi"/>
          <w:i/>
          <w:sz w:val="18"/>
          <w:szCs w:val="18"/>
        </w:rPr>
      </w:pPr>
      <w:r w:rsidRPr="0093077A">
        <w:rPr>
          <w:rFonts w:asciiTheme="minorHAnsi" w:hAnsiTheme="minorHAnsi" w:cstheme="minorHAnsi"/>
          <w:i/>
          <w:sz w:val="18"/>
          <w:szCs w:val="18"/>
        </w:rPr>
        <w:t>[imię i nazwisko osoby reprezentującej oraz funkcja]</w:t>
      </w:r>
    </w:p>
    <w:p w14:paraId="6577EB3E" w14:textId="77777777" w:rsidR="0093077A" w:rsidRPr="0093077A" w:rsidRDefault="0093077A" w:rsidP="0093077A">
      <w:pPr>
        <w:autoSpaceDE w:val="0"/>
        <w:spacing w:before="120"/>
        <w:jc w:val="both"/>
        <w:rPr>
          <w:rFonts w:asciiTheme="minorHAnsi" w:hAnsiTheme="minorHAnsi" w:cstheme="minorHAnsi"/>
          <w:sz w:val="18"/>
          <w:szCs w:val="18"/>
        </w:rPr>
      </w:pPr>
      <w:r w:rsidRPr="0093077A">
        <w:rPr>
          <w:rFonts w:asciiTheme="minorHAnsi" w:hAnsiTheme="minorHAnsi" w:cstheme="minorHAnsi"/>
          <w:sz w:val="18"/>
          <w:szCs w:val="18"/>
        </w:rPr>
        <w:t xml:space="preserve">w rezultacie dokonania przez Zamawiającego wyboru Wykonawcy w trybie podstawowym na podstawie art. 275 pkt 1 ustawy z dnia 11 września 2019 r. – Prawo zamówień publicznych (Dz.U.2026.793 </w:t>
      </w:r>
      <w:proofErr w:type="spellStart"/>
      <w:r w:rsidRPr="0093077A">
        <w:rPr>
          <w:rFonts w:asciiTheme="minorHAnsi" w:hAnsiTheme="minorHAnsi" w:cstheme="minorHAnsi"/>
          <w:sz w:val="18"/>
          <w:szCs w:val="18"/>
        </w:rPr>
        <w:t>t.j</w:t>
      </w:r>
      <w:proofErr w:type="spellEnd"/>
      <w:r w:rsidRPr="0093077A">
        <w:rPr>
          <w:rFonts w:asciiTheme="minorHAnsi" w:hAnsiTheme="minorHAnsi" w:cstheme="minorHAnsi"/>
          <w:sz w:val="18"/>
          <w:szCs w:val="18"/>
        </w:rPr>
        <w:t>.), została zawarta umowa o następującej treści:</w:t>
      </w:r>
    </w:p>
    <w:p w14:paraId="44888935" w14:textId="77777777" w:rsidR="0093077A" w:rsidRPr="0093077A" w:rsidRDefault="0093077A" w:rsidP="0093077A">
      <w:pPr>
        <w:spacing w:before="120"/>
        <w:jc w:val="center"/>
        <w:rPr>
          <w:rFonts w:asciiTheme="minorHAnsi" w:hAnsiTheme="minorHAnsi" w:cstheme="minorHAnsi"/>
          <w:b/>
          <w:bCs/>
          <w:sz w:val="18"/>
          <w:szCs w:val="18"/>
        </w:rPr>
      </w:pPr>
      <w:r w:rsidRPr="0093077A">
        <w:rPr>
          <w:rFonts w:asciiTheme="minorHAnsi" w:hAnsiTheme="minorHAnsi" w:cstheme="minorHAnsi"/>
          <w:b/>
          <w:sz w:val="18"/>
          <w:szCs w:val="18"/>
        </w:rPr>
        <w:t>§ 1</w:t>
      </w:r>
      <w:r w:rsidRPr="0093077A">
        <w:rPr>
          <w:rFonts w:asciiTheme="minorHAnsi" w:hAnsiTheme="minorHAnsi" w:cstheme="minorHAnsi"/>
          <w:b/>
          <w:sz w:val="18"/>
          <w:szCs w:val="18"/>
        </w:rPr>
        <w:br/>
      </w:r>
      <w:r w:rsidRPr="0093077A">
        <w:rPr>
          <w:rFonts w:asciiTheme="minorHAnsi" w:hAnsiTheme="minorHAnsi" w:cstheme="minorHAnsi"/>
          <w:b/>
          <w:bCs/>
          <w:sz w:val="18"/>
          <w:szCs w:val="18"/>
        </w:rPr>
        <w:t>PRZEDMIOT UMOWY</w:t>
      </w:r>
    </w:p>
    <w:p w14:paraId="45048E5F" w14:textId="77777777" w:rsidR="0093077A" w:rsidRPr="0093077A" w:rsidRDefault="0093077A" w:rsidP="0093077A">
      <w:pPr>
        <w:widowControl w:val="0"/>
        <w:numPr>
          <w:ilvl w:val="0"/>
          <w:numId w:val="54"/>
        </w:numPr>
        <w:tabs>
          <w:tab w:val="num" w:pos="284"/>
        </w:tabs>
        <w:ind w:left="284" w:hanging="284"/>
        <w:jc w:val="both"/>
        <w:outlineLvl w:val="0"/>
        <w:rPr>
          <w:rFonts w:asciiTheme="minorHAnsi" w:hAnsiTheme="minorHAnsi" w:cstheme="minorHAnsi"/>
          <w:bCs/>
          <w:sz w:val="18"/>
          <w:szCs w:val="18"/>
        </w:rPr>
      </w:pPr>
      <w:r w:rsidRPr="0093077A">
        <w:rPr>
          <w:rFonts w:asciiTheme="minorHAnsi" w:hAnsiTheme="minorHAnsi" w:cstheme="minorHAnsi"/>
          <w:sz w:val="18"/>
          <w:szCs w:val="18"/>
          <w:lang w:eastAsia="en-US"/>
        </w:rPr>
        <w:t>Zamawiający zleca, a Wykonawca zobowiązuje się wykonać zadanie pn.:</w:t>
      </w:r>
    </w:p>
    <w:p w14:paraId="5AD69D5D" w14:textId="77777777" w:rsidR="0093077A" w:rsidRPr="0093077A" w:rsidRDefault="0093077A" w:rsidP="0093077A">
      <w:pPr>
        <w:widowControl w:val="0"/>
        <w:tabs>
          <w:tab w:val="num" w:pos="284"/>
        </w:tabs>
        <w:ind w:left="284"/>
        <w:jc w:val="center"/>
        <w:outlineLvl w:val="0"/>
        <w:rPr>
          <w:rFonts w:asciiTheme="minorHAnsi" w:hAnsiTheme="minorHAnsi" w:cstheme="minorHAnsi"/>
          <w:bCs/>
          <w:sz w:val="18"/>
          <w:szCs w:val="18"/>
        </w:rPr>
      </w:pPr>
      <w:r w:rsidRPr="0093077A">
        <w:rPr>
          <w:rFonts w:asciiTheme="minorHAnsi" w:hAnsiTheme="minorHAnsi" w:cstheme="minorHAnsi"/>
          <w:b/>
          <w:bCs/>
          <w:sz w:val="18"/>
          <w:szCs w:val="18"/>
          <w:lang w:eastAsia="en-US"/>
        </w:rPr>
        <w:t>REMONT DROGI WOJEWÓDZKIEJ nr 385 i 396 w ZIĘBICACH na odcinkach ul. Wałowej, Wrocławskiej i Sportowej,</w:t>
      </w:r>
    </w:p>
    <w:p w14:paraId="765FE43B" w14:textId="77777777" w:rsidR="0093077A" w:rsidRPr="0093077A" w:rsidRDefault="0093077A" w:rsidP="0093077A">
      <w:pPr>
        <w:widowControl w:val="0"/>
        <w:tabs>
          <w:tab w:val="num" w:pos="284"/>
        </w:tabs>
        <w:ind w:left="284"/>
        <w:jc w:val="both"/>
        <w:outlineLvl w:val="0"/>
        <w:rPr>
          <w:rFonts w:asciiTheme="minorHAnsi" w:hAnsiTheme="minorHAnsi" w:cstheme="minorHAnsi"/>
          <w:bCs/>
          <w:sz w:val="18"/>
          <w:szCs w:val="18"/>
        </w:rPr>
      </w:pPr>
      <w:r w:rsidRPr="0093077A">
        <w:rPr>
          <w:rFonts w:asciiTheme="minorHAnsi" w:hAnsiTheme="minorHAnsi" w:cstheme="minorHAnsi"/>
          <w:sz w:val="18"/>
          <w:szCs w:val="18"/>
        </w:rPr>
        <w:t>zgodnie:</w:t>
      </w:r>
    </w:p>
    <w:p w14:paraId="57C39767" w14:textId="77777777" w:rsidR="0093077A" w:rsidRPr="0093077A" w:rsidRDefault="0093077A" w:rsidP="0093077A">
      <w:pPr>
        <w:widowControl w:val="0"/>
        <w:numPr>
          <w:ilvl w:val="0"/>
          <w:numId w:val="55"/>
        </w:numPr>
        <w:tabs>
          <w:tab w:val="left" w:pos="142"/>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ze Specyfikacją Warunków Zamówienia i Specyfikacjami Technicznymi Wykonania i Odbioru Robót Budowlanych,</w:t>
      </w:r>
    </w:p>
    <w:p w14:paraId="059440E2" w14:textId="77777777" w:rsidR="0093077A" w:rsidRPr="0093077A" w:rsidRDefault="0093077A" w:rsidP="0093077A">
      <w:pPr>
        <w:widowControl w:val="0"/>
        <w:numPr>
          <w:ilvl w:val="0"/>
          <w:numId w:val="55"/>
        </w:numPr>
        <w:tabs>
          <w:tab w:val="left" w:pos="142"/>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 Opisem Przedmiotu Zamówienia,</w:t>
      </w:r>
    </w:p>
    <w:p w14:paraId="2389D83F" w14:textId="77777777" w:rsidR="0093077A" w:rsidRPr="0093077A" w:rsidRDefault="0093077A" w:rsidP="0093077A">
      <w:pPr>
        <w:widowControl w:val="0"/>
        <w:numPr>
          <w:ilvl w:val="0"/>
          <w:numId w:val="55"/>
        </w:numPr>
        <w:tabs>
          <w:tab w:val="left" w:pos="142"/>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 ofertą Wykonawcy,</w:t>
      </w:r>
    </w:p>
    <w:p w14:paraId="7A39C0ED" w14:textId="77777777" w:rsidR="0093077A" w:rsidRPr="0093077A" w:rsidRDefault="0093077A" w:rsidP="0093077A">
      <w:pPr>
        <w:tabs>
          <w:tab w:val="left" w:pos="284"/>
        </w:tabs>
        <w:autoSpaceDE w:val="0"/>
        <w:autoSpaceDN w:val="0"/>
        <w:adjustRightInd w:val="0"/>
        <w:ind w:left="284"/>
        <w:jc w:val="both"/>
        <w:rPr>
          <w:rFonts w:asciiTheme="minorHAnsi" w:hAnsiTheme="minorHAnsi" w:cstheme="minorHAnsi"/>
          <w:sz w:val="18"/>
          <w:szCs w:val="18"/>
        </w:rPr>
      </w:pPr>
      <w:r w:rsidRPr="0093077A">
        <w:rPr>
          <w:rFonts w:asciiTheme="minorHAnsi" w:hAnsiTheme="minorHAnsi" w:cstheme="minorHAnsi"/>
          <w:sz w:val="18"/>
          <w:szCs w:val="18"/>
        </w:rPr>
        <w:t>będącymi integralną częścią niniejszej umowy,</w:t>
      </w:r>
    </w:p>
    <w:p w14:paraId="14AB2E59" w14:textId="77777777" w:rsidR="0093077A" w:rsidRPr="0093077A" w:rsidRDefault="0093077A" w:rsidP="0093077A">
      <w:pPr>
        <w:tabs>
          <w:tab w:val="left" w:pos="284"/>
        </w:tabs>
        <w:autoSpaceDE w:val="0"/>
        <w:autoSpaceDN w:val="0"/>
        <w:adjustRightInd w:val="0"/>
        <w:ind w:left="284"/>
        <w:jc w:val="both"/>
        <w:rPr>
          <w:rFonts w:asciiTheme="minorHAnsi" w:hAnsiTheme="minorHAnsi" w:cstheme="minorHAnsi"/>
          <w:sz w:val="18"/>
          <w:szCs w:val="18"/>
        </w:rPr>
      </w:pPr>
      <w:r w:rsidRPr="0093077A">
        <w:rPr>
          <w:rFonts w:asciiTheme="minorHAnsi" w:hAnsiTheme="minorHAnsi" w:cstheme="minorHAnsi"/>
          <w:sz w:val="18"/>
          <w:szCs w:val="18"/>
        </w:rPr>
        <w:t>za cenę w wysokości:</w:t>
      </w:r>
    </w:p>
    <w:p w14:paraId="061DD5B1" w14:textId="77777777" w:rsidR="0093077A" w:rsidRPr="0093077A" w:rsidRDefault="0093077A" w:rsidP="0093077A">
      <w:pPr>
        <w:tabs>
          <w:tab w:val="left" w:pos="1418"/>
        </w:tabs>
        <w:autoSpaceDE w:val="0"/>
        <w:autoSpaceDN w:val="0"/>
        <w:adjustRightInd w:val="0"/>
        <w:ind w:left="284"/>
        <w:jc w:val="both"/>
        <w:rPr>
          <w:rFonts w:asciiTheme="minorHAnsi" w:hAnsiTheme="minorHAnsi" w:cstheme="minorHAnsi"/>
          <w:sz w:val="18"/>
          <w:szCs w:val="18"/>
        </w:rPr>
      </w:pPr>
      <w:r w:rsidRPr="0093077A">
        <w:rPr>
          <w:rFonts w:asciiTheme="minorHAnsi" w:hAnsiTheme="minorHAnsi" w:cstheme="minorHAnsi"/>
          <w:sz w:val="18"/>
          <w:szCs w:val="18"/>
        </w:rPr>
        <w:t>Netto:</w:t>
      </w:r>
      <w:r w:rsidRPr="0093077A">
        <w:rPr>
          <w:rFonts w:asciiTheme="minorHAnsi" w:hAnsiTheme="minorHAnsi" w:cstheme="minorHAnsi"/>
          <w:sz w:val="18"/>
          <w:szCs w:val="18"/>
        </w:rPr>
        <w:tab/>
        <w:t>.................................. zł</w:t>
      </w:r>
    </w:p>
    <w:p w14:paraId="419B941C" w14:textId="77777777" w:rsidR="0093077A" w:rsidRPr="0093077A" w:rsidRDefault="0093077A" w:rsidP="0093077A">
      <w:pPr>
        <w:tabs>
          <w:tab w:val="left" w:pos="284"/>
          <w:tab w:val="left" w:pos="1418"/>
        </w:tabs>
        <w:autoSpaceDE w:val="0"/>
        <w:autoSpaceDN w:val="0"/>
        <w:adjustRightInd w:val="0"/>
        <w:ind w:left="284"/>
        <w:jc w:val="both"/>
        <w:rPr>
          <w:rFonts w:asciiTheme="minorHAnsi" w:hAnsiTheme="minorHAnsi" w:cstheme="minorHAnsi"/>
          <w:sz w:val="18"/>
          <w:szCs w:val="18"/>
        </w:rPr>
      </w:pPr>
      <w:r w:rsidRPr="0093077A">
        <w:rPr>
          <w:rFonts w:asciiTheme="minorHAnsi" w:hAnsiTheme="minorHAnsi" w:cstheme="minorHAnsi"/>
          <w:sz w:val="18"/>
          <w:szCs w:val="18"/>
        </w:rPr>
        <w:t>Podatek VAT:</w:t>
      </w:r>
      <w:r w:rsidRPr="0093077A">
        <w:rPr>
          <w:rFonts w:asciiTheme="minorHAnsi" w:hAnsiTheme="minorHAnsi" w:cstheme="minorHAnsi"/>
          <w:sz w:val="18"/>
          <w:szCs w:val="18"/>
        </w:rPr>
        <w:tab/>
        <w:t>.................................. zł</w:t>
      </w:r>
    </w:p>
    <w:p w14:paraId="088DC17B" w14:textId="77777777" w:rsidR="0093077A" w:rsidRPr="0093077A" w:rsidRDefault="0093077A" w:rsidP="0093077A">
      <w:pPr>
        <w:tabs>
          <w:tab w:val="left" w:pos="284"/>
          <w:tab w:val="left" w:pos="1418"/>
        </w:tabs>
        <w:autoSpaceDE w:val="0"/>
        <w:autoSpaceDN w:val="0"/>
        <w:adjustRightInd w:val="0"/>
        <w:ind w:left="284"/>
        <w:jc w:val="both"/>
        <w:rPr>
          <w:rFonts w:asciiTheme="minorHAnsi" w:hAnsiTheme="minorHAnsi" w:cstheme="minorHAnsi"/>
          <w:sz w:val="18"/>
          <w:szCs w:val="18"/>
        </w:rPr>
      </w:pPr>
      <w:r w:rsidRPr="0093077A">
        <w:rPr>
          <w:rFonts w:asciiTheme="minorHAnsi" w:hAnsiTheme="minorHAnsi" w:cstheme="minorHAnsi"/>
          <w:sz w:val="18"/>
          <w:szCs w:val="18"/>
        </w:rPr>
        <w:t>Brutto:</w:t>
      </w:r>
      <w:r w:rsidRPr="0093077A">
        <w:rPr>
          <w:rFonts w:asciiTheme="minorHAnsi" w:hAnsiTheme="minorHAnsi" w:cstheme="minorHAnsi"/>
          <w:sz w:val="18"/>
          <w:szCs w:val="18"/>
        </w:rPr>
        <w:tab/>
        <w:t>.................................. zł</w:t>
      </w:r>
    </w:p>
    <w:p w14:paraId="41442DDA" w14:textId="77777777" w:rsidR="0093077A" w:rsidRPr="0093077A" w:rsidRDefault="0093077A" w:rsidP="0093077A">
      <w:pPr>
        <w:tabs>
          <w:tab w:val="left" w:pos="284"/>
        </w:tabs>
        <w:autoSpaceDE w:val="0"/>
        <w:autoSpaceDN w:val="0"/>
        <w:adjustRightInd w:val="0"/>
        <w:ind w:left="284"/>
        <w:jc w:val="both"/>
        <w:rPr>
          <w:rFonts w:asciiTheme="minorHAnsi" w:hAnsiTheme="minorHAnsi" w:cstheme="minorHAnsi"/>
          <w:iCs/>
          <w:sz w:val="18"/>
          <w:szCs w:val="18"/>
        </w:rPr>
      </w:pPr>
      <w:r w:rsidRPr="0093077A">
        <w:rPr>
          <w:rFonts w:asciiTheme="minorHAnsi" w:hAnsiTheme="minorHAnsi" w:cstheme="minorHAnsi"/>
          <w:sz w:val="18"/>
          <w:szCs w:val="18"/>
        </w:rPr>
        <w:t>(słownie</w:t>
      </w:r>
      <w:r w:rsidRPr="0093077A">
        <w:rPr>
          <w:rFonts w:asciiTheme="minorHAnsi" w:hAnsiTheme="minorHAnsi" w:cstheme="minorHAnsi"/>
          <w:iCs/>
          <w:sz w:val="18"/>
          <w:szCs w:val="18"/>
        </w:rPr>
        <w:t xml:space="preserve"> brutto: </w:t>
      </w:r>
      <w:r w:rsidRPr="0093077A">
        <w:rPr>
          <w:rFonts w:asciiTheme="minorHAnsi" w:hAnsiTheme="minorHAnsi" w:cstheme="minorHAnsi"/>
          <w:bCs/>
          <w:iCs/>
          <w:sz w:val="18"/>
          <w:szCs w:val="18"/>
        </w:rPr>
        <w:t>...................................</w:t>
      </w:r>
      <w:r w:rsidRPr="0093077A">
        <w:rPr>
          <w:rFonts w:asciiTheme="minorHAnsi" w:hAnsiTheme="minorHAnsi" w:cstheme="minorHAnsi"/>
          <w:iCs/>
          <w:sz w:val="18"/>
          <w:szCs w:val="18"/>
        </w:rPr>
        <w:t>........................................................................................................).</w:t>
      </w:r>
    </w:p>
    <w:p w14:paraId="6F9FD770" w14:textId="77777777" w:rsidR="0093077A" w:rsidRPr="0093077A" w:rsidRDefault="0093077A" w:rsidP="0093077A">
      <w:pPr>
        <w:numPr>
          <w:ilvl w:val="0"/>
          <w:numId w:val="54"/>
        </w:numPr>
        <w:tabs>
          <w:tab w:val="num"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Wynagrodzenie ma charakter kosztorysowy i ostatecznie zostanie ustalone na podstawie obmiaru faktycznie wykonanych robót wg cen jednostkowych przyjętych w kosztorysie ofertowym.</w:t>
      </w:r>
    </w:p>
    <w:p w14:paraId="6218DC52" w14:textId="77777777" w:rsidR="0093077A" w:rsidRPr="0093077A" w:rsidRDefault="0093077A" w:rsidP="0093077A">
      <w:pPr>
        <w:numPr>
          <w:ilvl w:val="0"/>
          <w:numId w:val="54"/>
        </w:numPr>
        <w:tabs>
          <w:tab w:val="left" w:pos="284"/>
        </w:tabs>
        <w:ind w:left="284" w:hanging="284"/>
        <w:jc w:val="both"/>
        <w:rPr>
          <w:rFonts w:asciiTheme="minorHAnsi" w:hAnsiTheme="minorHAnsi" w:cstheme="minorHAnsi"/>
          <w:bCs/>
          <w:sz w:val="18"/>
          <w:szCs w:val="18"/>
          <w:lang w:eastAsia="en-US"/>
        </w:rPr>
      </w:pPr>
      <w:r w:rsidRPr="0093077A">
        <w:rPr>
          <w:rFonts w:asciiTheme="minorHAnsi" w:hAnsiTheme="minorHAnsi" w:cstheme="minorHAnsi"/>
          <w:sz w:val="18"/>
          <w:szCs w:val="18"/>
          <w:lang w:eastAsia="en-US"/>
        </w:rPr>
        <w:t>Przedmiotem rzeczowym robót określonych w ust. 1 są roboty budowlane oraz prace projektowe wraz z organizacją ruchu drogowego tymczasowego, prowadzoną przez cały czas trwania robót, zgodnie z Rozporządzeniem Ministra Infrastruktury z dnia 23 września 2003 r. w sprawie szczegółowych warunków zarządzania ruchem na drogach oraz wykonywania nadzoru nad tym zarządzaniem.</w:t>
      </w:r>
    </w:p>
    <w:p w14:paraId="6EC920B6" w14:textId="77777777" w:rsidR="0093077A" w:rsidRPr="0093077A" w:rsidRDefault="0093077A" w:rsidP="0093077A">
      <w:pPr>
        <w:numPr>
          <w:ilvl w:val="0"/>
          <w:numId w:val="54"/>
        </w:numPr>
        <w:tabs>
          <w:tab w:val="left" w:pos="284"/>
        </w:tabs>
        <w:ind w:left="284" w:hanging="284"/>
        <w:jc w:val="both"/>
        <w:rPr>
          <w:rFonts w:asciiTheme="minorHAnsi" w:hAnsiTheme="minorHAnsi" w:cstheme="minorHAnsi"/>
          <w:bCs/>
          <w:sz w:val="18"/>
          <w:szCs w:val="18"/>
          <w:lang w:eastAsia="en-US"/>
        </w:rPr>
      </w:pPr>
      <w:r w:rsidRPr="0093077A">
        <w:rPr>
          <w:rFonts w:asciiTheme="minorHAnsi" w:hAnsiTheme="minorHAnsi" w:cstheme="minorHAnsi"/>
          <w:sz w:val="18"/>
          <w:szCs w:val="18"/>
          <w:lang w:eastAsia="en-US"/>
        </w:rPr>
        <w:t>Wykonawca nie może bez uprzedniej pisemnej zgody Zamawiającego przenieść wierzytelności wynikających z niniejszej umowy na osoby trzecie.</w:t>
      </w:r>
    </w:p>
    <w:p w14:paraId="34F8C7AD" w14:textId="77777777" w:rsidR="0093077A" w:rsidRPr="0093077A" w:rsidRDefault="0093077A" w:rsidP="0093077A">
      <w:pPr>
        <w:numPr>
          <w:ilvl w:val="0"/>
          <w:numId w:val="54"/>
        </w:numPr>
        <w:tabs>
          <w:tab w:val="left" w:pos="284"/>
        </w:tabs>
        <w:ind w:left="284" w:hanging="284"/>
        <w:jc w:val="both"/>
        <w:rPr>
          <w:rFonts w:asciiTheme="minorHAnsi" w:hAnsiTheme="minorHAnsi" w:cstheme="minorHAnsi"/>
          <w:i/>
          <w:sz w:val="18"/>
          <w:szCs w:val="18"/>
          <w:lang w:eastAsia="en-US"/>
        </w:rPr>
      </w:pPr>
      <w:r w:rsidRPr="0093077A">
        <w:rPr>
          <w:rFonts w:asciiTheme="minorHAnsi" w:hAnsiTheme="minorHAnsi" w:cstheme="minorHAnsi"/>
          <w:sz w:val="18"/>
          <w:szCs w:val="18"/>
          <w:lang w:eastAsia="en-US"/>
        </w:rPr>
        <w:t>Wykonawca jest / nie jest* płatnikiem VAT. *</w:t>
      </w:r>
      <w:r w:rsidRPr="0093077A">
        <w:rPr>
          <w:rFonts w:asciiTheme="minorHAnsi" w:hAnsiTheme="minorHAnsi" w:cstheme="minorHAnsi"/>
          <w:i/>
          <w:sz w:val="16"/>
          <w:szCs w:val="18"/>
          <w:lang w:eastAsia="en-US"/>
        </w:rPr>
        <w:t>niepotrzebne skreślić</w:t>
      </w:r>
    </w:p>
    <w:p w14:paraId="4710FE81" w14:textId="77777777" w:rsidR="0093077A" w:rsidRPr="0093077A" w:rsidRDefault="0093077A" w:rsidP="0093077A">
      <w:pPr>
        <w:spacing w:before="120"/>
        <w:jc w:val="center"/>
        <w:rPr>
          <w:rFonts w:asciiTheme="minorHAnsi" w:hAnsiTheme="minorHAnsi" w:cstheme="minorHAnsi"/>
          <w:b/>
          <w:sz w:val="18"/>
          <w:szCs w:val="18"/>
        </w:rPr>
      </w:pPr>
      <w:r w:rsidRPr="0093077A">
        <w:rPr>
          <w:rFonts w:asciiTheme="minorHAnsi" w:hAnsiTheme="minorHAnsi" w:cstheme="minorHAnsi"/>
          <w:b/>
          <w:sz w:val="18"/>
          <w:szCs w:val="18"/>
        </w:rPr>
        <w:t>§ 2</w:t>
      </w:r>
      <w:r w:rsidRPr="0093077A">
        <w:rPr>
          <w:rFonts w:asciiTheme="minorHAnsi" w:hAnsiTheme="minorHAnsi" w:cstheme="minorHAnsi"/>
          <w:b/>
          <w:sz w:val="18"/>
          <w:szCs w:val="18"/>
        </w:rPr>
        <w:br/>
        <w:t>PODWYKONAWCY</w:t>
      </w:r>
    </w:p>
    <w:p w14:paraId="72007FB7" w14:textId="77777777" w:rsidR="0093077A" w:rsidRPr="0093077A" w:rsidRDefault="0093077A" w:rsidP="0093077A">
      <w:pPr>
        <w:numPr>
          <w:ilvl w:val="0"/>
          <w:numId w:val="56"/>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swoimi siłami i staraniem wykona przedmiot zamówienia z wyłączeniem prac (części zamówienia) wymienionych w ust. 2.</w:t>
      </w:r>
    </w:p>
    <w:p w14:paraId="18307C0E" w14:textId="77777777" w:rsidR="0093077A" w:rsidRPr="0093077A" w:rsidRDefault="0093077A" w:rsidP="0093077A">
      <w:pPr>
        <w:numPr>
          <w:ilvl w:val="0"/>
          <w:numId w:val="56"/>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Podwykonawca(</w:t>
      </w:r>
      <w:proofErr w:type="spellStart"/>
      <w:r w:rsidRPr="0093077A">
        <w:rPr>
          <w:rFonts w:asciiTheme="minorHAnsi" w:hAnsiTheme="minorHAnsi" w:cstheme="minorHAnsi"/>
          <w:sz w:val="18"/>
          <w:szCs w:val="18"/>
          <w:lang w:eastAsia="en-US"/>
        </w:rPr>
        <w:t>cy</w:t>
      </w:r>
      <w:proofErr w:type="spellEnd"/>
      <w:r w:rsidRPr="0093077A">
        <w:rPr>
          <w:rFonts w:asciiTheme="minorHAnsi" w:hAnsiTheme="minorHAnsi" w:cstheme="minorHAnsi"/>
          <w:sz w:val="18"/>
          <w:szCs w:val="18"/>
          <w:lang w:eastAsia="en-US"/>
        </w:rPr>
        <w:t>) oraz dalszy(si) podwykonawca(</w:t>
      </w:r>
      <w:proofErr w:type="spellStart"/>
      <w:r w:rsidRPr="0093077A">
        <w:rPr>
          <w:rFonts w:asciiTheme="minorHAnsi" w:hAnsiTheme="minorHAnsi" w:cstheme="minorHAnsi"/>
          <w:sz w:val="18"/>
          <w:szCs w:val="18"/>
          <w:lang w:eastAsia="en-US"/>
        </w:rPr>
        <w:t>cy</w:t>
      </w:r>
      <w:proofErr w:type="spellEnd"/>
      <w:r w:rsidRPr="0093077A">
        <w:rPr>
          <w:rFonts w:asciiTheme="minorHAnsi" w:hAnsiTheme="minorHAnsi" w:cstheme="minorHAnsi"/>
          <w:sz w:val="18"/>
          <w:szCs w:val="18"/>
          <w:lang w:eastAsia="en-US"/>
        </w:rPr>
        <w:t>) zgodnie z zawartą umową o podwykonawstwo, wykona(ją) prace (części zamówienia): ……………………………………………………………..</w:t>
      </w:r>
    </w:p>
    <w:p w14:paraId="1713E035" w14:textId="77777777" w:rsidR="0093077A" w:rsidRPr="0093077A" w:rsidRDefault="0093077A" w:rsidP="0093077A">
      <w:pPr>
        <w:numPr>
          <w:ilvl w:val="0"/>
          <w:numId w:val="56"/>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poinformuje Zamawiającego na piśmie o podmiotach, którym zamierza powierzyć realizację prac, o których mowa w ust. 2, wskazując nazwę podmiotu oraz część zamówienia, którą mu powierzy.</w:t>
      </w:r>
    </w:p>
    <w:p w14:paraId="708D10CA" w14:textId="77777777" w:rsidR="0093077A" w:rsidRPr="0093077A" w:rsidRDefault="0093077A" w:rsidP="0093077A">
      <w:pPr>
        <w:numPr>
          <w:ilvl w:val="0"/>
          <w:numId w:val="56"/>
        </w:numPr>
        <w:tabs>
          <w:tab w:val="left" w:pos="284"/>
        </w:tabs>
        <w:ind w:left="284" w:hanging="284"/>
        <w:jc w:val="both"/>
        <w:rPr>
          <w:rFonts w:asciiTheme="minorHAnsi" w:hAnsiTheme="minorHAnsi" w:cstheme="minorHAnsi"/>
          <w:bCs/>
          <w:sz w:val="18"/>
          <w:szCs w:val="18"/>
          <w:lang w:eastAsia="en-US"/>
        </w:rPr>
      </w:pPr>
      <w:r w:rsidRPr="0093077A">
        <w:rPr>
          <w:rFonts w:asciiTheme="minorHAnsi" w:hAnsiTheme="minorHAnsi" w:cstheme="minorHAnsi"/>
          <w:sz w:val="18"/>
          <w:szCs w:val="18"/>
          <w:lang w:eastAsia="en-US"/>
        </w:rPr>
        <w:t>Podwykonawcy</w:t>
      </w:r>
      <w:r w:rsidRPr="0093077A">
        <w:rPr>
          <w:rFonts w:asciiTheme="minorHAnsi" w:hAnsiTheme="minorHAnsi" w:cstheme="minorHAnsi"/>
          <w:bCs/>
          <w:sz w:val="18"/>
          <w:szCs w:val="18"/>
          <w:lang w:eastAsia="en-US"/>
        </w:rPr>
        <w:t xml:space="preserve"> i dalsi podwykonawcy. </w:t>
      </w:r>
    </w:p>
    <w:p w14:paraId="6ECA16C8" w14:textId="77777777" w:rsidR="0093077A" w:rsidRPr="0093077A" w:rsidRDefault="0093077A" w:rsidP="0093077A">
      <w:pPr>
        <w:numPr>
          <w:ilvl w:val="1"/>
          <w:numId w:val="85"/>
        </w:numPr>
        <w:tabs>
          <w:tab w:val="left" w:pos="284"/>
        </w:tabs>
        <w:contextualSpacing/>
        <w:jc w:val="both"/>
        <w:rPr>
          <w:rFonts w:asciiTheme="minorHAnsi" w:hAnsiTheme="minorHAnsi" w:cstheme="minorHAnsi"/>
          <w:bCs/>
          <w:sz w:val="18"/>
          <w:szCs w:val="18"/>
          <w:lang w:eastAsia="en-US"/>
        </w:rPr>
      </w:pPr>
      <w:r w:rsidRPr="0093077A">
        <w:rPr>
          <w:rFonts w:asciiTheme="minorHAnsi" w:hAnsiTheme="minorHAnsi" w:cstheme="minorHAnsi"/>
          <w:bCs/>
          <w:sz w:val="18"/>
          <w:szCs w:val="18"/>
          <w:lang w:eastAsia="en-US"/>
        </w:rPr>
        <w:tab/>
        <w:t>Umowa z Podwykonawcą i dalszym Podwykonawcą:</w:t>
      </w:r>
    </w:p>
    <w:p w14:paraId="59D8EB2B"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Zamawiający zatwierdza wszystkie umowy o podwykonawstwo, których przedmiotem jest wykonanie robót budowlanych lub ich zmiany. Zatrudnianie Podwykonawcy lub dalszego podwykonawcy bez zgłoszenia tej okoliczności, przed przystąpieniem do wykonywania robót, na piśmie pod rygorem nieważności, zgodnie z art. 647</w:t>
      </w:r>
      <w:r w:rsidRPr="0093077A">
        <w:rPr>
          <w:rFonts w:asciiTheme="minorHAnsi" w:hAnsiTheme="minorHAnsi" w:cstheme="minorHAnsi"/>
          <w:sz w:val="18"/>
          <w:szCs w:val="18"/>
          <w:vertAlign w:val="superscript"/>
        </w:rPr>
        <w:t>1</w:t>
      </w:r>
      <w:r w:rsidRPr="0093077A">
        <w:rPr>
          <w:rFonts w:asciiTheme="minorHAnsi" w:hAnsiTheme="minorHAnsi" w:cstheme="minorHAnsi"/>
          <w:sz w:val="18"/>
          <w:szCs w:val="18"/>
        </w:rPr>
        <w:t> k.c., jest niedopuszczalne,</w:t>
      </w:r>
    </w:p>
    <w:p w14:paraId="71C2BBD7"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zamówienia, zamierzający zawrzeć umowę o podwykonawstwo, której przedmiotem są roboty budowlane, jest zobowiązany, w trakcie realizacji zamówienia publicznego na roboty budowlane, do przedłożenia Zamawiającemu projektu tej umowy, a także projektu jej zmian,</w:t>
      </w:r>
    </w:p>
    <w:p w14:paraId="56AD2489"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Zamawiający w terminie do 14 dni zgłasza w formie pisemnej zastrzeżenia do przedłożonego projektu umowy o podwykonawstwo, której przedmiotem są roboty budowlane, a także do projektu jej zmiany, w szczególności, gdy:</w:t>
      </w:r>
    </w:p>
    <w:p w14:paraId="4B5F784E" w14:textId="77777777" w:rsidR="0093077A" w:rsidRPr="0093077A" w:rsidRDefault="0093077A" w:rsidP="0093077A">
      <w:pPr>
        <w:tabs>
          <w:tab w:val="left" w:pos="709"/>
        </w:tabs>
        <w:autoSpaceDE w:val="0"/>
        <w:autoSpaceDN w:val="0"/>
        <w:adjustRightInd w:val="0"/>
        <w:ind w:left="709" w:hanging="142"/>
        <w:jc w:val="both"/>
        <w:rPr>
          <w:rFonts w:asciiTheme="minorHAnsi" w:hAnsiTheme="minorHAnsi" w:cstheme="minorHAnsi"/>
          <w:sz w:val="18"/>
          <w:szCs w:val="18"/>
        </w:rPr>
      </w:pPr>
      <w:r w:rsidRPr="0093077A">
        <w:rPr>
          <w:rFonts w:asciiTheme="minorHAnsi" w:hAnsiTheme="minorHAnsi" w:cstheme="minorHAnsi"/>
          <w:sz w:val="18"/>
          <w:szCs w:val="18"/>
        </w:rPr>
        <w:t>-</w:t>
      </w:r>
      <w:r w:rsidRPr="0093077A">
        <w:rPr>
          <w:rFonts w:asciiTheme="minorHAnsi" w:hAnsiTheme="minorHAnsi" w:cstheme="minorHAnsi"/>
          <w:sz w:val="18"/>
          <w:szCs w:val="18"/>
        </w:rPr>
        <w:tab/>
        <w:t>nie spełnia wymagań określonych w SWZ,</w:t>
      </w:r>
    </w:p>
    <w:p w14:paraId="28972EB1" w14:textId="77777777" w:rsidR="0093077A" w:rsidRPr="0093077A" w:rsidRDefault="0093077A" w:rsidP="0093077A">
      <w:pPr>
        <w:tabs>
          <w:tab w:val="left" w:pos="709"/>
        </w:tabs>
        <w:autoSpaceDE w:val="0"/>
        <w:autoSpaceDN w:val="0"/>
        <w:adjustRightInd w:val="0"/>
        <w:ind w:left="709" w:hanging="142"/>
        <w:jc w:val="both"/>
        <w:rPr>
          <w:rFonts w:asciiTheme="minorHAnsi" w:hAnsiTheme="minorHAnsi" w:cstheme="minorHAnsi"/>
          <w:sz w:val="18"/>
          <w:szCs w:val="18"/>
        </w:rPr>
      </w:pPr>
      <w:r w:rsidRPr="0093077A">
        <w:rPr>
          <w:rFonts w:asciiTheme="minorHAnsi" w:hAnsiTheme="minorHAnsi" w:cstheme="minorHAnsi"/>
          <w:sz w:val="18"/>
          <w:szCs w:val="18"/>
        </w:rPr>
        <w:t>-</w:t>
      </w:r>
      <w:r w:rsidRPr="0093077A">
        <w:rPr>
          <w:rFonts w:asciiTheme="minorHAnsi" w:hAnsiTheme="minorHAnsi" w:cstheme="minorHAnsi"/>
          <w:sz w:val="18"/>
          <w:szCs w:val="18"/>
        </w:rPr>
        <w:tab/>
        <w:t>termin zapłaty wynagrodzenia Podwykonawcy w umowie o podwykonawstwo jest dłuższy niż 30 dni od dnia doręczenia Wykonawcy faktury lub rachunku, potwierdzających wykonanie części zamówienia zleconej Podwykonawcy,</w:t>
      </w:r>
    </w:p>
    <w:p w14:paraId="4AE6F46C" w14:textId="77777777" w:rsidR="0093077A" w:rsidRPr="0093077A" w:rsidRDefault="0093077A" w:rsidP="0093077A">
      <w:pPr>
        <w:tabs>
          <w:tab w:val="left" w:pos="709"/>
        </w:tabs>
        <w:autoSpaceDE w:val="0"/>
        <w:autoSpaceDN w:val="0"/>
        <w:adjustRightInd w:val="0"/>
        <w:ind w:left="709" w:hanging="142"/>
        <w:jc w:val="both"/>
        <w:rPr>
          <w:rFonts w:asciiTheme="minorHAnsi" w:hAnsiTheme="minorHAnsi" w:cstheme="minorHAnsi"/>
          <w:bCs/>
          <w:iCs/>
          <w:sz w:val="18"/>
          <w:szCs w:val="18"/>
        </w:rPr>
      </w:pPr>
      <w:r w:rsidRPr="0093077A">
        <w:rPr>
          <w:rFonts w:asciiTheme="minorHAnsi" w:hAnsiTheme="minorHAnsi" w:cstheme="minorHAnsi"/>
          <w:bCs/>
          <w:iCs/>
          <w:sz w:val="18"/>
          <w:szCs w:val="18"/>
        </w:rPr>
        <w:t>-</w:t>
      </w:r>
      <w:r w:rsidRPr="0093077A">
        <w:rPr>
          <w:rFonts w:asciiTheme="minorHAnsi" w:hAnsiTheme="minorHAnsi" w:cstheme="minorHAnsi"/>
          <w:bCs/>
          <w:iCs/>
          <w:sz w:val="18"/>
          <w:szCs w:val="18"/>
        </w:rPr>
        <w:tab/>
        <w:t xml:space="preserve">umowa z Podwykonawcą o podwykonawstwo dotyczy innej części zamówienia niż wskazana w ofercie bez </w:t>
      </w:r>
      <w:r w:rsidRPr="0093077A">
        <w:rPr>
          <w:rFonts w:asciiTheme="minorHAnsi" w:hAnsiTheme="minorHAnsi" w:cstheme="minorHAnsi"/>
          <w:sz w:val="18"/>
          <w:szCs w:val="18"/>
        </w:rPr>
        <w:t>wcześniejszego</w:t>
      </w:r>
      <w:r w:rsidRPr="0093077A">
        <w:rPr>
          <w:rFonts w:asciiTheme="minorHAnsi" w:hAnsiTheme="minorHAnsi" w:cstheme="minorHAnsi"/>
          <w:bCs/>
          <w:iCs/>
          <w:sz w:val="18"/>
          <w:szCs w:val="18"/>
        </w:rPr>
        <w:t xml:space="preserve"> uzyskania zgody Zamawiającego na zmianę jej zakresu,</w:t>
      </w:r>
    </w:p>
    <w:p w14:paraId="193BAEF3" w14:textId="77777777" w:rsidR="0093077A" w:rsidRPr="0093077A" w:rsidRDefault="0093077A" w:rsidP="0093077A">
      <w:pPr>
        <w:tabs>
          <w:tab w:val="left" w:pos="709"/>
        </w:tabs>
        <w:autoSpaceDE w:val="0"/>
        <w:autoSpaceDN w:val="0"/>
        <w:adjustRightInd w:val="0"/>
        <w:ind w:left="709" w:hanging="142"/>
        <w:jc w:val="both"/>
        <w:rPr>
          <w:rFonts w:asciiTheme="minorHAnsi" w:hAnsiTheme="minorHAnsi" w:cstheme="minorHAnsi"/>
          <w:sz w:val="18"/>
          <w:szCs w:val="18"/>
        </w:rPr>
      </w:pPr>
      <w:r w:rsidRPr="0093077A">
        <w:rPr>
          <w:rFonts w:asciiTheme="minorHAnsi" w:hAnsiTheme="minorHAnsi" w:cstheme="minorHAnsi"/>
          <w:bCs/>
          <w:iCs/>
          <w:sz w:val="18"/>
          <w:szCs w:val="18"/>
        </w:rPr>
        <w:t>-</w:t>
      </w:r>
      <w:r w:rsidRPr="0093077A">
        <w:rPr>
          <w:rFonts w:asciiTheme="minorHAnsi" w:hAnsiTheme="minorHAnsi" w:cstheme="minorHAnsi"/>
          <w:bCs/>
          <w:iCs/>
          <w:sz w:val="18"/>
          <w:szCs w:val="18"/>
        </w:rPr>
        <w:tab/>
      </w:r>
      <w:r w:rsidRPr="0093077A">
        <w:rPr>
          <w:rFonts w:asciiTheme="minorHAnsi" w:hAnsiTheme="minorHAnsi" w:cstheme="minorHAnsi"/>
          <w:sz w:val="18"/>
          <w:szCs w:val="18"/>
        </w:rPr>
        <w:t>termin wykonania umowy o podwykonawstwo wykracza poza termin wykonania wskazany w § 3 ust. 2 umowy,</w:t>
      </w:r>
    </w:p>
    <w:p w14:paraId="21B36058" w14:textId="77777777" w:rsidR="0093077A" w:rsidRPr="0093077A" w:rsidRDefault="0093077A" w:rsidP="0093077A">
      <w:pPr>
        <w:tabs>
          <w:tab w:val="left" w:pos="709"/>
        </w:tabs>
        <w:autoSpaceDE w:val="0"/>
        <w:autoSpaceDN w:val="0"/>
        <w:adjustRightInd w:val="0"/>
        <w:ind w:left="709" w:hanging="142"/>
        <w:jc w:val="both"/>
        <w:rPr>
          <w:rFonts w:asciiTheme="minorHAnsi" w:hAnsiTheme="minorHAnsi" w:cstheme="minorHAnsi"/>
          <w:sz w:val="18"/>
          <w:szCs w:val="18"/>
        </w:rPr>
      </w:pPr>
      <w:r w:rsidRPr="0093077A">
        <w:rPr>
          <w:rFonts w:asciiTheme="minorHAnsi" w:hAnsiTheme="minorHAnsi" w:cstheme="minorHAnsi"/>
          <w:sz w:val="18"/>
          <w:szCs w:val="18"/>
        </w:rPr>
        <w:lastRenderedPageBreak/>
        <w:t>-</w:t>
      </w:r>
      <w:r w:rsidRPr="0093077A">
        <w:rPr>
          <w:rFonts w:asciiTheme="minorHAnsi" w:hAnsiTheme="minorHAnsi" w:cstheme="minorHAnsi"/>
          <w:sz w:val="18"/>
          <w:szCs w:val="18"/>
        </w:rPr>
        <w:tab/>
        <w:t>umowa zawiera postanowienia uzależniające wypłatę wynagrodzenia Podwykonawcy od dokonania przez Zamawiającego płatności na rzecz Wykonawcy za części zamówienia zrealizowane przez Podwykonawcę,</w:t>
      </w:r>
    </w:p>
    <w:p w14:paraId="7983CF0E" w14:textId="77777777" w:rsidR="0093077A" w:rsidRPr="0093077A" w:rsidRDefault="0093077A" w:rsidP="0093077A">
      <w:pPr>
        <w:tabs>
          <w:tab w:val="left" w:pos="709"/>
        </w:tabs>
        <w:autoSpaceDE w:val="0"/>
        <w:autoSpaceDN w:val="0"/>
        <w:adjustRightInd w:val="0"/>
        <w:ind w:left="709" w:hanging="142"/>
        <w:jc w:val="both"/>
        <w:rPr>
          <w:rFonts w:asciiTheme="minorHAnsi" w:hAnsiTheme="minorHAnsi" w:cstheme="minorHAnsi"/>
          <w:sz w:val="18"/>
          <w:szCs w:val="18"/>
        </w:rPr>
      </w:pPr>
      <w:r w:rsidRPr="0093077A">
        <w:rPr>
          <w:rFonts w:asciiTheme="minorHAnsi" w:hAnsiTheme="minorHAnsi" w:cstheme="minorHAnsi"/>
          <w:sz w:val="18"/>
          <w:szCs w:val="18"/>
        </w:rPr>
        <w:t>-</w:t>
      </w:r>
      <w:r w:rsidRPr="0093077A">
        <w:rPr>
          <w:rFonts w:asciiTheme="minorHAnsi" w:hAnsiTheme="minorHAnsi" w:cstheme="minorHAnsi"/>
          <w:sz w:val="18"/>
          <w:szCs w:val="18"/>
        </w:rPr>
        <w:tab/>
        <w:t>umowa nie zawiera uregulowań dotyczących zawierania umów o podwykonawstwo z dalszymi podwykonawcami;</w:t>
      </w:r>
    </w:p>
    <w:p w14:paraId="50AB4A0A" w14:textId="77777777" w:rsidR="0093077A" w:rsidRPr="0093077A" w:rsidRDefault="0093077A" w:rsidP="0093077A">
      <w:pPr>
        <w:tabs>
          <w:tab w:val="left" w:pos="709"/>
        </w:tabs>
        <w:autoSpaceDE w:val="0"/>
        <w:autoSpaceDN w:val="0"/>
        <w:adjustRightInd w:val="0"/>
        <w:ind w:left="709" w:hanging="142"/>
        <w:jc w:val="both"/>
        <w:rPr>
          <w:rFonts w:asciiTheme="minorHAnsi" w:hAnsiTheme="minorHAnsi" w:cstheme="minorHAnsi"/>
          <w:sz w:val="18"/>
          <w:szCs w:val="18"/>
        </w:rPr>
      </w:pPr>
      <w:r w:rsidRPr="0093077A">
        <w:rPr>
          <w:rFonts w:asciiTheme="minorHAnsi" w:hAnsiTheme="minorHAnsi" w:cstheme="minorHAnsi"/>
          <w:sz w:val="18"/>
          <w:szCs w:val="18"/>
        </w:rPr>
        <w:t>-</w:t>
      </w:r>
      <w:r w:rsidRPr="0093077A">
        <w:rPr>
          <w:rFonts w:asciiTheme="minorHAnsi" w:hAnsiTheme="minorHAnsi" w:cstheme="minorHAnsi"/>
          <w:sz w:val="18"/>
          <w:szCs w:val="18"/>
        </w:rPr>
        <w:tab/>
        <w:t>w umowie nie wskazano numeru konta Podwykonawcy,</w:t>
      </w:r>
    </w:p>
    <w:p w14:paraId="56444882" w14:textId="77777777" w:rsidR="0093077A" w:rsidRPr="0093077A" w:rsidRDefault="0093077A" w:rsidP="0093077A">
      <w:pPr>
        <w:tabs>
          <w:tab w:val="left" w:pos="709"/>
        </w:tabs>
        <w:autoSpaceDE w:val="0"/>
        <w:autoSpaceDN w:val="0"/>
        <w:adjustRightInd w:val="0"/>
        <w:ind w:left="709" w:hanging="142"/>
        <w:jc w:val="both"/>
        <w:rPr>
          <w:rFonts w:asciiTheme="minorHAnsi" w:hAnsiTheme="minorHAnsi" w:cstheme="minorHAnsi"/>
          <w:bCs/>
          <w:iCs/>
          <w:sz w:val="18"/>
          <w:szCs w:val="18"/>
        </w:rPr>
      </w:pPr>
      <w:r w:rsidRPr="0093077A">
        <w:rPr>
          <w:rFonts w:asciiTheme="minorHAnsi" w:hAnsiTheme="minorHAnsi" w:cstheme="minorHAnsi"/>
          <w:sz w:val="18"/>
          <w:szCs w:val="18"/>
        </w:rPr>
        <w:t>-</w:t>
      </w:r>
      <w:r w:rsidRPr="0093077A">
        <w:rPr>
          <w:rFonts w:asciiTheme="minorHAnsi" w:hAnsiTheme="minorHAnsi" w:cstheme="minorHAnsi"/>
          <w:sz w:val="18"/>
          <w:szCs w:val="18"/>
        </w:rPr>
        <w:tab/>
        <w:t>umowa</w:t>
      </w:r>
      <w:r w:rsidRPr="0093077A">
        <w:rPr>
          <w:rFonts w:asciiTheme="minorHAnsi" w:hAnsiTheme="minorHAnsi" w:cstheme="minorHAnsi"/>
          <w:bCs/>
          <w:iCs/>
          <w:sz w:val="18"/>
          <w:szCs w:val="18"/>
        </w:rPr>
        <w:t xml:space="preserve"> nie zawiera zapisów dot. obowiązku zatrudnienia osób na podstawie umowy o pracę,</w:t>
      </w:r>
    </w:p>
    <w:p w14:paraId="149E8C21" w14:textId="77777777" w:rsidR="0093077A" w:rsidRPr="0093077A" w:rsidRDefault="0093077A" w:rsidP="0093077A">
      <w:pPr>
        <w:tabs>
          <w:tab w:val="left" w:pos="709"/>
        </w:tabs>
        <w:autoSpaceDE w:val="0"/>
        <w:autoSpaceDN w:val="0"/>
        <w:adjustRightInd w:val="0"/>
        <w:ind w:left="709" w:hanging="142"/>
        <w:jc w:val="both"/>
        <w:rPr>
          <w:rFonts w:asciiTheme="minorHAnsi" w:hAnsiTheme="minorHAnsi" w:cstheme="minorHAnsi"/>
          <w:bCs/>
          <w:iCs/>
          <w:sz w:val="18"/>
          <w:szCs w:val="18"/>
        </w:rPr>
      </w:pPr>
      <w:r w:rsidRPr="0093077A">
        <w:rPr>
          <w:rFonts w:asciiTheme="minorHAnsi" w:hAnsiTheme="minorHAnsi" w:cstheme="minorHAnsi"/>
          <w:bCs/>
          <w:iCs/>
          <w:sz w:val="18"/>
          <w:szCs w:val="18"/>
        </w:rPr>
        <w:t>-</w:t>
      </w:r>
      <w:r w:rsidRPr="0093077A">
        <w:rPr>
          <w:rFonts w:asciiTheme="minorHAnsi" w:hAnsiTheme="minorHAnsi" w:cstheme="minorHAnsi"/>
          <w:bCs/>
          <w:iCs/>
          <w:sz w:val="18"/>
          <w:szCs w:val="18"/>
        </w:rPr>
        <w:tab/>
      </w:r>
      <w:r w:rsidRPr="0093077A">
        <w:rPr>
          <w:rFonts w:asciiTheme="minorHAnsi" w:hAnsiTheme="minorHAnsi" w:cstheme="minorHAnsi"/>
          <w:sz w:val="18"/>
          <w:szCs w:val="18"/>
        </w:rPr>
        <w:t>zawiera</w:t>
      </w:r>
      <w:r w:rsidRPr="0093077A">
        <w:rPr>
          <w:rFonts w:asciiTheme="minorHAnsi" w:hAnsiTheme="minorHAnsi" w:cstheme="minorHAnsi"/>
          <w:bCs/>
          <w:iCs/>
          <w:sz w:val="18"/>
          <w:szCs w:val="18"/>
        </w:rPr>
        <w:t xml:space="preserve"> ona postanowienia niezgodne z art. 463 ustawy </w:t>
      </w:r>
      <w:proofErr w:type="spellStart"/>
      <w:r w:rsidRPr="0093077A">
        <w:rPr>
          <w:rFonts w:asciiTheme="minorHAnsi" w:hAnsiTheme="minorHAnsi" w:cstheme="minorHAnsi"/>
          <w:bCs/>
          <w:iCs/>
          <w:sz w:val="18"/>
          <w:szCs w:val="18"/>
        </w:rPr>
        <w:t>Pzp</w:t>
      </w:r>
      <w:proofErr w:type="spellEnd"/>
      <w:r w:rsidRPr="0093077A">
        <w:rPr>
          <w:rFonts w:asciiTheme="minorHAnsi" w:hAnsiTheme="minorHAnsi" w:cstheme="minorHAnsi"/>
          <w:bCs/>
          <w:iCs/>
          <w:sz w:val="18"/>
          <w:szCs w:val="18"/>
        </w:rPr>
        <w:t>.</w:t>
      </w:r>
    </w:p>
    <w:p w14:paraId="21728CDB"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Niezgłoszenie w formie pisemnej zastrzeżeń do przedłożonego projektu umowy o podwykonawstwo, której przedmiotem są roboty budowlane i do projektu jej zmiany, w terminie do 14 dni od ich przekazania, uważa się za akceptację projektu lub projektu jej zmiany przez Zamawiającego,</w:t>
      </w:r>
    </w:p>
    <w:p w14:paraId="4292703F"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zamówienia na roboty budowlane przedkłada Zamawiającemu poświadczoną za zgodność z oryginałem kopię zawartej umowy o podwykonawstwo, której przedmiotem są roboty budowlane lub kopię zmiany tej umowy, w terminie do 7 dni od dnia jej zawarcia,</w:t>
      </w:r>
    </w:p>
    <w:p w14:paraId="06E8EDB1"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Zamawiający w terminie do 14 dni zgłasza w formie pisemnej sprzeciw do umowy o podwykonawstwo, której przedmiotem są roboty budowlane, w szczególności w przypadku, gdy zawiera ona odmienne postanowienia, niż uprzednio przedłożony do akceptacji projekt umowy lub projekt jej zmiany,</w:t>
      </w:r>
    </w:p>
    <w:p w14:paraId="30F359BF"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Niezgłoszenie w formie pisemnej sprzeciwu do przedłożonej umowy o podwykonawstwo, której przedmiotem są roboty budowlane i do jej zmiany, w terminie do 14 dni od ich przekazania, uważa się za akceptację umowy lub jej zmiany przez Zamawiającego,</w:t>
      </w:r>
    </w:p>
    <w:p w14:paraId="02C6C1F1"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 przypadku zgłoszenia przez Zamawiającego zastrzeżeń do projektu umowy o podwykonawstwo, której przedmiotem są roboty budowlane i do projektu jej zmiany lub sprzeciwu do umowy o podwykonawstwo, której przedmiotem są roboty budowlane, 14-dniowy termin, o którym mowa powyżej liczy się od nowa od dnia przedstawienia poprawionego projektu lub umowy,</w:t>
      </w:r>
    </w:p>
    <w:p w14:paraId="1E0AEDF4"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zamówienia na roboty budowlane przedkłada Zamawiającemu poświadczoną za zgodność z oryginałem kopię zawartej umowy o podwykonawstwo, której przedmiotem są dostawy lub usługi, w terminie do 7 dni od dnia jej zawarcia, z wyłączeniem umów o podwykonawstwo o wartości mniejszej niż 0,5% wartości umowy w sprawie niniejszego zamówienia publicznego. Wyłączenie nie dotyczy umów o wartości większej niż 50.000,00 zł,</w:t>
      </w:r>
    </w:p>
    <w:p w14:paraId="24577459"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Jeżeli termin zapłaty wynagrodzenia Podwykonawcy w umowie o podwykonawstwo jest dłuższy niż 30 dni od dnia doręczenia Wykonawcy faktury lub rachunku, potwierdzających wykonanie części zamówienia zleconej Podwykonawcy, Zamawiający informuje o tym Wykonawcę i wzywa go do doprowadzenia do zmiany tej umowy pod rygorem wystąpienia o zapłatę kary umownej,</w:t>
      </w:r>
    </w:p>
    <w:p w14:paraId="4A17487B"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Kopie umów o podwykonawstwo poświadcza za zgodność z oryginałem przedkładający,</w:t>
      </w:r>
    </w:p>
    <w:p w14:paraId="7A4481D4" w14:textId="77777777" w:rsidR="0093077A" w:rsidRPr="0093077A" w:rsidRDefault="0093077A" w:rsidP="0093077A">
      <w:pPr>
        <w:widowControl w:val="0"/>
        <w:numPr>
          <w:ilvl w:val="0"/>
          <w:numId w:val="57"/>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u w:val="single"/>
        </w:rPr>
        <w:t>Obowiązki Wykonawcy w zakresie umów z Podwykonawcami dotyczą także umów Podwykonawców z dalszymi podwykonawcami</w:t>
      </w:r>
      <w:r w:rsidRPr="0093077A">
        <w:rPr>
          <w:rFonts w:asciiTheme="minorHAnsi" w:hAnsiTheme="minorHAnsi" w:cstheme="minorHAnsi"/>
          <w:sz w:val="18"/>
          <w:szCs w:val="18"/>
        </w:rPr>
        <w:t>. Integralną częścią takich umów winna być zgoda Wykonawcy na zawarcie umowy o podwykonawstwo o treści zgodnej z projektem umowy,</w:t>
      </w:r>
    </w:p>
    <w:p w14:paraId="3135987A" w14:textId="77777777" w:rsidR="0093077A" w:rsidRPr="0093077A" w:rsidRDefault="0093077A" w:rsidP="0093077A">
      <w:pPr>
        <w:widowControl w:val="0"/>
        <w:numPr>
          <w:ilvl w:val="0"/>
          <w:numId w:val="57"/>
        </w:numPr>
        <w:tabs>
          <w:tab w:val="clear" w:pos="927"/>
          <w:tab w:val="left" w:pos="567"/>
          <w:tab w:val="num" w:pos="709"/>
        </w:tabs>
        <w:ind w:left="567" w:hanging="283"/>
        <w:jc w:val="both"/>
        <w:rPr>
          <w:rFonts w:asciiTheme="minorHAnsi" w:hAnsiTheme="minorHAnsi" w:cstheme="minorHAnsi"/>
          <w:sz w:val="18"/>
          <w:szCs w:val="18"/>
        </w:rPr>
      </w:pPr>
      <w:bookmarkStart w:id="3" w:name="_Hlk204594753"/>
      <w:r w:rsidRPr="0093077A">
        <w:rPr>
          <w:rFonts w:asciiTheme="minorHAnsi" w:hAnsiTheme="minorHAnsi" w:cstheme="minorHAnsi"/>
          <w:sz w:val="18"/>
          <w:szCs w:val="18"/>
        </w:rPr>
        <w:t>Wykonawca może żądać od podwykonawcy w umowie o podwykonawstwo wniesienia zabezpieczenia należytego wykonania umowy w wymiarze określonym w SWZ dla przedmiotowego zadania,</w:t>
      </w:r>
    </w:p>
    <w:p w14:paraId="702760E6" w14:textId="77777777" w:rsidR="0093077A" w:rsidRPr="0093077A" w:rsidRDefault="0093077A" w:rsidP="0093077A">
      <w:pPr>
        <w:widowControl w:val="0"/>
        <w:numPr>
          <w:ilvl w:val="0"/>
          <w:numId w:val="57"/>
        </w:numPr>
        <w:tabs>
          <w:tab w:val="clear" w:pos="927"/>
          <w:tab w:val="left" w:pos="567"/>
          <w:tab w:val="num" w:pos="709"/>
        </w:tabs>
        <w:ind w:left="567" w:hanging="283"/>
        <w:jc w:val="both"/>
        <w:rPr>
          <w:rFonts w:asciiTheme="minorHAnsi" w:hAnsiTheme="minorHAnsi" w:cstheme="minorHAnsi"/>
          <w:sz w:val="18"/>
          <w:szCs w:val="18"/>
        </w:rPr>
      </w:pPr>
      <w:r w:rsidRPr="0093077A">
        <w:rPr>
          <w:rFonts w:asciiTheme="minorHAnsi" w:hAnsiTheme="minorHAnsi" w:cstheme="minorHAnsi"/>
          <w:sz w:val="18"/>
          <w:szCs w:val="18"/>
        </w:rPr>
        <w:t>Wykonawca zobowiązuje się, że nie będzie stosował zatrzymania części wynagrodzenia należnego podwykonawcy jako formy zabezpieczenia należytego wykonania umowy o podwykonawstwo,</w:t>
      </w:r>
    </w:p>
    <w:p w14:paraId="31BD5CEE" w14:textId="77777777" w:rsidR="0093077A" w:rsidRPr="0093077A" w:rsidRDefault="0093077A" w:rsidP="0093077A">
      <w:pPr>
        <w:widowControl w:val="0"/>
        <w:numPr>
          <w:ilvl w:val="0"/>
          <w:numId w:val="57"/>
        </w:numPr>
        <w:tabs>
          <w:tab w:val="clear" w:pos="927"/>
          <w:tab w:val="left" w:pos="567"/>
          <w:tab w:val="num" w:pos="709"/>
        </w:tabs>
        <w:ind w:left="567" w:hanging="283"/>
        <w:jc w:val="both"/>
        <w:rPr>
          <w:rFonts w:asciiTheme="minorHAnsi" w:hAnsiTheme="minorHAnsi" w:cstheme="minorHAnsi"/>
          <w:sz w:val="18"/>
          <w:szCs w:val="18"/>
        </w:rPr>
      </w:pPr>
      <w:r w:rsidRPr="0093077A">
        <w:rPr>
          <w:rFonts w:asciiTheme="minorHAnsi" w:hAnsiTheme="minorHAnsi" w:cstheme="minorHAnsi"/>
          <w:sz w:val="18"/>
          <w:szCs w:val="18"/>
        </w:rPr>
        <w:t>Inne formy zabezpieczenia, w tym kaucja gwarancyjna, mogą być stosowane, o ile będą zgodne z przepisami obowiązującego prawa oraz nie będą prowadzić do braku terminowego i pełnego rozliczenia wynagrodzenia należnego podwykonawcy.</w:t>
      </w:r>
    </w:p>
    <w:bookmarkEnd w:id="3"/>
    <w:p w14:paraId="48A2D63A" w14:textId="77777777" w:rsidR="0093077A" w:rsidRPr="0093077A" w:rsidRDefault="0093077A" w:rsidP="0093077A">
      <w:pPr>
        <w:numPr>
          <w:ilvl w:val="1"/>
          <w:numId w:val="85"/>
        </w:numPr>
        <w:tabs>
          <w:tab w:val="left" w:pos="284"/>
          <w:tab w:val="left" w:pos="426"/>
        </w:tabs>
        <w:contextualSpacing/>
        <w:jc w:val="both"/>
        <w:rPr>
          <w:rFonts w:asciiTheme="minorHAnsi" w:hAnsiTheme="minorHAnsi" w:cstheme="minorHAnsi"/>
          <w:bCs/>
          <w:sz w:val="18"/>
          <w:szCs w:val="18"/>
          <w:lang w:eastAsia="en-US"/>
        </w:rPr>
      </w:pPr>
      <w:r w:rsidRPr="0093077A">
        <w:rPr>
          <w:rFonts w:asciiTheme="minorHAnsi" w:hAnsiTheme="minorHAnsi" w:cstheme="minorHAnsi"/>
          <w:bCs/>
          <w:sz w:val="18"/>
          <w:szCs w:val="18"/>
          <w:lang w:eastAsia="en-US"/>
        </w:rPr>
        <w:t>Płatności:</w:t>
      </w:r>
    </w:p>
    <w:p w14:paraId="2A0138A7" w14:textId="77777777" w:rsidR="0093077A" w:rsidRPr="0093077A" w:rsidRDefault="0093077A" w:rsidP="0093077A">
      <w:pPr>
        <w:widowControl w:val="0"/>
        <w:numPr>
          <w:ilvl w:val="0"/>
          <w:numId w:val="58"/>
        </w:numPr>
        <w:tabs>
          <w:tab w:val="left" w:pos="567"/>
        </w:tabs>
        <w:autoSpaceDN w:val="0"/>
        <w:ind w:left="567" w:hanging="284"/>
        <w:jc w:val="both"/>
        <w:rPr>
          <w:rFonts w:asciiTheme="minorHAnsi" w:hAnsiTheme="minorHAnsi" w:cstheme="minorHAnsi"/>
          <w:b/>
          <w:sz w:val="18"/>
          <w:szCs w:val="18"/>
        </w:rPr>
      </w:pPr>
      <w:r w:rsidRPr="0093077A">
        <w:rPr>
          <w:rFonts w:asciiTheme="minorHAnsi" w:hAnsiTheme="minorHAnsi" w:cstheme="minorHAnsi"/>
          <w:sz w:val="18"/>
          <w:szCs w:val="18"/>
        </w:rPr>
        <w:t>Warunkiem zapłaty przez Zamawiającego wynagrodzenia należnego Wykonawcy za odebrane roboty budowlane jest przedstawienie dowodów zapłaty wynagrodzenia Podwykonawcy i dalszym podwykonawcom, o których mowa w ust. 3, biorącym udział w realizacji odebranych robót budowlanych oraz oświadczeń w tym zakresie zgodnie z § 9.</w:t>
      </w:r>
    </w:p>
    <w:p w14:paraId="0BE72062" w14:textId="77777777" w:rsidR="0093077A" w:rsidRPr="0093077A" w:rsidRDefault="0093077A" w:rsidP="0093077A">
      <w:pPr>
        <w:tabs>
          <w:tab w:val="left" w:pos="567"/>
        </w:tabs>
        <w:ind w:left="567"/>
        <w:jc w:val="both"/>
        <w:rPr>
          <w:rFonts w:asciiTheme="minorHAnsi" w:hAnsiTheme="minorHAnsi" w:cstheme="minorHAnsi"/>
          <w:sz w:val="18"/>
          <w:szCs w:val="18"/>
        </w:rPr>
      </w:pPr>
      <w:r w:rsidRPr="0093077A">
        <w:rPr>
          <w:rFonts w:asciiTheme="minorHAnsi" w:hAnsiTheme="minorHAnsi" w:cstheme="minorHAnsi"/>
          <w:sz w:val="18"/>
          <w:szCs w:val="18"/>
        </w:rPr>
        <w:t>W przypadku nieprzedstawienia przez Wykonawcę wszystkich dowodów zapłaty oraz oświadczeń, o których mowa powyżej, wstrzymuje się wypłatę należnego wynagrodzenia za odebrane roboty budowlane w części równej sumie kwot wynikających z nieprzedstawionych dowodów zapłaty.</w:t>
      </w:r>
    </w:p>
    <w:p w14:paraId="3CD20E8B" w14:textId="77777777" w:rsidR="0093077A" w:rsidRPr="0093077A" w:rsidRDefault="0093077A" w:rsidP="0093077A">
      <w:pPr>
        <w:widowControl w:val="0"/>
        <w:numPr>
          <w:ilvl w:val="0"/>
          <w:numId w:val="58"/>
        </w:numPr>
        <w:tabs>
          <w:tab w:val="left" w:pos="567"/>
        </w:tabs>
        <w:autoSpaceDN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W przypadku uchylania się przez Wykonawcę, Podwykonawcę lub dalszego podwykonawcę zamówienia od obowiązku zapłaty, Zamawiający dokona bezpośredniej zapłaty wynagrodzenia przysługującego Podwykonawcy lub dalszemu Podwykonawcy na konto podane w umowie, który zawarł zaakceptowaną przez Zamawiającego umowę o podwykonawstwo, której przedmiotem są roboty budowlane, lub który zawarł przedłożoną Zamawiającemu umowę o podwykonawstwo, której przedmiotem są dostawy i usługi,</w:t>
      </w:r>
    </w:p>
    <w:p w14:paraId="6184B426" w14:textId="77777777" w:rsidR="0093077A" w:rsidRPr="0093077A" w:rsidRDefault="0093077A" w:rsidP="0093077A">
      <w:pPr>
        <w:widowControl w:val="0"/>
        <w:numPr>
          <w:ilvl w:val="0"/>
          <w:numId w:val="58"/>
        </w:numPr>
        <w:tabs>
          <w:tab w:val="left" w:pos="567"/>
        </w:tabs>
        <w:autoSpaceDN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Wynagrodzenie, o którym mowa w lit. b),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3B0004D9" w14:textId="77777777" w:rsidR="0093077A" w:rsidRPr="0093077A" w:rsidRDefault="0093077A" w:rsidP="0093077A">
      <w:pPr>
        <w:widowControl w:val="0"/>
        <w:numPr>
          <w:ilvl w:val="0"/>
          <w:numId w:val="58"/>
        </w:numPr>
        <w:tabs>
          <w:tab w:val="left" w:pos="567"/>
        </w:tabs>
        <w:autoSpaceDN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Bezpośrednia zapłata obejmuje wyłącznie należne wynagrodzenie, bez odsetek, należnych Podwykonawcy lub dalszemu podwykonawcy,</w:t>
      </w:r>
    </w:p>
    <w:p w14:paraId="0AC6DA05" w14:textId="77777777" w:rsidR="0093077A" w:rsidRPr="0093077A" w:rsidRDefault="0093077A" w:rsidP="0093077A">
      <w:pPr>
        <w:widowControl w:val="0"/>
        <w:numPr>
          <w:ilvl w:val="0"/>
          <w:numId w:val="58"/>
        </w:numPr>
        <w:tabs>
          <w:tab w:val="left" w:pos="567"/>
        </w:tabs>
        <w:autoSpaceDN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 xml:space="preserve">Przed dokonaniem bezpośredniej zapłaty Zamawiający umożliwi Wykonawcy, zgłoszenie w formie pisemnej uwag dotyczących zasadności bezpośredniej zapłaty wynagrodzenia Podwykonawcy lub dalszemu podwykonawcy w terminie 7 dni od dnia doręczenia tej informacji (art. 465 ust. 4 ustawy </w:t>
      </w:r>
      <w:proofErr w:type="spellStart"/>
      <w:r w:rsidRPr="0093077A">
        <w:rPr>
          <w:rFonts w:asciiTheme="minorHAnsi" w:hAnsiTheme="minorHAnsi" w:cstheme="minorHAnsi"/>
          <w:sz w:val="18"/>
          <w:szCs w:val="18"/>
        </w:rPr>
        <w:t>Pzp</w:t>
      </w:r>
      <w:proofErr w:type="spellEnd"/>
      <w:r w:rsidRPr="0093077A">
        <w:rPr>
          <w:rFonts w:asciiTheme="minorHAnsi" w:hAnsiTheme="minorHAnsi" w:cstheme="minorHAnsi"/>
          <w:sz w:val="18"/>
          <w:szCs w:val="18"/>
        </w:rPr>
        <w:t>),</w:t>
      </w:r>
    </w:p>
    <w:p w14:paraId="09A6957C" w14:textId="77777777" w:rsidR="0093077A" w:rsidRPr="0093077A" w:rsidRDefault="0093077A" w:rsidP="0093077A">
      <w:pPr>
        <w:widowControl w:val="0"/>
        <w:numPr>
          <w:ilvl w:val="0"/>
          <w:numId w:val="58"/>
        </w:numPr>
        <w:tabs>
          <w:tab w:val="left" w:pos="567"/>
        </w:tabs>
        <w:autoSpaceDN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W przypadku zgłoszenia we wskazanym terminie uwag, o których mowa w lit. e), Zamawiający może:</w:t>
      </w:r>
    </w:p>
    <w:p w14:paraId="56C17B34" w14:textId="77777777" w:rsidR="0093077A" w:rsidRPr="0093077A" w:rsidRDefault="0093077A" w:rsidP="0093077A">
      <w:pPr>
        <w:tabs>
          <w:tab w:val="left" w:pos="851"/>
        </w:tabs>
        <w:ind w:left="851" w:hanging="284"/>
        <w:jc w:val="both"/>
        <w:rPr>
          <w:rFonts w:asciiTheme="minorHAnsi" w:hAnsiTheme="minorHAnsi" w:cstheme="minorHAnsi"/>
          <w:sz w:val="18"/>
          <w:szCs w:val="18"/>
        </w:rPr>
      </w:pPr>
      <w:r w:rsidRPr="0093077A">
        <w:rPr>
          <w:rFonts w:asciiTheme="minorHAnsi" w:hAnsiTheme="minorHAnsi" w:cstheme="minorHAnsi"/>
          <w:sz w:val="18"/>
          <w:szCs w:val="18"/>
        </w:rPr>
        <w:t>-</w:t>
      </w:r>
      <w:r w:rsidRPr="0093077A">
        <w:rPr>
          <w:rFonts w:asciiTheme="minorHAnsi" w:hAnsiTheme="minorHAnsi" w:cstheme="minorHAnsi"/>
          <w:sz w:val="18"/>
          <w:szCs w:val="18"/>
        </w:rPr>
        <w:tab/>
        <w:t>nie dokonać bezpośredniej zapłaty wynagrodzenia Podwykonawcy lub dalszemu podwykonawcy, jeżeli Wykonawca wykaże niezasadność takiej zapłaty, albo</w:t>
      </w:r>
    </w:p>
    <w:p w14:paraId="57A06CD4" w14:textId="77777777" w:rsidR="0093077A" w:rsidRPr="0093077A" w:rsidRDefault="0093077A" w:rsidP="0093077A">
      <w:pPr>
        <w:tabs>
          <w:tab w:val="left" w:pos="851"/>
        </w:tabs>
        <w:ind w:left="851" w:hanging="284"/>
        <w:jc w:val="both"/>
        <w:rPr>
          <w:rFonts w:asciiTheme="minorHAnsi" w:hAnsiTheme="minorHAnsi" w:cstheme="minorHAnsi"/>
          <w:sz w:val="18"/>
          <w:szCs w:val="18"/>
        </w:rPr>
      </w:pPr>
      <w:r w:rsidRPr="0093077A">
        <w:rPr>
          <w:rFonts w:asciiTheme="minorHAnsi" w:hAnsiTheme="minorHAnsi" w:cstheme="minorHAnsi"/>
          <w:sz w:val="18"/>
          <w:szCs w:val="18"/>
        </w:rPr>
        <w:lastRenderedPageBreak/>
        <w:t>-</w:t>
      </w:r>
      <w:r w:rsidRPr="0093077A">
        <w:rPr>
          <w:rFonts w:asciiTheme="minorHAnsi" w:hAnsiTheme="minorHAnsi" w:cstheme="minorHAnsi"/>
          <w:sz w:val="18"/>
          <w:szCs w:val="18"/>
        </w:rPr>
        <w:tab/>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407BF348" w14:textId="77777777" w:rsidR="0093077A" w:rsidRPr="0093077A" w:rsidRDefault="0093077A" w:rsidP="0093077A">
      <w:pPr>
        <w:tabs>
          <w:tab w:val="left" w:pos="851"/>
        </w:tabs>
        <w:ind w:left="851" w:hanging="284"/>
        <w:jc w:val="both"/>
        <w:rPr>
          <w:rFonts w:asciiTheme="minorHAnsi" w:hAnsiTheme="minorHAnsi" w:cstheme="minorHAnsi"/>
          <w:sz w:val="18"/>
          <w:szCs w:val="18"/>
        </w:rPr>
      </w:pPr>
      <w:r w:rsidRPr="0093077A">
        <w:rPr>
          <w:rFonts w:asciiTheme="minorHAnsi" w:hAnsiTheme="minorHAnsi" w:cstheme="minorHAnsi"/>
          <w:sz w:val="18"/>
          <w:szCs w:val="18"/>
        </w:rPr>
        <w:t>-</w:t>
      </w:r>
      <w:r w:rsidRPr="0093077A">
        <w:rPr>
          <w:rFonts w:asciiTheme="minorHAnsi" w:hAnsiTheme="minorHAnsi" w:cstheme="minorHAnsi"/>
          <w:sz w:val="18"/>
          <w:szCs w:val="18"/>
        </w:rPr>
        <w:tab/>
        <w:t>dokonać bezpośredniej zapłaty wynagrodzenia Podwykonawcy lub dalszemu podwykonawcy, jeżeli Podwykonawca lub dalszy podwykonawca wykaże zasadność takiej zapłaty.</w:t>
      </w:r>
    </w:p>
    <w:p w14:paraId="6E30EB11" w14:textId="77777777" w:rsidR="0093077A" w:rsidRPr="0093077A" w:rsidRDefault="0093077A" w:rsidP="0093077A">
      <w:pPr>
        <w:widowControl w:val="0"/>
        <w:numPr>
          <w:ilvl w:val="0"/>
          <w:numId w:val="58"/>
        </w:numPr>
        <w:tabs>
          <w:tab w:val="left" w:pos="567"/>
        </w:tabs>
        <w:autoSpaceDN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Zapłata przez Zamawiającego na rzecz Podwykonawcy dokonana będzie w terminie do 30 dni od dnia zgłoszenia roszczenia,</w:t>
      </w:r>
    </w:p>
    <w:p w14:paraId="65B6EA2D" w14:textId="77777777" w:rsidR="0093077A" w:rsidRPr="0093077A" w:rsidRDefault="0093077A" w:rsidP="0093077A">
      <w:pPr>
        <w:widowControl w:val="0"/>
        <w:numPr>
          <w:ilvl w:val="0"/>
          <w:numId w:val="58"/>
        </w:numPr>
        <w:tabs>
          <w:tab w:val="left" w:pos="567"/>
        </w:tabs>
        <w:autoSpaceDN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W przypadku dokonania bezpośredniej zapłaty Podwykonawcy lub dalszemu podwykonawcy, o której mowa w ust. 4.2. lit. b, Zamawiający potrąca kwotę wypłaconego wynagrodzenia z wynagrodzenia należnego Wykonawcy.</w:t>
      </w:r>
    </w:p>
    <w:p w14:paraId="3542BC0E" w14:textId="77777777" w:rsidR="0093077A" w:rsidRPr="0093077A" w:rsidRDefault="0093077A" w:rsidP="0093077A">
      <w:pPr>
        <w:numPr>
          <w:ilvl w:val="1"/>
          <w:numId w:val="85"/>
        </w:numPr>
        <w:tabs>
          <w:tab w:val="left" w:pos="284"/>
        </w:tabs>
        <w:contextualSpacing/>
        <w:rPr>
          <w:rFonts w:asciiTheme="minorHAnsi" w:hAnsiTheme="minorHAnsi" w:cstheme="minorHAnsi"/>
          <w:sz w:val="18"/>
          <w:szCs w:val="18"/>
          <w:lang w:eastAsia="en-US"/>
        </w:rPr>
      </w:pPr>
      <w:r w:rsidRPr="0093077A">
        <w:rPr>
          <w:rFonts w:asciiTheme="minorHAnsi" w:hAnsiTheme="minorHAnsi" w:cstheme="minorHAnsi"/>
          <w:bCs/>
          <w:sz w:val="18"/>
          <w:szCs w:val="18"/>
          <w:lang w:eastAsia="en-US"/>
        </w:rPr>
        <w:t>Kary umowne</w:t>
      </w:r>
      <w:r w:rsidRPr="0093077A">
        <w:rPr>
          <w:rFonts w:asciiTheme="minorHAnsi" w:hAnsiTheme="minorHAnsi" w:cstheme="minorHAnsi"/>
          <w:sz w:val="18"/>
          <w:szCs w:val="18"/>
          <w:lang w:eastAsia="en-US"/>
        </w:rPr>
        <w:t>:</w:t>
      </w:r>
    </w:p>
    <w:p w14:paraId="5C353AA7" w14:textId="77777777" w:rsidR="0093077A" w:rsidRPr="0093077A" w:rsidRDefault="0093077A" w:rsidP="0093077A">
      <w:pPr>
        <w:tabs>
          <w:tab w:val="left" w:pos="284"/>
        </w:tabs>
        <w:ind w:left="284" w:hanging="284"/>
        <w:rPr>
          <w:rFonts w:asciiTheme="minorHAnsi" w:hAnsiTheme="minorHAnsi" w:cstheme="minorHAnsi"/>
          <w:sz w:val="18"/>
          <w:szCs w:val="18"/>
        </w:rPr>
      </w:pPr>
      <w:r w:rsidRPr="0093077A">
        <w:rPr>
          <w:rFonts w:asciiTheme="minorHAnsi" w:hAnsiTheme="minorHAnsi" w:cstheme="minorHAnsi"/>
          <w:sz w:val="18"/>
          <w:szCs w:val="18"/>
        </w:rPr>
        <w:tab/>
        <w:t>Strony postanawiają, że podstawową forma odszkodowania są kary umowne.</w:t>
      </w:r>
    </w:p>
    <w:p w14:paraId="01180325" w14:textId="77777777" w:rsidR="0093077A" w:rsidRPr="0093077A" w:rsidRDefault="0093077A" w:rsidP="0093077A">
      <w:pPr>
        <w:numPr>
          <w:ilvl w:val="2"/>
          <w:numId w:val="85"/>
        </w:numPr>
        <w:tabs>
          <w:tab w:val="left" w:pos="567"/>
        </w:tabs>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płaci Zamawiającemu kary umowne:</w:t>
      </w:r>
    </w:p>
    <w:p w14:paraId="113D5A31" w14:textId="77777777" w:rsidR="0093077A" w:rsidRPr="0093077A" w:rsidRDefault="0093077A" w:rsidP="0093077A">
      <w:pPr>
        <w:widowControl w:val="0"/>
        <w:numPr>
          <w:ilvl w:val="0"/>
          <w:numId w:val="59"/>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 tytułu braku zapłaty wynagrodzenia należnego Podwykonawcom lub dalszym podwykonawcom w wysokości 5% wartości wynagrodzenia brutto należnego Podwykonawcom lub dalszym podwykonawcom,</w:t>
      </w:r>
    </w:p>
    <w:p w14:paraId="79B9C2AB" w14:textId="77777777" w:rsidR="0093077A" w:rsidRPr="0093077A" w:rsidRDefault="0093077A" w:rsidP="0093077A">
      <w:pPr>
        <w:widowControl w:val="0"/>
        <w:numPr>
          <w:ilvl w:val="0"/>
          <w:numId w:val="59"/>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 tytułu zwłoki w zapłacie wynagrodzenia należnego Podwykonawcom lub dalszym podwykonawcom w wysokości 0,1% wartości wynagrodzenia brutto należnego Podwykonawcom lub dalszym podwykonawcom za każdy dzień zwłoki,</w:t>
      </w:r>
    </w:p>
    <w:p w14:paraId="666E20A7" w14:textId="77777777" w:rsidR="0093077A" w:rsidRPr="0093077A" w:rsidRDefault="0093077A" w:rsidP="0093077A">
      <w:pPr>
        <w:widowControl w:val="0"/>
        <w:numPr>
          <w:ilvl w:val="0"/>
          <w:numId w:val="59"/>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 tytułu nieprzedłożenia do zaakceptowania projektu umowy o podwykonawstwo, której przedmiotem są roboty budowlane lub projektu jej zmiany w wysokości 0,1% wartości wynagrodzenia brutto należnego Podwykonawcom lub dalszym podwykonawcom,</w:t>
      </w:r>
    </w:p>
    <w:p w14:paraId="29E798EF" w14:textId="77777777" w:rsidR="0093077A" w:rsidRPr="0093077A" w:rsidRDefault="0093077A" w:rsidP="0093077A">
      <w:pPr>
        <w:widowControl w:val="0"/>
        <w:numPr>
          <w:ilvl w:val="0"/>
          <w:numId w:val="59"/>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 tytułu nieprzedłożenia w terminie do 7 dni od daty podpisania umowy z podwykonawcą, poświadczonej za zgodność z oryginałem kopii umowy o podwykonawstwo lub jej zmiany w wysokości 0,1% wartości wynagrodzenia brutto należnego Podwykonawcom lub dalszym podwykonawcom,</w:t>
      </w:r>
    </w:p>
    <w:p w14:paraId="34E2E2BD" w14:textId="77777777" w:rsidR="0093077A" w:rsidRPr="0093077A" w:rsidRDefault="0093077A" w:rsidP="0093077A">
      <w:pPr>
        <w:widowControl w:val="0"/>
        <w:numPr>
          <w:ilvl w:val="0"/>
          <w:numId w:val="59"/>
        </w:numPr>
        <w:tabs>
          <w:tab w:val="left" w:pos="567"/>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 xml:space="preserve">z tytułu braku zmiany umowy o podwykonawstwo, której przedmiotem są dostawy lub usługi, w zakresie terminu zapłaty, jeśli termin ten był dłuższy niż wskazany w art. 464 ust. 2 </w:t>
      </w:r>
      <w:proofErr w:type="spellStart"/>
      <w:r w:rsidRPr="0093077A">
        <w:rPr>
          <w:rFonts w:asciiTheme="minorHAnsi" w:hAnsiTheme="minorHAnsi" w:cstheme="minorHAnsi"/>
          <w:sz w:val="18"/>
          <w:szCs w:val="18"/>
        </w:rPr>
        <w:t>Pzp</w:t>
      </w:r>
      <w:proofErr w:type="spellEnd"/>
      <w:r w:rsidRPr="0093077A">
        <w:rPr>
          <w:rFonts w:asciiTheme="minorHAnsi" w:hAnsiTheme="minorHAnsi" w:cstheme="minorHAnsi"/>
          <w:sz w:val="18"/>
          <w:szCs w:val="18"/>
        </w:rPr>
        <w:t xml:space="preserve"> a Zamawiający poinformował o tym Wykonawcę i wezwał go do doprowadzenia do zmiany tej umowy, czego Wykonawca nie uczynił, w wysokości 0,1% wartości wynagrodzenia brutto określonego w umowie o podwykonawstwo.</w:t>
      </w:r>
    </w:p>
    <w:p w14:paraId="7F21454C" w14:textId="77777777" w:rsidR="0093077A" w:rsidRPr="0093077A" w:rsidRDefault="0093077A" w:rsidP="0093077A">
      <w:pPr>
        <w:numPr>
          <w:ilvl w:val="2"/>
          <w:numId w:val="85"/>
        </w:numPr>
        <w:tabs>
          <w:tab w:val="left" w:pos="567"/>
        </w:tabs>
        <w:ind w:left="567" w:hanging="567"/>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oświadcza, że wyraża zgodę na potrącenie naliczonych kar umownych, z wynagrodzenia za wykonanie przedmiotu umowy.</w:t>
      </w:r>
    </w:p>
    <w:p w14:paraId="3A6C703E" w14:textId="77777777" w:rsidR="0093077A" w:rsidRPr="0093077A" w:rsidRDefault="0093077A" w:rsidP="0093077A">
      <w:pPr>
        <w:numPr>
          <w:ilvl w:val="1"/>
          <w:numId w:val="85"/>
        </w:numPr>
        <w:tabs>
          <w:tab w:val="left" w:pos="284"/>
        </w:tabs>
        <w:contextualSpacing/>
        <w:rPr>
          <w:rFonts w:asciiTheme="minorHAnsi" w:hAnsiTheme="minorHAnsi" w:cstheme="minorHAnsi"/>
          <w:sz w:val="18"/>
          <w:szCs w:val="18"/>
          <w:lang w:eastAsia="en-US"/>
        </w:rPr>
      </w:pPr>
      <w:r w:rsidRPr="0093077A">
        <w:rPr>
          <w:rFonts w:asciiTheme="minorHAnsi" w:hAnsiTheme="minorHAnsi" w:cstheme="minorHAnsi"/>
          <w:sz w:val="18"/>
          <w:szCs w:val="18"/>
          <w:lang w:eastAsia="en-US"/>
        </w:rPr>
        <w:t>Odstąpienie od umowy:</w:t>
      </w:r>
    </w:p>
    <w:p w14:paraId="6D1AC945" w14:textId="77777777" w:rsidR="0093077A" w:rsidRPr="0093077A" w:rsidRDefault="0093077A" w:rsidP="0093077A">
      <w:pPr>
        <w:tabs>
          <w:tab w:val="left" w:pos="284"/>
        </w:tabs>
        <w:autoSpaceDE w:val="0"/>
        <w:autoSpaceDN w:val="0"/>
        <w:adjustRightInd w:val="0"/>
        <w:ind w:left="284"/>
        <w:jc w:val="both"/>
        <w:rPr>
          <w:rFonts w:asciiTheme="minorHAnsi" w:hAnsiTheme="minorHAnsi" w:cstheme="minorHAnsi"/>
          <w:sz w:val="18"/>
          <w:szCs w:val="18"/>
        </w:rPr>
      </w:pPr>
      <w:r w:rsidRPr="0093077A">
        <w:rPr>
          <w:rFonts w:asciiTheme="minorHAnsi" w:hAnsiTheme="minorHAnsi" w:cstheme="minorHAnsi"/>
          <w:sz w:val="18"/>
          <w:szCs w:val="18"/>
        </w:rPr>
        <w:t>Zamawiający może, w terminie do 30 dni od zaistnienia niżej wymienionych okoliczności, odstąpić od umowy z Wykonawcą, jeżeli:</w:t>
      </w:r>
    </w:p>
    <w:p w14:paraId="37A85899" w14:textId="77777777" w:rsidR="0093077A" w:rsidRPr="0093077A" w:rsidRDefault="0093077A" w:rsidP="0093077A">
      <w:p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b/>
          <w:sz w:val="18"/>
          <w:szCs w:val="18"/>
        </w:rPr>
        <w:t>a)</w:t>
      </w:r>
      <w:r w:rsidRPr="0093077A">
        <w:rPr>
          <w:rFonts w:asciiTheme="minorHAnsi" w:hAnsiTheme="minorHAnsi" w:cstheme="minorHAnsi"/>
          <w:sz w:val="18"/>
          <w:szCs w:val="18"/>
        </w:rPr>
        <w:tab/>
        <w:t>zaistnieje konieczność dwukrotnego dokonywania bezpośredniej zapłaty Podwykonawcy lub dalszemu podwykonawcy, o której mowa w ust. 4.2. lit. b,</w:t>
      </w:r>
    </w:p>
    <w:p w14:paraId="505BBB39" w14:textId="77777777" w:rsidR="0093077A" w:rsidRPr="0093077A" w:rsidRDefault="0093077A" w:rsidP="0093077A">
      <w:p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b/>
          <w:sz w:val="18"/>
          <w:szCs w:val="18"/>
        </w:rPr>
        <w:t>b)</w:t>
      </w:r>
      <w:r w:rsidRPr="0093077A">
        <w:rPr>
          <w:rFonts w:asciiTheme="minorHAnsi" w:hAnsiTheme="minorHAnsi" w:cstheme="minorHAnsi"/>
          <w:sz w:val="18"/>
          <w:szCs w:val="18"/>
        </w:rPr>
        <w:tab/>
        <w:t>zaistnieje konieczność dokonania dwóch bezpośrednich zapłat na sumę większą niż 5% wartości umowy w sprawie zamówienia publicznego.</w:t>
      </w:r>
    </w:p>
    <w:p w14:paraId="6A2A6B25" w14:textId="77777777" w:rsidR="0093077A" w:rsidRPr="0093077A" w:rsidRDefault="0093077A" w:rsidP="0093077A">
      <w:pPr>
        <w:numPr>
          <w:ilvl w:val="1"/>
          <w:numId w:val="85"/>
        </w:numPr>
        <w:tabs>
          <w:tab w:val="left" w:pos="426"/>
        </w:tabs>
        <w:contextualSpacing/>
        <w:rPr>
          <w:rFonts w:asciiTheme="minorHAnsi" w:hAnsiTheme="minorHAnsi" w:cstheme="minorHAnsi"/>
          <w:sz w:val="18"/>
          <w:szCs w:val="18"/>
          <w:lang w:eastAsia="en-US"/>
        </w:rPr>
      </w:pPr>
      <w:r w:rsidRPr="0093077A">
        <w:rPr>
          <w:rFonts w:asciiTheme="minorHAnsi" w:hAnsiTheme="minorHAnsi" w:cstheme="minorHAnsi"/>
          <w:sz w:val="18"/>
          <w:szCs w:val="18"/>
          <w:lang w:eastAsia="en-US"/>
        </w:rPr>
        <w:t>Zlecenie części prac Podwykonawcy(com)* nie zmienia zobowiązań Wykonawcy wobec Zamawiającego do wykonania prac powierzonych Podwykonawcy(com)*.</w:t>
      </w:r>
    </w:p>
    <w:p w14:paraId="785D6ACA" w14:textId="77777777" w:rsidR="0093077A" w:rsidRPr="0093077A" w:rsidRDefault="0093077A" w:rsidP="0093077A">
      <w:pPr>
        <w:numPr>
          <w:ilvl w:val="1"/>
          <w:numId w:val="85"/>
        </w:numPr>
        <w:tabs>
          <w:tab w:val="left" w:pos="426"/>
        </w:tabs>
        <w:contextualSpacing/>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jest odpowiedzialny za działania lub zaniechania Podwykonawcy(</w:t>
      </w:r>
      <w:proofErr w:type="spellStart"/>
      <w:r w:rsidRPr="0093077A">
        <w:rPr>
          <w:rFonts w:asciiTheme="minorHAnsi" w:hAnsiTheme="minorHAnsi" w:cstheme="minorHAnsi"/>
          <w:sz w:val="18"/>
          <w:szCs w:val="18"/>
          <w:lang w:eastAsia="en-US"/>
        </w:rPr>
        <w:t>ców</w:t>
      </w:r>
      <w:proofErr w:type="spellEnd"/>
      <w:r w:rsidRPr="0093077A">
        <w:rPr>
          <w:rFonts w:asciiTheme="minorHAnsi" w:hAnsiTheme="minorHAnsi" w:cstheme="minorHAnsi"/>
          <w:sz w:val="18"/>
          <w:szCs w:val="18"/>
          <w:lang w:eastAsia="en-US"/>
        </w:rPr>
        <w:t>)*, jak za działania lub zaniechania własne.</w:t>
      </w:r>
    </w:p>
    <w:p w14:paraId="32D6CD5B" w14:textId="77777777" w:rsidR="0093077A" w:rsidRPr="0093077A" w:rsidRDefault="0093077A" w:rsidP="0093077A">
      <w:pPr>
        <w:numPr>
          <w:ilvl w:val="1"/>
          <w:numId w:val="85"/>
        </w:numPr>
        <w:tabs>
          <w:tab w:val="left" w:pos="426"/>
        </w:tabs>
        <w:contextualSpacing/>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jest zobowiązany do należytego wykonywania umowy zawartej przez siebie z Podwykonawcą.</w:t>
      </w:r>
    </w:p>
    <w:p w14:paraId="7590ED34" w14:textId="77777777" w:rsidR="0093077A" w:rsidRPr="0093077A" w:rsidRDefault="0093077A" w:rsidP="0093077A">
      <w:pPr>
        <w:numPr>
          <w:ilvl w:val="1"/>
          <w:numId w:val="85"/>
        </w:numPr>
        <w:tabs>
          <w:tab w:val="left" w:pos="426"/>
        </w:tabs>
        <w:contextualSpacing/>
        <w:rPr>
          <w:rFonts w:asciiTheme="minorHAnsi" w:hAnsiTheme="minorHAnsi" w:cstheme="minorHAnsi"/>
          <w:sz w:val="18"/>
          <w:szCs w:val="18"/>
          <w:lang w:eastAsia="en-US"/>
        </w:rPr>
      </w:pPr>
      <w:r w:rsidRPr="0093077A">
        <w:rPr>
          <w:rFonts w:asciiTheme="minorHAnsi" w:hAnsiTheme="minorHAnsi" w:cstheme="minorHAnsi"/>
          <w:sz w:val="18"/>
          <w:szCs w:val="18"/>
          <w:lang w:eastAsia="en-US"/>
        </w:rPr>
        <w:t>Na roboty wykonane przez Podwykonawców gwarancji i rękojmi udziela Wykonawca.</w:t>
      </w:r>
    </w:p>
    <w:p w14:paraId="53E8D93A" w14:textId="77777777" w:rsidR="0093077A" w:rsidRPr="0093077A" w:rsidRDefault="0093077A" w:rsidP="0093077A">
      <w:pPr>
        <w:numPr>
          <w:ilvl w:val="1"/>
          <w:numId w:val="85"/>
        </w:numPr>
        <w:tabs>
          <w:tab w:val="left" w:pos="426"/>
        </w:tabs>
        <w:contextualSpacing/>
        <w:jc w:val="both"/>
        <w:rPr>
          <w:rFonts w:asciiTheme="minorHAnsi" w:hAnsiTheme="minorHAnsi" w:cstheme="minorHAnsi"/>
          <w:sz w:val="18"/>
          <w:szCs w:val="18"/>
          <w:lang w:eastAsia="en-US"/>
        </w:rPr>
      </w:pPr>
      <w:r w:rsidRPr="0093077A">
        <w:rPr>
          <w:rFonts w:asciiTheme="minorHAnsi" w:eastAsia="Arial" w:hAnsiTheme="minorHAnsi" w:cstheme="minorHAnsi"/>
          <w:sz w:val="18"/>
          <w:szCs w:val="18"/>
          <w:lang w:eastAsia="ar-SA"/>
        </w:rPr>
        <w:t xml:space="preserve">Zgodnie z art. 439 ust. 5 ustawy </w:t>
      </w:r>
      <w:proofErr w:type="spellStart"/>
      <w:r w:rsidRPr="0093077A">
        <w:rPr>
          <w:rFonts w:asciiTheme="minorHAnsi" w:eastAsia="Arial" w:hAnsiTheme="minorHAnsi" w:cstheme="minorHAnsi"/>
          <w:sz w:val="18"/>
          <w:szCs w:val="18"/>
          <w:lang w:eastAsia="ar-SA"/>
        </w:rPr>
        <w:t>Pzp</w:t>
      </w:r>
      <w:proofErr w:type="spellEnd"/>
      <w:r w:rsidRPr="0093077A">
        <w:rPr>
          <w:rFonts w:asciiTheme="minorHAnsi" w:eastAsia="Arial" w:hAnsiTheme="minorHAnsi" w:cstheme="minorHAnsi"/>
          <w:sz w:val="18"/>
          <w:szCs w:val="18"/>
          <w:lang w:eastAsia="ar-SA"/>
        </w:rPr>
        <w:t>, w przypadku zmiany wartości umowy na podstawie § 15 ust. 2.3. lit. i) niniejszej umowy, Wykonawca zobowiązany jest do zmiany umowy z Podwykonawcą w zakresie zmiany wartości wynagrodzenia przysługującego Podwykonawcy.</w:t>
      </w:r>
    </w:p>
    <w:p w14:paraId="26E2714B"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rPr>
      </w:pPr>
      <w:r w:rsidRPr="0093077A">
        <w:rPr>
          <w:rFonts w:asciiTheme="minorHAnsi" w:hAnsiTheme="minorHAnsi" w:cstheme="minorHAnsi"/>
          <w:b/>
          <w:sz w:val="18"/>
          <w:szCs w:val="18"/>
        </w:rPr>
        <w:t>§ 3</w:t>
      </w:r>
      <w:r w:rsidRPr="0093077A">
        <w:rPr>
          <w:rFonts w:asciiTheme="minorHAnsi" w:hAnsiTheme="minorHAnsi" w:cstheme="minorHAnsi"/>
          <w:b/>
          <w:sz w:val="18"/>
          <w:szCs w:val="18"/>
        </w:rPr>
        <w:br/>
        <w:t>TERMIN REALIZACJI ZAMÓWIENIA</w:t>
      </w:r>
    </w:p>
    <w:p w14:paraId="58212150" w14:textId="77777777" w:rsidR="0093077A" w:rsidRPr="0093077A" w:rsidRDefault="0093077A" w:rsidP="0093077A">
      <w:pPr>
        <w:numPr>
          <w:ilvl w:val="0"/>
          <w:numId w:val="60"/>
        </w:numPr>
        <w:tabs>
          <w:tab w:val="left" w:pos="284"/>
        </w:tabs>
        <w:ind w:left="0" w:firstLine="0"/>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Zamawiający przekaże Wykonawcy teren budowy w terminie do 14 dni od daty podpisania umowy.</w:t>
      </w:r>
    </w:p>
    <w:p w14:paraId="0A07D674" w14:textId="77777777" w:rsidR="0093077A" w:rsidRPr="0093077A" w:rsidRDefault="0093077A" w:rsidP="0093077A">
      <w:pPr>
        <w:numPr>
          <w:ilvl w:val="0"/>
          <w:numId w:val="60"/>
        </w:numPr>
        <w:tabs>
          <w:tab w:val="left" w:pos="284"/>
        </w:tabs>
        <w:ind w:left="0" w:firstLine="0"/>
        <w:jc w:val="both"/>
        <w:rPr>
          <w:rFonts w:asciiTheme="minorHAnsi" w:hAnsiTheme="minorHAnsi" w:cstheme="minorHAnsi"/>
          <w:b/>
          <w:sz w:val="18"/>
          <w:szCs w:val="18"/>
          <w:lang w:eastAsia="en-US"/>
        </w:rPr>
      </w:pPr>
      <w:r w:rsidRPr="0093077A">
        <w:rPr>
          <w:rFonts w:asciiTheme="minorHAnsi" w:hAnsiTheme="minorHAnsi" w:cstheme="minorHAnsi"/>
          <w:sz w:val="18"/>
          <w:szCs w:val="18"/>
          <w:lang w:eastAsia="en-US"/>
        </w:rPr>
        <w:t xml:space="preserve">Termin realizacji przedmiotu umowy przez Wykonawcę: </w:t>
      </w:r>
      <w:r w:rsidRPr="0093077A">
        <w:rPr>
          <w:rFonts w:asciiTheme="minorHAnsi" w:hAnsiTheme="minorHAnsi" w:cstheme="minorHAnsi"/>
          <w:b/>
          <w:bCs/>
          <w:sz w:val="18"/>
          <w:szCs w:val="18"/>
          <w:lang w:eastAsia="en-US"/>
        </w:rPr>
        <w:t>24 miesiące od daty podpisania umowy</w:t>
      </w:r>
      <w:r w:rsidRPr="0093077A">
        <w:rPr>
          <w:rFonts w:asciiTheme="minorHAnsi" w:hAnsiTheme="minorHAnsi" w:cstheme="minorHAnsi"/>
          <w:sz w:val="18"/>
          <w:szCs w:val="18"/>
          <w:lang w:eastAsia="en-US"/>
        </w:rPr>
        <w:t xml:space="preserve">, tj. </w:t>
      </w:r>
      <w:r w:rsidRPr="0093077A">
        <w:rPr>
          <w:rFonts w:asciiTheme="minorHAnsi" w:hAnsiTheme="minorHAnsi" w:cstheme="minorHAnsi"/>
          <w:b/>
          <w:sz w:val="18"/>
          <w:szCs w:val="18"/>
          <w:lang w:eastAsia="en-US"/>
        </w:rPr>
        <w:t>do dnia …….. r.</w:t>
      </w:r>
    </w:p>
    <w:p w14:paraId="69BAD231"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rPr>
      </w:pPr>
      <w:r w:rsidRPr="0093077A">
        <w:rPr>
          <w:rFonts w:asciiTheme="minorHAnsi" w:hAnsiTheme="minorHAnsi" w:cstheme="minorHAnsi"/>
          <w:b/>
          <w:sz w:val="18"/>
          <w:szCs w:val="18"/>
        </w:rPr>
        <w:t>§ 4</w:t>
      </w:r>
      <w:r w:rsidRPr="0093077A">
        <w:rPr>
          <w:rFonts w:asciiTheme="minorHAnsi" w:hAnsiTheme="minorHAnsi" w:cstheme="minorHAnsi"/>
          <w:b/>
          <w:sz w:val="18"/>
          <w:szCs w:val="18"/>
        </w:rPr>
        <w:br/>
        <w:t>OSOBY ODPOWIEDZIALNE ZA REALIZACJĘ UMOWY</w:t>
      </w:r>
    </w:p>
    <w:p w14:paraId="3F1E8887" w14:textId="77777777" w:rsidR="0093077A" w:rsidRPr="0093077A" w:rsidRDefault="0093077A" w:rsidP="0093077A">
      <w:pPr>
        <w:numPr>
          <w:ilvl w:val="0"/>
          <w:numId w:val="61"/>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 sprawach technicznych i organizacyjnych w imieniu Zamawiającego uprawniony do nadzorowania jest: Inspektor nadzoru: ………………….., tel. ……………………, e-mail: ………………….. (Osoba Nadzorująca).</w:t>
      </w:r>
    </w:p>
    <w:p w14:paraId="11687E02" w14:textId="77777777" w:rsidR="0093077A" w:rsidRPr="0093077A" w:rsidRDefault="0093077A" w:rsidP="0093077A">
      <w:pPr>
        <w:numPr>
          <w:ilvl w:val="0"/>
          <w:numId w:val="61"/>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ustanawia: Kierownika Budowy: .................................., tel. ……….…….., e-mail: …………………..</w:t>
      </w:r>
    </w:p>
    <w:p w14:paraId="70B6D9D5" w14:textId="77777777" w:rsidR="0093077A" w:rsidRPr="0093077A" w:rsidRDefault="0093077A" w:rsidP="0093077A">
      <w:pPr>
        <w:numPr>
          <w:ilvl w:val="0"/>
          <w:numId w:val="61"/>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zobowiązany jest zapewnić kierowanie robotami specjalistycznymi objętymi umową przez osoby posiadające stosowne kwalifikacje zawodowe i uprawnienia budowlane.</w:t>
      </w:r>
    </w:p>
    <w:p w14:paraId="31CFA8AE" w14:textId="77777777" w:rsidR="0093077A" w:rsidRPr="0093077A" w:rsidRDefault="0093077A" w:rsidP="0093077A">
      <w:pPr>
        <w:numPr>
          <w:ilvl w:val="0"/>
          <w:numId w:val="61"/>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zobowiązuje się skierować do realizacji zadania osoby wskazane w ofercie.</w:t>
      </w:r>
    </w:p>
    <w:p w14:paraId="0686EF0F"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rPr>
      </w:pPr>
      <w:r w:rsidRPr="0093077A">
        <w:rPr>
          <w:rFonts w:asciiTheme="minorHAnsi" w:hAnsiTheme="minorHAnsi" w:cstheme="minorHAnsi"/>
          <w:b/>
          <w:sz w:val="18"/>
          <w:szCs w:val="18"/>
        </w:rPr>
        <w:t>§ 5</w:t>
      </w:r>
      <w:r w:rsidRPr="0093077A">
        <w:rPr>
          <w:rFonts w:asciiTheme="minorHAnsi" w:hAnsiTheme="minorHAnsi" w:cstheme="minorHAnsi"/>
          <w:b/>
          <w:sz w:val="18"/>
          <w:szCs w:val="18"/>
        </w:rPr>
        <w:br/>
        <w:t>ZATRUDNIENIE OSÓB NA PODSTAWIE UMOWY O PRACĘ</w:t>
      </w:r>
    </w:p>
    <w:p w14:paraId="018DCFBF" w14:textId="77777777" w:rsidR="0093077A" w:rsidRPr="0093077A" w:rsidRDefault="0093077A" w:rsidP="0093077A">
      <w:pPr>
        <w:numPr>
          <w:ilvl w:val="0"/>
          <w:numId w:val="43"/>
        </w:numPr>
        <w:tabs>
          <w:tab w:val="left" w:pos="284"/>
        </w:tabs>
        <w:ind w:left="284" w:hanging="284"/>
        <w:contextualSpacing/>
        <w:jc w:val="both"/>
        <w:rPr>
          <w:rFonts w:asciiTheme="minorHAnsi" w:hAnsiTheme="minorHAnsi" w:cstheme="minorHAnsi"/>
          <w:sz w:val="18"/>
          <w:szCs w:val="18"/>
          <w:lang w:eastAsia="en-US"/>
        </w:rPr>
      </w:pPr>
      <w:bookmarkStart w:id="4" w:name="_Hlk70077786"/>
      <w:r w:rsidRPr="0093077A">
        <w:rPr>
          <w:rFonts w:asciiTheme="minorHAnsi" w:hAnsiTheme="minorHAnsi" w:cstheme="minorHAnsi"/>
          <w:sz w:val="18"/>
          <w:szCs w:val="18"/>
          <w:lang w:eastAsia="en-US"/>
        </w:rPr>
        <w:t>Do obowiązków Wykonawcy należy zapewnienie zatrudnienia na podstawie umowy o pracę osób wykonujących wskazane poniżej czynności w trakcie realizacji zamówienia:</w:t>
      </w:r>
    </w:p>
    <w:p w14:paraId="386775D4" w14:textId="77777777" w:rsidR="0093077A" w:rsidRPr="0093077A" w:rsidRDefault="0093077A" w:rsidP="0093077A">
      <w:pPr>
        <w:tabs>
          <w:tab w:val="left" w:pos="284"/>
        </w:tabs>
        <w:ind w:left="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t>
      </w:r>
    </w:p>
    <w:p w14:paraId="74201CA2" w14:textId="77777777" w:rsidR="0093077A" w:rsidRPr="0093077A" w:rsidRDefault="0093077A" w:rsidP="0093077A">
      <w:pPr>
        <w:numPr>
          <w:ilvl w:val="0"/>
          <w:numId w:val="43"/>
        </w:numPr>
        <w:tabs>
          <w:tab w:val="left" w:pos="284"/>
        </w:tabs>
        <w:ind w:left="284" w:hanging="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Obowiązek określony w ust. 1 dotyczy także Podwykonawców. Wykonawca jest zobowiązany zawrzeć w każdej umowie o podwykonawstwo stosowne zapisy.</w:t>
      </w:r>
    </w:p>
    <w:p w14:paraId="0EF75742" w14:textId="77777777" w:rsidR="0093077A" w:rsidRPr="0093077A" w:rsidRDefault="0093077A" w:rsidP="0093077A">
      <w:pPr>
        <w:numPr>
          <w:ilvl w:val="0"/>
          <w:numId w:val="43"/>
        </w:numPr>
        <w:tabs>
          <w:tab w:val="left" w:pos="284"/>
        </w:tabs>
        <w:ind w:left="284" w:hanging="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lastRenderedPageBreak/>
        <w:t xml:space="preserve">Wykonawca zobowiązany jest do dostarczenia Zamawiającemu najpóźniej w dniu przystąpienia do realizacji czynności o jakich mowa w ust. 1 oświadczenia </w:t>
      </w:r>
      <w:r w:rsidRPr="0093077A">
        <w:rPr>
          <w:rFonts w:asciiTheme="minorHAnsi" w:hAnsiTheme="minorHAnsi" w:cstheme="minorHAnsi"/>
          <w:bCs/>
          <w:sz w:val="18"/>
          <w:szCs w:val="18"/>
          <w:lang w:eastAsia="en-US"/>
        </w:rPr>
        <w:t>Wykonawcy lub Podwykonawcy</w:t>
      </w:r>
      <w:r w:rsidRPr="0093077A">
        <w:rPr>
          <w:rFonts w:asciiTheme="minorHAnsi" w:hAnsiTheme="minorHAnsi" w:cstheme="minorHAnsi"/>
          <w:b/>
          <w:sz w:val="18"/>
          <w:szCs w:val="18"/>
          <w:lang w:eastAsia="en-US"/>
        </w:rPr>
        <w:t xml:space="preserve"> </w:t>
      </w:r>
      <w:r w:rsidRPr="0093077A">
        <w:rPr>
          <w:rFonts w:asciiTheme="minorHAnsi" w:hAnsiTheme="minorHAnsi" w:cstheme="minorHAnsi"/>
          <w:sz w:val="18"/>
          <w:szCs w:val="18"/>
          <w:lang w:eastAsia="en-US"/>
        </w:rPr>
        <w:t>o zatrudnieniu na podstawie umowy o pracę osób, które będą wykonywać te czynności.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w:t>
      </w:r>
    </w:p>
    <w:p w14:paraId="41DB41BD" w14:textId="77777777" w:rsidR="0093077A" w:rsidRPr="0093077A" w:rsidRDefault="0093077A" w:rsidP="0093077A">
      <w:pPr>
        <w:numPr>
          <w:ilvl w:val="0"/>
          <w:numId w:val="43"/>
        </w:numPr>
        <w:tabs>
          <w:tab w:val="left" w:pos="284"/>
        </w:tabs>
        <w:ind w:left="284" w:hanging="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 xml:space="preserve">Zmiana </w:t>
      </w:r>
      <w:r w:rsidRPr="0093077A">
        <w:rPr>
          <w:rFonts w:asciiTheme="minorHAnsi" w:eastAsia="Cambria" w:hAnsiTheme="minorHAnsi" w:cstheme="minorHAnsi"/>
          <w:sz w:val="18"/>
          <w:szCs w:val="18"/>
          <w:lang w:eastAsia="en-US"/>
        </w:rPr>
        <w:t xml:space="preserve">osób biorących udział w realizacji zamówienia nie wymaga aneksu do umowy. W przypadku dokonania takiej zmiany </w:t>
      </w:r>
      <w:r w:rsidRPr="0093077A">
        <w:rPr>
          <w:rFonts w:asciiTheme="minorHAnsi" w:hAnsiTheme="minorHAnsi" w:cstheme="minorHAnsi"/>
          <w:sz w:val="18"/>
          <w:szCs w:val="18"/>
          <w:lang w:eastAsia="en-US"/>
        </w:rPr>
        <w:t>Wykonawca</w:t>
      </w:r>
      <w:r w:rsidRPr="0093077A">
        <w:rPr>
          <w:rFonts w:asciiTheme="minorHAnsi" w:eastAsia="Cambria" w:hAnsiTheme="minorHAnsi" w:cstheme="minorHAnsi"/>
          <w:sz w:val="18"/>
          <w:szCs w:val="18"/>
          <w:lang w:eastAsia="en-US"/>
        </w:rPr>
        <w:t xml:space="preserve"> przedstawi Zamawiającemu skorygowane oświadczenie.</w:t>
      </w:r>
    </w:p>
    <w:p w14:paraId="1375C36F" w14:textId="77777777" w:rsidR="0093077A" w:rsidRPr="0093077A" w:rsidRDefault="0093077A" w:rsidP="0093077A">
      <w:pPr>
        <w:numPr>
          <w:ilvl w:val="0"/>
          <w:numId w:val="43"/>
        </w:numPr>
        <w:tabs>
          <w:tab w:val="left" w:pos="284"/>
        </w:tabs>
        <w:ind w:left="284" w:hanging="284"/>
        <w:contextualSpacing/>
        <w:jc w:val="both"/>
        <w:rPr>
          <w:rFonts w:asciiTheme="minorHAnsi" w:hAnsiTheme="minorHAnsi" w:cstheme="minorHAnsi"/>
          <w:b/>
          <w:sz w:val="18"/>
          <w:szCs w:val="18"/>
          <w:lang w:eastAsia="en-US"/>
        </w:rPr>
      </w:pPr>
      <w:r w:rsidRPr="0093077A">
        <w:rPr>
          <w:rFonts w:asciiTheme="minorHAnsi" w:hAnsiTheme="minorHAnsi" w:cstheme="minorHAnsi"/>
          <w:sz w:val="18"/>
          <w:szCs w:val="18"/>
          <w:lang w:eastAsia="en-US"/>
        </w:rPr>
        <w:t>W trakcie realizacji zamówienia Zamawiający uprawniony jest do wykonywania czynności kontrolnych wobec Wykonawcy odnośnie spełniania przez Wykonawcę lub Podwykonawcę wymogu zatrudnienia na podstawie umowy o pracę osób wykonujących wskazane w ust. 1 czynności. Zamawiający uprawniony jest w szczególności do:</w:t>
      </w:r>
    </w:p>
    <w:p w14:paraId="27D72FA6" w14:textId="77777777" w:rsidR="0093077A" w:rsidRPr="0093077A" w:rsidRDefault="0093077A" w:rsidP="0093077A">
      <w:pPr>
        <w:numPr>
          <w:ilvl w:val="0"/>
          <w:numId w:val="44"/>
        </w:numPr>
        <w:tabs>
          <w:tab w:val="left" w:pos="567"/>
        </w:tabs>
        <w:ind w:left="567" w:hanging="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żądania oświadczeń i dokumentów w zakresie potwierdzenia spełniania ww. wymogów i dokonywania ich oceny,</w:t>
      </w:r>
    </w:p>
    <w:p w14:paraId="054BC13C" w14:textId="77777777" w:rsidR="0093077A" w:rsidRPr="0093077A" w:rsidRDefault="0093077A" w:rsidP="0093077A">
      <w:pPr>
        <w:numPr>
          <w:ilvl w:val="0"/>
          <w:numId w:val="44"/>
        </w:numPr>
        <w:tabs>
          <w:tab w:val="left" w:pos="567"/>
        </w:tabs>
        <w:ind w:left="567" w:hanging="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żądania wyjaśnień w przypadku wątpliwości w zakresie potwierdzenia spełniania ww. wymogów,</w:t>
      </w:r>
    </w:p>
    <w:p w14:paraId="4640CAAD" w14:textId="77777777" w:rsidR="0093077A" w:rsidRPr="0093077A" w:rsidRDefault="0093077A" w:rsidP="0093077A">
      <w:pPr>
        <w:numPr>
          <w:ilvl w:val="0"/>
          <w:numId w:val="44"/>
        </w:numPr>
        <w:tabs>
          <w:tab w:val="left" w:pos="567"/>
        </w:tabs>
        <w:ind w:left="567" w:hanging="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przeprowadzania kontroli na miejscu wykonywania świadczenia.</w:t>
      </w:r>
    </w:p>
    <w:p w14:paraId="3EAC2B4F" w14:textId="77777777" w:rsidR="0093077A" w:rsidRPr="0093077A" w:rsidRDefault="0093077A" w:rsidP="0093077A">
      <w:pPr>
        <w:numPr>
          <w:ilvl w:val="0"/>
          <w:numId w:val="44"/>
        </w:numPr>
        <w:tabs>
          <w:tab w:val="left" w:pos="567"/>
        </w:tabs>
        <w:ind w:left="567" w:hanging="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 przypadku uzasadnionych wątpliwości co do przestrzegania prawa pracy przez wykonawcę lub podwykonawcę, zamawiający może zwrócić się o przeprowadzenie kontroli przez Państwową Inspekcję Pracy.</w:t>
      </w:r>
    </w:p>
    <w:p w14:paraId="6E065515" w14:textId="77777777" w:rsidR="0093077A" w:rsidRPr="0093077A" w:rsidRDefault="0093077A" w:rsidP="0093077A">
      <w:pPr>
        <w:numPr>
          <w:ilvl w:val="0"/>
          <w:numId w:val="43"/>
        </w:numPr>
        <w:tabs>
          <w:tab w:val="left" w:pos="284"/>
        </w:tabs>
        <w:ind w:left="284" w:hanging="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1 czynności w trakcie realizacji zamówienia:</w:t>
      </w:r>
    </w:p>
    <w:p w14:paraId="03FAE93D" w14:textId="77777777" w:rsidR="0093077A" w:rsidRPr="0093077A" w:rsidRDefault="0093077A" w:rsidP="0093077A">
      <w:pPr>
        <w:numPr>
          <w:ilvl w:val="0"/>
          <w:numId w:val="45"/>
        </w:numPr>
        <w:ind w:left="567" w:hanging="283"/>
        <w:contextualSpacing/>
        <w:jc w:val="both"/>
        <w:rPr>
          <w:rFonts w:asciiTheme="minorHAnsi" w:hAnsiTheme="minorHAnsi" w:cstheme="minorHAnsi"/>
          <w:bCs/>
          <w:sz w:val="18"/>
          <w:szCs w:val="18"/>
          <w:lang w:eastAsia="en-US"/>
        </w:rPr>
      </w:pPr>
      <w:r w:rsidRPr="0093077A">
        <w:rPr>
          <w:rFonts w:asciiTheme="minorHAnsi" w:hAnsiTheme="minorHAnsi" w:cstheme="minorHAnsi"/>
          <w:sz w:val="18"/>
          <w:szCs w:val="18"/>
          <w:lang w:eastAsia="en-US"/>
        </w:rPr>
        <w:t>poświadczoną za zgodność z oryginałem odpowiednio przez Wykonawcę lub Podwykonawcę</w:t>
      </w:r>
      <w:r w:rsidRPr="0093077A">
        <w:rPr>
          <w:rFonts w:asciiTheme="minorHAnsi" w:hAnsiTheme="minorHAnsi" w:cstheme="minorHAnsi"/>
          <w:bCs/>
          <w:sz w:val="18"/>
          <w:szCs w:val="18"/>
          <w:lang w:eastAsia="en-US"/>
        </w:rPr>
        <w:t xml:space="preserve">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z dnia 10 maja 2018 r. </w:t>
      </w:r>
      <w:r w:rsidRPr="0093077A">
        <w:rPr>
          <w:rFonts w:asciiTheme="minorHAnsi" w:hAnsiTheme="minorHAnsi" w:cstheme="minorHAnsi"/>
          <w:bCs/>
          <w:i/>
          <w:sz w:val="18"/>
          <w:szCs w:val="18"/>
          <w:lang w:eastAsia="en-US"/>
        </w:rPr>
        <w:t>o ochronie danych osobowych</w:t>
      </w:r>
      <w:r w:rsidRPr="0093077A">
        <w:rPr>
          <w:rFonts w:asciiTheme="minorHAnsi" w:hAnsiTheme="minorHAnsi" w:cstheme="minorHAnsi"/>
          <w:bCs/>
          <w:sz w:val="18"/>
          <w:szCs w:val="18"/>
          <w:lang w:eastAsia="en-US"/>
        </w:rPr>
        <w:t xml:space="preserve"> i ogólnego rozporządzenia o ochronie danych z 27.04.2016 r</w:t>
      </w:r>
      <w:r w:rsidRPr="0093077A">
        <w:rPr>
          <w:rFonts w:asciiTheme="minorHAnsi" w:hAnsiTheme="minorHAnsi" w:cstheme="minorHAnsi"/>
          <w:bCs/>
          <w:i/>
          <w:sz w:val="18"/>
          <w:szCs w:val="18"/>
          <w:lang w:eastAsia="en-US"/>
        </w:rPr>
        <w:t>.</w:t>
      </w:r>
      <w:r w:rsidRPr="0093077A">
        <w:rPr>
          <w:rFonts w:asciiTheme="minorHAnsi" w:hAnsiTheme="minorHAnsi" w:cstheme="minorHAnsi"/>
          <w:bCs/>
          <w:sz w:val="18"/>
          <w:szCs w:val="18"/>
          <w:lang w:eastAsia="en-US"/>
        </w:rPr>
        <w:t xml:space="preserve"> (tj. w szczególności bez adresów, nr PESEL pracowników). Informacje takie jak: </w:t>
      </w:r>
      <w:r w:rsidRPr="0093077A">
        <w:rPr>
          <w:rFonts w:asciiTheme="minorHAnsi" w:hAnsiTheme="minorHAnsi" w:cstheme="minorHAnsi"/>
          <w:bCs/>
          <w:sz w:val="18"/>
          <w:szCs w:val="18"/>
        </w:rPr>
        <w:t>imię i nazwisko zatrudnionego pracownika</w:t>
      </w:r>
      <w:r w:rsidRPr="0093077A">
        <w:rPr>
          <w:rFonts w:asciiTheme="minorHAnsi" w:hAnsiTheme="minorHAnsi" w:cstheme="minorHAnsi"/>
          <w:bCs/>
          <w:sz w:val="18"/>
          <w:szCs w:val="18"/>
          <w:lang w:eastAsia="en-US"/>
        </w:rPr>
        <w:t>, data zawarcia umowy o pracę, rodzaj umowy o pracę, wymiar etatu i zakres obowiązków pracownika powinny być możliwe do zidentyfikowania,</w:t>
      </w:r>
    </w:p>
    <w:p w14:paraId="4BD27E22" w14:textId="77777777" w:rsidR="0093077A" w:rsidRPr="0093077A" w:rsidRDefault="0093077A" w:rsidP="0093077A">
      <w:pPr>
        <w:numPr>
          <w:ilvl w:val="0"/>
          <w:numId w:val="45"/>
        </w:numPr>
        <w:ind w:left="568" w:hanging="284"/>
        <w:contextualSpacing/>
        <w:jc w:val="both"/>
        <w:rPr>
          <w:rFonts w:asciiTheme="minorHAnsi" w:hAnsiTheme="minorHAnsi" w:cstheme="minorHAnsi"/>
          <w:bCs/>
          <w:sz w:val="18"/>
          <w:szCs w:val="18"/>
          <w:lang w:eastAsia="en-US"/>
        </w:rPr>
      </w:pPr>
      <w:r w:rsidRPr="0093077A">
        <w:rPr>
          <w:rFonts w:asciiTheme="minorHAnsi" w:hAnsiTheme="minorHAnsi" w:cstheme="minorHAnsi"/>
          <w:bCs/>
          <w:sz w:val="18"/>
          <w:szCs w:val="18"/>
          <w:lang w:eastAsia="en-US"/>
        </w:rPr>
        <w:t>zaświadczenie właściwego oddziału ZUS, potwierdzające opłacanie przez Wykonawcę lub Podwykonawcę składek na ubezpieczenia społeczne i zdrowotne z tytułu zatrudnienia na podstawie umów o pracę za ostatni okres rozliczeniowy,</w:t>
      </w:r>
    </w:p>
    <w:p w14:paraId="653DC84C" w14:textId="77777777" w:rsidR="0093077A" w:rsidRPr="0093077A" w:rsidRDefault="0093077A" w:rsidP="0093077A">
      <w:pPr>
        <w:numPr>
          <w:ilvl w:val="0"/>
          <w:numId w:val="45"/>
        </w:numPr>
        <w:ind w:left="568" w:hanging="284"/>
        <w:contextualSpacing/>
        <w:jc w:val="both"/>
        <w:rPr>
          <w:rFonts w:asciiTheme="minorHAnsi" w:hAnsiTheme="minorHAnsi" w:cstheme="minorHAnsi"/>
          <w:sz w:val="18"/>
          <w:szCs w:val="18"/>
          <w:lang w:eastAsia="en-US"/>
        </w:rPr>
      </w:pPr>
      <w:r w:rsidRPr="0093077A">
        <w:rPr>
          <w:rFonts w:asciiTheme="minorHAnsi" w:hAnsiTheme="minorHAnsi" w:cstheme="minorHAnsi"/>
          <w:bCs/>
          <w:sz w:val="18"/>
          <w:szCs w:val="18"/>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w:t>
      </w:r>
      <w:r w:rsidRPr="0093077A">
        <w:rPr>
          <w:rFonts w:asciiTheme="minorHAnsi" w:hAnsiTheme="minorHAnsi" w:cstheme="minorHAnsi"/>
          <w:bCs/>
          <w:sz w:val="18"/>
          <w:szCs w:val="18"/>
          <w:lang w:eastAsia="en-US"/>
        </w:rPr>
        <w:t>zgodnie z przepisami ustawy z dnia 10 maja 2018 r. o ochronie danych osobowych i ogólnego rozporządzenia o ochronie danych z 27.04.2016 r</w:t>
      </w:r>
      <w:r w:rsidRPr="0093077A">
        <w:rPr>
          <w:rFonts w:asciiTheme="minorHAnsi" w:hAnsiTheme="minorHAnsi" w:cstheme="minorHAnsi"/>
          <w:bCs/>
          <w:i/>
          <w:sz w:val="18"/>
          <w:szCs w:val="18"/>
          <w:lang w:eastAsia="en-US"/>
        </w:rPr>
        <w:t xml:space="preserve">. </w:t>
      </w:r>
      <w:r w:rsidRPr="0093077A">
        <w:rPr>
          <w:rFonts w:asciiTheme="minorHAnsi" w:hAnsiTheme="minorHAnsi" w:cstheme="minorHAnsi"/>
          <w:bCs/>
          <w:sz w:val="18"/>
          <w:szCs w:val="18"/>
        </w:rPr>
        <w:t>(tj. w szczególności bez</w:t>
      </w:r>
      <w:r w:rsidRPr="0093077A">
        <w:rPr>
          <w:rFonts w:asciiTheme="minorHAnsi" w:hAnsiTheme="minorHAnsi" w:cstheme="minorHAnsi"/>
          <w:sz w:val="18"/>
          <w:szCs w:val="18"/>
        </w:rPr>
        <w:t xml:space="preserve"> adresów, nr PESEL pracowników),</w:t>
      </w:r>
    </w:p>
    <w:p w14:paraId="0E3A05AC" w14:textId="77777777" w:rsidR="0093077A" w:rsidRPr="0093077A" w:rsidRDefault="0093077A" w:rsidP="0093077A">
      <w:pPr>
        <w:numPr>
          <w:ilvl w:val="0"/>
          <w:numId w:val="45"/>
        </w:numPr>
        <w:ind w:left="568" w:hanging="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rPr>
        <w:t>oświadczenia zatrudnionych pracowników, zawierające informacje takie jak: imię i nazwisko zatrudnionego pracownika, data zawarcia umowy o pracę, rodzaj umowy o pracę, wymiar etatu i zakres obowiązków pracownika,</w:t>
      </w:r>
    </w:p>
    <w:p w14:paraId="62F846D6" w14:textId="77777777" w:rsidR="0093077A" w:rsidRPr="0093077A" w:rsidRDefault="0093077A" w:rsidP="0093077A">
      <w:pPr>
        <w:numPr>
          <w:ilvl w:val="0"/>
          <w:numId w:val="45"/>
        </w:numPr>
        <w:ind w:left="568" w:hanging="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rPr>
        <w:t>oświadczenia Wykonawcy lub Podwykonawcy o zatrudnieniu pracownika na podstawie umowy o pracę, zawierające informacje takie jak: imię i nazwisko zatrudnionego pracownika, data zawarcia umowy o pracę, rodzaj umowy o pracę, wymiar etatu i zakres obowiązków pracownika.</w:t>
      </w:r>
    </w:p>
    <w:p w14:paraId="69C27826" w14:textId="77777777" w:rsidR="0093077A" w:rsidRPr="0093077A" w:rsidRDefault="0093077A" w:rsidP="0093077A">
      <w:pPr>
        <w:numPr>
          <w:ilvl w:val="0"/>
          <w:numId w:val="43"/>
        </w:numPr>
        <w:ind w:left="284" w:hanging="284"/>
        <w:contextualSpacing/>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1 czynności.</w:t>
      </w:r>
    </w:p>
    <w:bookmarkEnd w:id="4"/>
    <w:p w14:paraId="64884609"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rPr>
      </w:pPr>
      <w:r w:rsidRPr="0093077A">
        <w:rPr>
          <w:rFonts w:asciiTheme="minorHAnsi" w:hAnsiTheme="minorHAnsi" w:cstheme="minorHAnsi"/>
          <w:b/>
          <w:sz w:val="18"/>
          <w:szCs w:val="18"/>
        </w:rPr>
        <w:t>§ 6</w:t>
      </w:r>
      <w:r w:rsidRPr="0093077A">
        <w:rPr>
          <w:rFonts w:asciiTheme="minorHAnsi" w:hAnsiTheme="minorHAnsi" w:cstheme="minorHAnsi"/>
          <w:b/>
          <w:sz w:val="18"/>
          <w:szCs w:val="18"/>
        </w:rPr>
        <w:br/>
        <w:t>OBOWIĄZKI STRON</w:t>
      </w:r>
    </w:p>
    <w:p w14:paraId="5AF3A740" w14:textId="77777777" w:rsidR="0093077A" w:rsidRPr="0093077A" w:rsidRDefault="0093077A" w:rsidP="0093077A">
      <w:pPr>
        <w:numPr>
          <w:ilvl w:val="0"/>
          <w:numId w:val="62"/>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Obowiązki stron:</w:t>
      </w:r>
    </w:p>
    <w:p w14:paraId="5064363D" w14:textId="77777777" w:rsidR="0093077A" w:rsidRPr="0093077A" w:rsidRDefault="0093077A" w:rsidP="0093077A">
      <w:pPr>
        <w:tabs>
          <w:tab w:val="left" w:pos="284"/>
        </w:tabs>
        <w:autoSpaceDE w:val="0"/>
        <w:autoSpaceDN w:val="0"/>
        <w:adjustRightInd w:val="0"/>
        <w:ind w:left="284" w:hanging="284"/>
        <w:jc w:val="both"/>
        <w:rPr>
          <w:rFonts w:asciiTheme="minorHAnsi" w:hAnsiTheme="minorHAnsi" w:cstheme="minorHAnsi"/>
          <w:sz w:val="18"/>
          <w:szCs w:val="18"/>
        </w:rPr>
      </w:pPr>
      <w:r w:rsidRPr="0093077A">
        <w:rPr>
          <w:rFonts w:asciiTheme="minorHAnsi" w:hAnsiTheme="minorHAnsi" w:cstheme="minorHAnsi"/>
          <w:b/>
          <w:sz w:val="18"/>
          <w:szCs w:val="18"/>
        </w:rPr>
        <w:t>1.1.</w:t>
      </w:r>
      <w:r w:rsidRPr="0093077A">
        <w:rPr>
          <w:rFonts w:asciiTheme="minorHAnsi" w:hAnsiTheme="minorHAnsi" w:cstheme="minorHAnsi"/>
          <w:sz w:val="18"/>
          <w:szCs w:val="18"/>
        </w:rPr>
        <w:tab/>
        <w:t>Obowiązki Zamawiającego:</w:t>
      </w:r>
    </w:p>
    <w:p w14:paraId="2F81A2E5" w14:textId="77777777" w:rsidR="0093077A" w:rsidRPr="0093077A" w:rsidRDefault="0093077A" w:rsidP="0093077A">
      <w:pPr>
        <w:widowControl w:val="0"/>
        <w:numPr>
          <w:ilvl w:val="0"/>
          <w:numId w:val="63"/>
        </w:numPr>
        <w:tabs>
          <w:tab w:val="clear" w:pos="474"/>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Zamawiający zobowiązuje się przekazać protokolarnie Wykonawcy plac budowy;</w:t>
      </w:r>
    </w:p>
    <w:p w14:paraId="1B52F1C7" w14:textId="77777777" w:rsidR="0093077A" w:rsidRPr="0093077A" w:rsidRDefault="0093077A" w:rsidP="0093077A">
      <w:pPr>
        <w:widowControl w:val="0"/>
        <w:numPr>
          <w:ilvl w:val="0"/>
          <w:numId w:val="63"/>
        </w:numPr>
        <w:tabs>
          <w:tab w:val="clear" w:pos="474"/>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Zamawiający zapewni nadzór robót.</w:t>
      </w:r>
    </w:p>
    <w:p w14:paraId="581216D0" w14:textId="77777777" w:rsidR="0093077A" w:rsidRPr="0093077A" w:rsidRDefault="0093077A" w:rsidP="0093077A">
      <w:pPr>
        <w:tabs>
          <w:tab w:val="left" w:pos="284"/>
        </w:tabs>
        <w:autoSpaceDE w:val="0"/>
        <w:autoSpaceDN w:val="0"/>
        <w:adjustRightInd w:val="0"/>
        <w:ind w:left="284" w:hanging="284"/>
        <w:jc w:val="both"/>
        <w:rPr>
          <w:rFonts w:asciiTheme="minorHAnsi" w:hAnsiTheme="minorHAnsi" w:cstheme="minorHAnsi"/>
          <w:sz w:val="18"/>
          <w:szCs w:val="18"/>
        </w:rPr>
      </w:pPr>
      <w:r w:rsidRPr="0093077A">
        <w:rPr>
          <w:rFonts w:asciiTheme="minorHAnsi" w:hAnsiTheme="minorHAnsi" w:cstheme="minorHAnsi"/>
          <w:b/>
          <w:sz w:val="18"/>
          <w:szCs w:val="18"/>
        </w:rPr>
        <w:t>1.2.</w:t>
      </w:r>
      <w:r w:rsidRPr="0093077A">
        <w:rPr>
          <w:rFonts w:asciiTheme="minorHAnsi" w:hAnsiTheme="minorHAnsi" w:cstheme="minorHAnsi"/>
          <w:sz w:val="18"/>
          <w:szCs w:val="18"/>
        </w:rPr>
        <w:tab/>
        <w:t>Obowiązki Wykonawcy w ramach ceny ofertowej brutto za wykonanie przedmiotu zamówienia określonego w § 1 ust. 1 umowy w zakresie robót budowlanych:</w:t>
      </w:r>
    </w:p>
    <w:p w14:paraId="49021A41"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zobowiązuje się wykonać i utrzymać zabezpieczenie terenu robót, strzec mienia znajdującego się na terenie robót, utrzymywać jezdnię wraz z dojazdami do posesji w czystości, w czasie prowadzenia prac, a po zakończeniu robót usunąć poza teren budowy wszelkie urządzenia tymczasowego zaplecza oraz pozostawić cały teren budowy i robót uporządkowany, czysty i nadający się do użytkowania,</w:t>
      </w:r>
    </w:p>
    <w:p w14:paraId="70B610A5"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przedłoży w terminie 7 dni od daty przekazania placu budowy harmonogram finansowo-rzeczowy, a w przypadku konieczności wprowadzenia zmian jego aktualizację w terminie 7 dni od daty wprowadzenia zmiany,</w:t>
      </w:r>
    </w:p>
    <w:p w14:paraId="13A96C66"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własnym staraniem i na własny koszt wykona i wdroży projekt organizacji ruchu na czas prowadzenia robót, zgodnie z Rozporządzeniem Ministra Infrastruktury z dnia 23.09.2003 r. w sprawie szczegółowych warunków zarządzania ruchem na drogach oraz wykonywania nadzoru nad tym zarządzaniem,</w:t>
      </w:r>
    </w:p>
    <w:p w14:paraId="65B0529A"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wykona i zapewni należytą eksploatację oznakowania tymczasowego stanowiącego zabezpieczenie robót i ruchu zastępczego przez cały okres realizacji robót, zgodnie z projektem, na warunkach określonych w zatwierdzeniu organu zarządzającego ruchem na drogach wojewódzkich,</w:t>
      </w:r>
    </w:p>
    <w:p w14:paraId="385DDE13"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 xml:space="preserve">Wykonawca w cenie oferty zapewni obsługę geodezyjną w zakresie niezbędnym do prawidłowego wykonania robót oraz </w:t>
      </w:r>
      <w:r w:rsidRPr="0093077A">
        <w:rPr>
          <w:rFonts w:asciiTheme="minorHAnsi" w:hAnsiTheme="minorHAnsi" w:cstheme="minorHAnsi"/>
          <w:sz w:val="18"/>
          <w:szCs w:val="18"/>
        </w:rPr>
        <w:lastRenderedPageBreak/>
        <w:t>ich odbioru w formie operatu kolaudacyjnego, pomiarów powykonawczych w zakresie uzgodnionym z osobą uprawnioną do nadzorowania robót,</w:t>
      </w:r>
    </w:p>
    <w:p w14:paraId="041D499C"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własnym staraniem zapewni ciągły bezpieczny dojazd i dojście do ewentualnych posesji znajdujących się na odcinku remontowanej drogi,</w:t>
      </w:r>
    </w:p>
    <w:p w14:paraId="729D9CD1"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 xml:space="preserve">Organizacja robót prowadzona będzie zgodnie z wymogami BHP oraz p. </w:t>
      </w:r>
      <w:proofErr w:type="spellStart"/>
      <w:r w:rsidRPr="0093077A">
        <w:rPr>
          <w:rFonts w:asciiTheme="minorHAnsi" w:hAnsiTheme="minorHAnsi" w:cstheme="minorHAnsi"/>
          <w:sz w:val="18"/>
          <w:szCs w:val="18"/>
        </w:rPr>
        <w:t>poż</w:t>
      </w:r>
      <w:proofErr w:type="spellEnd"/>
      <w:r w:rsidRPr="0093077A">
        <w:rPr>
          <w:rFonts w:asciiTheme="minorHAnsi" w:hAnsiTheme="minorHAnsi" w:cstheme="minorHAnsi"/>
          <w:sz w:val="18"/>
          <w:szCs w:val="18"/>
        </w:rPr>
        <w:t>., a także przepisami dotyczącymi ochrony środowiska naturalnego i bezpieczeństwa ruchu drogowego,</w:t>
      </w:r>
    </w:p>
    <w:p w14:paraId="2395F224"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na terenie robót będzie prowadził gospodarkę odpadami. Każdy odpad musi być zagospodarowany zgodnie z obowiązującymi przepisami. Wykonawca odpowiedzialny jest za przechowywanie dowodów potwierdzających ich zagospodarowanie,</w:t>
      </w:r>
    </w:p>
    <w:p w14:paraId="4A771E6D"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zobowiązuje się przedłożyć wykaz podwykonawców wraz z określeniem zakresu powierzonych im części zamówienia,</w:t>
      </w:r>
    </w:p>
    <w:p w14:paraId="56D72326"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 xml:space="preserve">Wykonawca zobowiązuje się wykonać roboty zgodne z przedmiarem robót, </w:t>
      </w:r>
      <w:proofErr w:type="spellStart"/>
      <w:r w:rsidRPr="0093077A">
        <w:rPr>
          <w:rFonts w:asciiTheme="minorHAnsi" w:hAnsiTheme="minorHAnsi" w:cstheme="minorHAnsi"/>
          <w:sz w:val="18"/>
          <w:szCs w:val="18"/>
        </w:rPr>
        <w:t>STWiORB</w:t>
      </w:r>
      <w:proofErr w:type="spellEnd"/>
      <w:r w:rsidRPr="0093077A">
        <w:rPr>
          <w:rFonts w:asciiTheme="minorHAnsi" w:hAnsiTheme="minorHAnsi" w:cstheme="minorHAnsi"/>
          <w:sz w:val="18"/>
          <w:szCs w:val="18"/>
        </w:rPr>
        <w:t>, ustaleniami zawartymi w SWZ, zasadami wiedzy technicznej, aktualnie obowiązującymi przepisami techniczno-budowlanymi i normami,</w:t>
      </w:r>
    </w:p>
    <w:p w14:paraId="166C43B2"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 przypadku natrafienia przez Wykonawcę na niezinwentaryzowane urządzenia podziemne Wykonawca natychmiast wstrzyma prowadzenie dalszych prac powiadamiając o tym fakcie Zamawiającego,</w:t>
      </w:r>
    </w:p>
    <w:p w14:paraId="526DC3CD"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Za ewentualne szkody powstałe w czasie prowadzenia robót odpowiada Wykonawca,</w:t>
      </w:r>
    </w:p>
    <w:p w14:paraId="57FD7BE5"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Ryzyko Wykonawcy obejmuje ryzyko obrażeń lub śmierci osób oraz utraty lub uszkodzeń mienia (w tym bez ograniczeń robót, urządzeń, materiałów, sprzętu, nieruchomości i ruchomości) Wykonawcy i osób trzecich,</w:t>
      </w:r>
    </w:p>
    <w:p w14:paraId="3286D3AA"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ponosi odpowiedzialność za szkody wynikłe na terenie budowy w czasie od daty protokolarnego przejęcia terenu budowy przez Wykonawcę do daty protokolarnego oddania budowy (odbioru końcowego robót),</w:t>
      </w:r>
    </w:p>
    <w:p w14:paraId="7972E191"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Opłaty i kary za przekroczenie w trakcie realizacji robót norm określonych w odpowiednich przepisach dotyczących ochrony środowiska i bezpieczeństwa ruchu poniesie wyłącznie Wykonawca, co oznacza, że nie są uwzględnione w wynagrodzeniu Wykonawcy, o którym mowa w § 1 ust. 1 umowy,</w:t>
      </w:r>
    </w:p>
    <w:p w14:paraId="47447C73"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zobowiązany jest do naprawienia zinwentaryzowanych urządzeń podziemnych uszkodzonych w trakcie prowadzenia prac, z tym, że koszt ich napraw ponosi wyłącznie Wykonawca, co oznacza, że nie są uwzględnione w wynagrodzeniu Wykonawcy, o którym mowa w § 1 ust. 1 umowy,</w:t>
      </w:r>
    </w:p>
    <w:p w14:paraId="29671C86"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b/>
          <w:bCs/>
          <w:sz w:val="18"/>
          <w:szCs w:val="18"/>
        </w:rPr>
      </w:pPr>
      <w:r w:rsidRPr="0093077A">
        <w:rPr>
          <w:rFonts w:asciiTheme="minorHAnsi" w:hAnsiTheme="minorHAnsi" w:cstheme="minorHAnsi"/>
          <w:b/>
          <w:bCs/>
          <w:sz w:val="18"/>
          <w:szCs w:val="18"/>
        </w:rPr>
        <w:t>Wykonawca zobowiązuje się do udokumentowania prowadzenia prac w postaci dokumentacji fotograficznej i załączeniu jej do dokumentacji powykonawczej w formie elektronicznej:</w:t>
      </w:r>
    </w:p>
    <w:p w14:paraId="73BE04DD" w14:textId="77777777" w:rsidR="0093077A" w:rsidRPr="0093077A" w:rsidRDefault="0093077A" w:rsidP="0093077A">
      <w:pPr>
        <w:widowControl w:val="0"/>
        <w:numPr>
          <w:ilvl w:val="1"/>
          <w:numId w:val="64"/>
        </w:numPr>
        <w:ind w:left="851" w:hanging="284"/>
        <w:jc w:val="both"/>
        <w:rPr>
          <w:rFonts w:asciiTheme="minorHAnsi" w:hAnsiTheme="minorHAnsi" w:cstheme="minorHAnsi"/>
          <w:sz w:val="18"/>
          <w:szCs w:val="18"/>
        </w:rPr>
      </w:pPr>
      <w:r w:rsidRPr="0093077A">
        <w:rPr>
          <w:rFonts w:asciiTheme="minorHAnsi" w:hAnsiTheme="minorHAnsi" w:cstheme="minorHAnsi"/>
          <w:sz w:val="18"/>
          <w:szCs w:val="18"/>
        </w:rPr>
        <w:t>przed przystąpieniem do robót (ze szczególnym uwzględnieniem dojść i wjazdów do posesji),</w:t>
      </w:r>
    </w:p>
    <w:p w14:paraId="5BCD775D" w14:textId="77777777" w:rsidR="0093077A" w:rsidRPr="0093077A" w:rsidRDefault="0093077A" w:rsidP="0093077A">
      <w:pPr>
        <w:widowControl w:val="0"/>
        <w:numPr>
          <w:ilvl w:val="1"/>
          <w:numId w:val="64"/>
        </w:numPr>
        <w:ind w:left="851" w:hanging="284"/>
        <w:jc w:val="both"/>
        <w:rPr>
          <w:rFonts w:asciiTheme="minorHAnsi" w:hAnsiTheme="minorHAnsi" w:cstheme="minorHAnsi"/>
          <w:sz w:val="18"/>
          <w:szCs w:val="18"/>
        </w:rPr>
      </w:pPr>
      <w:r w:rsidRPr="0093077A">
        <w:rPr>
          <w:rFonts w:asciiTheme="minorHAnsi" w:hAnsiTheme="minorHAnsi" w:cstheme="minorHAnsi"/>
          <w:sz w:val="18"/>
          <w:szCs w:val="18"/>
        </w:rPr>
        <w:t>w trakcie wykonywania prac (szczególnie roboty zanikowe jak i ulegające zakryciu),</w:t>
      </w:r>
    </w:p>
    <w:p w14:paraId="746905F8" w14:textId="77777777" w:rsidR="0093077A" w:rsidRPr="0093077A" w:rsidRDefault="0093077A" w:rsidP="0093077A">
      <w:pPr>
        <w:widowControl w:val="0"/>
        <w:numPr>
          <w:ilvl w:val="1"/>
          <w:numId w:val="64"/>
        </w:numPr>
        <w:ind w:left="851" w:hanging="284"/>
        <w:jc w:val="both"/>
        <w:rPr>
          <w:rFonts w:asciiTheme="minorHAnsi" w:hAnsiTheme="minorHAnsi" w:cstheme="minorHAnsi"/>
          <w:sz w:val="18"/>
          <w:szCs w:val="18"/>
        </w:rPr>
      </w:pPr>
      <w:r w:rsidRPr="0093077A">
        <w:rPr>
          <w:rFonts w:asciiTheme="minorHAnsi" w:hAnsiTheme="minorHAnsi" w:cstheme="minorHAnsi"/>
          <w:sz w:val="18"/>
          <w:szCs w:val="18"/>
        </w:rPr>
        <w:t>po zakończeniu robót,</w:t>
      </w:r>
    </w:p>
    <w:p w14:paraId="7C16FD77" w14:textId="77777777" w:rsidR="0093077A" w:rsidRPr="0093077A" w:rsidRDefault="0093077A" w:rsidP="0093077A">
      <w:pPr>
        <w:widowControl w:val="0"/>
        <w:numPr>
          <w:ilvl w:val="0"/>
          <w:numId w:val="64"/>
        </w:numPr>
        <w:tabs>
          <w:tab w:val="clear" w:pos="1069"/>
        </w:tabs>
        <w:ind w:left="567" w:hanging="284"/>
        <w:jc w:val="both"/>
        <w:rPr>
          <w:rFonts w:asciiTheme="minorHAnsi" w:hAnsiTheme="minorHAnsi" w:cstheme="minorHAnsi"/>
          <w:sz w:val="18"/>
          <w:szCs w:val="18"/>
        </w:rPr>
      </w:pPr>
      <w:r w:rsidRPr="0093077A">
        <w:rPr>
          <w:rFonts w:asciiTheme="minorHAnsi" w:hAnsiTheme="minorHAnsi" w:cstheme="minorHAnsi"/>
          <w:sz w:val="18"/>
          <w:szCs w:val="18"/>
        </w:rPr>
        <w:t>Wykonawca zobowiązuje się do przedstawiania Osobie nadzorującej, w terminie do 25-go dnia każdego miesiąca, miesięcznego raportu z postępu wykonywania prac w miesiącu, za który on obowiązuje oraz do przedstawienia zaplanowanego zakresu robót, który jest przewidziany do wykonania w miesiącu kolejnym. W razie nie wywiązywania się z założonego zakresu prac na żądanie Osoby Nadzorującej Wykonawca przedstawi plan naprawczy celem osiągnięcia zakładanego poziomu realizacji zadania.</w:t>
      </w:r>
    </w:p>
    <w:p w14:paraId="1906C089"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rPr>
      </w:pPr>
      <w:r w:rsidRPr="0093077A">
        <w:rPr>
          <w:rFonts w:asciiTheme="minorHAnsi" w:hAnsiTheme="minorHAnsi" w:cstheme="minorHAnsi"/>
          <w:b/>
          <w:sz w:val="18"/>
          <w:szCs w:val="18"/>
        </w:rPr>
        <w:t>§ 7</w:t>
      </w:r>
      <w:r w:rsidRPr="0093077A">
        <w:rPr>
          <w:rFonts w:asciiTheme="minorHAnsi" w:hAnsiTheme="minorHAnsi" w:cstheme="minorHAnsi"/>
          <w:b/>
          <w:sz w:val="18"/>
          <w:szCs w:val="18"/>
        </w:rPr>
        <w:br/>
        <w:t>MATERIAŁY DO WYKONANIA PRZEDMIOTU UMOWY</w:t>
      </w:r>
    </w:p>
    <w:p w14:paraId="3314F673" w14:textId="77777777" w:rsidR="0093077A" w:rsidRPr="0093077A" w:rsidRDefault="0093077A" w:rsidP="0093077A">
      <w:pPr>
        <w:numPr>
          <w:ilvl w:val="0"/>
          <w:numId w:val="65"/>
        </w:numPr>
        <w:tabs>
          <w:tab w:val="left" w:pos="284"/>
        </w:tabs>
        <w:ind w:left="284" w:hanging="284"/>
        <w:jc w:val="both"/>
        <w:rPr>
          <w:rFonts w:asciiTheme="minorHAnsi" w:hAnsiTheme="minorHAnsi" w:cstheme="minorHAnsi"/>
          <w:sz w:val="18"/>
          <w:szCs w:val="18"/>
        </w:rPr>
      </w:pPr>
      <w:r w:rsidRPr="0093077A">
        <w:rPr>
          <w:rFonts w:asciiTheme="minorHAnsi" w:hAnsiTheme="minorHAnsi" w:cstheme="minorHAnsi"/>
          <w:sz w:val="18"/>
          <w:szCs w:val="18"/>
        </w:rPr>
        <w:t>Wykonawca w zakresie wykonania robót budowlanych zobowiązuje się wykonać przedmiot umowy z nowych materiałów budowlanych, o których mowa w specyfikacjach technicznych.</w:t>
      </w:r>
    </w:p>
    <w:p w14:paraId="463F79D6" w14:textId="77777777" w:rsidR="0093077A" w:rsidRPr="0093077A" w:rsidRDefault="0093077A" w:rsidP="0093077A">
      <w:pPr>
        <w:numPr>
          <w:ilvl w:val="0"/>
          <w:numId w:val="65"/>
        </w:numPr>
        <w:tabs>
          <w:tab w:val="left" w:pos="284"/>
        </w:tabs>
        <w:ind w:left="284" w:hanging="284"/>
        <w:jc w:val="both"/>
        <w:rPr>
          <w:rFonts w:asciiTheme="minorHAnsi" w:hAnsiTheme="minorHAnsi" w:cstheme="minorHAnsi"/>
          <w:sz w:val="18"/>
          <w:szCs w:val="18"/>
        </w:rPr>
      </w:pPr>
      <w:r w:rsidRPr="0093077A">
        <w:rPr>
          <w:rFonts w:asciiTheme="minorHAnsi" w:hAnsiTheme="minorHAnsi" w:cstheme="minorHAnsi"/>
          <w:sz w:val="18"/>
          <w:szCs w:val="18"/>
        </w:rPr>
        <w:t>Materiały budowlane, o których mowa w ust. 1, powinny odpowiadać co do jakości wymogom wyrobów dopuszczonych do obrotu i stosowania w budownictwie oraz wymaganiom określonym w specyfikacjach technicznych.</w:t>
      </w:r>
    </w:p>
    <w:p w14:paraId="0C31DB57" w14:textId="77777777" w:rsidR="0093077A" w:rsidRPr="0093077A" w:rsidRDefault="0093077A" w:rsidP="0093077A">
      <w:pPr>
        <w:numPr>
          <w:ilvl w:val="0"/>
          <w:numId w:val="65"/>
        </w:numPr>
        <w:tabs>
          <w:tab w:val="left" w:pos="284"/>
        </w:tabs>
        <w:ind w:left="284" w:hanging="284"/>
        <w:jc w:val="both"/>
        <w:rPr>
          <w:rFonts w:asciiTheme="minorHAnsi" w:hAnsiTheme="minorHAnsi" w:cstheme="minorHAnsi"/>
          <w:sz w:val="18"/>
          <w:szCs w:val="18"/>
        </w:rPr>
      </w:pPr>
      <w:r w:rsidRPr="0093077A">
        <w:rPr>
          <w:rFonts w:asciiTheme="minorHAnsi" w:hAnsiTheme="minorHAnsi" w:cstheme="minorHAnsi"/>
          <w:sz w:val="18"/>
          <w:szCs w:val="18"/>
        </w:rPr>
        <w:t>Na każde żądanie Zamawiającego (Osoby Nadzorującej) Wykonawca obowiązany jest okazać w stosunku do wskazanych materiałów budowlanych dane potwierdzające spełnienie wymagań, o których mowa w ust. 2.</w:t>
      </w:r>
    </w:p>
    <w:p w14:paraId="6FB84EDA" w14:textId="77777777" w:rsidR="0093077A" w:rsidRPr="0093077A" w:rsidRDefault="0093077A" w:rsidP="0093077A">
      <w:pPr>
        <w:numPr>
          <w:ilvl w:val="0"/>
          <w:numId w:val="65"/>
        </w:numPr>
        <w:tabs>
          <w:tab w:val="left" w:pos="284"/>
        </w:tabs>
        <w:ind w:left="284" w:hanging="284"/>
        <w:jc w:val="both"/>
        <w:rPr>
          <w:rFonts w:asciiTheme="minorHAnsi" w:hAnsiTheme="minorHAnsi" w:cstheme="minorHAnsi"/>
          <w:sz w:val="18"/>
          <w:szCs w:val="18"/>
        </w:rPr>
      </w:pPr>
      <w:r w:rsidRPr="0093077A">
        <w:rPr>
          <w:rFonts w:asciiTheme="minorHAnsi" w:hAnsiTheme="minorHAnsi" w:cstheme="minorHAnsi"/>
          <w:sz w:val="18"/>
          <w:szCs w:val="18"/>
        </w:rPr>
        <w:t>Wykonawca zobowiązany jest przed wbudowaniem materiałów budowlanych, o których mowa w ust. 1, uzyskać od Zamawiającego (Osoby Nadzorującej) zatwierdzenie zastosowania tych materiałów, przedkładając próbki oraz okazując dokumenty wymagane ustawą Prawo budowlane.</w:t>
      </w:r>
    </w:p>
    <w:p w14:paraId="0CB5EE85" w14:textId="77777777" w:rsidR="0093077A" w:rsidRPr="0093077A" w:rsidRDefault="0093077A" w:rsidP="0093077A">
      <w:pPr>
        <w:numPr>
          <w:ilvl w:val="0"/>
          <w:numId w:val="65"/>
        </w:numPr>
        <w:tabs>
          <w:tab w:val="left" w:pos="284"/>
        </w:tabs>
        <w:ind w:left="284" w:hanging="284"/>
        <w:jc w:val="both"/>
        <w:rPr>
          <w:rFonts w:asciiTheme="minorHAnsi" w:hAnsiTheme="minorHAnsi" w:cstheme="minorHAnsi"/>
          <w:sz w:val="18"/>
          <w:szCs w:val="18"/>
        </w:rPr>
      </w:pPr>
      <w:r w:rsidRPr="0093077A">
        <w:rPr>
          <w:rFonts w:asciiTheme="minorHAnsi" w:hAnsiTheme="minorHAnsi" w:cstheme="minorHAnsi"/>
          <w:iCs/>
          <w:sz w:val="18"/>
          <w:szCs w:val="18"/>
        </w:rPr>
        <w:t xml:space="preserve">Na żądanie Zamawiającego (Osoby Nadzorującej) w zakresie dodatkowego zbadania jakości robót wykonanych z materiałów Wykonawcy wykraczających poza zakres badań ujętych w </w:t>
      </w:r>
      <w:proofErr w:type="spellStart"/>
      <w:r w:rsidRPr="0093077A">
        <w:rPr>
          <w:rFonts w:asciiTheme="minorHAnsi" w:hAnsiTheme="minorHAnsi" w:cstheme="minorHAnsi"/>
          <w:iCs/>
          <w:sz w:val="18"/>
          <w:szCs w:val="18"/>
        </w:rPr>
        <w:t>STWiORB</w:t>
      </w:r>
      <w:proofErr w:type="spellEnd"/>
      <w:r w:rsidRPr="0093077A">
        <w:rPr>
          <w:rFonts w:asciiTheme="minorHAnsi" w:hAnsiTheme="minorHAnsi" w:cstheme="minorHAnsi"/>
          <w:iCs/>
          <w:sz w:val="18"/>
          <w:szCs w:val="18"/>
        </w:rPr>
        <w:t>, Wykonawca zapewni potrzebne oprzyrządowanie, fachowy zespół wykonawczy oraz materiały do wykonania badań.</w:t>
      </w:r>
    </w:p>
    <w:p w14:paraId="3A8C1864" w14:textId="77777777" w:rsidR="0093077A" w:rsidRPr="0093077A" w:rsidRDefault="0093077A" w:rsidP="0093077A">
      <w:pPr>
        <w:numPr>
          <w:ilvl w:val="0"/>
          <w:numId w:val="65"/>
        </w:numPr>
        <w:tabs>
          <w:tab w:val="left" w:pos="284"/>
        </w:tabs>
        <w:ind w:left="284" w:hanging="284"/>
        <w:jc w:val="both"/>
        <w:rPr>
          <w:rFonts w:asciiTheme="minorHAnsi" w:hAnsiTheme="minorHAnsi" w:cstheme="minorHAnsi"/>
          <w:sz w:val="18"/>
          <w:szCs w:val="18"/>
        </w:rPr>
      </w:pPr>
      <w:r w:rsidRPr="0093077A">
        <w:rPr>
          <w:rFonts w:asciiTheme="minorHAnsi" w:hAnsiTheme="minorHAnsi" w:cstheme="minorHAnsi"/>
          <w:iCs/>
          <w:sz w:val="18"/>
          <w:szCs w:val="18"/>
        </w:rPr>
        <w:t>Koszt wykonania badań, o których mowa w ust. 5 obciąża Wykonawcę w przypadku otrzymania negatywnych wyników, natomiast w przypadku gdy otrzymane wyniki będą pozytywne koszt badań pokrywa Zamawiający.</w:t>
      </w:r>
    </w:p>
    <w:p w14:paraId="2B909763"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lang w:val="x-none" w:eastAsia="en-US"/>
        </w:rPr>
      </w:pPr>
      <w:r w:rsidRPr="0093077A">
        <w:rPr>
          <w:rFonts w:asciiTheme="minorHAnsi" w:hAnsiTheme="minorHAnsi" w:cstheme="minorHAnsi"/>
          <w:b/>
          <w:sz w:val="18"/>
          <w:szCs w:val="18"/>
        </w:rPr>
        <w:t>§ 8</w:t>
      </w:r>
      <w:r w:rsidRPr="0093077A">
        <w:rPr>
          <w:rFonts w:asciiTheme="minorHAnsi" w:hAnsiTheme="minorHAnsi" w:cstheme="minorHAnsi"/>
          <w:b/>
          <w:sz w:val="18"/>
          <w:szCs w:val="18"/>
        </w:rPr>
        <w:br/>
      </w:r>
      <w:r w:rsidRPr="0093077A">
        <w:rPr>
          <w:rFonts w:asciiTheme="minorHAnsi" w:hAnsiTheme="minorHAnsi" w:cstheme="minorHAnsi"/>
          <w:b/>
          <w:sz w:val="18"/>
          <w:szCs w:val="18"/>
          <w:lang w:val="x-none" w:eastAsia="en-US"/>
        </w:rPr>
        <w:t>ROBOTY ZAMIENNE, ROBOTY DODATKOWE</w:t>
      </w:r>
      <w:r w:rsidRPr="0093077A">
        <w:rPr>
          <w:rFonts w:asciiTheme="minorHAnsi" w:hAnsiTheme="minorHAnsi" w:cstheme="minorHAnsi"/>
          <w:b/>
          <w:sz w:val="18"/>
          <w:szCs w:val="18"/>
          <w:lang w:eastAsia="en-US"/>
        </w:rPr>
        <w:t xml:space="preserve">, ROBOTY ZANIECHANE </w:t>
      </w:r>
      <w:r w:rsidRPr="0093077A">
        <w:rPr>
          <w:rFonts w:asciiTheme="minorHAnsi" w:hAnsiTheme="minorHAnsi" w:cstheme="minorHAnsi"/>
          <w:b/>
          <w:sz w:val="18"/>
          <w:szCs w:val="18"/>
          <w:lang w:val="x-none" w:eastAsia="en-US"/>
        </w:rPr>
        <w:t>I SPOSÓB ICH ROZLICZENIA</w:t>
      </w:r>
    </w:p>
    <w:p w14:paraId="650C6962" w14:textId="77777777" w:rsidR="0093077A" w:rsidRPr="0093077A" w:rsidRDefault="0093077A" w:rsidP="0093077A">
      <w:pPr>
        <w:numPr>
          <w:ilvl w:val="0"/>
          <w:numId w:val="52"/>
        </w:numPr>
        <w:tabs>
          <w:tab w:val="left" w:pos="284"/>
        </w:tabs>
        <w:ind w:left="284" w:hanging="284"/>
        <w:jc w:val="both"/>
        <w:rPr>
          <w:rFonts w:asciiTheme="minorHAnsi" w:hAnsiTheme="minorHAnsi" w:cstheme="minorHAnsi"/>
          <w:sz w:val="18"/>
          <w:szCs w:val="18"/>
          <w:lang w:val="x-none" w:eastAsia="en-US"/>
        </w:rPr>
      </w:pPr>
      <w:r w:rsidRPr="0093077A">
        <w:rPr>
          <w:rFonts w:asciiTheme="minorHAnsi" w:hAnsiTheme="minorHAnsi" w:cstheme="minorHAnsi"/>
          <w:sz w:val="18"/>
          <w:szCs w:val="18"/>
          <w:lang w:val="x-none" w:eastAsia="en-US"/>
        </w:rPr>
        <w:t xml:space="preserve">Roboty zamienne wynikające z konieczności zrealizowania </w:t>
      </w:r>
      <w:r w:rsidRPr="0093077A">
        <w:rPr>
          <w:rFonts w:asciiTheme="minorHAnsi" w:hAnsiTheme="minorHAnsi" w:cstheme="minorHAnsi"/>
          <w:sz w:val="18"/>
          <w:szCs w:val="18"/>
          <w:lang w:eastAsia="en-US"/>
        </w:rPr>
        <w:t xml:space="preserve">robót </w:t>
      </w:r>
      <w:r w:rsidRPr="0093077A">
        <w:rPr>
          <w:rFonts w:asciiTheme="minorHAnsi" w:hAnsiTheme="minorHAnsi" w:cstheme="minorHAnsi"/>
          <w:sz w:val="18"/>
          <w:szCs w:val="18"/>
          <w:lang w:val="x-none" w:eastAsia="en-US"/>
        </w:rPr>
        <w:t>przy zastosowaniu innych rozwiązań technicznych lub materiałowych niż wskazan</w:t>
      </w:r>
      <w:r w:rsidRPr="0093077A">
        <w:rPr>
          <w:rFonts w:asciiTheme="minorHAnsi" w:hAnsiTheme="minorHAnsi" w:cstheme="minorHAnsi"/>
          <w:sz w:val="18"/>
          <w:szCs w:val="18"/>
          <w:lang w:eastAsia="en-US"/>
        </w:rPr>
        <w:t>e</w:t>
      </w:r>
      <w:r w:rsidRPr="0093077A">
        <w:rPr>
          <w:rFonts w:asciiTheme="minorHAnsi" w:hAnsiTheme="minorHAnsi" w:cstheme="minorHAnsi"/>
          <w:sz w:val="18"/>
          <w:szCs w:val="18"/>
          <w:lang w:val="x-none" w:eastAsia="en-US"/>
        </w:rPr>
        <w:t xml:space="preserve"> w </w:t>
      </w:r>
      <w:r w:rsidRPr="0093077A">
        <w:rPr>
          <w:rFonts w:asciiTheme="minorHAnsi" w:hAnsiTheme="minorHAnsi" w:cstheme="minorHAnsi"/>
          <w:sz w:val="18"/>
          <w:szCs w:val="18"/>
          <w:lang w:eastAsia="en-US"/>
        </w:rPr>
        <w:t>opisie przedmiotu zamówienia</w:t>
      </w:r>
      <w:r w:rsidRPr="0093077A">
        <w:rPr>
          <w:rFonts w:asciiTheme="minorHAnsi" w:hAnsiTheme="minorHAnsi" w:cstheme="minorHAnsi"/>
          <w:sz w:val="18"/>
          <w:szCs w:val="18"/>
          <w:lang w:val="x-none" w:eastAsia="en-US"/>
        </w:rPr>
        <w:t xml:space="preserve"> i w </w:t>
      </w:r>
      <w:proofErr w:type="spellStart"/>
      <w:r w:rsidRPr="0093077A">
        <w:rPr>
          <w:rFonts w:asciiTheme="minorHAnsi" w:hAnsiTheme="minorHAnsi" w:cstheme="minorHAnsi"/>
          <w:sz w:val="18"/>
          <w:szCs w:val="18"/>
          <w:lang w:val="x-none" w:eastAsia="en-US"/>
        </w:rPr>
        <w:t>STW</w:t>
      </w:r>
      <w:r w:rsidRPr="0093077A">
        <w:rPr>
          <w:rFonts w:asciiTheme="minorHAnsi" w:hAnsiTheme="minorHAnsi" w:cstheme="minorHAnsi"/>
          <w:sz w:val="18"/>
          <w:szCs w:val="18"/>
          <w:lang w:eastAsia="en-US"/>
        </w:rPr>
        <w:t>i</w:t>
      </w:r>
      <w:proofErr w:type="spellEnd"/>
      <w:r w:rsidRPr="0093077A">
        <w:rPr>
          <w:rFonts w:asciiTheme="minorHAnsi" w:hAnsiTheme="minorHAnsi" w:cstheme="minorHAnsi"/>
          <w:sz w:val="18"/>
          <w:szCs w:val="18"/>
          <w:lang w:val="x-none" w:eastAsia="en-US"/>
        </w:rPr>
        <w:t>ORB</w:t>
      </w:r>
      <w:r w:rsidRPr="0093077A">
        <w:rPr>
          <w:rFonts w:asciiTheme="minorHAnsi" w:hAnsiTheme="minorHAnsi" w:cstheme="minorHAnsi"/>
          <w:sz w:val="18"/>
          <w:szCs w:val="18"/>
          <w:lang w:eastAsia="en-US"/>
        </w:rPr>
        <w:t xml:space="preserve">, </w:t>
      </w:r>
      <w:r w:rsidRPr="0093077A">
        <w:rPr>
          <w:rFonts w:asciiTheme="minorHAnsi" w:hAnsiTheme="minorHAnsi" w:cstheme="minorHAnsi"/>
          <w:sz w:val="18"/>
          <w:szCs w:val="18"/>
          <w:lang w:val="x-none" w:eastAsia="en-US"/>
        </w:rPr>
        <w:t>w szczególności w</w:t>
      </w:r>
      <w:r w:rsidRPr="0093077A">
        <w:rPr>
          <w:rFonts w:asciiTheme="minorHAnsi" w:hAnsiTheme="minorHAnsi" w:cstheme="minorHAnsi"/>
          <w:sz w:val="18"/>
          <w:szCs w:val="18"/>
          <w:lang w:eastAsia="en-US"/>
        </w:rPr>
        <w:t> </w:t>
      </w:r>
      <w:r w:rsidRPr="0093077A">
        <w:rPr>
          <w:rFonts w:asciiTheme="minorHAnsi" w:hAnsiTheme="minorHAnsi" w:cstheme="minorHAnsi"/>
          <w:sz w:val="18"/>
          <w:szCs w:val="18"/>
          <w:lang w:val="x-none" w:eastAsia="en-US"/>
        </w:rPr>
        <w:t>przypadkach:</w:t>
      </w:r>
    </w:p>
    <w:p w14:paraId="2833CC30" w14:textId="77777777" w:rsidR="0093077A" w:rsidRPr="0093077A" w:rsidRDefault="0093077A" w:rsidP="0093077A">
      <w:pPr>
        <w:numPr>
          <w:ilvl w:val="0"/>
          <w:numId w:val="66"/>
        </w:numPr>
        <w:tabs>
          <w:tab w:val="left" w:pos="1134"/>
        </w:tabs>
        <w:ind w:left="426" w:hanging="142"/>
        <w:jc w:val="both"/>
        <w:rPr>
          <w:rFonts w:asciiTheme="minorHAnsi" w:hAnsiTheme="minorHAnsi" w:cstheme="minorHAnsi"/>
          <w:sz w:val="18"/>
          <w:szCs w:val="18"/>
        </w:rPr>
      </w:pPr>
      <w:r w:rsidRPr="0093077A">
        <w:rPr>
          <w:rFonts w:asciiTheme="minorHAnsi" w:hAnsiTheme="minorHAnsi" w:cstheme="minorHAnsi"/>
          <w:sz w:val="18"/>
          <w:szCs w:val="18"/>
        </w:rPr>
        <w:t xml:space="preserve">konieczności zastosowania materiałów innych niż były przewidziane w dokumentacji projektowej i </w:t>
      </w:r>
      <w:proofErr w:type="spellStart"/>
      <w:r w:rsidRPr="0093077A">
        <w:rPr>
          <w:rFonts w:asciiTheme="minorHAnsi" w:hAnsiTheme="minorHAnsi" w:cstheme="minorHAnsi"/>
          <w:sz w:val="18"/>
          <w:szCs w:val="18"/>
        </w:rPr>
        <w:t>STWiORB</w:t>
      </w:r>
      <w:proofErr w:type="spellEnd"/>
      <w:r w:rsidRPr="0093077A">
        <w:rPr>
          <w:rFonts w:asciiTheme="minorHAnsi" w:hAnsiTheme="minorHAnsi" w:cstheme="minorHAnsi"/>
          <w:sz w:val="18"/>
          <w:szCs w:val="18"/>
        </w:rPr>
        <w:t xml:space="preserve"> z uwagi na wycofanie przedmiotowych materiałów z produkcji,</w:t>
      </w:r>
    </w:p>
    <w:p w14:paraId="662D2361" w14:textId="77777777" w:rsidR="0093077A" w:rsidRPr="0093077A" w:rsidRDefault="0093077A" w:rsidP="0093077A">
      <w:pPr>
        <w:numPr>
          <w:ilvl w:val="0"/>
          <w:numId w:val="66"/>
        </w:numPr>
        <w:tabs>
          <w:tab w:val="left" w:pos="1134"/>
        </w:tabs>
        <w:ind w:left="426" w:hanging="142"/>
        <w:jc w:val="both"/>
        <w:rPr>
          <w:rFonts w:asciiTheme="minorHAnsi" w:hAnsiTheme="minorHAnsi" w:cstheme="minorHAnsi"/>
          <w:sz w:val="18"/>
          <w:szCs w:val="18"/>
        </w:rPr>
      </w:pPr>
      <w:r w:rsidRPr="0093077A">
        <w:rPr>
          <w:rFonts w:asciiTheme="minorHAnsi" w:hAnsiTheme="minorHAnsi" w:cstheme="minorHAnsi"/>
          <w:sz w:val="18"/>
          <w:szCs w:val="18"/>
        </w:rPr>
        <w:t xml:space="preserve">konieczność zastosowania innych przepisów i norm niż były przewidziane w dokumentacji projektowej i </w:t>
      </w:r>
      <w:proofErr w:type="spellStart"/>
      <w:r w:rsidRPr="0093077A">
        <w:rPr>
          <w:rFonts w:asciiTheme="minorHAnsi" w:hAnsiTheme="minorHAnsi" w:cstheme="minorHAnsi"/>
          <w:sz w:val="18"/>
          <w:szCs w:val="18"/>
        </w:rPr>
        <w:t>STWiORB</w:t>
      </w:r>
      <w:proofErr w:type="spellEnd"/>
      <w:r w:rsidRPr="0093077A">
        <w:rPr>
          <w:rFonts w:asciiTheme="minorHAnsi" w:hAnsiTheme="minorHAnsi" w:cstheme="minorHAnsi"/>
          <w:sz w:val="18"/>
          <w:szCs w:val="18"/>
        </w:rPr>
        <w:t xml:space="preserve"> z uwagi na zmianę przepisów, norm,</w:t>
      </w:r>
    </w:p>
    <w:p w14:paraId="6CB32730" w14:textId="77777777" w:rsidR="0093077A" w:rsidRPr="0093077A" w:rsidRDefault="0093077A" w:rsidP="0093077A">
      <w:pPr>
        <w:numPr>
          <w:ilvl w:val="0"/>
          <w:numId w:val="66"/>
        </w:numPr>
        <w:tabs>
          <w:tab w:val="left" w:pos="1134"/>
        </w:tabs>
        <w:ind w:left="426" w:hanging="142"/>
        <w:jc w:val="both"/>
        <w:rPr>
          <w:rFonts w:asciiTheme="minorHAnsi" w:hAnsiTheme="minorHAnsi" w:cstheme="minorHAnsi"/>
          <w:sz w:val="18"/>
          <w:szCs w:val="18"/>
        </w:rPr>
      </w:pPr>
      <w:r w:rsidRPr="0093077A">
        <w:rPr>
          <w:rFonts w:asciiTheme="minorHAnsi" w:hAnsiTheme="minorHAnsi" w:cstheme="minorHAnsi"/>
          <w:sz w:val="18"/>
          <w:szCs w:val="18"/>
        </w:rPr>
        <w:t>stwierdzenie odmiennych niż w dokumentacji projektowej warunków w terenie,</w:t>
      </w:r>
    </w:p>
    <w:p w14:paraId="2FF34C4F" w14:textId="77777777" w:rsidR="0093077A" w:rsidRPr="0093077A" w:rsidRDefault="0093077A" w:rsidP="0093077A">
      <w:pPr>
        <w:numPr>
          <w:ilvl w:val="0"/>
          <w:numId w:val="66"/>
        </w:numPr>
        <w:tabs>
          <w:tab w:val="left" w:pos="1134"/>
        </w:tabs>
        <w:ind w:left="426" w:hanging="142"/>
        <w:jc w:val="both"/>
        <w:rPr>
          <w:rFonts w:asciiTheme="minorHAnsi" w:hAnsiTheme="minorHAnsi" w:cstheme="minorHAnsi"/>
          <w:sz w:val="18"/>
          <w:szCs w:val="18"/>
        </w:rPr>
      </w:pPr>
      <w:r w:rsidRPr="0093077A">
        <w:rPr>
          <w:rFonts w:asciiTheme="minorHAnsi" w:hAnsiTheme="minorHAnsi" w:cstheme="minorHAnsi"/>
          <w:sz w:val="18"/>
          <w:szCs w:val="18"/>
        </w:rPr>
        <w:t>zmian uzasadnionych koniecznością zwiększenia bezpieczeństwa realizacji robót budowlanych lub usprawnienia procesu budowy,</w:t>
      </w:r>
    </w:p>
    <w:p w14:paraId="23C32D85" w14:textId="77777777" w:rsidR="0093077A" w:rsidRPr="0093077A" w:rsidRDefault="0093077A" w:rsidP="0093077A">
      <w:pPr>
        <w:tabs>
          <w:tab w:val="left" w:pos="284"/>
        </w:tabs>
        <w:ind w:left="284"/>
        <w:jc w:val="both"/>
        <w:rPr>
          <w:rFonts w:asciiTheme="minorHAnsi" w:hAnsiTheme="minorHAnsi" w:cstheme="minorHAnsi"/>
          <w:sz w:val="18"/>
          <w:szCs w:val="18"/>
        </w:rPr>
      </w:pPr>
      <w:r w:rsidRPr="0093077A">
        <w:rPr>
          <w:rFonts w:asciiTheme="minorHAnsi" w:hAnsiTheme="minorHAnsi" w:cstheme="minorHAnsi"/>
          <w:sz w:val="18"/>
          <w:szCs w:val="18"/>
        </w:rPr>
        <w:t>winny być wprowadzone na wniosek Wykonawcy lub Inspektora nadzoru inwestorskiego na podstawie protokołu konieczności – załącznik D do niniejszej umowy.</w:t>
      </w:r>
    </w:p>
    <w:p w14:paraId="11B61159" w14:textId="77777777" w:rsidR="0093077A" w:rsidRPr="0093077A" w:rsidRDefault="0093077A" w:rsidP="0093077A">
      <w:pPr>
        <w:numPr>
          <w:ilvl w:val="0"/>
          <w:numId w:val="52"/>
        </w:numPr>
        <w:tabs>
          <w:tab w:val="left" w:pos="284"/>
        </w:tabs>
        <w:ind w:left="284" w:hanging="284"/>
        <w:jc w:val="both"/>
        <w:rPr>
          <w:rFonts w:asciiTheme="minorHAnsi" w:hAnsiTheme="minorHAnsi" w:cstheme="minorHAnsi"/>
          <w:sz w:val="18"/>
          <w:szCs w:val="18"/>
          <w:lang w:val="x-none" w:eastAsia="en-US"/>
        </w:rPr>
      </w:pPr>
      <w:r w:rsidRPr="0093077A">
        <w:rPr>
          <w:rFonts w:asciiTheme="minorHAnsi" w:hAnsiTheme="minorHAnsi" w:cstheme="minorHAnsi"/>
          <w:sz w:val="18"/>
          <w:szCs w:val="18"/>
          <w:lang w:val="x-none" w:eastAsia="en-US"/>
        </w:rPr>
        <w:lastRenderedPageBreak/>
        <w:t>Roboty dodatkowe nie ujęte w kosztorysie ofertowym, a które były uwzględnione w opisie przedmiotu zamówienia zawartym w Specyfikacji Warunków Zamówienia</w:t>
      </w:r>
      <w:r w:rsidRPr="0093077A">
        <w:rPr>
          <w:rFonts w:asciiTheme="minorHAnsi" w:hAnsiTheme="minorHAnsi" w:cstheme="minorHAnsi"/>
          <w:sz w:val="18"/>
          <w:szCs w:val="18"/>
          <w:lang w:eastAsia="en-US"/>
        </w:rPr>
        <w:t>, tj. w szczególności w projekcie budowlanym</w:t>
      </w:r>
      <w:r w:rsidRPr="0093077A">
        <w:rPr>
          <w:rFonts w:asciiTheme="minorHAnsi" w:hAnsiTheme="minorHAnsi" w:cstheme="minorHAnsi"/>
          <w:sz w:val="18"/>
          <w:szCs w:val="18"/>
          <w:lang w:val="x-none" w:eastAsia="en-US"/>
        </w:rPr>
        <w:t xml:space="preserve"> winny być wprowadzone na wniosek Wykonawcy lub </w:t>
      </w:r>
      <w:r w:rsidRPr="0093077A">
        <w:rPr>
          <w:rFonts w:asciiTheme="minorHAnsi" w:hAnsiTheme="minorHAnsi" w:cstheme="minorHAnsi"/>
          <w:sz w:val="18"/>
          <w:szCs w:val="18"/>
          <w:lang w:eastAsia="en-US"/>
        </w:rPr>
        <w:t>Inspektora nadzoru inwestorskiego</w:t>
      </w:r>
      <w:r w:rsidRPr="0093077A">
        <w:rPr>
          <w:rFonts w:asciiTheme="minorHAnsi" w:hAnsiTheme="minorHAnsi" w:cstheme="minorHAnsi"/>
          <w:sz w:val="18"/>
          <w:szCs w:val="18"/>
          <w:lang w:val="x-none" w:eastAsia="en-US"/>
        </w:rPr>
        <w:t xml:space="preserve"> na podstawie protokołu konieczności – załącznik </w:t>
      </w:r>
      <w:r w:rsidRPr="0093077A">
        <w:rPr>
          <w:rFonts w:asciiTheme="minorHAnsi" w:hAnsiTheme="minorHAnsi" w:cstheme="minorHAnsi"/>
          <w:sz w:val="18"/>
          <w:szCs w:val="18"/>
          <w:lang w:eastAsia="en-US"/>
        </w:rPr>
        <w:t>D</w:t>
      </w:r>
      <w:r w:rsidRPr="0093077A">
        <w:rPr>
          <w:rFonts w:asciiTheme="minorHAnsi" w:hAnsiTheme="minorHAnsi" w:cstheme="minorHAnsi"/>
          <w:sz w:val="18"/>
          <w:szCs w:val="18"/>
          <w:lang w:val="x-none" w:eastAsia="en-US"/>
        </w:rPr>
        <w:t xml:space="preserve"> do niniejszej umowy.</w:t>
      </w:r>
    </w:p>
    <w:p w14:paraId="10C4487E" w14:textId="77777777" w:rsidR="0093077A" w:rsidRPr="0093077A" w:rsidRDefault="0093077A" w:rsidP="0093077A">
      <w:pPr>
        <w:numPr>
          <w:ilvl w:val="0"/>
          <w:numId w:val="52"/>
        </w:numPr>
        <w:tabs>
          <w:tab w:val="left" w:pos="284"/>
        </w:tabs>
        <w:ind w:left="284" w:hanging="284"/>
        <w:jc w:val="both"/>
        <w:rPr>
          <w:rFonts w:asciiTheme="minorHAnsi" w:hAnsiTheme="minorHAnsi" w:cstheme="minorHAnsi"/>
          <w:sz w:val="18"/>
          <w:szCs w:val="18"/>
          <w:lang w:val="x-none" w:eastAsia="en-US"/>
        </w:rPr>
      </w:pPr>
      <w:r w:rsidRPr="0093077A">
        <w:rPr>
          <w:rFonts w:asciiTheme="minorHAnsi" w:hAnsiTheme="minorHAnsi" w:cstheme="minorHAnsi"/>
          <w:sz w:val="18"/>
          <w:szCs w:val="18"/>
          <w:lang w:val="x-none" w:eastAsia="en-US"/>
        </w:rPr>
        <w:t>Roboty</w:t>
      </w:r>
      <w:r w:rsidRPr="0093077A">
        <w:rPr>
          <w:rFonts w:asciiTheme="minorHAnsi" w:hAnsiTheme="minorHAnsi" w:cstheme="minorHAnsi"/>
          <w:sz w:val="18"/>
          <w:szCs w:val="18"/>
          <w:lang w:eastAsia="en-US"/>
        </w:rPr>
        <w:t xml:space="preserve"> zaniechane wynikające z kosztorysu ofertowego, których konieczność wykonania stała się bezzasadna w szczególności w przypadkach:</w:t>
      </w:r>
    </w:p>
    <w:p w14:paraId="551DD659" w14:textId="77777777" w:rsidR="0093077A" w:rsidRPr="0093077A" w:rsidRDefault="0093077A" w:rsidP="0093077A">
      <w:pPr>
        <w:ind w:left="426" w:hanging="142"/>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t>
      </w:r>
      <w:r w:rsidRPr="0093077A">
        <w:rPr>
          <w:rFonts w:asciiTheme="minorHAnsi" w:hAnsiTheme="minorHAnsi" w:cstheme="minorHAnsi"/>
          <w:sz w:val="18"/>
          <w:szCs w:val="18"/>
          <w:lang w:eastAsia="en-US"/>
        </w:rPr>
        <w:tab/>
        <w:t>różnic pomiędzy planowanymi do wykonania ilościami prac w przedmiarze robót, a faktycznie obmierzonymi ilościami w trakcie realizacji zadania,</w:t>
      </w:r>
    </w:p>
    <w:p w14:paraId="74B50698" w14:textId="77777777" w:rsidR="0093077A" w:rsidRPr="0093077A" w:rsidRDefault="0093077A" w:rsidP="0093077A">
      <w:pPr>
        <w:ind w:left="426" w:hanging="142"/>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t>
      </w:r>
      <w:r w:rsidRPr="0093077A">
        <w:rPr>
          <w:rFonts w:asciiTheme="minorHAnsi" w:hAnsiTheme="minorHAnsi" w:cstheme="minorHAnsi"/>
          <w:sz w:val="18"/>
          <w:szCs w:val="18"/>
          <w:lang w:eastAsia="en-US"/>
        </w:rPr>
        <w:tab/>
        <w:t>rezygnacji z wykonania części robót z uwagi na występowanie</w:t>
      </w:r>
      <w:r w:rsidRPr="0093077A">
        <w:rPr>
          <w:rFonts w:asciiTheme="minorHAnsi" w:hAnsiTheme="minorHAnsi" w:cstheme="minorHAnsi"/>
          <w:sz w:val="18"/>
          <w:szCs w:val="18"/>
          <w:lang w:val="x-none" w:eastAsia="en-US"/>
        </w:rPr>
        <w:t xml:space="preserve"> odmiennych niż w dokumentacji projektowej warunków w</w:t>
      </w:r>
      <w:r w:rsidRPr="0093077A">
        <w:rPr>
          <w:rFonts w:asciiTheme="minorHAnsi" w:hAnsiTheme="minorHAnsi" w:cstheme="minorHAnsi"/>
          <w:sz w:val="18"/>
          <w:szCs w:val="18"/>
          <w:lang w:eastAsia="en-US"/>
        </w:rPr>
        <w:t> </w:t>
      </w:r>
      <w:r w:rsidRPr="0093077A">
        <w:rPr>
          <w:rFonts w:asciiTheme="minorHAnsi" w:hAnsiTheme="minorHAnsi" w:cstheme="minorHAnsi"/>
          <w:sz w:val="18"/>
          <w:szCs w:val="18"/>
          <w:lang w:val="x-none" w:eastAsia="en-US"/>
        </w:rPr>
        <w:t>terenie</w:t>
      </w:r>
      <w:r w:rsidRPr="0093077A">
        <w:rPr>
          <w:rFonts w:asciiTheme="minorHAnsi" w:hAnsiTheme="minorHAnsi" w:cstheme="minorHAnsi"/>
          <w:sz w:val="18"/>
          <w:szCs w:val="18"/>
          <w:lang w:eastAsia="en-US"/>
        </w:rPr>
        <w:t>,</w:t>
      </w:r>
    </w:p>
    <w:p w14:paraId="5FCAF57F" w14:textId="77777777" w:rsidR="0093077A" w:rsidRPr="0093077A" w:rsidRDefault="0093077A" w:rsidP="0093077A">
      <w:p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ab/>
        <w:t xml:space="preserve">mogą </w:t>
      </w:r>
      <w:r w:rsidRPr="0093077A">
        <w:rPr>
          <w:rFonts w:asciiTheme="minorHAnsi" w:hAnsiTheme="minorHAnsi" w:cstheme="minorHAnsi"/>
          <w:sz w:val="18"/>
          <w:szCs w:val="18"/>
          <w:lang w:val="x-none" w:eastAsia="en-US"/>
        </w:rPr>
        <w:t xml:space="preserve">być wprowadzone na wniosek Wykonawcy lub </w:t>
      </w:r>
      <w:r w:rsidRPr="0093077A">
        <w:rPr>
          <w:rFonts w:asciiTheme="minorHAnsi" w:hAnsiTheme="minorHAnsi" w:cstheme="minorHAnsi"/>
          <w:sz w:val="18"/>
          <w:szCs w:val="18"/>
          <w:lang w:eastAsia="en-US"/>
        </w:rPr>
        <w:t>Inspektora nadzoru inwestorskiego</w:t>
      </w:r>
      <w:r w:rsidRPr="0093077A">
        <w:rPr>
          <w:rFonts w:asciiTheme="minorHAnsi" w:hAnsiTheme="minorHAnsi" w:cstheme="minorHAnsi"/>
          <w:sz w:val="18"/>
          <w:szCs w:val="18"/>
          <w:lang w:val="x-none" w:eastAsia="en-US"/>
        </w:rPr>
        <w:t xml:space="preserve"> na podstawie protokołu konieczności – załącznik </w:t>
      </w:r>
      <w:r w:rsidRPr="0093077A">
        <w:rPr>
          <w:rFonts w:asciiTheme="minorHAnsi" w:hAnsiTheme="minorHAnsi" w:cstheme="minorHAnsi"/>
          <w:sz w:val="18"/>
          <w:szCs w:val="18"/>
          <w:lang w:eastAsia="en-US"/>
        </w:rPr>
        <w:t>D</w:t>
      </w:r>
      <w:r w:rsidRPr="0093077A">
        <w:rPr>
          <w:rFonts w:asciiTheme="minorHAnsi" w:hAnsiTheme="minorHAnsi" w:cstheme="minorHAnsi"/>
          <w:sz w:val="18"/>
          <w:szCs w:val="18"/>
          <w:lang w:val="x-none" w:eastAsia="en-US"/>
        </w:rPr>
        <w:t xml:space="preserve"> do niniejszej umowy.</w:t>
      </w:r>
    </w:p>
    <w:p w14:paraId="0838E1C8" w14:textId="77777777" w:rsidR="0093077A" w:rsidRPr="0093077A" w:rsidRDefault="0093077A" w:rsidP="0093077A">
      <w:pPr>
        <w:numPr>
          <w:ilvl w:val="0"/>
          <w:numId w:val="52"/>
        </w:numPr>
        <w:tabs>
          <w:tab w:val="left" w:pos="284"/>
        </w:tabs>
        <w:ind w:left="284" w:hanging="284"/>
        <w:jc w:val="both"/>
        <w:rPr>
          <w:rFonts w:asciiTheme="minorHAnsi" w:hAnsiTheme="minorHAnsi" w:cstheme="minorHAnsi"/>
          <w:sz w:val="18"/>
          <w:szCs w:val="18"/>
          <w:lang w:val="x-none" w:eastAsia="en-US"/>
        </w:rPr>
      </w:pPr>
      <w:r w:rsidRPr="0093077A">
        <w:rPr>
          <w:rFonts w:asciiTheme="minorHAnsi" w:hAnsiTheme="minorHAnsi" w:cstheme="minorHAnsi"/>
          <w:sz w:val="18"/>
          <w:szCs w:val="18"/>
          <w:lang w:val="x-none" w:eastAsia="en-US"/>
        </w:rPr>
        <w:t>Sposób obliczenia ceny dla robót dodatkowych lub zamiennych:</w:t>
      </w:r>
    </w:p>
    <w:p w14:paraId="093A6491" w14:textId="77777777" w:rsidR="0093077A" w:rsidRPr="0093077A" w:rsidRDefault="0093077A" w:rsidP="0093077A">
      <w:pPr>
        <w:numPr>
          <w:ilvl w:val="0"/>
          <w:numId w:val="46"/>
        </w:num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sz w:val="18"/>
          <w:szCs w:val="18"/>
        </w:rPr>
        <w:t xml:space="preserve">wynikających z ewentualnych różnic między zakładanymi a rzeczywistymi ilościami robót – </w:t>
      </w:r>
      <w:r w:rsidRPr="0093077A">
        <w:rPr>
          <w:rFonts w:asciiTheme="minorHAnsi" w:hAnsiTheme="minorHAnsi" w:cstheme="minorHAnsi"/>
          <w:bCs/>
          <w:sz w:val="18"/>
          <w:szCs w:val="18"/>
        </w:rPr>
        <w:t xml:space="preserve">rozliczenie kosztorysem uproszczonym </w:t>
      </w:r>
      <w:r w:rsidRPr="0093077A">
        <w:rPr>
          <w:rFonts w:asciiTheme="minorHAnsi" w:hAnsiTheme="minorHAnsi" w:cstheme="minorHAnsi"/>
          <w:sz w:val="18"/>
          <w:szCs w:val="18"/>
        </w:rPr>
        <w:t>wg uzgodnionych cen jednostkowych uwidocznionych w ofercie,</w:t>
      </w:r>
    </w:p>
    <w:p w14:paraId="2030B6EA" w14:textId="77777777" w:rsidR="0093077A" w:rsidRPr="0093077A" w:rsidRDefault="0093077A" w:rsidP="0093077A">
      <w:pPr>
        <w:numPr>
          <w:ilvl w:val="0"/>
          <w:numId w:val="46"/>
        </w:num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sz w:val="18"/>
          <w:szCs w:val="18"/>
        </w:rPr>
        <w:t>wynikających z zakresu robót, którego nie było w kosztorysie ofertowym – rozliczenie kosztorysem szczegółowym wg:</w:t>
      </w:r>
    </w:p>
    <w:p w14:paraId="07E5F73E" w14:textId="77777777" w:rsidR="0093077A" w:rsidRPr="0093077A" w:rsidRDefault="0093077A" w:rsidP="0093077A">
      <w:pPr>
        <w:numPr>
          <w:ilvl w:val="0"/>
          <w:numId w:val="67"/>
        </w:numPr>
        <w:tabs>
          <w:tab w:val="left" w:pos="993"/>
        </w:tabs>
        <w:ind w:left="851" w:hanging="284"/>
        <w:jc w:val="both"/>
        <w:rPr>
          <w:rFonts w:asciiTheme="minorHAnsi" w:hAnsiTheme="minorHAnsi" w:cstheme="minorHAnsi"/>
          <w:sz w:val="18"/>
          <w:szCs w:val="18"/>
          <w:lang w:val="x-none" w:eastAsia="en-US"/>
        </w:rPr>
      </w:pPr>
      <w:r w:rsidRPr="0093077A">
        <w:rPr>
          <w:rFonts w:asciiTheme="minorHAnsi" w:hAnsiTheme="minorHAnsi" w:cstheme="minorHAnsi"/>
          <w:sz w:val="18"/>
          <w:szCs w:val="18"/>
          <w:lang w:val="x-none" w:eastAsia="en-US"/>
        </w:rPr>
        <w:t>przedmiaru sporządzonego przez Wykonawcę i zatwierdzonego przez Inspektora nadzoru inwestorskiego,</w:t>
      </w:r>
    </w:p>
    <w:p w14:paraId="1C4ABCE6" w14:textId="77777777" w:rsidR="0093077A" w:rsidRPr="0093077A" w:rsidRDefault="0093077A" w:rsidP="0093077A">
      <w:pPr>
        <w:numPr>
          <w:ilvl w:val="0"/>
          <w:numId w:val="67"/>
        </w:numPr>
        <w:tabs>
          <w:tab w:val="left" w:pos="993"/>
        </w:tabs>
        <w:ind w:left="851" w:hanging="284"/>
        <w:jc w:val="both"/>
        <w:rPr>
          <w:rFonts w:asciiTheme="minorHAnsi" w:hAnsiTheme="minorHAnsi" w:cstheme="minorHAnsi"/>
          <w:sz w:val="18"/>
          <w:szCs w:val="18"/>
          <w:lang w:val="x-none" w:eastAsia="en-US"/>
        </w:rPr>
      </w:pPr>
      <w:r w:rsidRPr="0093077A">
        <w:rPr>
          <w:rFonts w:asciiTheme="minorHAnsi" w:hAnsiTheme="minorHAnsi" w:cstheme="minorHAnsi"/>
          <w:sz w:val="18"/>
          <w:szCs w:val="18"/>
          <w:lang w:val="x-none" w:eastAsia="en-US"/>
        </w:rPr>
        <w:t xml:space="preserve">cen czynników produkcji nie wyższych niż publikowane w zeszytach </w:t>
      </w:r>
      <w:proofErr w:type="spellStart"/>
      <w:r w:rsidRPr="0093077A">
        <w:rPr>
          <w:rFonts w:asciiTheme="minorHAnsi" w:hAnsiTheme="minorHAnsi" w:cstheme="minorHAnsi"/>
          <w:sz w:val="18"/>
          <w:szCs w:val="18"/>
          <w:lang w:val="x-none" w:eastAsia="en-US"/>
        </w:rPr>
        <w:t>Sekocenbud</w:t>
      </w:r>
      <w:proofErr w:type="spellEnd"/>
      <w:r w:rsidRPr="0093077A">
        <w:rPr>
          <w:rFonts w:asciiTheme="minorHAnsi" w:hAnsiTheme="minorHAnsi" w:cstheme="minorHAnsi"/>
          <w:sz w:val="18"/>
          <w:szCs w:val="18"/>
          <w:lang w:val="x-none" w:eastAsia="en-US"/>
        </w:rPr>
        <w:t xml:space="preserve"> z kwartału poprzedzającego zgłoszenie robót:</w:t>
      </w:r>
    </w:p>
    <w:p w14:paraId="7A3D7FF2" w14:textId="77777777" w:rsidR="0093077A" w:rsidRPr="0093077A" w:rsidRDefault="0093077A" w:rsidP="0093077A">
      <w:pPr>
        <w:numPr>
          <w:ilvl w:val="0"/>
          <w:numId w:val="66"/>
        </w:numPr>
        <w:ind w:left="993" w:hanging="143"/>
        <w:jc w:val="both"/>
        <w:rPr>
          <w:rFonts w:asciiTheme="minorHAnsi" w:hAnsiTheme="minorHAnsi" w:cstheme="minorHAnsi"/>
          <w:sz w:val="18"/>
          <w:szCs w:val="18"/>
        </w:rPr>
      </w:pPr>
      <w:r w:rsidRPr="0093077A">
        <w:rPr>
          <w:rFonts w:asciiTheme="minorHAnsi" w:hAnsiTheme="minorHAnsi" w:cstheme="minorHAnsi"/>
          <w:sz w:val="18"/>
          <w:szCs w:val="18"/>
        </w:rPr>
        <w:t>narzuty kosztów pośrednich i zysku średnie dla robót inżynieryjnych,</w:t>
      </w:r>
    </w:p>
    <w:p w14:paraId="24625031" w14:textId="77777777" w:rsidR="0093077A" w:rsidRPr="0093077A" w:rsidRDefault="0093077A" w:rsidP="0093077A">
      <w:pPr>
        <w:numPr>
          <w:ilvl w:val="0"/>
          <w:numId w:val="66"/>
        </w:numPr>
        <w:ind w:left="993" w:hanging="143"/>
        <w:jc w:val="both"/>
        <w:rPr>
          <w:rFonts w:asciiTheme="minorHAnsi" w:hAnsiTheme="minorHAnsi" w:cstheme="minorHAnsi"/>
          <w:sz w:val="18"/>
          <w:szCs w:val="18"/>
        </w:rPr>
      </w:pPr>
      <w:r w:rsidRPr="0093077A">
        <w:rPr>
          <w:rFonts w:asciiTheme="minorHAnsi" w:hAnsiTheme="minorHAnsi" w:cstheme="minorHAnsi"/>
          <w:sz w:val="18"/>
          <w:szCs w:val="18"/>
        </w:rPr>
        <w:t>stawka rob.-godz. – średnia dla robót inżynieryjnych w woj. dolnośląskim,</w:t>
      </w:r>
    </w:p>
    <w:p w14:paraId="6AAB2337" w14:textId="77777777" w:rsidR="0093077A" w:rsidRPr="0093077A" w:rsidRDefault="0093077A" w:rsidP="0093077A">
      <w:pPr>
        <w:numPr>
          <w:ilvl w:val="0"/>
          <w:numId w:val="66"/>
        </w:numPr>
        <w:ind w:left="993" w:hanging="143"/>
        <w:jc w:val="both"/>
        <w:rPr>
          <w:rFonts w:asciiTheme="minorHAnsi" w:hAnsiTheme="minorHAnsi" w:cstheme="minorHAnsi"/>
          <w:sz w:val="18"/>
          <w:szCs w:val="18"/>
        </w:rPr>
      </w:pPr>
      <w:r w:rsidRPr="0093077A">
        <w:rPr>
          <w:rFonts w:asciiTheme="minorHAnsi" w:hAnsiTheme="minorHAnsi" w:cstheme="minorHAnsi"/>
          <w:sz w:val="18"/>
          <w:szCs w:val="18"/>
        </w:rPr>
        <w:t>ceny materiałów – średnie z kosztami zakupu,</w:t>
      </w:r>
    </w:p>
    <w:p w14:paraId="4272F6C2" w14:textId="77777777" w:rsidR="0093077A" w:rsidRPr="0093077A" w:rsidRDefault="0093077A" w:rsidP="0093077A">
      <w:pPr>
        <w:numPr>
          <w:ilvl w:val="0"/>
          <w:numId w:val="66"/>
        </w:numPr>
        <w:ind w:left="993" w:hanging="143"/>
        <w:jc w:val="both"/>
        <w:rPr>
          <w:rFonts w:asciiTheme="minorHAnsi" w:hAnsiTheme="minorHAnsi" w:cstheme="minorHAnsi"/>
          <w:sz w:val="18"/>
          <w:szCs w:val="18"/>
        </w:rPr>
      </w:pPr>
      <w:r w:rsidRPr="0093077A">
        <w:rPr>
          <w:rFonts w:asciiTheme="minorHAnsi" w:hAnsiTheme="minorHAnsi" w:cstheme="minorHAnsi"/>
          <w:sz w:val="18"/>
          <w:szCs w:val="18"/>
        </w:rPr>
        <w:t>ceny pracy sprzętu – średnie,</w:t>
      </w:r>
    </w:p>
    <w:p w14:paraId="4F713B08" w14:textId="77777777" w:rsidR="0093077A" w:rsidRPr="0093077A" w:rsidRDefault="0093077A" w:rsidP="0093077A">
      <w:pPr>
        <w:numPr>
          <w:ilvl w:val="0"/>
          <w:numId w:val="67"/>
        </w:numPr>
        <w:ind w:left="851" w:hanging="284"/>
        <w:jc w:val="both"/>
        <w:rPr>
          <w:rFonts w:asciiTheme="minorHAnsi" w:hAnsiTheme="minorHAnsi" w:cstheme="minorHAnsi"/>
          <w:sz w:val="18"/>
          <w:szCs w:val="18"/>
          <w:lang w:val="x-none" w:eastAsia="en-US"/>
        </w:rPr>
      </w:pPr>
      <w:r w:rsidRPr="0093077A">
        <w:rPr>
          <w:rFonts w:asciiTheme="minorHAnsi" w:hAnsiTheme="minorHAnsi" w:cstheme="minorHAnsi"/>
          <w:sz w:val="18"/>
          <w:szCs w:val="18"/>
          <w:lang w:val="x-none" w:eastAsia="en-US"/>
        </w:rPr>
        <w:t xml:space="preserve">w przypadku materiałów nie ujętych w zeszytach </w:t>
      </w:r>
      <w:proofErr w:type="spellStart"/>
      <w:r w:rsidRPr="0093077A">
        <w:rPr>
          <w:rFonts w:asciiTheme="minorHAnsi" w:hAnsiTheme="minorHAnsi" w:cstheme="minorHAnsi"/>
          <w:sz w:val="18"/>
          <w:szCs w:val="18"/>
          <w:lang w:val="x-none" w:eastAsia="en-US"/>
        </w:rPr>
        <w:t>Sekocenbud</w:t>
      </w:r>
      <w:proofErr w:type="spellEnd"/>
      <w:r w:rsidRPr="0093077A">
        <w:rPr>
          <w:rFonts w:asciiTheme="minorHAnsi" w:hAnsiTheme="minorHAnsi" w:cstheme="minorHAnsi"/>
          <w:sz w:val="18"/>
          <w:szCs w:val="18"/>
          <w:lang w:val="x-none" w:eastAsia="en-US"/>
        </w:rPr>
        <w:t xml:space="preserve"> do kosztorysu mogą być przyjęte ceny producenta poparte fakturą na zakup koniecznej do wbudowania ilości materiałów,</w:t>
      </w:r>
    </w:p>
    <w:p w14:paraId="45F2717B" w14:textId="77777777" w:rsidR="0093077A" w:rsidRPr="0093077A" w:rsidRDefault="0093077A" w:rsidP="0093077A">
      <w:pPr>
        <w:numPr>
          <w:ilvl w:val="0"/>
          <w:numId w:val="67"/>
        </w:numPr>
        <w:ind w:left="851" w:hanging="284"/>
        <w:jc w:val="both"/>
        <w:rPr>
          <w:rFonts w:asciiTheme="minorHAnsi" w:hAnsiTheme="minorHAnsi" w:cstheme="minorHAnsi"/>
          <w:sz w:val="18"/>
          <w:szCs w:val="18"/>
          <w:lang w:val="x-none" w:eastAsia="en-US"/>
        </w:rPr>
      </w:pPr>
      <w:r w:rsidRPr="0093077A">
        <w:rPr>
          <w:rFonts w:asciiTheme="minorHAnsi" w:hAnsiTheme="minorHAnsi" w:cstheme="minorHAnsi"/>
          <w:sz w:val="18"/>
          <w:szCs w:val="18"/>
          <w:lang w:val="x-none" w:eastAsia="en-US"/>
        </w:rPr>
        <w:t>formuły kalkulacji szczegółowej:</w:t>
      </w:r>
    </w:p>
    <w:p w14:paraId="00F851C8" w14:textId="77777777" w:rsidR="0093077A" w:rsidRPr="0093077A" w:rsidRDefault="0093077A" w:rsidP="0093077A">
      <w:pPr>
        <w:ind w:left="1134" w:hanging="284"/>
        <w:jc w:val="both"/>
        <w:rPr>
          <w:rFonts w:asciiTheme="minorHAnsi" w:hAnsiTheme="minorHAnsi" w:cstheme="minorHAnsi"/>
          <w:sz w:val="18"/>
          <w:szCs w:val="18"/>
        </w:rPr>
      </w:pPr>
      <w:proofErr w:type="spellStart"/>
      <w:r w:rsidRPr="0093077A">
        <w:rPr>
          <w:rFonts w:asciiTheme="minorHAnsi" w:hAnsiTheme="minorHAnsi" w:cstheme="minorHAnsi"/>
          <w:sz w:val="18"/>
          <w:szCs w:val="18"/>
        </w:rPr>
        <w:t>Ck</w:t>
      </w:r>
      <w:proofErr w:type="spellEnd"/>
      <w:r w:rsidRPr="0093077A">
        <w:rPr>
          <w:rFonts w:asciiTheme="minorHAnsi" w:hAnsiTheme="minorHAnsi" w:cstheme="minorHAnsi"/>
          <w:sz w:val="18"/>
          <w:szCs w:val="18"/>
        </w:rPr>
        <w:t>=Σ(L*n*c)+</w:t>
      </w:r>
      <w:proofErr w:type="spellStart"/>
      <w:r w:rsidRPr="0093077A">
        <w:rPr>
          <w:rFonts w:asciiTheme="minorHAnsi" w:hAnsiTheme="minorHAnsi" w:cstheme="minorHAnsi"/>
          <w:sz w:val="18"/>
          <w:szCs w:val="18"/>
        </w:rPr>
        <w:t>kp</w:t>
      </w:r>
      <w:proofErr w:type="spellEnd"/>
      <w:r w:rsidRPr="0093077A">
        <w:rPr>
          <w:rFonts w:asciiTheme="minorHAnsi" w:hAnsiTheme="minorHAnsi" w:cstheme="minorHAnsi"/>
          <w:sz w:val="18"/>
          <w:szCs w:val="18"/>
        </w:rPr>
        <w:t>(R+S)+z(</w:t>
      </w:r>
      <w:proofErr w:type="spellStart"/>
      <w:r w:rsidRPr="0093077A">
        <w:rPr>
          <w:rFonts w:asciiTheme="minorHAnsi" w:hAnsiTheme="minorHAnsi" w:cstheme="minorHAnsi"/>
          <w:sz w:val="18"/>
          <w:szCs w:val="18"/>
        </w:rPr>
        <w:t>R+S+kp</w:t>
      </w:r>
      <w:proofErr w:type="spellEnd"/>
      <w:r w:rsidRPr="0093077A">
        <w:rPr>
          <w:rFonts w:asciiTheme="minorHAnsi" w:hAnsiTheme="minorHAnsi" w:cstheme="minorHAnsi"/>
          <w:sz w:val="18"/>
          <w:szCs w:val="18"/>
        </w:rPr>
        <w:t>)</w:t>
      </w:r>
    </w:p>
    <w:p w14:paraId="51660DD1" w14:textId="77777777" w:rsidR="0093077A" w:rsidRPr="0093077A" w:rsidRDefault="0093077A" w:rsidP="0093077A">
      <w:pPr>
        <w:ind w:left="1134" w:hanging="284"/>
        <w:jc w:val="both"/>
        <w:rPr>
          <w:rFonts w:asciiTheme="minorHAnsi" w:hAnsiTheme="minorHAnsi" w:cstheme="minorHAnsi"/>
          <w:sz w:val="18"/>
          <w:szCs w:val="18"/>
        </w:rPr>
      </w:pPr>
      <w:r w:rsidRPr="0093077A">
        <w:rPr>
          <w:rFonts w:asciiTheme="minorHAnsi" w:hAnsiTheme="minorHAnsi" w:cstheme="minorHAnsi"/>
          <w:sz w:val="18"/>
          <w:szCs w:val="18"/>
        </w:rPr>
        <w:t>gdzie:</w:t>
      </w:r>
    </w:p>
    <w:p w14:paraId="532CF28D" w14:textId="77777777" w:rsidR="0093077A" w:rsidRPr="0093077A" w:rsidRDefault="0093077A" w:rsidP="0093077A">
      <w:pPr>
        <w:tabs>
          <w:tab w:val="left" w:pos="993"/>
          <w:tab w:val="left" w:pos="1134"/>
        </w:tabs>
        <w:ind w:left="1276" w:hanging="426"/>
        <w:rPr>
          <w:rFonts w:asciiTheme="minorHAnsi" w:hAnsiTheme="minorHAnsi" w:cstheme="minorHAnsi"/>
          <w:sz w:val="18"/>
          <w:szCs w:val="18"/>
        </w:rPr>
      </w:pPr>
      <w:proofErr w:type="spellStart"/>
      <w:r w:rsidRPr="0093077A">
        <w:rPr>
          <w:rFonts w:asciiTheme="minorHAnsi" w:hAnsiTheme="minorHAnsi" w:cstheme="minorHAnsi"/>
          <w:sz w:val="18"/>
          <w:szCs w:val="18"/>
        </w:rPr>
        <w:t>Ck</w:t>
      </w:r>
      <w:proofErr w:type="spellEnd"/>
      <w:r w:rsidRPr="0093077A">
        <w:rPr>
          <w:rFonts w:asciiTheme="minorHAnsi" w:hAnsiTheme="minorHAnsi" w:cstheme="minorHAnsi"/>
          <w:sz w:val="18"/>
          <w:szCs w:val="18"/>
        </w:rPr>
        <w:tab/>
        <w:t>–</w:t>
      </w:r>
      <w:r w:rsidRPr="0093077A">
        <w:rPr>
          <w:rFonts w:asciiTheme="minorHAnsi" w:hAnsiTheme="minorHAnsi" w:cstheme="minorHAnsi"/>
          <w:sz w:val="18"/>
          <w:szCs w:val="18"/>
        </w:rPr>
        <w:tab/>
        <w:t>cena kosztorysowa netto,</w:t>
      </w:r>
    </w:p>
    <w:p w14:paraId="7E61F88A" w14:textId="77777777" w:rsidR="0093077A" w:rsidRPr="0093077A" w:rsidRDefault="0093077A" w:rsidP="0093077A">
      <w:pPr>
        <w:tabs>
          <w:tab w:val="left" w:pos="1134"/>
          <w:tab w:val="left" w:pos="1276"/>
        </w:tabs>
        <w:ind w:left="1276" w:hanging="426"/>
        <w:rPr>
          <w:rFonts w:asciiTheme="minorHAnsi" w:hAnsiTheme="minorHAnsi" w:cstheme="minorHAnsi"/>
          <w:sz w:val="18"/>
          <w:szCs w:val="18"/>
        </w:rPr>
      </w:pPr>
      <w:r w:rsidRPr="0093077A">
        <w:rPr>
          <w:rFonts w:asciiTheme="minorHAnsi" w:hAnsiTheme="minorHAnsi" w:cstheme="minorHAnsi"/>
          <w:sz w:val="18"/>
          <w:szCs w:val="18"/>
        </w:rPr>
        <w:t>L</w:t>
      </w:r>
      <w:r w:rsidRPr="0093077A">
        <w:rPr>
          <w:rFonts w:asciiTheme="minorHAnsi" w:hAnsiTheme="minorHAnsi" w:cstheme="minorHAnsi"/>
          <w:sz w:val="18"/>
          <w:szCs w:val="18"/>
        </w:rPr>
        <w:tab/>
        <w:t>–</w:t>
      </w:r>
      <w:r w:rsidRPr="0093077A">
        <w:rPr>
          <w:rFonts w:asciiTheme="minorHAnsi" w:hAnsiTheme="minorHAnsi" w:cstheme="minorHAnsi"/>
          <w:sz w:val="18"/>
          <w:szCs w:val="18"/>
        </w:rPr>
        <w:tab/>
        <w:t>ilość ustalonych jednostek przedmiarowych,</w:t>
      </w:r>
    </w:p>
    <w:p w14:paraId="0F88C6DD" w14:textId="77777777" w:rsidR="0093077A" w:rsidRPr="0093077A" w:rsidRDefault="0093077A" w:rsidP="0093077A">
      <w:pPr>
        <w:tabs>
          <w:tab w:val="left" w:pos="1134"/>
          <w:tab w:val="left" w:pos="1276"/>
        </w:tabs>
        <w:ind w:left="1276" w:hanging="426"/>
        <w:rPr>
          <w:rFonts w:asciiTheme="minorHAnsi" w:hAnsiTheme="minorHAnsi" w:cstheme="minorHAnsi"/>
          <w:sz w:val="18"/>
          <w:szCs w:val="18"/>
        </w:rPr>
      </w:pPr>
      <w:r w:rsidRPr="0093077A">
        <w:rPr>
          <w:rFonts w:asciiTheme="minorHAnsi" w:hAnsiTheme="minorHAnsi" w:cstheme="minorHAnsi"/>
          <w:sz w:val="18"/>
          <w:szCs w:val="18"/>
        </w:rPr>
        <w:t>n</w:t>
      </w:r>
      <w:r w:rsidRPr="0093077A">
        <w:rPr>
          <w:rFonts w:asciiTheme="minorHAnsi" w:hAnsiTheme="minorHAnsi" w:cstheme="minorHAnsi"/>
          <w:sz w:val="18"/>
          <w:szCs w:val="18"/>
        </w:rPr>
        <w:tab/>
        <w:t>–</w:t>
      </w:r>
      <w:r w:rsidRPr="0093077A">
        <w:rPr>
          <w:rFonts w:asciiTheme="minorHAnsi" w:hAnsiTheme="minorHAnsi" w:cstheme="minorHAnsi"/>
          <w:sz w:val="18"/>
          <w:szCs w:val="18"/>
        </w:rPr>
        <w:tab/>
        <w:t>jednostkowe nakłady rzeczowe robocizny, materiałów, pracy sprzętu,</w:t>
      </w:r>
    </w:p>
    <w:p w14:paraId="0D41C229" w14:textId="77777777" w:rsidR="0093077A" w:rsidRPr="0093077A" w:rsidRDefault="0093077A" w:rsidP="0093077A">
      <w:pPr>
        <w:tabs>
          <w:tab w:val="left" w:pos="1134"/>
          <w:tab w:val="left" w:pos="1276"/>
        </w:tabs>
        <w:ind w:left="1276" w:hanging="426"/>
        <w:rPr>
          <w:rFonts w:asciiTheme="minorHAnsi" w:hAnsiTheme="minorHAnsi" w:cstheme="minorHAnsi"/>
          <w:sz w:val="18"/>
          <w:szCs w:val="18"/>
        </w:rPr>
      </w:pPr>
      <w:r w:rsidRPr="0093077A">
        <w:rPr>
          <w:rFonts w:asciiTheme="minorHAnsi" w:hAnsiTheme="minorHAnsi" w:cstheme="minorHAnsi"/>
          <w:sz w:val="18"/>
          <w:szCs w:val="18"/>
        </w:rPr>
        <w:t>c</w:t>
      </w:r>
      <w:r w:rsidRPr="0093077A">
        <w:rPr>
          <w:rFonts w:asciiTheme="minorHAnsi" w:hAnsiTheme="minorHAnsi" w:cstheme="minorHAnsi"/>
          <w:sz w:val="18"/>
          <w:szCs w:val="18"/>
        </w:rPr>
        <w:tab/>
        <w:t>–</w:t>
      </w:r>
      <w:r w:rsidRPr="0093077A">
        <w:rPr>
          <w:rFonts w:asciiTheme="minorHAnsi" w:hAnsiTheme="minorHAnsi" w:cstheme="minorHAnsi"/>
          <w:sz w:val="18"/>
          <w:szCs w:val="18"/>
        </w:rPr>
        <w:tab/>
        <w:t>ceny jednostkowe czynników produkcji obejmujące: godzinową stawkę robocizny kosztorysowej; jednostkowe ceny nabycia materiałów (jednostkowe ceny zakupu materiałów wraz z kosztami ich zakupu); ceny jednostkowe maszynogodziny pracy sprzętu i środków transportu technologicznego,</w:t>
      </w:r>
    </w:p>
    <w:p w14:paraId="2EC26960" w14:textId="77777777" w:rsidR="0093077A" w:rsidRPr="0093077A" w:rsidRDefault="0093077A" w:rsidP="0093077A">
      <w:pPr>
        <w:tabs>
          <w:tab w:val="left" w:pos="1134"/>
          <w:tab w:val="left" w:pos="1276"/>
        </w:tabs>
        <w:ind w:left="1276" w:hanging="426"/>
        <w:rPr>
          <w:rFonts w:asciiTheme="minorHAnsi" w:hAnsiTheme="minorHAnsi" w:cstheme="minorHAnsi"/>
          <w:sz w:val="18"/>
          <w:szCs w:val="18"/>
        </w:rPr>
      </w:pPr>
      <w:r w:rsidRPr="0093077A">
        <w:rPr>
          <w:rFonts w:asciiTheme="minorHAnsi" w:hAnsiTheme="minorHAnsi" w:cstheme="minorHAnsi"/>
          <w:sz w:val="18"/>
          <w:szCs w:val="18"/>
        </w:rPr>
        <w:t>R</w:t>
      </w:r>
      <w:r w:rsidRPr="0093077A">
        <w:rPr>
          <w:rFonts w:asciiTheme="minorHAnsi" w:hAnsiTheme="minorHAnsi" w:cstheme="minorHAnsi"/>
          <w:sz w:val="18"/>
          <w:szCs w:val="18"/>
        </w:rPr>
        <w:tab/>
        <w:t>–</w:t>
      </w:r>
      <w:r w:rsidRPr="0093077A">
        <w:rPr>
          <w:rFonts w:asciiTheme="minorHAnsi" w:hAnsiTheme="minorHAnsi" w:cstheme="minorHAnsi"/>
          <w:sz w:val="18"/>
          <w:szCs w:val="18"/>
        </w:rPr>
        <w:tab/>
        <w:t>kosztorysowa [sumaryczna] wartość robocizny,</w:t>
      </w:r>
    </w:p>
    <w:p w14:paraId="7351507A" w14:textId="77777777" w:rsidR="0093077A" w:rsidRPr="0093077A" w:rsidRDefault="0093077A" w:rsidP="0093077A">
      <w:pPr>
        <w:tabs>
          <w:tab w:val="left" w:pos="1134"/>
          <w:tab w:val="left" w:pos="1276"/>
        </w:tabs>
        <w:ind w:left="1276" w:hanging="426"/>
        <w:rPr>
          <w:rFonts w:asciiTheme="minorHAnsi" w:hAnsiTheme="minorHAnsi" w:cstheme="minorHAnsi"/>
          <w:sz w:val="18"/>
          <w:szCs w:val="18"/>
        </w:rPr>
      </w:pPr>
      <w:r w:rsidRPr="0093077A">
        <w:rPr>
          <w:rFonts w:asciiTheme="minorHAnsi" w:hAnsiTheme="minorHAnsi" w:cstheme="minorHAnsi"/>
          <w:sz w:val="18"/>
          <w:szCs w:val="18"/>
        </w:rPr>
        <w:t>S</w:t>
      </w:r>
      <w:r w:rsidRPr="0093077A">
        <w:rPr>
          <w:rFonts w:asciiTheme="minorHAnsi" w:hAnsiTheme="minorHAnsi" w:cstheme="minorHAnsi"/>
          <w:sz w:val="18"/>
          <w:szCs w:val="18"/>
        </w:rPr>
        <w:tab/>
        <w:t>–</w:t>
      </w:r>
      <w:r w:rsidRPr="0093077A">
        <w:rPr>
          <w:rFonts w:asciiTheme="minorHAnsi" w:hAnsiTheme="minorHAnsi" w:cstheme="minorHAnsi"/>
          <w:sz w:val="18"/>
          <w:szCs w:val="18"/>
        </w:rPr>
        <w:tab/>
        <w:t>kosztorysowa [sumaryczna] wartość pracy sprzętu,</w:t>
      </w:r>
    </w:p>
    <w:p w14:paraId="118958E7" w14:textId="77777777" w:rsidR="0093077A" w:rsidRPr="0093077A" w:rsidRDefault="0093077A" w:rsidP="0093077A">
      <w:pPr>
        <w:tabs>
          <w:tab w:val="left" w:pos="1134"/>
          <w:tab w:val="left" w:pos="1276"/>
        </w:tabs>
        <w:ind w:left="1276" w:hanging="426"/>
        <w:rPr>
          <w:rFonts w:asciiTheme="minorHAnsi" w:hAnsiTheme="minorHAnsi" w:cstheme="minorHAnsi"/>
          <w:sz w:val="18"/>
          <w:szCs w:val="18"/>
        </w:rPr>
      </w:pPr>
      <w:proofErr w:type="spellStart"/>
      <w:r w:rsidRPr="0093077A">
        <w:rPr>
          <w:rFonts w:asciiTheme="minorHAnsi" w:hAnsiTheme="minorHAnsi" w:cstheme="minorHAnsi"/>
          <w:sz w:val="18"/>
          <w:szCs w:val="18"/>
        </w:rPr>
        <w:t>kp</w:t>
      </w:r>
      <w:proofErr w:type="spellEnd"/>
      <w:r w:rsidRPr="0093077A">
        <w:rPr>
          <w:rFonts w:asciiTheme="minorHAnsi" w:hAnsiTheme="minorHAnsi" w:cstheme="minorHAnsi"/>
          <w:sz w:val="18"/>
          <w:szCs w:val="18"/>
        </w:rPr>
        <w:tab/>
        <w:t>–</w:t>
      </w:r>
      <w:r w:rsidRPr="0093077A">
        <w:rPr>
          <w:rFonts w:asciiTheme="minorHAnsi" w:hAnsiTheme="minorHAnsi" w:cstheme="minorHAnsi"/>
          <w:sz w:val="18"/>
          <w:szCs w:val="18"/>
        </w:rPr>
        <w:tab/>
        <w:t>koszty pośrednie [%] – narzut liczony od robocizny i pracy sprzętu,</w:t>
      </w:r>
    </w:p>
    <w:p w14:paraId="5D243DB4" w14:textId="77777777" w:rsidR="0093077A" w:rsidRPr="0093077A" w:rsidRDefault="0093077A" w:rsidP="0093077A">
      <w:pPr>
        <w:tabs>
          <w:tab w:val="left" w:pos="1134"/>
          <w:tab w:val="left" w:pos="1276"/>
        </w:tabs>
        <w:ind w:left="1276" w:hanging="426"/>
        <w:rPr>
          <w:rFonts w:asciiTheme="minorHAnsi" w:hAnsiTheme="minorHAnsi" w:cstheme="minorHAnsi"/>
          <w:sz w:val="18"/>
          <w:szCs w:val="18"/>
        </w:rPr>
      </w:pPr>
      <w:r w:rsidRPr="0093077A">
        <w:rPr>
          <w:rFonts w:asciiTheme="minorHAnsi" w:hAnsiTheme="minorHAnsi" w:cstheme="minorHAnsi"/>
          <w:sz w:val="18"/>
          <w:szCs w:val="18"/>
        </w:rPr>
        <w:t>z</w:t>
      </w:r>
      <w:r w:rsidRPr="0093077A">
        <w:rPr>
          <w:rFonts w:asciiTheme="minorHAnsi" w:hAnsiTheme="minorHAnsi" w:cstheme="minorHAnsi"/>
          <w:sz w:val="18"/>
          <w:szCs w:val="18"/>
        </w:rPr>
        <w:tab/>
        <w:t>–</w:t>
      </w:r>
      <w:r w:rsidRPr="0093077A">
        <w:rPr>
          <w:rFonts w:asciiTheme="minorHAnsi" w:hAnsiTheme="minorHAnsi" w:cstheme="minorHAnsi"/>
          <w:sz w:val="18"/>
          <w:szCs w:val="18"/>
        </w:rPr>
        <w:tab/>
        <w:t>zysk [%] – narzut liczony od robocizny, pracy sprzętu i kosztów pośrednich.</w:t>
      </w:r>
    </w:p>
    <w:p w14:paraId="52600D8A" w14:textId="77777777" w:rsidR="0093077A" w:rsidRPr="0093077A" w:rsidRDefault="0093077A" w:rsidP="0093077A">
      <w:pPr>
        <w:numPr>
          <w:ilvl w:val="0"/>
          <w:numId w:val="46"/>
        </w:numPr>
        <w:tabs>
          <w:tab w:val="left"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Jeżeli koszt robót zamiennych, dodatkowych oraz zaniechanych ustalony na zasadach określonych powyżej nie spowoduje zwiększenia kwoty wynagrodzenia umownego, rozliczenie ich nastąpi bez zmiany umowy.</w:t>
      </w:r>
    </w:p>
    <w:p w14:paraId="49F4373B" w14:textId="77777777" w:rsidR="0093077A" w:rsidRPr="0093077A" w:rsidRDefault="0093077A" w:rsidP="0093077A">
      <w:pPr>
        <w:numPr>
          <w:ilvl w:val="0"/>
          <w:numId w:val="52"/>
        </w:numPr>
        <w:tabs>
          <w:tab w:val="num" w:pos="284"/>
        </w:tabs>
        <w:autoSpaceDE w:val="0"/>
        <w:autoSpaceDN w:val="0"/>
        <w:adjustRightInd w:val="0"/>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Protokół konieczności powinien być przekazany do zatwierdzenia Zamawiającemu niezwłocznie po zaistnieniu sytuacji powodującej konieczność jego powstania. W każdym przypadku kiedy protokół konieczności powoduje zwiększenie kwoty wynagrodzenia umownego stanowi on podstawę do sporządzenia aneksu do umowy.</w:t>
      </w:r>
    </w:p>
    <w:p w14:paraId="38F7B2F1"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rPr>
      </w:pPr>
      <w:r w:rsidRPr="0093077A">
        <w:rPr>
          <w:rFonts w:asciiTheme="minorHAnsi" w:hAnsiTheme="minorHAnsi" w:cstheme="minorHAnsi"/>
          <w:b/>
          <w:sz w:val="18"/>
          <w:szCs w:val="18"/>
        </w:rPr>
        <w:t>§ 9</w:t>
      </w:r>
      <w:r w:rsidRPr="0093077A">
        <w:rPr>
          <w:rFonts w:asciiTheme="minorHAnsi" w:hAnsiTheme="minorHAnsi" w:cstheme="minorHAnsi"/>
          <w:b/>
          <w:sz w:val="18"/>
          <w:szCs w:val="18"/>
        </w:rPr>
        <w:br/>
        <w:t>ROZLICZENIE UMOWY</w:t>
      </w:r>
    </w:p>
    <w:p w14:paraId="11989F98" w14:textId="77777777" w:rsidR="0093077A" w:rsidRPr="0093077A" w:rsidRDefault="0093077A" w:rsidP="0093077A">
      <w:pPr>
        <w:numPr>
          <w:ilvl w:val="0"/>
          <w:numId w:val="68"/>
        </w:numPr>
        <w:tabs>
          <w:tab w:val="left" w:pos="284"/>
        </w:tabs>
        <w:ind w:left="284" w:hanging="284"/>
        <w:jc w:val="both"/>
        <w:rPr>
          <w:rFonts w:asciiTheme="minorHAnsi" w:hAnsiTheme="minorHAnsi" w:cstheme="minorHAnsi"/>
          <w:b/>
          <w:bCs/>
          <w:sz w:val="18"/>
          <w:szCs w:val="18"/>
          <w:lang w:eastAsia="en-US"/>
        </w:rPr>
      </w:pPr>
      <w:r w:rsidRPr="0093077A">
        <w:rPr>
          <w:rFonts w:asciiTheme="minorHAnsi" w:hAnsiTheme="minorHAnsi" w:cstheme="minorHAnsi"/>
          <w:sz w:val="18"/>
          <w:szCs w:val="18"/>
          <w:lang w:eastAsia="en-US"/>
        </w:rPr>
        <w:t xml:space="preserve">Za wykonanie przedmiotu umowy Zamawiający zapłaci Wykonawcy wynagrodzenie za wykonany i odebrany przedmiot umowy lub jego część będącą przedmiotem odbioru częściowego, według cen przyjętych w kosztorysie ofertowym Wykonawcy oraz ilości rzeczywiście wykonanych robót na podstawie obmiaru robót, potwierdzonych przez Osobę Nadzorującą, na </w:t>
      </w:r>
      <w:r w:rsidRPr="0093077A">
        <w:rPr>
          <w:rFonts w:asciiTheme="minorHAnsi" w:hAnsiTheme="minorHAnsi" w:cstheme="minorHAnsi"/>
          <w:b/>
          <w:bCs/>
          <w:sz w:val="18"/>
          <w:szCs w:val="18"/>
          <w:lang w:eastAsia="en-US"/>
        </w:rPr>
        <w:t>rachunek bankowy Wykonawcy Nr .............................................</w:t>
      </w:r>
      <w:r w:rsidRPr="0093077A">
        <w:rPr>
          <w:rFonts w:asciiTheme="minorHAnsi" w:hAnsiTheme="minorHAnsi" w:cstheme="minorHAnsi"/>
          <w:sz w:val="18"/>
          <w:szCs w:val="18"/>
          <w:lang w:eastAsia="en-US"/>
        </w:rPr>
        <w:t>, zgodnie z oświadczeniem stanowiącym załącznik A do umowy, w terminie do 30 dni od daty otrzymania prawidłowo wystawionej faktury wraz z dokumentami rozliczeniowymi, wcześniej sprawdzonymi i zatwierdzonymi przez Osobę Nadzorującą, oświadczeniami Podwykonawców i dalszych Podwykonawców (zał. B / zał. C) w dacie wystawienia faktury, dowodami zapłaty wynagrodzenia Podwykonawcom i dalszym Podwykonawcom oraz kopiami wystawionych przez Podwykonawców i dalszych Podwykonawców faktur/rachunków wraz z ich zestawieniem.</w:t>
      </w:r>
    </w:p>
    <w:p w14:paraId="272F4E1B" w14:textId="77777777" w:rsidR="0093077A" w:rsidRPr="0093077A" w:rsidRDefault="0093077A" w:rsidP="0093077A">
      <w:pPr>
        <w:numPr>
          <w:ilvl w:val="0"/>
          <w:numId w:val="68"/>
        </w:numPr>
        <w:tabs>
          <w:tab w:val="left" w:pos="284"/>
        </w:tabs>
        <w:ind w:left="284" w:hanging="284"/>
        <w:jc w:val="both"/>
        <w:rPr>
          <w:rFonts w:asciiTheme="minorHAnsi" w:hAnsiTheme="minorHAnsi" w:cstheme="minorHAnsi"/>
          <w:b/>
          <w:bCs/>
          <w:sz w:val="18"/>
          <w:szCs w:val="18"/>
          <w:lang w:eastAsia="en-US"/>
        </w:rPr>
      </w:pPr>
      <w:r w:rsidRPr="0093077A">
        <w:rPr>
          <w:rFonts w:asciiTheme="minorHAnsi" w:hAnsiTheme="minorHAnsi" w:cstheme="minorHAnsi"/>
          <w:sz w:val="18"/>
          <w:szCs w:val="18"/>
          <w:lang w:eastAsia="en-US"/>
        </w:rPr>
        <w:t>Rozliczenie</w:t>
      </w:r>
      <w:r w:rsidRPr="0093077A">
        <w:rPr>
          <w:rFonts w:asciiTheme="minorHAnsi" w:hAnsiTheme="minorHAnsi" w:cstheme="minorHAnsi"/>
          <w:bCs/>
          <w:sz w:val="18"/>
          <w:szCs w:val="18"/>
          <w:lang w:eastAsia="en-US"/>
        </w:rPr>
        <w:t xml:space="preserve"> przedmiotu umowy może nastąpić w oparciu o faktury częściowe i końcową na podstawie obmiarów potwierdzonych przez Osobę Nadzorującą oraz odpowiednio protokołu stanu zaawansowania zadania i protokołu odbioru końcowego.</w:t>
      </w:r>
    </w:p>
    <w:p w14:paraId="5CD42B03" w14:textId="77777777" w:rsidR="0093077A" w:rsidRPr="0093077A" w:rsidRDefault="0093077A" w:rsidP="0093077A">
      <w:pPr>
        <w:numPr>
          <w:ilvl w:val="0"/>
          <w:numId w:val="68"/>
        </w:numPr>
        <w:tabs>
          <w:tab w:val="left" w:pos="284"/>
        </w:tabs>
        <w:ind w:left="284" w:hanging="284"/>
        <w:jc w:val="both"/>
        <w:rPr>
          <w:rFonts w:asciiTheme="minorHAnsi" w:hAnsiTheme="minorHAnsi" w:cstheme="minorHAnsi"/>
          <w:b/>
          <w:bCs/>
          <w:sz w:val="18"/>
          <w:szCs w:val="18"/>
          <w:lang w:eastAsia="en-US"/>
        </w:rPr>
      </w:pPr>
      <w:r w:rsidRPr="0093077A">
        <w:rPr>
          <w:rFonts w:asciiTheme="minorHAnsi" w:hAnsiTheme="minorHAnsi" w:cstheme="minorHAnsi"/>
          <w:sz w:val="18"/>
          <w:szCs w:val="18"/>
          <w:lang w:eastAsia="en-US"/>
        </w:rPr>
        <w:t>Strony</w:t>
      </w:r>
      <w:r w:rsidRPr="0093077A">
        <w:rPr>
          <w:rFonts w:asciiTheme="minorHAnsi" w:hAnsiTheme="minorHAnsi" w:cstheme="minorHAnsi"/>
          <w:bCs/>
          <w:sz w:val="18"/>
          <w:szCs w:val="18"/>
          <w:lang w:eastAsia="en-US"/>
        </w:rPr>
        <w:t xml:space="preserve"> postanawiają, że rozliczenie za wykonanie poszczególnych elementów robót do 90% wynagrodzenia brutto zadania może odbywać się fakturami częściowymi po zakończeniu tych robót i ich odbiorze przez Zamawiającego. Zakres rzeczowo-finansowy tych elementów ustala i odbiera w ramach protokołu stanu zaawansowania zadania </w:t>
      </w:r>
      <w:r w:rsidRPr="0093077A">
        <w:rPr>
          <w:rFonts w:asciiTheme="minorHAnsi" w:hAnsiTheme="minorHAnsi" w:cstheme="minorHAnsi"/>
          <w:sz w:val="18"/>
          <w:szCs w:val="18"/>
          <w:lang w:eastAsia="en-US"/>
        </w:rPr>
        <w:t>Osoba Nadzorująca</w:t>
      </w:r>
      <w:r w:rsidRPr="0093077A">
        <w:rPr>
          <w:rFonts w:asciiTheme="minorHAnsi" w:hAnsiTheme="minorHAnsi" w:cstheme="minorHAnsi"/>
          <w:bCs/>
          <w:sz w:val="18"/>
          <w:szCs w:val="18"/>
          <w:lang w:eastAsia="en-US"/>
        </w:rPr>
        <w:t>.</w:t>
      </w:r>
    </w:p>
    <w:p w14:paraId="5282FDB0" w14:textId="77777777" w:rsidR="0093077A" w:rsidRPr="0093077A" w:rsidRDefault="0093077A" w:rsidP="0093077A">
      <w:pPr>
        <w:numPr>
          <w:ilvl w:val="0"/>
          <w:numId w:val="68"/>
        </w:numPr>
        <w:tabs>
          <w:tab w:val="left" w:pos="284"/>
        </w:tabs>
        <w:ind w:left="284" w:hanging="284"/>
        <w:jc w:val="both"/>
        <w:rPr>
          <w:rFonts w:asciiTheme="minorHAnsi" w:hAnsiTheme="minorHAnsi" w:cstheme="minorHAnsi"/>
          <w:b/>
          <w:bCs/>
          <w:sz w:val="18"/>
          <w:szCs w:val="18"/>
          <w:lang w:eastAsia="en-US"/>
        </w:rPr>
      </w:pPr>
      <w:r w:rsidRPr="0093077A">
        <w:rPr>
          <w:rFonts w:asciiTheme="minorHAnsi" w:hAnsiTheme="minorHAnsi" w:cstheme="minorHAnsi"/>
          <w:sz w:val="18"/>
          <w:szCs w:val="18"/>
          <w:lang w:eastAsia="en-US"/>
        </w:rPr>
        <w:t>W protokole stanu zaawansowania zadania określona będzie wartość prac wykonanych, wg stanu na dzień jego sporządzenia, z rozbiciem na wartość, rodzaj i ilość prac wykonanych przez:</w:t>
      </w:r>
    </w:p>
    <w:p w14:paraId="064B1C7D" w14:textId="77777777" w:rsidR="0093077A" w:rsidRPr="0093077A" w:rsidRDefault="0093077A" w:rsidP="0093077A">
      <w:pPr>
        <w:numPr>
          <w:ilvl w:val="0"/>
          <w:numId w:val="69"/>
        </w:numPr>
        <w:tabs>
          <w:tab w:val="left" w:pos="567"/>
        </w:tabs>
        <w:ind w:left="567"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Wykonawcę,</w:t>
      </w:r>
    </w:p>
    <w:p w14:paraId="0A9088D5" w14:textId="77777777" w:rsidR="0093077A" w:rsidRPr="0093077A" w:rsidRDefault="0093077A" w:rsidP="0093077A">
      <w:pPr>
        <w:numPr>
          <w:ilvl w:val="0"/>
          <w:numId w:val="69"/>
        </w:numPr>
        <w:tabs>
          <w:tab w:val="left" w:pos="567"/>
        </w:tabs>
        <w:ind w:left="567"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Podwykonawcę:</w:t>
      </w:r>
    </w:p>
    <w:p w14:paraId="65DE074D" w14:textId="77777777" w:rsidR="0093077A" w:rsidRPr="0093077A" w:rsidRDefault="0093077A" w:rsidP="0093077A">
      <w:pPr>
        <w:numPr>
          <w:ilvl w:val="1"/>
          <w:numId w:val="69"/>
        </w:numPr>
        <w:tabs>
          <w:tab w:val="left" w:pos="709"/>
        </w:tabs>
        <w:ind w:left="709" w:hanging="142"/>
        <w:jc w:val="both"/>
        <w:rPr>
          <w:rFonts w:asciiTheme="minorHAnsi" w:hAnsiTheme="minorHAnsi" w:cstheme="minorHAnsi"/>
          <w:b/>
          <w:bCs/>
          <w:sz w:val="18"/>
          <w:szCs w:val="18"/>
          <w:lang w:eastAsia="en-US"/>
        </w:rPr>
      </w:pPr>
      <w:r w:rsidRPr="0093077A">
        <w:rPr>
          <w:rFonts w:asciiTheme="minorHAnsi" w:hAnsiTheme="minorHAnsi" w:cstheme="minorHAnsi"/>
          <w:sz w:val="18"/>
          <w:szCs w:val="18"/>
          <w:lang w:eastAsia="en-US"/>
        </w:rPr>
        <w:t>robót budowlanych, dalszych Podwykonawców robót budowlanych</w:t>
      </w:r>
    </w:p>
    <w:p w14:paraId="11CB1075" w14:textId="77777777" w:rsidR="0093077A" w:rsidRPr="0093077A" w:rsidRDefault="0093077A" w:rsidP="0093077A">
      <w:pPr>
        <w:numPr>
          <w:ilvl w:val="1"/>
          <w:numId w:val="69"/>
        </w:numPr>
        <w:tabs>
          <w:tab w:val="left" w:pos="709"/>
        </w:tabs>
        <w:ind w:left="709" w:hanging="142"/>
        <w:jc w:val="both"/>
        <w:rPr>
          <w:rFonts w:asciiTheme="minorHAnsi" w:hAnsiTheme="minorHAnsi" w:cstheme="minorHAnsi"/>
          <w:b/>
          <w:bCs/>
          <w:sz w:val="18"/>
          <w:szCs w:val="18"/>
          <w:lang w:eastAsia="en-US"/>
        </w:rPr>
      </w:pPr>
      <w:r w:rsidRPr="0093077A">
        <w:rPr>
          <w:rFonts w:asciiTheme="minorHAnsi" w:hAnsiTheme="minorHAnsi" w:cstheme="minorHAnsi"/>
          <w:sz w:val="18"/>
          <w:szCs w:val="18"/>
          <w:lang w:eastAsia="en-US"/>
        </w:rPr>
        <w:lastRenderedPageBreak/>
        <w:t>usług i dostaw zlecanych przez Wykonawcę robót budowlanych, Podwykonawców lub dalszych Podwykonawców robót budowlanych.</w:t>
      </w:r>
    </w:p>
    <w:p w14:paraId="3643192B" w14:textId="77777777" w:rsidR="0093077A" w:rsidRPr="0093077A" w:rsidRDefault="0093077A" w:rsidP="0093077A">
      <w:pPr>
        <w:numPr>
          <w:ilvl w:val="0"/>
          <w:numId w:val="68"/>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Protokół stanu zaawansowania zadania podpisany będzie przez Osobę Nadzorującą zadanie z ramienia Zamawiającego oraz upoważnionych przedstawicieli Wykonawcy (Kierownik budowy/robót).</w:t>
      </w:r>
    </w:p>
    <w:p w14:paraId="47295718" w14:textId="77777777" w:rsidR="0093077A" w:rsidRPr="0093077A" w:rsidRDefault="0093077A" w:rsidP="0093077A">
      <w:pPr>
        <w:numPr>
          <w:ilvl w:val="0"/>
          <w:numId w:val="68"/>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Podstawą wystawienia faktury końcowej będzie protokół odbioru końcowego.</w:t>
      </w:r>
    </w:p>
    <w:p w14:paraId="17FF10B5" w14:textId="77777777" w:rsidR="0093077A" w:rsidRPr="0093077A" w:rsidRDefault="0093077A" w:rsidP="0093077A">
      <w:pPr>
        <w:numPr>
          <w:ilvl w:val="0"/>
          <w:numId w:val="68"/>
        </w:numPr>
        <w:tabs>
          <w:tab w:val="clear" w:pos="360"/>
          <w:tab w:val="num" w:pos="284"/>
        </w:tabs>
        <w:ind w:left="284" w:hanging="284"/>
        <w:jc w:val="both"/>
        <w:rPr>
          <w:rFonts w:asciiTheme="minorHAnsi" w:hAnsiTheme="minorHAnsi" w:cstheme="minorHAnsi"/>
          <w:spacing w:val="10"/>
          <w:sz w:val="18"/>
          <w:szCs w:val="18"/>
          <w:lang w:eastAsia="en-US"/>
        </w:rPr>
      </w:pPr>
      <w:r w:rsidRPr="0093077A">
        <w:rPr>
          <w:rFonts w:asciiTheme="minorHAnsi" w:hAnsiTheme="minorHAnsi" w:cstheme="minorHAnsi"/>
          <w:spacing w:val="10"/>
          <w:sz w:val="18"/>
          <w:szCs w:val="18"/>
          <w:lang w:eastAsia="en-US"/>
        </w:rPr>
        <w:t xml:space="preserve">Faktura będzie uznana za prawidłowo doręczoną Zamawiającemu wyłącznie po jej wystawieniu i przesłaniu Zamawiającemu przy użyciu </w:t>
      </w:r>
      <w:proofErr w:type="spellStart"/>
      <w:r w:rsidRPr="0093077A">
        <w:rPr>
          <w:rFonts w:asciiTheme="minorHAnsi" w:hAnsiTheme="minorHAnsi" w:cstheme="minorHAnsi"/>
          <w:spacing w:val="10"/>
          <w:sz w:val="18"/>
          <w:szCs w:val="18"/>
          <w:lang w:eastAsia="en-US"/>
        </w:rPr>
        <w:t>KSeF</w:t>
      </w:r>
      <w:proofErr w:type="spellEnd"/>
      <w:r w:rsidRPr="0093077A">
        <w:rPr>
          <w:rFonts w:asciiTheme="minorHAnsi" w:hAnsiTheme="minorHAnsi" w:cstheme="minorHAnsi"/>
          <w:spacing w:val="10"/>
          <w:sz w:val="18"/>
          <w:szCs w:val="18"/>
          <w:lang w:eastAsia="en-US"/>
        </w:rPr>
        <w:t xml:space="preserve"> w następujący sposób:</w:t>
      </w:r>
    </w:p>
    <w:p w14:paraId="2F30B331" w14:textId="77777777" w:rsidR="0093077A" w:rsidRPr="0093077A" w:rsidRDefault="0093077A" w:rsidP="0093077A">
      <w:pPr>
        <w:tabs>
          <w:tab w:val="num" w:pos="284"/>
        </w:tabs>
        <w:ind w:left="284"/>
        <w:jc w:val="both"/>
        <w:rPr>
          <w:rFonts w:asciiTheme="minorHAnsi" w:hAnsiTheme="minorHAnsi" w:cstheme="minorHAnsi"/>
          <w:spacing w:val="10"/>
          <w:sz w:val="18"/>
          <w:szCs w:val="18"/>
          <w:lang w:eastAsia="en-US"/>
        </w:rPr>
      </w:pPr>
      <w:r w:rsidRPr="0093077A">
        <w:rPr>
          <w:rFonts w:asciiTheme="minorHAnsi" w:hAnsiTheme="minorHAnsi" w:cstheme="minorHAnsi"/>
          <w:spacing w:val="10"/>
          <w:sz w:val="18"/>
          <w:szCs w:val="18"/>
          <w:lang w:eastAsia="en-US"/>
        </w:rPr>
        <w:t>Podmiot 2 Województwo Dolnośląskie Dolnośląska Służba Dróg i Kolei we Wrocławiu,</w:t>
      </w:r>
    </w:p>
    <w:p w14:paraId="7A57248E" w14:textId="77777777" w:rsidR="0093077A" w:rsidRPr="0093077A" w:rsidRDefault="0093077A" w:rsidP="0093077A">
      <w:pPr>
        <w:tabs>
          <w:tab w:val="num" w:pos="284"/>
        </w:tabs>
        <w:ind w:left="284"/>
        <w:jc w:val="both"/>
        <w:rPr>
          <w:rFonts w:asciiTheme="minorHAnsi" w:hAnsiTheme="minorHAnsi" w:cstheme="minorHAnsi"/>
          <w:spacing w:val="10"/>
          <w:sz w:val="18"/>
          <w:szCs w:val="18"/>
          <w:lang w:eastAsia="en-US"/>
        </w:rPr>
      </w:pPr>
      <w:r w:rsidRPr="0093077A">
        <w:rPr>
          <w:rFonts w:asciiTheme="minorHAnsi" w:hAnsiTheme="minorHAnsi" w:cstheme="minorHAnsi"/>
          <w:spacing w:val="10"/>
          <w:sz w:val="18"/>
          <w:szCs w:val="18"/>
          <w:lang w:eastAsia="en-US"/>
        </w:rPr>
        <w:t xml:space="preserve">ul. Krakowska 28, 50 -425 Wrocław, </w:t>
      </w:r>
    </w:p>
    <w:p w14:paraId="7C225FE8" w14:textId="77777777" w:rsidR="0093077A" w:rsidRPr="0093077A" w:rsidRDefault="0093077A" w:rsidP="0093077A">
      <w:pPr>
        <w:tabs>
          <w:tab w:val="num" w:pos="284"/>
        </w:tabs>
        <w:ind w:left="284"/>
        <w:jc w:val="both"/>
        <w:rPr>
          <w:rFonts w:asciiTheme="minorHAnsi" w:hAnsiTheme="minorHAnsi" w:cstheme="minorHAnsi"/>
          <w:spacing w:val="10"/>
          <w:sz w:val="18"/>
          <w:szCs w:val="18"/>
          <w:lang w:eastAsia="en-US"/>
        </w:rPr>
      </w:pPr>
      <w:r w:rsidRPr="0093077A">
        <w:rPr>
          <w:rFonts w:asciiTheme="minorHAnsi" w:hAnsiTheme="minorHAnsi" w:cstheme="minorHAnsi"/>
          <w:spacing w:val="10"/>
          <w:sz w:val="18"/>
          <w:szCs w:val="18"/>
          <w:lang w:eastAsia="en-US"/>
        </w:rPr>
        <w:t>NIP: 8992803047;</w:t>
      </w:r>
    </w:p>
    <w:p w14:paraId="4DC63F17" w14:textId="77777777" w:rsidR="0093077A" w:rsidRPr="0093077A" w:rsidRDefault="0093077A" w:rsidP="0093077A">
      <w:pPr>
        <w:tabs>
          <w:tab w:val="num" w:pos="284"/>
        </w:tabs>
        <w:ind w:left="284"/>
        <w:jc w:val="both"/>
        <w:rPr>
          <w:rFonts w:asciiTheme="minorHAnsi" w:hAnsiTheme="minorHAnsi" w:cstheme="minorHAnsi"/>
          <w:spacing w:val="10"/>
          <w:sz w:val="18"/>
          <w:szCs w:val="18"/>
          <w:lang w:eastAsia="en-US"/>
        </w:rPr>
      </w:pPr>
      <w:r w:rsidRPr="0093077A">
        <w:rPr>
          <w:rFonts w:asciiTheme="minorHAnsi" w:hAnsiTheme="minorHAnsi" w:cstheme="minorHAnsi"/>
          <w:spacing w:val="10"/>
          <w:sz w:val="18"/>
          <w:szCs w:val="18"/>
          <w:lang w:eastAsia="en-US"/>
        </w:rPr>
        <w:t>Podmiot 3 Dolnośląska Służba Dróg i Kolei we Wrocławiu,</w:t>
      </w:r>
    </w:p>
    <w:p w14:paraId="496F4047" w14:textId="77777777" w:rsidR="0093077A" w:rsidRPr="0093077A" w:rsidRDefault="0093077A" w:rsidP="0093077A">
      <w:pPr>
        <w:tabs>
          <w:tab w:val="num" w:pos="284"/>
        </w:tabs>
        <w:ind w:left="284"/>
        <w:jc w:val="both"/>
        <w:rPr>
          <w:rFonts w:asciiTheme="minorHAnsi" w:hAnsiTheme="minorHAnsi" w:cstheme="minorHAnsi"/>
          <w:spacing w:val="10"/>
          <w:sz w:val="18"/>
          <w:szCs w:val="18"/>
          <w:lang w:eastAsia="en-US"/>
        </w:rPr>
      </w:pPr>
      <w:r w:rsidRPr="0093077A">
        <w:rPr>
          <w:rFonts w:asciiTheme="minorHAnsi" w:hAnsiTheme="minorHAnsi" w:cstheme="minorHAnsi"/>
          <w:spacing w:val="10"/>
          <w:sz w:val="18"/>
          <w:szCs w:val="18"/>
          <w:lang w:eastAsia="en-US"/>
        </w:rPr>
        <w:t xml:space="preserve">ul. Krakowska 28, 50-425 Wrocław, </w:t>
      </w:r>
    </w:p>
    <w:p w14:paraId="4C01C559" w14:textId="77777777" w:rsidR="0093077A" w:rsidRPr="0093077A" w:rsidRDefault="0093077A" w:rsidP="0093077A">
      <w:pPr>
        <w:tabs>
          <w:tab w:val="num" w:pos="284"/>
        </w:tabs>
        <w:ind w:left="284"/>
        <w:jc w:val="both"/>
        <w:rPr>
          <w:rFonts w:asciiTheme="minorHAnsi" w:hAnsiTheme="minorHAnsi" w:cstheme="minorHAnsi"/>
          <w:spacing w:val="10"/>
          <w:sz w:val="18"/>
          <w:szCs w:val="18"/>
          <w:lang w:eastAsia="en-US"/>
        </w:rPr>
      </w:pPr>
      <w:r w:rsidRPr="0093077A">
        <w:rPr>
          <w:rFonts w:asciiTheme="minorHAnsi" w:hAnsiTheme="minorHAnsi" w:cstheme="minorHAnsi"/>
          <w:spacing w:val="10"/>
          <w:sz w:val="18"/>
          <w:szCs w:val="18"/>
          <w:lang w:eastAsia="en-US"/>
        </w:rPr>
        <w:t>NIP: 8971590801.</w:t>
      </w:r>
    </w:p>
    <w:p w14:paraId="7AFCD433" w14:textId="77777777" w:rsidR="0093077A" w:rsidRPr="0093077A" w:rsidRDefault="0093077A" w:rsidP="0093077A">
      <w:pPr>
        <w:numPr>
          <w:ilvl w:val="0"/>
          <w:numId w:val="68"/>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Faktura końcowa, z uwzględnieniem opłaconych faktur częściowych, może zostać złożona do Zamawiającego po:</w:t>
      </w:r>
    </w:p>
    <w:p w14:paraId="5065A5CF" w14:textId="77777777" w:rsidR="0093077A" w:rsidRPr="0093077A" w:rsidRDefault="0093077A" w:rsidP="0093077A">
      <w:pPr>
        <w:numPr>
          <w:ilvl w:val="0"/>
          <w:numId w:val="70"/>
        </w:numPr>
        <w:tabs>
          <w:tab w:val="left"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sporządzeniu przez Wykonawcę kosztorysu wykonanych robót, potwierdzeniu go przez Osobę Nadzorującą,</w:t>
      </w:r>
    </w:p>
    <w:p w14:paraId="6696C4A6" w14:textId="77777777" w:rsidR="0093077A" w:rsidRPr="0093077A" w:rsidRDefault="0093077A" w:rsidP="0093077A">
      <w:pPr>
        <w:numPr>
          <w:ilvl w:val="0"/>
          <w:numId w:val="70"/>
        </w:numPr>
        <w:tabs>
          <w:tab w:val="left"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przeprowadzeniu i spisaniu protokołu odbioru końcowego, stwierdzającego wykonanie przedmiotu umowy, przez Zamawiającego,</w:t>
      </w:r>
    </w:p>
    <w:p w14:paraId="4102F4F6" w14:textId="77777777" w:rsidR="0093077A" w:rsidRPr="0093077A" w:rsidRDefault="0093077A" w:rsidP="0093077A">
      <w:pPr>
        <w:numPr>
          <w:ilvl w:val="0"/>
          <w:numId w:val="70"/>
        </w:numPr>
        <w:tabs>
          <w:tab w:val="left"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dostarczeniu dokumentacji powykonawczej,</w:t>
      </w:r>
    </w:p>
    <w:p w14:paraId="297C6759" w14:textId="77777777" w:rsidR="0093077A" w:rsidRPr="0093077A" w:rsidRDefault="0093077A" w:rsidP="0093077A">
      <w:pPr>
        <w:numPr>
          <w:ilvl w:val="0"/>
          <w:numId w:val="70"/>
        </w:numPr>
        <w:tabs>
          <w:tab w:val="left"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przedstawieniu dowodów zapłaty wynagrodzenia Podwykonawcom i dalszym Podwykonawcom,</w:t>
      </w:r>
    </w:p>
    <w:p w14:paraId="24957CFA" w14:textId="77777777" w:rsidR="0093077A" w:rsidRPr="0093077A" w:rsidRDefault="0093077A" w:rsidP="0093077A">
      <w:pPr>
        <w:numPr>
          <w:ilvl w:val="0"/>
          <w:numId w:val="70"/>
        </w:numPr>
        <w:tabs>
          <w:tab w:val="left"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zrealizowaniu wszystkich ustaleń zawartych w SWZ oraz w umowie, a nie ujętych bezpośrednio w pozycjach kosztorysu,</w:t>
      </w:r>
    </w:p>
    <w:p w14:paraId="15E84CC7" w14:textId="77777777" w:rsidR="0093077A" w:rsidRPr="0093077A" w:rsidRDefault="0093077A" w:rsidP="0093077A">
      <w:pPr>
        <w:numPr>
          <w:ilvl w:val="0"/>
          <w:numId w:val="70"/>
        </w:numPr>
        <w:tabs>
          <w:tab w:val="left"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przedłożeniu przez Wykonawcę oświadczeń wszystkich Podwykonawców i dalszych Podwykonawców w zakresie robót budowlanych oraz dostaw i usług o zapłacie przysługujących im wynagrodzeń w całości,</w:t>
      </w:r>
    </w:p>
    <w:p w14:paraId="0BD62C7D" w14:textId="77777777" w:rsidR="0093077A" w:rsidRPr="0093077A" w:rsidRDefault="0093077A" w:rsidP="0093077A">
      <w:pPr>
        <w:numPr>
          <w:ilvl w:val="0"/>
          <w:numId w:val="70"/>
        </w:numPr>
        <w:tabs>
          <w:tab w:val="left"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przedłożeniu certyfikatów na znak bezpieczeństwa, certyfikatów zgodności lub deklaracji zgodności z dokumentami normatywnymi zgodnie z uregulowaniami zawartymi w stosownych przepisach wykonawczych do ustawy - Prawo Budowlane.</w:t>
      </w:r>
    </w:p>
    <w:p w14:paraId="327561BF" w14:textId="77777777" w:rsidR="0093077A" w:rsidRPr="0093077A" w:rsidRDefault="0093077A" w:rsidP="0093077A">
      <w:pPr>
        <w:autoSpaceDE w:val="0"/>
        <w:autoSpaceDN w:val="0"/>
        <w:adjustRightInd w:val="0"/>
        <w:jc w:val="center"/>
        <w:rPr>
          <w:rFonts w:asciiTheme="minorHAnsi" w:hAnsiTheme="minorHAnsi" w:cstheme="minorHAnsi"/>
          <w:b/>
          <w:sz w:val="18"/>
          <w:szCs w:val="18"/>
        </w:rPr>
      </w:pPr>
      <w:r w:rsidRPr="0093077A">
        <w:rPr>
          <w:rFonts w:asciiTheme="minorHAnsi" w:hAnsiTheme="minorHAnsi" w:cstheme="minorHAnsi"/>
          <w:b/>
          <w:sz w:val="18"/>
          <w:szCs w:val="18"/>
        </w:rPr>
        <w:t>§ 10</w:t>
      </w:r>
      <w:r w:rsidRPr="0093077A">
        <w:rPr>
          <w:rFonts w:asciiTheme="minorHAnsi" w:hAnsiTheme="minorHAnsi" w:cstheme="minorHAnsi"/>
          <w:b/>
          <w:sz w:val="18"/>
          <w:szCs w:val="18"/>
        </w:rPr>
        <w:br/>
        <w:t>ZASADY ODBIORU ROBÓT</w:t>
      </w:r>
    </w:p>
    <w:p w14:paraId="5C33A7EA" w14:textId="77777777" w:rsidR="0093077A" w:rsidRPr="0093077A" w:rsidRDefault="0093077A" w:rsidP="0093077A">
      <w:pPr>
        <w:tabs>
          <w:tab w:val="left" w:pos="284"/>
        </w:tabs>
        <w:ind w:left="284" w:hanging="284"/>
        <w:jc w:val="both"/>
        <w:rPr>
          <w:rFonts w:asciiTheme="minorHAnsi" w:hAnsiTheme="minorHAnsi" w:cstheme="minorHAnsi"/>
          <w:iCs/>
          <w:sz w:val="18"/>
          <w:szCs w:val="18"/>
        </w:rPr>
      </w:pPr>
      <w:r w:rsidRPr="0093077A">
        <w:rPr>
          <w:rFonts w:asciiTheme="minorHAnsi" w:hAnsiTheme="minorHAnsi" w:cstheme="minorHAnsi"/>
          <w:iCs/>
          <w:sz w:val="18"/>
          <w:szCs w:val="18"/>
        </w:rPr>
        <w:t>Strony postanawiają, że przedmiotem odbioru jest przedmiot umowy, który będzie zgłaszany w następującym trybie:</w:t>
      </w:r>
    </w:p>
    <w:p w14:paraId="44BD9972" w14:textId="77777777" w:rsidR="0093077A" w:rsidRPr="0093077A" w:rsidRDefault="0093077A" w:rsidP="0093077A">
      <w:pPr>
        <w:numPr>
          <w:ilvl w:val="0"/>
          <w:numId w:val="71"/>
        </w:numPr>
        <w:tabs>
          <w:tab w:val="left" w:pos="284"/>
        </w:tabs>
        <w:ind w:left="284" w:hanging="284"/>
        <w:jc w:val="both"/>
        <w:rPr>
          <w:rFonts w:asciiTheme="minorHAnsi" w:eastAsia="MS Mincho" w:hAnsiTheme="minorHAnsi" w:cstheme="minorHAnsi"/>
          <w:sz w:val="18"/>
          <w:szCs w:val="18"/>
        </w:rPr>
      </w:pPr>
      <w:r w:rsidRPr="0093077A">
        <w:rPr>
          <w:rFonts w:asciiTheme="minorHAnsi" w:hAnsiTheme="minorHAnsi" w:cstheme="minorHAnsi"/>
          <w:iCs/>
          <w:sz w:val="18"/>
          <w:szCs w:val="18"/>
        </w:rPr>
        <w:t>Kierownik Budowy pisemnie zgłasza osobie uprawnionej do nadzorowania robót ze strony Zamawiającego, gotowość obiektu do odbioru. Przedstawiciel Zamawiającego, o którym mowa w § 4 ust. 1 umowy potwierdza gotowość przedmiotu umowy do odbioru. Jeżeli Przedstawiciel Zamawiającego w terminie 10 dni roboczych od zgłoszenia gotowości do odbioru nie zgłosi zastrzeżeń, uznaje się przedmiot umowy za gotowy do odbioru. Wykonawca wraz ze zgłoszeniem przekaże Zamawiającemu następujące dokumenty: operat powykonawczy zawierający niezbędne aprobaty techniczne, deklaracje zgodności, świadectwa jakości, atesty wbudowanych materiałów, wyniki pomiarów kontrolnych oraz oświadczenia Kierownika Budowy o wykonaniu przedmiotu umowy i uporządkowaniu terenu.</w:t>
      </w:r>
    </w:p>
    <w:p w14:paraId="38B4714C" w14:textId="77777777" w:rsidR="0093077A" w:rsidRPr="0093077A" w:rsidRDefault="0093077A" w:rsidP="0093077A">
      <w:pPr>
        <w:numPr>
          <w:ilvl w:val="0"/>
          <w:numId w:val="71"/>
        </w:numPr>
        <w:tabs>
          <w:tab w:val="left" w:pos="284"/>
        </w:tabs>
        <w:ind w:left="284" w:hanging="284"/>
        <w:jc w:val="both"/>
        <w:rPr>
          <w:rFonts w:asciiTheme="minorHAnsi" w:hAnsiTheme="minorHAnsi" w:cstheme="minorHAnsi"/>
          <w:iCs/>
          <w:sz w:val="18"/>
          <w:szCs w:val="18"/>
        </w:rPr>
      </w:pPr>
      <w:r w:rsidRPr="0093077A">
        <w:rPr>
          <w:rFonts w:asciiTheme="minorHAnsi" w:hAnsiTheme="minorHAnsi" w:cstheme="minorHAnsi"/>
          <w:iCs/>
          <w:sz w:val="18"/>
          <w:szCs w:val="18"/>
        </w:rPr>
        <w:t>Zamawiający wyznaczy termin i powoła komisję odbiorową w ciągu 14 dni od daty osiągnięcia gotowości do odbioru, a następnie rozpocznie odbiór końcowy przedmiotu zamówienia w terminie do 21 dni od zawiadomienia go o osiągnięciu gotowości do odbioru i potwierdzenia gotowości do odbioru przez przedstawiciela Zamawiającego, zawiadamiając o tym w formie pisemnej Wykonawcę.</w:t>
      </w:r>
    </w:p>
    <w:p w14:paraId="7D6B4400" w14:textId="77777777" w:rsidR="0093077A" w:rsidRPr="0093077A" w:rsidRDefault="0093077A" w:rsidP="0093077A">
      <w:pPr>
        <w:numPr>
          <w:ilvl w:val="0"/>
          <w:numId w:val="71"/>
        </w:numPr>
        <w:tabs>
          <w:tab w:val="left" w:pos="284"/>
        </w:tabs>
        <w:ind w:left="284" w:hanging="284"/>
        <w:jc w:val="both"/>
        <w:rPr>
          <w:rFonts w:asciiTheme="minorHAnsi" w:hAnsiTheme="minorHAnsi" w:cstheme="minorHAnsi"/>
          <w:iCs/>
          <w:sz w:val="18"/>
          <w:szCs w:val="18"/>
        </w:rPr>
      </w:pPr>
      <w:r w:rsidRPr="0093077A">
        <w:rPr>
          <w:rFonts w:asciiTheme="minorHAnsi" w:hAnsiTheme="minorHAnsi" w:cstheme="minorHAnsi"/>
          <w:iCs/>
          <w:sz w:val="18"/>
          <w:szCs w:val="18"/>
        </w:rPr>
        <w:t>Strony postanawiają, że z czynności odbioru końcowego będzie spisany protokół zawierający wszelkie ustalenia dokonane w toku odbioru.</w:t>
      </w:r>
    </w:p>
    <w:p w14:paraId="171CBA93" w14:textId="77777777" w:rsidR="0093077A" w:rsidRPr="0093077A" w:rsidRDefault="0093077A" w:rsidP="0093077A">
      <w:pPr>
        <w:numPr>
          <w:ilvl w:val="0"/>
          <w:numId w:val="71"/>
        </w:numPr>
        <w:tabs>
          <w:tab w:val="left" w:pos="284"/>
        </w:tabs>
        <w:ind w:left="284" w:hanging="284"/>
        <w:jc w:val="both"/>
        <w:rPr>
          <w:rFonts w:asciiTheme="minorHAnsi" w:hAnsiTheme="minorHAnsi" w:cstheme="minorHAnsi"/>
          <w:iCs/>
          <w:sz w:val="18"/>
          <w:szCs w:val="18"/>
        </w:rPr>
      </w:pPr>
      <w:r w:rsidRPr="0093077A">
        <w:rPr>
          <w:rFonts w:asciiTheme="minorHAnsi" w:hAnsiTheme="minorHAnsi" w:cstheme="minorHAnsi"/>
          <w:iCs/>
          <w:sz w:val="18"/>
          <w:szCs w:val="18"/>
        </w:rPr>
        <w:t>Jeżeli w toku czynności odbioru zostaną stwierdzone wady to Zamawiający może złożyć oświadczenie o obniżeniu należytego Wykonawcy wynagrodzenia albo odstąpieniu od umowy, chyba, że Wykonawca niezwłocznie i bez nadmiernych niedogodności dla Zamawiającego wymieni rzecz wadliwą na wolną od wad lub wadę usunie. Ograniczenie to nie ma zastosowania, jeżeli rzecz była już wymieniona lub naprawiana przez Wykonawcę albo Wykonawca nie uczynił zadość obowiązkowi wymiany rzeczy na wolną od wad lub usunięcia wad.</w:t>
      </w:r>
    </w:p>
    <w:p w14:paraId="442E5592" w14:textId="77777777" w:rsidR="0093077A" w:rsidRPr="0093077A" w:rsidRDefault="0093077A" w:rsidP="0093077A">
      <w:pPr>
        <w:numPr>
          <w:ilvl w:val="0"/>
          <w:numId w:val="71"/>
        </w:numPr>
        <w:tabs>
          <w:tab w:val="left" w:pos="284"/>
        </w:tabs>
        <w:ind w:left="284" w:hanging="284"/>
        <w:jc w:val="both"/>
        <w:rPr>
          <w:rFonts w:asciiTheme="minorHAnsi" w:hAnsiTheme="minorHAnsi" w:cstheme="minorHAnsi"/>
          <w:iCs/>
          <w:sz w:val="18"/>
          <w:szCs w:val="18"/>
        </w:rPr>
      </w:pPr>
      <w:r w:rsidRPr="0093077A">
        <w:rPr>
          <w:rFonts w:asciiTheme="minorHAnsi" w:hAnsiTheme="minorHAnsi" w:cstheme="minorHAnsi"/>
          <w:iCs/>
          <w:sz w:val="18"/>
          <w:szCs w:val="18"/>
        </w:rPr>
        <w:t>Wykonawca zobowiązany jest do pisemnego zawiadomienia Zamawiającego o usunięciu wad oraz do żądania wyznaczenia terminu odbioru zakwestionowanych uprzednio robót, jako wadliwych.</w:t>
      </w:r>
    </w:p>
    <w:p w14:paraId="40959669" w14:textId="77777777" w:rsidR="0093077A" w:rsidRPr="0093077A" w:rsidRDefault="0093077A" w:rsidP="0093077A">
      <w:pPr>
        <w:numPr>
          <w:ilvl w:val="0"/>
          <w:numId w:val="71"/>
        </w:numPr>
        <w:tabs>
          <w:tab w:val="left" w:pos="284"/>
        </w:tabs>
        <w:ind w:left="284" w:hanging="284"/>
        <w:jc w:val="both"/>
        <w:rPr>
          <w:rFonts w:asciiTheme="minorHAnsi" w:hAnsiTheme="minorHAnsi" w:cstheme="minorHAnsi"/>
          <w:iCs/>
          <w:sz w:val="18"/>
          <w:szCs w:val="18"/>
        </w:rPr>
      </w:pPr>
      <w:r w:rsidRPr="0093077A">
        <w:rPr>
          <w:rFonts w:asciiTheme="minorHAnsi" w:hAnsiTheme="minorHAnsi" w:cstheme="minorHAnsi"/>
          <w:iCs/>
          <w:sz w:val="18"/>
          <w:szCs w:val="18"/>
        </w:rPr>
        <w:t>W przypadku nie usunięcia wad w wyznaczonym terminie Zamawiający ma prawo zlecenia ich usunięcia osobie trzeciej na koszt Wykonawcy.</w:t>
      </w:r>
    </w:p>
    <w:p w14:paraId="45B801DA" w14:textId="77777777" w:rsidR="0093077A" w:rsidRPr="0093077A" w:rsidRDefault="0093077A" w:rsidP="0093077A">
      <w:pPr>
        <w:numPr>
          <w:ilvl w:val="0"/>
          <w:numId w:val="71"/>
        </w:numPr>
        <w:tabs>
          <w:tab w:val="left" w:pos="284"/>
        </w:tabs>
        <w:ind w:left="284" w:hanging="284"/>
        <w:jc w:val="both"/>
        <w:rPr>
          <w:rFonts w:asciiTheme="minorHAnsi" w:eastAsia="MS Mincho" w:hAnsiTheme="minorHAnsi" w:cstheme="minorHAnsi"/>
          <w:sz w:val="18"/>
          <w:szCs w:val="18"/>
        </w:rPr>
      </w:pPr>
      <w:r w:rsidRPr="0093077A">
        <w:rPr>
          <w:rFonts w:asciiTheme="minorHAnsi" w:hAnsiTheme="minorHAnsi" w:cstheme="minorHAnsi"/>
          <w:iCs/>
          <w:sz w:val="18"/>
          <w:szCs w:val="18"/>
        </w:rPr>
        <w:t>Odbiory robót zostaną dokonane zgodnie ze Specyfikacjami Technicznymi Wykonania i Odbioru Robót Budowlanych.</w:t>
      </w:r>
    </w:p>
    <w:p w14:paraId="3F2BDB84"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rPr>
      </w:pPr>
      <w:r w:rsidRPr="0093077A">
        <w:rPr>
          <w:rFonts w:asciiTheme="minorHAnsi" w:hAnsiTheme="minorHAnsi" w:cstheme="minorHAnsi"/>
          <w:b/>
          <w:sz w:val="18"/>
          <w:szCs w:val="18"/>
        </w:rPr>
        <w:t>§ 11</w:t>
      </w:r>
      <w:r w:rsidRPr="0093077A">
        <w:rPr>
          <w:rFonts w:asciiTheme="minorHAnsi" w:hAnsiTheme="minorHAnsi" w:cstheme="minorHAnsi"/>
          <w:b/>
          <w:sz w:val="18"/>
          <w:szCs w:val="18"/>
        </w:rPr>
        <w:br/>
        <w:t>ZABEZPIECZENIE NALEŻYTEGO WYKONANIA UMOWY</w:t>
      </w:r>
    </w:p>
    <w:p w14:paraId="10913032" w14:textId="77777777" w:rsidR="0093077A" w:rsidRPr="0093077A" w:rsidRDefault="0093077A" w:rsidP="0093077A">
      <w:pPr>
        <w:numPr>
          <w:ilvl w:val="0"/>
          <w:numId w:val="47"/>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Ustala się zabezpieczenie należytego wykonania umowy w wysokości 5% ceny ofertowej brutto.</w:t>
      </w:r>
    </w:p>
    <w:p w14:paraId="2CF2AE74" w14:textId="77777777" w:rsidR="0093077A" w:rsidRPr="0093077A" w:rsidRDefault="0093077A" w:rsidP="0093077A">
      <w:pPr>
        <w:numPr>
          <w:ilvl w:val="0"/>
          <w:numId w:val="47"/>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wniósł zabezpieczenie należytego wykonania umowy w kwocie: ……………….. zł</w:t>
      </w:r>
    </w:p>
    <w:p w14:paraId="751B6C22" w14:textId="77777777" w:rsidR="0093077A" w:rsidRPr="0093077A" w:rsidRDefault="0093077A" w:rsidP="0093077A">
      <w:pPr>
        <w:tabs>
          <w:tab w:val="left" w:pos="284"/>
        </w:tabs>
        <w:ind w:left="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 formie: ……………………</w:t>
      </w:r>
    </w:p>
    <w:p w14:paraId="381045F2" w14:textId="77777777" w:rsidR="0093077A" w:rsidRPr="0093077A" w:rsidRDefault="0093077A" w:rsidP="0093077A">
      <w:pPr>
        <w:numPr>
          <w:ilvl w:val="0"/>
          <w:numId w:val="47"/>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Zabezpieczenie należytego wykonania umowy Wykonawca wniósł przed zawarciem umowy z ważnością 30 dni ponad termin określony w § 3 ust. 2 umowy, w tym 20% wartości zabezpieczenia należytego wykonania umowy z ważnością na okres rękojmi za wady - gwarancji.</w:t>
      </w:r>
    </w:p>
    <w:p w14:paraId="63581679" w14:textId="77777777" w:rsidR="0093077A" w:rsidRPr="0093077A" w:rsidRDefault="0093077A" w:rsidP="0093077A">
      <w:pPr>
        <w:numPr>
          <w:ilvl w:val="0"/>
          <w:numId w:val="47"/>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 przypadku wystąpienia konieczności przedłużenia terminu realizacji niniejszej umowy określonego w § 3 ust. 2 umowy powyżej 15 dni Wykonawca zabezpieczy należyte wykonanie umowy z ważnością 30 dni ponad nowo ustalony termin.</w:t>
      </w:r>
    </w:p>
    <w:p w14:paraId="45631DB0" w14:textId="77777777" w:rsidR="0093077A" w:rsidRPr="0093077A" w:rsidRDefault="0093077A" w:rsidP="0093077A">
      <w:pPr>
        <w:numPr>
          <w:ilvl w:val="0"/>
          <w:numId w:val="47"/>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Zabezpieczenie należytego wykonania umowy, o którym mowa w ust. 1, zostanie zwrócone Wykonawcy:</w:t>
      </w:r>
    </w:p>
    <w:p w14:paraId="0676BAD7" w14:textId="77777777" w:rsidR="0093077A" w:rsidRPr="0093077A" w:rsidRDefault="0093077A" w:rsidP="0093077A">
      <w:pPr>
        <w:numPr>
          <w:ilvl w:val="0"/>
          <w:numId w:val="48"/>
        </w:numPr>
        <w:tabs>
          <w:tab w:val="left"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80% w terminie 30 dni od dnia wykonania zamówienia i uznania przez Zamawiającego za należycie wykonane,</w:t>
      </w:r>
    </w:p>
    <w:p w14:paraId="13EA6BAD" w14:textId="77777777" w:rsidR="0093077A" w:rsidRPr="0093077A" w:rsidRDefault="0093077A" w:rsidP="0093077A">
      <w:pPr>
        <w:numPr>
          <w:ilvl w:val="0"/>
          <w:numId w:val="48"/>
        </w:numPr>
        <w:tabs>
          <w:tab w:val="left"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20% w terminie 15 dni po upływie okresu rękojmi za wady - gwarancji.</w:t>
      </w:r>
    </w:p>
    <w:p w14:paraId="23318DB6"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rPr>
      </w:pPr>
      <w:r w:rsidRPr="0093077A">
        <w:rPr>
          <w:rFonts w:asciiTheme="minorHAnsi" w:hAnsiTheme="minorHAnsi" w:cstheme="minorHAnsi"/>
          <w:b/>
          <w:sz w:val="18"/>
          <w:szCs w:val="18"/>
        </w:rPr>
        <w:lastRenderedPageBreak/>
        <w:t>§ 12</w:t>
      </w:r>
      <w:r w:rsidRPr="0093077A">
        <w:rPr>
          <w:rFonts w:asciiTheme="minorHAnsi" w:hAnsiTheme="minorHAnsi" w:cstheme="minorHAnsi"/>
          <w:b/>
          <w:sz w:val="18"/>
          <w:szCs w:val="18"/>
        </w:rPr>
        <w:br/>
        <w:t>GWARANCJA I RĘKOJMIA</w:t>
      </w:r>
    </w:p>
    <w:p w14:paraId="3F164BFE" w14:textId="77777777" w:rsidR="0093077A" w:rsidRPr="0093077A" w:rsidRDefault="0093077A" w:rsidP="0093077A">
      <w:pPr>
        <w:numPr>
          <w:ilvl w:val="0"/>
          <w:numId w:val="49"/>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 xml:space="preserve">Wykonawca udziela gwarancji na roboty objęte umową na okres </w:t>
      </w:r>
      <w:r w:rsidRPr="0093077A">
        <w:rPr>
          <w:rFonts w:asciiTheme="minorHAnsi" w:hAnsiTheme="minorHAnsi" w:cstheme="minorHAnsi"/>
          <w:b/>
          <w:sz w:val="18"/>
          <w:szCs w:val="18"/>
          <w:lang w:eastAsia="en-US"/>
        </w:rPr>
        <w:t>60 miesięcy</w:t>
      </w:r>
      <w:r w:rsidRPr="0093077A">
        <w:rPr>
          <w:rFonts w:asciiTheme="minorHAnsi" w:hAnsiTheme="minorHAnsi" w:cstheme="minorHAnsi"/>
          <w:sz w:val="18"/>
          <w:szCs w:val="18"/>
          <w:lang w:eastAsia="en-US"/>
        </w:rPr>
        <w:t xml:space="preserve">, zaś na oznakowanie poziome grubowarstwowe na okres </w:t>
      </w:r>
      <w:r w:rsidRPr="0093077A">
        <w:rPr>
          <w:rFonts w:asciiTheme="minorHAnsi" w:hAnsiTheme="minorHAnsi" w:cstheme="minorHAnsi"/>
          <w:b/>
          <w:bCs/>
          <w:sz w:val="18"/>
          <w:szCs w:val="18"/>
          <w:lang w:eastAsia="en-US"/>
        </w:rPr>
        <w:t>36</w:t>
      </w:r>
      <w:r w:rsidRPr="0093077A">
        <w:rPr>
          <w:rFonts w:asciiTheme="minorHAnsi" w:hAnsiTheme="minorHAnsi" w:cstheme="minorHAnsi"/>
          <w:sz w:val="18"/>
          <w:szCs w:val="18"/>
          <w:lang w:eastAsia="en-US"/>
        </w:rPr>
        <w:t xml:space="preserve"> </w:t>
      </w:r>
      <w:r w:rsidRPr="0093077A">
        <w:rPr>
          <w:rFonts w:asciiTheme="minorHAnsi" w:hAnsiTheme="minorHAnsi" w:cstheme="minorHAnsi"/>
          <w:b/>
          <w:bCs/>
          <w:sz w:val="18"/>
          <w:szCs w:val="18"/>
          <w:lang w:eastAsia="en-US"/>
        </w:rPr>
        <w:t>miesięcy.</w:t>
      </w:r>
    </w:p>
    <w:p w14:paraId="556E370C" w14:textId="77777777" w:rsidR="0093077A" w:rsidRPr="0093077A" w:rsidRDefault="0093077A" w:rsidP="0093077A">
      <w:pPr>
        <w:numPr>
          <w:ilvl w:val="0"/>
          <w:numId w:val="49"/>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Bieg terminu gwarancji rozpoczyna się:</w:t>
      </w:r>
    </w:p>
    <w:p w14:paraId="0042B728" w14:textId="77777777" w:rsidR="0093077A" w:rsidRPr="0093077A" w:rsidRDefault="0093077A" w:rsidP="0093077A">
      <w:pPr>
        <w:numPr>
          <w:ilvl w:val="0"/>
          <w:numId w:val="50"/>
        </w:numPr>
        <w:tabs>
          <w:tab w:val="left" w:pos="567"/>
        </w:tabs>
        <w:ind w:left="567"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 dniu następnym licząc od daty podpisania protokołu odbioru końcowego;</w:t>
      </w:r>
    </w:p>
    <w:p w14:paraId="1A792D4F" w14:textId="77777777" w:rsidR="0093077A" w:rsidRPr="0093077A" w:rsidRDefault="0093077A" w:rsidP="0093077A">
      <w:pPr>
        <w:numPr>
          <w:ilvl w:val="0"/>
          <w:numId w:val="50"/>
        </w:numPr>
        <w:tabs>
          <w:tab w:val="left" w:pos="567"/>
        </w:tabs>
        <w:ind w:left="567"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dla wymienionych materiałów i urządzeń z dniem ich wymiany.</w:t>
      </w:r>
    </w:p>
    <w:p w14:paraId="35CBF6E2" w14:textId="77777777" w:rsidR="0093077A" w:rsidRPr="0093077A" w:rsidRDefault="0093077A" w:rsidP="0093077A">
      <w:pPr>
        <w:numPr>
          <w:ilvl w:val="0"/>
          <w:numId w:val="49"/>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Zamawiający może dochodzić roszczeń z tytułu gwarancji także po okresie określonym w ust. 1, jeżeli zgłosi wadę przed upływem tego okresu.</w:t>
      </w:r>
    </w:p>
    <w:p w14:paraId="6CCB135F" w14:textId="77777777" w:rsidR="0093077A" w:rsidRPr="0093077A" w:rsidRDefault="0093077A" w:rsidP="0093077A">
      <w:pPr>
        <w:numPr>
          <w:ilvl w:val="0"/>
          <w:numId w:val="49"/>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 okresie gwarancyjnym Wykonawca jest obowiązany do dokonywania przeglądów i nieodpłatnego usuwania zaistniałych wad. Obowiązkowe, coroczne przeglądy gwarancyjne będą odbywać się po odebraniu budowy z udziałem obu stron. Zalecenia z przeglądów Wykonawca ma realizować w terminie ustalonym w przeglądzie.</w:t>
      </w:r>
    </w:p>
    <w:p w14:paraId="45B31CAC" w14:textId="77777777" w:rsidR="0093077A" w:rsidRPr="0093077A" w:rsidRDefault="0093077A" w:rsidP="0093077A">
      <w:pPr>
        <w:numPr>
          <w:ilvl w:val="0"/>
          <w:numId w:val="49"/>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Jeżeli Wykonawca nie przystąpi do usunięcia wady i wady nie usunie w terminie wyznaczonym przez Zamawiającego, który ustali termin z uwzględnieniem zakresu robót do wykonania, to Zamawiający może zlecić usunięcie ich osobie trzeciej na koszt i niebezpieczeństwo Wykonawcy lub może wystąpić do Gwaranta z żądaniem zapłaty z tytułu nienależytego wykonania umowy na podstawie przedłożonego zabezpieczenia należytego wykonania umowy na czas rękojmi i gwarancji.</w:t>
      </w:r>
    </w:p>
    <w:p w14:paraId="035FC163" w14:textId="77777777" w:rsidR="0093077A" w:rsidRPr="0093077A" w:rsidRDefault="0093077A" w:rsidP="0093077A">
      <w:pPr>
        <w:numPr>
          <w:ilvl w:val="0"/>
          <w:numId w:val="49"/>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Wady wykryte we własnym zakresie przez Wykonawcę winny być usunięte niezwłocznie.</w:t>
      </w:r>
    </w:p>
    <w:p w14:paraId="0B8AB0B6" w14:textId="77777777" w:rsidR="0093077A" w:rsidRPr="0093077A" w:rsidRDefault="0093077A" w:rsidP="0093077A">
      <w:pPr>
        <w:numPr>
          <w:ilvl w:val="0"/>
          <w:numId w:val="49"/>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Przeglądy gwarancyjne dokonywać będzie komisja powołana przez Zamawiającego. W protokole odbioru pogwarancyjnego strony określą zakres wad i usterek i termin dla ich usunięcia.</w:t>
      </w:r>
    </w:p>
    <w:p w14:paraId="62A9DD01" w14:textId="77777777" w:rsidR="0093077A" w:rsidRPr="0093077A" w:rsidRDefault="0093077A" w:rsidP="0093077A">
      <w:pPr>
        <w:numPr>
          <w:ilvl w:val="0"/>
          <w:numId w:val="49"/>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Zamawiający może realizować uprawnienia z tytułu gwarancji niezależnie od uprawnień z tytułu rękojmi.</w:t>
      </w:r>
    </w:p>
    <w:p w14:paraId="2990539E" w14:textId="77777777" w:rsidR="0093077A" w:rsidRPr="0093077A" w:rsidRDefault="0093077A" w:rsidP="0093077A">
      <w:pPr>
        <w:numPr>
          <w:ilvl w:val="0"/>
          <w:numId w:val="49"/>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Strony rozszerzają okres rękojmi na okres udzielonej gwarancji jakości.</w:t>
      </w:r>
    </w:p>
    <w:p w14:paraId="20E4AF97"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rPr>
      </w:pPr>
      <w:r w:rsidRPr="0093077A">
        <w:rPr>
          <w:rFonts w:asciiTheme="minorHAnsi" w:hAnsiTheme="minorHAnsi" w:cstheme="minorHAnsi"/>
          <w:b/>
          <w:sz w:val="18"/>
          <w:szCs w:val="18"/>
        </w:rPr>
        <w:t>§ 13</w:t>
      </w:r>
      <w:r w:rsidRPr="0093077A">
        <w:rPr>
          <w:rFonts w:asciiTheme="minorHAnsi" w:hAnsiTheme="minorHAnsi" w:cstheme="minorHAnsi"/>
          <w:b/>
          <w:sz w:val="18"/>
          <w:szCs w:val="18"/>
        </w:rPr>
        <w:br/>
        <w:t>KARY UMOWNE</w:t>
      </w:r>
    </w:p>
    <w:p w14:paraId="0030E982" w14:textId="77777777" w:rsidR="0093077A" w:rsidRPr="0093077A" w:rsidRDefault="0093077A" w:rsidP="0093077A">
      <w:pPr>
        <w:numPr>
          <w:ilvl w:val="0"/>
          <w:numId w:val="72"/>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zapłaci Zamawiającemu kary umowne:</w:t>
      </w:r>
    </w:p>
    <w:p w14:paraId="6F7AD5CC" w14:textId="77777777" w:rsidR="0093077A" w:rsidRPr="0093077A" w:rsidRDefault="0093077A" w:rsidP="0093077A">
      <w:pPr>
        <w:numPr>
          <w:ilvl w:val="1"/>
          <w:numId w:val="72"/>
        </w:num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sz w:val="18"/>
          <w:szCs w:val="18"/>
        </w:rPr>
        <w:t>za zwłokę w wykonaniu przedmiotu umowy oraz zwłokę w usunięciu wad stwierdzonych przy odbiorze lub w okresie rękojmi lub gwarancji, w wysokości 0,1% wartości umownej brutto wymienionej w § 1 ust. 1 umowy, za każdy dzień zwłoki,</w:t>
      </w:r>
    </w:p>
    <w:p w14:paraId="5668EE71" w14:textId="77777777" w:rsidR="0093077A" w:rsidRPr="0093077A" w:rsidRDefault="0093077A" w:rsidP="0093077A">
      <w:pPr>
        <w:numPr>
          <w:ilvl w:val="1"/>
          <w:numId w:val="72"/>
        </w:num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sz w:val="18"/>
          <w:szCs w:val="18"/>
        </w:rPr>
        <w:t>za niewypełnienie obowiązku, o którym mowa w § 5 ust. 1 umowy, w wysokości 500,00 zł za każdą osobę objętą przedmiotowym obowiązkiem skierowaną do realizacji zamówienia, która nie będzie zatrudniona (przez Wykonawcę lub Podwykonawcę) na podstawie umowy o pracę, za każdy stwierdzony przypadek,</w:t>
      </w:r>
    </w:p>
    <w:p w14:paraId="12904C88" w14:textId="77777777" w:rsidR="0093077A" w:rsidRPr="0093077A" w:rsidRDefault="0093077A" w:rsidP="0093077A">
      <w:pPr>
        <w:numPr>
          <w:ilvl w:val="1"/>
          <w:numId w:val="72"/>
        </w:num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sz w:val="18"/>
          <w:szCs w:val="18"/>
        </w:rPr>
        <w:t>za zwłokę w dostarczeniu oświadczenia, o którym mowa w § 5 ust. 3 umowy, w wysokości 500,00 zł za każdy dzień zwłoki,</w:t>
      </w:r>
    </w:p>
    <w:p w14:paraId="44D4AAF6" w14:textId="77777777" w:rsidR="0093077A" w:rsidRPr="0093077A" w:rsidRDefault="0093077A" w:rsidP="0093077A">
      <w:pPr>
        <w:numPr>
          <w:ilvl w:val="1"/>
          <w:numId w:val="72"/>
        </w:num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sz w:val="18"/>
          <w:szCs w:val="18"/>
        </w:rPr>
        <w:t>za odstąpienie od umowy z przyczyn zależnych od Wykonawcy w wysokości 10% wartości umownej brutto wymienionej w § 1 ust. 1 umowy,</w:t>
      </w:r>
    </w:p>
    <w:p w14:paraId="2DAF89FE" w14:textId="77777777" w:rsidR="0093077A" w:rsidRPr="0093077A" w:rsidRDefault="0093077A" w:rsidP="0093077A">
      <w:pPr>
        <w:numPr>
          <w:ilvl w:val="1"/>
          <w:numId w:val="72"/>
        </w:num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sz w:val="18"/>
          <w:szCs w:val="18"/>
        </w:rPr>
        <w:t>za stwierdzenie nieobecności kierowników robót i kierownika budowy na budowie, w wysokości 500,00 zł brutto za każdy stwierdzony przypadek,</w:t>
      </w:r>
    </w:p>
    <w:p w14:paraId="424D9AF5" w14:textId="77777777" w:rsidR="0093077A" w:rsidRPr="0093077A" w:rsidRDefault="0093077A" w:rsidP="0093077A">
      <w:pPr>
        <w:numPr>
          <w:ilvl w:val="1"/>
          <w:numId w:val="72"/>
        </w:num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sz w:val="18"/>
          <w:szCs w:val="18"/>
        </w:rPr>
        <w:t>za brak przedstawienia raportu z postępu wykonywania prac zgodnie z § 6 ust. 1.2. lit. r w wysokości 500,00 zł brutto za każdy przypadek,</w:t>
      </w:r>
    </w:p>
    <w:p w14:paraId="363E7FFF" w14:textId="77777777" w:rsidR="0093077A" w:rsidRPr="0093077A" w:rsidRDefault="0093077A" w:rsidP="0093077A">
      <w:pPr>
        <w:numPr>
          <w:ilvl w:val="1"/>
          <w:numId w:val="72"/>
        </w:num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sz w:val="18"/>
          <w:szCs w:val="18"/>
        </w:rPr>
        <w:t>za zwłokę w dostarczeniu harmonogramu lub jego aktualizacji, o których mowa w § 6 ust. 1.2 lit. b, w wysokości 1.000,00 zł za każdy dzień zwłoki,</w:t>
      </w:r>
    </w:p>
    <w:p w14:paraId="16C12F0F" w14:textId="77777777" w:rsidR="0093077A" w:rsidRPr="0093077A" w:rsidRDefault="0093077A" w:rsidP="0093077A">
      <w:pPr>
        <w:numPr>
          <w:ilvl w:val="1"/>
          <w:numId w:val="72"/>
        </w:numPr>
        <w:tabs>
          <w:tab w:val="left" w:pos="567"/>
        </w:tabs>
        <w:autoSpaceDE w:val="0"/>
        <w:autoSpaceDN w:val="0"/>
        <w:adjustRightInd w:val="0"/>
        <w:ind w:left="567" w:hanging="283"/>
        <w:jc w:val="both"/>
        <w:rPr>
          <w:rFonts w:asciiTheme="minorHAnsi" w:hAnsiTheme="minorHAnsi" w:cstheme="minorHAnsi"/>
          <w:sz w:val="18"/>
          <w:szCs w:val="18"/>
        </w:rPr>
      </w:pPr>
      <w:r w:rsidRPr="0093077A">
        <w:rPr>
          <w:rFonts w:asciiTheme="minorHAnsi" w:hAnsiTheme="minorHAnsi" w:cstheme="minorHAnsi"/>
          <w:sz w:val="18"/>
          <w:szCs w:val="18"/>
        </w:rPr>
        <w:t>z tytułu braku zapłaty lub nieterminowej zapłaty wynagrodzenia należnego Podwykonawcy z tytułu zmiany wysokości wynagrodzenia, o której mowa w § 2 ust. 4.9 umowy, w wysokości 5% wartości wynagrodzenia brutto określonego w umowie między Wykonawcą a Podwykonawcą.</w:t>
      </w:r>
    </w:p>
    <w:p w14:paraId="0C3708A0" w14:textId="77777777" w:rsidR="0093077A" w:rsidRPr="0093077A" w:rsidRDefault="0093077A" w:rsidP="0093077A">
      <w:pPr>
        <w:numPr>
          <w:ilvl w:val="0"/>
          <w:numId w:val="72"/>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Zamawiający zapłaci Wykonawcy karę umowną, za odstąpienie od umowy z przyczyn zależnych od Zamawiającego, w wysokości 10% wartości umownej brutto wymienionej w § 1 ust. 1 umowy, z wyjątkiem sytuacji, gdy wystąpią okoliczności, o których mowa w art. 456 ustawy - Prawo zamówień publicznych.</w:t>
      </w:r>
    </w:p>
    <w:p w14:paraId="3652A21D" w14:textId="77777777" w:rsidR="0093077A" w:rsidRPr="0093077A" w:rsidRDefault="0093077A" w:rsidP="0093077A">
      <w:pPr>
        <w:numPr>
          <w:ilvl w:val="0"/>
          <w:numId w:val="72"/>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Wykonawca oświadcza, że wyraża zgodę na potrącenie naliczonych kar umownych, z wynagrodzenia za wykonanie przedmiotu umowy.</w:t>
      </w:r>
    </w:p>
    <w:p w14:paraId="1B221106" w14:textId="77777777" w:rsidR="0093077A" w:rsidRPr="0093077A" w:rsidRDefault="0093077A" w:rsidP="0093077A">
      <w:pPr>
        <w:numPr>
          <w:ilvl w:val="0"/>
          <w:numId w:val="72"/>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Strony zastrzegają sobie prawo dochodzenia odszkodowania przewyższającego wartość kar umownych na zasadach ogólnych Kodeksu Cywilnego.</w:t>
      </w:r>
    </w:p>
    <w:p w14:paraId="04F3C888" w14:textId="77777777" w:rsidR="0093077A" w:rsidRPr="0093077A" w:rsidRDefault="0093077A" w:rsidP="0093077A">
      <w:pPr>
        <w:numPr>
          <w:ilvl w:val="0"/>
          <w:numId w:val="72"/>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Łączna wysokość kar umownych, którą może naliczyć Zamawiający nie może przekroczyć 15% wynagrodzenia brutto określonego w § 1 ust. 1 umowy.</w:t>
      </w:r>
    </w:p>
    <w:p w14:paraId="1760C979"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rPr>
      </w:pPr>
      <w:r w:rsidRPr="0093077A">
        <w:rPr>
          <w:rFonts w:asciiTheme="minorHAnsi" w:hAnsiTheme="minorHAnsi" w:cstheme="minorHAnsi"/>
          <w:b/>
          <w:sz w:val="18"/>
          <w:szCs w:val="18"/>
        </w:rPr>
        <w:t>§ 14</w:t>
      </w:r>
      <w:r w:rsidRPr="0093077A">
        <w:rPr>
          <w:rFonts w:asciiTheme="minorHAnsi" w:hAnsiTheme="minorHAnsi" w:cstheme="minorHAnsi"/>
          <w:b/>
          <w:sz w:val="18"/>
          <w:szCs w:val="18"/>
        </w:rPr>
        <w:br/>
        <w:t>ODSTĄPIENIE OD UMOWY</w:t>
      </w:r>
    </w:p>
    <w:p w14:paraId="771DE60B" w14:textId="77777777" w:rsidR="0093077A" w:rsidRPr="0093077A" w:rsidRDefault="0093077A" w:rsidP="0093077A">
      <w:pPr>
        <w:numPr>
          <w:ilvl w:val="0"/>
          <w:numId w:val="51"/>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Zamawiający może odstąpić od umowy, jeżeli:</w:t>
      </w:r>
    </w:p>
    <w:p w14:paraId="510F31F3" w14:textId="77777777" w:rsidR="0093077A" w:rsidRPr="0093077A" w:rsidRDefault="0093077A" w:rsidP="0093077A">
      <w:pPr>
        <w:numPr>
          <w:ilvl w:val="1"/>
          <w:numId w:val="51"/>
        </w:numPr>
        <w:autoSpaceDE w:val="0"/>
        <w:autoSpaceDN w:val="0"/>
        <w:adjustRightInd w:val="0"/>
        <w:ind w:left="567" w:hanging="284"/>
        <w:jc w:val="both"/>
        <w:rPr>
          <w:rFonts w:asciiTheme="minorHAnsi" w:hAnsiTheme="minorHAnsi" w:cstheme="minorHAnsi"/>
          <w:bCs/>
          <w:sz w:val="18"/>
          <w:szCs w:val="18"/>
        </w:rPr>
      </w:pPr>
      <w:r w:rsidRPr="0093077A">
        <w:rPr>
          <w:rFonts w:asciiTheme="minorHAnsi" w:hAnsiTheme="minorHAnsi" w:cstheme="minorHAnsi"/>
          <w:bCs/>
          <w:sz w:val="18"/>
          <w:szCs w:val="18"/>
        </w:rPr>
        <w:t>wystąpią przesłanki formalno-prawne po stronie Wykonawcy, które uniemożliwiają wykonanie umowy,</w:t>
      </w:r>
    </w:p>
    <w:p w14:paraId="4EFC1E27" w14:textId="77777777" w:rsidR="0093077A" w:rsidRPr="0093077A" w:rsidRDefault="0093077A" w:rsidP="0093077A">
      <w:pPr>
        <w:numPr>
          <w:ilvl w:val="1"/>
          <w:numId w:val="51"/>
        </w:numPr>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bCs/>
          <w:sz w:val="18"/>
          <w:szCs w:val="18"/>
        </w:rPr>
        <w:t>Wykonawca</w:t>
      </w:r>
      <w:r w:rsidRPr="0093077A">
        <w:rPr>
          <w:rFonts w:asciiTheme="minorHAnsi" w:hAnsiTheme="minorHAnsi" w:cstheme="minorHAnsi"/>
          <w:sz w:val="18"/>
          <w:szCs w:val="18"/>
        </w:rPr>
        <w:t xml:space="preserve"> zaniecha realizacji robót, tj. w sposób nieprzerwany nie realizuje ich przez okres minimum 10 dni,</w:t>
      </w:r>
    </w:p>
    <w:p w14:paraId="391DA711" w14:textId="77777777" w:rsidR="0093077A" w:rsidRPr="0093077A" w:rsidRDefault="0093077A" w:rsidP="0093077A">
      <w:pPr>
        <w:numPr>
          <w:ilvl w:val="1"/>
          <w:numId w:val="51"/>
        </w:numPr>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bCs/>
          <w:sz w:val="18"/>
          <w:szCs w:val="18"/>
        </w:rPr>
        <w:t>Wykonawca</w:t>
      </w:r>
      <w:r w:rsidRPr="0093077A">
        <w:rPr>
          <w:rFonts w:asciiTheme="minorHAnsi" w:hAnsiTheme="minorHAnsi" w:cstheme="minorHAnsi"/>
          <w:sz w:val="18"/>
          <w:szCs w:val="18"/>
        </w:rPr>
        <w:t xml:space="preserve"> wykonuje roboty wadliwe, nieterminowo, niezgodnie ze Specyfikacjami Technicznymi Wykonania i Odbioru Robót Budowlanych (</w:t>
      </w:r>
      <w:proofErr w:type="spellStart"/>
      <w:r w:rsidRPr="0093077A">
        <w:rPr>
          <w:rFonts w:asciiTheme="minorHAnsi" w:hAnsiTheme="minorHAnsi" w:cstheme="minorHAnsi"/>
          <w:sz w:val="18"/>
          <w:szCs w:val="18"/>
        </w:rPr>
        <w:t>STWiORB</w:t>
      </w:r>
      <w:proofErr w:type="spellEnd"/>
      <w:r w:rsidRPr="0093077A">
        <w:rPr>
          <w:rFonts w:asciiTheme="minorHAnsi" w:hAnsiTheme="minorHAnsi" w:cstheme="minorHAnsi"/>
          <w:sz w:val="18"/>
          <w:szCs w:val="18"/>
        </w:rPr>
        <w:t>).</w:t>
      </w:r>
    </w:p>
    <w:p w14:paraId="419F1C67" w14:textId="77777777" w:rsidR="0093077A" w:rsidRPr="0093077A" w:rsidRDefault="0093077A" w:rsidP="0093077A">
      <w:pPr>
        <w:numPr>
          <w:ilvl w:val="0"/>
          <w:numId w:val="51"/>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 przypadkach wymienionych w ust. 1 lit. b) i c) Zamawiający wezwie Wykonawcę do zmiany sposobu wykonania umowy i wyznaczyć w tym celu dodatkowy termin po upływie, którego ma prawo odstąpić od umowy albo powierzyć poprawienie lub dalsze wykonywanie umowy innej osobie na koszt i ryzyko Wykonawcy.</w:t>
      </w:r>
    </w:p>
    <w:p w14:paraId="10118478" w14:textId="77777777" w:rsidR="0093077A" w:rsidRPr="0093077A" w:rsidRDefault="0093077A" w:rsidP="0093077A">
      <w:pPr>
        <w:numPr>
          <w:ilvl w:val="0"/>
          <w:numId w:val="51"/>
        </w:numPr>
        <w:tabs>
          <w:tab w:val="left" w:pos="284"/>
        </w:tabs>
        <w:ind w:left="284" w:hanging="284"/>
        <w:jc w:val="both"/>
        <w:rPr>
          <w:rFonts w:asciiTheme="minorHAnsi" w:hAnsiTheme="minorHAnsi" w:cstheme="minorHAnsi"/>
          <w:sz w:val="18"/>
          <w:szCs w:val="18"/>
          <w:lang w:eastAsia="en-US"/>
        </w:rPr>
      </w:pPr>
      <w:bookmarkStart w:id="5" w:name="_Hlk70078373"/>
      <w:r w:rsidRPr="0093077A">
        <w:rPr>
          <w:rFonts w:asciiTheme="minorHAnsi" w:hAnsiTheme="minorHAnsi" w:cstheme="minorHAnsi"/>
          <w:sz w:val="18"/>
          <w:szCs w:val="18"/>
          <w:lang w:eastAsia="en-US"/>
        </w:rPr>
        <w:t xml:space="preserve">W razie zaistnienia </w:t>
      </w:r>
      <w:r w:rsidRPr="0093077A">
        <w:rPr>
          <w:rFonts w:asciiTheme="minorHAnsi" w:hAnsiTheme="minorHAnsi" w:cstheme="minorHAnsi"/>
          <w:bCs/>
          <w:sz w:val="18"/>
          <w:szCs w:val="18"/>
          <w:lang w:eastAsia="en-US"/>
        </w:rPr>
        <w:t>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w:t>
      </w:r>
      <w:bookmarkEnd w:id="5"/>
      <w:r w:rsidRPr="0093077A">
        <w:rPr>
          <w:rFonts w:asciiTheme="minorHAnsi" w:hAnsiTheme="minorHAnsi" w:cstheme="minorHAnsi"/>
          <w:sz w:val="18"/>
          <w:szCs w:val="18"/>
          <w:lang w:eastAsia="en-US"/>
        </w:rPr>
        <w:t xml:space="preserve">. </w:t>
      </w:r>
    </w:p>
    <w:p w14:paraId="0B13BC66" w14:textId="77777777" w:rsidR="0093077A" w:rsidRPr="0093077A" w:rsidRDefault="0093077A" w:rsidP="0093077A">
      <w:pPr>
        <w:numPr>
          <w:ilvl w:val="0"/>
          <w:numId w:val="51"/>
        </w:numPr>
        <w:tabs>
          <w:tab w:val="num" w:pos="284"/>
        </w:tabs>
        <w:ind w:left="284" w:hanging="284"/>
        <w:jc w:val="both"/>
        <w:rPr>
          <w:rFonts w:asciiTheme="minorHAnsi" w:hAnsiTheme="minorHAnsi" w:cstheme="minorHAnsi"/>
          <w:sz w:val="18"/>
          <w:szCs w:val="18"/>
          <w:lang w:val="x-none" w:eastAsia="en-US"/>
        </w:rPr>
      </w:pPr>
      <w:bookmarkStart w:id="6" w:name="_Hlk70078387"/>
      <w:r w:rsidRPr="0093077A">
        <w:rPr>
          <w:rFonts w:asciiTheme="minorHAnsi" w:hAnsiTheme="minorHAnsi" w:cstheme="minorHAnsi"/>
          <w:bCs/>
          <w:sz w:val="18"/>
          <w:szCs w:val="18"/>
        </w:rPr>
        <w:lastRenderedPageBreak/>
        <w:t>Dodatkowo Zamawiający może odstąpić od umowy jeżeli zachodzi co najmniej jedna z następujących okoliczności:</w:t>
      </w:r>
    </w:p>
    <w:p w14:paraId="0F2F4F81" w14:textId="77777777" w:rsidR="0093077A" w:rsidRPr="0093077A" w:rsidRDefault="0093077A" w:rsidP="0093077A">
      <w:pPr>
        <w:numPr>
          <w:ilvl w:val="0"/>
          <w:numId w:val="53"/>
        </w:numPr>
        <w:suppressAutoHyphens/>
        <w:autoSpaceDE w:val="0"/>
        <w:ind w:left="567" w:hanging="210"/>
        <w:jc w:val="both"/>
        <w:rPr>
          <w:rFonts w:asciiTheme="minorHAnsi" w:hAnsiTheme="minorHAnsi" w:cstheme="minorHAnsi"/>
          <w:bCs/>
          <w:sz w:val="18"/>
          <w:szCs w:val="18"/>
          <w:lang w:val="x-none" w:eastAsia="en-US"/>
        </w:rPr>
      </w:pPr>
      <w:r w:rsidRPr="0093077A">
        <w:rPr>
          <w:rFonts w:asciiTheme="minorHAnsi" w:hAnsiTheme="minorHAnsi" w:cstheme="minorHAnsi"/>
          <w:bCs/>
          <w:sz w:val="18"/>
          <w:szCs w:val="18"/>
          <w:lang w:val="x-none" w:eastAsia="en-US"/>
        </w:rPr>
        <w:t>dokonano zmiany umowy z naruszeniem art. 454 i art. 455</w:t>
      </w:r>
      <w:r w:rsidRPr="0093077A">
        <w:rPr>
          <w:rFonts w:asciiTheme="minorHAnsi" w:hAnsiTheme="minorHAnsi" w:cstheme="minorHAnsi"/>
          <w:bCs/>
          <w:sz w:val="18"/>
          <w:szCs w:val="18"/>
          <w:lang w:eastAsia="en-US"/>
        </w:rPr>
        <w:t xml:space="preserve"> ustawy </w:t>
      </w:r>
      <w:proofErr w:type="spellStart"/>
      <w:r w:rsidRPr="0093077A">
        <w:rPr>
          <w:rFonts w:asciiTheme="minorHAnsi" w:hAnsiTheme="minorHAnsi" w:cstheme="minorHAnsi"/>
          <w:bCs/>
          <w:sz w:val="18"/>
          <w:szCs w:val="18"/>
          <w:lang w:eastAsia="en-US"/>
        </w:rPr>
        <w:t>Pzp</w:t>
      </w:r>
      <w:proofErr w:type="spellEnd"/>
      <w:r w:rsidRPr="0093077A">
        <w:rPr>
          <w:rFonts w:asciiTheme="minorHAnsi" w:hAnsiTheme="minorHAnsi" w:cstheme="minorHAnsi"/>
          <w:bCs/>
          <w:sz w:val="18"/>
          <w:szCs w:val="18"/>
          <w:lang w:eastAsia="en-US"/>
        </w:rPr>
        <w:t>,</w:t>
      </w:r>
    </w:p>
    <w:p w14:paraId="2509AF0E" w14:textId="77777777" w:rsidR="0093077A" w:rsidRPr="0093077A" w:rsidRDefault="0093077A" w:rsidP="0093077A">
      <w:pPr>
        <w:numPr>
          <w:ilvl w:val="0"/>
          <w:numId w:val="53"/>
        </w:numPr>
        <w:suppressAutoHyphens/>
        <w:autoSpaceDE w:val="0"/>
        <w:ind w:left="567" w:hanging="210"/>
        <w:jc w:val="both"/>
        <w:rPr>
          <w:rFonts w:asciiTheme="minorHAnsi" w:hAnsiTheme="minorHAnsi" w:cstheme="minorHAnsi"/>
          <w:bCs/>
          <w:sz w:val="18"/>
          <w:szCs w:val="18"/>
          <w:lang w:val="x-none" w:eastAsia="en-US"/>
        </w:rPr>
      </w:pPr>
      <w:r w:rsidRPr="0093077A">
        <w:rPr>
          <w:rFonts w:asciiTheme="minorHAnsi" w:hAnsiTheme="minorHAnsi" w:cstheme="minorHAnsi"/>
          <w:bCs/>
          <w:sz w:val="18"/>
          <w:szCs w:val="18"/>
          <w:lang w:eastAsia="en-US"/>
        </w:rPr>
        <w:t>W</w:t>
      </w:r>
      <w:proofErr w:type="spellStart"/>
      <w:r w:rsidRPr="0093077A">
        <w:rPr>
          <w:rFonts w:asciiTheme="minorHAnsi" w:hAnsiTheme="minorHAnsi" w:cstheme="minorHAnsi"/>
          <w:bCs/>
          <w:sz w:val="18"/>
          <w:szCs w:val="18"/>
          <w:lang w:val="x-none" w:eastAsia="en-US"/>
        </w:rPr>
        <w:t>ykonawca</w:t>
      </w:r>
      <w:proofErr w:type="spellEnd"/>
      <w:r w:rsidRPr="0093077A">
        <w:rPr>
          <w:rFonts w:asciiTheme="minorHAnsi" w:hAnsiTheme="minorHAnsi" w:cstheme="minorHAnsi"/>
          <w:bCs/>
          <w:sz w:val="18"/>
          <w:szCs w:val="18"/>
          <w:lang w:val="x-none" w:eastAsia="en-US"/>
        </w:rPr>
        <w:t xml:space="preserve"> w chwili zawarcia umowy podlegał wykluczeniu na podstawie art. 108</w:t>
      </w:r>
      <w:r w:rsidRPr="0093077A">
        <w:rPr>
          <w:rFonts w:asciiTheme="minorHAnsi" w:hAnsiTheme="minorHAnsi" w:cstheme="minorHAnsi"/>
          <w:bCs/>
          <w:sz w:val="18"/>
          <w:szCs w:val="18"/>
          <w:lang w:eastAsia="en-US"/>
        </w:rPr>
        <w:t xml:space="preserve"> ustawy </w:t>
      </w:r>
      <w:proofErr w:type="spellStart"/>
      <w:r w:rsidRPr="0093077A">
        <w:rPr>
          <w:rFonts w:asciiTheme="minorHAnsi" w:hAnsiTheme="minorHAnsi" w:cstheme="minorHAnsi"/>
          <w:bCs/>
          <w:sz w:val="18"/>
          <w:szCs w:val="18"/>
          <w:lang w:eastAsia="en-US"/>
        </w:rPr>
        <w:t>Pzp</w:t>
      </w:r>
      <w:proofErr w:type="spellEnd"/>
      <w:r w:rsidRPr="0093077A">
        <w:rPr>
          <w:rFonts w:asciiTheme="minorHAnsi" w:hAnsiTheme="minorHAnsi" w:cstheme="minorHAnsi"/>
          <w:bCs/>
          <w:sz w:val="18"/>
          <w:szCs w:val="18"/>
          <w:lang w:val="x-none" w:eastAsia="en-US"/>
        </w:rPr>
        <w:t>,</w:t>
      </w:r>
    </w:p>
    <w:p w14:paraId="7F8D5F7C" w14:textId="77777777" w:rsidR="0093077A" w:rsidRPr="0093077A" w:rsidRDefault="0093077A" w:rsidP="0093077A">
      <w:pPr>
        <w:numPr>
          <w:ilvl w:val="0"/>
          <w:numId w:val="53"/>
        </w:numPr>
        <w:suppressAutoHyphens/>
        <w:autoSpaceDE w:val="0"/>
        <w:ind w:left="567" w:hanging="210"/>
        <w:jc w:val="both"/>
        <w:rPr>
          <w:rFonts w:asciiTheme="minorHAnsi" w:hAnsiTheme="minorHAnsi" w:cstheme="minorHAnsi"/>
          <w:bCs/>
          <w:sz w:val="18"/>
          <w:szCs w:val="18"/>
          <w:lang w:val="x-none" w:eastAsia="en-US"/>
        </w:rPr>
      </w:pPr>
      <w:r w:rsidRPr="0093077A">
        <w:rPr>
          <w:rFonts w:asciiTheme="minorHAnsi" w:hAnsiTheme="minorHAnsi" w:cstheme="minorHAnsi"/>
          <w:bCs/>
          <w:sz w:val="18"/>
          <w:szCs w:val="18"/>
          <w:lang w:val="x-none" w:eastAsia="en-US"/>
        </w:rPr>
        <w:t>Trybunał Sprawiedliwości Unii Europejskiej stwierdził, w ramach procedury przewidzianej w art. 258 Traktatu o</w:t>
      </w:r>
      <w:r w:rsidRPr="0093077A">
        <w:rPr>
          <w:rFonts w:asciiTheme="minorHAnsi" w:hAnsiTheme="minorHAnsi" w:cstheme="minorHAnsi"/>
          <w:bCs/>
          <w:sz w:val="18"/>
          <w:szCs w:val="18"/>
          <w:lang w:eastAsia="en-US"/>
        </w:rPr>
        <w:t> </w:t>
      </w:r>
      <w:r w:rsidRPr="0093077A">
        <w:rPr>
          <w:rFonts w:asciiTheme="minorHAnsi" w:hAnsiTheme="minorHAnsi" w:cstheme="minorHAnsi"/>
          <w:bCs/>
          <w:sz w:val="18"/>
          <w:szCs w:val="18"/>
          <w:lang w:val="x-none" w:eastAsia="en-US"/>
        </w:rPr>
        <w:t>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r w:rsidRPr="0093077A">
        <w:rPr>
          <w:rFonts w:asciiTheme="minorHAnsi" w:hAnsiTheme="minorHAnsi" w:cstheme="minorHAnsi"/>
          <w:bCs/>
          <w:sz w:val="18"/>
          <w:szCs w:val="18"/>
          <w:lang w:eastAsia="en-US"/>
        </w:rPr>
        <w:t>.</w:t>
      </w:r>
    </w:p>
    <w:p w14:paraId="6D95091C" w14:textId="77777777" w:rsidR="0093077A" w:rsidRPr="0093077A" w:rsidRDefault="0093077A" w:rsidP="0093077A">
      <w:pPr>
        <w:numPr>
          <w:ilvl w:val="0"/>
          <w:numId w:val="51"/>
        </w:numPr>
        <w:tabs>
          <w:tab w:val="clear" w:pos="360"/>
          <w:tab w:val="num" w:pos="284"/>
        </w:tabs>
        <w:ind w:left="284" w:hanging="284"/>
        <w:contextualSpacing/>
        <w:jc w:val="both"/>
        <w:rPr>
          <w:rFonts w:asciiTheme="minorHAnsi" w:hAnsiTheme="minorHAnsi" w:cstheme="minorHAnsi"/>
          <w:b/>
          <w:sz w:val="18"/>
          <w:szCs w:val="18"/>
          <w:lang w:eastAsia="en-US"/>
        </w:rPr>
      </w:pPr>
      <w:r w:rsidRPr="0093077A">
        <w:rPr>
          <w:rFonts w:asciiTheme="minorHAnsi" w:hAnsiTheme="minorHAnsi" w:cstheme="minorHAnsi"/>
          <w:sz w:val="18"/>
          <w:szCs w:val="18"/>
          <w:lang w:eastAsia="en-US"/>
        </w:rPr>
        <w:t>Skierowanie, bez akceptacji Zamawiającego, do realizacji zadania osób innych niż wskazanych w ofercie (dla przewidzianej w niej funkcji) stanowi podstawę odstąpienia od umowy przez Zamawiającego z winy Wykonawcy w terminie 7 dni od powzięcia wiedzy przez Zamawiającego o tej okoliczności.</w:t>
      </w:r>
    </w:p>
    <w:p w14:paraId="098B7B20" w14:textId="77777777" w:rsidR="0093077A" w:rsidRPr="0093077A" w:rsidRDefault="0093077A" w:rsidP="0093077A">
      <w:pPr>
        <w:numPr>
          <w:ilvl w:val="0"/>
          <w:numId w:val="51"/>
        </w:numPr>
        <w:tabs>
          <w:tab w:val="num" w:pos="284"/>
        </w:tabs>
        <w:ind w:left="284" w:hanging="284"/>
        <w:jc w:val="both"/>
        <w:rPr>
          <w:rFonts w:asciiTheme="minorHAnsi" w:hAnsiTheme="minorHAnsi" w:cstheme="minorHAnsi"/>
          <w:sz w:val="18"/>
          <w:szCs w:val="18"/>
          <w:lang w:val="x-none" w:eastAsia="en-US"/>
        </w:rPr>
      </w:pPr>
      <w:r w:rsidRPr="0093077A">
        <w:rPr>
          <w:rFonts w:asciiTheme="minorHAnsi" w:hAnsiTheme="minorHAnsi" w:cstheme="minorHAnsi"/>
          <w:bCs/>
          <w:sz w:val="18"/>
          <w:szCs w:val="18"/>
        </w:rPr>
        <w:t>W przypadku, o którym mowa w ust. 4 lit. a), Zamawiający odstępuje od umowy w części, której zmiana dotyczy.</w:t>
      </w:r>
    </w:p>
    <w:p w14:paraId="46FF2928" w14:textId="77777777" w:rsidR="0093077A" w:rsidRPr="0093077A" w:rsidRDefault="0093077A" w:rsidP="0093077A">
      <w:pPr>
        <w:numPr>
          <w:ilvl w:val="0"/>
          <w:numId w:val="51"/>
        </w:numPr>
        <w:tabs>
          <w:tab w:val="num" w:pos="284"/>
        </w:tabs>
        <w:ind w:left="284" w:hanging="284"/>
        <w:jc w:val="both"/>
        <w:rPr>
          <w:rFonts w:asciiTheme="minorHAnsi" w:hAnsiTheme="minorHAnsi" w:cstheme="minorHAnsi"/>
          <w:sz w:val="18"/>
          <w:szCs w:val="18"/>
          <w:lang w:val="x-none" w:eastAsia="en-US"/>
        </w:rPr>
      </w:pPr>
      <w:r w:rsidRPr="0093077A">
        <w:rPr>
          <w:rFonts w:asciiTheme="minorHAnsi" w:hAnsiTheme="minorHAnsi" w:cstheme="minorHAnsi"/>
          <w:bCs/>
          <w:sz w:val="18"/>
          <w:szCs w:val="18"/>
        </w:rPr>
        <w:t>W przypadkach, o których mowa w ust. 3 i ust. 4 Wykonawca może żądać jedynie wynagrodzenia należnego mu z tytułu wykonania części umowy.</w:t>
      </w:r>
    </w:p>
    <w:p w14:paraId="45DAB5A7" w14:textId="77777777" w:rsidR="0093077A" w:rsidRPr="0093077A" w:rsidRDefault="0093077A" w:rsidP="0093077A">
      <w:pPr>
        <w:numPr>
          <w:ilvl w:val="0"/>
          <w:numId w:val="51"/>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iCs/>
          <w:sz w:val="18"/>
          <w:szCs w:val="18"/>
          <w:lang w:eastAsia="en-US"/>
        </w:rPr>
        <w:t xml:space="preserve">Zamawiającemu </w:t>
      </w:r>
      <w:r w:rsidRPr="0093077A">
        <w:rPr>
          <w:rFonts w:asciiTheme="minorHAnsi" w:hAnsiTheme="minorHAnsi" w:cstheme="minorHAnsi"/>
          <w:sz w:val="18"/>
          <w:szCs w:val="18"/>
          <w:lang w:eastAsia="en-US"/>
        </w:rPr>
        <w:t>przysługuje prawo odstąpienia od umowy w terminie 30 dni od daty upływu dodatkowego terminu, o którym mowa w ust. 2 lub w terminie 30 dni od zaistnienia okoliczności uzasadniającej odstąpienie od umowy z przyczyn określonych w ust. 1 lit. a).</w:t>
      </w:r>
    </w:p>
    <w:p w14:paraId="7277A480" w14:textId="77777777" w:rsidR="0093077A" w:rsidRPr="0093077A" w:rsidRDefault="0093077A" w:rsidP="0093077A">
      <w:pPr>
        <w:numPr>
          <w:ilvl w:val="0"/>
          <w:numId w:val="51"/>
        </w:numPr>
        <w:tabs>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Odstąpienie od umowy, o którym mowa w ust. 1, 3, 4 i 5 powinno nastąpić w formie pisemnej pod rygorem nieważności i zawierać uzasadnienie.</w:t>
      </w:r>
    </w:p>
    <w:bookmarkEnd w:id="6"/>
    <w:p w14:paraId="72EEC4B9" w14:textId="77777777" w:rsidR="0093077A" w:rsidRPr="0093077A" w:rsidRDefault="0093077A" w:rsidP="0093077A">
      <w:pPr>
        <w:autoSpaceDE w:val="0"/>
        <w:autoSpaceDN w:val="0"/>
        <w:adjustRightInd w:val="0"/>
        <w:jc w:val="center"/>
        <w:rPr>
          <w:rFonts w:asciiTheme="minorHAnsi" w:hAnsiTheme="minorHAnsi" w:cstheme="minorHAnsi"/>
          <w:b/>
          <w:sz w:val="18"/>
          <w:szCs w:val="18"/>
        </w:rPr>
      </w:pPr>
      <w:r w:rsidRPr="0093077A">
        <w:rPr>
          <w:rFonts w:asciiTheme="minorHAnsi" w:hAnsiTheme="minorHAnsi" w:cstheme="minorHAnsi"/>
          <w:b/>
          <w:sz w:val="18"/>
          <w:szCs w:val="18"/>
        </w:rPr>
        <w:t>§ 15</w:t>
      </w:r>
      <w:r w:rsidRPr="0093077A">
        <w:rPr>
          <w:rFonts w:asciiTheme="minorHAnsi" w:hAnsiTheme="minorHAnsi" w:cstheme="minorHAnsi"/>
          <w:b/>
          <w:sz w:val="18"/>
          <w:szCs w:val="18"/>
        </w:rPr>
        <w:br/>
        <w:t>ZMIANY W UMOWIE</w:t>
      </w:r>
    </w:p>
    <w:p w14:paraId="4CFDE1B8" w14:textId="77777777" w:rsidR="0093077A" w:rsidRPr="0093077A" w:rsidRDefault="0093077A" w:rsidP="0093077A">
      <w:pPr>
        <w:numPr>
          <w:ilvl w:val="0"/>
          <w:numId w:val="77"/>
        </w:numPr>
        <w:tabs>
          <w:tab w:val="left" w:pos="0"/>
          <w:tab w:val="left" w:pos="284"/>
        </w:tabs>
        <w:ind w:left="284" w:hanging="284"/>
        <w:jc w:val="both"/>
        <w:rPr>
          <w:rFonts w:asciiTheme="minorHAnsi" w:hAnsiTheme="minorHAnsi" w:cstheme="minorHAnsi"/>
          <w:sz w:val="18"/>
          <w:szCs w:val="18"/>
          <w:lang w:val="x-none" w:eastAsia="en-US"/>
        </w:rPr>
      </w:pPr>
      <w:r w:rsidRPr="0093077A">
        <w:rPr>
          <w:rFonts w:asciiTheme="minorHAnsi" w:hAnsiTheme="minorHAnsi" w:cstheme="minorHAnsi"/>
          <w:sz w:val="18"/>
          <w:szCs w:val="18"/>
          <w:lang w:val="x-none" w:eastAsia="en-US"/>
        </w:rPr>
        <w:t xml:space="preserve">Wszelkie zmiany i uzupełnienia umowy mogą być dokonywane jedynie w formie pisemnej w postaci aneksu do umowy podpisanego przez obydwie strony, pod rygorem nieważności, </w:t>
      </w:r>
      <w:r w:rsidRPr="0093077A">
        <w:rPr>
          <w:rFonts w:asciiTheme="minorHAnsi" w:hAnsiTheme="minorHAnsi" w:cstheme="minorHAnsi"/>
          <w:sz w:val="18"/>
          <w:szCs w:val="18"/>
          <w:lang w:eastAsia="en-US"/>
        </w:rPr>
        <w:t>wyłącznie na zasadach określonych w art. 455 ustawy Prawo zamówień publicznych.</w:t>
      </w:r>
    </w:p>
    <w:p w14:paraId="42C93B11" w14:textId="77777777" w:rsidR="0093077A" w:rsidRPr="0093077A" w:rsidRDefault="0093077A" w:rsidP="0093077A">
      <w:pPr>
        <w:numPr>
          <w:ilvl w:val="0"/>
          <w:numId w:val="77"/>
        </w:numPr>
        <w:tabs>
          <w:tab w:val="left" w:pos="0"/>
          <w:tab w:val="left" w:pos="284"/>
        </w:tabs>
        <w:ind w:left="284" w:hanging="284"/>
        <w:jc w:val="both"/>
        <w:rPr>
          <w:rFonts w:asciiTheme="minorHAnsi" w:hAnsiTheme="minorHAnsi" w:cstheme="minorHAnsi"/>
          <w:sz w:val="18"/>
          <w:szCs w:val="18"/>
          <w:lang w:val="x-none" w:eastAsia="en-US"/>
        </w:rPr>
      </w:pPr>
      <w:r w:rsidRPr="0093077A">
        <w:rPr>
          <w:rFonts w:asciiTheme="minorHAnsi" w:hAnsiTheme="minorHAnsi" w:cstheme="minorHAnsi"/>
          <w:sz w:val="18"/>
          <w:szCs w:val="18"/>
          <w:lang w:eastAsia="en-US"/>
        </w:rPr>
        <w:t>Zamawiający przewiduje możliwości zmiany umowy w przypadku zaistnienia następujących okoliczności</w:t>
      </w:r>
      <w:r w:rsidRPr="0093077A">
        <w:rPr>
          <w:rFonts w:asciiTheme="minorHAnsi" w:eastAsia="Calibri" w:hAnsiTheme="minorHAnsi" w:cstheme="minorHAnsi"/>
          <w:bCs/>
          <w:sz w:val="18"/>
          <w:szCs w:val="18"/>
          <w:lang w:val="x-none" w:eastAsia="en-US"/>
        </w:rPr>
        <w:t>:</w:t>
      </w:r>
    </w:p>
    <w:p w14:paraId="3CEBD23E" w14:textId="77777777" w:rsidR="0093077A" w:rsidRPr="0093077A" w:rsidRDefault="0093077A" w:rsidP="0093077A">
      <w:pPr>
        <w:numPr>
          <w:ilvl w:val="1"/>
          <w:numId w:val="78"/>
        </w:numPr>
        <w:tabs>
          <w:tab w:val="left" w:pos="0"/>
          <w:tab w:val="left" w:pos="284"/>
        </w:tabs>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Zmiany terminu realizacji zadania w przypadku:</w:t>
      </w:r>
    </w:p>
    <w:p w14:paraId="3DED70E9" w14:textId="77777777" w:rsidR="0093077A" w:rsidRPr="0093077A" w:rsidRDefault="0093077A" w:rsidP="0093077A">
      <w:pPr>
        <w:numPr>
          <w:ilvl w:val="0"/>
          <w:numId w:val="80"/>
        </w:numPr>
        <w:ind w:left="568"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zmiany przepisów powodujących konieczność innych rozwiązań niż zakładano w opisie przedmiotu zamówienia,</w:t>
      </w:r>
    </w:p>
    <w:p w14:paraId="5911730F" w14:textId="77777777" w:rsidR="0093077A" w:rsidRPr="0093077A" w:rsidRDefault="0093077A" w:rsidP="0093077A">
      <w:pPr>
        <w:numPr>
          <w:ilvl w:val="0"/>
          <w:numId w:val="80"/>
        </w:numPr>
        <w:ind w:left="568"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zmiany przepisów powodujących konieczność uzyskania dokumentów, które te przepisy narzucają,</w:t>
      </w:r>
    </w:p>
    <w:p w14:paraId="0D77ED2E" w14:textId="77777777" w:rsidR="0093077A" w:rsidRPr="0093077A" w:rsidRDefault="0093077A" w:rsidP="0093077A">
      <w:pPr>
        <w:numPr>
          <w:ilvl w:val="0"/>
          <w:numId w:val="80"/>
        </w:numPr>
        <w:ind w:left="568"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gdy właściwe organy administracji publicznej i instytucje zarządzające nie wydały wymaganych decyzji administracyjnych lub uzgodnień w ustawowym terminie (nie dotyczy decyzji środowiskowej), w przypadku zarządzających mediami – 2 miesięcy,</w:t>
      </w:r>
    </w:p>
    <w:p w14:paraId="4CD2B24F" w14:textId="77777777" w:rsidR="0093077A" w:rsidRPr="0093077A" w:rsidRDefault="0093077A" w:rsidP="0093077A">
      <w:pPr>
        <w:numPr>
          <w:ilvl w:val="0"/>
          <w:numId w:val="80"/>
        </w:numPr>
        <w:ind w:left="568" w:hanging="284"/>
        <w:jc w:val="both"/>
        <w:rPr>
          <w:rFonts w:asciiTheme="minorHAnsi" w:hAnsiTheme="minorHAnsi" w:cstheme="minorHAnsi"/>
          <w:sz w:val="18"/>
          <w:szCs w:val="18"/>
          <w:lang w:eastAsia="en-US"/>
        </w:rPr>
      </w:pPr>
      <w:r w:rsidRPr="0093077A">
        <w:rPr>
          <w:rFonts w:asciiTheme="minorHAnsi" w:hAnsiTheme="minorHAnsi" w:cstheme="minorHAnsi"/>
          <w:sz w:val="18"/>
          <w:szCs w:val="18"/>
        </w:rPr>
        <w:t>konieczności zlecenia realizacji dodatkowych robót budowlanych;</w:t>
      </w:r>
    </w:p>
    <w:p w14:paraId="4A0F6E2B" w14:textId="77777777" w:rsidR="0093077A" w:rsidRPr="0093077A" w:rsidRDefault="0093077A" w:rsidP="0093077A">
      <w:pPr>
        <w:numPr>
          <w:ilvl w:val="0"/>
          <w:numId w:val="80"/>
        </w:numPr>
        <w:ind w:left="568"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w przypadku konieczności dokonania korekt w zatwierdzonych przez Zamawiającego rozwiązaniach projektowych, a wynikających ze zmiany stanowiska Zamawiającego lub stanowiska instytucji uzgadniających (opiniujących);</w:t>
      </w:r>
    </w:p>
    <w:p w14:paraId="4D024FEC" w14:textId="77777777" w:rsidR="0093077A" w:rsidRPr="0093077A" w:rsidRDefault="0093077A" w:rsidP="0093077A">
      <w:pPr>
        <w:numPr>
          <w:ilvl w:val="0"/>
          <w:numId w:val="80"/>
        </w:numPr>
        <w:ind w:left="568" w:hanging="284"/>
        <w:jc w:val="both"/>
        <w:rPr>
          <w:rFonts w:asciiTheme="minorHAnsi" w:hAnsiTheme="minorHAnsi" w:cstheme="minorHAnsi"/>
          <w:bCs/>
          <w:sz w:val="18"/>
          <w:szCs w:val="18"/>
        </w:rPr>
      </w:pPr>
      <w:r w:rsidRPr="0093077A">
        <w:rPr>
          <w:rFonts w:asciiTheme="minorHAnsi" w:hAnsiTheme="minorHAnsi" w:cstheme="minorHAnsi"/>
          <w:sz w:val="18"/>
          <w:szCs w:val="18"/>
        </w:rPr>
        <w:t>wystąpienia warunków atmosferycznych uniemożliwiających prowadzenie robót budowlanych, przeprowadzanie prób i sprawdzeń, dokonywanie odbiorów, np.: niedopuszczalne temperatury powietrza, wiatr uniemożliwiający pracę maszyn budowlanych, gwałtowne opady deszczu (oberwanie chmury), gradobicie, burze z wyładowaniami atmosferycznymi, obfite opady śniegu, zalegający śnieg itd.;</w:t>
      </w:r>
    </w:p>
    <w:p w14:paraId="6CC0E494" w14:textId="77777777" w:rsidR="0093077A" w:rsidRPr="0093077A" w:rsidRDefault="0093077A" w:rsidP="0093077A">
      <w:pPr>
        <w:numPr>
          <w:ilvl w:val="0"/>
          <w:numId w:val="80"/>
        </w:numPr>
        <w:ind w:left="568" w:hanging="284"/>
        <w:jc w:val="both"/>
        <w:rPr>
          <w:rFonts w:asciiTheme="minorHAnsi" w:hAnsiTheme="minorHAnsi" w:cstheme="minorHAnsi"/>
          <w:bCs/>
          <w:sz w:val="18"/>
          <w:szCs w:val="18"/>
        </w:rPr>
      </w:pPr>
      <w:r w:rsidRPr="0093077A">
        <w:rPr>
          <w:rFonts w:asciiTheme="minorHAnsi" w:hAnsiTheme="minorHAnsi" w:cstheme="minorHAnsi"/>
          <w:sz w:val="18"/>
          <w:szCs w:val="18"/>
        </w:rPr>
        <w:t>natrafienia przez Wykonawcę na urządzenia podziemne uprzednio niezinwentaryzowane uniemożliwiające planowe wykonanie robót;</w:t>
      </w:r>
    </w:p>
    <w:p w14:paraId="3F0DE56C" w14:textId="77777777" w:rsidR="0093077A" w:rsidRPr="0093077A" w:rsidRDefault="0093077A" w:rsidP="0093077A">
      <w:pPr>
        <w:numPr>
          <w:ilvl w:val="0"/>
          <w:numId w:val="80"/>
        </w:numPr>
        <w:ind w:left="568" w:hanging="284"/>
        <w:jc w:val="both"/>
        <w:rPr>
          <w:rFonts w:asciiTheme="minorHAnsi" w:hAnsiTheme="minorHAnsi" w:cstheme="minorHAnsi"/>
          <w:bCs/>
          <w:sz w:val="18"/>
          <w:szCs w:val="18"/>
        </w:rPr>
      </w:pPr>
      <w:r w:rsidRPr="0093077A">
        <w:rPr>
          <w:rFonts w:asciiTheme="minorHAnsi" w:hAnsiTheme="minorHAnsi" w:cstheme="minorHAnsi"/>
          <w:sz w:val="18"/>
          <w:szCs w:val="18"/>
        </w:rPr>
        <w:t>innych</w:t>
      </w:r>
      <w:r w:rsidRPr="0093077A">
        <w:rPr>
          <w:rFonts w:asciiTheme="minorHAnsi" w:hAnsiTheme="minorHAnsi" w:cstheme="minorHAnsi"/>
          <w:bCs/>
          <w:sz w:val="18"/>
          <w:szCs w:val="18"/>
        </w:rPr>
        <w:t xml:space="preserve"> przyczyn zewnętrznych niezależnych od Zamawiającego i Wykonawcy skutkujących niemożliwością prowadzenia prac, np.: brak możliwości dojazdu oraz transportu materiałów na teren robót spowodowany awariami, remontami, przebudową dróg dojazdowych oraz protestami mieszkańców z blokadą dróg;</w:t>
      </w:r>
    </w:p>
    <w:p w14:paraId="13272A31" w14:textId="77777777" w:rsidR="0093077A" w:rsidRPr="0093077A" w:rsidRDefault="0093077A" w:rsidP="0093077A">
      <w:pPr>
        <w:numPr>
          <w:ilvl w:val="0"/>
          <w:numId w:val="80"/>
        </w:numPr>
        <w:ind w:left="568" w:hanging="284"/>
        <w:jc w:val="both"/>
        <w:rPr>
          <w:rFonts w:asciiTheme="minorHAnsi" w:hAnsiTheme="minorHAnsi" w:cstheme="minorHAnsi"/>
          <w:bCs/>
          <w:sz w:val="18"/>
          <w:szCs w:val="18"/>
        </w:rPr>
      </w:pPr>
      <w:r w:rsidRPr="0093077A">
        <w:rPr>
          <w:rFonts w:asciiTheme="minorHAnsi" w:hAnsiTheme="minorHAnsi" w:cstheme="minorHAnsi"/>
          <w:bCs/>
          <w:sz w:val="18"/>
          <w:szCs w:val="18"/>
        </w:rPr>
        <w:t>opóźnienia z przyczyn leżących po stronie podmiotów zewnętrznych np. JST;</w:t>
      </w:r>
    </w:p>
    <w:p w14:paraId="608A57FD" w14:textId="77777777" w:rsidR="0093077A" w:rsidRPr="0093077A" w:rsidRDefault="0093077A" w:rsidP="0093077A">
      <w:pPr>
        <w:numPr>
          <w:ilvl w:val="0"/>
          <w:numId w:val="80"/>
        </w:numPr>
        <w:ind w:left="568" w:hanging="284"/>
        <w:jc w:val="both"/>
        <w:rPr>
          <w:rFonts w:asciiTheme="minorHAnsi" w:hAnsiTheme="minorHAnsi" w:cstheme="minorHAnsi"/>
          <w:bCs/>
          <w:sz w:val="18"/>
          <w:szCs w:val="18"/>
        </w:rPr>
      </w:pPr>
      <w:r w:rsidRPr="0093077A">
        <w:rPr>
          <w:rFonts w:asciiTheme="minorHAnsi" w:hAnsiTheme="minorHAnsi" w:cstheme="minorHAnsi"/>
          <w:bCs/>
          <w:sz w:val="18"/>
          <w:szCs w:val="18"/>
        </w:rPr>
        <w:t>wystąpieniu sytuacji nadzwyczajnych typu strajki, epidemia, stan wyjątkowy, uniemożliwiających podjęcie, prowadzenie lub zakończenie robót budowlanych (usług i dostaw).</w:t>
      </w:r>
    </w:p>
    <w:p w14:paraId="365E7BF9" w14:textId="77777777" w:rsidR="0093077A" w:rsidRPr="0093077A" w:rsidRDefault="0093077A" w:rsidP="0093077A">
      <w:pPr>
        <w:numPr>
          <w:ilvl w:val="1"/>
          <w:numId w:val="78"/>
        </w:numPr>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Zmian osobowych w przypadku:</w:t>
      </w:r>
    </w:p>
    <w:p w14:paraId="61C6CAFC" w14:textId="77777777" w:rsidR="0093077A" w:rsidRPr="0093077A" w:rsidRDefault="0093077A" w:rsidP="0093077A">
      <w:pPr>
        <w:numPr>
          <w:ilvl w:val="0"/>
          <w:numId w:val="38"/>
        </w:numPr>
        <w:tabs>
          <w:tab w:val="left" w:pos="0"/>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zmiany osób odpowiadających za realizację umowy, o których mowa w § 4 umowy pod warunkiem, że osoby te będą spełniały wymagania określone w SWZ,</w:t>
      </w:r>
    </w:p>
    <w:p w14:paraId="226602FC" w14:textId="77777777" w:rsidR="0093077A" w:rsidRPr="0093077A" w:rsidRDefault="0093077A" w:rsidP="0093077A">
      <w:pPr>
        <w:numPr>
          <w:ilvl w:val="0"/>
          <w:numId w:val="38"/>
        </w:numPr>
        <w:tabs>
          <w:tab w:val="left" w:pos="0"/>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zmiany podwykonawcy, przy pomocy, którego Wykonawca wykonuje przedmiot umowy; zmiana jest możliwa tylko w przypadku, gdy nowy podwykonawca posiada tożsamą wiedzę i doświadczenie zawodowe, potencjał techniczny oraz osoby zdolne do wykonania zamówienia a także jest w sytuacji ekonomiczniej i finansowej, jak dotychczasowy podwykonawca,</w:t>
      </w:r>
    </w:p>
    <w:p w14:paraId="3E8D446E" w14:textId="77777777" w:rsidR="0093077A" w:rsidRPr="0093077A" w:rsidRDefault="0093077A" w:rsidP="0093077A">
      <w:pPr>
        <w:numPr>
          <w:ilvl w:val="0"/>
          <w:numId w:val="38"/>
        </w:numPr>
        <w:tabs>
          <w:tab w:val="left" w:pos="0"/>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powierzenie wykonania części zamówienia podwykonawcy w trakcie realizacji zadania, jeżeli Wykonawca nie zakładał wykonania zamówienia przy pomocy podwykonawcy(</w:t>
      </w:r>
      <w:proofErr w:type="spellStart"/>
      <w:r w:rsidRPr="0093077A">
        <w:rPr>
          <w:rFonts w:asciiTheme="minorHAnsi" w:hAnsiTheme="minorHAnsi" w:cstheme="minorHAnsi"/>
          <w:sz w:val="18"/>
          <w:szCs w:val="18"/>
        </w:rPr>
        <w:t>ców</w:t>
      </w:r>
      <w:proofErr w:type="spellEnd"/>
      <w:r w:rsidRPr="0093077A">
        <w:rPr>
          <w:rFonts w:asciiTheme="minorHAnsi" w:hAnsiTheme="minorHAnsi" w:cstheme="minorHAnsi"/>
          <w:sz w:val="18"/>
          <w:szCs w:val="18"/>
        </w:rPr>
        <w:t>) na etapie złożenia oferty lub rozszerzenia zakresu podwykonawstwa w porównaniu do wskazanego w ofercie Wykonawcy, w szczególności gdy posłużenie się podwykonawcą doprowadzi do skrócenia terminu wykonania przedmiotu umowy, zmniejszenia należnego Wykonawcy wynagrodzenia lub zastosowania przy wykonaniu przedmiotu umowy bardziej zaawansowanych rozwiązań technologicznych w porównaniu do wskazanych w SWZ. Zmiana ta nie może dotyczyć czynności, które zgodnie z SWZ muszą być wykonane przez Wykonawcę osobiście.</w:t>
      </w:r>
    </w:p>
    <w:p w14:paraId="4C87035B" w14:textId="77777777" w:rsidR="0093077A" w:rsidRPr="0093077A" w:rsidRDefault="0093077A" w:rsidP="0093077A">
      <w:pPr>
        <w:numPr>
          <w:ilvl w:val="1"/>
          <w:numId w:val="78"/>
        </w:numPr>
        <w:tabs>
          <w:tab w:val="left" w:pos="0"/>
        </w:tabs>
        <w:autoSpaceDE w:val="0"/>
        <w:autoSpaceDN w:val="0"/>
        <w:adjustRightInd w:val="0"/>
        <w:ind w:left="284" w:hanging="284"/>
        <w:jc w:val="both"/>
        <w:rPr>
          <w:rFonts w:asciiTheme="minorHAnsi" w:hAnsiTheme="minorHAnsi" w:cstheme="minorHAnsi"/>
          <w:sz w:val="18"/>
          <w:szCs w:val="18"/>
          <w:lang w:eastAsia="en-US"/>
        </w:rPr>
      </w:pPr>
      <w:r w:rsidRPr="0093077A">
        <w:rPr>
          <w:rFonts w:asciiTheme="minorHAnsi" w:hAnsiTheme="minorHAnsi" w:cstheme="minorHAnsi"/>
          <w:sz w:val="18"/>
          <w:szCs w:val="18"/>
          <w:lang w:eastAsia="en-US"/>
        </w:rPr>
        <w:t>Zmiany wysokości wynagrodzenia i pozostałych zmian:</w:t>
      </w:r>
    </w:p>
    <w:p w14:paraId="72989A44" w14:textId="77777777" w:rsidR="0093077A" w:rsidRPr="0093077A" w:rsidRDefault="0093077A" w:rsidP="0093077A">
      <w:pPr>
        <w:numPr>
          <w:ilvl w:val="0"/>
          <w:numId w:val="79"/>
        </w:numPr>
        <w:tabs>
          <w:tab w:val="left" w:pos="0"/>
          <w:tab w:val="num"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w każdym przypadku, gdy zmiana jest korzystna dla Zamawiającego (np.: powoduje skrócenie terminu realizacji umowy, zmniejszenie wartości zamówienia),</w:t>
      </w:r>
    </w:p>
    <w:p w14:paraId="6363053B" w14:textId="77777777" w:rsidR="0093077A" w:rsidRPr="0093077A" w:rsidRDefault="0093077A" w:rsidP="0093077A">
      <w:pPr>
        <w:numPr>
          <w:ilvl w:val="0"/>
          <w:numId w:val="79"/>
        </w:numPr>
        <w:tabs>
          <w:tab w:val="left" w:pos="0"/>
          <w:tab w:val="num" w:pos="567"/>
        </w:tabs>
        <w:autoSpaceDE w:val="0"/>
        <w:autoSpaceDN w:val="0"/>
        <w:adjustRightInd w:val="0"/>
        <w:ind w:left="567" w:hanging="284"/>
        <w:jc w:val="both"/>
        <w:rPr>
          <w:rFonts w:ascii="Calibri" w:hAnsi="Calibri" w:cs="Calibri"/>
          <w:sz w:val="18"/>
          <w:szCs w:val="18"/>
        </w:rPr>
      </w:pPr>
      <w:r w:rsidRPr="0093077A">
        <w:rPr>
          <w:rFonts w:ascii="Calibri" w:hAnsi="Calibri" w:cs="Calibri"/>
          <w:sz w:val="18"/>
          <w:szCs w:val="18"/>
        </w:rPr>
        <w:t>dopuszcza się zmianę wysokości wynagrodzenia należnego Wykonawcy, w przypadku zmiany:</w:t>
      </w:r>
    </w:p>
    <w:p w14:paraId="68CCA33D" w14:textId="77777777" w:rsidR="0093077A" w:rsidRPr="0093077A" w:rsidRDefault="0093077A" w:rsidP="0093077A">
      <w:pPr>
        <w:numPr>
          <w:ilvl w:val="0"/>
          <w:numId w:val="95"/>
        </w:numPr>
        <w:tabs>
          <w:tab w:val="left" w:pos="851"/>
        </w:tabs>
        <w:autoSpaceDE w:val="0"/>
        <w:autoSpaceDN w:val="0"/>
        <w:adjustRightInd w:val="0"/>
        <w:ind w:left="851" w:hanging="284"/>
        <w:jc w:val="both"/>
        <w:rPr>
          <w:rFonts w:ascii="Calibri" w:hAnsi="Calibri" w:cs="Calibri"/>
          <w:sz w:val="18"/>
          <w:szCs w:val="18"/>
          <w:lang w:eastAsia="en-US"/>
        </w:rPr>
      </w:pPr>
      <w:r w:rsidRPr="0093077A">
        <w:rPr>
          <w:rFonts w:ascii="Calibri" w:hAnsi="Calibri" w:cs="Calibri"/>
          <w:sz w:val="18"/>
          <w:szCs w:val="18"/>
          <w:lang w:eastAsia="en-US"/>
        </w:rPr>
        <w:t>stawki podatku od towarów i usług oraz podatku akcyzowego - wynagrodzenie netto Wykonawcy nie zmieni się, a określona w aneksie wartość brutto wynagrodzenia zostanie wyliczona na podstawie nowych przepisów;</w:t>
      </w:r>
    </w:p>
    <w:p w14:paraId="0D9F5034" w14:textId="77777777" w:rsidR="0093077A" w:rsidRPr="0093077A" w:rsidRDefault="0093077A" w:rsidP="0093077A">
      <w:pPr>
        <w:numPr>
          <w:ilvl w:val="0"/>
          <w:numId w:val="95"/>
        </w:numPr>
        <w:tabs>
          <w:tab w:val="left" w:pos="851"/>
        </w:tabs>
        <w:autoSpaceDE w:val="0"/>
        <w:autoSpaceDN w:val="0"/>
        <w:adjustRightInd w:val="0"/>
        <w:ind w:left="851" w:hanging="284"/>
        <w:jc w:val="both"/>
        <w:rPr>
          <w:rFonts w:ascii="Calibri" w:hAnsi="Calibri" w:cs="Calibri"/>
          <w:sz w:val="18"/>
          <w:szCs w:val="18"/>
          <w:lang w:eastAsia="en-US"/>
        </w:rPr>
      </w:pPr>
      <w:r w:rsidRPr="0093077A">
        <w:rPr>
          <w:rFonts w:ascii="Calibri" w:hAnsi="Calibri" w:cs="Calibri"/>
          <w:sz w:val="18"/>
          <w:szCs w:val="18"/>
          <w:lang w:eastAsia="en-US"/>
        </w:rPr>
        <w:lastRenderedPageBreak/>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33D483BA" w14:textId="77777777" w:rsidR="0093077A" w:rsidRPr="0093077A" w:rsidRDefault="0093077A" w:rsidP="0093077A">
      <w:pPr>
        <w:numPr>
          <w:ilvl w:val="0"/>
          <w:numId w:val="95"/>
        </w:numPr>
        <w:tabs>
          <w:tab w:val="left" w:pos="851"/>
        </w:tabs>
        <w:autoSpaceDE w:val="0"/>
        <w:autoSpaceDN w:val="0"/>
        <w:adjustRightInd w:val="0"/>
        <w:ind w:left="851" w:hanging="284"/>
        <w:jc w:val="both"/>
        <w:rPr>
          <w:rFonts w:ascii="Calibri" w:hAnsi="Calibri" w:cs="Calibri"/>
          <w:sz w:val="18"/>
          <w:szCs w:val="18"/>
          <w:lang w:eastAsia="en-US"/>
        </w:rPr>
      </w:pPr>
      <w:r w:rsidRPr="0093077A">
        <w:rPr>
          <w:rFonts w:ascii="Calibri" w:hAnsi="Calibri" w:cs="Calibr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7ACE502E" w14:textId="77777777" w:rsidR="0093077A" w:rsidRPr="0093077A" w:rsidRDefault="0093077A" w:rsidP="0093077A">
      <w:pPr>
        <w:numPr>
          <w:ilvl w:val="0"/>
          <w:numId w:val="95"/>
        </w:numPr>
        <w:tabs>
          <w:tab w:val="left" w:pos="851"/>
        </w:tabs>
        <w:autoSpaceDE w:val="0"/>
        <w:autoSpaceDN w:val="0"/>
        <w:adjustRightInd w:val="0"/>
        <w:ind w:left="851" w:hanging="284"/>
        <w:jc w:val="both"/>
        <w:rPr>
          <w:rFonts w:ascii="Calibri" w:hAnsi="Calibri" w:cs="Calibri"/>
          <w:sz w:val="18"/>
          <w:szCs w:val="18"/>
          <w:lang w:eastAsia="en-US"/>
        </w:rPr>
      </w:pPr>
      <w:r w:rsidRPr="0093077A">
        <w:rPr>
          <w:rFonts w:ascii="Calibri" w:hAnsi="Calibri" w:cs="Calibri"/>
          <w:sz w:val="18"/>
          <w:szCs w:val="18"/>
          <w:lang w:eastAsia="en-US"/>
        </w:rPr>
        <w:t>zasad gromadzenia i wysokości wpłat do pracowniczych planów kapitałowych, o których mowa w ustawie z dnia 4 października 2018 r. o pracowniczych planach kapitałowych,</w:t>
      </w:r>
    </w:p>
    <w:p w14:paraId="57E6FE34" w14:textId="77777777" w:rsidR="0093077A" w:rsidRPr="0093077A" w:rsidRDefault="0093077A" w:rsidP="0093077A">
      <w:pPr>
        <w:autoSpaceDE w:val="0"/>
        <w:autoSpaceDN w:val="0"/>
        <w:adjustRightInd w:val="0"/>
        <w:ind w:left="567"/>
        <w:jc w:val="both"/>
        <w:rPr>
          <w:rFonts w:ascii="Calibri" w:hAnsi="Calibri" w:cs="Calibri"/>
          <w:sz w:val="18"/>
          <w:szCs w:val="18"/>
        </w:rPr>
      </w:pPr>
      <w:r w:rsidRPr="0093077A">
        <w:rPr>
          <w:rFonts w:ascii="Calibri" w:hAnsi="Calibri" w:cs="Calibri"/>
          <w:sz w:val="18"/>
          <w:szCs w:val="18"/>
        </w:rPr>
        <w:t>- jeżeli zmiany te będą miały wpływ na koszty wykonania zamówienia przez Wykonawcę;</w:t>
      </w:r>
    </w:p>
    <w:p w14:paraId="53B2F6B8" w14:textId="77777777" w:rsidR="0093077A" w:rsidRPr="0093077A" w:rsidRDefault="0093077A" w:rsidP="0093077A">
      <w:pPr>
        <w:numPr>
          <w:ilvl w:val="0"/>
          <w:numId w:val="79"/>
        </w:numPr>
        <w:tabs>
          <w:tab w:val="left" w:pos="0"/>
          <w:tab w:val="num"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zmiany sposobu rozliczania umowy lub dokonywania płatności na rzecz Wykonawcy, w tym zmiany procentowej wysokości płatności faktury częściowej w przypadku przedłużenia terminu realizacji zamówienia nie wynikającej z przyczyn leżących po stronie Wykonawcy,</w:t>
      </w:r>
    </w:p>
    <w:p w14:paraId="13AFC4EB" w14:textId="77777777" w:rsidR="0093077A" w:rsidRPr="0093077A" w:rsidRDefault="0093077A" w:rsidP="0093077A">
      <w:pPr>
        <w:numPr>
          <w:ilvl w:val="0"/>
          <w:numId w:val="79"/>
        </w:numPr>
        <w:tabs>
          <w:tab w:val="left" w:pos="0"/>
          <w:tab w:val="num"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przypadki losowe (np. kataklizmy, awarie urządzeń wywołane przez wyładowania atmosferyczne lub inne czynniki zewnętrzne i niemożliwe do przewidzenia wydarzenia), które będą miały wpływ na treść zawartej umowy i termin realizacji,</w:t>
      </w:r>
    </w:p>
    <w:p w14:paraId="59221734" w14:textId="77777777" w:rsidR="0093077A" w:rsidRPr="0093077A" w:rsidRDefault="0093077A" w:rsidP="0093077A">
      <w:pPr>
        <w:numPr>
          <w:ilvl w:val="0"/>
          <w:numId w:val="79"/>
        </w:numPr>
        <w:tabs>
          <w:tab w:val="left" w:pos="0"/>
          <w:tab w:val="num"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obniżenie wynagrodzenia Wykonawcy, spowodowane rezygnacją przez Zamawiającego z realizacji części przedmiotu umowy. Zamawiający ustala minimalną wartość wykonania zamówienia w wysokości 10%.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BE109B3" w14:textId="77777777" w:rsidR="0093077A" w:rsidRPr="0093077A" w:rsidRDefault="0093077A" w:rsidP="0093077A">
      <w:pPr>
        <w:numPr>
          <w:ilvl w:val="0"/>
          <w:numId w:val="79"/>
        </w:numPr>
        <w:tabs>
          <w:tab w:val="left" w:pos="0"/>
          <w:tab w:val="num"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zmiana wartości zobowiązania przy rozliczeniu różnic obmiarowych, robót dodatkowych, robót zamiennych;</w:t>
      </w:r>
    </w:p>
    <w:p w14:paraId="533DC967" w14:textId="77777777" w:rsidR="0093077A" w:rsidRPr="0093077A" w:rsidRDefault="0093077A" w:rsidP="0093077A">
      <w:pPr>
        <w:numPr>
          <w:ilvl w:val="0"/>
          <w:numId w:val="79"/>
        </w:numPr>
        <w:tabs>
          <w:tab w:val="left" w:pos="0"/>
          <w:tab w:val="num"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zmiany przepisów powodujących konieczność innych rozwiązań niż zakładano w opisie przedmiotu Zamówienia,</w:t>
      </w:r>
    </w:p>
    <w:p w14:paraId="04646929" w14:textId="77777777" w:rsidR="0093077A" w:rsidRPr="0093077A" w:rsidRDefault="0093077A" w:rsidP="0093077A">
      <w:pPr>
        <w:numPr>
          <w:ilvl w:val="0"/>
          <w:numId w:val="79"/>
        </w:numPr>
        <w:tabs>
          <w:tab w:val="left" w:pos="0"/>
          <w:tab w:val="num" w:pos="567"/>
        </w:tabs>
        <w:autoSpaceDE w:val="0"/>
        <w:autoSpaceDN w:val="0"/>
        <w:adjustRightInd w:val="0"/>
        <w:ind w:left="567" w:hanging="284"/>
        <w:jc w:val="both"/>
        <w:rPr>
          <w:rFonts w:asciiTheme="minorHAnsi" w:hAnsiTheme="minorHAnsi" w:cstheme="minorHAnsi"/>
          <w:sz w:val="18"/>
          <w:szCs w:val="18"/>
        </w:rPr>
      </w:pPr>
      <w:r w:rsidRPr="0093077A">
        <w:rPr>
          <w:rFonts w:asciiTheme="minorHAnsi" w:hAnsiTheme="minorHAnsi" w:cstheme="minorHAnsi"/>
          <w:sz w:val="18"/>
          <w:szCs w:val="18"/>
        </w:rPr>
        <w:t>zmiana numeru rachunku bankowego.</w:t>
      </w:r>
    </w:p>
    <w:p w14:paraId="1B22FD39" w14:textId="77777777" w:rsidR="0093077A" w:rsidRPr="0093077A" w:rsidRDefault="0093077A" w:rsidP="0093077A">
      <w:pPr>
        <w:numPr>
          <w:ilvl w:val="0"/>
          <w:numId w:val="79"/>
        </w:numPr>
        <w:tabs>
          <w:tab w:val="left" w:pos="0"/>
          <w:tab w:val="num" w:pos="567"/>
        </w:tabs>
        <w:autoSpaceDE w:val="0"/>
        <w:autoSpaceDN w:val="0"/>
        <w:adjustRightInd w:val="0"/>
        <w:ind w:left="567" w:hanging="284"/>
        <w:jc w:val="both"/>
        <w:rPr>
          <w:rFonts w:ascii="Calibri" w:hAnsi="Calibri" w:cs="Calibri"/>
          <w:sz w:val="18"/>
          <w:szCs w:val="18"/>
        </w:rPr>
      </w:pPr>
      <w:bookmarkStart w:id="7" w:name="_Hlk175633568"/>
      <w:r w:rsidRPr="0093077A">
        <w:rPr>
          <w:rFonts w:asciiTheme="minorHAnsi" w:hAnsiTheme="minorHAnsi" w:cstheme="minorHAnsi"/>
          <w:sz w:val="18"/>
          <w:szCs w:val="18"/>
        </w:rPr>
        <w:t>waloryzacja</w:t>
      </w:r>
      <w:r w:rsidRPr="0093077A">
        <w:rPr>
          <w:rFonts w:ascii="Calibri" w:hAnsi="Calibri" w:cs="Calibri"/>
          <w:sz w:val="18"/>
          <w:szCs w:val="18"/>
        </w:rPr>
        <w:t xml:space="preserve"> wynagrodzenia zgodnie z zasadami określonymi w </w:t>
      </w:r>
      <w:r w:rsidRPr="0093077A">
        <w:rPr>
          <w:rFonts w:ascii="Calibri" w:hAnsi="Calibri" w:cs="Calibri"/>
          <w:b/>
          <w:sz w:val="18"/>
          <w:szCs w:val="18"/>
        </w:rPr>
        <w:t xml:space="preserve">§ 16 </w:t>
      </w:r>
      <w:r w:rsidRPr="0093077A">
        <w:rPr>
          <w:rFonts w:ascii="Calibri" w:hAnsi="Calibri" w:cs="Calibri"/>
          <w:bCs/>
          <w:sz w:val="18"/>
          <w:szCs w:val="18"/>
        </w:rPr>
        <w:t>niniejszej Umowy.</w:t>
      </w:r>
      <w:bookmarkEnd w:id="7"/>
    </w:p>
    <w:p w14:paraId="28593772" w14:textId="77777777" w:rsidR="0093077A" w:rsidRPr="0093077A" w:rsidRDefault="0093077A" w:rsidP="0093077A">
      <w:pPr>
        <w:autoSpaceDE w:val="0"/>
        <w:autoSpaceDN w:val="0"/>
        <w:adjustRightInd w:val="0"/>
        <w:spacing w:before="120"/>
        <w:jc w:val="center"/>
        <w:rPr>
          <w:rFonts w:ascii="Calibri" w:hAnsi="Calibri" w:cs="Calibri"/>
          <w:b/>
          <w:sz w:val="18"/>
          <w:szCs w:val="18"/>
        </w:rPr>
      </w:pPr>
      <w:bookmarkStart w:id="8" w:name="_Hlk94168029"/>
      <w:r w:rsidRPr="0093077A">
        <w:rPr>
          <w:rFonts w:ascii="Calibri" w:hAnsi="Calibri" w:cs="Calibri"/>
          <w:b/>
          <w:sz w:val="18"/>
          <w:szCs w:val="18"/>
        </w:rPr>
        <w:t>§ 16</w:t>
      </w:r>
      <w:r w:rsidRPr="0093077A">
        <w:rPr>
          <w:rFonts w:ascii="Calibri" w:hAnsi="Calibri" w:cs="Calibri"/>
          <w:b/>
          <w:sz w:val="18"/>
          <w:szCs w:val="18"/>
        </w:rPr>
        <w:br/>
      </w:r>
      <w:bookmarkStart w:id="9" w:name="_Hlk175633530"/>
      <w:r w:rsidRPr="0093077A">
        <w:rPr>
          <w:rFonts w:ascii="Calibri" w:hAnsi="Calibri" w:cs="Calibri"/>
          <w:b/>
          <w:sz w:val="18"/>
          <w:szCs w:val="18"/>
        </w:rPr>
        <w:t>WALORYZACJA</w:t>
      </w:r>
    </w:p>
    <w:p w14:paraId="01B0CBB0" w14:textId="77777777" w:rsidR="0093077A" w:rsidRPr="0093077A" w:rsidRDefault="0093077A" w:rsidP="0093077A">
      <w:pPr>
        <w:numPr>
          <w:ilvl w:val="3"/>
          <w:numId w:val="94"/>
        </w:numPr>
        <w:tabs>
          <w:tab w:val="left" w:pos="0"/>
          <w:tab w:val="num" w:pos="284"/>
        </w:tabs>
        <w:autoSpaceDE w:val="0"/>
        <w:autoSpaceDN w:val="0"/>
        <w:adjustRightInd w:val="0"/>
        <w:ind w:left="284" w:hanging="284"/>
        <w:jc w:val="both"/>
        <w:rPr>
          <w:rFonts w:ascii="Calibri" w:hAnsi="Calibri" w:cs="Calibri"/>
          <w:sz w:val="18"/>
          <w:szCs w:val="18"/>
          <w:lang w:val="x-none" w:eastAsia="en-US"/>
        </w:rPr>
      </w:pPr>
      <w:bookmarkStart w:id="10" w:name="_Hlk191988316"/>
      <w:bookmarkEnd w:id="8"/>
      <w:r w:rsidRPr="0093077A">
        <w:rPr>
          <w:rFonts w:ascii="Calibri" w:hAnsi="Calibri" w:cs="Calibri"/>
          <w:sz w:val="18"/>
          <w:szCs w:val="18"/>
          <w:lang w:val="x-none" w:eastAsia="en-US"/>
        </w:rPr>
        <w:t xml:space="preserve">Wynagrodzenie Wykonawcy określone w umowie będzie korygowane dla oddania wzrostów lub spadków cen zgodnie z niniejszym paragrafem. </w:t>
      </w:r>
    </w:p>
    <w:p w14:paraId="7682C60C" w14:textId="77777777" w:rsidR="0093077A" w:rsidRPr="0093077A" w:rsidRDefault="0093077A" w:rsidP="0093077A">
      <w:pPr>
        <w:numPr>
          <w:ilvl w:val="3"/>
          <w:numId w:val="94"/>
        </w:numPr>
        <w:tabs>
          <w:tab w:val="left" w:pos="0"/>
          <w:tab w:val="num" w:pos="284"/>
        </w:tabs>
        <w:autoSpaceDE w:val="0"/>
        <w:autoSpaceDN w:val="0"/>
        <w:adjustRightInd w:val="0"/>
        <w:ind w:left="284" w:hanging="284"/>
        <w:jc w:val="both"/>
        <w:rPr>
          <w:rFonts w:ascii="Calibri" w:hAnsi="Calibri" w:cs="Calibri"/>
          <w:sz w:val="18"/>
          <w:szCs w:val="18"/>
          <w:lang w:val="x-none" w:eastAsia="en-US"/>
        </w:rPr>
      </w:pPr>
      <w:r w:rsidRPr="0093077A">
        <w:rPr>
          <w:rFonts w:ascii="Calibri" w:hAnsi="Calibri" w:cs="Calibri"/>
          <w:sz w:val="18"/>
          <w:szCs w:val="18"/>
          <w:lang w:val="x-none" w:eastAsia="en-US"/>
        </w:rPr>
        <w:t>Waloryzacja będzie się odbywać w oparciu o podane w niniejszym ustępie wskaźniki cen wyrobów publikowane przez Prezesa Głównego Urzędu Statystycznego, zwanego dalej Prezesem GUS w Dziedzinowej Bazie Wiedzy, przy użyciu kalkulatora zamieszczonego na stronie internetowej GUS.</w:t>
      </w:r>
    </w:p>
    <w:p w14:paraId="11F4B386" w14:textId="77777777" w:rsidR="0093077A" w:rsidRPr="0093077A" w:rsidRDefault="0093077A" w:rsidP="0093077A">
      <w:pPr>
        <w:autoSpaceDE w:val="0"/>
        <w:autoSpaceDN w:val="0"/>
        <w:adjustRightInd w:val="0"/>
        <w:ind w:left="284"/>
        <w:jc w:val="both"/>
        <w:rPr>
          <w:rFonts w:ascii="Calibri" w:hAnsi="Calibri" w:cs="Calibri"/>
          <w:sz w:val="18"/>
          <w:szCs w:val="18"/>
        </w:rPr>
      </w:pPr>
      <w:r w:rsidRPr="0093077A">
        <w:rPr>
          <w:rFonts w:ascii="Calibri" w:hAnsi="Calibri" w:cs="Calibri"/>
          <w:sz w:val="18"/>
          <w:szCs w:val="18"/>
        </w:rPr>
        <w:t xml:space="preserve">Wskaźnik P - symbol 19.2 według PKWIU Brykiety, </w:t>
      </w:r>
      <w:proofErr w:type="spellStart"/>
      <w:r w:rsidRPr="0093077A">
        <w:rPr>
          <w:rFonts w:ascii="Calibri" w:hAnsi="Calibri" w:cs="Calibri"/>
          <w:sz w:val="18"/>
          <w:szCs w:val="18"/>
        </w:rPr>
        <w:t>brykietki</w:t>
      </w:r>
      <w:proofErr w:type="spellEnd"/>
      <w:r w:rsidRPr="0093077A">
        <w:rPr>
          <w:rFonts w:ascii="Calibri" w:hAnsi="Calibri" w:cs="Calibri"/>
          <w:sz w:val="18"/>
          <w:szCs w:val="18"/>
        </w:rPr>
        <w:t xml:space="preserve"> i podobne paliwa stałe z węgla i torfu oraz produkty rafinacji ropy naftowej (jako paliwo),</w:t>
      </w:r>
    </w:p>
    <w:p w14:paraId="7397DB24" w14:textId="77777777" w:rsidR="0093077A" w:rsidRPr="0093077A" w:rsidRDefault="0093077A" w:rsidP="0093077A">
      <w:pPr>
        <w:autoSpaceDE w:val="0"/>
        <w:autoSpaceDN w:val="0"/>
        <w:adjustRightInd w:val="0"/>
        <w:ind w:left="284"/>
        <w:jc w:val="both"/>
        <w:rPr>
          <w:rFonts w:ascii="Calibri" w:hAnsi="Calibri" w:cs="Calibri"/>
          <w:sz w:val="18"/>
          <w:szCs w:val="18"/>
        </w:rPr>
      </w:pPr>
      <w:r w:rsidRPr="0093077A">
        <w:rPr>
          <w:rFonts w:ascii="Calibri" w:hAnsi="Calibri" w:cs="Calibri"/>
          <w:sz w:val="18"/>
          <w:szCs w:val="18"/>
        </w:rPr>
        <w:t>Wskaźnik C - symbol 23.5 według PKWIU Cement, wapno i gips (jako cement,)</w:t>
      </w:r>
    </w:p>
    <w:p w14:paraId="23BEEE83" w14:textId="77777777" w:rsidR="0093077A" w:rsidRPr="0093077A" w:rsidRDefault="0093077A" w:rsidP="0093077A">
      <w:pPr>
        <w:autoSpaceDE w:val="0"/>
        <w:autoSpaceDN w:val="0"/>
        <w:adjustRightInd w:val="0"/>
        <w:ind w:left="284"/>
        <w:jc w:val="both"/>
        <w:rPr>
          <w:rFonts w:ascii="Calibri" w:hAnsi="Calibri" w:cs="Calibri"/>
          <w:sz w:val="18"/>
          <w:szCs w:val="18"/>
        </w:rPr>
      </w:pPr>
      <w:r w:rsidRPr="0093077A">
        <w:rPr>
          <w:rFonts w:ascii="Calibri" w:hAnsi="Calibri" w:cs="Calibri"/>
          <w:sz w:val="18"/>
          <w:szCs w:val="18"/>
        </w:rPr>
        <w:t>Wskaźnik A - symbol 08.9 według PKWIU Produkty górnictwa i wydobywania, gdzie indziej niesklasyfikowanych (jako asfalt),</w:t>
      </w:r>
    </w:p>
    <w:p w14:paraId="6ED0E9EF" w14:textId="77777777" w:rsidR="0093077A" w:rsidRPr="0093077A" w:rsidRDefault="0093077A" w:rsidP="0093077A">
      <w:pPr>
        <w:autoSpaceDE w:val="0"/>
        <w:autoSpaceDN w:val="0"/>
        <w:adjustRightInd w:val="0"/>
        <w:ind w:left="284"/>
        <w:jc w:val="both"/>
        <w:rPr>
          <w:rFonts w:ascii="Calibri" w:hAnsi="Calibri" w:cs="Calibri"/>
          <w:sz w:val="18"/>
          <w:szCs w:val="18"/>
        </w:rPr>
      </w:pPr>
      <w:r w:rsidRPr="0093077A">
        <w:rPr>
          <w:rFonts w:ascii="Calibri" w:hAnsi="Calibri" w:cs="Calibri"/>
          <w:sz w:val="18"/>
          <w:szCs w:val="18"/>
        </w:rPr>
        <w:t>Wskaźnik S - symbol 24.1 według PKWIU Żeliwo, stal i żelazostopy (jako stal),</w:t>
      </w:r>
    </w:p>
    <w:p w14:paraId="5FAB6790" w14:textId="77777777" w:rsidR="0093077A" w:rsidRPr="0093077A" w:rsidRDefault="0093077A" w:rsidP="0093077A">
      <w:pPr>
        <w:autoSpaceDE w:val="0"/>
        <w:autoSpaceDN w:val="0"/>
        <w:adjustRightInd w:val="0"/>
        <w:ind w:left="284"/>
        <w:jc w:val="both"/>
        <w:rPr>
          <w:rFonts w:ascii="Calibri" w:hAnsi="Calibri" w:cs="Calibri"/>
          <w:sz w:val="18"/>
          <w:szCs w:val="18"/>
        </w:rPr>
      </w:pPr>
      <w:r w:rsidRPr="0093077A">
        <w:rPr>
          <w:rFonts w:ascii="Calibri" w:hAnsi="Calibri" w:cs="Calibri"/>
          <w:sz w:val="18"/>
          <w:szCs w:val="18"/>
        </w:rPr>
        <w:t>Wskaźnik K - symbol 08.1 według PKWIU Kamienia, piasku i gliny (jako kruszywo),</w:t>
      </w:r>
    </w:p>
    <w:p w14:paraId="4DB0F553" w14:textId="77777777" w:rsidR="0093077A" w:rsidRPr="0093077A" w:rsidRDefault="0093077A" w:rsidP="0093077A">
      <w:pPr>
        <w:autoSpaceDE w:val="0"/>
        <w:autoSpaceDN w:val="0"/>
        <w:adjustRightInd w:val="0"/>
        <w:ind w:left="284"/>
        <w:rPr>
          <w:rFonts w:ascii="Calibri" w:hAnsi="Calibri" w:cs="Calibri"/>
          <w:sz w:val="18"/>
          <w:szCs w:val="18"/>
        </w:rPr>
      </w:pPr>
      <w:r w:rsidRPr="0093077A">
        <w:rPr>
          <w:rFonts w:ascii="Calibri" w:hAnsi="Calibri" w:cs="Calibri"/>
          <w:sz w:val="18"/>
          <w:szCs w:val="18"/>
        </w:rPr>
        <w:t>wskaźnik CPI - Cen towarów i usług konsumpcyjnych (jako CPI),</w:t>
      </w:r>
    </w:p>
    <w:p w14:paraId="18C04E37" w14:textId="77777777" w:rsidR="0093077A" w:rsidRPr="0093077A" w:rsidRDefault="0093077A" w:rsidP="0093077A">
      <w:pPr>
        <w:autoSpaceDE w:val="0"/>
        <w:autoSpaceDN w:val="0"/>
        <w:adjustRightInd w:val="0"/>
        <w:ind w:left="284"/>
        <w:rPr>
          <w:rFonts w:ascii="Calibri" w:hAnsi="Calibri" w:cs="Calibri"/>
          <w:sz w:val="18"/>
          <w:szCs w:val="18"/>
        </w:rPr>
      </w:pPr>
      <w:r w:rsidRPr="0093077A">
        <w:rPr>
          <w:rFonts w:ascii="Calibri" w:hAnsi="Calibri" w:cs="Calibri"/>
          <w:sz w:val="18"/>
          <w:szCs w:val="18"/>
        </w:rPr>
        <w:t>wskaźnik R - symbol 42 zgodnie z klasyfikacją PKD przeciętne wynagrodzenie miesięczne brutto w sektorze przedsiębiorstw - budowa obiektów inżynierii lądowej i wodnej (jako robocizna).</w:t>
      </w:r>
    </w:p>
    <w:p w14:paraId="24855E63" w14:textId="77777777" w:rsidR="0093077A" w:rsidRPr="0093077A" w:rsidRDefault="0093077A" w:rsidP="0093077A">
      <w:pPr>
        <w:numPr>
          <w:ilvl w:val="3"/>
          <w:numId w:val="94"/>
        </w:numPr>
        <w:autoSpaceDE w:val="0"/>
        <w:autoSpaceDN w:val="0"/>
        <w:adjustRightInd w:val="0"/>
        <w:ind w:left="284" w:hanging="284"/>
        <w:jc w:val="both"/>
        <w:rPr>
          <w:rFonts w:ascii="Calibri" w:hAnsi="Calibri" w:cs="Calibri"/>
          <w:sz w:val="18"/>
          <w:szCs w:val="18"/>
          <w:lang w:val="x-none" w:eastAsia="en-US"/>
        </w:rPr>
      </w:pPr>
      <w:r w:rsidRPr="0093077A">
        <w:rPr>
          <w:rFonts w:ascii="Calibri" w:hAnsi="Calibri" w:cs="Calibri"/>
          <w:sz w:val="18"/>
          <w:szCs w:val="18"/>
          <w:lang w:val="x-none" w:eastAsia="en-US"/>
        </w:rPr>
        <w:t>W przypadku, gdyby wskaźniki wskazane w ust. 2, przestały być dostępne, zastosowanie znajdą inne, najbardziej zbliżone, wskaźniki publikowane przez Prezesa GUS.</w:t>
      </w:r>
    </w:p>
    <w:p w14:paraId="2B82BD9B" w14:textId="77777777" w:rsidR="0093077A" w:rsidRPr="0093077A" w:rsidRDefault="0093077A" w:rsidP="0093077A">
      <w:pPr>
        <w:numPr>
          <w:ilvl w:val="3"/>
          <w:numId w:val="94"/>
        </w:numPr>
        <w:autoSpaceDE w:val="0"/>
        <w:autoSpaceDN w:val="0"/>
        <w:adjustRightInd w:val="0"/>
        <w:ind w:left="284" w:hanging="284"/>
        <w:jc w:val="both"/>
        <w:rPr>
          <w:rFonts w:ascii="Calibri" w:hAnsi="Calibri" w:cs="Calibri"/>
          <w:sz w:val="18"/>
          <w:szCs w:val="18"/>
          <w:lang w:val="x-none" w:eastAsia="en-US"/>
        </w:rPr>
      </w:pPr>
      <w:r w:rsidRPr="0093077A">
        <w:rPr>
          <w:rFonts w:ascii="Calibri" w:hAnsi="Calibri" w:cs="Calibri"/>
          <w:sz w:val="18"/>
          <w:szCs w:val="18"/>
          <w:lang w:val="x-none" w:eastAsia="en-US"/>
        </w:rPr>
        <w:t xml:space="preserve">Wynagrodzenie Wykonawcy będzie waloryzowane miesięcznie począwszy od pierwszej faktury wystawionej po </w:t>
      </w:r>
      <w:r w:rsidRPr="0093077A">
        <w:rPr>
          <w:rFonts w:ascii="Calibri" w:hAnsi="Calibri" w:cs="Calibri"/>
          <w:sz w:val="18"/>
          <w:szCs w:val="18"/>
          <w:lang w:eastAsia="en-US"/>
        </w:rPr>
        <w:t>6</w:t>
      </w:r>
      <w:r w:rsidRPr="0093077A">
        <w:rPr>
          <w:rFonts w:ascii="Calibri" w:hAnsi="Calibri" w:cs="Calibri"/>
          <w:sz w:val="18"/>
          <w:szCs w:val="18"/>
          <w:lang w:val="x-none" w:eastAsia="en-US"/>
        </w:rPr>
        <w:t xml:space="preserve"> miesiącach od daty rozpoczęcia realizacji robót, w którym łączna wartość korekt dla oddania wzrostu lub spadku cen, wynikających z niniejszego punktu, osiągnie limit +/- 10 % wynagrodzenia Wykonawcy. Waloryzacji będą podlegać jedynie kwoty należne Wykonawcy. Od 30 dnia przed upływem terminu realizacji zadania waloryzacja będzie dokonywana przy zastosowaniu wskaźników obowiązujących na 30 dni przed upływem terminu realizacji zadania i pochodzących z tego samego miesiąca. Po tym terminie wskaźniki z tabeli Koszyk waloryzacyjny nie będą podlegały dalszym zmianom. Kwoty płatne Wykonawcy podlegać będą waloryzacji o Współczynnik zmiany cen (</w:t>
      </w:r>
      <w:proofErr w:type="spellStart"/>
      <w:r w:rsidRPr="0093077A">
        <w:rPr>
          <w:rFonts w:ascii="Calibri" w:hAnsi="Calibri" w:cs="Calibri"/>
          <w:sz w:val="18"/>
          <w:szCs w:val="18"/>
          <w:lang w:val="x-none" w:eastAsia="en-US"/>
        </w:rPr>
        <w:t>W</w:t>
      </w:r>
      <w:r w:rsidRPr="0093077A">
        <w:rPr>
          <w:rFonts w:ascii="Calibri" w:hAnsi="Calibri" w:cs="Calibri"/>
          <w:sz w:val="18"/>
          <w:szCs w:val="18"/>
          <w:vertAlign w:val="subscript"/>
          <w:lang w:val="x-none" w:eastAsia="en-US"/>
        </w:rPr>
        <w:t>n</w:t>
      </w:r>
      <w:proofErr w:type="spellEnd"/>
      <w:r w:rsidRPr="0093077A">
        <w:rPr>
          <w:rFonts w:ascii="Calibri" w:hAnsi="Calibri" w:cs="Calibri"/>
          <w:sz w:val="18"/>
          <w:szCs w:val="18"/>
          <w:lang w:val="x-none" w:eastAsia="en-US"/>
        </w:rPr>
        <w:t>) wyliczony według wzoru:</w:t>
      </w:r>
    </w:p>
    <w:p w14:paraId="51B09B47" w14:textId="77777777" w:rsidR="0093077A" w:rsidRPr="0093077A" w:rsidRDefault="0093077A" w:rsidP="0093077A">
      <w:pPr>
        <w:autoSpaceDE w:val="0"/>
        <w:autoSpaceDN w:val="0"/>
        <w:adjustRightInd w:val="0"/>
        <w:spacing w:before="60"/>
        <w:ind w:left="284"/>
        <w:jc w:val="both"/>
        <w:rPr>
          <w:rFonts w:ascii="Calibri" w:hAnsi="Calibri" w:cs="Calibri"/>
          <w:sz w:val="18"/>
          <w:szCs w:val="18"/>
        </w:rPr>
      </w:pPr>
      <w:r w:rsidRPr="0093077A">
        <w:rPr>
          <w:rFonts w:ascii="Calibri" w:hAnsi="Calibri" w:cs="Calibri"/>
          <w:sz w:val="18"/>
          <w:szCs w:val="18"/>
        </w:rPr>
        <w:t>gdzie:</w:t>
      </w:r>
    </w:p>
    <w:p w14:paraId="7F41E6EE" w14:textId="77777777" w:rsidR="0093077A" w:rsidRPr="0093077A" w:rsidRDefault="0093077A" w:rsidP="0093077A">
      <w:pPr>
        <w:autoSpaceDE w:val="0"/>
        <w:autoSpaceDN w:val="0"/>
        <w:adjustRightInd w:val="0"/>
        <w:spacing w:after="60"/>
        <w:jc w:val="center"/>
        <w:rPr>
          <w:rFonts w:ascii="Calibri" w:hAnsi="Calibri" w:cs="Calibri"/>
          <w:sz w:val="18"/>
          <w:szCs w:val="18"/>
        </w:rPr>
      </w:pPr>
      <w:proofErr w:type="spellStart"/>
      <w:r w:rsidRPr="0093077A">
        <w:rPr>
          <w:rFonts w:ascii="Calibri" w:hAnsi="Calibri" w:cs="Calibri"/>
          <w:sz w:val="18"/>
          <w:szCs w:val="18"/>
        </w:rPr>
        <w:t>W</w:t>
      </w:r>
      <w:r w:rsidRPr="0093077A">
        <w:rPr>
          <w:rFonts w:ascii="Calibri" w:hAnsi="Calibri" w:cs="Calibri"/>
          <w:sz w:val="18"/>
          <w:szCs w:val="18"/>
          <w:vertAlign w:val="subscript"/>
        </w:rPr>
        <w:t>n</w:t>
      </w:r>
      <w:proofErr w:type="spellEnd"/>
      <w:r w:rsidRPr="0093077A">
        <w:rPr>
          <w:rFonts w:ascii="Calibri" w:hAnsi="Calibri" w:cs="Calibri"/>
          <w:sz w:val="18"/>
          <w:szCs w:val="18"/>
        </w:rPr>
        <w:t xml:space="preserve"> = a+ </w:t>
      </w:r>
      <w:proofErr w:type="spellStart"/>
      <w:r w:rsidRPr="0093077A">
        <w:rPr>
          <w:rFonts w:ascii="Calibri" w:hAnsi="Calibri" w:cs="Calibri"/>
          <w:sz w:val="18"/>
          <w:szCs w:val="18"/>
        </w:rPr>
        <w:t>b×CPI</w:t>
      </w:r>
      <w:r w:rsidRPr="0093077A">
        <w:rPr>
          <w:rFonts w:ascii="Calibri" w:hAnsi="Calibri" w:cs="Calibri"/>
          <w:sz w:val="18"/>
          <w:szCs w:val="18"/>
          <w:vertAlign w:val="subscript"/>
        </w:rPr>
        <w:t>n</w:t>
      </w:r>
      <w:proofErr w:type="spellEnd"/>
      <w:r w:rsidRPr="0093077A">
        <w:rPr>
          <w:rFonts w:ascii="Calibri" w:hAnsi="Calibri" w:cs="Calibri"/>
          <w:sz w:val="18"/>
          <w:szCs w:val="18"/>
        </w:rPr>
        <w:t xml:space="preserve"> /</w:t>
      </w:r>
      <w:proofErr w:type="spellStart"/>
      <w:r w:rsidRPr="0093077A">
        <w:rPr>
          <w:rFonts w:ascii="Calibri" w:hAnsi="Calibri" w:cs="Calibri"/>
          <w:sz w:val="18"/>
          <w:szCs w:val="18"/>
        </w:rPr>
        <w:t>CPI</w:t>
      </w:r>
      <w:r w:rsidRPr="0093077A">
        <w:rPr>
          <w:rFonts w:ascii="Calibri" w:hAnsi="Calibri" w:cs="Calibri"/>
          <w:sz w:val="18"/>
          <w:szCs w:val="18"/>
          <w:vertAlign w:val="subscript"/>
        </w:rPr>
        <w:t>o</w:t>
      </w:r>
      <w:proofErr w:type="spellEnd"/>
      <w:r w:rsidRPr="0093077A">
        <w:rPr>
          <w:rFonts w:ascii="Calibri" w:hAnsi="Calibri" w:cs="Calibri"/>
          <w:sz w:val="18"/>
          <w:szCs w:val="18"/>
        </w:rPr>
        <w:t xml:space="preserve"> + </w:t>
      </w:r>
      <w:proofErr w:type="spellStart"/>
      <w:r w:rsidRPr="0093077A">
        <w:rPr>
          <w:rFonts w:ascii="Calibri" w:hAnsi="Calibri" w:cs="Calibri"/>
          <w:sz w:val="18"/>
          <w:szCs w:val="18"/>
        </w:rPr>
        <w:t>c×P</w:t>
      </w:r>
      <w:r w:rsidRPr="0093077A">
        <w:rPr>
          <w:rFonts w:ascii="Calibri" w:hAnsi="Calibri" w:cs="Calibri"/>
          <w:sz w:val="18"/>
          <w:szCs w:val="18"/>
          <w:vertAlign w:val="subscript"/>
        </w:rPr>
        <w:t>n</w:t>
      </w:r>
      <w:proofErr w:type="spellEnd"/>
      <w:r w:rsidRPr="0093077A">
        <w:rPr>
          <w:rFonts w:ascii="Calibri" w:hAnsi="Calibri" w:cs="Calibri"/>
          <w:sz w:val="18"/>
          <w:szCs w:val="18"/>
        </w:rPr>
        <w:t xml:space="preserve"> /P</w:t>
      </w:r>
      <w:r w:rsidRPr="0093077A">
        <w:rPr>
          <w:rFonts w:ascii="Calibri" w:hAnsi="Calibri" w:cs="Calibri"/>
          <w:sz w:val="18"/>
          <w:szCs w:val="18"/>
          <w:vertAlign w:val="subscript"/>
        </w:rPr>
        <w:t>o</w:t>
      </w:r>
      <w:r w:rsidRPr="0093077A">
        <w:rPr>
          <w:rFonts w:ascii="Calibri" w:hAnsi="Calibri" w:cs="Calibri"/>
          <w:sz w:val="18"/>
          <w:szCs w:val="18"/>
        </w:rPr>
        <w:t xml:space="preserve"> + </w:t>
      </w:r>
      <w:proofErr w:type="spellStart"/>
      <w:r w:rsidRPr="0093077A">
        <w:rPr>
          <w:rFonts w:ascii="Calibri" w:hAnsi="Calibri" w:cs="Calibri"/>
          <w:sz w:val="18"/>
          <w:szCs w:val="18"/>
        </w:rPr>
        <w:t>d×R</w:t>
      </w:r>
      <w:r w:rsidRPr="0093077A">
        <w:rPr>
          <w:rFonts w:ascii="Calibri" w:hAnsi="Calibri" w:cs="Calibri"/>
          <w:sz w:val="18"/>
          <w:szCs w:val="18"/>
          <w:vertAlign w:val="subscript"/>
        </w:rPr>
        <w:t>n</w:t>
      </w:r>
      <w:proofErr w:type="spellEnd"/>
      <w:r w:rsidRPr="0093077A">
        <w:rPr>
          <w:rFonts w:ascii="Calibri" w:hAnsi="Calibri" w:cs="Calibri"/>
          <w:sz w:val="18"/>
          <w:szCs w:val="18"/>
        </w:rPr>
        <w:t>/R</w:t>
      </w:r>
      <w:r w:rsidRPr="0093077A">
        <w:rPr>
          <w:rFonts w:ascii="Calibri" w:hAnsi="Calibri" w:cs="Calibri"/>
          <w:sz w:val="18"/>
          <w:szCs w:val="18"/>
          <w:vertAlign w:val="subscript"/>
        </w:rPr>
        <w:t>o</w:t>
      </w:r>
      <w:r w:rsidRPr="0093077A">
        <w:rPr>
          <w:rFonts w:ascii="Calibri" w:hAnsi="Calibri" w:cs="Calibri"/>
          <w:sz w:val="18"/>
          <w:szCs w:val="18"/>
        </w:rPr>
        <w:t xml:space="preserve"> + </w:t>
      </w:r>
      <w:proofErr w:type="spellStart"/>
      <w:r w:rsidRPr="0093077A">
        <w:rPr>
          <w:rFonts w:ascii="Calibri" w:hAnsi="Calibri" w:cs="Calibri"/>
          <w:sz w:val="18"/>
          <w:szCs w:val="18"/>
        </w:rPr>
        <w:t>e×Cn</w:t>
      </w:r>
      <w:proofErr w:type="spellEnd"/>
      <w:r w:rsidRPr="0093077A">
        <w:rPr>
          <w:rFonts w:ascii="Calibri" w:hAnsi="Calibri" w:cs="Calibri"/>
          <w:sz w:val="18"/>
          <w:szCs w:val="18"/>
        </w:rPr>
        <w:t>/C</w:t>
      </w:r>
      <w:r w:rsidRPr="0093077A">
        <w:rPr>
          <w:rFonts w:ascii="Calibri" w:hAnsi="Calibri" w:cs="Calibri"/>
          <w:sz w:val="18"/>
          <w:szCs w:val="18"/>
          <w:vertAlign w:val="subscript"/>
        </w:rPr>
        <w:t>o</w:t>
      </w:r>
      <w:r w:rsidRPr="0093077A">
        <w:rPr>
          <w:rFonts w:ascii="Calibri" w:hAnsi="Calibri" w:cs="Calibri"/>
          <w:sz w:val="18"/>
          <w:szCs w:val="18"/>
        </w:rPr>
        <w:t xml:space="preserve"> + </w:t>
      </w:r>
      <w:proofErr w:type="spellStart"/>
      <w:r w:rsidRPr="0093077A">
        <w:rPr>
          <w:rFonts w:ascii="Calibri" w:hAnsi="Calibri" w:cs="Calibri"/>
          <w:sz w:val="18"/>
          <w:szCs w:val="18"/>
        </w:rPr>
        <w:t>f×A</w:t>
      </w:r>
      <w:r w:rsidRPr="0093077A">
        <w:rPr>
          <w:rFonts w:ascii="Calibri" w:hAnsi="Calibri" w:cs="Calibri"/>
          <w:sz w:val="18"/>
          <w:szCs w:val="18"/>
          <w:vertAlign w:val="subscript"/>
        </w:rPr>
        <w:t>n</w:t>
      </w:r>
      <w:proofErr w:type="spellEnd"/>
      <w:r w:rsidRPr="0093077A">
        <w:rPr>
          <w:rFonts w:ascii="Calibri" w:hAnsi="Calibri" w:cs="Calibri"/>
          <w:sz w:val="18"/>
          <w:szCs w:val="18"/>
        </w:rPr>
        <w:t>/</w:t>
      </w:r>
      <w:proofErr w:type="spellStart"/>
      <w:r w:rsidRPr="0093077A">
        <w:rPr>
          <w:rFonts w:ascii="Calibri" w:hAnsi="Calibri" w:cs="Calibri"/>
          <w:sz w:val="18"/>
          <w:szCs w:val="18"/>
        </w:rPr>
        <w:t>A</w:t>
      </w:r>
      <w:r w:rsidRPr="0093077A">
        <w:rPr>
          <w:rFonts w:ascii="Calibri" w:hAnsi="Calibri" w:cs="Calibri"/>
          <w:sz w:val="18"/>
          <w:szCs w:val="18"/>
          <w:vertAlign w:val="subscript"/>
        </w:rPr>
        <w:t>o</w:t>
      </w:r>
      <w:proofErr w:type="spellEnd"/>
      <w:r w:rsidRPr="0093077A">
        <w:rPr>
          <w:rFonts w:ascii="Calibri" w:hAnsi="Calibri" w:cs="Calibri"/>
          <w:sz w:val="18"/>
          <w:szCs w:val="18"/>
        </w:rPr>
        <w:t xml:space="preserve"> + </w:t>
      </w:r>
      <w:proofErr w:type="spellStart"/>
      <w:r w:rsidRPr="0093077A">
        <w:rPr>
          <w:rFonts w:ascii="Calibri" w:hAnsi="Calibri" w:cs="Calibri"/>
          <w:sz w:val="18"/>
          <w:szCs w:val="18"/>
        </w:rPr>
        <w:t>g×S</w:t>
      </w:r>
      <w:r w:rsidRPr="0093077A">
        <w:rPr>
          <w:rFonts w:ascii="Calibri" w:hAnsi="Calibri" w:cs="Calibri"/>
          <w:sz w:val="18"/>
          <w:szCs w:val="18"/>
          <w:vertAlign w:val="subscript"/>
        </w:rPr>
        <w:t>n</w:t>
      </w:r>
      <w:proofErr w:type="spellEnd"/>
      <w:r w:rsidRPr="0093077A">
        <w:rPr>
          <w:rFonts w:ascii="Calibri" w:hAnsi="Calibri" w:cs="Calibri"/>
          <w:sz w:val="18"/>
          <w:szCs w:val="18"/>
        </w:rPr>
        <w:t>/</w:t>
      </w:r>
      <w:proofErr w:type="spellStart"/>
      <w:r w:rsidRPr="0093077A">
        <w:rPr>
          <w:rFonts w:ascii="Calibri" w:hAnsi="Calibri" w:cs="Calibri"/>
          <w:sz w:val="18"/>
          <w:szCs w:val="18"/>
        </w:rPr>
        <w:t>S</w:t>
      </w:r>
      <w:r w:rsidRPr="0093077A">
        <w:rPr>
          <w:rFonts w:ascii="Calibri" w:hAnsi="Calibri" w:cs="Calibri"/>
          <w:sz w:val="18"/>
          <w:szCs w:val="18"/>
          <w:vertAlign w:val="subscript"/>
        </w:rPr>
        <w:t>o</w:t>
      </w:r>
      <w:proofErr w:type="spellEnd"/>
      <w:r w:rsidRPr="0093077A">
        <w:rPr>
          <w:rFonts w:ascii="Calibri" w:hAnsi="Calibri" w:cs="Calibri"/>
          <w:sz w:val="18"/>
          <w:szCs w:val="18"/>
        </w:rPr>
        <w:t xml:space="preserve"> + </w:t>
      </w:r>
      <w:proofErr w:type="spellStart"/>
      <w:r w:rsidRPr="0093077A">
        <w:rPr>
          <w:rFonts w:ascii="Calibri" w:hAnsi="Calibri" w:cs="Calibri"/>
          <w:sz w:val="18"/>
          <w:szCs w:val="18"/>
        </w:rPr>
        <w:t>h×K</w:t>
      </w:r>
      <w:r w:rsidRPr="0093077A">
        <w:rPr>
          <w:rFonts w:ascii="Calibri" w:hAnsi="Calibri" w:cs="Calibri"/>
          <w:sz w:val="18"/>
          <w:szCs w:val="18"/>
          <w:vertAlign w:val="subscript"/>
        </w:rPr>
        <w:t>n</w:t>
      </w:r>
      <w:proofErr w:type="spellEnd"/>
      <w:r w:rsidRPr="0093077A">
        <w:rPr>
          <w:rFonts w:ascii="Calibri" w:hAnsi="Calibri" w:cs="Calibri"/>
          <w:sz w:val="18"/>
          <w:szCs w:val="18"/>
        </w:rPr>
        <w:t>/K</w:t>
      </w:r>
      <w:r w:rsidRPr="0093077A">
        <w:rPr>
          <w:rFonts w:ascii="Calibri" w:hAnsi="Calibri" w:cs="Calibri"/>
          <w:sz w:val="18"/>
          <w:szCs w:val="18"/>
          <w:vertAlign w:val="subscript"/>
        </w:rPr>
        <w:t>o</w:t>
      </w:r>
    </w:p>
    <w:p w14:paraId="1E452722" w14:textId="77777777" w:rsidR="0093077A" w:rsidRPr="0093077A" w:rsidRDefault="0093077A" w:rsidP="0093077A">
      <w:pPr>
        <w:autoSpaceDE w:val="0"/>
        <w:autoSpaceDN w:val="0"/>
        <w:adjustRightInd w:val="0"/>
        <w:ind w:left="284"/>
        <w:jc w:val="both"/>
        <w:rPr>
          <w:rFonts w:ascii="Calibri" w:hAnsi="Calibri" w:cs="Calibri"/>
          <w:sz w:val="18"/>
          <w:szCs w:val="18"/>
        </w:rPr>
      </w:pPr>
      <w:r w:rsidRPr="0093077A">
        <w:rPr>
          <w:rFonts w:ascii="Calibri" w:hAnsi="Calibri" w:cs="Calibri"/>
          <w:sz w:val="18"/>
          <w:szCs w:val="18"/>
        </w:rPr>
        <w:t>„</w:t>
      </w:r>
      <w:proofErr w:type="spellStart"/>
      <w:r w:rsidRPr="0093077A">
        <w:rPr>
          <w:rFonts w:ascii="Calibri" w:hAnsi="Calibri" w:cs="Calibri"/>
          <w:sz w:val="18"/>
          <w:szCs w:val="18"/>
        </w:rPr>
        <w:t>W</w:t>
      </w:r>
      <w:r w:rsidRPr="0093077A">
        <w:rPr>
          <w:rFonts w:ascii="Calibri" w:hAnsi="Calibri" w:cs="Calibri"/>
          <w:sz w:val="18"/>
          <w:szCs w:val="18"/>
          <w:vertAlign w:val="subscript"/>
        </w:rPr>
        <w:t>n</w:t>
      </w:r>
      <w:proofErr w:type="spellEnd"/>
      <w:r w:rsidRPr="0093077A">
        <w:rPr>
          <w:rFonts w:ascii="Calibri" w:hAnsi="Calibri" w:cs="Calibri"/>
          <w:sz w:val="18"/>
          <w:szCs w:val="18"/>
        </w:rPr>
        <w:t>” jest mnożnikiem korygującym, obliczanym na podstawie wzoru powyżej, do zastosowania w stosunku do wszystkich kwot;</w:t>
      </w:r>
    </w:p>
    <w:p w14:paraId="5DFB01C4" w14:textId="77777777" w:rsidR="0093077A" w:rsidRPr="0093077A" w:rsidRDefault="0093077A" w:rsidP="0093077A">
      <w:pPr>
        <w:autoSpaceDE w:val="0"/>
        <w:autoSpaceDN w:val="0"/>
        <w:adjustRightInd w:val="0"/>
        <w:ind w:left="284"/>
        <w:jc w:val="both"/>
        <w:rPr>
          <w:rFonts w:ascii="Calibri" w:hAnsi="Calibri" w:cs="Calibri"/>
          <w:sz w:val="18"/>
          <w:szCs w:val="18"/>
        </w:rPr>
      </w:pPr>
      <w:r w:rsidRPr="0093077A">
        <w:rPr>
          <w:rFonts w:ascii="Calibri" w:hAnsi="Calibri" w:cs="Calibri"/>
          <w:sz w:val="18"/>
          <w:szCs w:val="18"/>
        </w:rPr>
        <w:t>„a” jest stałym współczynnikiem o wartości: 0,5.</w:t>
      </w:r>
    </w:p>
    <w:p w14:paraId="017FA1CF" w14:textId="77777777" w:rsidR="0093077A" w:rsidRPr="0093077A" w:rsidRDefault="0093077A" w:rsidP="0093077A">
      <w:pPr>
        <w:autoSpaceDE w:val="0"/>
        <w:autoSpaceDN w:val="0"/>
        <w:adjustRightInd w:val="0"/>
        <w:ind w:left="284"/>
        <w:jc w:val="both"/>
        <w:rPr>
          <w:rFonts w:ascii="Calibri" w:hAnsi="Calibri" w:cs="Calibri"/>
          <w:sz w:val="18"/>
          <w:szCs w:val="18"/>
        </w:rPr>
      </w:pPr>
      <w:r w:rsidRPr="0093077A">
        <w:rPr>
          <w:rFonts w:ascii="Calibri" w:hAnsi="Calibri" w:cs="Calibri"/>
          <w:sz w:val="18"/>
          <w:szCs w:val="18"/>
        </w:rPr>
        <w:t xml:space="preserve">„b”, „c”, „d”, „e”, „f”, „g”, „h” są wagami stałymi określonymi w tabeli Koszyk waloryzacyjny; z zastrzeżeniem sytuacji gdy Zamawiający stanie się dostawcą któregokolwiek z Elementów robót ujętych w tabeli Koszyk waloryzacyjny, wówczas waga tego elementu zostanie przyjęta jako „0” w wzorze na </w:t>
      </w:r>
      <w:proofErr w:type="spellStart"/>
      <w:r w:rsidRPr="0093077A">
        <w:rPr>
          <w:rFonts w:ascii="Calibri" w:hAnsi="Calibri" w:cs="Calibri"/>
          <w:sz w:val="18"/>
          <w:szCs w:val="18"/>
        </w:rPr>
        <w:t>W</w:t>
      </w:r>
      <w:r w:rsidRPr="0093077A">
        <w:rPr>
          <w:rFonts w:ascii="Calibri" w:hAnsi="Calibri" w:cs="Calibri"/>
          <w:sz w:val="18"/>
          <w:szCs w:val="18"/>
          <w:vertAlign w:val="subscript"/>
        </w:rPr>
        <w:t>n</w:t>
      </w:r>
      <w:proofErr w:type="spellEnd"/>
      <w:r w:rsidRPr="0093077A">
        <w:rPr>
          <w:rFonts w:ascii="Calibri" w:hAnsi="Calibri" w:cs="Calibri"/>
          <w:sz w:val="18"/>
          <w:szCs w:val="18"/>
        </w:rPr>
        <w:t>. W takim przypadku waga CPI zostanie powiększona o wartość wagi, która została przyjęta jako „0”, tak aby suma wartości wszystkich wag z Koszyka waloryzacji wynosiła 0,5.</w:t>
      </w:r>
    </w:p>
    <w:p w14:paraId="186F415E" w14:textId="77777777" w:rsidR="0093077A" w:rsidRPr="0093077A" w:rsidRDefault="0093077A" w:rsidP="0093077A">
      <w:pPr>
        <w:autoSpaceDE w:val="0"/>
        <w:autoSpaceDN w:val="0"/>
        <w:adjustRightInd w:val="0"/>
        <w:spacing w:before="60"/>
        <w:ind w:left="284"/>
        <w:jc w:val="both"/>
        <w:rPr>
          <w:rFonts w:ascii="Calibri" w:hAnsi="Calibri" w:cs="Calibri"/>
          <w:sz w:val="18"/>
          <w:szCs w:val="18"/>
        </w:rPr>
      </w:pPr>
      <w:r w:rsidRPr="0093077A">
        <w:rPr>
          <w:rFonts w:ascii="Calibri" w:hAnsi="Calibri" w:cs="Calibri"/>
          <w:sz w:val="18"/>
          <w:szCs w:val="18"/>
        </w:rPr>
        <w:lastRenderedPageBreak/>
        <w:t>„</w:t>
      </w:r>
      <w:proofErr w:type="spellStart"/>
      <w:r w:rsidRPr="0093077A">
        <w:rPr>
          <w:rFonts w:ascii="Calibri" w:hAnsi="Calibri" w:cs="Calibri"/>
          <w:sz w:val="18"/>
          <w:szCs w:val="18"/>
        </w:rPr>
        <w:t>CPI</w:t>
      </w:r>
      <w:r w:rsidRPr="0093077A">
        <w:rPr>
          <w:rFonts w:ascii="Calibri" w:hAnsi="Calibri" w:cs="Calibri"/>
          <w:sz w:val="18"/>
          <w:szCs w:val="18"/>
          <w:vertAlign w:val="subscript"/>
        </w:rPr>
        <w:t>n</w:t>
      </w:r>
      <w:proofErr w:type="spellEnd"/>
      <w:r w:rsidRPr="0093077A">
        <w:rPr>
          <w:rFonts w:ascii="Calibri" w:hAnsi="Calibri" w:cs="Calibri"/>
          <w:sz w:val="18"/>
          <w:szCs w:val="18"/>
        </w:rPr>
        <w:t>”, „</w:t>
      </w:r>
      <w:proofErr w:type="spellStart"/>
      <w:r w:rsidRPr="0093077A">
        <w:rPr>
          <w:rFonts w:ascii="Calibri" w:hAnsi="Calibri" w:cs="Calibri"/>
          <w:sz w:val="18"/>
          <w:szCs w:val="18"/>
        </w:rPr>
        <w:t>P</w:t>
      </w:r>
      <w:r w:rsidRPr="0093077A">
        <w:rPr>
          <w:rFonts w:ascii="Calibri" w:hAnsi="Calibri" w:cs="Calibri"/>
          <w:sz w:val="18"/>
          <w:szCs w:val="18"/>
          <w:vertAlign w:val="subscript"/>
        </w:rPr>
        <w:t>n</w:t>
      </w:r>
      <w:proofErr w:type="spellEnd"/>
      <w:r w:rsidRPr="0093077A">
        <w:rPr>
          <w:rFonts w:ascii="Calibri" w:hAnsi="Calibri" w:cs="Calibri"/>
          <w:sz w:val="18"/>
          <w:szCs w:val="18"/>
        </w:rPr>
        <w:t>”, „R</w:t>
      </w:r>
      <w:r w:rsidRPr="0093077A">
        <w:rPr>
          <w:rFonts w:ascii="Calibri" w:hAnsi="Calibri" w:cs="Calibri"/>
          <w:sz w:val="18"/>
          <w:szCs w:val="18"/>
          <w:vertAlign w:val="subscript"/>
        </w:rPr>
        <w:t>n</w:t>
      </w:r>
      <w:r w:rsidRPr="0093077A">
        <w:rPr>
          <w:rFonts w:ascii="Calibri" w:hAnsi="Calibri" w:cs="Calibri"/>
          <w:sz w:val="18"/>
          <w:szCs w:val="18"/>
        </w:rPr>
        <w:t>”, „</w:t>
      </w:r>
      <w:proofErr w:type="spellStart"/>
      <w:r w:rsidRPr="0093077A">
        <w:rPr>
          <w:rFonts w:ascii="Calibri" w:hAnsi="Calibri" w:cs="Calibri"/>
          <w:sz w:val="18"/>
          <w:szCs w:val="18"/>
        </w:rPr>
        <w:t>C</w:t>
      </w:r>
      <w:r w:rsidRPr="0093077A">
        <w:rPr>
          <w:rFonts w:ascii="Calibri" w:hAnsi="Calibri" w:cs="Calibri"/>
          <w:sz w:val="18"/>
          <w:szCs w:val="18"/>
          <w:vertAlign w:val="subscript"/>
        </w:rPr>
        <w:t>n</w:t>
      </w:r>
      <w:proofErr w:type="spellEnd"/>
      <w:r w:rsidRPr="0093077A">
        <w:rPr>
          <w:rFonts w:ascii="Calibri" w:hAnsi="Calibri" w:cs="Calibri"/>
          <w:sz w:val="18"/>
          <w:szCs w:val="18"/>
        </w:rPr>
        <w:t>”, „</w:t>
      </w:r>
      <w:proofErr w:type="spellStart"/>
      <w:r w:rsidRPr="0093077A">
        <w:rPr>
          <w:rFonts w:ascii="Calibri" w:hAnsi="Calibri" w:cs="Calibri"/>
          <w:sz w:val="18"/>
          <w:szCs w:val="18"/>
        </w:rPr>
        <w:t>A</w:t>
      </w:r>
      <w:r w:rsidRPr="0093077A">
        <w:rPr>
          <w:rFonts w:ascii="Calibri" w:hAnsi="Calibri" w:cs="Calibri"/>
          <w:sz w:val="18"/>
          <w:szCs w:val="18"/>
          <w:vertAlign w:val="subscript"/>
        </w:rPr>
        <w:t>n</w:t>
      </w:r>
      <w:proofErr w:type="spellEnd"/>
      <w:r w:rsidRPr="0093077A">
        <w:rPr>
          <w:rFonts w:ascii="Calibri" w:hAnsi="Calibri" w:cs="Calibri"/>
          <w:sz w:val="18"/>
          <w:szCs w:val="18"/>
        </w:rPr>
        <w:t>”, „S</w:t>
      </w:r>
      <w:r w:rsidRPr="0093077A">
        <w:rPr>
          <w:rFonts w:ascii="Calibri" w:hAnsi="Calibri" w:cs="Calibri"/>
          <w:sz w:val="18"/>
          <w:szCs w:val="18"/>
          <w:vertAlign w:val="subscript"/>
        </w:rPr>
        <w:t>n</w:t>
      </w:r>
      <w:r w:rsidRPr="0093077A">
        <w:rPr>
          <w:rFonts w:ascii="Calibri" w:hAnsi="Calibri" w:cs="Calibri"/>
          <w:sz w:val="18"/>
          <w:szCs w:val="18"/>
        </w:rPr>
        <w:t>”, „</w:t>
      </w:r>
      <w:proofErr w:type="spellStart"/>
      <w:r w:rsidRPr="0093077A">
        <w:rPr>
          <w:rFonts w:ascii="Calibri" w:hAnsi="Calibri" w:cs="Calibri"/>
          <w:sz w:val="18"/>
          <w:szCs w:val="18"/>
        </w:rPr>
        <w:t>K</w:t>
      </w:r>
      <w:r w:rsidRPr="0093077A">
        <w:rPr>
          <w:rFonts w:ascii="Calibri" w:hAnsi="Calibri" w:cs="Calibri"/>
          <w:sz w:val="18"/>
          <w:szCs w:val="18"/>
          <w:vertAlign w:val="subscript"/>
        </w:rPr>
        <w:t>n</w:t>
      </w:r>
      <w:proofErr w:type="spellEnd"/>
      <w:r w:rsidRPr="0093077A">
        <w:rPr>
          <w:rFonts w:ascii="Calibri" w:hAnsi="Calibri" w:cs="Calibri"/>
          <w:sz w:val="18"/>
          <w:szCs w:val="18"/>
        </w:rPr>
        <w:t>” są narastającymi wskaźnikami cen publikowanymi przez Prezesa GUS w Dziedzinowej Bazie Wiedzy obowiązującymi w danym okresie rozliczeniowym.</w:t>
      </w:r>
    </w:p>
    <w:p w14:paraId="7F2B6B58" w14:textId="77777777" w:rsidR="0093077A" w:rsidRPr="0093077A" w:rsidRDefault="0093077A" w:rsidP="0093077A">
      <w:pPr>
        <w:autoSpaceDE w:val="0"/>
        <w:autoSpaceDN w:val="0"/>
        <w:adjustRightInd w:val="0"/>
        <w:spacing w:before="60"/>
        <w:ind w:left="284"/>
        <w:jc w:val="both"/>
        <w:rPr>
          <w:rFonts w:ascii="Calibri" w:hAnsi="Calibri" w:cs="Calibri"/>
          <w:sz w:val="18"/>
          <w:szCs w:val="18"/>
        </w:rPr>
      </w:pPr>
      <w:r w:rsidRPr="0093077A">
        <w:rPr>
          <w:rFonts w:ascii="Calibri" w:hAnsi="Calibri" w:cs="Calibri"/>
          <w:sz w:val="18"/>
          <w:szCs w:val="18"/>
        </w:rPr>
        <w:t>W przypadku korygowania obliczonej wstępnej wartości zwaloryzowanych kwot, wskaźnikami tymi są wskaźniki GUS dotyczące tego samego miesiąca za który wystawiony był Protokół odbioru częściowego.</w:t>
      </w:r>
    </w:p>
    <w:p w14:paraId="3FC1FD27" w14:textId="77777777" w:rsidR="0093077A" w:rsidRPr="0093077A" w:rsidRDefault="0093077A" w:rsidP="0093077A">
      <w:pPr>
        <w:autoSpaceDE w:val="0"/>
        <w:autoSpaceDN w:val="0"/>
        <w:adjustRightInd w:val="0"/>
        <w:spacing w:before="60"/>
        <w:ind w:left="284"/>
        <w:jc w:val="both"/>
        <w:rPr>
          <w:rFonts w:ascii="Calibri" w:hAnsi="Calibri" w:cs="Calibri"/>
          <w:sz w:val="18"/>
          <w:szCs w:val="18"/>
        </w:rPr>
      </w:pPr>
      <w:r w:rsidRPr="0093077A">
        <w:rPr>
          <w:rFonts w:ascii="Calibri" w:hAnsi="Calibri" w:cs="Calibri"/>
          <w:sz w:val="18"/>
          <w:szCs w:val="18"/>
        </w:rPr>
        <w:t>„</w:t>
      </w:r>
      <w:proofErr w:type="spellStart"/>
      <w:r w:rsidRPr="0093077A">
        <w:rPr>
          <w:rFonts w:ascii="Calibri" w:hAnsi="Calibri" w:cs="Calibri"/>
          <w:sz w:val="18"/>
          <w:szCs w:val="18"/>
        </w:rPr>
        <w:t>CPI</w:t>
      </w:r>
      <w:r w:rsidRPr="0093077A">
        <w:rPr>
          <w:rFonts w:ascii="Calibri" w:hAnsi="Calibri" w:cs="Calibri"/>
          <w:sz w:val="18"/>
          <w:szCs w:val="18"/>
          <w:vertAlign w:val="subscript"/>
        </w:rPr>
        <w:t>o</w:t>
      </w:r>
      <w:proofErr w:type="spellEnd"/>
      <w:r w:rsidRPr="0093077A">
        <w:rPr>
          <w:rFonts w:ascii="Calibri" w:hAnsi="Calibri" w:cs="Calibri"/>
          <w:sz w:val="18"/>
          <w:szCs w:val="18"/>
        </w:rPr>
        <w:t>”, „P</w:t>
      </w:r>
      <w:r w:rsidRPr="0093077A">
        <w:rPr>
          <w:rFonts w:ascii="Calibri" w:hAnsi="Calibri" w:cs="Calibri"/>
          <w:sz w:val="18"/>
          <w:szCs w:val="18"/>
          <w:vertAlign w:val="subscript"/>
        </w:rPr>
        <w:t>o</w:t>
      </w:r>
      <w:r w:rsidRPr="0093077A">
        <w:rPr>
          <w:rFonts w:ascii="Calibri" w:hAnsi="Calibri" w:cs="Calibri"/>
          <w:sz w:val="18"/>
          <w:szCs w:val="18"/>
        </w:rPr>
        <w:t>”, „R</w:t>
      </w:r>
      <w:r w:rsidRPr="0093077A">
        <w:rPr>
          <w:rFonts w:ascii="Calibri" w:hAnsi="Calibri" w:cs="Calibri"/>
          <w:sz w:val="18"/>
          <w:szCs w:val="18"/>
          <w:vertAlign w:val="subscript"/>
        </w:rPr>
        <w:t>o</w:t>
      </w:r>
      <w:r w:rsidRPr="0093077A">
        <w:rPr>
          <w:rFonts w:ascii="Calibri" w:hAnsi="Calibri" w:cs="Calibri"/>
          <w:sz w:val="18"/>
          <w:szCs w:val="18"/>
        </w:rPr>
        <w:t>”, „C</w:t>
      </w:r>
      <w:r w:rsidRPr="0093077A">
        <w:rPr>
          <w:rFonts w:ascii="Calibri" w:hAnsi="Calibri" w:cs="Calibri"/>
          <w:sz w:val="18"/>
          <w:szCs w:val="18"/>
          <w:vertAlign w:val="subscript"/>
        </w:rPr>
        <w:t>o</w:t>
      </w:r>
      <w:r w:rsidRPr="0093077A">
        <w:rPr>
          <w:rFonts w:ascii="Calibri" w:hAnsi="Calibri" w:cs="Calibri"/>
          <w:sz w:val="18"/>
          <w:szCs w:val="18"/>
        </w:rPr>
        <w:t>”, „</w:t>
      </w:r>
      <w:proofErr w:type="spellStart"/>
      <w:r w:rsidRPr="0093077A">
        <w:rPr>
          <w:rFonts w:ascii="Calibri" w:hAnsi="Calibri" w:cs="Calibri"/>
          <w:sz w:val="18"/>
          <w:szCs w:val="18"/>
        </w:rPr>
        <w:t>A</w:t>
      </w:r>
      <w:r w:rsidRPr="0093077A">
        <w:rPr>
          <w:rFonts w:ascii="Calibri" w:hAnsi="Calibri" w:cs="Calibri"/>
          <w:sz w:val="18"/>
          <w:szCs w:val="18"/>
          <w:vertAlign w:val="subscript"/>
        </w:rPr>
        <w:t>o</w:t>
      </w:r>
      <w:proofErr w:type="spellEnd"/>
      <w:r w:rsidRPr="0093077A">
        <w:rPr>
          <w:rFonts w:ascii="Calibri" w:hAnsi="Calibri" w:cs="Calibri"/>
          <w:sz w:val="18"/>
          <w:szCs w:val="18"/>
        </w:rPr>
        <w:t>”, „</w:t>
      </w:r>
      <w:proofErr w:type="spellStart"/>
      <w:r w:rsidRPr="0093077A">
        <w:rPr>
          <w:rFonts w:ascii="Calibri" w:hAnsi="Calibri" w:cs="Calibri"/>
          <w:sz w:val="18"/>
          <w:szCs w:val="18"/>
        </w:rPr>
        <w:t>S</w:t>
      </w:r>
      <w:r w:rsidRPr="0093077A">
        <w:rPr>
          <w:rFonts w:ascii="Calibri" w:hAnsi="Calibri" w:cs="Calibri"/>
          <w:sz w:val="18"/>
          <w:szCs w:val="18"/>
          <w:vertAlign w:val="subscript"/>
        </w:rPr>
        <w:t>o</w:t>
      </w:r>
      <w:proofErr w:type="spellEnd"/>
      <w:r w:rsidRPr="0093077A">
        <w:rPr>
          <w:rFonts w:ascii="Calibri" w:hAnsi="Calibri" w:cs="Calibri"/>
          <w:sz w:val="18"/>
          <w:szCs w:val="18"/>
        </w:rPr>
        <w:t>”, „K</w:t>
      </w:r>
      <w:r w:rsidRPr="0093077A">
        <w:rPr>
          <w:rFonts w:ascii="Calibri" w:hAnsi="Calibri" w:cs="Calibri"/>
          <w:sz w:val="18"/>
          <w:szCs w:val="18"/>
          <w:vertAlign w:val="subscript"/>
        </w:rPr>
        <w:t>o</w:t>
      </w:r>
      <w:r w:rsidRPr="0093077A">
        <w:rPr>
          <w:rFonts w:ascii="Calibri" w:hAnsi="Calibri" w:cs="Calibri"/>
          <w:sz w:val="18"/>
          <w:szCs w:val="18"/>
        </w:rPr>
        <w:t>” są narastającymi wskaźnikami cen opublikowanymi przez Prezesa GUS w Dziedzinowej Bazie Wiedzy w dacie otwarcia ofert. W przypadku wartości Zmian wprowadzonych do Umowy są one narastającymi wskaźnikami cen opublikowanymi przez Prezesa GUS w Dziedzinowej Bazie Wiedzy w dacie ustalenia wartości robót objętych Protokołem odbioru częściowego.</w:t>
      </w:r>
    </w:p>
    <w:p w14:paraId="10198BE0" w14:textId="77777777" w:rsidR="0093077A" w:rsidRPr="0093077A" w:rsidRDefault="0093077A" w:rsidP="0093077A">
      <w:pPr>
        <w:autoSpaceDE w:val="0"/>
        <w:autoSpaceDN w:val="0"/>
        <w:adjustRightInd w:val="0"/>
        <w:spacing w:before="60"/>
        <w:ind w:left="284"/>
        <w:jc w:val="both"/>
        <w:rPr>
          <w:rFonts w:ascii="Calibri" w:hAnsi="Calibri" w:cs="Calibri"/>
          <w:sz w:val="18"/>
          <w:szCs w:val="18"/>
        </w:rPr>
      </w:pPr>
      <w:r w:rsidRPr="0093077A">
        <w:rPr>
          <w:rFonts w:ascii="Calibri" w:hAnsi="Calibri" w:cs="Calibri"/>
          <w:sz w:val="18"/>
          <w:szCs w:val="18"/>
        </w:rPr>
        <w:t xml:space="preserve">Ilorazy wskaźników cen (tj. n/o) dla poszczególnych zmiennych należy obliczać z dokładnością do dwóch miejsc po przecinku. Iloczyny wskaźników cen i wag (np. </w:t>
      </w:r>
      <w:proofErr w:type="spellStart"/>
      <w:r w:rsidRPr="0093077A">
        <w:rPr>
          <w:rFonts w:ascii="Calibri" w:hAnsi="Calibri" w:cs="Calibri"/>
          <w:sz w:val="18"/>
          <w:szCs w:val="18"/>
        </w:rPr>
        <w:t>b×CPI</w:t>
      </w:r>
      <w:r w:rsidRPr="0093077A">
        <w:rPr>
          <w:rFonts w:ascii="Calibri" w:hAnsi="Calibri" w:cs="Calibri"/>
          <w:sz w:val="18"/>
          <w:szCs w:val="18"/>
          <w:vertAlign w:val="subscript"/>
        </w:rPr>
        <w:t>n</w:t>
      </w:r>
      <w:proofErr w:type="spellEnd"/>
      <w:r w:rsidRPr="0093077A">
        <w:rPr>
          <w:rFonts w:ascii="Calibri" w:hAnsi="Calibri" w:cs="Calibri"/>
          <w:sz w:val="18"/>
          <w:szCs w:val="18"/>
        </w:rPr>
        <w:t xml:space="preserve"> /</w:t>
      </w:r>
      <w:proofErr w:type="spellStart"/>
      <w:r w:rsidRPr="0093077A">
        <w:rPr>
          <w:rFonts w:ascii="Calibri" w:hAnsi="Calibri" w:cs="Calibri"/>
          <w:sz w:val="18"/>
          <w:szCs w:val="18"/>
        </w:rPr>
        <w:t>CPI</w:t>
      </w:r>
      <w:r w:rsidRPr="0093077A">
        <w:rPr>
          <w:rFonts w:ascii="Calibri" w:hAnsi="Calibri" w:cs="Calibri"/>
          <w:sz w:val="18"/>
          <w:szCs w:val="18"/>
          <w:vertAlign w:val="subscript"/>
        </w:rPr>
        <w:t>o</w:t>
      </w:r>
      <w:proofErr w:type="spellEnd"/>
      <w:r w:rsidRPr="0093077A">
        <w:rPr>
          <w:rFonts w:ascii="Calibri" w:hAnsi="Calibri" w:cs="Calibri"/>
          <w:sz w:val="18"/>
          <w:szCs w:val="18"/>
        </w:rPr>
        <w:t>) należy obliczać z dokładnością do 6 miejsc po przecinku. Natomiast wyniki tj. </w:t>
      </w:r>
      <w:proofErr w:type="spellStart"/>
      <w:r w:rsidRPr="0093077A">
        <w:rPr>
          <w:rFonts w:ascii="Calibri" w:hAnsi="Calibri" w:cs="Calibri"/>
          <w:sz w:val="18"/>
          <w:szCs w:val="18"/>
        </w:rPr>
        <w:t>W</w:t>
      </w:r>
      <w:r w:rsidRPr="0093077A">
        <w:rPr>
          <w:rFonts w:ascii="Calibri" w:hAnsi="Calibri" w:cs="Calibri"/>
          <w:sz w:val="18"/>
          <w:szCs w:val="18"/>
          <w:vertAlign w:val="subscript"/>
        </w:rPr>
        <w:t>n</w:t>
      </w:r>
      <w:proofErr w:type="spellEnd"/>
      <w:r w:rsidRPr="0093077A">
        <w:rPr>
          <w:rFonts w:ascii="Calibri" w:hAnsi="Calibri" w:cs="Calibri"/>
          <w:sz w:val="18"/>
          <w:szCs w:val="18"/>
        </w:rPr>
        <w:t xml:space="preserve">, </w:t>
      </w:r>
      <w:proofErr w:type="spellStart"/>
      <w:r w:rsidRPr="0093077A">
        <w:rPr>
          <w:rFonts w:ascii="Calibri" w:hAnsi="Calibri" w:cs="Calibri"/>
          <w:sz w:val="18"/>
          <w:szCs w:val="18"/>
        </w:rPr>
        <w:t>W</w:t>
      </w:r>
      <w:r w:rsidRPr="0093077A">
        <w:rPr>
          <w:rFonts w:ascii="Calibri" w:hAnsi="Calibri" w:cs="Calibri"/>
          <w:sz w:val="18"/>
          <w:szCs w:val="18"/>
          <w:vertAlign w:val="subscript"/>
        </w:rPr>
        <w:t>np</w:t>
      </w:r>
      <w:proofErr w:type="spellEnd"/>
      <w:r w:rsidRPr="0093077A">
        <w:rPr>
          <w:rFonts w:ascii="Calibri" w:hAnsi="Calibri" w:cs="Calibri"/>
          <w:sz w:val="18"/>
          <w:szCs w:val="18"/>
        </w:rPr>
        <w:t xml:space="preserve"> należy obliczać z dokładnością do 4 miejsc po przecinku.</w:t>
      </w:r>
    </w:p>
    <w:p w14:paraId="3F17C786" w14:textId="77777777" w:rsidR="0093077A" w:rsidRPr="0093077A" w:rsidRDefault="0093077A" w:rsidP="0093077A">
      <w:pPr>
        <w:autoSpaceDE w:val="0"/>
        <w:autoSpaceDN w:val="0"/>
        <w:adjustRightInd w:val="0"/>
        <w:spacing w:before="60"/>
        <w:ind w:left="284"/>
        <w:rPr>
          <w:rFonts w:ascii="Calibri" w:hAnsi="Calibri" w:cs="Calibri"/>
          <w:sz w:val="18"/>
          <w:szCs w:val="18"/>
        </w:rPr>
      </w:pPr>
      <w:r w:rsidRPr="0093077A">
        <w:rPr>
          <w:rFonts w:ascii="Calibri" w:hAnsi="Calibri" w:cs="Calibri"/>
          <w:sz w:val="18"/>
          <w:szCs w:val="18"/>
        </w:rPr>
        <w:t>Do wyliczania wartości waloryzacji zastosowanie będzie miała:</w:t>
      </w:r>
    </w:p>
    <w:tbl>
      <w:tblPr>
        <w:tblStyle w:val="Tabela-Siatka"/>
        <w:tblW w:w="4851" w:type="pct"/>
        <w:tblInd w:w="279" w:type="dxa"/>
        <w:tblLook w:val="04A0" w:firstRow="1" w:lastRow="0" w:firstColumn="1" w:lastColumn="0" w:noHBand="0" w:noVBand="1"/>
      </w:tblPr>
      <w:tblGrid>
        <w:gridCol w:w="2852"/>
        <w:gridCol w:w="3130"/>
        <w:gridCol w:w="3084"/>
      </w:tblGrid>
      <w:tr w:rsidR="0093077A" w:rsidRPr="0093077A" w14:paraId="683589AE" w14:textId="77777777" w:rsidTr="00254ED7">
        <w:tc>
          <w:tcPr>
            <w:tcW w:w="5000" w:type="pct"/>
            <w:gridSpan w:val="3"/>
            <w:tcBorders>
              <w:top w:val="single" w:sz="4" w:space="0" w:color="auto"/>
              <w:left w:val="single" w:sz="4" w:space="0" w:color="auto"/>
              <w:bottom w:val="single" w:sz="4" w:space="0" w:color="auto"/>
              <w:right w:val="single" w:sz="4" w:space="0" w:color="auto"/>
            </w:tcBorders>
            <w:hideMark/>
          </w:tcPr>
          <w:p w14:paraId="0E4E2D89" w14:textId="77777777" w:rsidR="0093077A" w:rsidRPr="0093077A" w:rsidRDefault="0093077A" w:rsidP="0093077A">
            <w:pPr>
              <w:tabs>
                <w:tab w:val="left" w:pos="751"/>
              </w:tabs>
              <w:ind w:right="20"/>
              <w:jc w:val="center"/>
              <w:rPr>
                <w:rFonts w:ascii="Calibri" w:hAnsi="Calibri" w:cs="Calibri"/>
                <w:sz w:val="18"/>
                <w:szCs w:val="18"/>
              </w:rPr>
            </w:pPr>
            <w:r w:rsidRPr="0093077A">
              <w:rPr>
                <w:rFonts w:ascii="Calibri" w:hAnsi="Calibri" w:cs="Calibri"/>
                <w:sz w:val="18"/>
                <w:szCs w:val="18"/>
              </w:rPr>
              <w:t>Tabela Koszyk waloryzacyjny BITUM</w:t>
            </w:r>
          </w:p>
        </w:tc>
      </w:tr>
      <w:tr w:rsidR="0093077A" w:rsidRPr="0093077A" w14:paraId="11539D86" w14:textId="77777777" w:rsidTr="00254ED7">
        <w:tc>
          <w:tcPr>
            <w:tcW w:w="1573" w:type="pct"/>
            <w:tcBorders>
              <w:top w:val="single" w:sz="4" w:space="0" w:color="auto"/>
              <w:left w:val="single" w:sz="4" w:space="0" w:color="auto"/>
              <w:bottom w:val="single" w:sz="4" w:space="0" w:color="auto"/>
              <w:right w:val="single" w:sz="4" w:space="0" w:color="auto"/>
            </w:tcBorders>
            <w:vAlign w:val="center"/>
            <w:hideMark/>
          </w:tcPr>
          <w:p w14:paraId="68EFB8CB"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Elementy robót</w:t>
            </w:r>
          </w:p>
        </w:tc>
        <w:tc>
          <w:tcPr>
            <w:tcW w:w="1726" w:type="pct"/>
            <w:tcBorders>
              <w:top w:val="single" w:sz="4" w:space="0" w:color="auto"/>
              <w:left w:val="single" w:sz="4" w:space="0" w:color="auto"/>
              <w:bottom w:val="single" w:sz="4" w:space="0" w:color="auto"/>
              <w:right w:val="single" w:sz="4" w:space="0" w:color="auto"/>
            </w:tcBorders>
            <w:vAlign w:val="center"/>
            <w:hideMark/>
          </w:tcPr>
          <w:p w14:paraId="4F9122C1"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SYMBOL</w:t>
            </w:r>
          </w:p>
          <w:p w14:paraId="0DEF2C3E"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WSKAŹNIKA</w:t>
            </w:r>
          </w:p>
        </w:tc>
        <w:tc>
          <w:tcPr>
            <w:tcW w:w="1701" w:type="pct"/>
            <w:tcBorders>
              <w:top w:val="single" w:sz="4" w:space="0" w:color="auto"/>
              <w:left w:val="single" w:sz="4" w:space="0" w:color="auto"/>
              <w:bottom w:val="single" w:sz="4" w:space="0" w:color="auto"/>
              <w:right w:val="single" w:sz="4" w:space="0" w:color="auto"/>
            </w:tcBorders>
            <w:vAlign w:val="center"/>
            <w:hideMark/>
          </w:tcPr>
          <w:p w14:paraId="2B81101B"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Waga</w:t>
            </w:r>
          </w:p>
        </w:tc>
      </w:tr>
      <w:tr w:rsidR="0093077A" w:rsidRPr="0093077A" w14:paraId="35328068" w14:textId="77777777" w:rsidTr="00254ED7">
        <w:tc>
          <w:tcPr>
            <w:tcW w:w="1573" w:type="pct"/>
            <w:tcBorders>
              <w:top w:val="single" w:sz="4" w:space="0" w:color="auto"/>
              <w:left w:val="single" w:sz="4" w:space="0" w:color="auto"/>
              <w:bottom w:val="single" w:sz="4" w:space="0" w:color="auto"/>
              <w:right w:val="single" w:sz="4" w:space="0" w:color="auto"/>
            </w:tcBorders>
            <w:vAlign w:val="bottom"/>
            <w:hideMark/>
          </w:tcPr>
          <w:p w14:paraId="4FCEDC9E" w14:textId="77777777" w:rsidR="0093077A" w:rsidRPr="0093077A" w:rsidRDefault="0093077A" w:rsidP="0093077A">
            <w:pPr>
              <w:ind w:right="20"/>
              <w:rPr>
                <w:rFonts w:ascii="Calibri" w:hAnsi="Calibri" w:cs="Calibri"/>
                <w:sz w:val="18"/>
                <w:szCs w:val="18"/>
              </w:rPr>
            </w:pPr>
            <w:r w:rsidRPr="0093077A">
              <w:rPr>
                <w:rFonts w:ascii="Calibri" w:hAnsi="Calibri" w:cs="Calibri"/>
                <w:sz w:val="18"/>
                <w:szCs w:val="18"/>
              </w:rPr>
              <w:t>CPI(b)</w:t>
            </w:r>
          </w:p>
        </w:tc>
        <w:tc>
          <w:tcPr>
            <w:tcW w:w="1726" w:type="pct"/>
            <w:tcBorders>
              <w:top w:val="single" w:sz="4" w:space="0" w:color="auto"/>
              <w:left w:val="single" w:sz="4" w:space="0" w:color="auto"/>
              <w:bottom w:val="single" w:sz="4" w:space="0" w:color="auto"/>
              <w:right w:val="single" w:sz="4" w:space="0" w:color="auto"/>
            </w:tcBorders>
            <w:vAlign w:val="bottom"/>
            <w:hideMark/>
          </w:tcPr>
          <w:p w14:paraId="4DF2896A"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CPI</w:t>
            </w:r>
          </w:p>
        </w:tc>
        <w:tc>
          <w:tcPr>
            <w:tcW w:w="1701" w:type="pct"/>
            <w:tcBorders>
              <w:top w:val="single" w:sz="4" w:space="0" w:color="auto"/>
              <w:left w:val="single" w:sz="4" w:space="0" w:color="auto"/>
              <w:bottom w:val="single" w:sz="4" w:space="0" w:color="auto"/>
              <w:right w:val="single" w:sz="4" w:space="0" w:color="auto"/>
            </w:tcBorders>
            <w:vAlign w:val="bottom"/>
            <w:hideMark/>
          </w:tcPr>
          <w:p w14:paraId="6C8E968D"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0,2</w:t>
            </w:r>
          </w:p>
        </w:tc>
      </w:tr>
      <w:tr w:rsidR="0093077A" w:rsidRPr="0093077A" w14:paraId="141D5721" w14:textId="77777777" w:rsidTr="00254ED7">
        <w:tc>
          <w:tcPr>
            <w:tcW w:w="1573" w:type="pct"/>
            <w:tcBorders>
              <w:top w:val="single" w:sz="4" w:space="0" w:color="auto"/>
              <w:left w:val="single" w:sz="4" w:space="0" w:color="auto"/>
              <w:bottom w:val="single" w:sz="4" w:space="0" w:color="auto"/>
              <w:right w:val="single" w:sz="4" w:space="0" w:color="auto"/>
            </w:tcBorders>
            <w:vAlign w:val="bottom"/>
            <w:hideMark/>
          </w:tcPr>
          <w:p w14:paraId="6D74DFE2" w14:textId="77777777" w:rsidR="0093077A" w:rsidRPr="0093077A" w:rsidRDefault="0093077A" w:rsidP="0093077A">
            <w:pPr>
              <w:ind w:right="20"/>
              <w:rPr>
                <w:rFonts w:ascii="Calibri" w:hAnsi="Calibri" w:cs="Calibri"/>
                <w:sz w:val="18"/>
                <w:szCs w:val="18"/>
              </w:rPr>
            </w:pPr>
            <w:r w:rsidRPr="0093077A">
              <w:rPr>
                <w:rFonts w:ascii="Calibri" w:hAnsi="Calibri" w:cs="Calibri"/>
                <w:sz w:val="18"/>
                <w:szCs w:val="18"/>
              </w:rPr>
              <w:t>PALIWO (c)</w:t>
            </w:r>
          </w:p>
        </w:tc>
        <w:tc>
          <w:tcPr>
            <w:tcW w:w="1726" w:type="pct"/>
            <w:tcBorders>
              <w:top w:val="single" w:sz="4" w:space="0" w:color="auto"/>
              <w:left w:val="single" w:sz="4" w:space="0" w:color="auto"/>
              <w:bottom w:val="single" w:sz="4" w:space="0" w:color="auto"/>
              <w:right w:val="single" w:sz="4" w:space="0" w:color="auto"/>
            </w:tcBorders>
            <w:vAlign w:val="bottom"/>
            <w:hideMark/>
          </w:tcPr>
          <w:p w14:paraId="37BDD398"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P</w:t>
            </w:r>
          </w:p>
        </w:tc>
        <w:tc>
          <w:tcPr>
            <w:tcW w:w="1701" w:type="pct"/>
            <w:tcBorders>
              <w:top w:val="single" w:sz="4" w:space="0" w:color="auto"/>
              <w:left w:val="single" w:sz="4" w:space="0" w:color="auto"/>
              <w:bottom w:val="single" w:sz="4" w:space="0" w:color="auto"/>
              <w:right w:val="single" w:sz="4" w:space="0" w:color="auto"/>
            </w:tcBorders>
            <w:vAlign w:val="bottom"/>
            <w:hideMark/>
          </w:tcPr>
          <w:p w14:paraId="086B36AE"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0,06</w:t>
            </w:r>
          </w:p>
        </w:tc>
      </w:tr>
      <w:tr w:rsidR="0093077A" w:rsidRPr="0093077A" w14:paraId="1E1E0CAD" w14:textId="77777777" w:rsidTr="00254ED7">
        <w:tc>
          <w:tcPr>
            <w:tcW w:w="1573" w:type="pct"/>
            <w:tcBorders>
              <w:top w:val="single" w:sz="4" w:space="0" w:color="auto"/>
              <w:left w:val="single" w:sz="4" w:space="0" w:color="auto"/>
              <w:bottom w:val="single" w:sz="4" w:space="0" w:color="auto"/>
              <w:right w:val="single" w:sz="4" w:space="0" w:color="auto"/>
            </w:tcBorders>
            <w:vAlign w:val="bottom"/>
            <w:hideMark/>
          </w:tcPr>
          <w:p w14:paraId="44A43D04" w14:textId="77777777" w:rsidR="0093077A" w:rsidRPr="0093077A" w:rsidRDefault="0093077A" w:rsidP="0093077A">
            <w:pPr>
              <w:ind w:right="20"/>
              <w:rPr>
                <w:rFonts w:ascii="Calibri" w:hAnsi="Calibri" w:cs="Calibri"/>
                <w:sz w:val="18"/>
                <w:szCs w:val="18"/>
              </w:rPr>
            </w:pPr>
            <w:r w:rsidRPr="0093077A">
              <w:rPr>
                <w:rFonts w:ascii="Calibri" w:hAnsi="Calibri" w:cs="Calibri"/>
                <w:sz w:val="18"/>
                <w:szCs w:val="18"/>
              </w:rPr>
              <w:t>ROBOCIZNA ( d)</w:t>
            </w:r>
          </w:p>
        </w:tc>
        <w:tc>
          <w:tcPr>
            <w:tcW w:w="1726" w:type="pct"/>
            <w:tcBorders>
              <w:top w:val="single" w:sz="4" w:space="0" w:color="auto"/>
              <w:left w:val="single" w:sz="4" w:space="0" w:color="auto"/>
              <w:bottom w:val="single" w:sz="4" w:space="0" w:color="auto"/>
              <w:right w:val="single" w:sz="4" w:space="0" w:color="auto"/>
            </w:tcBorders>
            <w:vAlign w:val="bottom"/>
            <w:hideMark/>
          </w:tcPr>
          <w:p w14:paraId="6BC5ACD9"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R</w:t>
            </w:r>
          </w:p>
        </w:tc>
        <w:tc>
          <w:tcPr>
            <w:tcW w:w="1701" w:type="pct"/>
            <w:tcBorders>
              <w:top w:val="single" w:sz="4" w:space="0" w:color="auto"/>
              <w:left w:val="single" w:sz="4" w:space="0" w:color="auto"/>
              <w:bottom w:val="single" w:sz="4" w:space="0" w:color="auto"/>
              <w:right w:val="single" w:sz="4" w:space="0" w:color="auto"/>
            </w:tcBorders>
            <w:vAlign w:val="bottom"/>
            <w:hideMark/>
          </w:tcPr>
          <w:p w14:paraId="1984FE57"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0,05</w:t>
            </w:r>
          </w:p>
        </w:tc>
      </w:tr>
      <w:tr w:rsidR="0093077A" w:rsidRPr="0093077A" w14:paraId="7F9E0C26" w14:textId="77777777" w:rsidTr="00254ED7">
        <w:tc>
          <w:tcPr>
            <w:tcW w:w="1573" w:type="pct"/>
            <w:tcBorders>
              <w:top w:val="single" w:sz="4" w:space="0" w:color="auto"/>
              <w:left w:val="single" w:sz="4" w:space="0" w:color="auto"/>
              <w:bottom w:val="single" w:sz="4" w:space="0" w:color="auto"/>
              <w:right w:val="single" w:sz="4" w:space="0" w:color="auto"/>
            </w:tcBorders>
            <w:vAlign w:val="bottom"/>
            <w:hideMark/>
          </w:tcPr>
          <w:p w14:paraId="01D8FDC0" w14:textId="77777777" w:rsidR="0093077A" w:rsidRPr="0093077A" w:rsidRDefault="0093077A" w:rsidP="0093077A">
            <w:pPr>
              <w:ind w:right="20"/>
              <w:rPr>
                <w:rFonts w:ascii="Calibri" w:hAnsi="Calibri" w:cs="Calibri"/>
                <w:sz w:val="18"/>
                <w:szCs w:val="18"/>
              </w:rPr>
            </w:pPr>
            <w:r w:rsidRPr="0093077A">
              <w:rPr>
                <w:rFonts w:ascii="Calibri" w:hAnsi="Calibri" w:cs="Calibri"/>
                <w:sz w:val="18"/>
                <w:szCs w:val="18"/>
              </w:rPr>
              <w:t>CEMENT (e)</w:t>
            </w:r>
          </w:p>
        </w:tc>
        <w:tc>
          <w:tcPr>
            <w:tcW w:w="1726" w:type="pct"/>
            <w:tcBorders>
              <w:top w:val="single" w:sz="4" w:space="0" w:color="auto"/>
              <w:left w:val="single" w:sz="4" w:space="0" w:color="auto"/>
              <w:bottom w:val="single" w:sz="4" w:space="0" w:color="auto"/>
              <w:right w:val="single" w:sz="4" w:space="0" w:color="auto"/>
            </w:tcBorders>
            <w:vAlign w:val="bottom"/>
            <w:hideMark/>
          </w:tcPr>
          <w:p w14:paraId="7C8B6B5D"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C</w:t>
            </w:r>
          </w:p>
        </w:tc>
        <w:tc>
          <w:tcPr>
            <w:tcW w:w="1701" w:type="pct"/>
            <w:tcBorders>
              <w:top w:val="single" w:sz="4" w:space="0" w:color="auto"/>
              <w:left w:val="single" w:sz="4" w:space="0" w:color="auto"/>
              <w:bottom w:val="single" w:sz="4" w:space="0" w:color="auto"/>
              <w:right w:val="single" w:sz="4" w:space="0" w:color="auto"/>
            </w:tcBorders>
            <w:vAlign w:val="bottom"/>
            <w:hideMark/>
          </w:tcPr>
          <w:p w14:paraId="0BA2CCF8"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0,04</w:t>
            </w:r>
          </w:p>
        </w:tc>
      </w:tr>
      <w:tr w:rsidR="0093077A" w:rsidRPr="0093077A" w14:paraId="5357240E" w14:textId="77777777" w:rsidTr="00254ED7">
        <w:tc>
          <w:tcPr>
            <w:tcW w:w="1573" w:type="pct"/>
            <w:tcBorders>
              <w:top w:val="single" w:sz="4" w:space="0" w:color="auto"/>
              <w:left w:val="single" w:sz="4" w:space="0" w:color="auto"/>
              <w:bottom w:val="single" w:sz="4" w:space="0" w:color="auto"/>
              <w:right w:val="single" w:sz="4" w:space="0" w:color="auto"/>
            </w:tcBorders>
            <w:vAlign w:val="bottom"/>
            <w:hideMark/>
          </w:tcPr>
          <w:p w14:paraId="6D4507A3" w14:textId="77777777" w:rsidR="0093077A" w:rsidRPr="0093077A" w:rsidRDefault="0093077A" w:rsidP="0093077A">
            <w:pPr>
              <w:ind w:right="20"/>
              <w:rPr>
                <w:rFonts w:ascii="Calibri" w:hAnsi="Calibri" w:cs="Calibri"/>
                <w:sz w:val="18"/>
                <w:szCs w:val="18"/>
              </w:rPr>
            </w:pPr>
            <w:r w:rsidRPr="0093077A">
              <w:rPr>
                <w:rFonts w:ascii="Calibri" w:hAnsi="Calibri" w:cs="Calibri"/>
                <w:sz w:val="18"/>
                <w:szCs w:val="18"/>
              </w:rPr>
              <w:t>ASFALT ( f)</w:t>
            </w:r>
          </w:p>
        </w:tc>
        <w:tc>
          <w:tcPr>
            <w:tcW w:w="1726" w:type="pct"/>
            <w:tcBorders>
              <w:top w:val="single" w:sz="4" w:space="0" w:color="auto"/>
              <w:left w:val="single" w:sz="4" w:space="0" w:color="auto"/>
              <w:bottom w:val="single" w:sz="4" w:space="0" w:color="auto"/>
              <w:right w:val="single" w:sz="4" w:space="0" w:color="auto"/>
            </w:tcBorders>
            <w:vAlign w:val="bottom"/>
            <w:hideMark/>
          </w:tcPr>
          <w:p w14:paraId="0C42DF8B"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A</w:t>
            </w:r>
          </w:p>
        </w:tc>
        <w:tc>
          <w:tcPr>
            <w:tcW w:w="1701" w:type="pct"/>
            <w:tcBorders>
              <w:top w:val="single" w:sz="4" w:space="0" w:color="auto"/>
              <w:left w:val="single" w:sz="4" w:space="0" w:color="auto"/>
              <w:bottom w:val="single" w:sz="4" w:space="0" w:color="auto"/>
              <w:right w:val="single" w:sz="4" w:space="0" w:color="auto"/>
            </w:tcBorders>
            <w:vAlign w:val="bottom"/>
            <w:hideMark/>
          </w:tcPr>
          <w:p w14:paraId="7C869D8D"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0,08</w:t>
            </w:r>
          </w:p>
        </w:tc>
      </w:tr>
      <w:tr w:rsidR="0093077A" w:rsidRPr="0093077A" w14:paraId="4BE0EABA" w14:textId="77777777" w:rsidTr="00254ED7">
        <w:tc>
          <w:tcPr>
            <w:tcW w:w="1573" w:type="pct"/>
            <w:tcBorders>
              <w:top w:val="single" w:sz="4" w:space="0" w:color="auto"/>
              <w:left w:val="single" w:sz="4" w:space="0" w:color="auto"/>
              <w:bottom w:val="single" w:sz="4" w:space="0" w:color="auto"/>
              <w:right w:val="single" w:sz="4" w:space="0" w:color="auto"/>
            </w:tcBorders>
            <w:vAlign w:val="bottom"/>
            <w:hideMark/>
          </w:tcPr>
          <w:p w14:paraId="510F1469" w14:textId="77777777" w:rsidR="0093077A" w:rsidRPr="0093077A" w:rsidRDefault="0093077A" w:rsidP="0093077A">
            <w:pPr>
              <w:ind w:right="20"/>
              <w:rPr>
                <w:rFonts w:ascii="Calibri" w:hAnsi="Calibri" w:cs="Calibri"/>
                <w:sz w:val="18"/>
                <w:szCs w:val="18"/>
              </w:rPr>
            </w:pPr>
            <w:r w:rsidRPr="0093077A">
              <w:rPr>
                <w:rFonts w:ascii="Calibri" w:hAnsi="Calibri" w:cs="Calibri"/>
                <w:sz w:val="18"/>
                <w:szCs w:val="18"/>
              </w:rPr>
              <w:t>STAL (g)</w:t>
            </w:r>
          </w:p>
        </w:tc>
        <w:tc>
          <w:tcPr>
            <w:tcW w:w="1726" w:type="pct"/>
            <w:tcBorders>
              <w:top w:val="single" w:sz="4" w:space="0" w:color="auto"/>
              <w:left w:val="single" w:sz="4" w:space="0" w:color="auto"/>
              <w:bottom w:val="single" w:sz="4" w:space="0" w:color="auto"/>
              <w:right w:val="single" w:sz="4" w:space="0" w:color="auto"/>
            </w:tcBorders>
            <w:vAlign w:val="bottom"/>
            <w:hideMark/>
          </w:tcPr>
          <w:p w14:paraId="4A8EEC7E"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S</w:t>
            </w:r>
          </w:p>
        </w:tc>
        <w:tc>
          <w:tcPr>
            <w:tcW w:w="1701" w:type="pct"/>
            <w:tcBorders>
              <w:top w:val="single" w:sz="4" w:space="0" w:color="auto"/>
              <w:left w:val="single" w:sz="4" w:space="0" w:color="auto"/>
              <w:bottom w:val="single" w:sz="4" w:space="0" w:color="auto"/>
              <w:right w:val="single" w:sz="4" w:space="0" w:color="auto"/>
            </w:tcBorders>
            <w:vAlign w:val="bottom"/>
            <w:hideMark/>
          </w:tcPr>
          <w:p w14:paraId="68136A46"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0,03</w:t>
            </w:r>
          </w:p>
        </w:tc>
      </w:tr>
      <w:tr w:rsidR="0093077A" w:rsidRPr="0093077A" w14:paraId="55D47801" w14:textId="77777777" w:rsidTr="00254ED7">
        <w:tc>
          <w:tcPr>
            <w:tcW w:w="1573" w:type="pct"/>
            <w:tcBorders>
              <w:top w:val="single" w:sz="4" w:space="0" w:color="auto"/>
              <w:left w:val="single" w:sz="4" w:space="0" w:color="auto"/>
              <w:bottom w:val="single" w:sz="4" w:space="0" w:color="auto"/>
              <w:right w:val="single" w:sz="4" w:space="0" w:color="auto"/>
            </w:tcBorders>
            <w:vAlign w:val="bottom"/>
            <w:hideMark/>
          </w:tcPr>
          <w:p w14:paraId="0E99BF9C" w14:textId="77777777" w:rsidR="0093077A" w:rsidRPr="0093077A" w:rsidRDefault="0093077A" w:rsidP="0093077A">
            <w:pPr>
              <w:ind w:right="20"/>
              <w:rPr>
                <w:rFonts w:ascii="Calibri" w:hAnsi="Calibri" w:cs="Calibri"/>
                <w:sz w:val="18"/>
                <w:szCs w:val="18"/>
              </w:rPr>
            </w:pPr>
            <w:r w:rsidRPr="0093077A">
              <w:rPr>
                <w:rFonts w:ascii="Calibri" w:hAnsi="Calibri" w:cs="Calibri"/>
                <w:sz w:val="18"/>
                <w:szCs w:val="18"/>
              </w:rPr>
              <w:t>KRUSZYWO (h)</w:t>
            </w:r>
          </w:p>
        </w:tc>
        <w:tc>
          <w:tcPr>
            <w:tcW w:w="1726" w:type="pct"/>
            <w:tcBorders>
              <w:top w:val="single" w:sz="4" w:space="0" w:color="auto"/>
              <w:left w:val="single" w:sz="4" w:space="0" w:color="auto"/>
              <w:bottom w:val="single" w:sz="4" w:space="0" w:color="auto"/>
              <w:right w:val="single" w:sz="4" w:space="0" w:color="auto"/>
            </w:tcBorders>
            <w:vAlign w:val="bottom"/>
            <w:hideMark/>
          </w:tcPr>
          <w:p w14:paraId="3B587593"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K</w:t>
            </w:r>
          </w:p>
        </w:tc>
        <w:tc>
          <w:tcPr>
            <w:tcW w:w="1701" w:type="pct"/>
            <w:tcBorders>
              <w:top w:val="single" w:sz="4" w:space="0" w:color="auto"/>
              <w:left w:val="single" w:sz="4" w:space="0" w:color="auto"/>
              <w:bottom w:val="single" w:sz="4" w:space="0" w:color="auto"/>
              <w:right w:val="single" w:sz="4" w:space="0" w:color="auto"/>
            </w:tcBorders>
            <w:vAlign w:val="bottom"/>
            <w:hideMark/>
          </w:tcPr>
          <w:p w14:paraId="4BA36131"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0,04</w:t>
            </w:r>
          </w:p>
        </w:tc>
      </w:tr>
      <w:tr w:rsidR="0093077A" w:rsidRPr="0093077A" w14:paraId="7732AE25" w14:textId="77777777" w:rsidTr="00254ED7">
        <w:tc>
          <w:tcPr>
            <w:tcW w:w="3299" w:type="pct"/>
            <w:gridSpan w:val="2"/>
            <w:tcBorders>
              <w:top w:val="single" w:sz="4" w:space="0" w:color="auto"/>
              <w:left w:val="single" w:sz="4" w:space="0" w:color="auto"/>
              <w:bottom w:val="single" w:sz="4" w:space="0" w:color="auto"/>
              <w:right w:val="single" w:sz="4" w:space="0" w:color="auto"/>
            </w:tcBorders>
            <w:vAlign w:val="bottom"/>
            <w:hideMark/>
          </w:tcPr>
          <w:p w14:paraId="530CAB15" w14:textId="77777777" w:rsidR="0093077A" w:rsidRPr="0093077A" w:rsidRDefault="0093077A" w:rsidP="0093077A">
            <w:pPr>
              <w:ind w:right="20"/>
              <w:rPr>
                <w:rFonts w:ascii="Calibri" w:hAnsi="Calibri" w:cs="Calibri"/>
                <w:sz w:val="18"/>
                <w:szCs w:val="18"/>
              </w:rPr>
            </w:pPr>
            <w:r w:rsidRPr="0093077A">
              <w:rPr>
                <w:rFonts w:ascii="Calibri" w:hAnsi="Calibri" w:cs="Calibri"/>
                <w:b/>
                <w:bCs/>
                <w:sz w:val="18"/>
                <w:szCs w:val="18"/>
              </w:rPr>
              <w:t>SUMA</w:t>
            </w:r>
          </w:p>
        </w:tc>
        <w:tc>
          <w:tcPr>
            <w:tcW w:w="1701" w:type="pct"/>
            <w:tcBorders>
              <w:top w:val="single" w:sz="4" w:space="0" w:color="auto"/>
              <w:left w:val="single" w:sz="4" w:space="0" w:color="auto"/>
              <w:bottom w:val="single" w:sz="4" w:space="0" w:color="auto"/>
              <w:right w:val="single" w:sz="4" w:space="0" w:color="auto"/>
            </w:tcBorders>
            <w:vAlign w:val="bottom"/>
            <w:hideMark/>
          </w:tcPr>
          <w:p w14:paraId="280C33F9" w14:textId="77777777" w:rsidR="0093077A" w:rsidRPr="0093077A" w:rsidRDefault="0093077A" w:rsidP="0093077A">
            <w:pPr>
              <w:ind w:right="20"/>
              <w:jc w:val="center"/>
              <w:rPr>
                <w:rFonts w:ascii="Calibri" w:hAnsi="Calibri" w:cs="Calibri"/>
                <w:sz w:val="18"/>
                <w:szCs w:val="18"/>
              </w:rPr>
            </w:pPr>
            <w:r w:rsidRPr="0093077A">
              <w:rPr>
                <w:rFonts w:ascii="Calibri" w:hAnsi="Calibri" w:cs="Calibri"/>
                <w:sz w:val="18"/>
                <w:szCs w:val="18"/>
              </w:rPr>
              <w:t>0,5</w:t>
            </w:r>
          </w:p>
        </w:tc>
      </w:tr>
    </w:tbl>
    <w:p w14:paraId="6E4FC7B6" w14:textId="77777777" w:rsidR="0093077A" w:rsidRPr="0093077A" w:rsidRDefault="0093077A" w:rsidP="0093077A">
      <w:pPr>
        <w:numPr>
          <w:ilvl w:val="3"/>
          <w:numId w:val="94"/>
        </w:numPr>
        <w:tabs>
          <w:tab w:val="num" w:pos="284"/>
        </w:tabs>
        <w:autoSpaceDE w:val="0"/>
        <w:autoSpaceDN w:val="0"/>
        <w:adjustRightInd w:val="0"/>
        <w:ind w:left="284" w:hanging="284"/>
        <w:jc w:val="both"/>
        <w:rPr>
          <w:rFonts w:ascii="Calibri" w:hAnsi="Calibri" w:cs="Calibri"/>
          <w:sz w:val="18"/>
          <w:szCs w:val="18"/>
          <w:lang w:val="x-none" w:eastAsia="en-US"/>
        </w:rPr>
      </w:pPr>
      <w:r w:rsidRPr="0093077A">
        <w:rPr>
          <w:rFonts w:ascii="Calibri" w:hAnsi="Calibri" w:cs="Calibri"/>
          <w:sz w:val="18"/>
          <w:szCs w:val="18"/>
          <w:lang w:val="x-none" w:eastAsia="en-US"/>
        </w:rPr>
        <w:t xml:space="preserve">Z powodu braku aktualnych wskaźników (publikacja wskaźników w biuletynach GUS odbywa się z opóźnieniem) waloryzacja z bieżącego okresu rozliczeniowego zostanie wyliczona, gdy Prezes GUS ogłosi wskaźniki dla danego miesiąca objętego Protokołem częściowego odbioru robót. Przedkładając do akceptacji protokół częściowego odbioru robót Wykonawca obliczy wstępne wartości zwaloryzowanych kwot poświadczonych w każdym Protokole, zrealizowanych w każdym miesiącu, używając ostatnich z opublikowanych dla tego samego miesiąca wskaźników GUS. </w:t>
      </w:r>
    </w:p>
    <w:p w14:paraId="05AD7E24" w14:textId="77777777" w:rsidR="0093077A" w:rsidRPr="0093077A" w:rsidRDefault="0093077A" w:rsidP="0093077A">
      <w:pPr>
        <w:numPr>
          <w:ilvl w:val="3"/>
          <w:numId w:val="94"/>
        </w:numPr>
        <w:tabs>
          <w:tab w:val="num" w:pos="284"/>
        </w:tabs>
        <w:autoSpaceDE w:val="0"/>
        <w:autoSpaceDN w:val="0"/>
        <w:adjustRightInd w:val="0"/>
        <w:ind w:left="284" w:hanging="284"/>
        <w:jc w:val="both"/>
        <w:rPr>
          <w:rFonts w:ascii="Calibri" w:hAnsi="Calibri" w:cs="Calibri"/>
          <w:sz w:val="18"/>
          <w:szCs w:val="18"/>
          <w:lang w:val="x-none" w:eastAsia="en-US"/>
        </w:rPr>
      </w:pPr>
      <w:r w:rsidRPr="0093077A">
        <w:rPr>
          <w:rFonts w:ascii="Calibri" w:hAnsi="Calibri" w:cs="Calibri"/>
          <w:sz w:val="18"/>
          <w:szCs w:val="18"/>
          <w:lang w:val="x-none" w:eastAsia="en-US"/>
        </w:rPr>
        <w:t>Ustalone w ten sposób wartości będą skorygowane z zastosowaniem wskaźników GUS właściwych dla miesiąca za który została wystawiona faktura, niezwłocznie po ich publikacji. W sytuacji gdy Protokół częściowego odbioru robót będzie dotyczył okresu rozliczeniowego w skład którego będą wchodziły dwa lub więcej miesięcy, należy przyjmować wskaźniki GUS dla miesiąca będącego ostatnim w danym okresie rozliczeniowym.</w:t>
      </w:r>
    </w:p>
    <w:p w14:paraId="6BCCE9A4" w14:textId="77777777" w:rsidR="0093077A" w:rsidRPr="0093077A" w:rsidRDefault="0093077A" w:rsidP="0093077A">
      <w:pPr>
        <w:numPr>
          <w:ilvl w:val="3"/>
          <w:numId w:val="94"/>
        </w:numPr>
        <w:tabs>
          <w:tab w:val="num" w:pos="284"/>
        </w:tabs>
        <w:autoSpaceDE w:val="0"/>
        <w:autoSpaceDN w:val="0"/>
        <w:adjustRightInd w:val="0"/>
        <w:ind w:left="284" w:hanging="284"/>
        <w:jc w:val="both"/>
        <w:rPr>
          <w:rFonts w:ascii="Calibri" w:hAnsi="Calibri" w:cs="Calibri"/>
          <w:sz w:val="18"/>
          <w:szCs w:val="18"/>
          <w:lang w:val="x-none" w:eastAsia="en-US"/>
        </w:rPr>
      </w:pPr>
      <w:r w:rsidRPr="0093077A">
        <w:rPr>
          <w:rFonts w:ascii="Calibri" w:hAnsi="Calibri" w:cs="Calibri"/>
          <w:sz w:val="18"/>
          <w:szCs w:val="18"/>
          <w:lang w:val="x-none" w:eastAsia="en-US"/>
        </w:rPr>
        <w:t xml:space="preserve">Kwoty płatne Podwykonawcy lub dalszemu Podwykonawcy przez Wykonawcę lub Podwykonawcę będą korygowane dla oddania wzrostów lub spadków cen. </w:t>
      </w:r>
    </w:p>
    <w:p w14:paraId="2F2C2C1E" w14:textId="77777777" w:rsidR="0093077A" w:rsidRPr="0093077A" w:rsidRDefault="0093077A" w:rsidP="0093077A">
      <w:pPr>
        <w:numPr>
          <w:ilvl w:val="3"/>
          <w:numId w:val="94"/>
        </w:numPr>
        <w:tabs>
          <w:tab w:val="num" w:pos="284"/>
        </w:tabs>
        <w:autoSpaceDE w:val="0"/>
        <w:autoSpaceDN w:val="0"/>
        <w:adjustRightInd w:val="0"/>
        <w:ind w:left="284" w:hanging="284"/>
        <w:jc w:val="both"/>
        <w:rPr>
          <w:rFonts w:ascii="Calibri" w:hAnsi="Calibri" w:cs="Calibri"/>
          <w:sz w:val="18"/>
          <w:szCs w:val="18"/>
          <w:lang w:val="x-none" w:eastAsia="en-US"/>
        </w:rPr>
      </w:pPr>
      <w:r w:rsidRPr="0093077A">
        <w:rPr>
          <w:rFonts w:ascii="Calibri" w:hAnsi="Calibri" w:cs="Calibri"/>
          <w:sz w:val="18"/>
          <w:szCs w:val="18"/>
          <w:lang w:val="x-none" w:eastAsia="en-US"/>
        </w:rPr>
        <w:t>Waloryzacja będzie się odbywać w oparciu o wskaźnik dla: Cen towarów i usług konsumpcyjnych (jako CPI) oraz co najmniej o jeden inny wskaźnik wybrany z tabeli Koszyk waloryzacyjny, publikowany przez Prezesa GUS. Jeżeli kwoty płatne Podwykonawcy lub dalszemu Podwykonawcy zawierają w sobie płatności za materiały należy to uwzględnić przy doborze wskaźników.</w:t>
      </w:r>
    </w:p>
    <w:p w14:paraId="4CA55855" w14:textId="77777777" w:rsidR="0093077A" w:rsidRPr="0093077A" w:rsidRDefault="0093077A" w:rsidP="0093077A">
      <w:pPr>
        <w:autoSpaceDE w:val="0"/>
        <w:autoSpaceDN w:val="0"/>
        <w:adjustRightInd w:val="0"/>
        <w:spacing w:before="60"/>
        <w:ind w:left="284"/>
        <w:rPr>
          <w:rFonts w:ascii="Calibri" w:hAnsi="Calibri" w:cs="Calibri"/>
          <w:sz w:val="18"/>
          <w:szCs w:val="18"/>
        </w:rPr>
      </w:pPr>
      <w:r w:rsidRPr="0093077A">
        <w:rPr>
          <w:rFonts w:ascii="Calibri" w:hAnsi="Calibri" w:cs="Calibri"/>
          <w:sz w:val="18"/>
          <w:szCs w:val="18"/>
        </w:rPr>
        <w:t>Zgodnie z poniższym wzorem:</w:t>
      </w:r>
    </w:p>
    <w:p w14:paraId="7E3AA21F" w14:textId="77777777" w:rsidR="0093077A" w:rsidRPr="0093077A" w:rsidRDefault="0093077A" w:rsidP="0093077A">
      <w:pPr>
        <w:autoSpaceDE w:val="0"/>
        <w:autoSpaceDN w:val="0"/>
        <w:adjustRightInd w:val="0"/>
        <w:jc w:val="center"/>
        <w:rPr>
          <w:rFonts w:ascii="Calibri" w:hAnsi="Calibri" w:cs="Calibri"/>
          <w:sz w:val="18"/>
          <w:szCs w:val="18"/>
        </w:rPr>
      </w:pPr>
      <w:proofErr w:type="spellStart"/>
      <w:r w:rsidRPr="0093077A">
        <w:rPr>
          <w:rFonts w:ascii="Calibri" w:hAnsi="Calibri" w:cs="Calibri"/>
          <w:sz w:val="18"/>
          <w:szCs w:val="18"/>
        </w:rPr>
        <w:t>W</w:t>
      </w:r>
      <w:r w:rsidRPr="0093077A">
        <w:rPr>
          <w:rFonts w:ascii="Calibri" w:hAnsi="Calibri" w:cs="Calibri"/>
          <w:sz w:val="18"/>
          <w:szCs w:val="18"/>
          <w:vertAlign w:val="subscript"/>
        </w:rPr>
        <w:t>np</w:t>
      </w:r>
      <w:proofErr w:type="spellEnd"/>
      <w:r w:rsidRPr="0093077A">
        <w:rPr>
          <w:rFonts w:ascii="Calibri" w:hAnsi="Calibri" w:cs="Calibri"/>
          <w:sz w:val="18"/>
          <w:szCs w:val="18"/>
        </w:rPr>
        <w:t xml:space="preserve"> = a+ </w:t>
      </w:r>
      <w:proofErr w:type="spellStart"/>
      <w:r w:rsidRPr="0093077A">
        <w:rPr>
          <w:rFonts w:ascii="Calibri" w:hAnsi="Calibri" w:cs="Calibri"/>
          <w:sz w:val="18"/>
          <w:szCs w:val="18"/>
        </w:rPr>
        <w:t>b×CPI</w:t>
      </w:r>
      <w:r w:rsidRPr="0093077A">
        <w:rPr>
          <w:rFonts w:ascii="Calibri" w:hAnsi="Calibri" w:cs="Calibri"/>
          <w:sz w:val="18"/>
          <w:szCs w:val="18"/>
          <w:vertAlign w:val="subscript"/>
        </w:rPr>
        <w:t>np</w:t>
      </w:r>
      <w:proofErr w:type="spellEnd"/>
      <w:r w:rsidRPr="0093077A">
        <w:rPr>
          <w:rFonts w:ascii="Calibri" w:hAnsi="Calibri" w:cs="Calibri"/>
          <w:sz w:val="18"/>
          <w:szCs w:val="18"/>
        </w:rPr>
        <w:t xml:space="preserve"> /</w:t>
      </w:r>
      <w:proofErr w:type="spellStart"/>
      <w:r w:rsidRPr="0093077A">
        <w:rPr>
          <w:rFonts w:ascii="Calibri" w:hAnsi="Calibri" w:cs="Calibri"/>
          <w:sz w:val="18"/>
          <w:szCs w:val="18"/>
        </w:rPr>
        <w:t>CPI</w:t>
      </w:r>
      <w:r w:rsidRPr="0093077A">
        <w:rPr>
          <w:rFonts w:ascii="Calibri" w:hAnsi="Calibri" w:cs="Calibri"/>
          <w:sz w:val="18"/>
          <w:szCs w:val="18"/>
          <w:vertAlign w:val="subscript"/>
        </w:rPr>
        <w:t>op</w:t>
      </w:r>
      <w:proofErr w:type="spellEnd"/>
      <w:r w:rsidRPr="0093077A">
        <w:rPr>
          <w:rFonts w:ascii="Calibri" w:hAnsi="Calibri" w:cs="Calibri"/>
          <w:sz w:val="18"/>
          <w:szCs w:val="18"/>
        </w:rPr>
        <w:t xml:space="preserve"> + </w:t>
      </w:r>
      <w:proofErr w:type="spellStart"/>
      <w:r w:rsidRPr="0093077A">
        <w:rPr>
          <w:rFonts w:ascii="Calibri" w:hAnsi="Calibri" w:cs="Calibri"/>
          <w:sz w:val="18"/>
          <w:szCs w:val="18"/>
        </w:rPr>
        <w:t>c×X</w:t>
      </w:r>
      <w:proofErr w:type="spellEnd"/>
      <w:r w:rsidRPr="0093077A">
        <w:rPr>
          <w:rFonts w:ascii="Calibri" w:hAnsi="Calibri" w:cs="Calibri"/>
          <w:sz w:val="18"/>
          <w:szCs w:val="18"/>
        </w:rPr>
        <w:t xml:space="preserve"> + ….. + </w:t>
      </w:r>
      <w:proofErr w:type="spellStart"/>
      <w:r w:rsidRPr="0093077A">
        <w:rPr>
          <w:rFonts w:ascii="Calibri" w:hAnsi="Calibri" w:cs="Calibri"/>
          <w:sz w:val="18"/>
          <w:szCs w:val="18"/>
        </w:rPr>
        <w:t>h×Y</w:t>
      </w:r>
      <w:proofErr w:type="spellEnd"/>
    </w:p>
    <w:p w14:paraId="2A6A7906" w14:textId="77777777" w:rsidR="0093077A" w:rsidRPr="0093077A" w:rsidRDefault="0093077A" w:rsidP="0093077A">
      <w:pPr>
        <w:autoSpaceDE w:val="0"/>
        <w:autoSpaceDN w:val="0"/>
        <w:adjustRightInd w:val="0"/>
        <w:ind w:left="284"/>
        <w:rPr>
          <w:rFonts w:ascii="Calibri" w:hAnsi="Calibri" w:cs="Calibri"/>
          <w:sz w:val="18"/>
          <w:szCs w:val="18"/>
        </w:rPr>
      </w:pPr>
      <w:r w:rsidRPr="0093077A">
        <w:rPr>
          <w:rFonts w:ascii="Calibri" w:hAnsi="Calibri" w:cs="Calibri"/>
          <w:sz w:val="18"/>
          <w:szCs w:val="18"/>
        </w:rPr>
        <w:t>gdzie:</w:t>
      </w:r>
    </w:p>
    <w:p w14:paraId="51B19519" w14:textId="77777777" w:rsidR="0093077A" w:rsidRPr="0093077A" w:rsidRDefault="0093077A" w:rsidP="0093077A">
      <w:pPr>
        <w:autoSpaceDE w:val="0"/>
        <w:autoSpaceDN w:val="0"/>
        <w:adjustRightInd w:val="0"/>
        <w:ind w:left="284"/>
        <w:rPr>
          <w:rFonts w:ascii="Calibri" w:hAnsi="Calibri" w:cs="Calibri"/>
          <w:sz w:val="18"/>
          <w:szCs w:val="18"/>
        </w:rPr>
      </w:pPr>
      <w:r w:rsidRPr="0093077A">
        <w:rPr>
          <w:rFonts w:ascii="Calibri" w:hAnsi="Calibri" w:cs="Calibri"/>
          <w:sz w:val="18"/>
          <w:szCs w:val="18"/>
        </w:rPr>
        <w:t>„a” jest stałym współczynnikiem o wartości: 0,5 „b” waga z przedziału 0,2 - 0,3</w:t>
      </w:r>
    </w:p>
    <w:p w14:paraId="24B1C995" w14:textId="77777777" w:rsidR="0093077A" w:rsidRPr="0093077A" w:rsidRDefault="0093077A" w:rsidP="0093077A">
      <w:pPr>
        <w:autoSpaceDE w:val="0"/>
        <w:autoSpaceDN w:val="0"/>
        <w:adjustRightInd w:val="0"/>
        <w:ind w:left="284"/>
        <w:rPr>
          <w:rFonts w:ascii="Calibri" w:hAnsi="Calibri" w:cs="Calibri"/>
          <w:sz w:val="18"/>
          <w:szCs w:val="18"/>
        </w:rPr>
      </w:pPr>
      <w:r w:rsidRPr="0093077A">
        <w:rPr>
          <w:rFonts w:ascii="Calibri" w:hAnsi="Calibri" w:cs="Calibri"/>
          <w:sz w:val="18"/>
          <w:szCs w:val="18"/>
        </w:rPr>
        <w:t>„c”, ... , „h” wagi wybranych poszczególnych Elementów robót ustalone w taki sposób aby ich suma wynosiła wraz z wagami „a” i „b” wynosiła 1</w:t>
      </w:r>
    </w:p>
    <w:p w14:paraId="538F2960" w14:textId="77777777" w:rsidR="0093077A" w:rsidRPr="0093077A" w:rsidRDefault="0093077A" w:rsidP="0093077A">
      <w:pPr>
        <w:autoSpaceDE w:val="0"/>
        <w:autoSpaceDN w:val="0"/>
        <w:adjustRightInd w:val="0"/>
        <w:ind w:left="284"/>
        <w:rPr>
          <w:rFonts w:ascii="Calibri" w:hAnsi="Calibri" w:cs="Calibri"/>
          <w:sz w:val="18"/>
          <w:szCs w:val="18"/>
        </w:rPr>
      </w:pPr>
      <w:r w:rsidRPr="0093077A">
        <w:rPr>
          <w:rFonts w:ascii="Calibri" w:hAnsi="Calibri" w:cs="Calibri"/>
          <w:sz w:val="18"/>
          <w:szCs w:val="18"/>
        </w:rPr>
        <w:t xml:space="preserve">„X”, ..., „Y” minimum jeden z współczynników dla wybranych Elementów robót z Koszyka waloryzacyjnego i każdy odpowiednio wynosi: </w:t>
      </w:r>
      <w:proofErr w:type="spellStart"/>
      <w:r w:rsidRPr="0093077A">
        <w:rPr>
          <w:rFonts w:ascii="Calibri" w:hAnsi="Calibri" w:cs="Calibri"/>
          <w:sz w:val="18"/>
          <w:szCs w:val="18"/>
        </w:rPr>
        <w:t>P</w:t>
      </w:r>
      <w:r w:rsidRPr="0093077A">
        <w:rPr>
          <w:rFonts w:ascii="Calibri" w:hAnsi="Calibri" w:cs="Calibri"/>
          <w:sz w:val="18"/>
          <w:szCs w:val="18"/>
          <w:vertAlign w:val="subscript"/>
        </w:rPr>
        <w:t>np</w:t>
      </w:r>
      <w:proofErr w:type="spellEnd"/>
      <w:r w:rsidRPr="0093077A">
        <w:rPr>
          <w:rFonts w:ascii="Calibri" w:hAnsi="Calibri" w:cs="Calibri"/>
          <w:sz w:val="18"/>
          <w:szCs w:val="18"/>
        </w:rPr>
        <w:t>/P</w:t>
      </w:r>
      <w:r w:rsidRPr="0093077A">
        <w:rPr>
          <w:rFonts w:ascii="Calibri" w:hAnsi="Calibri" w:cs="Calibri"/>
          <w:sz w:val="18"/>
          <w:szCs w:val="18"/>
          <w:vertAlign w:val="subscript"/>
        </w:rPr>
        <w:t>op</w:t>
      </w:r>
      <w:r w:rsidRPr="0093077A">
        <w:rPr>
          <w:rFonts w:ascii="Calibri" w:hAnsi="Calibri" w:cs="Calibri"/>
          <w:sz w:val="18"/>
          <w:szCs w:val="18"/>
        </w:rPr>
        <w:t xml:space="preserve"> lub </w:t>
      </w:r>
      <w:proofErr w:type="spellStart"/>
      <w:r w:rsidRPr="0093077A">
        <w:rPr>
          <w:rFonts w:ascii="Calibri" w:hAnsi="Calibri" w:cs="Calibri"/>
          <w:sz w:val="18"/>
          <w:szCs w:val="18"/>
        </w:rPr>
        <w:t>R</w:t>
      </w:r>
      <w:r w:rsidRPr="0093077A">
        <w:rPr>
          <w:rFonts w:ascii="Calibri" w:hAnsi="Calibri" w:cs="Calibri"/>
          <w:sz w:val="18"/>
          <w:szCs w:val="18"/>
          <w:vertAlign w:val="subscript"/>
        </w:rPr>
        <w:t>np</w:t>
      </w:r>
      <w:proofErr w:type="spellEnd"/>
      <w:r w:rsidRPr="0093077A">
        <w:rPr>
          <w:rFonts w:ascii="Calibri" w:hAnsi="Calibri" w:cs="Calibri"/>
          <w:sz w:val="18"/>
          <w:szCs w:val="18"/>
        </w:rPr>
        <w:t>/R</w:t>
      </w:r>
      <w:r w:rsidRPr="0093077A">
        <w:rPr>
          <w:rFonts w:ascii="Calibri" w:hAnsi="Calibri" w:cs="Calibri"/>
          <w:sz w:val="18"/>
          <w:szCs w:val="18"/>
          <w:vertAlign w:val="subscript"/>
        </w:rPr>
        <w:t>op</w:t>
      </w:r>
      <w:r w:rsidRPr="0093077A">
        <w:rPr>
          <w:rFonts w:ascii="Calibri" w:hAnsi="Calibri" w:cs="Calibri"/>
          <w:sz w:val="18"/>
          <w:szCs w:val="18"/>
        </w:rPr>
        <w:t xml:space="preserve"> lub </w:t>
      </w:r>
      <w:proofErr w:type="spellStart"/>
      <w:r w:rsidRPr="0093077A">
        <w:rPr>
          <w:rFonts w:ascii="Calibri" w:hAnsi="Calibri" w:cs="Calibri"/>
          <w:sz w:val="18"/>
          <w:szCs w:val="18"/>
        </w:rPr>
        <w:t>C</w:t>
      </w:r>
      <w:r w:rsidRPr="0093077A">
        <w:rPr>
          <w:rFonts w:ascii="Calibri" w:hAnsi="Calibri" w:cs="Calibri"/>
          <w:sz w:val="18"/>
          <w:szCs w:val="18"/>
          <w:vertAlign w:val="subscript"/>
        </w:rPr>
        <w:t>np</w:t>
      </w:r>
      <w:proofErr w:type="spellEnd"/>
      <w:r w:rsidRPr="0093077A">
        <w:rPr>
          <w:rFonts w:ascii="Calibri" w:hAnsi="Calibri" w:cs="Calibri"/>
          <w:sz w:val="18"/>
          <w:szCs w:val="18"/>
        </w:rPr>
        <w:t>/C</w:t>
      </w:r>
      <w:r w:rsidRPr="0093077A">
        <w:rPr>
          <w:rFonts w:ascii="Calibri" w:hAnsi="Calibri" w:cs="Calibri"/>
          <w:sz w:val="18"/>
          <w:szCs w:val="18"/>
          <w:vertAlign w:val="subscript"/>
        </w:rPr>
        <w:t>op</w:t>
      </w:r>
      <w:r w:rsidRPr="0093077A">
        <w:rPr>
          <w:rFonts w:ascii="Calibri" w:hAnsi="Calibri" w:cs="Calibri"/>
          <w:sz w:val="18"/>
          <w:szCs w:val="18"/>
        </w:rPr>
        <w:t xml:space="preserve"> lub </w:t>
      </w:r>
      <w:proofErr w:type="spellStart"/>
      <w:r w:rsidRPr="0093077A">
        <w:rPr>
          <w:rFonts w:ascii="Calibri" w:hAnsi="Calibri" w:cs="Calibri"/>
          <w:sz w:val="18"/>
          <w:szCs w:val="18"/>
        </w:rPr>
        <w:t>A</w:t>
      </w:r>
      <w:r w:rsidRPr="0093077A">
        <w:rPr>
          <w:rFonts w:ascii="Calibri" w:hAnsi="Calibri" w:cs="Calibri"/>
          <w:sz w:val="18"/>
          <w:szCs w:val="18"/>
          <w:vertAlign w:val="subscript"/>
        </w:rPr>
        <w:t>np</w:t>
      </w:r>
      <w:proofErr w:type="spellEnd"/>
      <w:r w:rsidRPr="0093077A">
        <w:rPr>
          <w:rFonts w:ascii="Calibri" w:hAnsi="Calibri" w:cs="Calibri"/>
          <w:sz w:val="18"/>
          <w:szCs w:val="18"/>
        </w:rPr>
        <w:t>/</w:t>
      </w:r>
      <w:proofErr w:type="spellStart"/>
      <w:r w:rsidRPr="0093077A">
        <w:rPr>
          <w:rFonts w:ascii="Calibri" w:hAnsi="Calibri" w:cs="Calibri"/>
          <w:sz w:val="18"/>
          <w:szCs w:val="18"/>
        </w:rPr>
        <w:t>A</w:t>
      </w:r>
      <w:r w:rsidRPr="0093077A">
        <w:rPr>
          <w:rFonts w:ascii="Calibri" w:hAnsi="Calibri" w:cs="Calibri"/>
          <w:sz w:val="18"/>
          <w:szCs w:val="18"/>
          <w:vertAlign w:val="subscript"/>
        </w:rPr>
        <w:t>op</w:t>
      </w:r>
      <w:proofErr w:type="spellEnd"/>
      <w:r w:rsidRPr="0093077A">
        <w:rPr>
          <w:rFonts w:ascii="Calibri" w:hAnsi="Calibri" w:cs="Calibri"/>
          <w:sz w:val="18"/>
          <w:szCs w:val="18"/>
        </w:rPr>
        <w:t xml:space="preserve"> lub </w:t>
      </w:r>
      <w:proofErr w:type="spellStart"/>
      <w:r w:rsidRPr="0093077A">
        <w:rPr>
          <w:rFonts w:ascii="Calibri" w:hAnsi="Calibri" w:cs="Calibri"/>
          <w:sz w:val="18"/>
          <w:szCs w:val="18"/>
        </w:rPr>
        <w:t>S</w:t>
      </w:r>
      <w:r w:rsidRPr="0093077A">
        <w:rPr>
          <w:rFonts w:ascii="Calibri" w:hAnsi="Calibri" w:cs="Calibri"/>
          <w:sz w:val="18"/>
          <w:szCs w:val="18"/>
          <w:vertAlign w:val="subscript"/>
        </w:rPr>
        <w:t>np</w:t>
      </w:r>
      <w:proofErr w:type="spellEnd"/>
      <w:r w:rsidRPr="0093077A">
        <w:rPr>
          <w:rFonts w:ascii="Calibri" w:hAnsi="Calibri" w:cs="Calibri"/>
          <w:sz w:val="18"/>
          <w:szCs w:val="18"/>
        </w:rPr>
        <w:t>/</w:t>
      </w:r>
      <w:proofErr w:type="spellStart"/>
      <w:r w:rsidRPr="0093077A">
        <w:rPr>
          <w:rFonts w:ascii="Calibri" w:hAnsi="Calibri" w:cs="Calibri"/>
          <w:sz w:val="18"/>
          <w:szCs w:val="18"/>
        </w:rPr>
        <w:t>S</w:t>
      </w:r>
      <w:r w:rsidRPr="0093077A">
        <w:rPr>
          <w:rFonts w:ascii="Calibri" w:hAnsi="Calibri" w:cs="Calibri"/>
          <w:sz w:val="18"/>
          <w:szCs w:val="18"/>
          <w:vertAlign w:val="subscript"/>
        </w:rPr>
        <w:t>op</w:t>
      </w:r>
      <w:proofErr w:type="spellEnd"/>
      <w:r w:rsidRPr="0093077A">
        <w:rPr>
          <w:rFonts w:ascii="Calibri" w:hAnsi="Calibri" w:cs="Calibri"/>
          <w:sz w:val="18"/>
          <w:szCs w:val="18"/>
        </w:rPr>
        <w:t xml:space="preserve"> lub </w:t>
      </w:r>
      <w:proofErr w:type="spellStart"/>
      <w:r w:rsidRPr="0093077A">
        <w:rPr>
          <w:rFonts w:ascii="Calibri" w:hAnsi="Calibri" w:cs="Calibri"/>
          <w:sz w:val="18"/>
          <w:szCs w:val="18"/>
        </w:rPr>
        <w:t>K</w:t>
      </w:r>
      <w:r w:rsidRPr="0093077A">
        <w:rPr>
          <w:rFonts w:ascii="Calibri" w:hAnsi="Calibri" w:cs="Calibri"/>
          <w:sz w:val="18"/>
          <w:szCs w:val="18"/>
          <w:vertAlign w:val="subscript"/>
        </w:rPr>
        <w:t>np</w:t>
      </w:r>
      <w:proofErr w:type="spellEnd"/>
      <w:r w:rsidRPr="0093077A">
        <w:rPr>
          <w:rFonts w:ascii="Calibri" w:hAnsi="Calibri" w:cs="Calibri"/>
          <w:sz w:val="18"/>
          <w:szCs w:val="18"/>
        </w:rPr>
        <w:t>/K</w:t>
      </w:r>
      <w:r w:rsidRPr="0093077A">
        <w:rPr>
          <w:rFonts w:ascii="Calibri" w:hAnsi="Calibri" w:cs="Calibri"/>
          <w:sz w:val="18"/>
          <w:szCs w:val="18"/>
          <w:vertAlign w:val="subscript"/>
        </w:rPr>
        <w:t>op</w:t>
      </w:r>
    </w:p>
    <w:p w14:paraId="36333652" w14:textId="77777777" w:rsidR="0093077A" w:rsidRPr="0093077A" w:rsidRDefault="0093077A" w:rsidP="0093077A">
      <w:pPr>
        <w:autoSpaceDE w:val="0"/>
        <w:autoSpaceDN w:val="0"/>
        <w:adjustRightInd w:val="0"/>
        <w:spacing w:before="60"/>
        <w:ind w:left="284"/>
        <w:jc w:val="both"/>
        <w:rPr>
          <w:rFonts w:ascii="Calibri" w:hAnsi="Calibri" w:cs="Calibri"/>
          <w:sz w:val="18"/>
          <w:szCs w:val="18"/>
        </w:rPr>
      </w:pPr>
      <w:r w:rsidRPr="0093077A">
        <w:rPr>
          <w:rFonts w:ascii="Calibri" w:hAnsi="Calibri" w:cs="Calibri"/>
          <w:sz w:val="18"/>
          <w:szCs w:val="18"/>
        </w:rPr>
        <w:t>„</w:t>
      </w:r>
      <w:proofErr w:type="spellStart"/>
      <w:r w:rsidRPr="0093077A">
        <w:rPr>
          <w:rFonts w:ascii="Calibri" w:hAnsi="Calibri" w:cs="Calibri"/>
          <w:sz w:val="18"/>
          <w:szCs w:val="18"/>
        </w:rPr>
        <w:t>CPI</w:t>
      </w:r>
      <w:r w:rsidRPr="0093077A">
        <w:rPr>
          <w:rFonts w:ascii="Calibri" w:hAnsi="Calibri" w:cs="Calibri"/>
          <w:sz w:val="18"/>
          <w:szCs w:val="18"/>
          <w:vertAlign w:val="subscript"/>
        </w:rPr>
        <w:t>np</w:t>
      </w:r>
      <w:proofErr w:type="spellEnd"/>
      <w:r w:rsidRPr="0093077A">
        <w:rPr>
          <w:rFonts w:ascii="Calibri" w:hAnsi="Calibri" w:cs="Calibri"/>
          <w:sz w:val="18"/>
          <w:szCs w:val="18"/>
        </w:rPr>
        <w:t>”, „</w:t>
      </w:r>
      <w:proofErr w:type="spellStart"/>
      <w:r w:rsidRPr="0093077A">
        <w:rPr>
          <w:rFonts w:ascii="Calibri" w:hAnsi="Calibri" w:cs="Calibri"/>
          <w:sz w:val="18"/>
          <w:szCs w:val="18"/>
        </w:rPr>
        <w:t>P</w:t>
      </w:r>
      <w:r w:rsidRPr="0093077A">
        <w:rPr>
          <w:rFonts w:ascii="Calibri" w:hAnsi="Calibri" w:cs="Calibri"/>
          <w:sz w:val="18"/>
          <w:szCs w:val="18"/>
          <w:vertAlign w:val="subscript"/>
        </w:rPr>
        <w:t>np</w:t>
      </w:r>
      <w:proofErr w:type="spellEnd"/>
      <w:r w:rsidRPr="0093077A">
        <w:rPr>
          <w:rFonts w:ascii="Calibri" w:hAnsi="Calibri" w:cs="Calibri"/>
          <w:sz w:val="18"/>
          <w:szCs w:val="18"/>
        </w:rPr>
        <w:t>”, „</w:t>
      </w:r>
      <w:proofErr w:type="spellStart"/>
      <w:r w:rsidRPr="0093077A">
        <w:rPr>
          <w:rFonts w:ascii="Calibri" w:hAnsi="Calibri" w:cs="Calibri"/>
          <w:sz w:val="18"/>
          <w:szCs w:val="18"/>
        </w:rPr>
        <w:t>R</w:t>
      </w:r>
      <w:r w:rsidRPr="0093077A">
        <w:rPr>
          <w:rFonts w:ascii="Calibri" w:hAnsi="Calibri" w:cs="Calibri"/>
          <w:sz w:val="18"/>
          <w:szCs w:val="18"/>
          <w:vertAlign w:val="subscript"/>
        </w:rPr>
        <w:t>np</w:t>
      </w:r>
      <w:proofErr w:type="spellEnd"/>
      <w:r w:rsidRPr="0093077A">
        <w:rPr>
          <w:rFonts w:ascii="Calibri" w:hAnsi="Calibri" w:cs="Calibri"/>
          <w:sz w:val="18"/>
          <w:szCs w:val="18"/>
        </w:rPr>
        <w:t>”, „</w:t>
      </w:r>
      <w:proofErr w:type="spellStart"/>
      <w:r w:rsidRPr="0093077A">
        <w:rPr>
          <w:rFonts w:ascii="Calibri" w:hAnsi="Calibri" w:cs="Calibri"/>
          <w:sz w:val="18"/>
          <w:szCs w:val="18"/>
        </w:rPr>
        <w:t>C</w:t>
      </w:r>
      <w:r w:rsidRPr="0093077A">
        <w:rPr>
          <w:rFonts w:ascii="Calibri" w:hAnsi="Calibri" w:cs="Calibri"/>
          <w:sz w:val="18"/>
          <w:szCs w:val="18"/>
          <w:vertAlign w:val="subscript"/>
        </w:rPr>
        <w:t>np</w:t>
      </w:r>
      <w:proofErr w:type="spellEnd"/>
      <w:r w:rsidRPr="0093077A">
        <w:rPr>
          <w:rFonts w:ascii="Calibri" w:hAnsi="Calibri" w:cs="Calibri"/>
          <w:sz w:val="18"/>
          <w:szCs w:val="18"/>
        </w:rPr>
        <w:t>”, „</w:t>
      </w:r>
      <w:proofErr w:type="spellStart"/>
      <w:r w:rsidRPr="0093077A">
        <w:rPr>
          <w:rFonts w:ascii="Calibri" w:hAnsi="Calibri" w:cs="Calibri"/>
          <w:sz w:val="18"/>
          <w:szCs w:val="18"/>
        </w:rPr>
        <w:t>A</w:t>
      </w:r>
      <w:r w:rsidRPr="0093077A">
        <w:rPr>
          <w:rFonts w:ascii="Calibri" w:hAnsi="Calibri" w:cs="Calibri"/>
          <w:sz w:val="18"/>
          <w:szCs w:val="18"/>
          <w:vertAlign w:val="subscript"/>
        </w:rPr>
        <w:t>np</w:t>
      </w:r>
      <w:proofErr w:type="spellEnd"/>
      <w:r w:rsidRPr="0093077A">
        <w:rPr>
          <w:rFonts w:ascii="Calibri" w:hAnsi="Calibri" w:cs="Calibri"/>
          <w:sz w:val="18"/>
          <w:szCs w:val="18"/>
        </w:rPr>
        <w:t>”, „</w:t>
      </w:r>
      <w:proofErr w:type="spellStart"/>
      <w:r w:rsidRPr="0093077A">
        <w:rPr>
          <w:rFonts w:ascii="Calibri" w:hAnsi="Calibri" w:cs="Calibri"/>
          <w:sz w:val="18"/>
          <w:szCs w:val="18"/>
        </w:rPr>
        <w:t>S</w:t>
      </w:r>
      <w:r w:rsidRPr="0093077A">
        <w:rPr>
          <w:rFonts w:ascii="Calibri" w:hAnsi="Calibri" w:cs="Calibri"/>
          <w:sz w:val="18"/>
          <w:szCs w:val="18"/>
          <w:vertAlign w:val="subscript"/>
        </w:rPr>
        <w:t>np</w:t>
      </w:r>
      <w:proofErr w:type="spellEnd"/>
      <w:r w:rsidRPr="0093077A">
        <w:rPr>
          <w:rFonts w:ascii="Calibri" w:hAnsi="Calibri" w:cs="Calibri"/>
          <w:sz w:val="18"/>
          <w:szCs w:val="18"/>
        </w:rPr>
        <w:t>”, „</w:t>
      </w:r>
      <w:proofErr w:type="spellStart"/>
      <w:r w:rsidRPr="0093077A">
        <w:rPr>
          <w:rFonts w:ascii="Calibri" w:hAnsi="Calibri" w:cs="Calibri"/>
          <w:sz w:val="18"/>
          <w:szCs w:val="18"/>
        </w:rPr>
        <w:t>K</w:t>
      </w:r>
      <w:r w:rsidRPr="0093077A">
        <w:rPr>
          <w:rFonts w:ascii="Calibri" w:hAnsi="Calibri" w:cs="Calibri"/>
          <w:sz w:val="18"/>
          <w:szCs w:val="18"/>
          <w:vertAlign w:val="subscript"/>
        </w:rPr>
        <w:t>np</w:t>
      </w:r>
      <w:proofErr w:type="spellEnd"/>
      <w:r w:rsidRPr="0093077A">
        <w:rPr>
          <w:rFonts w:ascii="Calibri" w:hAnsi="Calibri" w:cs="Calibri"/>
          <w:sz w:val="18"/>
          <w:szCs w:val="18"/>
        </w:rPr>
        <w:t>” są narastającymi wskaźnikami cen publikowanymi przez Prezesa GUS w Dziedzinowej Bazie Wiedzy obowiązującymi w danym okresie rozliczeniowym z Podwykonawcą, oraz „</w:t>
      </w:r>
      <w:proofErr w:type="spellStart"/>
      <w:r w:rsidRPr="0093077A">
        <w:rPr>
          <w:rFonts w:ascii="Calibri" w:hAnsi="Calibri" w:cs="Calibri"/>
          <w:sz w:val="18"/>
          <w:szCs w:val="18"/>
        </w:rPr>
        <w:t>CPI</w:t>
      </w:r>
      <w:r w:rsidRPr="0093077A">
        <w:rPr>
          <w:rFonts w:ascii="Calibri" w:hAnsi="Calibri" w:cs="Calibri"/>
          <w:sz w:val="18"/>
          <w:szCs w:val="18"/>
          <w:vertAlign w:val="subscript"/>
        </w:rPr>
        <w:t>op</w:t>
      </w:r>
      <w:proofErr w:type="spellEnd"/>
      <w:r w:rsidRPr="0093077A">
        <w:rPr>
          <w:rFonts w:ascii="Calibri" w:hAnsi="Calibri" w:cs="Calibri"/>
          <w:sz w:val="18"/>
          <w:szCs w:val="18"/>
        </w:rPr>
        <w:t>”, „P</w:t>
      </w:r>
      <w:r w:rsidRPr="0093077A">
        <w:rPr>
          <w:rFonts w:ascii="Calibri" w:hAnsi="Calibri" w:cs="Calibri"/>
          <w:sz w:val="18"/>
          <w:szCs w:val="18"/>
          <w:vertAlign w:val="subscript"/>
        </w:rPr>
        <w:t>op</w:t>
      </w:r>
      <w:r w:rsidRPr="0093077A">
        <w:rPr>
          <w:rFonts w:ascii="Calibri" w:hAnsi="Calibri" w:cs="Calibri"/>
          <w:sz w:val="18"/>
          <w:szCs w:val="18"/>
        </w:rPr>
        <w:t>”, „R</w:t>
      </w:r>
      <w:r w:rsidRPr="0093077A">
        <w:rPr>
          <w:rFonts w:ascii="Calibri" w:hAnsi="Calibri" w:cs="Calibri"/>
          <w:sz w:val="18"/>
          <w:szCs w:val="18"/>
          <w:vertAlign w:val="subscript"/>
        </w:rPr>
        <w:t>op</w:t>
      </w:r>
      <w:r w:rsidRPr="0093077A">
        <w:rPr>
          <w:rFonts w:ascii="Calibri" w:hAnsi="Calibri" w:cs="Calibri"/>
          <w:sz w:val="18"/>
          <w:szCs w:val="18"/>
        </w:rPr>
        <w:t>”, „C</w:t>
      </w:r>
      <w:r w:rsidRPr="0093077A">
        <w:rPr>
          <w:rFonts w:ascii="Calibri" w:hAnsi="Calibri" w:cs="Calibri"/>
          <w:sz w:val="18"/>
          <w:szCs w:val="18"/>
          <w:vertAlign w:val="subscript"/>
        </w:rPr>
        <w:t>op</w:t>
      </w:r>
      <w:r w:rsidRPr="0093077A">
        <w:rPr>
          <w:rFonts w:ascii="Calibri" w:hAnsi="Calibri" w:cs="Calibri"/>
          <w:sz w:val="18"/>
          <w:szCs w:val="18"/>
        </w:rPr>
        <w:t>”, „</w:t>
      </w:r>
      <w:proofErr w:type="spellStart"/>
      <w:r w:rsidRPr="0093077A">
        <w:rPr>
          <w:rFonts w:ascii="Calibri" w:hAnsi="Calibri" w:cs="Calibri"/>
          <w:sz w:val="18"/>
          <w:szCs w:val="18"/>
        </w:rPr>
        <w:t>A</w:t>
      </w:r>
      <w:r w:rsidRPr="0093077A">
        <w:rPr>
          <w:rFonts w:ascii="Calibri" w:hAnsi="Calibri" w:cs="Calibri"/>
          <w:sz w:val="18"/>
          <w:szCs w:val="18"/>
          <w:vertAlign w:val="subscript"/>
        </w:rPr>
        <w:t>op</w:t>
      </w:r>
      <w:proofErr w:type="spellEnd"/>
      <w:r w:rsidRPr="0093077A">
        <w:rPr>
          <w:rFonts w:ascii="Calibri" w:hAnsi="Calibri" w:cs="Calibri"/>
          <w:sz w:val="18"/>
          <w:szCs w:val="18"/>
        </w:rPr>
        <w:t>”, „</w:t>
      </w:r>
      <w:proofErr w:type="spellStart"/>
      <w:r w:rsidRPr="0093077A">
        <w:rPr>
          <w:rFonts w:ascii="Calibri" w:hAnsi="Calibri" w:cs="Calibri"/>
          <w:sz w:val="18"/>
          <w:szCs w:val="18"/>
        </w:rPr>
        <w:t>S</w:t>
      </w:r>
      <w:r w:rsidRPr="0093077A">
        <w:rPr>
          <w:rFonts w:ascii="Calibri" w:hAnsi="Calibri" w:cs="Calibri"/>
          <w:sz w:val="18"/>
          <w:szCs w:val="18"/>
          <w:vertAlign w:val="subscript"/>
        </w:rPr>
        <w:t>op</w:t>
      </w:r>
      <w:proofErr w:type="spellEnd"/>
      <w:r w:rsidRPr="0093077A">
        <w:rPr>
          <w:rFonts w:ascii="Calibri" w:hAnsi="Calibri" w:cs="Calibri"/>
          <w:sz w:val="18"/>
          <w:szCs w:val="18"/>
        </w:rPr>
        <w:t>”, „K</w:t>
      </w:r>
      <w:r w:rsidRPr="0093077A">
        <w:rPr>
          <w:rFonts w:ascii="Calibri" w:hAnsi="Calibri" w:cs="Calibri"/>
          <w:sz w:val="18"/>
          <w:szCs w:val="18"/>
          <w:vertAlign w:val="subscript"/>
        </w:rPr>
        <w:t>op</w:t>
      </w:r>
      <w:r w:rsidRPr="0093077A">
        <w:rPr>
          <w:rFonts w:ascii="Calibri" w:hAnsi="Calibri" w:cs="Calibri"/>
          <w:sz w:val="18"/>
          <w:szCs w:val="18"/>
        </w:rPr>
        <w:t>” są narastającymi wskaźnikami cen opublikowanymi przez Prezesa GUS w Dziedzinowej Bazie Wiedzy obowiązującymi w dacie zawarcia umowy pomiędzy Wykonawcą a Podwykonawcą lub Podwykonawcą a dalszym Podwykonawcą.</w:t>
      </w:r>
    </w:p>
    <w:p w14:paraId="65B7B796" w14:textId="77777777" w:rsidR="0093077A" w:rsidRPr="0093077A" w:rsidRDefault="0093077A" w:rsidP="0093077A">
      <w:pPr>
        <w:autoSpaceDE w:val="0"/>
        <w:autoSpaceDN w:val="0"/>
        <w:adjustRightInd w:val="0"/>
        <w:spacing w:before="60"/>
        <w:ind w:left="284"/>
        <w:jc w:val="both"/>
        <w:rPr>
          <w:rFonts w:ascii="Calibri" w:hAnsi="Calibri" w:cs="Calibri"/>
          <w:sz w:val="18"/>
          <w:szCs w:val="18"/>
        </w:rPr>
      </w:pPr>
      <w:r w:rsidRPr="0093077A">
        <w:rPr>
          <w:rFonts w:ascii="Calibri" w:hAnsi="Calibri" w:cs="Calibri"/>
          <w:sz w:val="18"/>
          <w:szCs w:val="18"/>
        </w:rPr>
        <w:t xml:space="preserve">Ilorazy wskaźników cen (tj. n/p) dla poszczególnych zmiennych należy obliczać z dokładnością do dwóch miejsc po przecinku. Iloczyny wskaźników cen i wag (np. </w:t>
      </w:r>
      <w:proofErr w:type="spellStart"/>
      <w:r w:rsidRPr="0093077A">
        <w:rPr>
          <w:rFonts w:ascii="Calibri" w:hAnsi="Calibri" w:cs="Calibri"/>
          <w:sz w:val="18"/>
          <w:szCs w:val="18"/>
        </w:rPr>
        <w:t>b×CPI</w:t>
      </w:r>
      <w:r w:rsidRPr="0093077A">
        <w:rPr>
          <w:rFonts w:ascii="Calibri" w:hAnsi="Calibri" w:cs="Calibri"/>
          <w:sz w:val="18"/>
          <w:szCs w:val="18"/>
          <w:vertAlign w:val="subscript"/>
        </w:rPr>
        <w:t>n</w:t>
      </w:r>
      <w:proofErr w:type="spellEnd"/>
      <w:r w:rsidRPr="0093077A">
        <w:rPr>
          <w:rFonts w:ascii="Calibri" w:hAnsi="Calibri" w:cs="Calibri"/>
          <w:sz w:val="18"/>
          <w:szCs w:val="18"/>
        </w:rPr>
        <w:t xml:space="preserve"> /</w:t>
      </w:r>
      <w:proofErr w:type="spellStart"/>
      <w:r w:rsidRPr="0093077A">
        <w:rPr>
          <w:rFonts w:ascii="Calibri" w:hAnsi="Calibri" w:cs="Calibri"/>
          <w:sz w:val="18"/>
          <w:szCs w:val="18"/>
        </w:rPr>
        <w:t>CPI</w:t>
      </w:r>
      <w:r w:rsidRPr="0093077A">
        <w:rPr>
          <w:rFonts w:ascii="Calibri" w:hAnsi="Calibri" w:cs="Calibri"/>
          <w:sz w:val="18"/>
          <w:szCs w:val="18"/>
          <w:vertAlign w:val="subscript"/>
        </w:rPr>
        <w:t>p</w:t>
      </w:r>
      <w:proofErr w:type="spellEnd"/>
      <w:r w:rsidRPr="0093077A">
        <w:rPr>
          <w:rFonts w:ascii="Calibri" w:hAnsi="Calibri" w:cs="Calibri"/>
          <w:sz w:val="18"/>
          <w:szCs w:val="18"/>
        </w:rPr>
        <w:t xml:space="preserve">) należy obliczać z dokładnością do 6 miejsc po przecinku. Natomiast wyniki tj. </w:t>
      </w:r>
      <w:proofErr w:type="spellStart"/>
      <w:r w:rsidRPr="0093077A">
        <w:rPr>
          <w:rFonts w:ascii="Calibri" w:hAnsi="Calibri" w:cs="Calibri"/>
          <w:sz w:val="18"/>
          <w:szCs w:val="18"/>
        </w:rPr>
        <w:t>W</w:t>
      </w:r>
      <w:r w:rsidRPr="0093077A">
        <w:rPr>
          <w:rFonts w:ascii="Calibri" w:hAnsi="Calibri" w:cs="Calibri"/>
          <w:sz w:val="18"/>
          <w:szCs w:val="18"/>
          <w:vertAlign w:val="subscript"/>
        </w:rPr>
        <w:t>n</w:t>
      </w:r>
      <w:proofErr w:type="spellEnd"/>
      <w:r w:rsidRPr="0093077A">
        <w:rPr>
          <w:rFonts w:ascii="Calibri" w:hAnsi="Calibri" w:cs="Calibri"/>
          <w:sz w:val="18"/>
          <w:szCs w:val="18"/>
        </w:rPr>
        <w:t xml:space="preserve">, </w:t>
      </w:r>
      <w:proofErr w:type="spellStart"/>
      <w:r w:rsidRPr="0093077A">
        <w:rPr>
          <w:rFonts w:ascii="Calibri" w:hAnsi="Calibri" w:cs="Calibri"/>
          <w:sz w:val="18"/>
          <w:szCs w:val="18"/>
        </w:rPr>
        <w:t>W</w:t>
      </w:r>
      <w:r w:rsidRPr="0093077A">
        <w:rPr>
          <w:rFonts w:ascii="Calibri" w:hAnsi="Calibri" w:cs="Calibri"/>
          <w:sz w:val="18"/>
          <w:szCs w:val="18"/>
          <w:vertAlign w:val="subscript"/>
        </w:rPr>
        <w:t>np</w:t>
      </w:r>
      <w:proofErr w:type="spellEnd"/>
      <w:r w:rsidRPr="0093077A">
        <w:rPr>
          <w:rFonts w:ascii="Calibri" w:hAnsi="Calibri" w:cs="Calibri"/>
          <w:sz w:val="18"/>
          <w:szCs w:val="18"/>
        </w:rPr>
        <w:t xml:space="preserve"> należy obliczać z dokładnością do 4 miejsc po przecinku.</w:t>
      </w:r>
      <w:bookmarkEnd w:id="9"/>
      <w:bookmarkEnd w:id="10"/>
    </w:p>
    <w:p w14:paraId="540AE07D" w14:textId="77777777" w:rsidR="0093077A" w:rsidRPr="0093077A" w:rsidRDefault="0093077A" w:rsidP="0093077A">
      <w:pPr>
        <w:autoSpaceDE w:val="0"/>
        <w:autoSpaceDN w:val="0"/>
        <w:adjustRightInd w:val="0"/>
        <w:spacing w:before="120"/>
        <w:jc w:val="center"/>
        <w:rPr>
          <w:rFonts w:asciiTheme="minorHAnsi" w:hAnsiTheme="minorHAnsi" w:cstheme="minorHAnsi"/>
          <w:b/>
          <w:sz w:val="18"/>
          <w:szCs w:val="18"/>
        </w:rPr>
      </w:pPr>
      <w:r w:rsidRPr="0093077A">
        <w:rPr>
          <w:rFonts w:asciiTheme="minorHAnsi" w:hAnsiTheme="minorHAnsi" w:cstheme="minorHAnsi"/>
          <w:b/>
          <w:sz w:val="18"/>
          <w:szCs w:val="18"/>
        </w:rPr>
        <w:t>§ 17</w:t>
      </w:r>
      <w:r w:rsidRPr="0093077A">
        <w:rPr>
          <w:rFonts w:asciiTheme="minorHAnsi" w:hAnsiTheme="minorHAnsi" w:cstheme="minorHAnsi"/>
          <w:b/>
          <w:sz w:val="18"/>
          <w:szCs w:val="18"/>
        </w:rPr>
        <w:br/>
        <w:t>ROZWIĄZYWANIE SPORÓW</w:t>
      </w:r>
    </w:p>
    <w:p w14:paraId="405303EF" w14:textId="77777777" w:rsidR="0093077A" w:rsidRPr="0093077A" w:rsidRDefault="0093077A" w:rsidP="0093077A">
      <w:pPr>
        <w:ind w:left="284"/>
        <w:jc w:val="both"/>
        <w:rPr>
          <w:rFonts w:asciiTheme="minorHAnsi" w:hAnsiTheme="minorHAnsi" w:cstheme="minorHAnsi"/>
          <w:sz w:val="18"/>
          <w:szCs w:val="18"/>
        </w:rPr>
      </w:pPr>
      <w:r w:rsidRPr="0093077A">
        <w:rPr>
          <w:rFonts w:asciiTheme="minorHAnsi" w:hAnsiTheme="minorHAnsi" w:cstheme="minorHAnsi"/>
          <w:sz w:val="18"/>
          <w:szCs w:val="18"/>
        </w:rPr>
        <w:t>Wszelkie spory wynikłe z niniejszej umowy rozstrzygał będzie sąd właściwy rzeczowo i miejscowo dla siedziby Zamawiającego.</w:t>
      </w:r>
    </w:p>
    <w:p w14:paraId="4BCAD093" w14:textId="77777777" w:rsidR="0093077A" w:rsidRPr="0093077A" w:rsidRDefault="0093077A" w:rsidP="0093077A">
      <w:pPr>
        <w:spacing w:before="120"/>
        <w:jc w:val="center"/>
        <w:rPr>
          <w:rFonts w:ascii="Calibri" w:hAnsi="Calibri" w:cs="Calibri"/>
          <w:b/>
          <w:sz w:val="18"/>
          <w:szCs w:val="18"/>
        </w:rPr>
      </w:pPr>
      <w:r w:rsidRPr="0093077A">
        <w:rPr>
          <w:rFonts w:asciiTheme="minorHAnsi" w:hAnsiTheme="minorHAnsi" w:cstheme="minorHAnsi"/>
          <w:b/>
          <w:sz w:val="18"/>
          <w:szCs w:val="18"/>
        </w:rPr>
        <w:t>§ 18</w:t>
      </w:r>
      <w:r w:rsidRPr="0093077A">
        <w:rPr>
          <w:rFonts w:asciiTheme="minorHAnsi" w:hAnsiTheme="minorHAnsi" w:cstheme="minorHAnsi"/>
          <w:b/>
          <w:sz w:val="18"/>
          <w:szCs w:val="18"/>
        </w:rPr>
        <w:br/>
      </w:r>
      <w:r w:rsidRPr="0093077A">
        <w:rPr>
          <w:rFonts w:ascii="Calibri" w:hAnsi="Calibri" w:cs="Calibri"/>
          <w:b/>
          <w:sz w:val="18"/>
          <w:szCs w:val="18"/>
        </w:rPr>
        <w:t>POSTANOWIENIA KOŃCOWE</w:t>
      </w:r>
    </w:p>
    <w:p w14:paraId="3EB06EB2" w14:textId="77777777" w:rsidR="0093077A" w:rsidRPr="0093077A" w:rsidRDefault="0093077A" w:rsidP="0093077A">
      <w:pPr>
        <w:numPr>
          <w:ilvl w:val="0"/>
          <w:numId w:val="88"/>
        </w:numPr>
        <w:tabs>
          <w:tab w:val="clear" w:pos="360"/>
          <w:tab w:val="num" w:pos="426"/>
        </w:tabs>
        <w:suppressAutoHyphens/>
        <w:ind w:left="284" w:hanging="284"/>
        <w:jc w:val="both"/>
        <w:rPr>
          <w:rFonts w:ascii="Calibri" w:hAnsi="Calibri" w:cs="Calibri"/>
          <w:sz w:val="18"/>
          <w:szCs w:val="18"/>
        </w:rPr>
      </w:pPr>
      <w:r w:rsidRPr="0093077A">
        <w:rPr>
          <w:rFonts w:ascii="Calibri" w:hAnsi="Calibri" w:cs="Calibri"/>
          <w:sz w:val="18"/>
          <w:szCs w:val="18"/>
        </w:rPr>
        <w:t>W sprawach nieuregulowanych niniejszą umową mają zastosowanie obowiązujące przepisy prawa, a w szczególności: przepisy ustawy - Prawo zamówień publicznych; przepisy ustawy - Prawo budowlane wraz z przepisami wykonawczymi oraz przepisy Kodeksu Cywilnego.</w:t>
      </w:r>
    </w:p>
    <w:p w14:paraId="11936D98" w14:textId="77777777" w:rsidR="0093077A" w:rsidRPr="0093077A" w:rsidRDefault="0093077A" w:rsidP="0093077A">
      <w:pPr>
        <w:numPr>
          <w:ilvl w:val="0"/>
          <w:numId w:val="88"/>
        </w:numPr>
        <w:tabs>
          <w:tab w:val="num" w:pos="284"/>
        </w:tabs>
        <w:suppressAutoHyphens/>
        <w:autoSpaceDE w:val="0"/>
        <w:autoSpaceDN w:val="0"/>
        <w:adjustRightInd w:val="0"/>
        <w:jc w:val="both"/>
        <w:rPr>
          <w:rFonts w:ascii="Calibri" w:hAnsi="Calibri" w:cs="Calibri"/>
          <w:sz w:val="18"/>
          <w:szCs w:val="18"/>
        </w:rPr>
      </w:pPr>
      <w:r w:rsidRPr="0093077A">
        <w:rPr>
          <w:rFonts w:ascii="Calibri" w:hAnsi="Calibri" w:cs="Calibri"/>
          <w:sz w:val="18"/>
          <w:szCs w:val="18"/>
        </w:rPr>
        <w:lastRenderedPageBreak/>
        <w:t>Umowę niniejszą sporządza się w 2 jednobrzmiących egzemplarzach:</w:t>
      </w:r>
    </w:p>
    <w:p w14:paraId="5FE02C45" w14:textId="77777777" w:rsidR="0093077A" w:rsidRPr="0093077A" w:rsidRDefault="0093077A" w:rsidP="0093077A">
      <w:pPr>
        <w:tabs>
          <w:tab w:val="left" w:pos="426"/>
        </w:tabs>
        <w:autoSpaceDE w:val="0"/>
        <w:autoSpaceDN w:val="0"/>
        <w:adjustRightInd w:val="0"/>
        <w:ind w:left="360"/>
        <w:jc w:val="both"/>
        <w:rPr>
          <w:rFonts w:ascii="Calibri" w:hAnsi="Calibri" w:cs="Calibri"/>
          <w:sz w:val="18"/>
          <w:szCs w:val="18"/>
          <w:lang w:eastAsia="en-US"/>
        </w:rPr>
      </w:pPr>
      <w:r w:rsidRPr="0093077A">
        <w:rPr>
          <w:rFonts w:ascii="Calibri" w:hAnsi="Calibri" w:cs="Calibri"/>
          <w:sz w:val="18"/>
          <w:szCs w:val="18"/>
          <w:lang w:eastAsia="en-US"/>
        </w:rPr>
        <w:t>–</w:t>
      </w:r>
      <w:r w:rsidRPr="0093077A">
        <w:rPr>
          <w:rFonts w:ascii="Calibri" w:hAnsi="Calibri" w:cs="Calibri"/>
          <w:sz w:val="18"/>
          <w:szCs w:val="18"/>
          <w:lang w:eastAsia="en-US"/>
        </w:rPr>
        <w:tab/>
        <w:t>1 egzemplarz dla Wykonawcy,</w:t>
      </w:r>
    </w:p>
    <w:p w14:paraId="360F3AEB" w14:textId="77777777" w:rsidR="0093077A" w:rsidRPr="0093077A" w:rsidRDefault="0093077A" w:rsidP="0093077A">
      <w:pPr>
        <w:tabs>
          <w:tab w:val="left" w:pos="426"/>
        </w:tabs>
        <w:autoSpaceDE w:val="0"/>
        <w:autoSpaceDN w:val="0"/>
        <w:adjustRightInd w:val="0"/>
        <w:ind w:left="360"/>
        <w:jc w:val="both"/>
        <w:rPr>
          <w:rFonts w:ascii="Calibri" w:hAnsi="Calibri" w:cs="Calibri"/>
          <w:sz w:val="18"/>
          <w:szCs w:val="18"/>
          <w:lang w:eastAsia="en-US"/>
        </w:rPr>
      </w:pPr>
      <w:r w:rsidRPr="0093077A">
        <w:rPr>
          <w:rFonts w:ascii="Calibri" w:hAnsi="Calibri" w:cs="Calibri"/>
          <w:sz w:val="18"/>
          <w:szCs w:val="18"/>
          <w:lang w:eastAsia="en-US"/>
        </w:rPr>
        <w:t>–</w:t>
      </w:r>
      <w:r w:rsidRPr="0093077A">
        <w:rPr>
          <w:rFonts w:ascii="Calibri" w:hAnsi="Calibri" w:cs="Calibri"/>
          <w:sz w:val="18"/>
          <w:szCs w:val="18"/>
          <w:lang w:eastAsia="en-US"/>
        </w:rPr>
        <w:tab/>
        <w:t>1 egzemplarz dla Zamawiającego.</w:t>
      </w:r>
    </w:p>
    <w:p w14:paraId="015419C6" w14:textId="77777777" w:rsidR="0093077A" w:rsidRPr="0093077A" w:rsidRDefault="0093077A" w:rsidP="0093077A">
      <w:pPr>
        <w:numPr>
          <w:ilvl w:val="0"/>
          <w:numId w:val="88"/>
        </w:numPr>
        <w:tabs>
          <w:tab w:val="clear" w:pos="360"/>
          <w:tab w:val="num" w:pos="0"/>
        </w:tabs>
        <w:suppressAutoHyphens/>
        <w:autoSpaceDE w:val="0"/>
        <w:autoSpaceDN w:val="0"/>
        <w:adjustRightInd w:val="0"/>
        <w:ind w:left="284" w:hanging="284"/>
        <w:jc w:val="both"/>
        <w:rPr>
          <w:rFonts w:ascii="Calibri" w:hAnsi="Calibri" w:cs="Calibri"/>
          <w:sz w:val="18"/>
          <w:szCs w:val="18"/>
          <w:lang w:eastAsia="en-US"/>
        </w:rPr>
      </w:pPr>
      <w:r w:rsidRPr="0093077A">
        <w:rPr>
          <w:rFonts w:asciiTheme="minorHAnsi" w:hAnsiTheme="minorHAnsi" w:cstheme="minorHAnsi"/>
          <w:sz w:val="18"/>
          <w:szCs w:val="18"/>
          <w:shd w:val="clear" w:color="auto" w:fill="FFFFFF"/>
          <w:lang w:eastAsia="en-US"/>
        </w:rPr>
        <w:t>Strony przyjmują do wiadomości, że niniejsza Umowa podlega ujawnieniu w Centralnym Rejestrze Umów Jednostek Sektora Finansów Publicznych (CRU JSFP), prowadzonym przez ministra właściwego do spraw finansów publicznych na podstawie art. 34a i n. ustawy z dnia 27 sierpnia 2009 r. o finansach publicznych, w zakresie danych określonych w tych przepisach. Niedokonanie lub opóźnienie wpisu Umowy do Rejestru nie wpływa na jej ważność ani skuteczność.</w:t>
      </w:r>
    </w:p>
    <w:p w14:paraId="126D7096" w14:textId="77777777" w:rsidR="0093077A" w:rsidRPr="0093077A" w:rsidRDefault="0093077A" w:rsidP="0093077A">
      <w:pPr>
        <w:tabs>
          <w:tab w:val="left" w:pos="6096"/>
        </w:tabs>
        <w:spacing w:before="240"/>
        <w:jc w:val="center"/>
        <w:rPr>
          <w:rFonts w:asciiTheme="minorHAnsi" w:hAnsiTheme="minorHAnsi" w:cstheme="minorHAnsi"/>
        </w:rPr>
      </w:pPr>
      <w:r w:rsidRPr="0093077A">
        <w:rPr>
          <w:rFonts w:asciiTheme="minorHAnsi" w:hAnsiTheme="minorHAnsi" w:cstheme="minorHAnsi"/>
          <w:b/>
          <w:bCs/>
          <w:sz w:val="18"/>
          <w:szCs w:val="18"/>
        </w:rPr>
        <w:t>ZAMAWIAJĄCY</w:t>
      </w:r>
      <w:r w:rsidRPr="0093077A">
        <w:rPr>
          <w:rFonts w:asciiTheme="minorHAnsi" w:hAnsiTheme="minorHAnsi" w:cstheme="minorHAnsi"/>
          <w:b/>
          <w:bCs/>
          <w:sz w:val="18"/>
          <w:szCs w:val="18"/>
        </w:rPr>
        <w:tab/>
        <w:t>WYKONAWCA</w:t>
      </w:r>
    </w:p>
    <w:p w14:paraId="0B84F20E" w14:textId="77777777" w:rsidR="0093077A" w:rsidRPr="0093077A" w:rsidRDefault="0093077A" w:rsidP="0093077A">
      <w:pPr>
        <w:tabs>
          <w:tab w:val="center" w:pos="4536"/>
          <w:tab w:val="right" w:pos="9072"/>
        </w:tabs>
        <w:jc w:val="right"/>
        <w:rPr>
          <w:rFonts w:asciiTheme="minorHAnsi" w:hAnsiTheme="minorHAnsi" w:cstheme="minorHAnsi"/>
          <w:b/>
          <w:sz w:val="18"/>
          <w:szCs w:val="18"/>
        </w:rPr>
      </w:pPr>
      <w:r w:rsidRPr="0093077A">
        <w:rPr>
          <w:rFonts w:asciiTheme="minorHAnsi" w:hAnsiTheme="minorHAnsi" w:cstheme="minorHAnsi"/>
          <w:b/>
          <w:sz w:val="18"/>
          <w:szCs w:val="18"/>
        </w:rPr>
        <w:br w:type="page"/>
      </w:r>
      <w:r w:rsidRPr="0093077A">
        <w:rPr>
          <w:rFonts w:asciiTheme="minorHAnsi" w:hAnsiTheme="minorHAnsi" w:cstheme="minorHAnsi"/>
          <w:b/>
          <w:sz w:val="18"/>
          <w:szCs w:val="18"/>
        </w:rPr>
        <w:lastRenderedPageBreak/>
        <w:t>Załącznik A</w:t>
      </w:r>
    </w:p>
    <w:p w14:paraId="0646AD9D" w14:textId="77777777" w:rsidR="0093077A" w:rsidRPr="0093077A" w:rsidRDefault="0093077A" w:rsidP="0093077A">
      <w:pPr>
        <w:tabs>
          <w:tab w:val="center" w:pos="4536"/>
          <w:tab w:val="right" w:pos="9072"/>
        </w:tabs>
        <w:jc w:val="both"/>
        <w:rPr>
          <w:rFonts w:asciiTheme="minorHAnsi" w:hAnsiTheme="minorHAnsi" w:cstheme="minorHAnsi"/>
          <w:sz w:val="18"/>
          <w:szCs w:val="18"/>
        </w:rPr>
      </w:pPr>
      <w:bookmarkStart w:id="11" w:name="_Hlk92953683"/>
    </w:p>
    <w:p w14:paraId="607F0370" w14:textId="77777777" w:rsidR="0093077A" w:rsidRPr="0093077A" w:rsidRDefault="0093077A" w:rsidP="0093077A">
      <w:pPr>
        <w:widowControl w:val="0"/>
        <w:tabs>
          <w:tab w:val="num" w:pos="284"/>
        </w:tabs>
        <w:jc w:val="both"/>
        <w:outlineLvl w:val="0"/>
        <w:rPr>
          <w:rFonts w:asciiTheme="minorHAnsi" w:hAnsiTheme="minorHAnsi" w:cstheme="minorHAnsi"/>
          <w:bCs/>
          <w:sz w:val="18"/>
          <w:szCs w:val="18"/>
        </w:rPr>
      </w:pPr>
      <w:r w:rsidRPr="0093077A">
        <w:rPr>
          <w:rFonts w:asciiTheme="minorHAnsi" w:hAnsiTheme="minorHAnsi" w:cstheme="minorHAnsi"/>
          <w:sz w:val="18"/>
          <w:szCs w:val="18"/>
        </w:rPr>
        <w:t>Nazwa zamówienia:</w:t>
      </w:r>
      <w:r w:rsidRPr="0093077A">
        <w:rPr>
          <w:rFonts w:asciiTheme="minorHAnsi" w:hAnsiTheme="minorHAnsi" w:cstheme="minorHAnsi"/>
          <w:b/>
          <w:sz w:val="18"/>
          <w:szCs w:val="18"/>
        </w:rPr>
        <w:t xml:space="preserve"> </w:t>
      </w:r>
      <w:bookmarkEnd w:id="11"/>
      <w:r w:rsidRPr="0093077A">
        <w:rPr>
          <w:rFonts w:asciiTheme="minorHAnsi" w:hAnsiTheme="minorHAnsi" w:cstheme="minorHAnsi"/>
          <w:b/>
          <w:bCs/>
          <w:sz w:val="18"/>
          <w:szCs w:val="18"/>
          <w:lang w:eastAsia="en-US"/>
        </w:rPr>
        <w:t>REMONT DROGI WOJEWÓDZKIEJ nr 385 i 396 w ZIĘBICACH na odcinkach ul. Wałowej, Wrocławskiej i Sportowej.</w:t>
      </w:r>
    </w:p>
    <w:p w14:paraId="03B3C602" w14:textId="77777777" w:rsidR="0093077A" w:rsidRPr="0093077A" w:rsidRDefault="0093077A" w:rsidP="0093077A">
      <w:pPr>
        <w:widowControl w:val="0"/>
        <w:jc w:val="both"/>
        <w:outlineLvl w:val="0"/>
        <w:rPr>
          <w:rFonts w:asciiTheme="minorHAnsi" w:hAnsiTheme="minorHAnsi" w:cstheme="minorHAnsi"/>
          <w:bCs/>
          <w:sz w:val="18"/>
          <w:szCs w:val="18"/>
        </w:rPr>
      </w:pPr>
    </w:p>
    <w:p w14:paraId="22BFDC26" w14:textId="77777777" w:rsidR="0093077A" w:rsidRPr="0093077A" w:rsidRDefault="0093077A" w:rsidP="0093077A">
      <w:pPr>
        <w:ind w:left="20"/>
        <w:jc w:val="center"/>
        <w:rPr>
          <w:rFonts w:asciiTheme="minorHAnsi" w:hAnsiTheme="minorHAnsi" w:cstheme="minorHAnsi"/>
          <w:b/>
          <w:sz w:val="18"/>
          <w:szCs w:val="18"/>
        </w:rPr>
      </w:pPr>
      <w:r w:rsidRPr="0093077A">
        <w:rPr>
          <w:rFonts w:asciiTheme="minorHAnsi" w:hAnsiTheme="minorHAnsi" w:cstheme="minorHAnsi"/>
          <w:b/>
          <w:sz w:val="18"/>
          <w:szCs w:val="18"/>
        </w:rPr>
        <w:t>OŚWIADCZENIE</w:t>
      </w:r>
    </w:p>
    <w:p w14:paraId="356D51BB" w14:textId="77777777" w:rsidR="0093077A" w:rsidRPr="0093077A" w:rsidRDefault="0093077A" w:rsidP="0093077A">
      <w:pPr>
        <w:jc w:val="both"/>
        <w:rPr>
          <w:rFonts w:asciiTheme="minorHAnsi" w:hAnsiTheme="minorHAnsi" w:cstheme="minorHAnsi"/>
          <w:bCs/>
          <w:sz w:val="18"/>
          <w:szCs w:val="18"/>
        </w:rPr>
      </w:pPr>
    </w:p>
    <w:p w14:paraId="3DE5480D" w14:textId="77777777" w:rsidR="0093077A" w:rsidRPr="0093077A" w:rsidRDefault="0093077A" w:rsidP="0093077A">
      <w:pPr>
        <w:spacing w:before="100"/>
        <w:jc w:val="both"/>
        <w:rPr>
          <w:rFonts w:asciiTheme="minorHAnsi" w:hAnsiTheme="minorHAnsi" w:cstheme="minorHAnsi"/>
          <w:b/>
          <w:iCs/>
          <w:sz w:val="18"/>
          <w:szCs w:val="18"/>
        </w:rPr>
      </w:pPr>
      <w:r w:rsidRPr="0093077A">
        <w:rPr>
          <w:rFonts w:asciiTheme="minorHAnsi" w:hAnsiTheme="minorHAnsi" w:cstheme="minorHAnsi"/>
          <w:iCs/>
          <w:sz w:val="18"/>
          <w:szCs w:val="18"/>
        </w:rPr>
        <w:t xml:space="preserve">Wykonawca oświadcza, że numer rachunku bankowego wskazany w umowie nr </w:t>
      </w:r>
      <w:bookmarkStart w:id="12" w:name="_Hlk167426919"/>
      <w:r w:rsidRPr="0093077A">
        <w:rPr>
          <w:rFonts w:asciiTheme="minorHAnsi" w:hAnsiTheme="minorHAnsi" w:cstheme="minorHAnsi"/>
          <w:b/>
          <w:bCs/>
          <w:iCs/>
          <w:sz w:val="18"/>
          <w:szCs w:val="18"/>
        </w:rPr>
        <w:t xml:space="preserve">NI.2720.115.2026 </w:t>
      </w:r>
      <w:r w:rsidRPr="0093077A">
        <w:rPr>
          <w:rFonts w:asciiTheme="minorHAnsi" w:hAnsiTheme="minorHAnsi" w:cstheme="minorHAnsi"/>
          <w:iCs/>
          <w:sz w:val="18"/>
          <w:szCs w:val="18"/>
        </w:rPr>
        <w:t xml:space="preserve">z dnia ……………………. r. </w:t>
      </w:r>
      <w:bookmarkEnd w:id="12"/>
      <w:r w:rsidRPr="0093077A">
        <w:rPr>
          <w:rFonts w:asciiTheme="minorHAnsi" w:hAnsiTheme="minorHAnsi" w:cstheme="minorHAnsi"/>
          <w:iCs/>
          <w:sz w:val="18"/>
          <w:szCs w:val="18"/>
        </w:rPr>
        <w:t>jest numerem dedykowanym dla dokonania rozliczeń na zasadach podzielonej płatności (tzw. „</w:t>
      </w:r>
      <w:proofErr w:type="spellStart"/>
      <w:r w:rsidRPr="0093077A">
        <w:rPr>
          <w:rFonts w:asciiTheme="minorHAnsi" w:hAnsiTheme="minorHAnsi" w:cstheme="minorHAnsi"/>
          <w:iCs/>
          <w:sz w:val="18"/>
          <w:szCs w:val="18"/>
        </w:rPr>
        <w:t>split</w:t>
      </w:r>
      <w:proofErr w:type="spellEnd"/>
      <w:r w:rsidRPr="0093077A">
        <w:rPr>
          <w:rFonts w:asciiTheme="minorHAnsi" w:hAnsiTheme="minorHAnsi" w:cstheme="minorHAnsi"/>
          <w:iCs/>
          <w:sz w:val="18"/>
          <w:szCs w:val="18"/>
        </w:rPr>
        <w:t xml:space="preserve"> </w:t>
      </w:r>
      <w:proofErr w:type="spellStart"/>
      <w:r w:rsidRPr="0093077A">
        <w:rPr>
          <w:rFonts w:asciiTheme="minorHAnsi" w:hAnsiTheme="minorHAnsi" w:cstheme="minorHAnsi"/>
          <w:iCs/>
          <w:sz w:val="18"/>
          <w:szCs w:val="18"/>
        </w:rPr>
        <w:t>payment</w:t>
      </w:r>
      <w:proofErr w:type="spellEnd"/>
      <w:r w:rsidRPr="0093077A">
        <w:rPr>
          <w:rFonts w:asciiTheme="minorHAnsi" w:hAnsiTheme="minorHAnsi" w:cstheme="minorHAnsi"/>
          <w:iCs/>
          <w:sz w:val="18"/>
          <w:szCs w:val="18"/>
        </w:rPr>
        <w:t>”) zgodnie z przepisami ustawy z dnia 29 sierpnia 1997 r. – Prawo bankowe oraz ustawy z dnia 11 marca 2004 r. o podatku od towarów i usług.</w:t>
      </w:r>
    </w:p>
    <w:p w14:paraId="200A01C0" w14:textId="77777777" w:rsidR="0093077A" w:rsidRPr="0093077A" w:rsidRDefault="0093077A" w:rsidP="0093077A">
      <w:pPr>
        <w:jc w:val="both"/>
        <w:rPr>
          <w:rFonts w:asciiTheme="minorHAnsi" w:hAnsiTheme="minorHAnsi" w:cstheme="minorHAnsi"/>
          <w:iCs/>
          <w:sz w:val="18"/>
          <w:szCs w:val="18"/>
        </w:rPr>
      </w:pPr>
    </w:p>
    <w:p w14:paraId="3AF1F339" w14:textId="77777777" w:rsidR="0093077A" w:rsidRPr="0093077A" w:rsidRDefault="0093077A" w:rsidP="0093077A">
      <w:pPr>
        <w:jc w:val="both"/>
        <w:rPr>
          <w:rFonts w:asciiTheme="minorHAnsi" w:hAnsiTheme="minorHAnsi" w:cstheme="minorHAnsi"/>
          <w:iCs/>
          <w:sz w:val="18"/>
          <w:szCs w:val="18"/>
        </w:rPr>
      </w:pPr>
    </w:p>
    <w:p w14:paraId="6F0CAEB1" w14:textId="77777777" w:rsidR="0093077A" w:rsidRPr="0093077A" w:rsidRDefault="0093077A" w:rsidP="0093077A">
      <w:pPr>
        <w:jc w:val="both"/>
        <w:rPr>
          <w:rFonts w:asciiTheme="minorHAnsi" w:hAnsiTheme="minorHAnsi" w:cstheme="minorHAnsi"/>
          <w:iCs/>
          <w:sz w:val="18"/>
          <w:szCs w:val="18"/>
        </w:rPr>
      </w:pPr>
    </w:p>
    <w:p w14:paraId="5496A619" w14:textId="77777777" w:rsidR="0093077A" w:rsidRPr="0093077A" w:rsidRDefault="0093077A" w:rsidP="0093077A">
      <w:pPr>
        <w:spacing w:before="100"/>
        <w:ind w:left="6663"/>
        <w:jc w:val="center"/>
        <w:rPr>
          <w:rFonts w:asciiTheme="minorHAnsi" w:hAnsiTheme="minorHAnsi" w:cstheme="minorHAnsi"/>
          <w:iCs/>
          <w:sz w:val="18"/>
          <w:szCs w:val="18"/>
        </w:rPr>
      </w:pPr>
      <w:r w:rsidRPr="0093077A">
        <w:rPr>
          <w:rFonts w:asciiTheme="minorHAnsi" w:hAnsiTheme="minorHAnsi" w:cstheme="minorHAnsi"/>
          <w:sz w:val="18"/>
          <w:szCs w:val="18"/>
          <w:lang w:eastAsia="ar-SA"/>
        </w:rPr>
        <w:t>………………………………………..</w:t>
      </w:r>
    </w:p>
    <w:p w14:paraId="326EF934" w14:textId="77777777" w:rsidR="0093077A" w:rsidRPr="0093077A" w:rsidRDefault="0093077A" w:rsidP="0093077A">
      <w:pPr>
        <w:ind w:left="6663"/>
        <w:jc w:val="center"/>
        <w:rPr>
          <w:rFonts w:asciiTheme="minorHAnsi" w:hAnsiTheme="minorHAnsi" w:cstheme="minorHAnsi"/>
          <w:iCs/>
          <w:sz w:val="18"/>
          <w:szCs w:val="18"/>
        </w:rPr>
      </w:pPr>
      <w:r w:rsidRPr="0093077A">
        <w:rPr>
          <w:rFonts w:asciiTheme="minorHAnsi" w:hAnsiTheme="minorHAnsi" w:cstheme="minorHAnsi"/>
          <w:i/>
          <w:sz w:val="16"/>
          <w:szCs w:val="16"/>
          <w:lang w:eastAsia="ar-SA"/>
        </w:rPr>
        <w:t>(podpis/y)</w:t>
      </w:r>
    </w:p>
    <w:p w14:paraId="665B1DD9" w14:textId="77777777" w:rsidR="0093077A" w:rsidRPr="0093077A" w:rsidRDefault="0093077A" w:rsidP="0093077A">
      <w:pPr>
        <w:jc w:val="both"/>
        <w:rPr>
          <w:rFonts w:asciiTheme="minorHAnsi" w:hAnsiTheme="minorHAnsi" w:cstheme="minorHAnsi"/>
          <w:iCs/>
          <w:sz w:val="18"/>
          <w:szCs w:val="18"/>
        </w:rPr>
      </w:pPr>
    </w:p>
    <w:p w14:paraId="5095057E" w14:textId="77777777" w:rsidR="0093077A" w:rsidRPr="0093077A" w:rsidRDefault="0093077A" w:rsidP="0093077A">
      <w:pPr>
        <w:jc w:val="both"/>
        <w:rPr>
          <w:rFonts w:asciiTheme="minorHAnsi" w:hAnsiTheme="minorHAnsi" w:cstheme="minorHAnsi"/>
          <w:iCs/>
          <w:sz w:val="18"/>
          <w:szCs w:val="18"/>
        </w:rPr>
      </w:pPr>
    </w:p>
    <w:p w14:paraId="00008FB0" w14:textId="77777777" w:rsidR="0093077A" w:rsidRPr="0093077A" w:rsidRDefault="0093077A" w:rsidP="0093077A">
      <w:pPr>
        <w:jc w:val="both"/>
        <w:rPr>
          <w:rFonts w:asciiTheme="minorHAnsi" w:hAnsiTheme="minorHAnsi" w:cstheme="minorHAnsi"/>
          <w:b/>
          <w:iCs/>
          <w:sz w:val="18"/>
          <w:szCs w:val="18"/>
        </w:rPr>
      </w:pPr>
      <w:r w:rsidRPr="0093077A">
        <w:rPr>
          <w:rFonts w:asciiTheme="minorHAnsi" w:hAnsiTheme="minorHAnsi" w:cstheme="minorHAnsi"/>
          <w:b/>
          <w:iCs/>
          <w:sz w:val="18"/>
          <w:szCs w:val="18"/>
        </w:rPr>
        <w:t>Informacje Zamawiającego</w:t>
      </w:r>
    </w:p>
    <w:p w14:paraId="30950F68" w14:textId="77777777" w:rsidR="0093077A" w:rsidRPr="0093077A" w:rsidRDefault="0093077A" w:rsidP="0093077A">
      <w:pPr>
        <w:spacing w:before="100"/>
        <w:jc w:val="both"/>
        <w:rPr>
          <w:rFonts w:asciiTheme="minorHAnsi" w:hAnsiTheme="minorHAnsi" w:cstheme="minorHAnsi"/>
          <w:iCs/>
          <w:sz w:val="18"/>
          <w:szCs w:val="18"/>
        </w:rPr>
      </w:pPr>
      <w:r w:rsidRPr="0093077A">
        <w:rPr>
          <w:rFonts w:asciiTheme="minorHAnsi" w:hAnsiTheme="minorHAnsi" w:cstheme="minorHAnsi"/>
          <w:iCs/>
          <w:sz w:val="18"/>
          <w:szCs w:val="18"/>
        </w:rPr>
        <w:t>Zamawiający informuje, że w związku z wejściem w życie ustawy z dnia 12 kwietnia 2019 r. o zmianie ustawy o podatku od towarów i usług oraz niektórych innych ustaw i zmianą treści art. 96b ustawy z dnia 11 marca 2004 r. o podatku od towarów i usług od dnia 1 września 2019 r. obowiązuje Wykaz podmiotów – zarejestrowanych jako podatnicy VAT, niezarejestrowanych oraz wykreślonych i przywróconych do rejestru VAT (tzw. „biała lista”).</w:t>
      </w:r>
    </w:p>
    <w:p w14:paraId="617CD2A9" w14:textId="77777777" w:rsidR="0093077A" w:rsidRPr="0093077A" w:rsidRDefault="0093077A" w:rsidP="0093077A">
      <w:pPr>
        <w:spacing w:before="100"/>
        <w:jc w:val="both"/>
        <w:rPr>
          <w:rFonts w:asciiTheme="minorHAnsi" w:hAnsiTheme="minorHAnsi" w:cstheme="minorHAnsi"/>
          <w:iCs/>
          <w:sz w:val="18"/>
          <w:szCs w:val="18"/>
        </w:rPr>
      </w:pPr>
      <w:r w:rsidRPr="0093077A">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ustawy z dnia 15 lutego 1992 r. o podatku dochodowym od osób prawnych, ustawy z dnia 11 marca 2004 r. o podatku od towarów i usług, ustawy z dnia 29 sierpnia 1997 r. – Ordynacja podatkowa oraz ustawy z dnia 10 września 1999 r. – Kodeks karny skarbowy.</w:t>
      </w:r>
    </w:p>
    <w:p w14:paraId="0CAA88C5" w14:textId="77777777" w:rsidR="0093077A" w:rsidRPr="0093077A" w:rsidRDefault="0093077A" w:rsidP="0093077A">
      <w:pPr>
        <w:spacing w:before="100"/>
        <w:jc w:val="both"/>
        <w:rPr>
          <w:rFonts w:asciiTheme="minorHAnsi" w:hAnsiTheme="minorHAnsi" w:cstheme="minorHAnsi"/>
          <w:iCs/>
          <w:sz w:val="18"/>
          <w:szCs w:val="18"/>
        </w:rPr>
      </w:pPr>
      <w:r w:rsidRPr="0093077A">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054DAC36" w14:textId="77777777" w:rsidR="0093077A" w:rsidRPr="0093077A" w:rsidRDefault="0093077A" w:rsidP="0093077A">
      <w:pPr>
        <w:spacing w:before="100"/>
        <w:jc w:val="both"/>
        <w:rPr>
          <w:rFonts w:asciiTheme="minorHAnsi" w:hAnsiTheme="minorHAnsi" w:cstheme="minorHAnsi"/>
          <w:iCs/>
          <w:sz w:val="18"/>
          <w:szCs w:val="18"/>
        </w:rPr>
      </w:pPr>
      <w:r w:rsidRPr="0093077A">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podatnika, który dokonał zapłaty należności, w trybie i na zasadach, przewidzianych w art. 117ba ustawy z dnia 29 sierpnia 1997 r. – Ordynacja podatkowa.</w:t>
      </w:r>
    </w:p>
    <w:p w14:paraId="0FD44167" w14:textId="77777777" w:rsidR="0093077A" w:rsidRPr="0093077A" w:rsidRDefault="0093077A" w:rsidP="0093077A">
      <w:pPr>
        <w:tabs>
          <w:tab w:val="center" w:pos="4536"/>
          <w:tab w:val="right" w:pos="9072"/>
        </w:tabs>
        <w:rPr>
          <w:rFonts w:asciiTheme="minorHAnsi" w:hAnsiTheme="minorHAnsi" w:cstheme="minorHAnsi"/>
          <w:bCs/>
          <w:sz w:val="18"/>
          <w:szCs w:val="18"/>
        </w:rPr>
      </w:pPr>
      <w:r w:rsidRPr="0093077A">
        <w:rPr>
          <w:rFonts w:asciiTheme="minorHAnsi" w:hAnsiTheme="minorHAnsi" w:cstheme="minorHAnsi"/>
          <w:b/>
          <w:sz w:val="18"/>
          <w:szCs w:val="18"/>
        </w:rPr>
        <w:br w:type="page"/>
      </w:r>
    </w:p>
    <w:p w14:paraId="5CDDBF38" w14:textId="77777777" w:rsidR="0093077A" w:rsidRPr="0093077A" w:rsidRDefault="0093077A" w:rsidP="0093077A">
      <w:pPr>
        <w:tabs>
          <w:tab w:val="center" w:pos="4536"/>
          <w:tab w:val="right" w:pos="9072"/>
        </w:tabs>
        <w:jc w:val="right"/>
        <w:rPr>
          <w:rFonts w:asciiTheme="minorHAnsi" w:hAnsiTheme="minorHAnsi" w:cstheme="minorHAnsi"/>
          <w:b/>
          <w:sz w:val="18"/>
          <w:szCs w:val="18"/>
        </w:rPr>
      </w:pPr>
      <w:r w:rsidRPr="0093077A">
        <w:rPr>
          <w:rFonts w:asciiTheme="minorHAnsi" w:hAnsiTheme="minorHAnsi" w:cstheme="minorHAnsi"/>
          <w:b/>
          <w:sz w:val="18"/>
          <w:szCs w:val="18"/>
        </w:rPr>
        <w:lastRenderedPageBreak/>
        <w:t>Załącznik B</w:t>
      </w:r>
    </w:p>
    <w:p w14:paraId="41FDA707" w14:textId="77777777" w:rsidR="0093077A" w:rsidRPr="0093077A" w:rsidRDefault="0093077A" w:rsidP="0093077A">
      <w:pPr>
        <w:widowControl w:val="0"/>
        <w:tabs>
          <w:tab w:val="left" w:pos="0"/>
        </w:tabs>
        <w:jc w:val="both"/>
        <w:rPr>
          <w:rFonts w:asciiTheme="minorHAnsi" w:hAnsiTheme="minorHAnsi" w:cstheme="minorHAnsi"/>
          <w:sz w:val="18"/>
          <w:szCs w:val="18"/>
        </w:rPr>
      </w:pPr>
    </w:p>
    <w:p w14:paraId="3AFD8FA9" w14:textId="77777777" w:rsidR="0093077A" w:rsidRPr="0093077A" w:rsidRDefault="0093077A" w:rsidP="0093077A">
      <w:pPr>
        <w:widowControl w:val="0"/>
        <w:tabs>
          <w:tab w:val="left" w:pos="0"/>
        </w:tabs>
        <w:jc w:val="both"/>
        <w:rPr>
          <w:rFonts w:asciiTheme="minorHAnsi" w:hAnsiTheme="minorHAnsi" w:cstheme="minorHAnsi"/>
          <w:sz w:val="18"/>
          <w:szCs w:val="18"/>
        </w:rPr>
      </w:pPr>
    </w:p>
    <w:p w14:paraId="2C7D1140" w14:textId="77777777" w:rsidR="0093077A" w:rsidRPr="0093077A" w:rsidRDefault="0093077A" w:rsidP="0093077A">
      <w:pPr>
        <w:widowControl w:val="0"/>
        <w:tabs>
          <w:tab w:val="num" w:pos="284"/>
        </w:tabs>
        <w:jc w:val="both"/>
        <w:outlineLvl w:val="0"/>
        <w:rPr>
          <w:rFonts w:asciiTheme="minorHAnsi" w:hAnsiTheme="minorHAnsi" w:cstheme="minorHAnsi"/>
          <w:bCs/>
          <w:sz w:val="18"/>
          <w:szCs w:val="18"/>
        </w:rPr>
      </w:pPr>
      <w:r w:rsidRPr="0093077A">
        <w:rPr>
          <w:rFonts w:asciiTheme="minorHAnsi" w:hAnsiTheme="minorHAnsi" w:cstheme="minorHAnsi"/>
          <w:sz w:val="18"/>
          <w:szCs w:val="18"/>
        </w:rPr>
        <w:t>Nazwa zamówienia:</w:t>
      </w:r>
      <w:r w:rsidRPr="0093077A">
        <w:rPr>
          <w:rFonts w:asciiTheme="minorHAnsi" w:hAnsiTheme="minorHAnsi" w:cstheme="minorHAnsi"/>
          <w:b/>
          <w:bCs/>
          <w:sz w:val="18"/>
          <w:szCs w:val="18"/>
        </w:rPr>
        <w:t xml:space="preserve"> </w:t>
      </w:r>
      <w:r w:rsidRPr="0093077A">
        <w:rPr>
          <w:rFonts w:asciiTheme="minorHAnsi" w:hAnsiTheme="minorHAnsi" w:cstheme="minorHAnsi"/>
          <w:b/>
          <w:bCs/>
          <w:sz w:val="18"/>
          <w:szCs w:val="18"/>
          <w:lang w:eastAsia="en-US"/>
        </w:rPr>
        <w:t>REMONT DROGI WOJEWÓDZKIEJ nr 385 i 396 w ZIĘBICACH na odcinkach ul. Wałowej, Wrocławskiej i Sportowej.</w:t>
      </w:r>
    </w:p>
    <w:p w14:paraId="550B8955" w14:textId="77777777" w:rsidR="0093077A" w:rsidRPr="0093077A" w:rsidRDefault="0093077A" w:rsidP="0093077A">
      <w:pPr>
        <w:widowControl w:val="0"/>
        <w:tabs>
          <w:tab w:val="left" w:pos="0"/>
        </w:tabs>
        <w:jc w:val="both"/>
        <w:rPr>
          <w:rFonts w:asciiTheme="minorHAnsi" w:hAnsiTheme="minorHAnsi" w:cstheme="minorHAnsi"/>
          <w:sz w:val="18"/>
          <w:szCs w:val="18"/>
        </w:rPr>
      </w:pPr>
    </w:p>
    <w:p w14:paraId="36A06DDA" w14:textId="77777777" w:rsidR="0093077A" w:rsidRPr="0093077A" w:rsidRDefault="0093077A" w:rsidP="0093077A">
      <w:pPr>
        <w:jc w:val="both"/>
        <w:rPr>
          <w:rFonts w:asciiTheme="minorHAnsi" w:hAnsiTheme="minorHAnsi" w:cstheme="minorHAnsi"/>
          <w:sz w:val="18"/>
          <w:szCs w:val="18"/>
        </w:rPr>
      </w:pPr>
    </w:p>
    <w:p w14:paraId="43A31438" w14:textId="77777777" w:rsidR="0093077A" w:rsidRPr="0093077A" w:rsidRDefault="0093077A" w:rsidP="0093077A">
      <w:pPr>
        <w:jc w:val="center"/>
        <w:rPr>
          <w:rFonts w:asciiTheme="minorHAnsi" w:hAnsiTheme="minorHAnsi" w:cstheme="minorHAnsi"/>
          <w:sz w:val="18"/>
          <w:szCs w:val="18"/>
        </w:rPr>
      </w:pPr>
      <w:r w:rsidRPr="0093077A">
        <w:rPr>
          <w:rFonts w:asciiTheme="minorHAnsi" w:hAnsiTheme="minorHAnsi" w:cstheme="minorHAnsi"/>
          <w:sz w:val="18"/>
          <w:szCs w:val="18"/>
        </w:rPr>
        <w:t>OŚWIADCZENIE PODWYKONAWCY/DALSZEGO PODWYKONAWCY</w:t>
      </w:r>
    </w:p>
    <w:p w14:paraId="624B81E2" w14:textId="77777777" w:rsidR="0093077A" w:rsidRPr="0093077A" w:rsidRDefault="0093077A" w:rsidP="0093077A">
      <w:pPr>
        <w:jc w:val="center"/>
        <w:rPr>
          <w:rFonts w:asciiTheme="minorHAnsi" w:hAnsiTheme="minorHAnsi" w:cstheme="minorHAnsi"/>
          <w:sz w:val="18"/>
          <w:szCs w:val="18"/>
        </w:rPr>
      </w:pPr>
      <w:r w:rsidRPr="0093077A">
        <w:rPr>
          <w:rFonts w:asciiTheme="minorHAnsi" w:hAnsiTheme="minorHAnsi" w:cstheme="minorHAnsi"/>
          <w:sz w:val="18"/>
          <w:szCs w:val="18"/>
        </w:rPr>
        <w:t>na potrzeby częściowych rozliczeń z Zamawiającym</w:t>
      </w:r>
    </w:p>
    <w:p w14:paraId="05C29744" w14:textId="77777777" w:rsidR="0093077A" w:rsidRPr="0093077A" w:rsidRDefault="0093077A" w:rsidP="0093077A">
      <w:pPr>
        <w:jc w:val="center"/>
        <w:rPr>
          <w:rFonts w:asciiTheme="minorHAnsi" w:hAnsiTheme="minorHAnsi" w:cstheme="minorHAnsi"/>
          <w:sz w:val="18"/>
          <w:szCs w:val="18"/>
        </w:rPr>
      </w:pPr>
      <w:r w:rsidRPr="0093077A">
        <w:rPr>
          <w:rFonts w:asciiTheme="minorHAnsi" w:hAnsiTheme="minorHAnsi" w:cstheme="minorHAnsi"/>
          <w:sz w:val="18"/>
          <w:szCs w:val="18"/>
        </w:rPr>
        <w:t>Dolnośląską Służbą Dróg i Kolei we Wrocławiu, ul. Krakowska 28, 50-425 Wrocław</w:t>
      </w:r>
    </w:p>
    <w:p w14:paraId="1531CF37" w14:textId="77777777" w:rsidR="0093077A" w:rsidRPr="0093077A" w:rsidRDefault="0093077A" w:rsidP="0093077A">
      <w:pPr>
        <w:rPr>
          <w:rFonts w:asciiTheme="minorHAnsi" w:hAnsiTheme="minorHAnsi" w:cstheme="minorHAnsi"/>
          <w:sz w:val="18"/>
          <w:szCs w:val="18"/>
        </w:rPr>
      </w:pPr>
    </w:p>
    <w:p w14:paraId="32E73DB5"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Niniejszym działając w imieniu</w:t>
      </w:r>
    </w:p>
    <w:p w14:paraId="6C372297"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w:t>
      </w:r>
    </w:p>
    <w:p w14:paraId="1A36F2E5"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w:t>
      </w:r>
    </w:p>
    <w:p w14:paraId="4910EE5E"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w:t>
      </w:r>
    </w:p>
    <w:p w14:paraId="29956850"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NIP: ……………………………….……………………</w:t>
      </w:r>
    </w:p>
    <w:p w14:paraId="63CF8892"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REGON:……………………………….………………</w:t>
      </w:r>
    </w:p>
    <w:p w14:paraId="2BB73C21" w14:textId="77777777" w:rsidR="0093077A" w:rsidRPr="0093077A" w:rsidRDefault="0093077A" w:rsidP="0093077A">
      <w:pPr>
        <w:rPr>
          <w:rFonts w:asciiTheme="minorHAnsi" w:hAnsiTheme="minorHAnsi" w:cstheme="minorHAnsi"/>
          <w:sz w:val="18"/>
          <w:szCs w:val="18"/>
        </w:rPr>
      </w:pPr>
    </w:p>
    <w:p w14:paraId="2F8A97D4"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Umowa o podwykonawstwo nr ……….. z dnia…………. o wykonanie ……………. za wynagrodzenie w kwocie ………..</w:t>
      </w:r>
    </w:p>
    <w:p w14:paraId="72EF71AF" w14:textId="77777777" w:rsidR="0093077A" w:rsidRPr="0093077A" w:rsidRDefault="0093077A" w:rsidP="0093077A">
      <w:pPr>
        <w:rPr>
          <w:rFonts w:asciiTheme="minorHAnsi" w:hAnsiTheme="minorHAnsi" w:cstheme="minorHAnsi"/>
          <w:sz w:val="18"/>
          <w:szCs w:val="18"/>
        </w:rPr>
      </w:pPr>
    </w:p>
    <w:p w14:paraId="66E94653" w14:textId="77777777" w:rsidR="0093077A" w:rsidRPr="0093077A" w:rsidRDefault="0093077A" w:rsidP="0093077A">
      <w:pPr>
        <w:rPr>
          <w:rFonts w:asciiTheme="minorHAnsi" w:hAnsiTheme="minorHAnsi" w:cstheme="minorHAnsi"/>
          <w:sz w:val="18"/>
          <w:szCs w:val="18"/>
        </w:rPr>
      </w:pPr>
    </w:p>
    <w:p w14:paraId="1E3BD2D1"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Oświadczam, że:</w:t>
      </w:r>
    </w:p>
    <w:p w14:paraId="78136EA5" w14:textId="77777777" w:rsidR="0093077A" w:rsidRPr="0093077A" w:rsidRDefault="0093077A" w:rsidP="0093077A">
      <w:pPr>
        <w:numPr>
          <w:ilvl w:val="0"/>
          <w:numId w:val="75"/>
        </w:numPr>
        <w:spacing w:line="360" w:lineRule="auto"/>
        <w:ind w:left="284" w:hanging="284"/>
        <w:rPr>
          <w:rFonts w:asciiTheme="minorHAnsi" w:hAnsiTheme="minorHAnsi" w:cstheme="minorHAnsi"/>
          <w:sz w:val="18"/>
          <w:szCs w:val="18"/>
        </w:rPr>
      </w:pPr>
      <w:r w:rsidRPr="0093077A">
        <w:rPr>
          <w:rFonts w:asciiTheme="minorHAnsi" w:hAnsiTheme="minorHAnsi" w:cstheme="minorHAnsi"/>
          <w:sz w:val="18"/>
          <w:szCs w:val="18"/>
        </w:rPr>
        <w:t>Wykonawca/Podwykonawca ……………………………………………………………………………………………………………</w:t>
      </w:r>
    </w:p>
    <w:p w14:paraId="1C889E2A" w14:textId="77777777" w:rsidR="0093077A" w:rsidRPr="0093077A" w:rsidRDefault="0093077A" w:rsidP="0093077A">
      <w:pPr>
        <w:tabs>
          <w:tab w:val="left" w:pos="284"/>
        </w:tabs>
        <w:spacing w:line="360" w:lineRule="auto"/>
        <w:jc w:val="both"/>
        <w:rPr>
          <w:rFonts w:asciiTheme="minorHAnsi" w:hAnsiTheme="minorHAnsi" w:cstheme="minorHAnsi"/>
          <w:bCs/>
          <w:sz w:val="18"/>
          <w:szCs w:val="18"/>
        </w:rPr>
      </w:pPr>
      <w:r w:rsidRPr="0093077A">
        <w:rPr>
          <w:rFonts w:asciiTheme="minorHAnsi" w:hAnsiTheme="minorHAnsi" w:cstheme="minorHAnsi"/>
          <w:sz w:val="18"/>
          <w:szCs w:val="18"/>
        </w:rPr>
        <w:t>do dnia złożenia niniejszego oświadczenia uregulował w stosunku do nas jako podwykonawcy/dalszego podwykonawcy wymagalne należności w kwocie ……… zł na podstawie:</w:t>
      </w:r>
    </w:p>
    <w:p w14:paraId="40286C3A" w14:textId="77777777" w:rsidR="0093077A" w:rsidRPr="0093077A" w:rsidRDefault="0093077A" w:rsidP="0093077A">
      <w:pPr>
        <w:tabs>
          <w:tab w:val="left" w:pos="284"/>
        </w:tabs>
        <w:spacing w:line="360" w:lineRule="auto"/>
        <w:jc w:val="both"/>
        <w:rPr>
          <w:rFonts w:asciiTheme="minorHAnsi" w:hAnsiTheme="minorHAnsi" w:cstheme="minorHAnsi"/>
          <w:sz w:val="18"/>
          <w:szCs w:val="18"/>
        </w:rPr>
      </w:pPr>
      <w:r w:rsidRPr="0093077A">
        <w:rPr>
          <w:rFonts w:asciiTheme="minorHAnsi" w:hAnsiTheme="minorHAnsi" w:cstheme="minorHAnsi"/>
          <w:sz w:val="18"/>
          <w:szCs w:val="18"/>
        </w:rPr>
        <w:tab/>
        <w:t>- faktury nr …. – zapłata w dniu ……..</w:t>
      </w:r>
    </w:p>
    <w:p w14:paraId="69CCC509" w14:textId="77777777" w:rsidR="0093077A" w:rsidRPr="0093077A" w:rsidRDefault="0093077A" w:rsidP="0093077A">
      <w:pPr>
        <w:tabs>
          <w:tab w:val="left" w:pos="284"/>
        </w:tabs>
        <w:spacing w:line="360" w:lineRule="auto"/>
        <w:jc w:val="both"/>
        <w:rPr>
          <w:rFonts w:asciiTheme="minorHAnsi" w:hAnsiTheme="minorHAnsi" w:cstheme="minorHAnsi"/>
          <w:bCs/>
          <w:sz w:val="18"/>
          <w:szCs w:val="18"/>
        </w:rPr>
      </w:pPr>
      <w:r w:rsidRPr="0093077A">
        <w:rPr>
          <w:rFonts w:asciiTheme="minorHAnsi" w:hAnsiTheme="minorHAnsi" w:cstheme="minorHAnsi"/>
          <w:sz w:val="18"/>
          <w:szCs w:val="18"/>
        </w:rPr>
        <w:tab/>
        <w:t>- faktury nr .… - zapłata w dniu ……..</w:t>
      </w:r>
    </w:p>
    <w:p w14:paraId="6FAFCD8C" w14:textId="77777777" w:rsidR="0093077A" w:rsidRPr="0093077A" w:rsidRDefault="0093077A" w:rsidP="0093077A">
      <w:pPr>
        <w:numPr>
          <w:ilvl w:val="0"/>
          <w:numId w:val="75"/>
        </w:numPr>
        <w:tabs>
          <w:tab w:val="left" w:pos="284"/>
        </w:tabs>
        <w:spacing w:line="360" w:lineRule="auto"/>
        <w:ind w:left="0" w:firstLine="0"/>
        <w:jc w:val="both"/>
        <w:rPr>
          <w:rFonts w:asciiTheme="minorHAnsi" w:hAnsiTheme="minorHAnsi" w:cstheme="minorHAnsi"/>
          <w:bCs/>
          <w:sz w:val="18"/>
          <w:szCs w:val="18"/>
        </w:rPr>
      </w:pPr>
      <w:r w:rsidRPr="0093077A">
        <w:rPr>
          <w:rFonts w:asciiTheme="minorHAnsi" w:hAnsiTheme="minorHAnsi" w:cstheme="minorHAnsi"/>
          <w:sz w:val="18"/>
          <w:szCs w:val="18"/>
        </w:rPr>
        <w:t xml:space="preserve">Należność wynikająca ze złożonej w dniu …….. faktury nr …. nie jest na dzień złożenia niniejszego oświadczenia wymagalna – termin płatności upływa w dniu ……. </w:t>
      </w:r>
    </w:p>
    <w:p w14:paraId="466D678C" w14:textId="77777777" w:rsidR="0093077A" w:rsidRPr="0093077A" w:rsidRDefault="0093077A" w:rsidP="0093077A">
      <w:pPr>
        <w:numPr>
          <w:ilvl w:val="0"/>
          <w:numId w:val="75"/>
        </w:numPr>
        <w:tabs>
          <w:tab w:val="left" w:pos="284"/>
        </w:tabs>
        <w:spacing w:line="360" w:lineRule="auto"/>
        <w:ind w:left="0" w:firstLine="0"/>
        <w:jc w:val="both"/>
        <w:rPr>
          <w:rFonts w:asciiTheme="minorHAnsi" w:hAnsiTheme="minorHAnsi" w:cstheme="minorHAnsi"/>
          <w:bCs/>
          <w:sz w:val="18"/>
          <w:szCs w:val="18"/>
        </w:rPr>
      </w:pPr>
      <w:r w:rsidRPr="0093077A">
        <w:rPr>
          <w:rFonts w:asciiTheme="minorHAnsi" w:hAnsiTheme="minorHAnsi" w:cstheme="minorHAnsi"/>
          <w:sz w:val="18"/>
          <w:szCs w:val="18"/>
        </w:rPr>
        <w:t xml:space="preserve">Pozostała do zapłaty z wynagrodzenia umownego kwota ………. nie została do dnia dzisiejszego zafakturowana. </w:t>
      </w:r>
    </w:p>
    <w:p w14:paraId="6E2A5114" w14:textId="77777777" w:rsidR="0093077A" w:rsidRPr="0093077A" w:rsidRDefault="0093077A" w:rsidP="0093077A">
      <w:pPr>
        <w:numPr>
          <w:ilvl w:val="0"/>
          <w:numId w:val="75"/>
        </w:numPr>
        <w:tabs>
          <w:tab w:val="left" w:pos="284"/>
        </w:tabs>
        <w:spacing w:line="360" w:lineRule="auto"/>
        <w:ind w:left="0" w:firstLine="0"/>
        <w:jc w:val="both"/>
        <w:rPr>
          <w:rFonts w:asciiTheme="minorHAnsi" w:hAnsiTheme="minorHAnsi" w:cstheme="minorHAnsi"/>
          <w:bCs/>
          <w:sz w:val="18"/>
          <w:szCs w:val="18"/>
        </w:rPr>
      </w:pPr>
      <w:r w:rsidRPr="0093077A">
        <w:rPr>
          <w:rFonts w:asciiTheme="minorHAnsi" w:hAnsiTheme="minorHAnsi" w:cstheme="minorHAnsi"/>
          <w:bCs/>
          <w:sz w:val="18"/>
          <w:szCs w:val="18"/>
        </w:rPr>
        <w:t>W związku z powyższym nie zgłaszam/y w stosunku do Wykonawcy żadnych roszczeń.</w:t>
      </w:r>
    </w:p>
    <w:p w14:paraId="687569B2" w14:textId="77777777" w:rsidR="0093077A" w:rsidRPr="0093077A" w:rsidRDefault="0093077A" w:rsidP="0093077A">
      <w:pPr>
        <w:spacing w:line="360" w:lineRule="auto"/>
        <w:jc w:val="both"/>
        <w:rPr>
          <w:rFonts w:asciiTheme="minorHAnsi" w:hAnsiTheme="minorHAnsi" w:cstheme="minorHAnsi"/>
          <w:bCs/>
          <w:sz w:val="18"/>
          <w:szCs w:val="18"/>
        </w:rPr>
      </w:pPr>
    </w:p>
    <w:p w14:paraId="7B64AE32" w14:textId="77777777" w:rsidR="0093077A" w:rsidRPr="0093077A" w:rsidRDefault="0093077A" w:rsidP="0093077A">
      <w:pPr>
        <w:spacing w:line="360" w:lineRule="auto"/>
        <w:jc w:val="both"/>
        <w:rPr>
          <w:rFonts w:asciiTheme="minorHAnsi" w:hAnsiTheme="minorHAnsi" w:cstheme="minorHAnsi"/>
          <w:bCs/>
          <w:sz w:val="18"/>
          <w:szCs w:val="18"/>
        </w:rPr>
      </w:pPr>
      <w:r w:rsidRPr="0093077A">
        <w:rPr>
          <w:rFonts w:asciiTheme="minorHAnsi" w:hAnsiTheme="minorHAnsi" w:cstheme="minorHAnsi"/>
          <w:bCs/>
          <w:sz w:val="18"/>
          <w:szCs w:val="18"/>
        </w:rPr>
        <w:t>Załączniki:</w:t>
      </w:r>
    </w:p>
    <w:p w14:paraId="607BC0E1" w14:textId="77777777" w:rsidR="0093077A" w:rsidRPr="0093077A" w:rsidRDefault="0093077A" w:rsidP="0093077A">
      <w:pPr>
        <w:numPr>
          <w:ilvl w:val="0"/>
          <w:numId w:val="76"/>
        </w:numPr>
        <w:spacing w:line="360" w:lineRule="auto"/>
        <w:jc w:val="both"/>
        <w:rPr>
          <w:rFonts w:asciiTheme="minorHAnsi" w:hAnsiTheme="minorHAnsi" w:cstheme="minorHAnsi"/>
          <w:bCs/>
          <w:sz w:val="18"/>
          <w:szCs w:val="18"/>
        </w:rPr>
      </w:pPr>
      <w:r w:rsidRPr="0093077A">
        <w:rPr>
          <w:rFonts w:asciiTheme="minorHAnsi" w:hAnsiTheme="minorHAnsi" w:cstheme="minorHAnsi"/>
          <w:bCs/>
          <w:sz w:val="18"/>
          <w:szCs w:val="18"/>
        </w:rPr>
        <w:t>Kopie faktur nr ….</w:t>
      </w:r>
    </w:p>
    <w:p w14:paraId="06A35660" w14:textId="77777777" w:rsidR="0093077A" w:rsidRPr="0093077A" w:rsidRDefault="0093077A" w:rsidP="0093077A">
      <w:pPr>
        <w:numPr>
          <w:ilvl w:val="0"/>
          <w:numId w:val="76"/>
        </w:numPr>
        <w:spacing w:line="360" w:lineRule="auto"/>
        <w:jc w:val="both"/>
        <w:rPr>
          <w:rFonts w:asciiTheme="minorHAnsi" w:hAnsiTheme="minorHAnsi" w:cstheme="minorHAnsi"/>
          <w:bCs/>
          <w:sz w:val="18"/>
          <w:szCs w:val="18"/>
        </w:rPr>
      </w:pPr>
      <w:r w:rsidRPr="0093077A">
        <w:rPr>
          <w:rFonts w:asciiTheme="minorHAnsi" w:hAnsiTheme="minorHAnsi" w:cstheme="minorHAnsi"/>
          <w:bCs/>
          <w:sz w:val="18"/>
          <w:szCs w:val="18"/>
        </w:rPr>
        <w:t>Kopie dowodów zapłaty (bankowe potwierdzenie wpływu przelewu)</w:t>
      </w:r>
    </w:p>
    <w:p w14:paraId="43356429" w14:textId="77777777" w:rsidR="0093077A" w:rsidRPr="0093077A" w:rsidRDefault="0093077A" w:rsidP="0093077A">
      <w:pPr>
        <w:numPr>
          <w:ilvl w:val="0"/>
          <w:numId w:val="76"/>
        </w:numPr>
        <w:spacing w:line="360" w:lineRule="auto"/>
        <w:jc w:val="both"/>
        <w:rPr>
          <w:rFonts w:asciiTheme="minorHAnsi" w:hAnsiTheme="minorHAnsi" w:cstheme="minorHAnsi"/>
          <w:bCs/>
          <w:sz w:val="18"/>
          <w:szCs w:val="18"/>
        </w:rPr>
      </w:pPr>
      <w:r w:rsidRPr="0093077A">
        <w:rPr>
          <w:rFonts w:asciiTheme="minorHAnsi" w:hAnsiTheme="minorHAnsi" w:cstheme="minorHAnsi"/>
          <w:bCs/>
          <w:sz w:val="18"/>
          <w:szCs w:val="18"/>
        </w:rPr>
        <w:t>Oświadczenia dalszych podwykonawców z załącznikami</w:t>
      </w:r>
    </w:p>
    <w:p w14:paraId="72505714" w14:textId="77777777" w:rsidR="0093077A" w:rsidRPr="0093077A" w:rsidRDefault="0093077A" w:rsidP="0093077A">
      <w:pPr>
        <w:spacing w:line="360" w:lineRule="auto"/>
        <w:rPr>
          <w:rFonts w:asciiTheme="minorHAnsi" w:hAnsiTheme="minorHAnsi" w:cstheme="minorHAnsi"/>
          <w:bCs/>
          <w:sz w:val="18"/>
          <w:szCs w:val="18"/>
        </w:rPr>
      </w:pPr>
    </w:p>
    <w:p w14:paraId="0F298079" w14:textId="77777777" w:rsidR="0093077A" w:rsidRPr="0093077A" w:rsidRDefault="0093077A" w:rsidP="0093077A">
      <w:pPr>
        <w:spacing w:line="360" w:lineRule="auto"/>
        <w:rPr>
          <w:rFonts w:asciiTheme="minorHAnsi" w:hAnsiTheme="minorHAnsi" w:cstheme="minorHAnsi"/>
          <w:bCs/>
          <w:sz w:val="18"/>
          <w:szCs w:val="18"/>
        </w:rPr>
      </w:pPr>
    </w:p>
    <w:p w14:paraId="46324C24" w14:textId="77777777" w:rsidR="0093077A" w:rsidRPr="0093077A" w:rsidRDefault="0093077A" w:rsidP="0093077A">
      <w:pPr>
        <w:spacing w:line="360" w:lineRule="auto"/>
        <w:jc w:val="right"/>
        <w:rPr>
          <w:rFonts w:asciiTheme="minorHAnsi" w:hAnsiTheme="minorHAnsi" w:cstheme="minorHAnsi"/>
          <w:bCs/>
          <w:sz w:val="18"/>
          <w:szCs w:val="18"/>
        </w:rPr>
      </w:pPr>
      <w:r w:rsidRPr="0093077A">
        <w:rPr>
          <w:rFonts w:asciiTheme="minorHAnsi" w:hAnsiTheme="minorHAnsi" w:cstheme="minorHAnsi"/>
          <w:bCs/>
          <w:sz w:val="18"/>
          <w:szCs w:val="18"/>
        </w:rPr>
        <w:t>Podpis Podwykonawcy/dalszego Podwykonawcy</w:t>
      </w:r>
    </w:p>
    <w:p w14:paraId="129FE509" w14:textId="77777777" w:rsidR="0093077A" w:rsidRPr="0093077A" w:rsidRDefault="0093077A" w:rsidP="0093077A">
      <w:pPr>
        <w:spacing w:line="360" w:lineRule="auto"/>
        <w:jc w:val="right"/>
        <w:rPr>
          <w:rFonts w:asciiTheme="minorHAnsi" w:hAnsiTheme="minorHAnsi" w:cstheme="minorHAnsi"/>
          <w:bCs/>
          <w:sz w:val="18"/>
          <w:szCs w:val="18"/>
        </w:rPr>
      </w:pPr>
      <w:r w:rsidRPr="0093077A">
        <w:rPr>
          <w:rFonts w:asciiTheme="minorHAnsi" w:hAnsiTheme="minorHAnsi" w:cstheme="minorHAnsi"/>
          <w:bCs/>
          <w:sz w:val="18"/>
          <w:szCs w:val="18"/>
        </w:rPr>
        <w:t>Data i podpis (czytelnie), pieczęć</w:t>
      </w:r>
    </w:p>
    <w:p w14:paraId="1B224996" w14:textId="77777777" w:rsidR="0093077A" w:rsidRPr="0093077A" w:rsidRDefault="0093077A" w:rsidP="0093077A">
      <w:pPr>
        <w:contextualSpacing/>
        <w:jc w:val="both"/>
        <w:rPr>
          <w:rFonts w:asciiTheme="minorHAnsi" w:hAnsiTheme="minorHAnsi" w:cstheme="minorHAnsi"/>
          <w:sz w:val="18"/>
          <w:szCs w:val="18"/>
        </w:rPr>
      </w:pPr>
      <w:r w:rsidRPr="0093077A">
        <w:rPr>
          <w:rFonts w:asciiTheme="minorHAnsi" w:hAnsiTheme="minorHAnsi" w:cstheme="minorHAnsi"/>
          <w:sz w:val="18"/>
          <w:szCs w:val="18"/>
        </w:rPr>
        <w:br w:type="page"/>
      </w:r>
    </w:p>
    <w:p w14:paraId="0D6DC5A1" w14:textId="77777777" w:rsidR="0093077A" w:rsidRPr="0093077A" w:rsidRDefault="0093077A" w:rsidP="0093077A">
      <w:pPr>
        <w:tabs>
          <w:tab w:val="center" w:pos="4536"/>
          <w:tab w:val="right" w:pos="9072"/>
        </w:tabs>
        <w:jc w:val="right"/>
        <w:rPr>
          <w:rFonts w:asciiTheme="minorHAnsi" w:hAnsiTheme="minorHAnsi" w:cstheme="minorHAnsi"/>
          <w:b/>
          <w:sz w:val="18"/>
          <w:szCs w:val="18"/>
        </w:rPr>
      </w:pPr>
      <w:r w:rsidRPr="0093077A">
        <w:rPr>
          <w:rFonts w:asciiTheme="minorHAnsi" w:hAnsiTheme="minorHAnsi" w:cstheme="minorHAnsi"/>
          <w:b/>
          <w:sz w:val="18"/>
          <w:szCs w:val="18"/>
        </w:rPr>
        <w:lastRenderedPageBreak/>
        <w:t>Załącznik C</w:t>
      </w:r>
    </w:p>
    <w:p w14:paraId="47436590" w14:textId="77777777" w:rsidR="0093077A" w:rsidRPr="0093077A" w:rsidRDefault="0093077A" w:rsidP="0093077A">
      <w:pPr>
        <w:jc w:val="both"/>
        <w:rPr>
          <w:rFonts w:asciiTheme="minorHAnsi" w:hAnsiTheme="minorHAnsi" w:cstheme="minorHAnsi"/>
          <w:sz w:val="18"/>
          <w:szCs w:val="18"/>
        </w:rPr>
      </w:pPr>
    </w:p>
    <w:p w14:paraId="7F9C285D" w14:textId="77777777" w:rsidR="0093077A" w:rsidRPr="0093077A" w:rsidRDefault="0093077A" w:rsidP="0093077A">
      <w:pPr>
        <w:jc w:val="center"/>
        <w:rPr>
          <w:rFonts w:asciiTheme="minorHAnsi" w:hAnsiTheme="minorHAnsi" w:cstheme="minorHAnsi"/>
          <w:sz w:val="18"/>
          <w:szCs w:val="18"/>
        </w:rPr>
      </w:pPr>
      <w:r w:rsidRPr="0093077A">
        <w:rPr>
          <w:rFonts w:asciiTheme="minorHAnsi" w:hAnsiTheme="minorHAnsi" w:cstheme="minorHAnsi"/>
          <w:sz w:val="18"/>
          <w:szCs w:val="18"/>
        </w:rPr>
        <w:t>OŚWIADCZENIE PODWYKONAWCY/DALSZEGO PODWYKONAWCY</w:t>
      </w:r>
    </w:p>
    <w:p w14:paraId="24C57CEF" w14:textId="77777777" w:rsidR="0093077A" w:rsidRPr="0093077A" w:rsidRDefault="0093077A" w:rsidP="0093077A">
      <w:pPr>
        <w:jc w:val="center"/>
        <w:rPr>
          <w:rFonts w:asciiTheme="minorHAnsi" w:hAnsiTheme="minorHAnsi" w:cstheme="minorHAnsi"/>
          <w:sz w:val="18"/>
          <w:szCs w:val="18"/>
        </w:rPr>
      </w:pPr>
      <w:r w:rsidRPr="0093077A">
        <w:rPr>
          <w:rFonts w:asciiTheme="minorHAnsi" w:hAnsiTheme="minorHAnsi" w:cstheme="minorHAnsi"/>
          <w:sz w:val="18"/>
          <w:szCs w:val="18"/>
        </w:rPr>
        <w:t>na potrzeby końcowego rozliczenia z Zamawiającym</w:t>
      </w:r>
      <w:r w:rsidRPr="0093077A">
        <w:rPr>
          <w:rFonts w:asciiTheme="minorHAnsi" w:hAnsiTheme="minorHAnsi" w:cstheme="minorHAnsi"/>
          <w:sz w:val="18"/>
          <w:szCs w:val="18"/>
        </w:rPr>
        <w:br/>
        <w:t>Dolnośląską Służbą Dróg i Kolei we Wrocławiu, ul. Krakowska 28, 50-425 Wrocław</w:t>
      </w:r>
    </w:p>
    <w:p w14:paraId="4756AE1F" w14:textId="77777777" w:rsidR="0093077A" w:rsidRPr="0093077A" w:rsidRDefault="0093077A" w:rsidP="0093077A">
      <w:pPr>
        <w:jc w:val="both"/>
        <w:rPr>
          <w:rFonts w:asciiTheme="minorHAnsi" w:hAnsiTheme="minorHAnsi" w:cstheme="minorHAnsi"/>
          <w:sz w:val="18"/>
          <w:szCs w:val="18"/>
        </w:rPr>
      </w:pPr>
    </w:p>
    <w:p w14:paraId="6362B82C" w14:textId="77777777" w:rsidR="0093077A" w:rsidRPr="0093077A" w:rsidRDefault="0093077A" w:rsidP="0093077A">
      <w:pPr>
        <w:jc w:val="both"/>
        <w:rPr>
          <w:rFonts w:asciiTheme="minorHAnsi" w:hAnsiTheme="minorHAnsi" w:cstheme="minorHAnsi"/>
          <w:sz w:val="18"/>
          <w:szCs w:val="18"/>
        </w:rPr>
      </w:pPr>
    </w:p>
    <w:p w14:paraId="5D4052D0" w14:textId="77777777" w:rsidR="0093077A" w:rsidRPr="0093077A" w:rsidRDefault="0093077A" w:rsidP="0093077A">
      <w:pPr>
        <w:jc w:val="both"/>
        <w:rPr>
          <w:rFonts w:asciiTheme="minorHAnsi" w:hAnsiTheme="minorHAnsi" w:cstheme="minorHAnsi"/>
          <w:sz w:val="18"/>
          <w:szCs w:val="18"/>
        </w:rPr>
      </w:pPr>
    </w:p>
    <w:p w14:paraId="07B5E5CF"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Niniejszym działając w imieniu</w:t>
      </w:r>
    </w:p>
    <w:p w14:paraId="683DED6B"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w:t>
      </w:r>
    </w:p>
    <w:p w14:paraId="2ACA1D0E"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w:t>
      </w:r>
    </w:p>
    <w:p w14:paraId="26C96D3E"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w:t>
      </w:r>
    </w:p>
    <w:p w14:paraId="18709E1F"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NIP: ……………………………….……………………</w:t>
      </w:r>
    </w:p>
    <w:p w14:paraId="336EC063"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REGON:……………………………….………………</w:t>
      </w:r>
    </w:p>
    <w:p w14:paraId="3AD7677D" w14:textId="77777777" w:rsidR="0093077A" w:rsidRPr="0093077A" w:rsidRDefault="0093077A" w:rsidP="0093077A">
      <w:pPr>
        <w:rPr>
          <w:rFonts w:asciiTheme="minorHAnsi" w:hAnsiTheme="minorHAnsi" w:cstheme="minorHAnsi"/>
          <w:sz w:val="18"/>
          <w:szCs w:val="18"/>
        </w:rPr>
      </w:pPr>
    </w:p>
    <w:p w14:paraId="74A9F1DC"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t>Umowa o podwykonawstwo nr ……….. z dnia………….</w:t>
      </w:r>
    </w:p>
    <w:p w14:paraId="36B081C1" w14:textId="77777777" w:rsidR="0093077A" w:rsidRPr="0093077A" w:rsidRDefault="0093077A" w:rsidP="0093077A">
      <w:pPr>
        <w:rPr>
          <w:rFonts w:asciiTheme="minorHAnsi" w:hAnsiTheme="minorHAnsi" w:cstheme="minorHAnsi"/>
          <w:sz w:val="18"/>
          <w:szCs w:val="18"/>
        </w:rPr>
      </w:pPr>
    </w:p>
    <w:p w14:paraId="2C6E9445" w14:textId="77777777" w:rsidR="0093077A" w:rsidRPr="0093077A" w:rsidRDefault="0093077A" w:rsidP="0093077A">
      <w:pPr>
        <w:spacing w:line="360" w:lineRule="auto"/>
        <w:rPr>
          <w:rFonts w:asciiTheme="minorHAnsi" w:hAnsiTheme="minorHAnsi" w:cstheme="minorHAnsi"/>
          <w:sz w:val="18"/>
          <w:szCs w:val="18"/>
        </w:rPr>
      </w:pPr>
    </w:p>
    <w:p w14:paraId="293AD5A9" w14:textId="77777777" w:rsidR="0093077A" w:rsidRPr="0093077A" w:rsidRDefault="0093077A" w:rsidP="0093077A">
      <w:pPr>
        <w:spacing w:line="360" w:lineRule="auto"/>
        <w:rPr>
          <w:rFonts w:asciiTheme="minorHAnsi" w:hAnsiTheme="minorHAnsi" w:cstheme="minorHAnsi"/>
          <w:sz w:val="18"/>
          <w:szCs w:val="18"/>
        </w:rPr>
      </w:pPr>
      <w:r w:rsidRPr="0093077A">
        <w:rPr>
          <w:rFonts w:asciiTheme="minorHAnsi" w:hAnsiTheme="minorHAnsi" w:cstheme="minorHAnsi"/>
          <w:sz w:val="18"/>
          <w:szCs w:val="18"/>
        </w:rPr>
        <w:t>Oświadczam, iż Wykonawca/Podwykonawca …………………………………………………………………………………………………………</w:t>
      </w:r>
    </w:p>
    <w:p w14:paraId="51238FE2" w14:textId="77777777" w:rsidR="0093077A" w:rsidRPr="0093077A" w:rsidRDefault="0093077A" w:rsidP="0093077A">
      <w:pPr>
        <w:tabs>
          <w:tab w:val="right" w:pos="9072"/>
        </w:tabs>
        <w:jc w:val="both"/>
        <w:rPr>
          <w:rFonts w:asciiTheme="minorHAnsi" w:hAnsiTheme="minorHAnsi" w:cstheme="minorHAnsi"/>
          <w:b/>
          <w:bCs/>
          <w:sz w:val="18"/>
          <w:szCs w:val="18"/>
          <w:lang w:eastAsia="en-US"/>
        </w:rPr>
      </w:pPr>
      <w:bookmarkStart w:id="13" w:name="_Hlk204595297"/>
      <w:r w:rsidRPr="0093077A">
        <w:rPr>
          <w:rFonts w:asciiTheme="minorHAnsi" w:hAnsiTheme="minorHAnsi" w:cstheme="minorHAnsi"/>
          <w:sz w:val="18"/>
          <w:szCs w:val="18"/>
        </w:rPr>
        <w:t xml:space="preserve">terminowo uregulował w stosunku do nas jako podwykonawcy/dalszego podwykonawcy na zadaniu pn.: </w:t>
      </w:r>
      <w:r w:rsidRPr="0093077A">
        <w:rPr>
          <w:rFonts w:asciiTheme="minorHAnsi" w:hAnsiTheme="minorHAnsi" w:cstheme="minorHAnsi"/>
          <w:b/>
          <w:bCs/>
          <w:sz w:val="18"/>
          <w:szCs w:val="18"/>
          <w:lang w:eastAsia="en-US"/>
        </w:rPr>
        <w:t>…………………………….</w:t>
      </w:r>
      <w:r w:rsidRPr="0093077A">
        <w:rPr>
          <w:rFonts w:asciiTheme="minorHAnsi" w:hAnsiTheme="minorHAnsi" w:cstheme="minorHAnsi"/>
          <w:b/>
          <w:bCs/>
          <w:sz w:val="18"/>
          <w:szCs w:val="18"/>
        </w:rPr>
        <w:t xml:space="preserve">, </w:t>
      </w:r>
      <w:r w:rsidRPr="0093077A">
        <w:rPr>
          <w:rFonts w:asciiTheme="minorHAnsi" w:hAnsiTheme="minorHAnsi" w:cstheme="minorHAnsi"/>
          <w:bCs/>
          <w:sz w:val="18"/>
          <w:szCs w:val="18"/>
          <w:u w:val="single"/>
        </w:rPr>
        <w:t>wszelkie zobowiązania finansowe związane</w:t>
      </w:r>
      <w:r w:rsidRPr="0093077A">
        <w:rPr>
          <w:rFonts w:asciiTheme="minorHAnsi" w:hAnsiTheme="minorHAnsi" w:cstheme="minorHAnsi"/>
          <w:bCs/>
          <w:sz w:val="18"/>
          <w:szCs w:val="18"/>
        </w:rPr>
        <w:t xml:space="preserve"> z realizacją przez naszą firmę prac na powyższym zadaniu oraz nie dokonał żadnego potrącenia lub zatrzymania części naszego wynagrodzenia/dokonał potrącenia lub zatrzymania części naszego wynagrodzenia w kwocie …………………….. z faktury nr ……………………………………………………*</w:t>
      </w:r>
    </w:p>
    <w:p w14:paraId="5C53A29F" w14:textId="77777777" w:rsidR="0093077A" w:rsidRPr="0093077A" w:rsidRDefault="0093077A" w:rsidP="0093077A">
      <w:pPr>
        <w:tabs>
          <w:tab w:val="right" w:pos="9072"/>
        </w:tabs>
        <w:jc w:val="both"/>
        <w:rPr>
          <w:rFonts w:asciiTheme="minorHAnsi" w:hAnsiTheme="minorHAnsi" w:cstheme="minorHAnsi"/>
          <w:bCs/>
          <w:sz w:val="18"/>
          <w:szCs w:val="18"/>
        </w:rPr>
      </w:pPr>
      <w:r w:rsidRPr="0093077A">
        <w:rPr>
          <w:rFonts w:asciiTheme="minorHAnsi" w:hAnsiTheme="minorHAnsi" w:cstheme="minorHAnsi"/>
          <w:bCs/>
          <w:sz w:val="18"/>
          <w:szCs w:val="18"/>
        </w:rPr>
        <w:t>i nie zgłaszamy w związku z tym w stosunku do niego oraz Zamawiającego żadnych roszczeń.</w:t>
      </w:r>
    </w:p>
    <w:bookmarkEnd w:id="13"/>
    <w:p w14:paraId="0F929F95" w14:textId="77777777" w:rsidR="0093077A" w:rsidRPr="0093077A" w:rsidRDefault="0093077A" w:rsidP="0093077A">
      <w:pPr>
        <w:spacing w:line="360" w:lineRule="auto"/>
        <w:rPr>
          <w:rFonts w:asciiTheme="minorHAnsi" w:hAnsiTheme="minorHAnsi" w:cstheme="minorHAnsi"/>
          <w:bCs/>
          <w:sz w:val="18"/>
          <w:szCs w:val="18"/>
        </w:rPr>
      </w:pPr>
    </w:p>
    <w:p w14:paraId="0700C73D" w14:textId="77777777" w:rsidR="0093077A" w:rsidRPr="0093077A" w:rsidRDefault="0093077A" w:rsidP="0093077A">
      <w:pPr>
        <w:spacing w:line="360" w:lineRule="auto"/>
        <w:rPr>
          <w:rFonts w:asciiTheme="minorHAnsi" w:hAnsiTheme="minorHAnsi" w:cstheme="minorHAnsi"/>
          <w:bCs/>
          <w:sz w:val="18"/>
          <w:szCs w:val="18"/>
        </w:rPr>
      </w:pPr>
    </w:p>
    <w:p w14:paraId="43E813CD" w14:textId="77777777" w:rsidR="0093077A" w:rsidRPr="0093077A" w:rsidRDefault="0093077A" w:rsidP="0093077A">
      <w:pPr>
        <w:spacing w:line="360" w:lineRule="auto"/>
        <w:rPr>
          <w:rFonts w:asciiTheme="minorHAnsi" w:hAnsiTheme="minorHAnsi" w:cstheme="minorHAnsi"/>
          <w:bCs/>
          <w:sz w:val="18"/>
          <w:szCs w:val="18"/>
        </w:rPr>
      </w:pPr>
    </w:p>
    <w:p w14:paraId="394C727E" w14:textId="77777777" w:rsidR="0093077A" w:rsidRPr="0093077A" w:rsidRDefault="0093077A" w:rsidP="0093077A">
      <w:pPr>
        <w:spacing w:line="360" w:lineRule="auto"/>
        <w:rPr>
          <w:rFonts w:asciiTheme="minorHAnsi" w:hAnsiTheme="minorHAnsi" w:cstheme="minorHAnsi"/>
          <w:bCs/>
          <w:sz w:val="18"/>
          <w:szCs w:val="18"/>
        </w:rPr>
      </w:pPr>
    </w:p>
    <w:p w14:paraId="44D12F81" w14:textId="77777777" w:rsidR="0093077A" w:rsidRPr="0093077A" w:rsidRDefault="0093077A" w:rsidP="0093077A">
      <w:pPr>
        <w:spacing w:line="360" w:lineRule="auto"/>
        <w:jc w:val="right"/>
        <w:rPr>
          <w:rFonts w:asciiTheme="minorHAnsi" w:hAnsiTheme="minorHAnsi" w:cstheme="minorHAnsi"/>
          <w:bCs/>
          <w:sz w:val="18"/>
          <w:szCs w:val="18"/>
        </w:rPr>
      </w:pPr>
      <w:r w:rsidRPr="0093077A">
        <w:rPr>
          <w:rFonts w:asciiTheme="minorHAnsi" w:hAnsiTheme="minorHAnsi" w:cstheme="minorHAnsi"/>
          <w:bCs/>
          <w:sz w:val="18"/>
          <w:szCs w:val="18"/>
        </w:rPr>
        <w:t>Podpis Podwykonawcy/dalszego Podwykonawcy</w:t>
      </w:r>
    </w:p>
    <w:p w14:paraId="281838A3" w14:textId="77777777" w:rsidR="0093077A" w:rsidRPr="0093077A" w:rsidRDefault="0093077A" w:rsidP="0093077A">
      <w:pPr>
        <w:spacing w:line="360" w:lineRule="auto"/>
        <w:jc w:val="right"/>
        <w:rPr>
          <w:rFonts w:asciiTheme="minorHAnsi" w:hAnsiTheme="minorHAnsi" w:cstheme="minorHAnsi"/>
          <w:bCs/>
          <w:sz w:val="18"/>
          <w:szCs w:val="18"/>
        </w:rPr>
      </w:pPr>
      <w:r w:rsidRPr="0093077A">
        <w:rPr>
          <w:rFonts w:asciiTheme="minorHAnsi" w:hAnsiTheme="minorHAnsi" w:cstheme="minorHAnsi"/>
          <w:bCs/>
          <w:sz w:val="18"/>
          <w:szCs w:val="18"/>
        </w:rPr>
        <w:t>Data i podpis (czytelnie), pieczęć</w:t>
      </w:r>
    </w:p>
    <w:p w14:paraId="444197B6" w14:textId="77777777" w:rsidR="0093077A" w:rsidRPr="0093077A" w:rsidRDefault="0093077A" w:rsidP="0093077A">
      <w:pPr>
        <w:contextualSpacing/>
        <w:jc w:val="both"/>
        <w:rPr>
          <w:rFonts w:asciiTheme="minorHAnsi" w:hAnsiTheme="minorHAnsi" w:cstheme="minorHAnsi"/>
          <w:sz w:val="18"/>
          <w:szCs w:val="18"/>
        </w:rPr>
      </w:pPr>
    </w:p>
    <w:p w14:paraId="2365FA6F" w14:textId="77777777" w:rsidR="0093077A" w:rsidRPr="0093077A" w:rsidRDefault="0093077A" w:rsidP="0093077A">
      <w:pPr>
        <w:rPr>
          <w:rFonts w:asciiTheme="minorHAnsi" w:hAnsiTheme="minorHAnsi" w:cstheme="minorHAnsi"/>
          <w:sz w:val="18"/>
          <w:szCs w:val="18"/>
        </w:rPr>
      </w:pPr>
      <w:r w:rsidRPr="0093077A">
        <w:rPr>
          <w:rFonts w:asciiTheme="minorHAnsi" w:hAnsiTheme="minorHAnsi" w:cstheme="minorHAnsi"/>
          <w:sz w:val="18"/>
          <w:szCs w:val="18"/>
        </w:rPr>
        <w:br w:type="page"/>
      </w:r>
    </w:p>
    <w:p w14:paraId="1A453B95" w14:textId="77777777" w:rsidR="0093077A" w:rsidRPr="0093077A" w:rsidRDefault="0093077A" w:rsidP="0093077A">
      <w:pPr>
        <w:tabs>
          <w:tab w:val="center" w:pos="4536"/>
          <w:tab w:val="right" w:pos="9072"/>
        </w:tabs>
        <w:jc w:val="right"/>
        <w:rPr>
          <w:rFonts w:asciiTheme="minorHAnsi" w:hAnsiTheme="minorHAnsi" w:cstheme="minorHAnsi"/>
          <w:b/>
          <w:sz w:val="18"/>
          <w:szCs w:val="18"/>
        </w:rPr>
      </w:pPr>
      <w:r w:rsidRPr="0093077A">
        <w:rPr>
          <w:rFonts w:asciiTheme="minorHAnsi" w:hAnsiTheme="minorHAnsi" w:cstheme="minorHAnsi"/>
          <w:b/>
          <w:sz w:val="18"/>
          <w:szCs w:val="18"/>
        </w:rPr>
        <w:lastRenderedPageBreak/>
        <w:t>Załącznik D</w:t>
      </w:r>
    </w:p>
    <w:p w14:paraId="6D0B9300" w14:textId="77777777" w:rsidR="0093077A" w:rsidRPr="0093077A" w:rsidRDefault="0093077A" w:rsidP="0093077A">
      <w:pPr>
        <w:tabs>
          <w:tab w:val="center" w:pos="4536"/>
          <w:tab w:val="right" w:pos="9072"/>
        </w:tabs>
        <w:rPr>
          <w:rFonts w:asciiTheme="minorHAnsi" w:hAnsiTheme="minorHAnsi" w:cstheme="minorHAnsi"/>
          <w:b/>
          <w:sz w:val="18"/>
          <w:szCs w:val="18"/>
        </w:rPr>
      </w:pPr>
    </w:p>
    <w:p w14:paraId="701358F7"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PROTOKÓŁ KONIECZNOŚCI nr …… Z DNIA ………………………..</w:t>
      </w:r>
    </w:p>
    <w:p w14:paraId="3148E036"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NA WYKONANIE ROBÓT DODATKOWYCH / ZAMIENNYCH / ZANIECHANYCH / RÓŻNIC OBMIAROWYCH *</w:t>
      </w:r>
    </w:p>
    <w:p w14:paraId="53CE416C" w14:textId="77777777" w:rsidR="0093077A" w:rsidRPr="0093077A" w:rsidRDefault="0093077A" w:rsidP="0093077A">
      <w:pPr>
        <w:tabs>
          <w:tab w:val="left" w:pos="426"/>
        </w:tabs>
        <w:rPr>
          <w:rFonts w:asciiTheme="minorHAnsi" w:hAnsiTheme="minorHAnsi" w:cstheme="minorHAnsi"/>
          <w:strike/>
          <w:sz w:val="18"/>
          <w:szCs w:val="18"/>
        </w:rPr>
      </w:pPr>
    </w:p>
    <w:p w14:paraId="2AB0A2DA" w14:textId="77777777" w:rsidR="0093077A" w:rsidRPr="0093077A" w:rsidRDefault="0093077A" w:rsidP="0093077A">
      <w:pPr>
        <w:numPr>
          <w:ilvl w:val="0"/>
          <w:numId w:val="10"/>
        </w:numPr>
        <w:tabs>
          <w:tab w:val="left" w:pos="426"/>
          <w:tab w:val="num" w:pos="3053"/>
        </w:tabs>
        <w:ind w:left="426" w:hanging="426"/>
        <w:jc w:val="both"/>
        <w:rPr>
          <w:rFonts w:asciiTheme="minorHAnsi" w:hAnsiTheme="minorHAnsi" w:cstheme="minorHAnsi"/>
          <w:sz w:val="18"/>
          <w:szCs w:val="18"/>
        </w:rPr>
      </w:pPr>
      <w:r w:rsidRPr="0093077A">
        <w:rPr>
          <w:rFonts w:asciiTheme="minorHAnsi" w:hAnsiTheme="minorHAnsi" w:cstheme="minorHAnsi"/>
          <w:sz w:val="18"/>
          <w:szCs w:val="18"/>
        </w:rPr>
        <w:t>roboty dodatkowe - wynikające z zakresu robót, którego nie było w kosztorysie ofertowym, a które są konieczne do prawidłowego wykonania zadania.*</w:t>
      </w:r>
    </w:p>
    <w:p w14:paraId="55645E22" w14:textId="77777777" w:rsidR="0093077A" w:rsidRPr="0093077A" w:rsidRDefault="0093077A" w:rsidP="0093077A">
      <w:pPr>
        <w:numPr>
          <w:ilvl w:val="0"/>
          <w:numId w:val="10"/>
        </w:numPr>
        <w:tabs>
          <w:tab w:val="left" w:pos="426"/>
          <w:tab w:val="num" w:pos="3053"/>
        </w:tabs>
        <w:ind w:left="426" w:hanging="426"/>
        <w:jc w:val="both"/>
        <w:rPr>
          <w:rFonts w:asciiTheme="minorHAnsi" w:hAnsiTheme="minorHAnsi" w:cstheme="minorHAnsi"/>
          <w:sz w:val="18"/>
          <w:szCs w:val="18"/>
        </w:rPr>
      </w:pPr>
      <w:r w:rsidRPr="0093077A">
        <w:rPr>
          <w:rFonts w:asciiTheme="minorHAnsi" w:hAnsiTheme="minorHAnsi" w:cstheme="minorHAnsi"/>
          <w:sz w:val="18"/>
          <w:szCs w:val="18"/>
        </w:rPr>
        <w:t>roboty dodatkowe - wynikające z zakresu robót, którego nie było w kosztorysie ofertowym, a które były uwzględnione w dokumentacji przetargowej.*</w:t>
      </w:r>
    </w:p>
    <w:p w14:paraId="067C2F7F" w14:textId="77777777" w:rsidR="0093077A" w:rsidRPr="0093077A" w:rsidRDefault="0093077A" w:rsidP="0093077A">
      <w:pPr>
        <w:numPr>
          <w:ilvl w:val="0"/>
          <w:numId w:val="10"/>
        </w:numPr>
        <w:tabs>
          <w:tab w:val="left" w:pos="426"/>
          <w:tab w:val="num" w:pos="3053"/>
        </w:tabs>
        <w:ind w:left="426" w:hanging="426"/>
        <w:jc w:val="both"/>
        <w:rPr>
          <w:rFonts w:asciiTheme="minorHAnsi" w:hAnsiTheme="minorHAnsi" w:cstheme="minorHAnsi"/>
          <w:sz w:val="18"/>
          <w:szCs w:val="18"/>
        </w:rPr>
      </w:pPr>
      <w:r w:rsidRPr="0093077A">
        <w:rPr>
          <w:rFonts w:asciiTheme="minorHAnsi" w:hAnsiTheme="minorHAnsi" w:cstheme="minorHAnsi"/>
          <w:sz w:val="18"/>
          <w:szCs w:val="18"/>
        </w:rPr>
        <w:t>roboty zamienne – wynikające z konieczności zrealizowania części zadania przy zastosowaniu innych rozwiązań technicznych lub materiałowych niż wskazane w dokumentacji przetargowej.*</w:t>
      </w:r>
    </w:p>
    <w:p w14:paraId="6536D940" w14:textId="77777777" w:rsidR="0093077A" w:rsidRPr="0093077A" w:rsidRDefault="0093077A" w:rsidP="0093077A">
      <w:pPr>
        <w:numPr>
          <w:ilvl w:val="0"/>
          <w:numId w:val="10"/>
        </w:numPr>
        <w:tabs>
          <w:tab w:val="left" w:pos="426"/>
          <w:tab w:val="num" w:pos="3053"/>
        </w:tabs>
        <w:ind w:left="426" w:hanging="426"/>
        <w:jc w:val="both"/>
        <w:rPr>
          <w:rFonts w:asciiTheme="minorHAnsi" w:hAnsiTheme="minorHAnsi" w:cstheme="minorHAnsi"/>
          <w:sz w:val="18"/>
          <w:szCs w:val="18"/>
        </w:rPr>
      </w:pPr>
      <w:r w:rsidRPr="0093077A">
        <w:rPr>
          <w:rFonts w:asciiTheme="minorHAnsi" w:hAnsiTheme="minorHAnsi" w:cstheme="minorHAnsi"/>
          <w:sz w:val="18"/>
          <w:szCs w:val="18"/>
        </w:rPr>
        <w:t>roboty zaniechane – rezygnacja z wykonania części robót z uwagi na występowanie odmiennych niż w dokumentacji przetargowej warunków w terenie.*</w:t>
      </w:r>
    </w:p>
    <w:p w14:paraId="04395C59" w14:textId="77777777" w:rsidR="0093077A" w:rsidRPr="0093077A" w:rsidRDefault="0093077A" w:rsidP="0093077A">
      <w:pPr>
        <w:numPr>
          <w:ilvl w:val="0"/>
          <w:numId w:val="10"/>
        </w:numPr>
        <w:tabs>
          <w:tab w:val="left" w:pos="426"/>
          <w:tab w:val="num" w:pos="3053"/>
        </w:tabs>
        <w:ind w:left="0" w:firstLine="0"/>
        <w:jc w:val="both"/>
        <w:rPr>
          <w:rFonts w:asciiTheme="minorHAnsi" w:hAnsiTheme="minorHAnsi" w:cstheme="minorHAnsi"/>
          <w:sz w:val="18"/>
          <w:szCs w:val="18"/>
        </w:rPr>
      </w:pPr>
      <w:r w:rsidRPr="0093077A">
        <w:rPr>
          <w:rFonts w:asciiTheme="minorHAnsi" w:hAnsiTheme="minorHAnsi" w:cstheme="minorHAnsi"/>
          <w:sz w:val="18"/>
          <w:szCs w:val="18"/>
        </w:rPr>
        <w:t>różnice obmiarowe – wynikające z różnic między zakładanymi a rzeczywistymi ilościami robót.*</w:t>
      </w:r>
    </w:p>
    <w:p w14:paraId="27986B9F"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_________________________________________________________________________________</w:t>
      </w:r>
    </w:p>
    <w:p w14:paraId="1D656976" w14:textId="77777777" w:rsidR="0093077A" w:rsidRPr="0093077A" w:rsidRDefault="0093077A" w:rsidP="0093077A">
      <w:pPr>
        <w:tabs>
          <w:tab w:val="left" w:pos="426"/>
        </w:tabs>
        <w:rPr>
          <w:rFonts w:asciiTheme="minorHAnsi" w:hAnsiTheme="minorHAnsi" w:cstheme="minorHAnsi"/>
          <w:b/>
          <w:bCs/>
          <w:sz w:val="18"/>
          <w:szCs w:val="18"/>
        </w:rPr>
      </w:pPr>
      <w:r w:rsidRPr="0093077A">
        <w:rPr>
          <w:rFonts w:asciiTheme="minorHAnsi" w:hAnsiTheme="minorHAnsi" w:cstheme="minorHAnsi"/>
          <w:b/>
          <w:bCs/>
          <w:sz w:val="18"/>
          <w:szCs w:val="18"/>
        </w:rPr>
        <w:t>Nazwa zadania:</w:t>
      </w:r>
    </w:p>
    <w:p w14:paraId="568B9E45" w14:textId="77777777" w:rsidR="0093077A" w:rsidRPr="0093077A" w:rsidRDefault="0093077A" w:rsidP="0093077A">
      <w:pPr>
        <w:tabs>
          <w:tab w:val="left" w:pos="426"/>
        </w:tabs>
        <w:rPr>
          <w:rFonts w:asciiTheme="minorHAnsi" w:hAnsiTheme="minorHAnsi" w:cstheme="minorHAnsi"/>
          <w:sz w:val="18"/>
          <w:szCs w:val="18"/>
        </w:rPr>
      </w:pPr>
    </w:p>
    <w:p w14:paraId="4543A511"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w:t>
      </w:r>
    </w:p>
    <w:p w14:paraId="4F205B83" w14:textId="77777777" w:rsidR="0093077A" w:rsidRPr="0093077A" w:rsidRDefault="0093077A" w:rsidP="0093077A">
      <w:pPr>
        <w:tabs>
          <w:tab w:val="left" w:pos="426"/>
        </w:tabs>
        <w:rPr>
          <w:rFonts w:asciiTheme="minorHAnsi" w:hAnsiTheme="minorHAnsi" w:cstheme="minorHAnsi"/>
          <w:sz w:val="18"/>
          <w:szCs w:val="18"/>
        </w:rPr>
      </w:pPr>
    </w:p>
    <w:p w14:paraId="27637E5E"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 xml:space="preserve">Zamawiający: </w:t>
      </w:r>
      <w:proofErr w:type="spellStart"/>
      <w:r w:rsidRPr="0093077A">
        <w:rPr>
          <w:rFonts w:asciiTheme="minorHAnsi" w:hAnsiTheme="minorHAnsi" w:cstheme="minorHAnsi"/>
          <w:sz w:val="18"/>
          <w:szCs w:val="18"/>
        </w:rPr>
        <w:t>DSDiK</w:t>
      </w:r>
      <w:proofErr w:type="spellEnd"/>
    </w:p>
    <w:p w14:paraId="2EF3A475" w14:textId="77777777" w:rsidR="0093077A" w:rsidRPr="0093077A" w:rsidRDefault="0093077A" w:rsidP="0093077A">
      <w:pPr>
        <w:tabs>
          <w:tab w:val="left" w:pos="426"/>
        </w:tabs>
        <w:rPr>
          <w:rFonts w:asciiTheme="minorHAnsi" w:hAnsiTheme="minorHAnsi" w:cstheme="minorHAnsi"/>
          <w:sz w:val="18"/>
          <w:szCs w:val="18"/>
        </w:rPr>
      </w:pPr>
    </w:p>
    <w:p w14:paraId="53F8DAD8"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 xml:space="preserve">Inspektor nadzoru / Osoba nadzorująca / Inżynier Kontraktu - FIRMA: </w:t>
      </w:r>
    </w:p>
    <w:p w14:paraId="0CF06F1B" w14:textId="77777777" w:rsidR="0093077A" w:rsidRPr="0093077A" w:rsidRDefault="0093077A" w:rsidP="0093077A">
      <w:pPr>
        <w:tabs>
          <w:tab w:val="left" w:pos="426"/>
        </w:tabs>
        <w:rPr>
          <w:rFonts w:asciiTheme="minorHAnsi" w:hAnsiTheme="minorHAnsi" w:cstheme="minorHAnsi"/>
          <w:sz w:val="18"/>
          <w:szCs w:val="18"/>
        </w:rPr>
      </w:pPr>
    </w:p>
    <w:p w14:paraId="7EE32217"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w:t>
      </w:r>
    </w:p>
    <w:p w14:paraId="6A9FD0E7" w14:textId="77777777" w:rsidR="0093077A" w:rsidRPr="0093077A" w:rsidRDefault="0093077A" w:rsidP="0093077A">
      <w:pPr>
        <w:tabs>
          <w:tab w:val="left" w:pos="426"/>
        </w:tabs>
        <w:rPr>
          <w:rFonts w:asciiTheme="minorHAnsi" w:hAnsiTheme="minorHAnsi" w:cstheme="minorHAnsi"/>
          <w:sz w:val="18"/>
          <w:szCs w:val="18"/>
        </w:rPr>
      </w:pPr>
    </w:p>
    <w:p w14:paraId="101E1433"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 xml:space="preserve">Wykonawca: </w:t>
      </w:r>
    </w:p>
    <w:p w14:paraId="6CF999AE" w14:textId="77777777" w:rsidR="0093077A" w:rsidRPr="0093077A" w:rsidRDefault="0093077A" w:rsidP="0093077A">
      <w:pPr>
        <w:tabs>
          <w:tab w:val="left" w:pos="426"/>
        </w:tabs>
        <w:rPr>
          <w:rFonts w:asciiTheme="minorHAnsi" w:hAnsiTheme="minorHAnsi" w:cstheme="minorHAnsi"/>
          <w:sz w:val="18"/>
          <w:szCs w:val="18"/>
        </w:rPr>
      </w:pPr>
    </w:p>
    <w:p w14:paraId="3E89880B"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w:t>
      </w:r>
    </w:p>
    <w:p w14:paraId="3D34F420" w14:textId="77777777" w:rsidR="0093077A" w:rsidRPr="0093077A" w:rsidRDefault="0093077A" w:rsidP="0093077A">
      <w:pPr>
        <w:tabs>
          <w:tab w:val="left" w:pos="426"/>
        </w:tabs>
        <w:rPr>
          <w:rFonts w:asciiTheme="minorHAnsi" w:hAnsiTheme="minorHAnsi" w:cstheme="minorHAnsi"/>
          <w:sz w:val="18"/>
          <w:szCs w:val="18"/>
        </w:rPr>
      </w:pPr>
    </w:p>
    <w:p w14:paraId="33863935"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Kierownik budowy / Przedstawiciel Wykonawcy:</w:t>
      </w:r>
    </w:p>
    <w:p w14:paraId="3F4D67F7" w14:textId="77777777" w:rsidR="0093077A" w:rsidRPr="0093077A" w:rsidRDefault="0093077A" w:rsidP="0093077A">
      <w:pPr>
        <w:tabs>
          <w:tab w:val="left" w:pos="426"/>
        </w:tabs>
        <w:rPr>
          <w:rFonts w:asciiTheme="minorHAnsi" w:hAnsiTheme="minorHAnsi" w:cstheme="minorHAnsi"/>
          <w:sz w:val="18"/>
          <w:szCs w:val="18"/>
        </w:rPr>
      </w:pPr>
    </w:p>
    <w:p w14:paraId="179A5409"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w:t>
      </w:r>
    </w:p>
    <w:p w14:paraId="1696A6ED"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_________________________________________________________________________________</w:t>
      </w:r>
    </w:p>
    <w:p w14:paraId="2C8E9AC8" w14:textId="77777777" w:rsidR="0093077A" w:rsidRPr="0093077A" w:rsidRDefault="0093077A" w:rsidP="0093077A">
      <w:pPr>
        <w:rPr>
          <w:rFonts w:asciiTheme="minorHAnsi" w:hAnsiTheme="minorHAnsi" w:cstheme="minorHAnsi"/>
          <w:sz w:val="18"/>
          <w:szCs w:val="18"/>
          <w:lang w:eastAsia="en-US"/>
        </w:rPr>
      </w:pPr>
      <w:r w:rsidRPr="0093077A">
        <w:rPr>
          <w:rFonts w:asciiTheme="minorHAnsi" w:hAnsiTheme="minorHAnsi" w:cstheme="minorHAnsi"/>
          <w:sz w:val="18"/>
          <w:szCs w:val="18"/>
        </w:rPr>
        <w:t> </w:t>
      </w:r>
    </w:p>
    <w:p w14:paraId="75D4A579" w14:textId="77777777" w:rsidR="0093077A" w:rsidRPr="0093077A" w:rsidRDefault="0093077A" w:rsidP="0093077A">
      <w:pPr>
        <w:tabs>
          <w:tab w:val="left" w:pos="426"/>
        </w:tabs>
        <w:rPr>
          <w:rFonts w:asciiTheme="minorHAnsi" w:hAnsiTheme="minorHAnsi" w:cstheme="minorHAnsi"/>
          <w:sz w:val="18"/>
          <w:szCs w:val="18"/>
        </w:rPr>
      </w:pPr>
    </w:p>
    <w:p w14:paraId="79DD0359"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Data zgłoszenia: ...................................</w:t>
      </w:r>
    </w:p>
    <w:p w14:paraId="2ED658DB" w14:textId="77777777" w:rsidR="0093077A" w:rsidRPr="0093077A" w:rsidRDefault="0093077A" w:rsidP="0093077A">
      <w:pPr>
        <w:tabs>
          <w:tab w:val="left" w:pos="426"/>
        </w:tabs>
        <w:rPr>
          <w:rFonts w:asciiTheme="minorHAnsi" w:hAnsiTheme="minorHAnsi" w:cstheme="minorHAnsi"/>
          <w:sz w:val="18"/>
          <w:szCs w:val="18"/>
        </w:rPr>
      </w:pPr>
    </w:p>
    <w:p w14:paraId="701B9635" w14:textId="77777777" w:rsidR="0093077A" w:rsidRPr="0093077A" w:rsidRDefault="0093077A" w:rsidP="0093077A">
      <w:pPr>
        <w:tabs>
          <w:tab w:val="left" w:pos="426"/>
        </w:tabs>
        <w:rPr>
          <w:rFonts w:asciiTheme="minorHAnsi" w:hAnsiTheme="minorHAnsi" w:cstheme="minorHAnsi"/>
          <w:sz w:val="18"/>
          <w:szCs w:val="18"/>
        </w:rPr>
      </w:pPr>
    </w:p>
    <w:p w14:paraId="6D5E687C" w14:textId="77777777" w:rsidR="0093077A" w:rsidRPr="0093077A" w:rsidRDefault="0093077A" w:rsidP="0093077A">
      <w:pPr>
        <w:numPr>
          <w:ilvl w:val="0"/>
          <w:numId w:val="82"/>
        </w:numPr>
        <w:tabs>
          <w:tab w:val="left" w:pos="284"/>
        </w:tabs>
        <w:ind w:left="284" w:hanging="284"/>
        <w:rPr>
          <w:rFonts w:asciiTheme="minorHAnsi" w:hAnsiTheme="minorHAnsi" w:cstheme="minorHAnsi"/>
          <w:sz w:val="18"/>
          <w:szCs w:val="18"/>
          <w:lang w:val="x-none" w:eastAsia="x-none"/>
        </w:rPr>
      </w:pPr>
      <w:r w:rsidRPr="0093077A">
        <w:rPr>
          <w:rFonts w:asciiTheme="minorHAnsi" w:hAnsiTheme="minorHAnsi" w:cstheme="minorHAnsi"/>
          <w:sz w:val="18"/>
          <w:szCs w:val="18"/>
        </w:rPr>
        <w:t>OPIS WNIOSKU – ZAKRES [A; B; C; D, E *]:</w:t>
      </w:r>
    </w:p>
    <w:p w14:paraId="59DB595A" w14:textId="77777777" w:rsidR="0093077A" w:rsidRPr="0093077A" w:rsidRDefault="0093077A" w:rsidP="0093077A">
      <w:pPr>
        <w:tabs>
          <w:tab w:val="left" w:pos="426"/>
        </w:tabs>
        <w:rPr>
          <w:rFonts w:asciiTheme="minorHAnsi" w:hAnsiTheme="minorHAnsi" w:cstheme="minorHAnsi"/>
          <w:sz w:val="18"/>
          <w:szCs w:val="18"/>
          <w:lang w:val="x-none" w:eastAsia="x-none"/>
        </w:rPr>
      </w:pPr>
    </w:p>
    <w:p w14:paraId="4EFFB8B9" w14:textId="77777777" w:rsidR="0093077A" w:rsidRPr="0093077A" w:rsidRDefault="0093077A" w:rsidP="0093077A">
      <w:pPr>
        <w:tabs>
          <w:tab w:val="left" w:pos="284"/>
        </w:tabs>
        <w:ind w:left="284"/>
        <w:rPr>
          <w:rFonts w:asciiTheme="minorHAnsi" w:hAnsiTheme="minorHAnsi" w:cstheme="minorHAnsi"/>
          <w:i/>
          <w:sz w:val="18"/>
          <w:szCs w:val="18"/>
        </w:rPr>
      </w:pPr>
      <w:r w:rsidRPr="0093077A">
        <w:rPr>
          <w:rFonts w:asciiTheme="minorHAnsi" w:hAnsiTheme="minorHAnsi" w:cstheme="minorHAnsi"/>
          <w:i/>
          <w:sz w:val="18"/>
          <w:szCs w:val="18"/>
          <w:lang w:eastAsia="x-none"/>
        </w:rPr>
        <w:t>Przedstawić krótki opis planowanych zmian.</w:t>
      </w:r>
    </w:p>
    <w:p w14:paraId="435E61AE" w14:textId="77777777" w:rsidR="0093077A" w:rsidRPr="0093077A" w:rsidRDefault="0093077A" w:rsidP="0093077A">
      <w:pPr>
        <w:tabs>
          <w:tab w:val="left" w:pos="426"/>
        </w:tabs>
        <w:rPr>
          <w:rFonts w:asciiTheme="minorHAnsi" w:hAnsiTheme="minorHAnsi" w:cstheme="minorHAnsi"/>
          <w:sz w:val="18"/>
          <w:szCs w:val="18"/>
        </w:rPr>
      </w:pPr>
    </w:p>
    <w:p w14:paraId="16D62D33" w14:textId="77777777" w:rsidR="0093077A" w:rsidRPr="0093077A" w:rsidRDefault="0093077A" w:rsidP="0093077A">
      <w:pPr>
        <w:numPr>
          <w:ilvl w:val="0"/>
          <w:numId w:val="82"/>
        </w:numPr>
        <w:tabs>
          <w:tab w:val="left" w:pos="284"/>
        </w:tabs>
        <w:ind w:left="284" w:hanging="284"/>
        <w:rPr>
          <w:rFonts w:asciiTheme="minorHAnsi" w:hAnsiTheme="minorHAnsi" w:cstheme="minorHAnsi"/>
          <w:sz w:val="18"/>
          <w:szCs w:val="18"/>
        </w:rPr>
      </w:pPr>
      <w:r w:rsidRPr="0093077A">
        <w:rPr>
          <w:rFonts w:asciiTheme="minorHAnsi" w:hAnsiTheme="minorHAnsi" w:cstheme="minorHAnsi"/>
          <w:sz w:val="18"/>
          <w:szCs w:val="18"/>
        </w:rPr>
        <w:t xml:space="preserve">PRZEWIDYWANE ILOŚCI ROBÓT W JEDNOSTKACH TECHNICZNYCH PRZEDMIARU / ILOŚCI ROBÓT WG OBMIARU / CENY JEDNOSTKOWE </w:t>
      </w:r>
    </w:p>
    <w:p w14:paraId="3190C0F7" w14:textId="77777777" w:rsidR="0093077A" w:rsidRPr="0093077A" w:rsidRDefault="0093077A" w:rsidP="0093077A">
      <w:pPr>
        <w:tabs>
          <w:tab w:val="left" w:pos="426"/>
        </w:tabs>
        <w:rPr>
          <w:rFonts w:asciiTheme="minorHAnsi" w:hAnsiTheme="minorHAnsi" w:cstheme="minorHAnsi"/>
          <w:sz w:val="18"/>
          <w:szCs w:val="18"/>
        </w:rPr>
      </w:pPr>
    </w:p>
    <w:p w14:paraId="1947897E" w14:textId="77777777" w:rsidR="0093077A" w:rsidRPr="0093077A" w:rsidRDefault="0093077A" w:rsidP="0093077A">
      <w:pPr>
        <w:tabs>
          <w:tab w:val="left" w:pos="284"/>
        </w:tabs>
        <w:ind w:left="284"/>
        <w:rPr>
          <w:rFonts w:asciiTheme="minorHAnsi" w:hAnsiTheme="minorHAnsi" w:cstheme="minorHAnsi"/>
          <w:i/>
          <w:sz w:val="18"/>
          <w:szCs w:val="18"/>
        </w:rPr>
      </w:pPr>
      <w:r w:rsidRPr="0093077A">
        <w:rPr>
          <w:rFonts w:asciiTheme="minorHAnsi" w:hAnsiTheme="minorHAnsi" w:cstheme="minorHAnsi"/>
          <w:i/>
          <w:sz w:val="18"/>
          <w:szCs w:val="18"/>
        </w:rPr>
        <w:t>Do każdego rodzaju robót (A, B, C, D lub E) należy sporządzić osobną tabelę:</w:t>
      </w:r>
    </w:p>
    <w:p w14:paraId="68725E5E" w14:textId="77777777" w:rsidR="0093077A" w:rsidRPr="0093077A" w:rsidRDefault="0093077A" w:rsidP="0093077A">
      <w:pPr>
        <w:numPr>
          <w:ilvl w:val="0"/>
          <w:numId w:val="83"/>
        </w:numPr>
        <w:tabs>
          <w:tab w:val="left" w:pos="567"/>
        </w:tabs>
        <w:ind w:left="567" w:hanging="283"/>
        <w:jc w:val="both"/>
        <w:rPr>
          <w:rFonts w:asciiTheme="minorHAnsi" w:hAnsiTheme="minorHAnsi" w:cstheme="minorHAnsi"/>
          <w:i/>
          <w:sz w:val="18"/>
          <w:szCs w:val="18"/>
        </w:rPr>
      </w:pPr>
      <w:r w:rsidRPr="0093077A">
        <w:rPr>
          <w:rFonts w:asciiTheme="minorHAnsi" w:hAnsiTheme="minorHAnsi" w:cstheme="minorHAnsi"/>
          <w:i/>
          <w:sz w:val="18"/>
          <w:szCs w:val="18"/>
        </w:rPr>
        <w:t>zestawienie nowych pozycji do kosztorysu ofertowego/ZPRS</w:t>
      </w:r>
    </w:p>
    <w:p w14:paraId="069B33D0" w14:textId="77777777" w:rsidR="0093077A" w:rsidRPr="0093077A" w:rsidRDefault="0093077A" w:rsidP="0093077A">
      <w:pPr>
        <w:numPr>
          <w:ilvl w:val="0"/>
          <w:numId w:val="83"/>
        </w:numPr>
        <w:tabs>
          <w:tab w:val="left" w:pos="567"/>
        </w:tabs>
        <w:ind w:left="567" w:hanging="283"/>
        <w:jc w:val="both"/>
        <w:rPr>
          <w:rFonts w:asciiTheme="minorHAnsi" w:hAnsiTheme="minorHAnsi" w:cstheme="minorHAnsi"/>
          <w:i/>
          <w:sz w:val="18"/>
          <w:szCs w:val="18"/>
        </w:rPr>
      </w:pPr>
      <w:r w:rsidRPr="0093077A">
        <w:rPr>
          <w:rFonts w:asciiTheme="minorHAnsi" w:hAnsiTheme="minorHAnsi" w:cstheme="minorHAnsi"/>
          <w:i/>
          <w:sz w:val="18"/>
          <w:szCs w:val="18"/>
        </w:rPr>
        <w:t>zestawienie nowych pozycji do kosztorysu ofertowego/ZPRS</w:t>
      </w:r>
    </w:p>
    <w:p w14:paraId="0B1F691D" w14:textId="77777777" w:rsidR="0093077A" w:rsidRPr="0093077A" w:rsidRDefault="0093077A" w:rsidP="0093077A">
      <w:pPr>
        <w:numPr>
          <w:ilvl w:val="0"/>
          <w:numId w:val="83"/>
        </w:numPr>
        <w:tabs>
          <w:tab w:val="left" w:pos="567"/>
        </w:tabs>
        <w:ind w:left="567" w:hanging="283"/>
        <w:jc w:val="both"/>
        <w:rPr>
          <w:rFonts w:asciiTheme="minorHAnsi" w:hAnsiTheme="minorHAnsi" w:cstheme="minorHAnsi"/>
          <w:i/>
          <w:sz w:val="18"/>
          <w:szCs w:val="18"/>
        </w:rPr>
      </w:pPr>
      <w:r w:rsidRPr="0093077A">
        <w:rPr>
          <w:rFonts w:asciiTheme="minorHAnsi" w:hAnsiTheme="minorHAnsi" w:cstheme="minorHAnsi"/>
          <w:i/>
          <w:sz w:val="18"/>
          <w:szCs w:val="18"/>
        </w:rPr>
        <w:t>zestawienie dotychczasowych pozycji kosztorysowych, z których zrezygnowano wraz z nowymi pozycjami. Wartość robót zamiennych powinna być przedstawiona jako bilans – różnica.</w:t>
      </w:r>
    </w:p>
    <w:p w14:paraId="4F103A00" w14:textId="77777777" w:rsidR="0093077A" w:rsidRPr="0093077A" w:rsidRDefault="0093077A" w:rsidP="0093077A">
      <w:pPr>
        <w:numPr>
          <w:ilvl w:val="0"/>
          <w:numId w:val="83"/>
        </w:numPr>
        <w:tabs>
          <w:tab w:val="left" w:pos="567"/>
        </w:tabs>
        <w:ind w:left="567" w:hanging="283"/>
        <w:jc w:val="both"/>
        <w:rPr>
          <w:rFonts w:asciiTheme="minorHAnsi" w:hAnsiTheme="minorHAnsi" w:cstheme="minorHAnsi"/>
          <w:i/>
          <w:sz w:val="18"/>
          <w:szCs w:val="18"/>
        </w:rPr>
      </w:pPr>
      <w:r w:rsidRPr="0093077A">
        <w:rPr>
          <w:rFonts w:asciiTheme="minorHAnsi" w:hAnsiTheme="minorHAnsi" w:cstheme="minorHAnsi"/>
          <w:i/>
          <w:sz w:val="18"/>
          <w:szCs w:val="18"/>
        </w:rPr>
        <w:t>zestawienie dotychczasowych pozycji kosztorysowych, z których zrezygnowano w całości. Wartość pozycji równa zero zł.</w:t>
      </w:r>
    </w:p>
    <w:p w14:paraId="3C8E023E" w14:textId="77777777" w:rsidR="0093077A" w:rsidRPr="0093077A" w:rsidRDefault="0093077A" w:rsidP="0093077A">
      <w:pPr>
        <w:numPr>
          <w:ilvl w:val="0"/>
          <w:numId w:val="83"/>
        </w:numPr>
        <w:tabs>
          <w:tab w:val="left" w:pos="567"/>
        </w:tabs>
        <w:ind w:left="567" w:hanging="283"/>
        <w:jc w:val="both"/>
        <w:rPr>
          <w:rFonts w:asciiTheme="minorHAnsi" w:hAnsiTheme="minorHAnsi" w:cstheme="minorHAnsi"/>
          <w:i/>
          <w:sz w:val="18"/>
          <w:szCs w:val="18"/>
        </w:rPr>
      </w:pPr>
      <w:r w:rsidRPr="0093077A">
        <w:rPr>
          <w:rFonts w:asciiTheme="minorHAnsi" w:hAnsiTheme="minorHAnsi" w:cstheme="minorHAnsi"/>
          <w:i/>
          <w:sz w:val="18"/>
          <w:szCs w:val="18"/>
        </w:rPr>
        <w:t>zestawienie dotychczasowych pozycji kosztorysu ofertowego, w których stwierdzono różnice w odniesieniu do pierwotnej oferty Wykonawcy</w:t>
      </w:r>
    </w:p>
    <w:p w14:paraId="2EF8E21C" w14:textId="77777777" w:rsidR="0093077A" w:rsidRPr="0093077A" w:rsidRDefault="0093077A" w:rsidP="0093077A">
      <w:pPr>
        <w:tabs>
          <w:tab w:val="left" w:pos="284"/>
        </w:tabs>
        <w:ind w:left="284"/>
        <w:rPr>
          <w:rFonts w:asciiTheme="minorHAnsi" w:hAnsiTheme="minorHAnsi" w:cstheme="minorHAnsi"/>
          <w:i/>
          <w:sz w:val="18"/>
          <w:szCs w:val="18"/>
        </w:rPr>
      </w:pPr>
    </w:p>
    <w:p w14:paraId="1D0720FE" w14:textId="77777777" w:rsidR="0093077A" w:rsidRPr="0093077A" w:rsidRDefault="0093077A" w:rsidP="0093077A">
      <w:pPr>
        <w:tabs>
          <w:tab w:val="left" w:pos="284"/>
        </w:tabs>
        <w:ind w:left="284"/>
        <w:rPr>
          <w:rFonts w:asciiTheme="minorHAnsi" w:hAnsiTheme="minorHAnsi" w:cstheme="minorHAnsi"/>
          <w:i/>
          <w:sz w:val="18"/>
          <w:szCs w:val="18"/>
        </w:rPr>
      </w:pPr>
      <w:r w:rsidRPr="0093077A">
        <w:rPr>
          <w:rFonts w:asciiTheme="minorHAnsi" w:hAnsiTheme="minorHAnsi" w:cstheme="minorHAnsi"/>
          <w:i/>
          <w:sz w:val="18"/>
          <w:szCs w:val="18"/>
        </w:rPr>
        <w:t>Na końcu należy zsumować całkowitą wartość wszystkich wnioskowanych zmian.</w:t>
      </w:r>
    </w:p>
    <w:p w14:paraId="35897B6D" w14:textId="77777777" w:rsidR="0093077A" w:rsidRPr="0093077A" w:rsidRDefault="0093077A" w:rsidP="0093077A">
      <w:pPr>
        <w:rPr>
          <w:rFonts w:asciiTheme="minorHAnsi" w:hAnsiTheme="minorHAnsi" w:cstheme="minorHAnsi"/>
          <w:i/>
          <w:sz w:val="18"/>
          <w:szCs w:val="18"/>
        </w:rPr>
      </w:pPr>
      <w:r w:rsidRPr="0093077A">
        <w:rPr>
          <w:rFonts w:asciiTheme="minorHAnsi" w:hAnsiTheme="minorHAnsi" w:cstheme="minorHAnsi"/>
          <w:i/>
          <w:sz w:val="18"/>
          <w:szCs w:val="18"/>
        </w:rPr>
        <w:br w:type="page"/>
      </w:r>
    </w:p>
    <w:p w14:paraId="7650E58D" w14:textId="77777777" w:rsidR="0093077A" w:rsidRPr="0093077A" w:rsidRDefault="0093077A" w:rsidP="0093077A">
      <w:pPr>
        <w:tabs>
          <w:tab w:val="left" w:pos="426"/>
        </w:tabs>
        <w:rPr>
          <w:rFonts w:asciiTheme="minorHAnsi" w:hAnsiTheme="minorHAnsi" w:cstheme="minorHAnsi"/>
          <w:iCs/>
          <w:sz w:val="18"/>
          <w:szCs w:val="18"/>
        </w:rPr>
      </w:pPr>
    </w:p>
    <w:tbl>
      <w:tblPr>
        <w:tblW w:w="5000" w:type="pct"/>
        <w:tblCellMar>
          <w:left w:w="70" w:type="dxa"/>
          <w:right w:w="70" w:type="dxa"/>
        </w:tblCellMar>
        <w:tblLook w:val="04A0" w:firstRow="1" w:lastRow="0" w:firstColumn="1" w:lastColumn="0" w:noHBand="0" w:noVBand="1"/>
      </w:tblPr>
      <w:tblGrid>
        <w:gridCol w:w="639"/>
        <w:gridCol w:w="1501"/>
        <w:gridCol w:w="2377"/>
        <w:gridCol w:w="1250"/>
        <w:gridCol w:w="875"/>
        <w:gridCol w:w="1134"/>
        <w:gridCol w:w="1568"/>
      </w:tblGrid>
      <w:tr w:rsidR="0093077A" w:rsidRPr="0093077A" w14:paraId="3756B705" w14:textId="77777777" w:rsidTr="00254ED7">
        <w:trPr>
          <w:cantSplit/>
          <w:trHeight w:val="268"/>
        </w:trPr>
        <w:tc>
          <w:tcPr>
            <w:tcW w:w="342" w:type="pct"/>
            <w:vMerge w:val="restart"/>
            <w:tcBorders>
              <w:top w:val="single" w:sz="4" w:space="0" w:color="auto"/>
              <w:left w:val="single" w:sz="4" w:space="0" w:color="auto"/>
              <w:bottom w:val="single" w:sz="4" w:space="0" w:color="auto"/>
              <w:right w:val="single" w:sz="4" w:space="0" w:color="auto"/>
            </w:tcBorders>
            <w:vAlign w:val="center"/>
            <w:hideMark/>
          </w:tcPr>
          <w:p w14:paraId="18835413" w14:textId="77777777" w:rsidR="0093077A" w:rsidRPr="0093077A" w:rsidRDefault="0093077A" w:rsidP="0093077A">
            <w:pPr>
              <w:jc w:val="center"/>
              <w:rPr>
                <w:rFonts w:asciiTheme="minorHAnsi" w:hAnsiTheme="minorHAnsi" w:cstheme="minorHAnsi"/>
                <w:b/>
                <w:bCs/>
                <w:sz w:val="18"/>
                <w:szCs w:val="18"/>
              </w:rPr>
            </w:pPr>
            <w:r w:rsidRPr="0093077A">
              <w:rPr>
                <w:rFonts w:asciiTheme="minorHAnsi" w:hAnsiTheme="minorHAnsi" w:cstheme="minorHAnsi"/>
                <w:b/>
                <w:bCs/>
                <w:sz w:val="18"/>
                <w:szCs w:val="18"/>
              </w:rPr>
              <w:t>LP</w:t>
            </w:r>
          </w:p>
        </w:tc>
        <w:tc>
          <w:tcPr>
            <w:tcW w:w="803" w:type="pct"/>
            <w:vMerge w:val="restart"/>
            <w:tcBorders>
              <w:top w:val="single" w:sz="4" w:space="0" w:color="auto"/>
              <w:left w:val="single" w:sz="4" w:space="0" w:color="auto"/>
              <w:bottom w:val="single" w:sz="4" w:space="0" w:color="auto"/>
              <w:right w:val="single" w:sz="4" w:space="0" w:color="auto"/>
            </w:tcBorders>
            <w:vAlign w:val="center"/>
            <w:hideMark/>
          </w:tcPr>
          <w:p w14:paraId="013D2E81" w14:textId="77777777" w:rsidR="0093077A" w:rsidRPr="0093077A" w:rsidRDefault="0093077A" w:rsidP="0093077A">
            <w:pPr>
              <w:jc w:val="center"/>
              <w:rPr>
                <w:rFonts w:asciiTheme="minorHAnsi" w:hAnsiTheme="minorHAnsi" w:cstheme="minorHAnsi"/>
                <w:b/>
                <w:bCs/>
                <w:sz w:val="18"/>
                <w:szCs w:val="18"/>
              </w:rPr>
            </w:pPr>
            <w:r w:rsidRPr="0093077A">
              <w:rPr>
                <w:rFonts w:asciiTheme="minorHAnsi" w:hAnsiTheme="minorHAnsi" w:cstheme="minorHAnsi"/>
                <w:b/>
                <w:bCs/>
                <w:sz w:val="18"/>
                <w:szCs w:val="18"/>
              </w:rPr>
              <w:t>Nr SST</w:t>
            </w:r>
          </w:p>
        </w:tc>
        <w:tc>
          <w:tcPr>
            <w:tcW w:w="1272" w:type="pct"/>
            <w:vMerge w:val="restart"/>
            <w:tcBorders>
              <w:top w:val="single" w:sz="4" w:space="0" w:color="auto"/>
              <w:left w:val="single" w:sz="4" w:space="0" w:color="auto"/>
              <w:bottom w:val="single" w:sz="4" w:space="0" w:color="auto"/>
              <w:right w:val="single" w:sz="4" w:space="0" w:color="auto"/>
            </w:tcBorders>
            <w:vAlign w:val="center"/>
            <w:hideMark/>
          </w:tcPr>
          <w:p w14:paraId="232DB6EC" w14:textId="77777777" w:rsidR="0093077A" w:rsidRPr="0093077A" w:rsidRDefault="0093077A" w:rsidP="0093077A">
            <w:pPr>
              <w:jc w:val="center"/>
              <w:rPr>
                <w:rFonts w:asciiTheme="minorHAnsi" w:hAnsiTheme="minorHAnsi" w:cstheme="minorHAnsi"/>
                <w:b/>
                <w:bCs/>
                <w:sz w:val="18"/>
                <w:szCs w:val="18"/>
              </w:rPr>
            </w:pPr>
            <w:r w:rsidRPr="0093077A">
              <w:rPr>
                <w:rFonts w:asciiTheme="minorHAnsi" w:hAnsiTheme="minorHAnsi" w:cstheme="minorHAnsi"/>
                <w:b/>
                <w:bCs/>
                <w:sz w:val="18"/>
                <w:szCs w:val="18"/>
              </w:rPr>
              <w:t>Opis</w:t>
            </w:r>
          </w:p>
        </w:tc>
        <w:tc>
          <w:tcPr>
            <w:tcW w:w="669" w:type="pct"/>
            <w:vMerge w:val="restart"/>
            <w:tcBorders>
              <w:top w:val="single" w:sz="4" w:space="0" w:color="auto"/>
              <w:left w:val="single" w:sz="4" w:space="0" w:color="auto"/>
              <w:bottom w:val="single" w:sz="4" w:space="0" w:color="auto"/>
              <w:right w:val="single" w:sz="4" w:space="0" w:color="auto"/>
            </w:tcBorders>
            <w:vAlign w:val="center"/>
            <w:hideMark/>
          </w:tcPr>
          <w:p w14:paraId="2BCF4E15" w14:textId="77777777" w:rsidR="0093077A" w:rsidRPr="0093077A" w:rsidRDefault="0093077A" w:rsidP="0093077A">
            <w:pPr>
              <w:jc w:val="center"/>
              <w:rPr>
                <w:rFonts w:asciiTheme="minorHAnsi" w:hAnsiTheme="minorHAnsi" w:cstheme="minorHAnsi"/>
                <w:b/>
                <w:bCs/>
                <w:sz w:val="18"/>
                <w:szCs w:val="18"/>
              </w:rPr>
            </w:pPr>
            <w:r w:rsidRPr="0093077A">
              <w:rPr>
                <w:rFonts w:asciiTheme="minorHAnsi" w:hAnsiTheme="minorHAnsi" w:cstheme="minorHAnsi"/>
                <w:b/>
                <w:bCs/>
                <w:sz w:val="18"/>
                <w:szCs w:val="18"/>
              </w:rPr>
              <w:t>Jedn. miary</w:t>
            </w:r>
          </w:p>
        </w:tc>
        <w:tc>
          <w:tcPr>
            <w:tcW w:w="468" w:type="pct"/>
            <w:vMerge w:val="restart"/>
            <w:tcBorders>
              <w:top w:val="single" w:sz="4" w:space="0" w:color="auto"/>
              <w:left w:val="single" w:sz="4" w:space="0" w:color="auto"/>
              <w:bottom w:val="single" w:sz="4" w:space="0" w:color="auto"/>
              <w:right w:val="single" w:sz="4" w:space="0" w:color="auto"/>
            </w:tcBorders>
            <w:vAlign w:val="center"/>
            <w:hideMark/>
          </w:tcPr>
          <w:p w14:paraId="4AF35282" w14:textId="77777777" w:rsidR="0093077A" w:rsidRPr="0093077A" w:rsidRDefault="0093077A" w:rsidP="0093077A">
            <w:pPr>
              <w:jc w:val="center"/>
              <w:rPr>
                <w:rFonts w:asciiTheme="minorHAnsi" w:hAnsiTheme="minorHAnsi" w:cstheme="minorHAnsi"/>
                <w:b/>
                <w:bCs/>
                <w:sz w:val="18"/>
                <w:szCs w:val="18"/>
              </w:rPr>
            </w:pPr>
            <w:r w:rsidRPr="0093077A">
              <w:rPr>
                <w:rFonts w:asciiTheme="minorHAnsi" w:hAnsiTheme="minorHAnsi" w:cstheme="minorHAnsi"/>
                <w:b/>
                <w:bCs/>
                <w:sz w:val="18"/>
                <w:szCs w:val="18"/>
              </w:rPr>
              <w:t>Ilość</w:t>
            </w:r>
          </w:p>
        </w:tc>
        <w:tc>
          <w:tcPr>
            <w:tcW w:w="607" w:type="pct"/>
            <w:tcBorders>
              <w:top w:val="single" w:sz="4" w:space="0" w:color="auto"/>
              <w:left w:val="nil"/>
              <w:bottom w:val="single" w:sz="4" w:space="0" w:color="auto"/>
              <w:right w:val="single" w:sz="4" w:space="0" w:color="auto"/>
            </w:tcBorders>
            <w:vAlign w:val="center"/>
            <w:hideMark/>
          </w:tcPr>
          <w:p w14:paraId="73B1235F" w14:textId="77777777" w:rsidR="0093077A" w:rsidRPr="0093077A" w:rsidRDefault="0093077A" w:rsidP="0093077A">
            <w:pPr>
              <w:jc w:val="center"/>
              <w:rPr>
                <w:rFonts w:asciiTheme="minorHAnsi" w:hAnsiTheme="minorHAnsi" w:cstheme="minorHAnsi"/>
                <w:b/>
                <w:bCs/>
                <w:sz w:val="18"/>
                <w:szCs w:val="18"/>
              </w:rPr>
            </w:pPr>
            <w:r w:rsidRPr="0093077A">
              <w:rPr>
                <w:rFonts w:asciiTheme="minorHAnsi" w:hAnsiTheme="minorHAnsi" w:cstheme="minorHAnsi"/>
                <w:b/>
                <w:bCs/>
                <w:sz w:val="18"/>
                <w:szCs w:val="18"/>
              </w:rPr>
              <w:t>Cena jedn.</w:t>
            </w:r>
          </w:p>
        </w:tc>
        <w:tc>
          <w:tcPr>
            <w:tcW w:w="839" w:type="pct"/>
            <w:tcBorders>
              <w:top w:val="single" w:sz="4" w:space="0" w:color="auto"/>
              <w:left w:val="nil"/>
              <w:bottom w:val="single" w:sz="4" w:space="0" w:color="auto"/>
              <w:right w:val="single" w:sz="4" w:space="0" w:color="auto"/>
            </w:tcBorders>
            <w:vAlign w:val="center"/>
            <w:hideMark/>
          </w:tcPr>
          <w:p w14:paraId="6DA6E972" w14:textId="77777777" w:rsidR="0093077A" w:rsidRPr="0093077A" w:rsidRDefault="0093077A" w:rsidP="0093077A">
            <w:pPr>
              <w:jc w:val="center"/>
              <w:rPr>
                <w:rFonts w:asciiTheme="minorHAnsi" w:hAnsiTheme="minorHAnsi" w:cstheme="minorHAnsi"/>
                <w:b/>
                <w:bCs/>
                <w:sz w:val="18"/>
                <w:szCs w:val="18"/>
              </w:rPr>
            </w:pPr>
            <w:r w:rsidRPr="0093077A">
              <w:rPr>
                <w:rFonts w:asciiTheme="minorHAnsi" w:hAnsiTheme="minorHAnsi" w:cstheme="minorHAnsi"/>
                <w:b/>
                <w:bCs/>
                <w:sz w:val="18"/>
                <w:szCs w:val="18"/>
              </w:rPr>
              <w:t>Wartość netto</w:t>
            </w:r>
          </w:p>
        </w:tc>
      </w:tr>
      <w:tr w:rsidR="0093077A" w:rsidRPr="0093077A" w14:paraId="2C3EDFCA" w14:textId="77777777" w:rsidTr="00254ED7">
        <w:trPr>
          <w:cantSplit/>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B8175B" w14:textId="77777777" w:rsidR="0093077A" w:rsidRPr="0093077A" w:rsidRDefault="0093077A" w:rsidP="0093077A">
            <w:pPr>
              <w:rPr>
                <w:rFonts w:asciiTheme="minorHAnsi" w:hAnsiTheme="minorHAnsi" w:cstheme="minorHAns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64BE0B" w14:textId="77777777" w:rsidR="0093077A" w:rsidRPr="0093077A" w:rsidRDefault="0093077A" w:rsidP="0093077A">
            <w:pPr>
              <w:rPr>
                <w:rFonts w:asciiTheme="minorHAnsi" w:hAnsiTheme="minorHAnsi" w:cstheme="minorHAns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DBB0D8" w14:textId="77777777" w:rsidR="0093077A" w:rsidRPr="0093077A" w:rsidRDefault="0093077A" w:rsidP="0093077A">
            <w:pPr>
              <w:rPr>
                <w:rFonts w:asciiTheme="minorHAnsi" w:hAnsiTheme="minorHAnsi" w:cstheme="minorHAns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C2A41" w14:textId="77777777" w:rsidR="0093077A" w:rsidRPr="0093077A" w:rsidRDefault="0093077A" w:rsidP="0093077A">
            <w:pPr>
              <w:rPr>
                <w:rFonts w:asciiTheme="minorHAnsi" w:hAnsiTheme="minorHAnsi" w:cstheme="minorHAns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8DED02" w14:textId="77777777" w:rsidR="0093077A" w:rsidRPr="0093077A" w:rsidRDefault="0093077A" w:rsidP="0093077A">
            <w:pPr>
              <w:rPr>
                <w:rFonts w:asciiTheme="minorHAnsi" w:hAnsiTheme="minorHAnsi" w:cstheme="minorHAnsi"/>
                <w:b/>
                <w:bCs/>
                <w:sz w:val="18"/>
                <w:szCs w:val="18"/>
              </w:rPr>
            </w:pPr>
          </w:p>
        </w:tc>
        <w:tc>
          <w:tcPr>
            <w:tcW w:w="607" w:type="pct"/>
            <w:tcBorders>
              <w:top w:val="nil"/>
              <w:left w:val="nil"/>
              <w:bottom w:val="single" w:sz="4" w:space="0" w:color="auto"/>
              <w:right w:val="single" w:sz="4" w:space="0" w:color="auto"/>
            </w:tcBorders>
            <w:vAlign w:val="center"/>
            <w:hideMark/>
          </w:tcPr>
          <w:p w14:paraId="09CA4710" w14:textId="77777777" w:rsidR="0093077A" w:rsidRPr="0093077A" w:rsidRDefault="0093077A" w:rsidP="0093077A">
            <w:pPr>
              <w:jc w:val="center"/>
              <w:rPr>
                <w:rFonts w:asciiTheme="minorHAnsi" w:hAnsiTheme="minorHAnsi" w:cstheme="minorHAnsi"/>
                <w:b/>
                <w:bCs/>
                <w:sz w:val="18"/>
                <w:szCs w:val="18"/>
              </w:rPr>
            </w:pPr>
            <w:r w:rsidRPr="0093077A">
              <w:rPr>
                <w:rFonts w:asciiTheme="minorHAnsi" w:hAnsiTheme="minorHAnsi" w:cstheme="minorHAnsi"/>
                <w:b/>
                <w:bCs/>
                <w:sz w:val="18"/>
                <w:szCs w:val="18"/>
              </w:rPr>
              <w:t>zł</w:t>
            </w:r>
          </w:p>
        </w:tc>
        <w:tc>
          <w:tcPr>
            <w:tcW w:w="839" w:type="pct"/>
            <w:tcBorders>
              <w:top w:val="nil"/>
              <w:left w:val="nil"/>
              <w:bottom w:val="single" w:sz="4" w:space="0" w:color="auto"/>
              <w:right w:val="single" w:sz="4" w:space="0" w:color="auto"/>
            </w:tcBorders>
            <w:vAlign w:val="center"/>
            <w:hideMark/>
          </w:tcPr>
          <w:p w14:paraId="3014E26B" w14:textId="77777777" w:rsidR="0093077A" w:rsidRPr="0093077A" w:rsidRDefault="0093077A" w:rsidP="0093077A">
            <w:pPr>
              <w:jc w:val="center"/>
              <w:rPr>
                <w:rFonts w:asciiTheme="minorHAnsi" w:hAnsiTheme="minorHAnsi" w:cstheme="minorHAnsi"/>
                <w:b/>
                <w:bCs/>
                <w:sz w:val="18"/>
                <w:szCs w:val="18"/>
              </w:rPr>
            </w:pPr>
            <w:r w:rsidRPr="0093077A">
              <w:rPr>
                <w:rFonts w:asciiTheme="minorHAnsi" w:hAnsiTheme="minorHAnsi" w:cstheme="minorHAnsi"/>
                <w:b/>
                <w:bCs/>
                <w:sz w:val="18"/>
                <w:szCs w:val="18"/>
              </w:rPr>
              <w:t>zł</w:t>
            </w:r>
          </w:p>
        </w:tc>
      </w:tr>
      <w:tr w:rsidR="0093077A" w:rsidRPr="0093077A" w14:paraId="02F70B36" w14:textId="77777777" w:rsidTr="00254ED7">
        <w:trPr>
          <w:cantSplit/>
          <w:trHeight w:val="268"/>
        </w:trPr>
        <w:tc>
          <w:tcPr>
            <w:tcW w:w="342" w:type="pct"/>
            <w:tcBorders>
              <w:top w:val="nil"/>
              <w:left w:val="single" w:sz="4" w:space="0" w:color="auto"/>
              <w:bottom w:val="single" w:sz="4" w:space="0" w:color="auto"/>
              <w:right w:val="single" w:sz="4" w:space="0" w:color="auto"/>
            </w:tcBorders>
            <w:vAlign w:val="center"/>
            <w:hideMark/>
          </w:tcPr>
          <w:p w14:paraId="031C15B6" w14:textId="77777777" w:rsidR="0093077A" w:rsidRPr="0093077A" w:rsidRDefault="0093077A" w:rsidP="0093077A">
            <w:pPr>
              <w:rPr>
                <w:rFonts w:asciiTheme="minorHAnsi" w:hAnsiTheme="minorHAnsi" w:cstheme="minorHAnsi"/>
                <w:b/>
                <w:bCs/>
                <w:sz w:val="18"/>
                <w:szCs w:val="18"/>
              </w:rPr>
            </w:pPr>
          </w:p>
        </w:tc>
        <w:tc>
          <w:tcPr>
            <w:tcW w:w="803" w:type="pct"/>
            <w:tcBorders>
              <w:top w:val="nil"/>
              <w:left w:val="nil"/>
              <w:bottom w:val="single" w:sz="4" w:space="0" w:color="auto"/>
              <w:right w:val="single" w:sz="4" w:space="0" w:color="auto"/>
            </w:tcBorders>
            <w:vAlign w:val="center"/>
            <w:hideMark/>
          </w:tcPr>
          <w:p w14:paraId="6779ABF9" w14:textId="77777777" w:rsidR="0093077A" w:rsidRPr="0093077A" w:rsidRDefault="0093077A" w:rsidP="0093077A">
            <w:pPr>
              <w:rPr>
                <w:rFonts w:asciiTheme="minorHAnsi" w:hAnsiTheme="minorHAnsi" w:cstheme="minorHAnsi"/>
                <w:sz w:val="20"/>
                <w:szCs w:val="20"/>
              </w:rPr>
            </w:pPr>
          </w:p>
        </w:tc>
        <w:tc>
          <w:tcPr>
            <w:tcW w:w="1272" w:type="pct"/>
            <w:tcBorders>
              <w:top w:val="nil"/>
              <w:left w:val="nil"/>
              <w:bottom w:val="single" w:sz="4" w:space="0" w:color="auto"/>
              <w:right w:val="single" w:sz="4" w:space="0" w:color="auto"/>
            </w:tcBorders>
            <w:vAlign w:val="center"/>
            <w:hideMark/>
          </w:tcPr>
          <w:p w14:paraId="41C76CE4" w14:textId="77777777" w:rsidR="0093077A" w:rsidRPr="0093077A" w:rsidRDefault="0093077A" w:rsidP="0093077A">
            <w:pPr>
              <w:rPr>
                <w:rFonts w:asciiTheme="minorHAnsi" w:hAnsiTheme="minorHAnsi" w:cstheme="minorHAnsi"/>
                <w:sz w:val="20"/>
                <w:szCs w:val="20"/>
              </w:rPr>
            </w:pPr>
          </w:p>
        </w:tc>
        <w:tc>
          <w:tcPr>
            <w:tcW w:w="669" w:type="pct"/>
            <w:tcBorders>
              <w:top w:val="nil"/>
              <w:left w:val="nil"/>
              <w:bottom w:val="single" w:sz="4" w:space="0" w:color="auto"/>
              <w:right w:val="single" w:sz="4" w:space="0" w:color="auto"/>
            </w:tcBorders>
            <w:vAlign w:val="center"/>
            <w:hideMark/>
          </w:tcPr>
          <w:p w14:paraId="1AA933DB" w14:textId="77777777" w:rsidR="0093077A" w:rsidRPr="0093077A" w:rsidRDefault="0093077A" w:rsidP="0093077A">
            <w:pPr>
              <w:rPr>
                <w:rFonts w:asciiTheme="minorHAnsi" w:hAnsiTheme="minorHAnsi" w:cstheme="minorHAnsi"/>
                <w:sz w:val="20"/>
                <w:szCs w:val="20"/>
              </w:rPr>
            </w:pPr>
          </w:p>
        </w:tc>
        <w:tc>
          <w:tcPr>
            <w:tcW w:w="468" w:type="pct"/>
            <w:tcBorders>
              <w:top w:val="nil"/>
              <w:left w:val="nil"/>
              <w:bottom w:val="single" w:sz="4" w:space="0" w:color="auto"/>
              <w:right w:val="single" w:sz="4" w:space="0" w:color="auto"/>
            </w:tcBorders>
            <w:vAlign w:val="center"/>
            <w:hideMark/>
          </w:tcPr>
          <w:p w14:paraId="683727E8" w14:textId="77777777" w:rsidR="0093077A" w:rsidRPr="0093077A" w:rsidRDefault="0093077A" w:rsidP="0093077A">
            <w:pPr>
              <w:rPr>
                <w:rFonts w:asciiTheme="minorHAnsi" w:hAnsiTheme="minorHAnsi" w:cstheme="minorHAnsi"/>
                <w:sz w:val="20"/>
                <w:szCs w:val="20"/>
              </w:rPr>
            </w:pPr>
          </w:p>
        </w:tc>
        <w:tc>
          <w:tcPr>
            <w:tcW w:w="607" w:type="pct"/>
            <w:tcBorders>
              <w:top w:val="nil"/>
              <w:left w:val="nil"/>
              <w:bottom w:val="single" w:sz="4" w:space="0" w:color="auto"/>
              <w:right w:val="single" w:sz="4" w:space="0" w:color="auto"/>
            </w:tcBorders>
            <w:vAlign w:val="center"/>
            <w:hideMark/>
          </w:tcPr>
          <w:p w14:paraId="2702D6D6" w14:textId="77777777" w:rsidR="0093077A" w:rsidRPr="0093077A" w:rsidRDefault="0093077A" w:rsidP="0093077A">
            <w:pPr>
              <w:rPr>
                <w:rFonts w:asciiTheme="minorHAnsi" w:hAnsiTheme="minorHAnsi" w:cstheme="minorHAnsi"/>
                <w:sz w:val="20"/>
                <w:szCs w:val="20"/>
              </w:rPr>
            </w:pPr>
          </w:p>
        </w:tc>
        <w:tc>
          <w:tcPr>
            <w:tcW w:w="839" w:type="pct"/>
            <w:tcBorders>
              <w:top w:val="nil"/>
              <w:left w:val="nil"/>
              <w:bottom w:val="single" w:sz="4" w:space="0" w:color="auto"/>
              <w:right w:val="single" w:sz="4" w:space="0" w:color="auto"/>
            </w:tcBorders>
            <w:vAlign w:val="center"/>
            <w:hideMark/>
          </w:tcPr>
          <w:p w14:paraId="32F88445" w14:textId="77777777" w:rsidR="0093077A" w:rsidRPr="0093077A" w:rsidRDefault="0093077A" w:rsidP="0093077A">
            <w:pPr>
              <w:rPr>
                <w:rFonts w:asciiTheme="minorHAnsi" w:hAnsiTheme="minorHAnsi" w:cstheme="minorHAnsi"/>
                <w:sz w:val="20"/>
                <w:szCs w:val="20"/>
              </w:rPr>
            </w:pPr>
          </w:p>
        </w:tc>
      </w:tr>
      <w:tr w:rsidR="0093077A" w:rsidRPr="0093077A" w14:paraId="49FBE5BC" w14:textId="77777777" w:rsidTr="00254ED7">
        <w:trPr>
          <w:cantSplit/>
          <w:trHeight w:val="268"/>
        </w:trPr>
        <w:tc>
          <w:tcPr>
            <w:tcW w:w="342" w:type="pct"/>
            <w:tcBorders>
              <w:top w:val="nil"/>
              <w:left w:val="single" w:sz="4" w:space="0" w:color="auto"/>
              <w:bottom w:val="single" w:sz="4" w:space="0" w:color="auto"/>
              <w:right w:val="single" w:sz="4" w:space="0" w:color="auto"/>
            </w:tcBorders>
            <w:vAlign w:val="center"/>
            <w:hideMark/>
          </w:tcPr>
          <w:p w14:paraId="5A75B650" w14:textId="77777777" w:rsidR="0093077A" w:rsidRPr="0093077A" w:rsidRDefault="0093077A" w:rsidP="0093077A">
            <w:pPr>
              <w:rPr>
                <w:rFonts w:asciiTheme="minorHAnsi" w:hAnsiTheme="minorHAnsi" w:cstheme="minorHAnsi"/>
                <w:sz w:val="20"/>
                <w:szCs w:val="20"/>
              </w:rPr>
            </w:pPr>
          </w:p>
        </w:tc>
        <w:tc>
          <w:tcPr>
            <w:tcW w:w="803" w:type="pct"/>
            <w:tcBorders>
              <w:top w:val="nil"/>
              <w:left w:val="nil"/>
              <w:bottom w:val="single" w:sz="4" w:space="0" w:color="auto"/>
              <w:right w:val="single" w:sz="4" w:space="0" w:color="auto"/>
            </w:tcBorders>
            <w:vAlign w:val="center"/>
            <w:hideMark/>
          </w:tcPr>
          <w:p w14:paraId="70DFEE88" w14:textId="77777777" w:rsidR="0093077A" w:rsidRPr="0093077A" w:rsidRDefault="0093077A" w:rsidP="0093077A">
            <w:pPr>
              <w:rPr>
                <w:rFonts w:asciiTheme="minorHAnsi" w:hAnsiTheme="minorHAnsi" w:cstheme="minorHAnsi"/>
                <w:sz w:val="20"/>
                <w:szCs w:val="20"/>
              </w:rPr>
            </w:pPr>
          </w:p>
        </w:tc>
        <w:tc>
          <w:tcPr>
            <w:tcW w:w="1272" w:type="pct"/>
            <w:tcBorders>
              <w:top w:val="nil"/>
              <w:left w:val="nil"/>
              <w:bottom w:val="single" w:sz="4" w:space="0" w:color="auto"/>
              <w:right w:val="single" w:sz="4" w:space="0" w:color="auto"/>
            </w:tcBorders>
            <w:vAlign w:val="center"/>
          </w:tcPr>
          <w:p w14:paraId="59CED596" w14:textId="77777777" w:rsidR="0093077A" w:rsidRPr="0093077A" w:rsidRDefault="0093077A" w:rsidP="0093077A">
            <w:pPr>
              <w:rPr>
                <w:rFonts w:asciiTheme="minorHAnsi" w:hAnsiTheme="minorHAnsi" w:cstheme="minorHAnsi"/>
                <w:sz w:val="18"/>
                <w:szCs w:val="18"/>
              </w:rPr>
            </w:pPr>
          </w:p>
        </w:tc>
        <w:tc>
          <w:tcPr>
            <w:tcW w:w="669" w:type="pct"/>
            <w:tcBorders>
              <w:top w:val="nil"/>
              <w:left w:val="nil"/>
              <w:bottom w:val="single" w:sz="4" w:space="0" w:color="auto"/>
              <w:right w:val="single" w:sz="4" w:space="0" w:color="auto"/>
            </w:tcBorders>
            <w:vAlign w:val="center"/>
            <w:hideMark/>
          </w:tcPr>
          <w:p w14:paraId="6EE4B0D5" w14:textId="77777777" w:rsidR="0093077A" w:rsidRPr="0093077A" w:rsidRDefault="0093077A" w:rsidP="0093077A">
            <w:pPr>
              <w:rPr>
                <w:rFonts w:asciiTheme="minorHAnsi" w:hAnsiTheme="minorHAnsi" w:cstheme="minorHAnsi"/>
                <w:sz w:val="18"/>
                <w:szCs w:val="18"/>
              </w:rPr>
            </w:pPr>
          </w:p>
        </w:tc>
        <w:tc>
          <w:tcPr>
            <w:tcW w:w="468" w:type="pct"/>
            <w:tcBorders>
              <w:top w:val="nil"/>
              <w:left w:val="nil"/>
              <w:bottom w:val="single" w:sz="4" w:space="0" w:color="auto"/>
              <w:right w:val="nil"/>
            </w:tcBorders>
            <w:noWrap/>
            <w:vAlign w:val="center"/>
            <w:hideMark/>
          </w:tcPr>
          <w:p w14:paraId="5660D74F" w14:textId="77777777" w:rsidR="0093077A" w:rsidRPr="0093077A" w:rsidRDefault="0093077A" w:rsidP="0093077A">
            <w:pPr>
              <w:rPr>
                <w:rFonts w:asciiTheme="minorHAnsi" w:hAnsiTheme="minorHAnsi" w:cstheme="minorHAnsi"/>
                <w:sz w:val="20"/>
                <w:szCs w:val="20"/>
              </w:rPr>
            </w:pPr>
          </w:p>
        </w:tc>
        <w:tc>
          <w:tcPr>
            <w:tcW w:w="607" w:type="pct"/>
            <w:tcBorders>
              <w:top w:val="nil"/>
              <w:left w:val="single" w:sz="4" w:space="0" w:color="auto"/>
              <w:bottom w:val="single" w:sz="4" w:space="0" w:color="auto"/>
              <w:right w:val="single" w:sz="4" w:space="0" w:color="auto"/>
            </w:tcBorders>
            <w:vAlign w:val="center"/>
            <w:hideMark/>
          </w:tcPr>
          <w:p w14:paraId="5C30DC52" w14:textId="77777777" w:rsidR="0093077A" w:rsidRPr="0093077A" w:rsidRDefault="0093077A" w:rsidP="0093077A">
            <w:pPr>
              <w:rPr>
                <w:rFonts w:asciiTheme="minorHAnsi" w:hAnsiTheme="minorHAnsi" w:cstheme="minorHAnsi"/>
                <w:sz w:val="20"/>
                <w:szCs w:val="20"/>
              </w:rPr>
            </w:pPr>
          </w:p>
        </w:tc>
        <w:tc>
          <w:tcPr>
            <w:tcW w:w="839" w:type="pct"/>
            <w:tcBorders>
              <w:top w:val="nil"/>
              <w:left w:val="nil"/>
              <w:bottom w:val="single" w:sz="4" w:space="0" w:color="auto"/>
              <w:right w:val="single" w:sz="4" w:space="0" w:color="auto"/>
            </w:tcBorders>
            <w:noWrap/>
            <w:vAlign w:val="bottom"/>
            <w:hideMark/>
          </w:tcPr>
          <w:p w14:paraId="598121D6" w14:textId="77777777" w:rsidR="0093077A" w:rsidRPr="0093077A" w:rsidRDefault="0093077A" w:rsidP="0093077A">
            <w:pPr>
              <w:rPr>
                <w:rFonts w:asciiTheme="minorHAnsi" w:hAnsiTheme="minorHAnsi" w:cstheme="minorHAnsi"/>
                <w:sz w:val="20"/>
                <w:szCs w:val="20"/>
              </w:rPr>
            </w:pPr>
          </w:p>
        </w:tc>
      </w:tr>
      <w:tr w:rsidR="0093077A" w:rsidRPr="0093077A" w14:paraId="474846CE" w14:textId="77777777" w:rsidTr="00254ED7">
        <w:trPr>
          <w:cantSplit/>
          <w:trHeight w:val="279"/>
        </w:trPr>
        <w:tc>
          <w:tcPr>
            <w:tcW w:w="4161" w:type="pct"/>
            <w:gridSpan w:val="6"/>
            <w:tcBorders>
              <w:top w:val="single" w:sz="4" w:space="0" w:color="auto"/>
              <w:left w:val="single" w:sz="4" w:space="0" w:color="auto"/>
              <w:bottom w:val="single" w:sz="4" w:space="0" w:color="auto"/>
              <w:right w:val="single" w:sz="4" w:space="0" w:color="auto"/>
            </w:tcBorders>
            <w:vAlign w:val="center"/>
            <w:hideMark/>
          </w:tcPr>
          <w:p w14:paraId="5FA932B7" w14:textId="77777777" w:rsidR="0093077A" w:rsidRPr="0093077A" w:rsidRDefault="0093077A" w:rsidP="0093077A">
            <w:pPr>
              <w:jc w:val="right"/>
              <w:rPr>
                <w:rFonts w:asciiTheme="minorHAnsi" w:hAnsiTheme="minorHAnsi" w:cstheme="minorHAnsi"/>
                <w:b/>
                <w:bCs/>
                <w:sz w:val="18"/>
                <w:szCs w:val="18"/>
              </w:rPr>
            </w:pPr>
            <w:r w:rsidRPr="0093077A">
              <w:rPr>
                <w:rFonts w:asciiTheme="minorHAnsi" w:hAnsiTheme="minorHAnsi" w:cstheme="minorHAnsi"/>
                <w:b/>
                <w:bCs/>
                <w:sz w:val="18"/>
                <w:szCs w:val="18"/>
              </w:rPr>
              <w:t>Wartość kosztorysowa robót (netto)</w:t>
            </w:r>
          </w:p>
        </w:tc>
        <w:tc>
          <w:tcPr>
            <w:tcW w:w="839" w:type="pct"/>
            <w:tcBorders>
              <w:top w:val="single" w:sz="4" w:space="0" w:color="auto"/>
              <w:left w:val="nil"/>
              <w:bottom w:val="single" w:sz="4" w:space="0" w:color="auto"/>
              <w:right w:val="single" w:sz="4" w:space="0" w:color="auto"/>
            </w:tcBorders>
            <w:vAlign w:val="center"/>
            <w:hideMark/>
          </w:tcPr>
          <w:p w14:paraId="790B7304" w14:textId="77777777" w:rsidR="0093077A" w:rsidRPr="0093077A" w:rsidRDefault="0093077A" w:rsidP="0093077A">
            <w:pPr>
              <w:rPr>
                <w:rFonts w:asciiTheme="minorHAnsi" w:hAnsiTheme="minorHAnsi" w:cstheme="minorHAnsi"/>
                <w:b/>
                <w:bCs/>
                <w:sz w:val="18"/>
                <w:szCs w:val="18"/>
              </w:rPr>
            </w:pPr>
          </w:p>
        </w:tc>
      </w:tr>
      <w:tr w:rsidR="0093077A" w:rsidRPr="0093077A" w14:paraId="3B471CB5" w14:textId="77777777" w:rsidTr="00254ED7">
        <w:trPr>
          <w:cantSplit/>
          <w:trHeight w:val="279"/>
        </w:trPr>
        <w:tc>
          <w:tcPr>
            <w:tcW w:w="4161" w:type="pct"/>
            <w:gridSpan w:val="6"/>
            <w:tcBorders>
              <w:top w:val="single" w:sz="4" w:space="0" w:color="auto"/>
              <w:left w:val="single" w:sz="4" w:space="0" w:color="auto"/>
              <w:bottom w:val="single" w:sz="4" w:space="0" w:color="auto"/>
              <w:right w:val="single" w:sz="4" w:space="0" w:color="auto"/>
            </w:tcBorders>
            <w:vAlign w:val="center"/>
            <w:hideMark/>
          </w:tcPr>
          <w:p w14:paraId="3AD12B79" w14:textId="77777777" w:rsidR="0093077A" w:rsidRPr="0093077A" w:rsidRDefault="0093077A" w:rsidP="0093077A">
            <w:pPr>
              <w:jc w:val="right"/>
              <w:rPr>
                <w:rFonts w:asciiTheme="minorHAnsi" w:hAnsiTheme="minorHAnsi" w:cstheme="minorHAnsi"/>
                <w:b/>
                <w:bCs/>
                <w:sz w:val="18"/>
                <w:szCs w:val="18"/>
              </w:rPr>
            </w:pPr>
            <w:r w:rsidRPr="0093077A">
              <w:rPr>
                <w:rFonts w:asciiTheme="minorHAnsi" w:hAnsiTheme="minorHAnsi" w:cstheme="minorHAnsi"/>
                <w:b/>
                <w:bCs/>
                <w:sz w:val="18"/>
                <w:szCs w:val="18"/>
              </w:rPr>
              <w:t>Podatek VAT</w:t>
            </w:r>
          </w:p>
        </w:tc>
        <w:tc>
          <w:tcPr>
            <w:tcW w:w="839" w:type="pct"/>
            <w:tcBorders>
              <w:top w:val="single" w:sz="4" w:space="0" w:color="auto"/>
              <w:left w:val="nil"/>
              <w:bottom w:val="single" w:sz="4" w:space="0" w:color="auto"/>
              <w:right w:val="single" w:sz="4" w:space="0" w:color="auto"/>
            </w:tcBorders>
            <w:vAlign w:val="center"/>
          </w:tcPr>
          <w:p w14:paraId="057D843F" w14:textId="77777777" w:rsidR="0093077A" w:rsidRPr="0093077A" w:rsidRDefault="0093077A" w:rsidP="0093077A">
            <w:pPr>
              <w:jc w:val="center"/>
              <w:rPr>
                <w:rFonts w:asciiTheme="minorHAnsi" w:hAnsiTheme="minorHAnsi" w:cstheme="minorHAnsi"/>
                <w:sz w:val="18"/>
                <w:szCs w:val="18"/>
              </w:rPr>
            </w:pPr>
          </w:p>
        </w:tc>
      </w:tr>
      <w:tr w:rsidR="0093077A" w:rsidRPr="0093077A" w14:paraId="398A892D" w14:textId="77777777" w:rsidTr="00254ED7">
        <w:trPr>
          <w:cantSplit/>
          <w:trHeight w:val="279"/>
        </w:trPr>
        <w:tc>
          <w:tcPr>
            <w:tcW w:w="4161" w:type="pct"/>
            <w:gridSpan w:val="6"/>
            <w:tcBorders>
              <w:top w:val="single" w:sz="4" w:space="0" w:color="auto"/>
              <w:left w:val="single" w:sz="4" w:space="0" w:color="auto"/>
              <w:bottom w:val="single" w:sz="4" w:space="0" w:color="auto"/>
              <w:right w:val="single" w:sz="4" w:space="0" w:color="auto"/>
            </w:tcBorders>
            <w:vAlign w:val="center"/>
            <w:hideMark/>
          </w:tcPr>
          <w:p w14:paraId="322531F5" w14:textId="77777777" w:rsidR="0093077A" w:rsidRPr="0093077A" w:rsidRDefault="0093077A" w:rsidP="0093077A">
            <w:pPr>
              <w:jc w:val="right"/>
              <w:rPr>
                <w:rFonts w:asciiTheme="minorHAnsi" w:hAnsiTheme="minorHAnsi" w:cstheme="minorHAnsi"/>
                <w:b/>
                <w:bCs/>
                <w:sz w:val="18"/>
                <w:szCs w:val="18"/>
              </w:rPr>
            </w:pPr>
            <w:r w:rsidRPr="0093077A">
              <w:rPr>
                <w:rFonts w:asciiTheme="minorHAnsi" w:hAnsiTheme="minorHAnsi" w:cstheme="minorHAnsi"/>
                <w:b/>
                <w:bCs/>
                <w:sz w:val="18"/>
                <w:szCs w:val="18"/>
              </w:rPr>
              <w:t>Wartość kosztorysowa robót (brutto)</w:t>
            </w:r>
          </w:p>
        </w:tc>
        <w:tc>
          <w:tcPr>
            <w:tcW w:w="839" w:type="pct"/>
            <w:tcBorders>
              <w:top w:val="single" w:sz="4" w:space="0" w:color="auto"/>
              <w:left w:val="nil"/>
              <w:bottom w:val="single" w:sz="4" w:space="0" w:color="auto"/>
              <w:right w:val="single" w:sz="4" w:space="0" w:color="auto"/>
            </w:tcBorders>
            <w:vAlign w:val="center"/>
          </w:tcPr>
          <w:p w14:paraId="57FA548D" w14:textId="77777777" w:rsidR="0093077A" w:rsidRPr="0093077A" w:rsidRDefault="0093077A" w:rsidP="0093077A">
            <w:pPr>
              <w:jc w:val="center"/>
              <w:rPr>
                <w:rFonts w:asciiTheme="minorHAnsi" w:hAnsiTheme="minorHAnsi" w:cstheme="minorHAnsi"/>
                <w:sz w:val="18"/>
                <w:szCs w:val="18"/>
              </w:rPr>
            </w:pPr>
          </w:p>
        </w:tc>
      </w:tr>
    </w:tbl>
    <w:p w14:paraId="12BD6907" w14:textId="77777777" w:rsidR="0093077A" w:rsidRPr="0093077A" w:rsidRDefault="0093077A" w:rsidP="0093077A">
      <w:pPr>
        <w:numPr>
          <w:ilvl w:val="0"/>
          <w:numId w:val="82"/>
        </w:numPr>
        <w:tabs>
          <w:tab w:val="left" w:pos="284"/>
        </w:tabs>
        <w:ind w:left="0" w:firstLine="0"/>
        <w:rPr>
          <w:rFonts w:asciiTheme="minorHAnsi" w:hAnsiTheme="minorHAnsi" w:cstheme="minorHAnsi"/>
          <w:sz w:val="18"/>
          <w:szCs w:val="18"/>
        </w:rPr>
      </w:pPr>
      <w:r w:rsidRPr="0093077A">
        <w:rPr>
          <w:rFonts w:asciiTheme="minorHAnsi" w:hAnsiTheme="minorHAnsi" w:cstheme="minorHAnsi"/>
          <w:sz w:val="18"/>
          <w:szCs w:val="18"/>
        </w:rPr>
        <w:t>UZASADNIENIE DLA PRZYJĘCIA WNIOSKU</w:t>
      </w:r>
    </w:p>
    <w:p w14:paraId="0772F7AE" w14:textId="77777777" w:rsidR="0093077A" w:rsidRPr="0093077A" w:rsidRDefault="0093077A" w:rsidP="0093077A">
      <w:pPr>
        <w:rPr>
          <w:rFonts w:asciiTheme="minorHAnsi" w:hAnsiTheme="minorHAnsi" w:cstheme="minorHAnsi"/>
          <w:sz w:val="18"/>
          <w:szCs w:val="18"/>
        </w:rPr>
      </w:pPr>
    </w:p>
    <w:p w14:paraId="60948249" w14:textId="77777777" w:rsidR="0093077A" w:rsidRPr="0093077A" w:rsidRDefault="0093077A" w:rsidP="0093077A">
      <w:pPr>
        <w:tabs>
          <w:tab w:val="left" w:pos="0"/>
        </w:tabs>
        <w:ind w:firstLine="284"/>
        <w:rPr>
          <w:rFonts w:asciiTheme="minorHAnsi" w:hAnsiTheme="minorHAnsi" w:cstheme="minorHAnsi"/>
          <w:b/>
          <w:i/>
          <w:sz w:val="18"/>
          <w:szCs w:val="18"/>
          <w:lang w:eastAsia="en-US"/>
        </w:rPr>
      </w:pPr>
      <w:r w:rsidRPr="0093077A">
        <w:rPr>
          <w:rFonts w:asciiTheme="minorHAnsi" w:hAnsiTheme="minorHAnsi" w:cstheme="minorHAnsi"/>
          <w:i/>
          <w:sz w:val="18"/>
          <w:szCs w:val="18"/>
        </w:rPr>
        <w:t>Należy uzasadnić konieczność wprowadzenia zmian opisanych w pkt 1</w:t>
      </w:r>
    </w:p>
    <w:p w14:paraId="3C570D93" w14:textId="77777777" w:rsidR="0093077A" w:rsidRPr="0093077A" w:rsidRDefault="0093077A" w:rsidP="0093077A">
      <w:pPr>
        <w:tabs>
          <w:tab w:val="left" w:pos="0"/>
        </w:tabs>
        <w:rPr>
          <w:rFonts w:asciiTheme="minorHAnsi" w:hAnsiTheme="minorHAnsi" w:cstheme="minorHAnsi"/>
          <w:sz w:val="18"/>
          <w:szCs w:val="18"/>
          <w:lang w:eastAsia="en-US"/>
        </w:rPr>
      </w:pPr>
    </w:p>
    <w:p w14:paraId="72B09F2F" w14:textId="77777777" w:rsidR="0093077A" w:rsidRPr="0093077A" w:rsidRDefault="0093077A" w:rsidP="0093077A">
      <w:pPr>
        <w:tabs>
          <w:tab w:val="left" w:pos="426"/>
        </w:tabs>
        <w:rPr>
          <w:rFonts w:asciiTheme="minorHAnsi" w:hAnsiTheme="minorHAnsi" w:cstheme="minorHAnsi"/>
          <w:sz w:val="18"/>
          <w:szCs w:val="18"/>
        </w:rPr>
      </w:pPr>
    </w:p>
    <w:p w14:paraId="7CD7C5A8"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w:t>
      </w:r>
    </w:p>
    <w:p w14:paraId="7CC6BA55"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ab/>
        <w:t>/Wnioskodawca/</w:t>
      </w:r>
    </w:p>
    <w:p w14:paraId="6EE75C44" w14:textId="77777777" w:rsidR="0093077A" w:rsidRPr="0093077A" w:rsidRDefault="0093077A" w:rsidP="0093077A">
      <w:pPr>
        <w:tabs>
          <w:tab w:val="left" w:pos="426"/>
        </w:tabs>
        <w:rPr>
          <w:rFonts w:asciiTheme="minorHAnsi" w:hAnsiTheme="minorHAnsi" w:cstheme="minorHAnsi"/>
          <w:sz w:val="18"/>
          <w:szCs w:val="18"/>
        </w:rPr>
      </w:pPr>
    </w:p>
    <w:p w14:paraId="3CCB939D" w14:textId="77777777" w:rsidR="0093077A" w:rsidRPr="0093077A" w:rsidRDefault="0093077A" w:rsidP="0093077A">
      <w:pPr>
        <w:tabs>
          <w:tab w:val="left" w:pos="426"/>
        </w:tabs>
        <w:rPr>
          <w:rFonts w:asciiTheme="minorHAnsi" w:hAnsiTheme="minorHAnsi" w:cstheme="minorHAnsi"/>
          <w:sz w:val="18"/>
          <w:szCs w:val="18"/>
        </w:rPr>
      </w:pPr>
    </w:p>
    <w:p w14:paraId="68EAD210" w14:textId="77777777" w:rsidR="0093077A" w:rsidRPr="0093077A" w:rsidRDefault="0093077A" w:rsidP="0093077A">
      <w:pPr>
        <w:numPr>
          <w:ilvl w:val="0"/>
          <w:numId w:val="82"/>
        </w:numPr>
        <w:tabs>
          <w:tab w:val="left" w:pos="426"/>
        </w:tabs>
        <w:ind w:left="284" w:hanging="284"/>
        <w:rPr>
          <w:rFonts w:asciiTheme="minorHAnsi" w:hAnsiTheme="minorHAnsi" w:cstheme="minorHAnsi"/>
          <w:sz w:val="18"/>
          <w:szCs w:val="18"/>
        </w:rPr>
      </w:pPr>
      <w:r w:rsidRPr="0093077A">
        <w:rPr>
          <w:rFonts w:asciiTheme="minorHAnsi" w:hAnsiTheme="minorHAnsi" w:cstheme="minorHAnsi"/>
          <w:sz w:val="18"/>
          <w:szCs w:val="18"/>
        </w:rPr>
        <w:t>OPINIA INSPEKTORA NADZORU / OSOBY NADZORUJĄCEJ/INŻYNIERA KONTRAKTU - FIRMA* [A; B; C; D, E *]</w:t>
      </w:r>
    </w:p>
    <w:p w14:paraId="13899C76" w14:textId="77777777" w:rsidR="0093077A" w:rsidRPr="0093077A" w:rsidRDefault="0093077A" w:rsidP="0093077A">
      <w:pPr>
        <w:tabs>
          <w:tab w:val="left" w:pos="426"/>
        </w:tabs>
        <w:rPr>
          <w:rFonts w:asciiTheme="minorHAnsi" w:hAnsiTheme="minorHAnsi" w:cstheme="minorHAnsi"/>
          <w:sz w:val="18"/>
          <w:szCs w:val="18"/>
        </w:rPr>
      </w:pPr>
    </w:p>
    <w:p w14:paraId="21441CE2" w14:textId="77777777" w:rsidR="0093077A" w:rsidRPr="0093077A" w:rsidRDefault="0093077A" w:rsidP="0093077A">
      <w:pPr>
        <w:tabs>
          <w:tab w:val="left" w:pos="426"/>
        </w:tabs>
        <w:rPr>
          <w:rFonts w:asciiTheme="minorHAnsi" w:hAnsiTheme="minorHAnsi" w:cstheme="minorHAnsi"/>
          <w:sz w:val="18"/>
          <w:szCs w:val="18"/>
        </w:rPr>
      </w:pPr>
    </w:p>
    <w:p w14:paraId="4D14BE8D"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w:t>
      </w:r>
    </w:p>
    <w:p w14:paraId="2FDF06C2"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ab/>
        <w:t>/podpis/</w:t>
      </w:r>
    </w:p>
    <w:p w14:paraId="1A130AA9" w14:textId="77777777" w:rsidR="0093077A" w:rsidRPr="0093077A" w:rsidRDefault="0093077A" w:rsidP="0093077A">
      <w:pPr>
        <w:tabs>
          <w:tab w:val="left" w:pos="426"/>
        </w:tabs>
        <w:rPr>
          <w:rFonts w:asciiTheme="minorHAnsi" w:hAnsiTheme="minorHAnsi" w:cstheme="minorHAnsi"/>
          <w:sz w:val="18"/>
          <w:szCs w:val="18"/>
        </w:rPr>
      </w:pPr>
    </w:p>
    <w:p w14:paraId="678CA220" w14:textId="77777777" w:rsidR="0093077A" w:rsidRPr="0093077A" w:rsidRDefault="0093077A" w:rsidP="0093077A">
      <w:pPr>
        <w:numPr>
          <w:ilvl w:val="0"/>
          <w:numId w:val="82"/>
        </w:numPr>
        <w:tabs>
          <w:tab w:val="left" w:pos="426"/>
        </w:tabs>
        <w:ind w:left="284" w:hanging="284"/>
        <w:rPr>
          <w:rFonts w:asciiTheme="minorHAnsi" w:hAnsiTheme="minorHAnsi" w:cstheme="minorHAnsi"/>
          <w:sz w:val="18"/>
          <w:szCs w:val="18"/>
        </w:rPr>
      </w:pPr>
      <w:r w:rsidRPr="0093077A">
        <w:rPr>
          <w:rFonts w:asciiTheme="minorHAnsi" w:hAnsiTheme="minorHAnsi" w:cstheme="minorHAnsi"/>
          <w:sz w:val="18"/>
          <w:szCs w:val="18"/>
        </w:rPr>
        <w:t>SPRAWDZONO POD WZGLĘDEM KOSZTOWYM [A; B; C; D, E *]:</w:t>
      </w:r>
    </w:p>
    <w:p w14:paraId="19349053" w14:textId="77777777" w:rsidR="0093077A" w:rsidRPr="0093077A" w:rsidRDefault="0093077A" w:rsidP="0093077A">
      <w:pPr>
        <w:tabs>
          <w:tab w:val="left" w:pos="6235"/>
        </w:tabs>
        <w:rPr>
          <w:rFonts w:asciiTheme="minorHAnsi" w:hAnsiTheme="minorHAnsi" w:cstheme="minorHAnsi"/>
          <w:sz w:val="18"/>
          <w:szCs w:val="18"/>
        </w:rPr>
      </w:pPr>
    </w:p>
    <w:p w14:paraId="10918CCF" w14:textId="77777777" w:rsidR="0093077A" w:rsidRPr="0093077A" w:rsidRDefault="0093077A" w:rsidP="0093077A">
      <w:pPr>
        <w:tabs>
          <w:tab w:val="left" w:pos="6235"/>
        </w:tabs>
        <w:rPr>
          <w:rFonts w:asciiTheme="minorHAnsi" w:hAnsiTheme="minorHAnsi" w:cstheme="minorHAnsi"/>
          <w:sz w:val="18"/>
          <w:szCs w:val="18"/>
        </w:rPr>
      </w:pPr>
    </w:p>
    <w:p w14:paraId="3AD38DB5"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w:t>
      </w:r>
    </w:p>
    <w:p w14:paraId="60F02E8C"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ab/>
        <w:t>/podpis/</w:t>
      </w:r>
    </w:p>
    <w:p w14:paraId="793689DF" w14:textId="77777777" w:rsidR="0093077A" w:rsidRPr="0093077A" w:rsidRDefault="0093077A" w:rsidP="0093077A">
      <w:pPr>
        <w:tabs>
          <w:tab w:val="left" w:pos="426"/>
        </w:tabs>
        <w:rPr>
          <w:rFonts w:asciiTheme="minorHAnsi" w:hAnsiTheme="minorHAnsi" w:cstheme="minorHAnsi"/>
          <w:sz w:val="18"/>
          <w:szCs w:val="18"/>
        </w:rPr>
      </w:pPr>
    </w:p>
    <w:p w14:paraId="3C54281F" w14:textId="77777777" w:rsidR="0093077A" w:rsidRPr="0093077A" w:rsidRDefault="0093077A" w:rsidP="0093077A">
      <w:pPr>
        <w:numPr>
          <w:ilvl w:val="0"/>
          <w:numId w:val="82"/>
        </w:numPr>
        <w:tabs>
          <w:tab w:val="left" w:pos="426"/>
        </w:tabs>
        <w:ind w:left="284" w:hanging="284"/>
        <w:jc w:val="both"/>
        <w:rPr>
          <w:rFonts w:asciiTheme="minorHAnsi" w:hAnsiTheme="minorHAnsi" w:cstheme="minorHAnsi"/>
          <w:sz w:val="18"/>
          <w:szCs w:val="18"/>
        </w:rPr>
      </w:pPr>
      <w:r w:rsidRPr="0093077A">
        <w:rPr>
          <w:rFonts w:asciiTheme="minorHAnsi" w:hAnsiTheme="minorHAnsi" w:cstheme="minorHAnsi"/>
          <w:sz w:val="18"/>
          <w:szCs w:val="18"/>
        </w:rPr>
        <w:t>STANOWISKO KIEROWNIKA DZIAŁU INWESTYCJI I REMONTÓW / KIEROWNIKA DZIAŁU MOSTÓW / KIEROWNIKA SŁUŻBY UTRZYMANIOWEJ*:</w:t>
      </w:r>
    </w:p>
    <w:p w14:paraId="03940DB3" w14:textId="77777777" w:rsidR="0093077A" w:rsidRPr="0093077A" w:rsidRDefault="0093077A" w:rsidP="0093077A">
      <w:pPr>
        <w:tabs>
          <w:tab w:val="left" w:pos="426"/>
        </w:tabs>
        <w:rPr>
          <w:rFonts w:asciiTheme="minorHAnsi" w:hAnsiTheme="minorHAnsi" w:cstheme="minorHAnsi"/>
          <w:sz w:val="18"/>
          <w:szCs w:val="18"/>
        </w:rPr>
      </w:pPr>
    </w:p>
    <w:p w14:paraId="61DE36BC" w14:textId="77777777" w:rsidR="0093077A" w:rsidRPr="0093077A" w:rsidRDefault="0093077A" w:rsidP="0093077A">
      <w:pPr>
        <w:tabs>
          <w:tab w:val="left" w:pos="426"/>
        </w:tabs>
        <w:rPr>
          <w:rFonts w:asciiTheme="minorHAnsi" w:hAnsiTheme="minorHAnsi" w:cstheme="minorHAnsi"/>
          <w:sz w:val="18"/>
          <w:szCs w:val="18"/>
        </w:rPr>
      </w:pPr>
    </w:p>
    <w:p w14:paraId="24E6B8AB"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w:t>
      </w:r>
    </w:p>
    <w:p w14:paraId="424740F4"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ab/>
        <w:t>/podpis/</w:t>
      </w:r>
    </w:p>
    <w:p w14:paraId="42939965" w14:textId="77777777" w:rsidR="0093077A" w:rsidRPr="0093077A" w:rsidRDefault="0093077A" w:rsidP="0093077A">
      <w:pPr>
        <w:tabs>
          <w:tab w:val="left" w:pos="426"/>
        </w:tabs>
        <w:rPr>
          <w:rFonts w:asciiTheme="minorHAnsi" w:hAnsiTheme="minorHAnsi" w:cstheme="minorHAnsi"/>
          <w:sz w:val="18"/>
          <w:szCs w:val="18"/>
        </w:rPr>
      </w:pPr>
    </w:p>
    <w:p w14:paraId="33709FD8" w14:textId="77777777" w:rsidR="0093077A" w:rsidRPr="0093077A" w:rsidRDefault="0093077A" w:rsidP="0093077A">
      <w:pPr>
        <w:numPr>
          <w:ilvl w:val="0"/>
          <w:numId w:val="82"/>
        </w:numPr>
        <w:tabs>
          <w:tab w:val="left" w:pos="426"/>
        </w:tabs>
        <w:ind w:left="284" w:hanging="284"/>
        <w:rPr>
          <w:rFonts w:asciiTheme="minorHAnsi" w:hAnsiTheme="minorHAnsi" w:cstheme="minorHAnsi"/>
          <w:sz w:val="18"/>
          <w:szCs w:val="18"/>
        </w:rPr>
      </w:pPr>
      <w:r w:rsidRPr="0093077A">
        <w:rPr>
          <w:rFonts w:asciiTheme="minorHAnsi" w:hAnsiTheme="minorHAnsi" w:cstheme="minorHAnsi"/>
          <w:sz w:val="18"/>
          <w:szCs w:val="18"/>
        </w:rPr>
        <w:t>STANOWISKO KIEROWNIKA DZIAŁU PLANOWANIA.</w:t>
      </w:r>
    </w:p>
    <w:p w14:paraId="02B0E762" w14:textId="77777777" w:rsidR="0093077A" w:rsidRPr="0093077A" w:rsidRDefault="0093077A" w:rsidP="0093077A">
      <w:pPr>
        <w:tabs>
          <w:tab w:val="left" w:pos="426"/>
        </w:tabs>
        <w:rPr>
          <w:rFonts w:asciiTheme="minorHAnsi" w:hAnsiTheme="minorHAnsi" w:cstheme="minorHAnsi"/>
          <w:sz w:val="18"/>
          <w:szCs w:val="18"/>
        </w:rPr>
      </w:pPr>
    </w:p>
    <w:p w14:paraId="57A939C5" w14:textId="77777777" w:rsidR="0093077A" w:rsidRPr="0093077A" w:rsidRDefault="0093077A" w:rsidP="0093077A">
      <w:pPr>
        <w:tabs>
          <w:tab w:val="left" w:pos="426"/>
        </w:tabs>
        <w:rPr>
          <w:rFonts w:asciiTheme="minorHAnsi" w:hAnsiTheme="minorHAnsi" w:cstheme="minorHAnsi"/>
          <w:sz w:val="18"/>
          <w:szCs w:val="18"/>
        </w:rPr>
      </w:pPr>
    </w:p>
    <w:p w14:paraId="121A29FE"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w:t>
      </w:r>
    </w:p>
    <w:p w14:paraId="10C99D37"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ab/>
        <w:t>/podpis/</w:t>
      </w:r>
    </w:p>
    <w:p w14:paraId="21A0F357" w14:textId="77777777" w:rsidR="0093077A" w:rsidRPr="0093077A" w:rsidRDefault="0093077A" w:rsidP="0093077A">
      <w:pPr>
        <w:tabs>
          <w:tab w:val="left" w:pos="426"/>
        </w:tabs>
        <w:rPr>
          <w:rFonts w:asciiTheme="minorHAnsi" w:hAnsiTheme="minorHAnsi" w:cstheme="minorHAnsi"/>
          <w:sz w:val="18"/>
          <w:szCs w:val="18"/>
        </w:rPr>
      </w:pPr>
    </w:p>
    <w:p w14:paraId="36A41876" w14:textId="77777777" w:rsidR="0093077A" w:rsidRPr="0093077A" w:rsidRDefault="0093077A" w:rsidP="0093077A">
      <w:pPr>
        <w:numPr>
          <w:ilvl w:val="0"/>
          <w:numId w:val="82"/>
        </w:numPr>
        <w:tabs>
          <w:tab w:val="left" w:pos="426"/>
        </w:tabs>
        <w:ind w:left="284" w:hanging="284"/>
        <w:rPr>
          <w:rFonts w:asciiTheme="minorHAnsi" w:hAnsiTheme="minorHAnsi" w:cstheme="minorHAnsi"/>
          <w:sz w:val="18"/>
          <w:szCs w:val="18"/>
        </w:rPr>
      </w:pPr>
      <w:r w:rsidRPr="0093077A">
        <w:rPr>
          <w:rFonts w:asciiTheme="minorHAnsi" w:hAnsiTheme="minorHAnsi" w:cstheme="minorHAnsi"/>
          <w:sz w:val="18"/>
          <w:szCs w:val="18"/>
        </w:rPr>
        <w:t>ZATWIERDZENIE WNIOSKU:</w:t>
      </w:r>
    </w:p>
    <w:p w14:paraId="504B4820" w14:textId="77777777" w:rsidR="0093077A" w:rsidRPr="0093077A" w:rsidRDefault="0093077A" w:rsidP="0093077A">
      <w:pPr>
        <w:tabs>
          <w:tab w:val="left" w:pos="426"/>
        </w:tabs>
        <w:rPr>
          <w:rFonts w:asciiTheme="minorHAnsi" w:hAnsiTheme="minorHAnsi" w:cstheme="minorHAnsi"/>
          <w:sz w:val="18"/>
          <w:szCs w:val="18"/>
        </w:rPr>
      </w:pPr>
    </w:p>
    <w:p w14:paraId="731AC49F" w14:textId="77777777" w:rsidR="0093077A" w:rsidRPr="0093077A" w:rsidRDefault="0093077A" w:rsidP="0093077A">
      <w:pPr>
        <w:tabs>
          <w:tab w:val="left" w:pos="426"/>
        </w:tabs>
        <w:rPr>
          <w:rFonts w:asciiTheme="minorHAnsi" w:hAnsiTheme="minorHAnsi" w:cstheme="minorHAnsi"/>
          <w:sz w:val="18"/>
          <w:szCs w:val="18"/>
        </w:rPr>
      </w:pPr>
    </w:p>
    <w:p w14:paraId="64F5EF29" w14:textId="77777777" w:rsidR="0093077A" w:rsidRPr="0093077A" w:rsidRDefault="0093077A" w:rsidP="0093077A">
      <w:pPr>
        <w:tabs>
          <w:tab w:val="left" w:pos="426"/>
        </w:tabs>
        <w:rPr>
          <w:rFonts w:asciiTheme="minorHAnsi" w:hAnsiTheme="minorHAnsi" w:cstheme="minorHAnsi"/>
          <w:sz w:val="18"/>
          <w:szCs w:val="18"/>
        </w:rPr>
      </w:pPr>
    </w:p>
    <w:p w14:paraId="49E4EB35" w14:textId="77777777" w:rsidR="0093077A" w:rsidRPr="0093077A" w:rsidRDefault="0093077A" w:rsidP="0093077A">
      <w:pPr>
        <w:tabs>
          <w:tab w:val="left" w:pos="426"/>
        </w:tabs>
        <w:rPr>
          <w:rFonts w:asciiTheme="minorHAnsi" w:hAnsiTheme="minorHAnsi" w:cstheme="minorHAnsi"/>
          <w:sz w:val="18"/>
          <w:szCs w:val="18"/>
        </w:rPr>
      </w:pPr>
    </w:p>
    <w:p w14:paraId="6E203EFF"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w:t>
      </w:r>
    </w:p>
    <w:p w14:paraId="661DA84F" w14:textId="77777777" w:rsidR="0093077A" w:rsidRPr="0093077A" w:rsidRDefault="0093077A" w:rsidP="0093077A">
      <w:pPr>
        <w:tabs>
          <w:tab w:val="left" w:pos="426"/>
        </w:tabs>
        <w:rPr>
          <w:rFonts w:asciiTheme="minorHAnsi" w:hAnsiTheme="minorHAnsi" w:cstheme="minorHAnsi"/>
          <w:sz w:val="18"/>
          <w:szCs w:val="18"/>
        </w:rPr>
      </w:pPr>
      <w:r w:rsidRPr="0093077A">
        <w:rPr>
          <w:rFonts w:asciiTheme="minorHAnsi" w:hAnsiTheme="minorHAnsi" w:cstheme="minorHAnsi"/>
          <w:sz w:val="18"/>
          <w:szCs w:val="18"/>
        </w:rPr>
        <w:t>DYREKTOR / ZASTĘPCA DYREKTORA / PRZEDSTAWICIEL ZAMAWIAJĄCEGO</w:t>
      </w:r>
    </w:p>
    <w:p w14:paraId="1ACEB94A" w14:textId="77777777" w:rsidR="0093077A" w:rsidRPr="0093077A" w:rsidRDefault="0093077A" w:rsidP="0093077A">
      <w:pPr>
        <w:tabs>
          <w:tab w:val="left" w:pos="4253"/>
        </w:tabs>
        <w:rPr>
          <w:rFonts w:asciiTheme="minorHAnsi" w:hAnsiTheme="minorHAnsi" w:cstheme="minorHAnsi"/>
          <w:b/>
          <w:bCs/>
          <w:sz w:val="18"/>
          <w:szCs w:val="18"/>
        </w:rPr>
      </w:pPr>
      <w:r w:rsidRPr="0093077A">
        <w:rPr>
          <w:rFonts w:asciiTheme="minorHAnsi" w:hAnsiTheme="minorHAnsi" w:cstheme="minorHAnsi"/>
          <w:b/>
          <w:bCs/>
          <w:sz w:val="18"/>
          <w:szCs w:val="18"/>
        </w:rPr>
        <w:br w:type="page"/>
      </w:r>
    </w:p>
    <w:p w14:paraId="07A71684" w14:textId="77777777" w:rsidR="0093077A" w:rsidRPr="0093077A" w:rsidRDefault="0093077A" w:rsidP="0093077A">
      <w:pPr>
        <w:tabs>
          <w:tab w:val="center" w:pos="4536"/>
          <w:tab w:val="right" w:pos="9072"/>
        </w:tabs>
        <w:jc w:val="right"/>
        <w:rPr>
          <w:rFonts w:asciiTheme="minorHAnsi" w:hAnsiTheme="minorHAnsi" w:cstheme="minorHAnsi"/>
          <w:b/>
          <w:sz w:val="18"/>
          <w:szCs w:val="18"/>
        </w:rPr>
      </w:pPr>
      <w:r w:rsidRPr="0093077A">
        <w:rPr>
          <w:rFonts w:asciiTheme="minorHAnsi" w:hAnsiTheme="minorHAnsi" w:cstheme="minorHAnsi"/>
          <w:b/>
          <w:sz w:val="18"/>
          <w:szCs w:val="18"/>
        </w:rPr>
        <w:lastRenderedPageBreak/>
        <w:t>Załącznik E</w:t>
      </w:r>
    </w:p>
    <w:p w14:paraId="30177622" w14:textId="77777777" w:rsidR="0093077A" w:rsidRPr="0093077A" w:rsidRDefault="0093077A" w:rsidP="0093077A">
      <w:pPr>
        <w:spacing w:after="120"/>
        <w:ind w:left="425" w:hanging="425"/>
        <w:jc w:val="center"/>
        <w:rPr>
          <w:rFonts w:asciiTheme="minorHAnsi" w:hAnsiTheme="minorHAnsi" w:cstheme="minorHAnsi"/>
          <w:b/>
          <w:sz w:val="17"/>
          <w:szCs w:val="17"/>
        </w:rPr>
      </w:pPr>
      <w:r w:rsidRPr="0093077A">
        <w:rPr>
          <w:rFonts w:asciiTheme="minorHAnsi" w:hAnsiTheme="minorHAnsi" w:cstheme="minorHAnsi"/>
          <w:b/>
          <w:sz w:val="17"/>
          <w:szCs w:val="17"/>
        </w:rPr>
        <w:t>KLAUZULA INFORMACYJNA</w:t>
      </w:r>
    </w:p>
    <w:p w14:paraId="0F1BC854" w14:textId="77777777" w:rsidR="0093077A" w:rsidRPr="0093077A" w:rsidRDefault="0093077A" w:rsidP="0093077A">
      <w:pPr>
        <w:jc w:val="both"/>
        <w:rPr>
          <w:rFonts w:asciiTheme="minorHAnsi" w:hAnsiTheme="minorHAnsi" w:cstheme="minorHAnsi"/>
          <w:sz w:val="17"/>
          <w:szCs w:val="17"/>
        </w:rPr>
      </w:pPr>
      <w:r w:rsidRPr="0093077A">
        <w:rPr>
          <w:rFonts w:asciiTheme="minorHAnsi" w:hAnsiTheme="minorHAnsi" w:cstheme="minorHAnsi"/>
          <w:sz w:val="17"/>
          <w:szCs w:val="17"/>
        </w:rPr>
        <w:t xml:space="preserve">Nazwa zamówienia: </w:t>
      </w:r>
      <w:bookmarkStart w:id="14" w:name="_Hlk96077954"/>
      <w:r w:rsidRPr="0093077A">
        <w:rPr>
          <w:rFonts w:asciiTheme="minorHAnsi" w:hAnsiTheme="minorHAnsi" w:cstheme="minorHAnsi"/>
          <w:b/>
          <w:bCs/>
          <w:sz w:val="17"/>
          <w:szCs w:val="17"/>
        </w:rPr>
        <w:t>REMONT DROGI WOJEWÓDZKIEJ nr 385 i 396 w ZIĘBICACH na odcinkach ul. Wałowej, Wrocławskiej i Sportowej</w:t>
      </w:r>
      <w:r w:rsidRPr="0093077A">
        <w:rPr>
          <w:rFonts w:asciiTheme="minorHAnsi" w:hAnsiTheme="minorHAnsi" w:cstheme="minorHAnsi"/>
          <w:sz w:val="17"/>
          <w:szCs w:val="17"/>
        </w:rPr>
        <w:t>.</w:t>
      </w:r>
    </w:p>
    <w:bookmarkEnd w:id="14"/>
    <w:p w14:paraId="37E0E70D" w14:textId="77777777" w:rsidR="0093077A" w:rsidRPr="0093077A" w:rsidRDefault="0093077A" w:rsidP="0093077A">
      <w:pPr>
        <w:spacing w:before="120"/>
        <w:jc w:val="both"/>
        <w:rPr>
          <w:rFonts w:asciiTheme="minorHAnsi" w:hAnsiTheme="minorHAnsi" w:cstheme="minorHAnsi"/>
          <w:sz w:val="17"/>
          <w:szCs w:val="17"/>
        </w:rPr>
      </w:pPr>
      <w:r w:rsidRPr="0093077A">
        <w:rPr>
          <w:rFonts w:asciiTheme="minorHAnsi" w:hAnsiTheme="minorHAnsi" w:cstheme="minorHAnsi"/>
          <w:sz w:val="17"/>
          <w:szCs w:val="17"/>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zmianą ogłoszoną w Dz. Urz. UE L 127 z 23.05.2018, str. 2), dalej „RODO”, Zamawiający informuje, że:</w:t>
      </w:r>
    </w:p>
    <w:p w14:paraId="4A0CC1D4" w14:textId="77777777" w:rsidR="0093077A" w:rsidRPr="0093077A" w:rsidRDefault="0093077A" w:rsidP="0093077A">
      <w:pPr>
        <w:numPr>
          <w:ilvl w:val="0"/>
          <w:numId w:val="84"/>
        </w:numPr>
        <w:spacing w:before="60"/>
        <w:ind w:left="0" w:firstLine="0"/>
        <w:jc w:val="both"/>
        <w:rPr>
          <w:rFonts w:asciiTheme="minorHAnsi" w:hAnsiTheme="minorHAnsi" w:cstheme="minorHAnsi"/>
          <w:sz w:val="17"/>
          <w:szCs w:val="17"/>
        </w:rPr>
      </w:pPr>
      <w:r w:rsidRPr="0093077A">
        <w:rPr>
          <w:rFonts w:asciiTheme="minorHAnsi" w:hAnsiTheme="minorHAnsi" w:cstheme="minorHAnsi"/>
          <w:sz w:val="17"/>
          <w:szCs w:val="17"/>
        </w:rPr>
        <w:t xml:space="preserve">Administratorem Danych Osobowych, </w:t>
      </w:r>
      <w:r w:rsidRPr="0093077A">
        <w:rPr>
          <w:rFonts w:asciiTheme="minorHAnsi" w:hAnsiTheme="minorHAnsi" w:cstheme="minorHAnsi"/>
          <w:sz w:val="17"/>
          <w:szCs w:val="17"/>
          <w:shd w:val="clear" w:color="auto" w:fill="FFFFFF"/>
        </w:rPr>
        <w:t>zebranych w postępowaniu o udzielenie zamówienia</w:t>
      </w:r>
      <w:r w:rsidRPr="0093077A">
        <w:rPr>
          <w:rFonts w:asciiTheme="minorHAnsi" w:hAnsiTheme="minorHAnsi" w:cstheme="minorHAnsi"/>
          <w:sz w:val="17"/>
          <w:szCs w:val="17"/>
        </w:rPr>
        <w:t xml:space="preserve"> jest Dolnośląska Służba Dróg i Kolei we Wrocławiu z siedzibą ul. Krakowska 28, 50-425 Wrocław, telefon kontaktowy 71 39 17 100 w godzinach pracy </w:t>
      </w:r>
      <w:proofErr w:type="spellStart"/>
      <w:r w:rsidRPr="0093077A">
        <w:rPr>
          <w:rFonts w:asciiTheme="minorHAnsi" w:hAnsiTheme="minorHAnsi" w:cstheme="minorHAnsi"/>
          <w:sz w:val="17"/>
          <w:szCs w:val="17"/>
        </w:rPr>
        <w:t>DSDiK</w:t>
      </w:r>
      <w:proofErr w:type="spellEnd"/>
      <w:r w:rsidRPr="0093077A">
        <w:rPr>
          <w:rFonts w:asciiTheme="minorHAnsi" w:hAnsiTheme="minorHAnsi" w:cstheme="minorHAnsi"/>
          <w:sz w:val="17"/>
          <w:szCs w:val="17"/>
        </w:rPr>
        <w:t>, tj. pomiędzy 7:00 a 15:00 od poniedziałku do piątku, email: kancelaria@dsdik.wroc.pl;</w:t>
      </w:r>
    </w:p>
    <w:p w14:paraId="6674AF44" w14:textId="77777777" w:rsidR="0093077A" w:rsidRPr="0093077A" w:rsidRDefault="0093077A" w:rsidP="0093077A">
      <w:pPr>
        <w:numPr>
          <w:ilvl w:val="0"/>
          <w:numId w:val="84"/>
        </w:numPr>
        <w:spacing w:before="60"/>
        <w:ind w:left="0" w:firstLine="0"/>
        <w:jc w:val="both"/>
        <w:rPr>
          <w:rFonts w:asciiTheme="minorHAnsi" w:hAnsiTheme="minorHAnsi" w:cstheme="minorHAnsi"/>
          <w:sz w:val="17"/>
          <w:szCs w:val="17"/>
        </w:rPr>
      </w:pPr>
      <w:r w:rsidRPr="0093077A">
        <w:rPr>
          <w:rFonts w:asciiTheme="minorHAnsi" w:hAnsiTheme="minorHAnsi" w:cstheme="minorHAnsi"/>
          <w:sz w:val="17"/>
          <w:szCs w:val="17"/>
        </w:rPr>
        <w:t xml:space="preserve">w sprawach związanych z danymi osobowymi można kontaktować się z Inspektorem Ochrony Danych, w następujący sposób - za pośrednictwem poczty elektronicznej pod adresem: </w:t>
      </w:r>
      <w:hyperlink r:id="rId8" w:history="1">
        <w:r w:rsidRPr="0093077A">
          <w:rPr>
            <w:rFonts w:asciiTheme="minorHAnsi" w:hAnsiTheme="minorHAnsi" w:cstheme="minorHAnsi"/>
            <w:sz w:val="17"/>
            <w:szCs w:val="17"/>
          </w:rPr>
          <w:t>iod@dsdik.wroc.pl</w:t>
        </w:r>
      </w:hyperlink>
      <w:r w:rsidRPr="0093077A">
        <w:rPr>
          <w:rFonts w:asciiTheme="minorHAnsi" w:hAnsiTheme="minorHAnsi" w:cstheme="minorHAnsi"/>
          <w:sz w:val="17"/>
          <w:szCs w:val="17"/>
        </w:rPr>
        <w:t xml:space="preserve"> lub listownie pod adresem: Inspektor Ochrony Danych Dolnośląska Służba Dróg i Kolei we Wrocławiu, ul. Krakowska 28, 50-425 Wrocław;</w:t>
      </w:r>
    </w:p>
    <w:p w14:paraId="2574A7F6" w14:textId="77777777" w:rsidR="0093077A" w:rsidRPr="0093077A" w:rsidRDefault="0093077A" w:rsidP="0093077A">
      <w:pPr>
        <w:numPr>
          <w:ilvl w:val="0"/>
          <w:numId w:val="84"/>
        </w:numPr>
        <w:spacing w:before="60"/>
        <w:ind w:left="0" w:firstLine="0"/>
        <w:jc w:val="both"/>
        <w:rPr>
          <w:rFonts w:asciiTheme="minorHAnsi" w:hAnsiTheme="minorHAnsi" w:cstheme="minorHAnsi"/>
          <w:sz w:val="17"/>
          <w:szCs w:val="17"/>
        </w:rPr>
      </w:pPr>
      <w:r w:rsidRPr="0093077A">
        <w:rPr>
          <w:rFonts w:asciiTheme="minorHAnsi" w:hAnsiTheme="minorHAnsi" w:cstheme="minorHAnsi"/>
          <w:sz w:val="17"/>
          <w:szCs w:val="17"/>
        </w:rPr>
        <w:t xml:space="preserve">Dane osobowe, </w:t>
      </w:r>
      <w:r w:rsidRPr="0093077A">
        <w:rPr>
          <w:rFonts w:asciiTheme="minorHAnsi" w:hAnsiTheme="minorHAnsi" w:cstheme="minorHAnsi"/>
          <w:sz w:val="17"/>
          <w:szCs w:val="17"/>
          <w:shd w:val="clear" w:color="auto" w:fill="FFFFFF"/>
        </w:rPr>
        <w:t>zebrane w postępowaniu o udzielenie zamówienia,</w:t>
      </w:r>
      <w:r w:rsidRPr="0093077A">
        <w:rPr>
          <w:rFonts w:asciiTheme="minorHAnsi" w:hAnsiTheme="minorHAnsi" w:cstheme="minorHAnsi"/>
          <w:sz w:val="17"/>
          <w:szCs w:val="17"/>
        </w:rPr>
        <w:t xml:space="preserve"> przetwarzane będą na podstawie art. 6 ust. 1 lit. c RODO w celu prowadzenia niniejszego postępowania o udzielenie zamówienia publicznego, jak również w celu jego rozstrzygnięcia, zawarcia umowy w sprawie zamówienia publicznego oraz jej realizacji, a także udokumentowania postępowania o udzielenie zamówienia publicznego i jego archiwizacji;</w:t>
      </w:r>
    </w:p>
    <w:p w14:paraId="075C3D32" w14:textId="77777777" w:rsidR="0093077A" w:rsidRPr="0093077A" w:rsidRDefault="0093077A" w:rsidP="0093077A">
      <w:pPr>
        <w:numPr>
          <w:ilvl w:val="0"/>
          <w:numId w:val="84"/>
        </w:numPr>
        <w:spacing w:before="60"/>
        <w:ind w:left="0" w:firstLine="0"/>
        <w:jc w:val="both"/>
        <w:rPr>
          <w:rFonts w:asciiTheme="minorHAnsi" w:hAnsiTheme="minorHAnsi" w:cstheme="minorHAnsi"/>
          <w:sz w:val="17"/>
          <w:szCs w:val="17"/>
        </w:rPr>
      </w:pPr>
      <w:r w:rsidRPr="0093077A">
        <w:rPr>
          <w:rFonts w:asciiTheme="minorHAnsi" w:hAnsiTheme="minorHAnsi" w:cstheme="minorHAnsi"/>
          <w:sz w:val="17"/>
          <w:szCs w:val="17"/>
          <w:shd w:val="clear" w:color="auto" w:fill="FFFFFF"/>
        </w:rPr>
        <w:t>Zamawiający przetwarza dane osobowe zebrane w postępowaniu o udzielenie zamówienia w sposób gwarantujący zabezpieczenie przed ich bezprawnym rozpowszechnianiem;</w:t>
      </w:r>
    </w:p>
    <w:p w14:paraId="78A45CCF" w14:textId="77777777" w:rsidR="0093077A" w:rsidRPr="0093077A" w:rsidRDefault="0093077A" w:rsidP="0093077A">
      <w:pPr>
        <w:numPr>
          <w:ilvl w:val="0"/>
          <w:numId w:val="84"/>
        </w:numPr>
        <w:spacing w:before="60"/>
        <w:ind w:left="0" w:firstLine="0"/>
        <w:jc w:val="both"/>
        <w:rPr>
          <w:rFonts w:asciiTheme="minorHAnsi" w:hAnsiTheme="minorHAnsi" w:cstheme="minorHAnsi"/>
          <w:sz w:val="17"/>
          <w:szCs w:val="17"/>
        </w:rPr>
      </w:pPr>
      <w:r w:rsidRPr="0093077A">
        <w:rPr>
          <w:rFonts w:asciiTheme="minorHAnsi" w:hAnsiTheme="minorHAnsi" w:cstheme="minorHAnsi"/>
          <w:sz w:val="17"/>
          <w:szCs w:val="17"/>
          <w:shd w:val="clear" w:color="auto" w:fill="FFFFFF"/>
        </w:rPr>
        <w:t>Odbiorcami</w:t>
      </w:r>
      <w:r w:rsidRPr="0093077A">
        <w:rPr>
          <w:rFonts w:asciiTheme="minorHAnsi" w:hAnsiTheme="minorHAnsi" w:cstheme="minorHAnsi"/>
          <w:sz w:val="17"/>
          <w:szCs w:val="17"/>
        </w:rPr>
        <w:t xml:space="preserve"> danych osobowych, </w:t>
      </w:r>
      <w:r w:rsidRPr="0093077A">
        <w:rPr>
          <w:rFonts w:asciiTheme="minorHAnsi" w:hAnsiTheme="minorHAnsi" w:cstheme="minorHAnsi"/>
          <w:sz w:val="17"/>
          <w:szCs w:val="17"/>
          <w:shd w:val="clear" w:color="auto" w:fill="FFFFFF"/>
        </w:rPr>
        <w:t>zebranych w postępowaniu o udzielenie zamówienia,</w:t>
      </w:r>
      <w:r w:rsidRPr="0093077A">
        <w:rPr>
          <w:rFonts w:asciiTheme="minorHAnsi" w:hAnsiTheme="minorHAnsi" w:cstheme="minorHAnsi"/>
          <w:sz w:val="17"/>
          <w:szCs w:val="17"/>
        </w:rPr>
        <w:t xml:space="preserve"> będą osoby lub podmioty, którym udostępniona zostanie dokumentacja postępowania w oparciu o art. 18 i </w:t>
      </w:r>
      <w:hyperlink r:id="rId9" w:history="1">
        <w:r w:rsidRPr="0093077A">
          <w:rPr>
            <w:rFonts w:asciiTheme="minorHAnsi" w:hAnsiTheme="minorHAnsi" w:cstheme="minorHAnsi"/>
            <w:sz w:val="17"/>
            <w:szCs w:val="17"/>
          </w:rPr>
          <w:t>art. 74</w:t>
        </w:r>
      </w:hyperlink>
      <w:r w:rsidRPr="0093077A">
        <w:rPr>
          <w:rFonts w:asciiTheme="minorHAnsi" w:hAnsiTheme="minorHAnsi" w:cstheme="minorHAnsi"/>
          <w:sz w:val="17"/>
          <w:szCs w:val="17"/>
        </w:rPr>
        <w:t xml:space="preserve"> ustawy z dnia 11 września 2019 r. – Prawo zamówień publicznych oraz Urząd Zamówień Publicznych, ul. Postępu 17a, 02-676 Warszawa w związku z koniecznością umożliwienia realizacji zadań Operatora Platformy związanych z przetwarzaniem danych osobowych (przyjmowanie i obsługa zgłoszeń, komunikacja z Wykonawcą i Zamawiającym, zarządzanie bazą Wykonawców) w ramach funkcjonowania Platformy, zgodnie z regulaminem Platformy.</w:t>
      </w:r>
    </w:p>
    <w:p w14:paraId="54897380" w14:textId="77777777" w:rsidR="0093077A" w:rsidRPr="0093077A" w:rsidRDefault="0093077A" w:rsidP="0093077A">
      <w:pPr>
        <w:numPr>
          <w:ilvl w:val="0"/>
          <w:numId w:val="84"/>
        </w:numPr>
        <w:spacing w:before="60"/>
        <w:ind w:left="0" w:firstLine="0"/>
        <w:jc w:val="both"/>
        <w:rPr>
          <w:rFonts w:asciiTheme="minorHAnsi" w:hAnsiTheme="minorHAnsi" w:cstheme="minorHAnsi"/>
          <w:sz w:val="17"/>
          <w:szCs w:val="17"/>
        </w:rPr>
      </w:pPr>
      <w:r w:rsidRPr="0093077A">
        <w:rPr>
          <w:rFonts w:asciiTheme="minorHAnsi" w:hAnsiTheme="minorHAnsi" w:cstheme="minorHAnsi"/>
          <w:sz w:val="17"/>
          <w:szCs w:val="17"/>
          <w:shd w:val="clear" w:color="auto" w:fill="FFFFFF"/>
        </w:rPr>
        <w:t xml:space="preserve">Zamawiający udostępnia dane osobowe, o których mowa w art. 10 RODO w celu umożliwienia korzystania ze środków ochrony prawnej, o których mowa w dziale IX ustawy </w:t>
      </w:r>
      <w:proofErr w:type="spellStart"/>
      <w:r w:rsidRPr="0093077A">
        <w:rPr>
          <w:rFonts w:asciiTheme="minorHAnsi" w:hAnsiTheme="minorHAnsi" w:cstheme="minorHAnsi"/>
          <w:sz w:val="17"/>
          <w:szCs w:val="17"/>
          <w:shd w:val="clear" w:color="auto" w:fill="FFFFFF"/>
        </w:rPr>
        <w:t>Pzp</w:t>
      </w:r>
      <w:proofErr w:type="spellEnd"/>
      <w:r w:rsidRPr="0093077A">
        <w:rPr>
          <w:rFonts w:asciiTheme="minorHAnsi" w:hAnsiTheme="minorHAnsi" w:cstheme="minorHAnsi"/>
          <w:sz w:val="17"/>
          <w:szCs w:val="17"/>
          <w:shd w:val="clear" w:color="auto" w:fill="FFFFFF"/>
        </w:rPr>
        <w:t>, do upływu terminu na ich wniesienie;</w:t>
      </w:r>
    </w:p>
    <w:p w14:paraId="3820CA8B" w14:textId="77777777" w:rsidR="0093077A" w:rsidRPr="0093077A" w:rsidRDefault="0093077A" w:rsidP="0093077A">
      <w:pPr>
        <w:numPr>
          <w:ilvl w:val="0"/>
          <w:numId w:val="84"/>
        </w:numPr>
        <w:spacing w:before="60"/>
        <w:ind w:left="0" w:firstLine="0"/>
        <w:jc w:val="both"/>
        <w:rPr>
          <w:rFonts w:asciiTheme="minorHAnsi" w:hAnsiTheme="minorHAnsi" w:cstheme="minorHAnsi"/>
          <w:sz w:val="17"/>
          <w:szCs w:val="17"/>
        </w:rPr>
      </w:pPr>
      <w:r w:rsidRPr="0093077A">
        <w:rPr>
          <w:rFonts w:asciiTheme="minorHAnsi" w:hAnsiTheme="minorHAnsi" w:cstheme="minorHAnsi"/>
          <w:sz w:val="17"/>
          <w:szCs w:val="17"/>
        </w:rPr>
        <w:t xml:space="preserve">Dane </w:t>
      </w:r>
      <w:r w:rsidRPr="0093077A">
        <w:rPr>
          <w:rFonts w:asciiTheme="minorHAnsi" w:hAnsiTheme="minorHAnsi" w:cstheme="minorHAnsi"/>
          <w:sz w:val="17"/>
          <w:szCs w:val="17"/>
          <w:shd w:val="clear" w:color="auto" w:fill="FFFFFF"/>
        </w:rPr>
        <w:t>osobowe</w:t>
      </w:r>
      <w:r w:rsidRPr="0093077A">
        <w:rPr>
          <w:rFonts w:asciiTheme="minorHAnsi" w:hAnsiTheme="minorHAnsi" w:cstheme="minorHAnsi"/>
          <w:sz w:val="17"/>
          <w:szCs w:val="17"/>
        </w:rPr>
        <w:t xml:space="preserve"> w przypadku postępowań o udzielenie zamówienia publicznego będą przechowywane przez okres:</w:t>
      </w:r>
    </w:p>
    <w:p w14:paraId="5D07168D" w14:textId="77777777" w:rsidR="0093077A" w:rsidRPr="0093077A" w:rsidRDefault="0093077A" w:rsidP="0093077A">
      <w:pPr>
        <w:numPr>
          <w:ilvl w:val="0"/>
          <w:numId w:val="41"/>
        </w:numPr>
        <w:shd w:val="clear" w:color="auto" w:fill="FFFFFF"/>
        <w:tabs>
          <w:tab w:val="clear" w:pos="720"/>
        </w:tabs>
        <w:ind w:left="0" w:firstLine="0"/>
        <w:rPr>
          <w:rFonts w:asciiTheme="minorHAnsi" w:hAnsiTheme="minorHAnsi" w:cstheme="minorHAnsi"/>
          <w:sz w:val="17"/>
          <w:szCs w:val="17"/>
        </w:rPr>
      </w:pPr>
      <w:r w:rsidRPr="0093077A">
        <w:rPr>
          <w:rFonts w:asciiTheme="minorHAnsi" w:hAnsiTheme="minorHAnsi" w:cstheme="minorHAnsi"/>
          <w:sz w:val="17"/>
          <w:szCs w:val="17"/>
        </w:rPr>
        <w:t>5 lat - dla dokumentów wytworzonych w ramach zamówień publicznych krajowych,</w:t>
      </w:r>
    </w:p>
    <w:p w14:paraId="73F91A2D" w14:textId="77777777" w:rsidR="0093077A" w:rsidRPr="0093077A" w:rsidRDefault="0093077A" w:rsidP="0093077A">
      <w:pPr>
        <w:numPr>
          <w:ilvl w:val="0"/>
          <w:numId w:val="41"/>
        </w:numPr>
        <w:shd w:val="clear" w:color="auto" w:fill="FFFFFF"/>
        <w:tabs>
          <w:tab w:val="clear" w:pos="720"/>
        </w:tabs>
        <w:ind w:left="0" w:firstLine="0"/>
        <w:rPr>
          <w:rFonts w:asciiTheme="minorHAnsi" w:hAnsiTheme="minorHAnsi" w:cstheme="minorHAnsi"/>
          <w:sz w:val="17"/>
          <w:szCs w:val="17"/>
        </w:rPr>
      </w:pPr>
      <w:r w:rsidRPr="0093077A">
        <w:rPr>
          <w:rFonts w:asciiTheme="minorHAnsi" w:hAnsiTheme="minorHAnsi" w:cstheme="minorHAnsi"/>
          <w:sz w:val="17"/>
          <w:szCs w:val="17"/>
        </w:rPr>
        <w:t>10 lat - dla zamówień publicznych unijnych,</w:t>
      </w:r>
    </w:p>
    <w:p w14:paraId="366E3353" w14:textId="77777777" w:rsidR="0093077A" w:rsidRPr="0093077A" w:rsidRDefault="0093077A" w:rsidP="0093077A">
      <w:pPr>
        <w:shd w:val="clear" w:color="auto" w:fill="FFFFFF"/>
        <w:rPr>
          <w:rFonts w:asciiTheme="minorHAnsi" w:hAnsiTheme="minorHAnsi" w:cstheme="minorHAnsi"/>
          <w:sz w:val="17"/>
          <w:szCs w:val="17"/>
        </w:rPr>
      </w:pPr>
      <w:r w:rsidRPr="0093077A">
        <w:rPr>
          <w:rFonts w:asciiTheme="minorHAnsi" w:hAnsiTheme="minorHAnsi" w:cstheme="minorHAnsi"/>
          <w:sz w:val="17"/>
          <w:szCs w:val="17"/>
        </w:rPr>
        <w:t>licząc od 1 stycznia roku następnego od daty zakończenia sprawy.</w:t>
      </w:r>
    </w:p>
    <w:p w14:paraId="3CB3BE1C" w14:textId="77777777" w:rsidR="0093077A" w:rsidRPr="0093077A" w:rsidRDefault="0093077A" w:rsidP="0093077A">
      <w:pPr>
        <w:numPr>
          <w:ilvl w:val="0"/>
          <w:numId w:val="84"/>
        </w:numPr>
        <w:spacing w:before="60"/>
        <w:ind w:left="0" w:firstLine="0"/>
        <w:jc w:val="both"/>
        <w:rPr>
          <w:rFonts w:asciiTheme="minorHAnsi" w:hAnsiTheme="minorHAnsi" w:cstheme="minorHAnsi"/>
          <w:sz w:val="17"/>
          <w:szCs w:val="17"/>
        </w:rPr>
      </w:pPr>
      <w:r w:rsidRPr="0093077A">
        <w:rPr>
          <w:rFonts w:asciiTheme="minorHAnsi" w:hAnsiTheme="minorHAnsi" w:cstheme="minorHAnsi"/>
          <w:sz w:val="17"/>
          <w:szCs w:val="17"/>
          <w:shd w:val="clear" w:color="auto" w:fill="FFFFFF"/>
        </w:rPr>
        <w:t>Obowiązek</w:t>
      </w:r>
      <w:r w:rsidRPr="0093077A">
        <w:rPr>
          <w:rFonts w:asciiTheme="minorHAnsi" w:hAnsiTheme="minorHAnsi" w:cstheme="minorHAnsi"/>
          <w:sz w:val="17"/>
          <w:szCs w:val="17"/>
        </w:rPr>
        <w:t xml:space="preserve"> podania danych osobowych jest wymogiem ustawowym określonym w przepisach ustawy </w:t>
      </w:r>
      <w:proofErr w:type="spellStart"/>
      <w:r w:rsidRPr="0093077A">
        <w:rPr>
          <w:rFonts w:asciiTheme="minorHAnsi" w:hAnsiTheme="minorHAnsi" w:cstheme="minorHAnsi"/>
          <w:sz w:val="17"/>
          <w:szCs w:val="17"/>
        </w:rPr>
        <w:t>Pzp</w:t>
      </w:r>
      <w:proofErr w:type="spellEnd"/>
      <w:r w:rsidRPr="0093077A">
        <w:rPr>
          <w:rFonts w:asciiTheme="minorHAnsi" w:hAnsiTheme="minorHAnsi" w:cstheme="minorHAnsi"/>
          <w:sz w:val="17"/>
          <w:szCs w:val="17"/>
        </w:rPr>
        <w:t xml:space="preserve">, związanym z udziałem w postępowaniu o udzielenie zamówienia publicznego; konsekwencje niepodania określonych danych wynikają z ustawy </w:t>
      </w:r>
      <w:proofErr w:type="spellStart"/>
      <w:r w:rsidRPr="0093077A">
        <w:rPr>
          <w:rFonts w:asciiTheme="minorHAnsi" w:hAnsiTheme="minorHAnsi" w:cstheme="minorHAnsi"/>
          <w:sz w:val="17"/>
          <w:szCs w:val="17"/>
        </w:rPr>
        <w:t>Pzp</w:t>
      </w:r>
      <w:proofErr w:type="spellEnd"/>
      <w:r w:rsidRPr="0093077A">
        <w:rPr>
          <w:rFonts w:asciiTheme="minorHAnsi" w:hAnsiTheme="minorHAnsi" w:cstheme="minorHAnsi"/>
          <w:sz w:val="17"/>
          <w:szCs w:val="17"/>
        </w:rPr>
        <w:t>;</w:t>
      </w:r>
    </w:p>
    <w:p w14:paraId="56911289" w14:textId="77777777" w:rsidR="0093077A" w:rsidRPr="0093077A" w:rsidRDefault="0093077A" w:rsidP="0093077A">
      <w:pPr>
        <w:numPr>
          <w:ilvl w:val="0"/>
          <w:numId w:val="84"/>
        </w:numPr>
        <w:spacing w:before="60"/>
        <w:ind w:left="0" w:firstLine="0"/>
        <w:jc w:val="both"/>
        <w:rPr>
          <w:rFonts w:asciiTheme="minorHAnsi" w:hAnsiTheme="minorHAnsi" w:cstheme="minorHAnsi"/>
          <w:sz w:val="17"/>
          <w:szCs w:val="17"/>
        </w:rPr>
      </w:pPr>
      <w:r w:rsidRPr="0093077A">
        <w:rPr>
          <w:rFonts w:asciiTheme="minorHAnsi" w:hAnsiTheme="minorHAnsi" w:cstheme="minorHAnsi"/>
          <w:sz w:val="17"/>
          <w:szCs w:val="17"/>
        </w:rPr>
        <w:t xml:space="preserve">W odniesieniu do danych osobowych, </w:t>
      </w:r>
      <w:r w:rsidRPr="0093077A">
        <w:rPr>
          <w:rFonts w:asciiTheme="minorHAnsi" w:hAnsiTheme="minorHAnsi" w:cstheme="minorHAnsi"/>
          <w:sz w:val="17"/>
          <w:szCs w:val="17"/>
          <w:shd w:val="clear" w:color="auto" w:fill="FFFFFF"/>
        </w:rPr>
        <w:t>zebranych w postępowaniu o udzielenie zamówienia</w:t>
      </w:r>
      <w:r w:rsidRPr="0093077A">
        <w:rPr>
          <w:rFonts w:asciiTheme="minorHAnsi" w:hAnsiTheme="minorHAnsi" w:cstheme="minorHAnsi"/>
          <w:sz w:val="17"/>
          <w:szCs w:val="17"/>
        </w:rPr>
        <w:t>, decyzje nie będą podejmowane w sposób zautomatyzowany, stosowanie do art. 22 RODO;</w:t>
      </w:r>
    </w:p>
    <w:p w14:paraId="1680EDDC" w14:textId="77777777" w:rsidR="0093077A" w:rsidRPr="0093077A" w:rsidRDefault="0093077A" w:rsidP="0093077A">
      <w:pPr>
        <w:numPr>
          <w:ilvl w:val="0"/>
          <w:numId w:val="84"/>
        </w:numPr>
        <w:spacing w:before="60"/>
        <w:ind w:left="0" w:firstLine="0"/>
        <w:jc w:val="both"/>
        <w:rPr>
          <w:rFonts w:asciiTheme="minorHAnsi" w:hAnsiTheme="minorHAnsi" w:cstheme="minorHAnsi"/>
          <w:sz w:val="17"/>
          <w:szCs w:val="17"/>
        </w:rPr>
      </w:pPr>
      <w:r w:rsidRPr="0093077A">
        <w:rPr>
          <w:rFonts w:asciiTheme="minorHAnsi" w:hAnsiTheme="minorHAnsi" w:cstheme="minorHAnsi"/>
          <w:sz w:val="17"/>
          <w:szCs w:val="17"/>
        </w:rPr>
        <w:t>Osoba, której dane dotyczą posiada:</w:t>
      </w:r>
    </w:p>
    <w:p w14:paraId="6B31CD76" w14:textId="77777777" w:rsidR="0093077A" w:rsidRPr="0093077A" w:rsidRDefault="0093077A" w:rsidP="0093077A">
      <w:pPr>
        <w:jc w:val="both"/>
        <w:rPr>
          <w:rFonts w:asciiTheme="minorHAnsi" w:hAnsiTheme="minorHAnsi" w:cstheme="minorHAnsi"/>
          <w:sz w:val="17"/>
          <w:szCs w:val="17"/>
        </w:rPr>
      </w:pPr>
      <w:r w:rsidRPr="0093077A">
        <w:rPr>
          <w:rFonts w:asciiTheme="minorHAnsi" w:hAnsiTheme="minorHAnsi" w:cstheme="minorHAnsi"/>
          <w:sz w:val="17"/>
          <w:szCs w:val="17"/>
        </w:rPr>
        <w:t>-</w:t>
      </w:r>
      <w:r w:rsidRPr="0093077A">
        <w:rPr>
          <w:rFonts w:asciiTheme="minorHAnsi" w:hAnsiTheme="minorHAnsi" w:cstheme="minorHAnsi"/>
          <w:sz w:val="17"/>
          <w:szCs w:val="17"/>
        </w:rPr>
        <w:tab/>
        <w:t>na podstawie art. 15 RODO prawo dostępu do danych osobowych jej dotyczących;</w:t>
      </w:r>
    </w:p>
    <w:p w14:paraId="70A41F13" w14:textId="77777777" w:rsidR="0093077A" w:rsidRPr="0093077A" w:rsidRDefault="0093077A" w:rsidP="0093077A">
      <w:pPr>
        <w:jc w:val="both"/>
        <w:rPr>
          <w:rFonts w:asciiTheme="minorHAnsi" w:hAnsiTheme="minorHAnsi" w:cstheme="minorHAnsi"/>
          <w:sz w:val="17"/>
          <w:szCs w:val="17"/>
        </w:rPr>
      </w:pPr>
      <w:r w:rsidRPr="0093077A">
        <w:rPr>
          <w:rFonts w:asciiTheme="minorHAnsi" w:hAnsiTheme="minorHAnsi" w:cstheme="minorHAnsi"/>
          <w:sz w:val="17"/>
          <w:szCs w:val="17"/>
        </w:rPr>
        <w:t>-</w:t>
      </w:r>
      <w:r w:rsidRPr="0093077A">
        <w:rPr>
          <w:rFonts w:asciiTheme="minorHAnsi" w:hAnsiTheme="minorHAnsi" w:cstheme="minorHAnsi"/>
          <w:sz w:val="17"/>
          <w:szCs w:val="17"/>
        </w:rPr>
        <w:tab/>
        <w:t>na podstawie art. 16 RODO prawo do sprostowania danych osobowych, z zastrzeżeniem, że s</w:t>
      </w:r>
      <w:r w:rsidRPr="0093077A">
        <w:rPr>
          <w:rFonts w:asciiTheme="minorHAnsi" w:hAnsiTheme="minorHAnsi" w:cstheme="minorHAnsi"/>
          <w:sz w:val="17"/>
          <w:szCs w:val="17"/>
          <w:shd w:val="clear" w:color="auto" w:fill="FFFFFF"/>
        </w:rPr>
        <w:t xml:space="preserve">korzystanie z uprawnienia do sprostowania lub uzupełnienia, o którym mowa w art. 16 RODO, nie może skutkować zmianą wyniku postępowania o udzielenie zamówienia ani zmianą postanowień umowy w sprawie zamówienia publicznego w zakresie niezgodnym z ustawą </w:t>
      </w:r>
      <w:proofErr w:type="spellStart"/>
      <w:r w:rsidRPr="0093077A">
        <w:rPr>
          <w:rFonts w:asciiTheme="minorHAnsi" w:hAnsiTheme="minorHAnsi" w:cstheme="minorHAnsi"/>
          <w:sz w:val="17"/>
          <w:szCs w:val="17"/>
          <w:shd w:val="clear" w:color="auto" w:fill="FFFFFF"/>
        </w:rPr>
        <w:t>Pzp</w:t>
      </w:r>
      <w:proofErr w:type="spellEnd"/>
      <w:r w:rsidRPr="0093077A">
        <w:rPr>
          <w:rFonts w:asciiTheme="minorHAnsi" w:hAnsiTheme="minorHAnsi" w:cstheme="minorHAnsi"/>
          <w:sz w:val="17"/>
          <w:szCs w:val="17"/>
          <w:shd w:val="clear" w:color="auto" w:fill="FFFFFF"/>
        </w:rPr>
        <w:t xml:space="preserve"> </w:t>
      </w:r>
      <w:r w:rsidRPr="0093077A">
        <w:rPr>
          <w:rFonts w:asciiTheme="minorHAnsi" w:hAnsiTheme="minorHAnsi" w:cstheme="minorHAnsi"/>
          <w:sz w:val="17"/>
          <w:szCs w:val="17"/>
        </w:rPr>
        <w:t>oraz nie może naruszać integralności protokołu postępowania i jego załączników;</w:t>
      </w:r>
    </w:p>
    <w:p w14:paraId="63491BCE" w14:textId="77777777" w:rsidR="0093077A" w:rsidRPr="0093077A" w:rsidRDefault="0093077A" w:rsidP="0093077A">
      <w:pPr>
        <w:jc w:val="both"/>
        <w:rPr>
          <w:rFonts w:asciiTheme="minorHAnsi" w:hAnsiTheme="minorHAnsi" w:cstheme="minorHAnsi"/>
          <w:sz w:val="17"/>
          <w:szCs w:val="17"/>
        </w:rPr>
      </w:pPr>
      <w:r w:rsidRPr="0093077A">
        <w:rPr>
          <w:rFonts w:asciiTheme="minorHAnsi" w:hAnsiTheme="minorHAnsi" w:cstheme="minorHAnsi"/>
          <w:sz w:val="17"/>
          <w:szCs w:val="17"/>
        </w:rPr>
        <w:t>-</w:t>
      </w:r>
      <w:r w:rsidRPr="0093077A">
        <w:rPr>
          <w:rFonts w:asciiTheme="minorHAnsi" w:hAnsiTheme="minorHAnsi" w:cstheme="minorHAnsi"/>
          <w:sz w:val="17"/>
          <w:szCs w:val="17"/>
        </w:rPr>
        <w:tab/>
        <w:t xml:space="preserve">na podstawie art. 18 RODO prawo żądania od administratora ograniczenia przetwarzania danych osobowych z zastrzeżeniem przypadków, o których mowa w art. 18 ust. 2 RODO oraz z zastrzeżeniem, że </w:t>
      </w:r>
      <w:r w:rsidRPr="0093077A">
        <w:rPr>
          <w:rFonts w:asciiTheme="minorHAnsi" w:hAnsiTheme="minorHAnsi" w:cstheme="minorHAnsi"/>
          <w:sz w:val="17"/>
          <w:szCs w:val="17"/>
          <w:shd w:val="clear" w:color="auto" w:fill="FFFFFF"/>
        </w:rPr>
        <w:t>w postępowaniu o udzielenie zamówienia zgłoszenie żądania ograniczenia przetwarzania, o którym mowa w art. 18 ust. 1 RODO, nie ogranicza przetwarzania danych osobowych do czasu zakończenia postępowania o udzielenie zamówienia;</w:t>
      </w:r>
    </w:p>
    <w:p w14:paraId="06BC8A14" w14:textId="77777777" w:rsidR="0093077A" w:rsidRPr="0093077A" w:rsidRDefault="0093077A" w:rsidP="0093077A">
      <w:pPr>
        <w:jc w:val="both"/>
        <w:rPr>
          <w:rFonts w:asciiTheme="minorHAnsi" w:hAnsiTheme="minorHAnsi" w:cstheme="minorHAnsi"/>
          <w:sz w:val="17"/>
          <w:szCs w:val="17"/>
        </w:rPr>
      </w:pPr>
      <w:r w:rsidRPr="0093077A">
        <w:rPr>
          <w:rFonts w:asciiTheme="minorHAnsi" w:hAnsiTheme="minorHAnsi" w:cstheme="minorHAnsi"/>
          <w:sz w:val="17"/>
          <w:szCs w:val="17"/>
        </w:rPr>
        <w:t>-</w:t>
      </w:r>
      <w:r w:rsidRPr="0093077A">
        <w:rPr>
          <w:rFonts w:asciiTheme="minorHAnsi" w:hAnsiTheme="minorHAnsi" w:cstheme="minorHAnsi"/>
          <w:sz w:val="17"/>
          <w:szCs w:val="17"/>
        </w:rPr>
        <w:tab/>
        <w:t>prawo do wniesienia skargi do Prezesa Urzędu Ochrony Danych Osobowych, gdy osoba, której dane dotyczą uzna, że przetwarzanie przez Zamawiającego danych osobowych jej dotyczących narusza przepisy RODO;</w:t>
      </w:r>
    </w:p>
    <w:p w14:paraId="0A09C562" w14:textId="77777777" w:rsidR="0093077A" w:rsidRPr="0093077A" w:rsidRDefault="0093077A" w:rsidP="0093077A">
      <w:pPr>
        <w:numPr>
          <w:ilvl w:val="0"/>
          <w:numId w:val="84"/>
        </w:numPr>
        <w:spacing w:before="60"/>
        <w:ind w:left="0" w:firstLine="0"/>
        <w:jc w:val="both"/>
        <w:rPr>
          <w:rFonts w:asciiTheme="minorHAnsi" w:hAnsiTheme="minorHAnsi" w:cstheme="minorHAnsi"/>
          <w:sz w:val="17"/>
          <w:szCs w:val="17"/>
        </w:rPr>
      </w:pPr>
      <w:r w:rsidRPr="0093077A">
        <w:rPr>
          <w:rFonts w:asciiTheme="minorHAnsi" w:hAnsiTheme="minorHAnsi" w:cstheme="minorHAnsi"/>
          <w:sz w:val="17"/>
          <w:szCs w:val="17"/>
        </w:rPr>
        <w:t>Osobie, której dane</w:t>
      </w:r>
      <w:r w:rsidRPr="0093077A">
        <w:rPr>
          <w:rFonts w:asciiTheme="minorHAnsi" w:hAnsiTheme="minorHAnsi" w:cstheme="minorHAnsi"/>
          <w:sz w:val="17"/>
          <w:szCs w:val="17"/>
          <w:shd w:val="clear" w:color="auto" w:fill="FFFFFF"/>
        </w:rPr>
        <w:t xml:space="preserve"> </w:t>
      </w:r>
      <w:r w:rsidRPr="0093077A">
        <w:rPr>
          <w:rFonts w:asciiTheme="minorHAnsi" w:hAnsiTheme="minorHAnsi" w:cstheme="minorHAnsi"/>
          <w:sz w:val="17"/>
          <w:szCs w:val="17"/>
        </w:rPr>
        <w:t>dotyczą nie przysługuje:</w:t>
      </w:r>
    </w:p>
    <w:p w14:paraId="33E60935" w14:textId="77777777" w:rsidR="0093077A" w:rsidRPr="0093077A" w:rsidRDefault="0093077A" w:rsidP="0093077A">
      <w:pPr>
        <w:jc w:val="both"/>
        <w:rPr>
          <w:rFonts w:asciiTheme="minorHAnsi" w:hAnsiTheme="minorHAnsi" w:cstheme="minorHAnsi"/>
          <w:sz w:val="17"/>
          <w:szCs w:val="17"/>
        </w:rPr>
      </w:pPr>
      <w:r w:rsidRPr="0093077A">
        <w:rPr>
          <w:rFonts w:asciiTheme="minorHAnsi" w:hAnsiTheme="minorHAnsi" w:cstheme="minorHAnsi"/>
          <w:sz w:val="17"/>
          <w:szCs w:val="17"/>
        </w:rPr>
        <w:t>-</w:t>
      </w:r>
      <w:r w:rsidRPr="0093077A">
        <w:rPr>
          <w:rFonts w:asciiTheme="minorHAnsi" w:hAnsiTheme="minorHAnsi" w:cstheme="minorHAnsi"/>
          <w:sz w:val="17"/>
          <w:szCs w:val="17"/>
        </w:rPr>
        <w:tab/>
        <w:t>w związku z art. 17 ust. 3 lit. b, d lub e RODO prawo do usunięcia danych osobowych;</w:t>
      </w:r>
    </w:p>
    <w:p w14:paraId="1AFC1078" w14:textId="77777777" w:rsidR="0093077A" w:rsidRPr="0093077A" w:rsidRDefault="0093077A" w:rsidP="0093077A">
      <w:pPr>
        <w:jc w:val="both"/>
        <w:rPr>
          <w:rFonts w:asciiTheme="minorHAnsi" w:hAnsiTheme="minorHAnsi" w:cstheme="minorHAnsi"/>
          <w:sz w:val="17"/>
          <w:szCs w:val="17"/>
        </w:rPr>
      </w:pPr>
      <w:r w:rsidRPr="0093077A">
        <w:rPr>
          <w:rFonts w:asciiTheme="minorHAnsi" w:hAnsiTheme="minorHAnsi" w:cstheme="minorHAnsi"/>
          <w:sz w:val="17"/>
          <w:szCs w:val="17"/>
        </w:rPr>
        <w:t>-</w:t>
      </w:r>
      <w:r w:rsidRPr="0093077A">
        <w:rPr>
          <w:rFonts w:asciiTheme="minorHAnsi" w:hAnsiTheme="minorHAnsi" w:cstheme="minorHAnsi"/>
          <w:sz w:val="17"/>
          <w:szCs w:val="17"/>
        </w:rPr>
        <w:tab/>
        <w:t>prawo do przenoszenia danych osobowych, o którym mowa w art. 20 RODO;</w:t>
      </w:r>
    </w:p>
    <w:p w14:paraId="531099BE" w14:textId="77777777" w:rsidR="0093077A" w:rsidRPr="0093077A" w:rsidRDefault="0093077A" w:rsidP="0093077A">
      <w:pPr>
        <w:jc w:val="both"/>
        <w:rPr>
          <w:rFonts w:asciiTheme="minorHAnsi" w:hAnsiTheme="minorHAnsi" w:cstheme="minorHAnsi"/>
          <w:sz w:val="17"/>
          <w:szCs w:val="17"/>
        </w:rPr>
      </w:pPr>
      <w:r w:rsidRPr="0093077A">
        <w:rPr>
          <w:rFonts w:asciiTheme="minorHAnsi" w:hAnsiTheme="minorHAnsi" w:cstheme="minorHAnsi"/>
          <w:sz w:val="17"/>
          <w:szCs w:val="17"/>
        </w:rPr>
        <w:t>-</w:t>
      </w:r>
      <w:r w:rsidRPr="0093077A">
        <w:rPr>
          <w:rFonts w:asciiTheme="minorHAnsi" w:hAnsiTheme="minorHAnsi" w:cstheme="minorHAnsi"/>
          <w:sz w:val="17"/>
          <w:szCs w:val="17"/>
        </w:rPr>
        <w:tab/>
        <w:t xml:space="preserve">na podstawie art. 21 RODO prawo sprzeciwu, wobec przetwarzania danych osobowych, gdyż podstawą prawną przetwarzania danych osobowych, </w:t>
      </w:r>
      <w:r w:rsidRPr="0093077A">
        <w:rPr>
          <w:rFonts w:asciiTheme="minorHAnsi" w:hAnsiTheme="minorHAnsi" w:cstheme="minorHAnsi"/>
          <w:sz w:val="17"/>
          <w:szCs w:val="17"/>
          <w:shd w:val="clear" w:color="auto" w:fill="FFFFFF"/>
        </w:rPr>
        <w:t>zebranych w postępowaniu o udzielenie zamówienia</w:t>
      </w:r>
      <w:r w:rsidRPr="0093077A">
        <w:rPr>
          <w:rFonts w:asciiTheme="minorHAnsi" w:hAnsiTheme="minorHAnsi" w:cstheme="minorHAnsi"/>
          <w:sz w:val="17"/>
          <w:szCs w:val="17"/>
        </w:rPr>
        <w:t>, jest art. 6 ust. 1 lit. c RODO</w:t>
      </w:r>
    </w:p>
    <w:p w14:paraId="3EE6F92C" w14:textId="77777777" w:rsidR="0093077A" w:rsidRPr="0093077A" w:rsidRDefault="0093077A" w:rsidP="0093077A">
      <w:pPr>
        <w:tabs>
          <w:tab w:val="left" w:pos="4253"/>
        </w:tabs>
        <w:rPr>
          <w:rFonts w:asciiTheme="minorHAnsi" w:hAnsiTheme="minorHAnsi" w:cstheme="minorHAnsi"/>
          <w:b/>
          <w:bCs/>
          <w:sz w:val="17"/>
          <w:szCs w:val="17"/>
        </w:rPr>
      </w:pPr>
      <w:r w:rsidRPr="0093077A">
        <w:rPr>
          <w:rFonts w:asciiTheme="minorHAnsi" w:hAnsiTheme="minorHAnsi" w:cstheme="minorHAnsi"/>
          <w:b/>
          <w:bCs/>
          <w:sz w:val="17"/>
          <w:szCs w:val="17"/>
        </w:rPr>
        <w:br w:type="page"/>
      </w:r>
    </w:p>
    <w:p w14:paraId="3DF1DD15" w14:textId="77777777" w:rsidR="0093077A" w:rsidRPr="0093077A" w:rsidRDefault="0093077A" w:rsidP="0093077A">
      <w:pPr>
        <w:tabs>
          <w:tab w:val="center" w:pos="4536"/>
          <w:tab w:val="right" w:pos="9072"/>
        </w:tabs>
        <w:jc w:val="right"/>
        <w:rPr>
          <w:rFonts w:asciiTheme="minorHAnsi" w:hAnsiTheme="minorHAnsi" w:cstheme="minorHAnsi"/>
          <w:b/>
          <w:sz w:val="18"/>
          <w:szCs w:val="18"/>
        </w:rPr>
      </w:pPr>
      <w:r w:rsidRPr="0093077A">
        <w:rPr>
          <w:rFonts w:asciiTheme="minorHAnsi" w:hAnsiTheme="minorHAnsi" w:cstheme="minorHAnsi"/>
          <w:b/>
          <w:sz w:val="18"/>
          <w:szCs w:val="18"/>
        </w:rPr>
        <w:lastRenderedPageBreak/>
        <w:t>Załącznik F</w:t>
      </w:r>
    </w:p>
    <w:p w14:paraId="02BB4F24" w14:textId="77777777" w:rsidR="0093077A" w:rsidRPr="0093077A" w:rsidRDefault="0093077A" w:rsidP="0093077A">
      <w:pPr>
        <w:spacing w:before="120" w:after="120"/>
        <w:ind w:left="425" w:hanging="425"/>
        <w:jc w:val="center"/>
        <w:rPr>
          <w:rFonts w:asciiTheme="minorHAnsi" w:hAnsiTheme="minorHAnsi" w:cstheme="minorHAnsi"/>
          <w:b/>
          <w:sz w:val="17"/>
          <w:szCs w:val="17"/>
        </w:rPr>
      </w:pPr>
      <w:r w:rsidRPr="0093077A">
        <w:rPr>
          <w:rFonts w:asciiTheme="minorHAnsi" w:hAnsiTheme="minorHAnsi" w:cstheme="minorHAnsi"/>
          <w:b/>
          <w:sz w:val="17"/>
          <w:szCs w:val="17"/>
        </w:rPr>
        <w:t>KLAUZULA INFORMACYJNA RODO DLA OSÓB ZATRUDNIONYCH PRZEZ WYKONAWCĘ/PODWYKONAWCĘ NA UMOWĘ PRACĘ I WYKONUJĄCYCH WSKAZANE PRZEZ ZAMAWIAJĄCEGO CZYNNOŚCI W ZAKRESIE REALIZACJI ZAMÓWIENIA</w:t>
      </w:r>
    </w:p>
    <w:p w14:paraId="66D7C9C1" w14:textId="77777777" w:rsidR="0093077A" w:rsidRPr="0093077A" w:rsidRDefault="0093077A" w:rsidP="0093077A">
      <w:pPr>
        <w:spacing w:after="60"/>
        <w:jc w:val="both"/>
        <w:rPr>
          <w:rFonts w:asciiTheme="minorHAnsi" w:hAnsiTheme="minorHAnsi" w:cstheme="minorHAnsi"/>
          <w:sz w:val="17"/>
          <w:szCs w:val="17"/>
        </w:rPr>
      </w:pPr>
      <w:r w:rsidRPr="0093077A">
        <w:rPr>
          <w:rFonts w:asciiTheme="minorHAnsi" w:hAnsiTheme="minorHAnsi" w:cstheme="minorHAnsi"/>
          <w:sz w:val="17"/>
          <w:szCs w:val="17"/>
        </w:rPr>
        <w:t xml:space="preserve">Nazwa zamówienia: </w:t>
      </w:r>
      <w:r w:rsidRPr="0093077A">
        <w:rPr>
          <w:rFonts w:asciiTheme="minorHAnsi" w:hAnsiTheme="minorHAnsi" w:cstheme="minorHAnsi"/>
          <w:b/>
          <w:bCs/>
          <w:sz w:val="17"/>
          <w:szCs w:val="17"/>
        </w:rPr>
        <w:t>REMONT DROGI WOJEWÓDZKIEJ nr 385 i 396 w ZIĘBICACH na odcinkach ul. Wałowej, Wrocławskiej i Sportowej</w:t>
      </w:r>
      <w:r w:rsidRPr="0093077A">
        <w:rPr>
          <w:rFonts w:asciiTheme="minorHAnsi" w:hAnsiTheme="minorHAnsi" w:cstheme="minorHAnsi"/>
          <w:sz w:val="17"/>
          <w:szCs w:val="17"/>
        </w:rPr>
        <w:t>.</w:t>
      </w:r>
    </w:p>
    <w:p w14:paraId="7F63DB5C" w14:textId="77777777" w:rsidR="0093077A" w:rsidRPr="0093077A" w:rsidRDefault="0093077A" w:rsidP="0093077A">
      <w:pPr>
        <w:widowControl w:val="0"/>
        <w:spacing w:line="216" w:lineRule="auto"/>
        <w:jc w:val="both"/>
        <w:outlineLvl w:val="0"/>
        <w:rPr>
          <w:rFonts w:asciiTheme="minorHAnsi" w:hAnsiTheme="minorHAnsi" w:cstheme="minorHAnsi"/>
          <w:sz w:val="17"/>
          <w:szCs w:val="17"/>
        </w:rPr>
      </w:pPr>
      <w:r w:rsidRPr="0093077A">
        <w:rPr>
          <w:rFonts w:asciiTheme="minorHAnsi" w:hAnsiTheme="minorHAnsi" w:cstheme="minorHAnsi"/>
          <w:sz w:val="17"/>
          <w:szCs w:val="17"/>
        </w:rPr>
        <w:t xml:space="preserve">Dolnośląska Służba Dróg i Kolei we Wrocławiu z siedzibą ul. Krakowska 28, 50-425 Wrocław informuje, że zgodnie z art. 438 ustawy </w:t>
      </w:r>
      <w:proofErr w:type="spellStart"/>
      <w:r w:rsidRPr="0093077A">
        <w:rPr>
          <w:rFonts w:asciiTheme="minorHAnsi" w:hAnsiTheme="minorHAnsi" w:cstheme="minorHAnsi"/>
          <w:sz w:val="17"/>
          <w:szCs w:val="17"/>
        </w:rPr>
        <w:t>Pzp</w:t>
      </w:r>
      <w:proofErr w:type="spellEnd"/>
      <w:r w:rsidRPr="0093077A">
        <w:rPr>
          <w:rFonts w:asciiTheme="minorHAnsi" w:hAnsiTheme="minorHAnsi" w:cstheme="minorHAnsi"/>
          <w:sz w:val="17"/>
          <w:szCs w:val="17"/>
        </w:rPr>
        <w:t xml:space="preserve"> w przypadku umowy, której przedmiotem są roboty budowlane lub usługi, przewidującej wymagania określone w art. 95 ust. 1 ustawy </w:t>
      </w:r>
      <w:proofErr w:type="spellStart"/>
      <w:r w:rsidRPr="0093077A">
        <w:rPr>
          <w:rFonts w:asciiTheme="minorHAnsi" w:hAnsiTheme="minorHAnsi" w:cstheme="minorHAnsi"/>
          <w:sz w:val="17"/>
          <w:szCs w:val="17"/>
        </w:rPr>
        <w:t>Pzp</w:t>
      </w:r>
      <w:proofErr w:type="spellEnd"/>
      <w:r w:rsidRPr="0093077A">
        <w:rPr>
          <w:rFonts w:asciiTheme="minorHAnsi" w:hAnsiTheme="minorHAnsi" w:cstheme="minorHAnsi"/>
          <w:sz w:val="17"/>
          <w:szCs w:val="17"/>
        </w:rPr>
        <w:t xml:space="preserve"> </w:t>
      </w:r>
      <w:r w:rsidRPr="0093077A">
        <w:rPr>
          <w:rFonts w:asciiTheme="minorHAnsi" w:hAnsiTheme="minorHAnsi" w:cstheme="minorHAnsi"/>
          <w:b/>
          <w:bCs/>
          <w:sz w:val="17"/>
          <w:szCs w:val="17"/>
        </w:rPr>
        <w:t>w celu weryfikacji zatrudniania, przez Wykonawcę lub Podwykonawcę, na podstawie umowy o pracę</w:t>
      </w:r>
      <w:r w:rsidRPr="0093077A">
        <w:rPr>
          <w:rFonts w:asciiTheme="minorHAnsi" w:hAnsiTheme="minorHAnsi" w:cstheme="minorHAnsi"/>
          <w:sz w:val="17"/>
          <w:szCs w:val="17"/>
        </w:rPr>
        <w:t xml:space="preserve">, osób wykonujących wskazane przez zamawiającego czynności w zakresie realizacji zamówienia, Dolnośląska Służba Dróg i Kolei we Wrocławiu ma prawo do żądania od </w:t>
      </w:r>
      <w:r w:rsidRPr="0093077A">
        <w:rPr>
          <w:rFonts w:asciiTheme="minorHAnsi" w:hAnsiTheme="minorHAnsi" w:cstheme="minorHAnsi"/>
          <w:b/>
          <w:bCs/>
          <w:sz w:val="17"/>
          <w:szCs w:val="17"/>
        </w:rPr>
        <w:t>Wykonawcy lub Podwykonawcy</w:t>
      </w:r>
      <w:r w:rsidRPr="0093077A">
        <w:rPr>
          <w:rFonts w:asciiTheme="minorHAnsi" w:hAnsiTheme="minorHAnsi" w:cstheme="minorHAnsi"/>
          <w:sz w:val="17"/>
          <w:szCs w:val="17"/>
        </w:rPr>
        <w:t>:</w:t>
      </w:r>
    </w:p>
    <w:p w14:paraId="34E35EFE" w14:textId="77777777" w:rsidR="0093077A" w:rsidRPr="0093077A" w:rsidRDefault="0093077A" w:rsidP="0093077A">
      <w:pPr>
        <w:shd w:val="clear" w:color="auto" w:fill="FFFFFF"/>
        <w:spacing w:line="216" w:lineRule="auto"/>
        <w:jc w:val="both"/>
        <w:rPr>
          <w:rFonts w:asciiTheme="minorHAnsi" w:hAnsiTheme="minorHAnsi" w:cstheme="minorHAnsi"/>
          <w:i/>
          <w:iCs/>
          <w:sz w:val="17"/>
          <w:szCs w:val="17"/>
        </w:rPr>
      </w:pPr>
      <w:r w:rsidRPr="0093077A">
        <w:rPr>
          <w:rFonts w:asciiTheme="minorHAnsi" w:hAnsiTheme="minorHAnsi" w:cstheme="minorHAnsi"/>
          <w:i/>
          <w:iCs/>
          <w:sz w:val="17"/>
          <w:szCs w:val="17"/>
        </w:rPr>
        <w:t>„1) oświadczenia zatrudnionego pracownika,</w:t>
      </w:r>
    </w:p>
    <w:p w14:paraId="11C018CF" w14:textId="77777777" w:rsidR="0093077A" w:rsidRPr="0093077A" w:rsidRDefault="0093077A" w:rsidP="0093077A">
      <w:pPr>
        <w:shd w:val="clear" w:color="auto" w:fill="FFFFFF"/>
        <w:spacing w:line="216" w:lineRule="auto"/>
        <w:jc w:val="both"/>
        <w:rPr>
          <w:rFonts w:asciiTheme="minorHAnsi" w:hAnsiTheme="minorHAnsi" w:cstheme="minorHAnsi"/>
          <w:i/>
          <w:iCs/>
          <w:sz w:val="17"/>
          <w:szCs w:val="17"/>
        </w:rPr>
      </w:pPr>
      <w:r w:rsidRPr="0093077A">
        <w:rPr>
          <w:rFonts w:asciiTheme="minorHAnsi" w:hAnsiTheme="minorHAnsi" w:cstheme="minorHAnsi"/>
          <w:i/>
          <w:iCs/>
          <w:sz w:val="17"/>
          <w:szCs w:val="17"/>
        </w:rPr>
        <w:t>2) oświadczenia wykonawcy lub podwykonawcy o zatrudnieniu pracownika na podstawie umowy o pracę,</w:t>
      </w:r>
    </w:p>
    <w:p w14:paraId="11846B35" w14:textId="77777777" w:rsidR="0093077A" w:rsidRPr="0093077A" w:rsidRDefault="0093077A" w:rsidP="0093077A">
      <w:pPr>
        <w:shd w:val="clear" w:color="auto" w:fill="FFFFFF"/>
        <w:spacing w:line="216" w:lineRule="auto"/>
        <w:jc w:val="both"/>
        <w:rPr>
          <w:rFonts w:asciiTheme="minorHAnsi" w:hAnsiTheme="minorHAnsi" w:cstheme="minorHAnsi"/>
          <w:i/>
          <w:iCs/>
          <w:sz w:val="17"/>
          <w:szCs w:val="17"/>
        </w:rPr>
      </w:pPr>
      <w:r w:rsidRPr="0093077A">
        <w:rPr>
          <w:rFonts w:asciiTheme="minorHAnsi" w:hAnsiTheme="minorHAnsi" w:cstheme="minorHAnsi"/>
          <w:i/>
          <w:iCs/>
          <w:sz w:val="17"/>
          <w:szCs w:val="17"/>
        </w:rPr>
        <w:t>3) poświadczonej za zgodność z oryginałem kopii umowy o pracę zatrudnionego pracownika,</w:t>
      </w:r>
    </w:p>
    <w:p w14:paraId="201197F6" w14:textId="77777777" w:rsidR="0093077A" w:rsidRPr="0093077A" w:rsidRDefault="0093077A" w:rsidP="0093077A">
      <w:pPr>
        <w:shd w:val="clear" w:color="auto" w:fill="FFFFFF"/>
        <w:spacing w:line="216" w:lineRule="auto"/>
        <w:jc w:val="both"/>
        <w:rPr>
          <w:rFonts w:asciiTheme="minorHAnsi" w:hAnsiTheme="minorHAnsi" w:cstheme="minorHAnsi"/>
          <w:i/>
          <w:iCs/>
          <w:sz w:val="17"/>
          <w:szCs w:val="17"/>
        </w:rPr>
      </w:pPr>
      <w:r w:rsidRPr="0093077A">
        <w:rPr>
          <w:rFonts w:asciiTheme="minorHAnsi" w:hAnsiTheme="minorHAnsi" w:cstheme="minorHAnsi"/>
          <w:i/>
          <w:iCs/>
          <w:sz w:val="17"/>
          <w:szCs w:val="17"/>
        </w:rPr>
        <w:t>4) innych dokumentów</w:t>
      </w:r>
    </w:p>
    <w:p w14:paraId="5DFF8BB0" w14:textId="77777777" w:rsidR="0093077A" w:rsidRPr="0093077A" w:rsidRDefault="0093077A" w:rsidP="0093077A">
      <w:pPr>
        <w:shd w:val="clear" w:color="auto" w:fill="FFFFFF"/>
        <w:spacing w:line="216" w:lineRule="auto"/>
        <w:jc w:val="both"/>
        <w:rPr>
          <w:rFonts w:asciiTheme="minorHAnsi" w:hAnsiTheme="minorHAnsi" w:cstheme="minorHAnsi"/>
          <w:i/>
          <w:iCs/>
          <w:sz w:val="17"/>
          <w:szCs w:val="17"/>
        </w:rPr>
      </w:pPr>
      <w:r w:rsidRPr="0093077A">
        <w:rPr>
          <w:rFonts w:asciiTheme="minorHAnsi" w:hAnsiTheme="minorHAnsi" w:cstheme="minorHAnsi"/>
          <w:i/>
          <w:iCs/>
          <w:sz w:val="17"/>
          <w:szCs w:val="17"/>
        </w:rPr>
        <w:t>- zawierających informacje, w tym dane osobowe, niezbędne do weryfikacji zatrudnienia na podstawie umowy o pracę, w szczególności imię i nazwisko zatrudnionego pracownika, datę zawarcia umowy o pracę, rodzaj umowy o pracę i zakres obowiązków pracownika.”</w:t>
      </w:r>
    </w:p>
    <w:p w14:paraId="2F9EB82E" w14:textId="77777777" w:rsidR="0093077A" w:rsidRPr="0093077A" w:rsidRDefault="0093077A" w:rsidP="0093077A">
      <w:pPr>
        <w:spacing w:line="216" w:lineRule="auto"/>
        <w:jc w:val="both"/>
        <w:rPr>
          <w:rFonts w:asciiTheme="minorHAnsi" w:hAnsiTheme="minorHAnsi" w:cstheme="minorHAnsi"/>
          <w:sz w:val="17"/>
          <w:szCs w:val="17"/>
        </w:rPr>
      </w:pPr>
      <w:r w:rsidRPr="0093077A">
        <w:rPr>
          <w:rFonts w:asciiTheme="minorHAnsi" w:hAnsiTheme="minorHAnsi" w:cstheme="minorHAnsi"/>
          <w:sz w:val="17"/>
          <w:szCs w:val="17"/>
        </w:rPr>
        <w:t>Zgodnie z art. 13 i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zmianą ogłoszoną w Dz. Urz. UE L 127 z 23.05.2018, str. 2), dalej „RODO”, informujemy, że:</w:t>
      </w:r>
    </w:p>
    <w:p w14:paraId="770C7CFF" w14:textId="77777777" w:rsidR="0093077A" w:rsidRPr="0093077A" w:rsidRDefault="0093077A" w:rsidP="0093077A">
      <w:pPr>
        <w:numPr>
          <w:ilvl w:val="3"/>
          <w:numId w:val="38"/>
        </w:numPr>
        <w:tabs>
          <w:tab w:val="clear" w:pos="3589"/>
          <w:tab w:val="left" w:pos="284"/>
        </w:tabs>
        <w:spacing w:line="216" w:lineRule="auto"/>
        <w:ind w:left="284" w:hanging="284"/>
        <w:jc w:val="both"/>
        <w:rPr>
          <w:rFonts w:asciiTheme="minorHAnsi" w:hAnsiTheme="minorHAnsi" w:cstheme="minorHAnsi"/>
          <w:sz w:val="17"/>
          <w:szCs w:val="17"/>
        </w:rPr>
      </w:pPr>
      <w:r w:rsidRPr="0093077A">
        <w:rPr>
          <w:rFonts w:asciiTheme="minorHAnsi" w:hAnsiTheme="minorHAnsi" w:cstheme="minorHAnsi"/>
          <w:sz w:val="17"/>
          <w:szCs w:val="17"/>
        </w:rPr>
        <w:t xml:space="preserve">Administratorem Pani/Pana danych osobowych, dalej „Administrator” i „My”, jest Dolnośląska Służba Dróg i Kolei we Wrocławiu z siedzibą ul. Krakowska 28, 50-425 Wrocław, telefon kontaktowy 71 39 17 100 w godzinach pracy </w:t>
      </w:r>
      <w:proofErr w:type="spellStart"/>
      <w:r w:rsidRPr="0093077A">
        <w:rPr>
          <w:rFonts w:asciiTheme="minorHAnsi" w:hAnsiTheme="minorHAnsi" w:cstheme="minorHAnsi"/>
          <w:sz w:val="17"/>
          <w:szCs w:val="17"/>
        </w:rPr>
        <w:t>DSDiK</w:t>
      </w:r>
      <w:proofErr w:type="spellEnd"/>
      <w:r w:rsidRPr="0093077A">
        <w:rPr>
          <w:rFonts w:asciiTheme="minorHAnsi" w:hAnsiTheme="minorHAnsi" w:cstheme="minorHAnsi"/>
          <w:sz w:val="17"/>
          <w:szCs w:val="17"/>
        </w:rPr>
        <w:t xml:space="preserve"> tj. pomiędzy 7:00 a 15:00 od poniedziałku do piątku, email: </w:t>
      </w:r>
      <w:hyperlink r:id="rId10" w:history="1">
        <w:r w:rsidRPr="0093077A">
          <w:rPr>
            <w:rFonts w:asciiTheme="minorHAnsi" w:hAnsiTheme="minorHAnsi" w:cstheme="minorHAnsi"/>
            <w:sz w:val="17"/>
            <w:szCs w:val="17"/>
          </w:rPr>
          <w:t>kancelaria@dsdik.wroc.pl</w:t>
        </w:r>
      </w:hyperlink>
      <w:r w:rsidRPr="0093077A">
        <w:rPr>
          <w:rFonts w:asciiTheme="minorHAnsi" w:hAnsiTheme="minorHAnsi" w:cstheme="minorHAnsi"/>
          <w:sz w:val="17"/>
          <w:szCs w:val="17"/>
        </w:rPr>
        <w:t>;</w:t>
      </w:r>
    </w:p>
    <w:p w14:paraId="35243CFF" w14:textId="77777777" w:rsidR="0093077A" w:rsidRPr="0093077A" w:rsidRDefault="0093077A" w:rsidP="0093077A">
      <w:pPr>
        <w:numPr>
          <w:ilvl w:val="3"/>
          <w:numId w:val="38"/>
        </w:numPr>
        <w:tabs>
          <w:tab w:val="clear" w:pos="3589"/>
          <w:tab w:val="left" w:pos="284"/>
        </w:tabs>
        <w:spacing w:line="216" w:lineRule="auto"/>
        <w:ind w:left="284" w:hanging="284"/>
        <w:jc w:val="both"/>
        <w:rPr>
          <w:rFonts w:asciiTheme="minorHAnsi" w:hAnsiTheme="minorHAnsi" w:cstheme="minorHAnsi"/>
          <w:sz w:val="17"/>
          <w:szCs w:val="17"/>
        </w:rPr>
      </w:pPr>
      <w:r w:rsidRPr="0093077A">
        <w:rPr>
          <w:rFonts w:asciiTheme="minorHAnsi" w:hAnsiTheme="minorHAnsi" w:cstheme="minorHAnsi"/>
          <w:sz w:val="17"/>
          <w:szCs w:val="17"/>
        </w:rPr>
        <w:t xml:space="preserve">W sprawach związanych z danymi osobowymi może się Pani/Pan skontaktować się z Inspektorem Ochrony Danych, w następujący sposób - za pośrednictwem poczty elektronicznej pod adresem: </w:t>
      </w:r>
      <w:hyperlink r:id="rId11" w:history="1">
        <w:r w:rsidRPr="0093077A">
          <w:rPr>
            <w:rFonts w:asciiTheme="minorHAnsi" w:hAnsiTheme="minorHAnsi" w:cstheme="minorHAnsi"/>
            <w:sz w:val="17"/>
            <w:szCs w:val="17"/>
          </w:rPr>
          <w:t>iod@dsdik.wroc.pl</w:t>
        </w:r>
      </w:hyperlink>
      <w:r w:rsidRPr="0093077A">
        <w:rPr>
          <w:rFonts w:asciiTheme="minorHAnsi" w:hAnsiTheme="minorHAnsi" w:cstheme="minorHAnsi"/>
          <w:sz w:val="17"/>
          <w:szCs w:val="17"/>
        </w:rPr>
        <w:t xml:space="preserve"> lub listownie pod adresem: Inspektor Ochrony Danych Dolnośląska Służba Dróg i Kolei we Wrocławiu, ul. Krakowska 28, 50-425 Wrocław;</w:t>
      </w:r>
    </w:p>
    <w:p w14:paraId="4A44CDF0" w14:textId="77777777" w:rsidR="0093077A" w:rsidRPr="0093077A" w:rsidRDefault="0093077A" w:rsidP="0093077A">
      <w:pPr>
        <w:numPr>
          <w:ilvl w:val="3"/>
          <w:numId w:val="38"/>
        </w:numPr>
        <w:tabs>
          <w:tab w:val="clear" w:pos="3589"/>
          <w:tab w:val="left" w:pos="284"/>
        </w:tabs>
        <w:spacing w:line="216" w:lineRule="auto"/>
        <w:ind w:left="284" w:hanging="284"/>
        <w:jc w:val="both"/>
        <w:rPr>
          <w:rFonts w:asciiTheme="minorHAnsi" w:hAnsiTheme="minorHAnsi" w:cstheme="minorHAnsi"/>
          <w:sz w:val="17"/>
          <w:szCs w:val="17"/>
        </w:rPr>
      </w:pPr>
      <w:r w:rsidRPr="0093077A">
        <w:rPr>
          <w:rFonts w:asciiTheme="minorHAnsi" w:hAnsiTheme="minorHAnsi" w:cstheme="minorHAnsi"/>
          <w:sz w:val="17"/>
          <w:szCs w:val="17"/>
        </w:rPr>
        <w:t xml:space="preserve">Pani/Pana dane osobowe (imię i nazwisko, data zawarcia umowy o pracę, rodzaj umowy o pracę i zakres obowiązków) będziemy przetwarzać na podstawie art. 6 ust. 1 lit. c RODO w związku z art. 438 ustawy </w:t>
      </w:r>
      <w:proofErr w:type="spellStart"/>
      <w:r w:rsidRPr="0093077A">
        <w:rPr>
          <w:rFonts w:asciiTheme="minorHAnsi" w:hAnsiTheme="minorHAnsi" w:cstheme="minorHAnsi"/>
          <w:sz w:val="17"/>
          <w:szCs w:val="17"/>
        </w:rPr>
        <w:t>Pzp</w:t>
      </w:r>
      <w:proofErr w:type="spellEnd"/>
      <w:r w:rsidRPr="0093077A">
        <w:rPr>
          <w:rFonts w:asciiTheme="minorHAnsi" w:hAnsiTheme="minorHAnsi" w:cstheme="minorHAnsi"/>
          <w:sz w:val="17"/>
          <w:szCs w:val="17"/>
        </w:rPr>
        <w:t xml:space="preserve"> w celu weryfikacji zatrudniania, przez wykonawcę lub podwykonawcę, na podstawie umowy o pracę;</w:t>
      </w:r>
    </w:p>
    <w:p w14:paraId="4C9D5F15" w14:textId="77777777" w:rsidR="0093077A" w:rsidRPr="0093077A" w:rsidRDefault="0093077A" w:rsidP="0093077A">
      <w:pPr>
        <w:numPr>
          <w:ilvl w:val="3"/>
          <w:numId w:val="38"/>
        </w:numPr>
        <w:tabs>
          <w:tab w:val="clear" w:pos="3589"/>
          <w:tab w:val="left" w:pos="284"/>
        </w:tabs>
        <w:spacing w:line="216" w:lineRule="auto"/>
        <w:ind w:left="284" w:hanging="284"/>
        <w:jc w:val="both"/>
        <w:rPr>
          <w:rFonts w:asciiTheme="minorHAnsi" w:hAnsiTheme="minorHAnsi" w:cstheme="minorHAnsi"/>
          <w:sz w:val="17"/>
          <w:szCs w:val="17"/>
        </w:rPr>
      </w:pPr>
      <w:r w:rsidRPr="0093077A">
        <w:rPr>
          <w:rFonts w:asciiTheme="minorHAnsi" w:hAnsiTheme="minorHAnsi" w:cstheme="minorHAnsi"/>
          <w:sz w:val="17"/>
          <w:szCs w:val="17"/>
          <w:shd w:val="clear" w:color="auto" w:fill="FFFFFF"/>
        </w:rPr>
        <w:t>Pani/Pana dane osobowe będziemy przetwarzać w sposób gwarantujący ich zabezpieczenie;</w:t>
      </w:r>
    </w:p>
    <w:p w14:paraId="4C557BE0" w14:textId="77777777" w:rsidR="0093077A" w:rsidRPr="0093077A" w:rsidRDefault="0093077A" w:rsidP="0093077A">
      <w:pPr>
        <w:numPr>
          <w:ilvl w:val="3"/>
          <w:numId w:val="38"/>
        </w:numPr>
        <w:tabs>
          <w:tab w:val="clear" w:pos="3589"/>
          <w:tab w:val="left" w:pos="284"/>
        </w:tabs>
        <w:spacing w:line="216" w:lineRule="auto"/>
        <w:ind w:left="284" w:hanging="284"/>
        <w:jc w:val="both"/>
        <w:rPr>
          <w:rFonts w:asciiTheme="minorHAnsi" w:hAnsiTheme="minorHAnsi" w:cstheme="minorHAnsi"/>
          <w:sz w:val="17"/>
          <w:szCs w:val="17"/>
        </w:rPr>
      </w:pPr>
      <w:r w:rsidRPr="0093077A">
        <w:rPr>
          <w:rFonts w:asciiTheme="minorHAnsi" w:hAnsiTheme="minorHAnsi" w:cstheme="minorHAnsi"/>
          <w:sz w:val="17"/>
          <w:szCs w:val="17"/>
          <w:shd w:val="clear" w:color="auto" w:fill="FFFFFF"/>
        </w:rPr>
        <w:t>Odbiorcami</w:t>
      </w:r>
      <w:r w:rsidRPr="0093077A">
        <w:rPr>
          <w:rFonts w:asciiTheme="minorHAnsi" w:hAnsiTheme="minorHAnsi" w:cstheme="minorHAnsi"/>
          <w:sz w:val="17"/>
          <w:szCs w:val="17"/>
        </w:rPr>
        <w:t xml:space="preserve"> Pani/Pana danych osobowych mogą być:</w:t>
      </w:r>
    </w:p>
    <w:p w14:paraId="067E12A6" w14:textId="77777777" w:rsidR="0093077A" w:rsidRPr="0093077A" w:rsidRDefault="0093077A" w:rsidP="0093077A">
      <w:pPr>
        <w:numPr>
          <w:ilvl w:val="0"/>
          <w:numId w:val="73"/>
        </w:numPr>
        <w:spacing w:line="216" w:lineRule="auto"/>
        <w:ind w:left="426" w:hanging="142"/>
        <w:jc w:val="both"/>
        <w:rPr>
          <w:rFonts w:asciiTheme="minorHAnsi" w:hAnsiTheme="minorHAnsi" w:cstheme="minorHAnsi"/>
          <w:sz w:val="17"/>
          <w:szCs w:val="17"/>
        </w:rPr>
      </w:pPr>
      <w:r w:rsidRPr="0093077A">
        <w:rPr>
          <w:rFonts w:asciiTheme="minorHAnsi" w:hAnsiTheme="minorHAnsi" w:cstheme="minorHAnsi"/>
          <w:sz w:val="17"/>
          <w:szCs w:val="17"/>
        </w:rPr>
        <w:t>organy władzy publicznej oraz podmioty wykonujące zadania publiczne lub działające na zlecenie organów władzy publicznej, w zakresie i w celach, które wynikają z przepisów powszechnie obowiązującego prawa,</w:t>
      </w:r>
    </w:p>
    <w:p w14:paraId="2D9E2EB7" w14:textId="77777777" w:rsidR="0093077A" w:rsidRPr="0093077A" w:rsidRDefault="0093077A" w:rsidP="0093077A">
      <w:pPr>
        <w:numPr>
          <w:ilvl w:val="0"/>
          <w:numId w:val="73"/>
        </w:numPr>
        <w:spacing w:line="216" w:lineRule="auto"/>
        <w:ind w:left="426" w:hanging="142"/>
        <w:jc w:val="both"/>
        <w:rPr>
          <w:rFonts w:asciiTheme="minorHAnsi" w:hAnsiTheme="minorHAnsi" w:cstheme="minorHAnsi"/>
          <w:sz w:val="17"/>
          <w:szCs w:val="17"/>
        </w:rPr>
      </w:pPr>
      <w:r w:rsidRPr="0093077A">
        <w:rPr>
          <w:rFonts w:asciiTheme="minorHAnsi" w:hAnsiTheme="minorHAnsi" w:cstheme="minorHAnsi"/>
          <w:sz w:val="17"/>
          <w:szCs w:val="17"/>
        </w:rPr>
        <w:t>podmioty świadczące nam usługi teleinformatyczne takie jak hosting, dostarczanie lub utrzymanie systemów informatycznych, usługi księgowe, audytorskie, archiwizacyjne, prawne i doradcze, operatorzy pocztowi i firmy kurierskie,</w:t>
      </w:r>
    </w:p>
    <w:p w14:paraId="2872F61A" w14:textId="77777777" w:rsidR="0093077A" w:rsidRPr="0093077A" w:rsidRDefault="0093077A" w:rsidP="0093077A">
      <w:pPr>
        <w:numPr>
          <w:ilvl w:val="3"/>
          <w:numId w:val="38"/>
        </w:numPr>
        <w:tabs>
          <w:tab w:val="clear" w:pos="3589"/>
          <w:tab w:val="left" w:pos="284"/>
        </w:tabs>
        <w:spacing w:line="216" w:lineRule="auto"/>
        <w:ind w:left="284" w:hanging="284"/>
        <w:jc w:val="both"/>
        <w:rPr>
          <w:rFonts w:asciiTheme="minorHAnsi" w:hAnsiTheme="minorHAnsi" w:cstheme="minorHAnsi"/>
          <w:sz w:val="17"/>
          <w:szCs w:val="17"/>
        </w:rPr>
      </w:pPr>
      <w:r w:rsidRPr="0093077A">
        <w:rPr>
          <w:rFonts w:asciiTheme="minorHAnsi" w:hAnsiTheme="minorHAnsi" w:cstheme="minorHAnsi"/>
          <w:sz w:val="17"/>
          <w:szCs w:val="17"/>
          <w:shd w:val="clear" w:color="auto" w:fill="FFFFFF"/>
        </w:rPr>
        <w:t>Dane</w:t>
      </w:r>
      <w:r w:rsidRPr="0093077A">
        <w:rPr>
          <w:rFonts w:asciiTheme="minorHAnsi" w:hAnsiTheme="minorHAnsi" w:cstheme="minorHAnsi"/>
          <w:sz w:val="17"/>
          <w:szCs w:val="17"/>
        </w:rPr>
        <w:t xml:space="preserve"> osobowe będą przechowywane, licząc od 1 stycznia roku następnego od daty zakończenia sprawy, przez okres:</w:t>
      </w:r>
    </w:p>
    <w:p w14:paraId="5D581232" w14:textId="77777777" w:rsidR="0093077A" w:rsidRPr="0093077A" w:rsidRDefault="0093077A" w:rsidP="0093077A">
      <w:pPr>
        <w:numPr>
          <w:ilvl w:val="0"/>
          <w:numId w:val="41"/>
        </w:numPr>
        <w:shd w:val="clear" w:color="auto" w:fill="FFFFFF"/>
        <w:tabs>
          <w:tab w:val="clear" w:pos="720"/>
        </w:tabs>
        <w:spacing w:line="216" w:lineRule="auto"/>
        <w:ind w:left="426" w:hanging="142"/>
        <w:jc w:val="both"/>
        <w:rPr>
          <w:rFonts w:asciiTheme="minorHAnsi" w:hAnsiTheme="minorHAnsi" w:cstheme="minorHAnsi"/>
          <w:sz w:val="17"/>
          <w:szCs w:val="17"/>
        </w:rPr>
      </w:pPr>
      <w:r w:rsidRPr="0093077A">
        <w:rPr>
          <w:rFonts w:asciiTheme="minorHAnsi" w:hAnsiTheme="minorHAnsi" w:cstheme="minorHAnsi"/>
          <w:sz w:val="17"/>
          <w:szCs w:val="17"/>
        </w:rPr>
        <w:t>5 lat - dla dokumentów wytworzonych w ramach zamówień publicznych krajowych,</w:t>
      </w:r>
    </w:p>
    <w:p w14:paraId="16BEDE56" w14:textId="77777777" w:rsidR="0093077A" w:rsidRPr="0093077A" w:rsidRDefault="0093077A" w:rsidP="0093077A">
      <w:pPr>
        <w:numPr>
          <w:ilvl w:val="0"/>
          <w:numId w:val="41"/>
        </w:numPr>
        <w:shd w:val="clear" w:color="auto" w:fill="FFFFFF"/>
        <w:tabs>
          <w:tab w:val="clear" w:pos="720"/>
        </w:tabs>
        <w:spacing w:line="216" w:lineRule="auto"/>
        <w:ind w:left="426" w:hanging="142"/>
        <w:jc w:val="both"/>
        <w:rPr>
          <w:rFonts w:asciiTheme="minorHAnsi" w:hAnsiTheme="minorHAnsi" w:cstheme="minorHAnsi"/>
          <w:sz w:val="17"/>
          <w:szCs w:val="17"/>
        </w:rPr>
      </w:pPr>
      <w:r w:rsidRPr="0093077A">
        <w:rPr>
          <w:rFonts w:asciiTheme="minorHAnsi" w:hAnsiTheme="minorHAnsi" w:cstheme="minorHAnsi"/>
          <w:sz w:val="17"/>
          <w:szCs w:val="17"/>
        </w:rPr>
        <w:t>10 lat - dla zamówień publicznych unijnych.</w:t>
      </w:r>
    </w:p>
    <w:p w14:paraId="33643860" w14:textId="77777777" w:rsidR="0093077A" w:rsidRPr="0093077A" w:rsidRDefault="0093077A" w:rsidP="0093077A">
      <w:pPr>
        <w:numPr>
          <w:ilvl w:val="3"/>
          <w:numId w:val="38"/>
        </w:numPr>
        <w:tabs>
          <w:tab w:val="clear" w:pos="3589"/>
          <w:tab w:val="left" w:pos="284"/>
        </w:tabs>
        <w:spacing w:line="216" w:lineRule="auto"/>
        <w:ind w:left="284" w:hanging="284"/>
        <w:jc w:val="both"/>
        <w:rPr>
          <w:rFonts w:asciiTheme="minorHAnsi" w:hAnsiTheme="minorHAnsi" w:cstheme="minorHAnsi"/>
          <w:sz w:val="17"/>
          <w:szCs w:val="17"/>
        </w:rPr>
      </w:pPr>
      <w:r w:rsidRPr="0093077A">
        <w:rPr>
          <w:rFonts w:asciiTheme="minorHAnsi" w:hAnsiTheme="minorHAnsi" w:cstheme="minorHAnsi"/>
          <w:sz w:val="17"/>
          <w:szCs w:val="17"/>
        </w:rPr>
        <w:t xml:space="preserve">Dane osobowe pozyskaliśmy bezpośrednio od Pani/Pana lub od wykonawcy/podwykonawcy tj. podmiotu, w którym jest Pani/Pan zatrudniona/y. </w:t>
      </w:r>
    </w:p>
    <w:p w14:paraId="26D37805" w14:textId="77777777" w:rsidR="0093077A" w:rsidRPr="0093077A" w:rsidRDefault="0093077A" w:rsidP="0093077A">
      <w:pPr>
        <w:numPr>
          <w:ilvl w:val="3"/>
          <w:numId w:val="38"/>
        </w:numPr>
        <w:tabs>
          <w:tab w:val="clear" w:pos="3589"/>
          <w:tab w:val="left" w:pos="284"/>
        </w:tabs>
        <w:spacing w:line="216" w:lineRule="auto"/>
        <w:ind w:left="284" w:hanging="284"/>
        <w:jc w:val="both"/>
        <w:rPr>
          <w:rFonts w:asciiTheme="minorHAnsi" w:hAnsiTheme="minorHAnsi" w:cstheme="minorHAnsi"/>
          <w:sz w:val="17"/>
          <w:szCs w:val="17"/>
        </w:rPr>
      </w:pPr>
      <w:r w:rsidRPr="0093077A">
        <w:rPr>
          <w:rFonts w:asciiTheme="minorHAnsi" w:hAnsiTheme="minorHAnsi" w:cstheme="minorHAnsi"/>
          <w:sz w:val="17"/>
          <w:szCs w:val="17"/>
        </w:rPr>
        <w:t xml:space="preserve">Obowiązek podania danych osobowych jest wymogiem ustawowym określonym w art. 438 ustawy </w:t>
      </w:r>
      <w:proofErr w:type="spellStart"/>
      <w:r w:rsidRPr="0093077A">
        <w:rPr>
          <w:rFonts w:asciiTheme="minorHAnsi" w:hAnsiTheme="minorHAnsi" w:cstheme="minorHAnsi"/>
          <w:sz w:val="17"/>
          <w:szCs w:val="17"/>
        </w:rPr>
        <w:t>Pzp</w:t>
      </w:r>
      <w:proofErr w:type="spellEnd"/>
      <w:r w:rsidRPr="0093077A">
        <w:rPr>
          <w:rFonts w:asciiTheme="minorHAnsi" w:hAnsiTheme="minorHAnsi" w:cstheme="minorHAnsi"/>
          <w:sz w:val="17"/>
          <w:szCs w:val="17"/>
        </w:rPr>
        <w:t xml:space="preserve">, związanym z udziałem w postępowaniu o udzielenie zamówienia publicznego; konsekwencje niepodania określonych danych wynikają z ustawy </w:t>
      </w:r>
      <w:proofErr w:type="spellStart"/>
      <w:r w:rsidRPr="0093077A">
        <w:rPr>
          <w:rFonts w:asciiTheme="minorHAnsi" w:hAnsiTheme="minorHAnsi" w:cstheme="minorHAnsi"/>
          <w:sz w:val="17"/>
          <w:szCs w:val="17"/>
        </w:rPr>
        <w:t>Pzp</w:t>
      </w:r>
      <w:proofErr w:type="spellEnd"/>
      <w:r w:rsidRPr="0093077A">
        <w:rPr>
          <w:rFonts w:asciiTheme="minorHAnsi" w:hAnsiTheme="minorHAnsi" w:cstheme="minorHAnsi"/>
          <w:sz w:val="17"/>
          <w:szCs w:val="17"/>
        </w:rPr>
        <w:t>;</w:t>
      </w:r>
    </w:p>
    <w:p w14:paraId="19B013B0" w14:textId="77777777" w:rsidR="0093077A" w:rsidRPr="0093077A" w:rsidRDefault="0093077A" w:rsidP="0093077A">
      <w:pPr>
        <w:numPr>
          <w:ilvl w:val="3"/>
          <w:numId w:val="38"/>
        </w:numPr>
        <w:tabs>
          <w:tab w:val="clear" w:pos="3589"/>
          <w:tab w:val="left" w:pos="284"/>
        </w:tabs>
        <w:spacing w:line="216" w:lineRule="auto"/>
        <w:ind w:left="284" w:hanging="284"/>
        <w:jc w:val="both"/>
        <w:rPr>
          <w:rFonts w:asciiTheme="minorHAnsi" w:hAnsiTheme="minorHAnsi" w:cstheme="minorHAnsi"/>
          <w:sz w:val="17"/>
          <w:szCs w:val="17"/>
        </w:rPr>
      </w:pPr>
      <w:r w:rsidRPr="0093077A">
        <w:rPr>
          <w:rFonts w:asciiTheme="minorHAnsi" w:hAnsiTheme="minorHAnsi" w:cstheme="minorHAnsi"/>
          <w:sz w:val="17"/>
          <w:szCs w:val="17"/>
        </w:rPr>
        <w:t>W odniesieniu do Pani/Pana danych osobowych decyzje nie będą podejmowane w sposób zautomatyzowany, stosowanie do art. 22 RODO;</w:t>
      </w:r>
    </w:p>
    <w:p w14:paraId="12EFFF70" w14:textId="77777777" w:rsidR="0093077A" w:rsidRPr="0093077A" w:rsidRDefault="0093077A" w:rsidP="0093077A">
      <w:pPr>
        <w:numPr>
          <w:ilvl w:val="3"/>
          <w:numId w:val="38"/>
        </w:numPr>
        <w:tabs>
          <w:tab w:val="clear" w:pos="3589"/>
          <w:tab w:val="left" w:pos="284"/>
        </w:tabs>
        <w:spacing w:line="216" w:lineRule="auto"/>
        <w:ind w:left="284" w:hanging="284"/>
        <w:jc w:val="both"/>
        <w:rPr>
          <w:rFonts w:asciiTheme="minorHAnsi" w:hAnsiTheme="minorHAnsi" w:cstheme="minorHAnsi"/>
          <w:sz w:val="17"/>
          <w:szCs w:val="17"/>
        </w:rPr>
      </w:pPr>
      <w:r w:rsidRPr="0093077A">
        <w:rPr>
          <w:rFonts w:asciiTheme="minorHAnsi" w:hAnsiTheme="minorHAnsi" w:cstheme="minorHAnsi"/>
          <w:sz w:val="17"/>
          <w:szCs w:val="17"/>
        </w:rPr>
        <w:t>Posiada Pani/Pan:</w:t>
      </w:r>
    </w:p>
    <w:p w14:paraId="1C271D84" w14:textId="77777777" w:rsidR="0093077A" w:rsidRPr="0093077A" w:rsidRDefault="0093077A" w:rsidP="0093077A">
      <w:pPr>
        <w:spacing w:line="216" w:lineRule="auto"/>
        <w:ind w:left="567" w:hanging="283"/>
        <w:jc w:val="both"/>
        <w:rPr>
          <w:rFonts w:asciiTheme="minorHAnsi" w:hAnsiTheme="minorHAnsi" w:cstheme="minorHAnsi"/>
          <w:sz w:val="17"/>
          <w:szCs w:val="17"/>
        </w:rPr>
      </w:pPr>
      <w:r w:rsidRPr="0093077A">
        <w:rPr>
          <w:rFonts w:asciiTheme="minorHAnsi" w:hAnsiTheme="minorHAnsi" w:cstheme="minorHAnsi"/>
          <w:sz w:val="17"/>
          <w:szCs w:val="17"/>
        </w:rPr>
        <w:t>-</w:t>
      </w:r>
      <w:r w:rsidRPr="0093077A">
        <w:rPr>
          <w:rFonts w:asciiTheme="minorHAnsi" w:hAnsiTheme="minorHAnsi" w:cstheme="minorHAnsi"/>
          <w:sz w:val="17"/>
          <w:szCs w:val="17"/>
        </w:rPr>
        <w:tab/>
        <w:t>na podstawie art. 15 RODO prawo dostępu do danych osobowych Pani/Pana dotyczących;</w:t>
      </w:r>
    </w:p>
    <w:p w14:paraId="23A422C7" w14:textId="77777777" w:rsidR="0093077A" w:rsidRPr="0093077A" w:rsidRDefault="0093077A" w:rsidP="0093077A">
      <w:pPr>
        <w:spacing w:line="216" w:lineRule="auto"/>
        <w:ind w:left="567" w:hanging="283"/>
        <w:jc w:val="both"/>
        <w:rPr>
          <w:rFonts w:asciiTheme="minorHAnsi" w:hAnsiTheme="minorHAnsi" w:cstheme="minorHAnsi"/>
          <w:sz w:val="17"/>
          <w:szCs w:val="17"/>
        </w:rPr>
      </w:pPr>
      <w:r w:rsidRPr="0093077A">
        <w:rPr>
          <w:rFonts w:asciiTheme="minorHAnsi" w:hAnsiTheme="minorHAnsi" w:cstheme="minorHAnsi"/>
          <w:sz w:val="17"/>
          <w:szCs w:val="17"/>
        </w:rPr>
        <w:t>-</w:t>
      </w:r>
      <w:r w:rsidRPr="0093077A">
        <w:rPr>
          <w:rFonts w:asciiTheme="minorHAnsi" w:hAnsiTheme="minorHAnsi" w:cstheme="minorHAnsi"/>
          <w:sz w:val="17"/>
          <w:szCs w:val="17"/>
        </w:rPr>
        <w:tab/>
        <w:t>na podstawie art. 16 RODO prawo do sprostowania danych osobowych, z zastrzeżeniem, że s</w:t>
      </w:r>
      <w:r w:rsidRPr="0093077A">
        <w:rPr>
          <w:rFonts w:asciiTheme="minorHAnsi" w:hAnsiTheme="minorHAnsi" w:cstheme="minorHAnsi"/>
          <w:sz w:val="17"/>
          <w:szCs w:val="17"/>
          <w:shd w:val="clear" w:color="auto" w:fill="FFFFFF"/>
        </w:rPr>
        <w:t xml:space="preserve">korzystanie z uprawnienia do sprostowania lub uzupełnienia, o którym mowa w art. 16 RODO, nie może skutkować zmianą wyniku postępowania o udzielenie zamówienia ani zmianą postanowień umowy w sprawie zamówienia publicznego w zakresie niezgodnym z ustawą </w:t>
      </w:r>
      <w:proofErr w:type="spellStart"/>
      <w:r w:rsidRPr="0093077A">
        <w:rPr>
          <w:rFonts w:asciiTheme="minorHAnsi" w:hAnsiTheme="minorHAnsi" w:cstheme="minorHAnsi"/>
          <w:sz w:val="17"/>
          <w:szCs w:val="17"/>
          <w:shd w:val="clear" w:color="auto" w:fill="FFFFFF"/>
        </w:rPr>
        <w:t>Pzp</w:t>
      </w:r>
      <w:proofErr w:type="spellEnd"/>
      <w:r w:rsidRPr="0093077A">
        <w:rPr>
          <w:rFonts w:asciiTheme="minorHAnsi" w:hAnsiTheme="minorHAnsi" w:cstheme="minorHAnsi"/>
          <w:sz w:val="17"/>
          <w:szCs w:val="17"/>
          <w:shd w:val="clear" w:color="auto" w:fill="FFFFFF"/>
        </w:rPr>
        <w:t xml:space="preserve"> </w:t>
      </w:r>
      <w:r w:rsidRPr="0093077A">
        <w:rPr>
          <w:rFonts w:asciiTheme="minorHAnsi" w:hAnsiTheme="minorHAnsi" w:cstheme="minorHAnsi"/>
          <w:sz w:val="17"/>
          <w:szCs w:val="17"/>
        </w:rPr>
        <w:t>oraz nie może naruszać integralności protokołu postępowania i jego załączników;</w:t>
      </w:r>
    </w:p>
    <w:p w14:paraId="6AD6ED41" w14:textId="77777777" w:rsidR="0093077A" w:rsidRPr="0093077A" w:rsidRDefault="0093077A" w:rsidP="0093077A">
      <w:pPr>
        <w:spacing w:line="216" w:lineRule="auto"/>
        <w:ind w:left="567" w:hanging="283"/>
        <w:jc w:val="both"/>
        <w:rPr>
          <w:rFonts w:asciiTheme="minorHAnsi" w:hAnsiTheme="minorHAnsi" w:cstheme="minorHAnsi"/>
          <w:sz w:val="17"/>
          <w:szCs w:val="17"/>
        </w:rPr>
      </w:pPr>
      <w:r w:rsidRPr="0093077A">
        <w:rPr>
          <w:rFonts w:asciiTheme="minorHAnsi" w:hAnsiTheme="minorHAnsi" w:cstheme="minorHAnsi"/>
          <w:sz w:val="17"/>
          <w:szCs w:val="17"/>
        </w:rPr>
        <w:t>-</w:t>
      </w:r>
      <w:r w:rsidRPr="0093077A">
        <w:rPr>
          <w:rFonts w:asciiTheme="minorHAnsi" w:hAnsiTheme="minorHAnsi" w:cstheme="minorHAnsi"/>
          <w:sz w:val="17"/>
          <w:szCs w:val="17"/>
        </w:rPr>
        <w:tab/>
        <w:t xml:space="preserve">na podstawie art. 18 RODO prawo żądania od administratora ograniczenia przetwarzania danych osobowych z zastrzeżeniem przypadków, o których mowa w art. 18 ust. 2 RODO oraz z zastrzeżeniem, że </w:t>
      </w:r>
      <w:r w:rsidRPr="0093077A">
        <w:rPr>
          <w:rFonts w:asciiTheme="minorHAnsi" w:hAnsiTheme="minorHAnsi" w:cstheme="minorHAnsi"/>
          <w:sz w:val="17"/>
          <w:szCs w:val="17"/>
          <w:shd w:val="clear" w:color="auto" w:fill="FFFFFF"/>
        </w:rPr>
        <w:t>w postępowaniu o udzielenie zamówienia zgłoszenie żądania ograniczenia przetwarzania, o którym mowa w art. 18 ust. 1 RODO, nie ogranicza przetwarzania danych osobowych do czasu zakończenia postępowania o udzielenie zamówienia;</w:t>
      </w:r>
    </w:p>
    <w:p w14:paraId="5258C2F5" w14:textId="77777777" w:rsidR="0093077A" w:rsidRPr="0093077A" w:rsidRDefault="0093077A" w:rsidP="0093077A">
      <w:pPr>
        <w:spacing w:line="216" w:lineRule="auto"/>
        <w:ind w:left="567" w:hanging="283"/>
        <w:jc w:val="both"/>
        <w:rPr>
          <w:rFonts w:asciiTheme="minorHAnsi" w:hAnsiTheme="minorHAnsi" w:cstheme="minorHAnsi"/>
          <w:sz w:val="17"/>
          <w:szCs w:val="17"/>
        </w:rPr>
      </w:pPr>
      <w:r w:rsidRPr="0093077A">
        <w:rPr>
          <w:rFonts w:asciiTheme="minorHAnsi" w:hAnsiTheme="minorHAnsi" w:cstheme="minorHAnsi"/>
          <w:sz w:val="17"/>
          <w:szCs w:val="17"/>
        </w:rPr>
        <w:t>-</w:t>
      </w:r>
      <w:r w:rsidRPr="0093077A">
        <w:rPr>
          <w:rFonts w:asciiTheme="minorHAnsi" w:hAnsiTheme="minorHAnsi" w:cstheme="minorHAnsi"/>
          <w:sz w:val="17"/>
          <w:szCs w:val="17"/>
        </w:rPr>
        <w:tab/>
        <w:t>prawo do wniesienia skargi do Prezesa Urzędu Ochrony Danych Osobowych, jeżeli uzna Pani/Pan, że przetwarzanie przez Administratora (Zamawiającego) danych osobowych jej/jego dotyczących narusza przepisy RODO;</w:t>
      </w:r>
    </w:p>
    <w:p w14:paraId="323C2405" w14:textId="77777777" w:rsidR="0093077A" w:rsidRPr="0093077A" w:rsidRDefault="0093077A" w:rsidP="0093077A">
      <w:pPr>
        <w:numPr>
          <w:ilvl w:val="3"/>
          <w:numId w:val="38"/>
        </w:numPr>
        <w:tabs>
          <w:tab w:val="clear" w:pos="3589"/>
          <w:tab w:val="left" w:pos="284"/>
        </w:tabs>
        <w:spacing w:line="216" w:lineRule="auto"/>
        <w:ind w:left="284" w:hanging="284"/>
        <w:jc w:val="both"/>
        <w:rPr>
          <w:rFonts w:asciiTheme="minorHAnsi" w:hAnsiTheme="minorHAnsi" w:cstheme="minorHAnsi"/>
          <w:sz w:val="17"/>
          <w:szCs w:val="17"/>
        </w:rPr>
      </w:pPr>
      <w:r w:rsidRPr="0093077A">
        <w:rPr>
          <w:rFonts w:asciiTheme="minorHAnsi" w:hAnsiTheme="minorHAnsi" w:cstheme="minorHAnsi"/>
          <w:sz w:val="17"/>
          <w:szCs w:val="17"/>
        </w:rPr>
        <w:t>Nie przysługuje Pani/Panu:</w:t>
      </w:r>
    </w:p>
    <w:p w14:paraId="483EA6B0" w14:textId="77777777" w:rsidR="0093077A" w:rsidRPr="0093077A" w:rsidRDefault="0093077A" w:rsidP="0093077A">
      <w:pPr>
        <w:spacing w:line="216" w:lineRule="auto"/>
        <w:ind w:left="567" w:hanging="283"/>
        <w:jc w:val="both"/>
        <w:rPr>
          <w:rFonts w:asciiTheme="minorHAnsi" w:hAnsiTheme="minorHAnsi" w:cstheme="minorHAnsi"/>
          <w:sz w:val="17"/>
          <w:szCs w:val="17"/>
          <w:shd w:val="clear" w:color="auto" w:fill="FFFFFF"/>
        </w:rPr>
      </w:pPr>
      <w:r w:rsidRPr="0093077A">
        <w:rPr>
          <w:rFonts w:asciiTheme="minorHAnsi" w:hAnsiTheme="minorHAnsi" w:cstheme="minorHAnsi"/>
          <w:sz w:val="17"/>
          <w:szCs w:val="17"/>
        </w:rPr>
        <w:t>-</w:t>
      </w:r>
      <w:r w:rsidRPr="0093077A">
        <w:rPr>
          <w:rFonts w:asciiTheme="minorHAnsi" w:hAnsiTheme="minorHAnsi" w:cstheme="minorHAnsi"/>
          <w:sz w:val="17"/>
          <w:szCs w:val="17"/>
        </w:rPr>
        <w:tab/>
        <w:t xml:space="preserve">prawo </w:t>
      </w:r>
      <w:r w:rsidRPr="0093077A">
        <w:rPr>
          <w:rFonts w:asciiTheme="minorHAnsi" w:hAnsiTheme="minorHAnsi" w:cstheme="minorHAnsi"/>
          <w:sz w:val="17"/>
          <w:szCs w:val="17"/>
          <w:shd w:val="clear" w:color="auto" w:fill="FFFFFF"/>
        </w:rPr>
        <w:t>do usunięcia danych osobowych w związku z art. 17 ust. 3 lit. b, d lub e RODO;</w:t>
      </w:r>
    </w:p>
    <w:p w14:paraId="268D83BB" w14:textId="77777777" w:rsidR="0093077A" w:rsidRPr="0093077A" w:rsidRDefault="0093077A" w:rsidP="0093077A">
      <w:pPr>
        <w:spacing w:line="216" w:lineRule="auto"/>
        <w:ind w:left="567" w:hanging="283"/>
        <w:jc w:val="both"/>
        <w:rPr>
          <w:rFonts w:asciiTheme="minorHAnsi" w:hAnsiTheme="minorHAnsi" w:cstheme="minorHAnsi"/>
          <w:sz w:val="17"/>
          <w:szCs w:val="17"/>
          <w:shd w:val="clear" w:color="auto" w:fill="FFFFFF"/>
        </w:rPr>
      </w:pPr>
      <w:r w:rsidRPr="0093077A">
        <w:rPr>
          <w:rFonts w:asciiTheme="minorHAnsi" w:hAnsiTheme="minorHAnsi" w:cstheme="minorHAnsi"/>
          <w:sz w:val="17"/>
          <w:szCs w:val="17"/>
          <w:shd w:val="clear" w:color="auto" w:fill="FFFFFF"/>
        </w:rPr>
        <w:t>-</w:t>
      </w:r>
      <w:r w:rsidRPr="0093077A">
        <w:rPr>
          <w:rFonts w:asciiTheme="minorHAnsi" w:hAnsiTheme="minorHAnsi" w:cstheme="minorHAnsi"/>
          <w:sz w:val="17"/>
          <w:szCs w:val="17"/>
          <w:shd w:val="clear" w:color="auto" w:fill="FFFFFF"/>
        </w:rPr>
        <w:tab/>
        <w:t>prawo do przenoszenia danych osobowych, o którym mowa w art. 20 RODO;</w:t>
      </w:r>
    </w:p>
    <w:p w14:paraId="1E0375F3" w14:textId="77777777" w:rsidR="0093077A" w:rsidRPr="0093077A" w:rsidRDefault="0093077A" w:rsidP="0093077A">
      <w:pPr>
        <w:spacing w:line="216" w:lineRule="auto"/>
        <w:ind w:left="567" w:hanging="283"/>
        <w:jc w:val="both"/>
        <w:rPr>
          <w:rFonts w:asciiTheme="minorHAnsi" w:hAnsiTheme="minorHAnsi" w:cstheme="minorHAnsi"/>
          <w:sz w:val="17"/>
          <w:szCs w:val="17"/>
        </w:rPr>
      </w:pPr>
      <w:r w:rsidRPr="0093077A">
        <w:rPr>
          <w:rFonts w:asciiTheme="minorHAnsi" w:hAnsiTheme="minorHAnsi" w:cstheme="minorHAnsi"/>
          <w:sz w:val="17"/>
          <w:szCs w:val="17"/>
          <w:shd w:val="clear" w:color="auto" w:fill="FFFFFF"/>
        </w:rPr>
        <w:t>-</w:t>
      </w:r>
      <w:r w:rsidRPr="0093077A">
        <w:rPr>
          <w:rFonts w:asciiTheme="minorHAnsi" w:hAnsiTheme="minorHAnsi" w:cstheme="minorHAnsi"/>
          <w:sz w:val="17"/>
          <w:szCs w:val="17"/>
          <w:shd w:val="clear" w:color="auto" w:fill="FFFFFF"/>
        </w:rPr>
        <w:tab/>
        <w:t>prawo sprzeciwu na podstawie art. 21 RODO wobec przetwarzania danych osobowych, gdyż podstawą prawną przetwarzania danych osobowych</w:t>
      </w:r>
      <w:r w:rsidRPr="0093077A">
        <w:rPr>
          <w:rFonts w:asciiTheme="minorHAnsi" w:hAnsiTheme="minorHAnsi" w:cstheme="minorHAnsi"/>
          <w:sz w:val="17"/>
          <w:szCs w:val="17"/>
        </w:rPr>
        <w:t xml:space="preserve">, </w:t>
      </w:r>
      <w:r w:rsidRPr="0093077A">
        <w:rPr>
          <w:rFonts w:asciiTheme="minorHAnsi" w:hAnsiTheme="minorHAnsi" w:cstheme="minorHAnsi"/>
          <w:sz w:val="17"/>
          <w:szCs w:val="17"/>
          <w:shd w:val="clear" w:color="auto" w:fill="FFFFFF"/>
        </w:rPr>
        <w:t>zebranych w postępowaniu o udzielenie zamówienia</w:t>
      </w:r>
      <w:r w:rsidRPr="0093077A">
        <w:rPr>
          <w:rFonts w:asciiTheme="minorHAnsi" w:hAnsiTheme="minorHAnsi" w:cstheme="minorHAnsi"/>
          <w:sz w:val="17"/>
          <w:szCs w:val="17"/>
        </w:rPr>
        <w:t>, jest art. 6 ust. 1 lit. c RODO.</w:t>
      </w:r>
    </w:p>
    <w:p w14:paraId="12A51071" w14:textId="77777777" w:rsidR="0093077A" w:rsidRPr="00D74082" w:rsidRDefault="0093077A" w:rsidP="00824755">
      <w:pPr>
        <w:jc w:val="center"/>
        <w:textAlignment w:val="center"/>
        <w:rPr>
          <w:rFonts w:asciiTheme="minorHAnsi" w:eastAsia="Arial Unicode MS" w:hAnsiTheme="minorHAnsi" w:cstheme="minorHAnsi"/>
          <w:b/>
          <w:bCs/>
          <w:sz w:val="18"/>
          <w:szCs w:val="18"/>
        </w:rPr>
      </w:pPr>
    </w:p>
    <w:sectPr w:rsidR="0093077A" w:rsidRPr="00D74082" w:rsidSect="00B75817">
      <w:headerReference w:type="even" r:id="rId12"/>
      <w:footerReference w:type="even" r:id="rId13"/>
      <w:footerReference w:type="default" r:id="rId14"/>
      <w:pgSz w:w="11906" w:h="16838"/>
      <w:pgMar w:top="1134" w:right="1134" w:bottom="1134" w:left="1418"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2D286" w14:textId="77777777" w:rsidR="00B34B15" w:rsidRDefault="00B34B15">
      <w:r>
        <w:separator/>
      </w:r>
    </w:p>
  </w:endnote>
  <w:endnote w:type="continuationSeparator" w:id="0">
    <w:p w14:paraId="097FFCEC" w14:textId="77777777" w:rsidR="00B34B15" w:rsidRDefault="00B34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5BD49" w14:textId="77777777" w:rsidR="00D00ADA" w:rsidRDefault="00D00ADA">
    <w:pPr>
      <w:pStyle w:val="Stopka"/>
    </w:pPr>
  </w:p>
  <w:p w14:paraId="707B796D" w14:textId="77777777" w:rsidR="00D00ADA" w:rsidRDefault="00D00AD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rPr>
      <w:id w:val="922306522"/>
      <w:docPartObj>
        <w:docPartGallery w:val="Page Numbers (Bottom of Page)"/>
        <w:docPartUnique/>
      </w:docPartObj>
    </w:sdtPr>
    <w:sdtContent>
      <w:p w14:paraId="0CD88D55" w14:textId="77777777" w:rsidR="00D00ADA" w:rsidRPr="006F2863" w:rsidRDefault="00D00ADA" w:rsidP="006F2863">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F47EF4">
          <w:rPr>
            <w:rFonts w:ascii="Calibri" w:hAnsi="Calibri"/>
            <w:noProof/>
            <w:sz w:val="16"/>
            <w:szCs w:val="16"/>
          </w:rPr>
          <w:t>41</w:t>
        </w:r>
        <w:r w:rsidRPr="0074516D">
          <w:rPr>
            <w:rFonts w:ascii="Calibri" w:hAnsi="Calibr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79C51" w14:textId="77777777" w:rsidR="00B34B15" w:rsidRDefault="00B34B15">
      <w:r>
        <w:separator/>
      </w:r>
    </w:p>
  </w:footnote>
  <w:footnote w:type="continuationSeparator" w:id="0">
    <w:p w14:paraId="769721F1" w14:textId="77777777" w:rsidR="00B34B15" w:rsidRDefault="00B34B15">
      <w:r>
        <w:continuationSeparator/>
      </w:r>
    </w:p>
  </w:footnote>
  <w:footnote w:id="1">
    <w:p w14:paraId="60DA88FA" w14:textId="77777777" w:rsidR="00D00ADA" w:rsidRPr="000946A0" w:rsidRDefault="00D00ADA" w:rsidP="000946A0">
      <w:pPr>
        <w:pStyle w:val="Tekstprzypisudolnego"/>
        <w:jc w:val="both"/>
        <w:rPr>
          <w:rFonts w:asciiTheme="minorHAnsi" w:hAnsiTheme="minorHAnsi" w:cstheme="minorHAnsi"/>
          <w:sz w:val="14"/>
          <w:szCs w:val="14"/>
        </w:rPr>
      </w:pPr>
      <w:r w:rsidRPr="000946A0">
        <w:rPr>
          <w:rStyle w:val="Odwoanieprzypisudolnego"/>
          <w:rFonts w:asciiTheme="minorHAnsi" w:hAnsiTheme="minorHAnsi" w:cstheme="minorHAnsi"/>
          <w:sz w:val="14"/>
          <w:szCs w:val="14"/>
        </w:rPr>
        <w:footnoteRef/>
      </w:r>
      <w:r w:rsidRPr="000946A0">
        <w:rPr>
          <w:rFonts w:asciiTheme="minorHAnsi" w:hAnsiTheme="minorHAnsi" w:cstheme="minorHAnsi"/>
          <w:sz w:val="14"/>
          <w:szCs w:val="14"/>
        </w:rPr>
        <w:t xml:space="preserve"> w przypadku Wykonawców wspólnie ubiegających się o zamówienia niniejsze „Oświadczenie” powinno być złożone przez każdego z Wykonawców w zakresie, w którym każdy z tych Wykonawców wykazuje brak podstaw do wykluczenia</w:t>
      </w:r>
    </w:p>
  </w:footnote>
  <w:footnote w:id="2">
    <w:p w14:paraId="3AC5CACB" w14:textId="77777777" w:rsidR="00D00ADA" w:rsidRPr="000946A0" w:rsidRDefault="00D00ADA" w:rsidP="000946A0">
      <w:pPr>
        <w:pStyle w:val="Tekstprzypisudolnego"/>
        <w:jc w:val="both"/>
        <w:rPr>
          <w:rFonts w:asciiTheme="minorHAnsi" w:hAnsiTheme="minorHAnsi" w:cstheme="minorHAnsi"/>
          <w:sz w:val="14"/>
          <w:szCs w:val="14"/>
        </w:rPr>
      </w:pPr>
      <w:r w:rsidRPr="000946A0">
        <w:rPr>
          <w:rStyle w:val="Odwoanieprzypisudolnego"/>
          <w:rFonts w:asciiTheme="minorHAnsi" w:hAnsiTheme="minorHAnsi" w:cstheme="minorHAnsi"/>
          <w:sz w:val="14"/>
          <w:szCs w:val="14"/>
        </w:rPr>
        <w:footnoteRef/>
      </w:r>
      <w:r w:rsidRPr="000946A0">
        <w:rPr>
          <w:rFonts w:asciiTheme="minorHAnsi" w:hAnsiTheme="minorHAnsi" w:cstheme="minorHAnsi"/>
          <w:sz w:val="14"/>
          <w:szCs w:val="14"/>
        </w:rPr>
        <w:t xml:space="preserve"> podać podstawę wykluczenia spośród wymienionych w art. 108 ust. 1 pkt 1, 2 i 5 i/lub 109 ust. 1 pkt 2-5 i 7-10 ustawy </w:t>
      </w:r>
      <w:proofErr w:type="spellStart"/>
      <w:r w:rsidRPr="000946A0">
        <w:rPr>
          <w:rFonts w:asciiTheme="minorHAnsi" w:hAnsiTheme="minorHAnsi" w:cstheme="minorHAnsi"/>
          <w:sz w:val="14"/>
          <w:szCs w:val="14"/>
        </w:rPr>
        <w:t>Pzp</w:t>
      </w:r>
      <w:proofErr w:type="spellEnd"/>
    </w:p>
  </w:footnote>
  <w:footnote w:id="3">
    <w:p w14:paraId="51019DC5" w14:textId="77777777" w:rsidR="00D00ADA" w:rsidRPr="000946A0" w:rsidRDefault="00D00ADA" w:rsidP="000946A0">
      <w:pPr>
        <w:pStyle w:val="Tekstprzypisudolnego"/>
        <w:jc w:val="both"/>
        <w:rPr>
          <w:rFonts w:asciiTheme="minorHAnsi" w:hAnsiTheme="minorHAnsi" w:cstheme="minorHAnsi"/>
          <w:sz w:val="16"/>
          <w:szCs w:val="16"/>
        </w:rPr>
      </w:pPr>
      <w:r w:rsidRPr="000946A0">
        <w:rPr>
          <w:rStyle w:val="Odwoanieprzypisudolnego"/>
          <w:rFonts w:asciiTheme="minorHAnsi" w:hAnsiTheme="minorHAnsi" w:cstheme="minorHAnsi"/>
          <w:sz w:val="14"/>
          <w:szCs w:val="14"/>
        </w:rPr>
        <w:footnoteRef/>
      </w:r>
      <w:r w:rsidRPr="000946A0">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16308" w14:textId="77777777" w:rsidR="00D00ADA" w:rsidRDefault="00D00ADA">
    <w:pPr>
      <w:pStyle w:val="Nagwek"/>
    </w:pPr>
  </w:p>
  <w:p w14:paraId="679116A0" w14:textId="77777777" w:rsidR="00D00ADA" w:rsidRDefault="00D00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b w:val="0"/>
        <w:bCs w:val="0"/>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b/>
        <w:i w:val="0"/>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lowerLetter"/>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lowerLetter"/>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6" w15:restartNumberingAfterBreak="0">
    <w:nsid w:val="00420796"/>
    <w:multiLevelType w:val="hybridMultilevel"/>
    <w:tmpl w:val="6CDA7B14"/>
    <w:lvl w:ilvl="0" w:tplc="25E63A5C">
      <w:start w:val="1"/>
      <w:numFmt w:val="bullet"/>
      <w:lvlText w:val="-"/>
      <w:lvlJc w:val="left"/>
      <w:pPr>
        <w:ind w:left="2007" w:hanging="360"/>
      </w:pPr>
      <w:rPr>
        <w:rFonts w:ascii="Calibri" w:hAnsi="Calibri" w:hint="default"/>
        <w:b w:val="0"/>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7" w15:restartNumberingAfterBreak="0">
    <w:nsid w:val="00FD2382"/>
    <w:multiLevelType w:val="hybridMultilevel"/>
    <w:tmpl w:val="ED14AEA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 w15:restartNumberingAfterBreak="0">
    <w:nsid w:val="015F5A60"/>
    <w:multiLevelType w:val="multilevel"/>
    <w:tmpl w:val="E99EE0E8"/>
    <w:lvl w:ilvl="0">
      <w:start w:val="1"/>
      <w:numFmt w:val="lowerLetter"/>
      <w:lvlText w:val="%1)"/>
      <w:lvlJc w:val="left"/>
      <w:pPr>
        <w:tabs>
          <w:tab w:val="num" w:pos="720"/>
        </w:tabs>
        <w:ind w:left="720" w:hanging="360"/>
      </w:pPr>
      <w:rPr>
        <w:rFonts w:asciiTheme="majorHAnsi" w:hAnsiTheme="majorHAnsi" w:cstheme="majorHAnsi" w:hint="default"/>
        <w:b/>
        <w:i w:val="0"/>
        <w:sz w:val="18"/>
        <w:szCs w:val="18"/>
      </w:rPr>
    </w:lvl>
    <w:lvl w:ilvl="1">
      <w:start w:val="1"/>
      <w:numFmt w:val="lowerLetter"/>
      <w:lvlText w:val="%2)"/>
      <w:lvlJc w:val="left"/>
      <w:pPr>
        <w:tabs>
          <w:tab w:val="num" w:pos="1080"/>
        </w:tabs>
        <w:ind w:left="1080" w:hanging="360"/>
      </w:pPr>
      <w:rPr>
        <w:rFonts w:ascii="Calibri" w:hAnsi="Calibri" w:cs="Calibri" w:hint="default"/>
        <w:b/>
        <w:bCs w:val="0"/>
        <w:i w:val="0"/>
        <w:strike w:val="0"/>
        <w:dstrike w:val="0"/>
        <w:sz w:val="18"/>
        <w:szCs w:val="18"/>
        <w:u w:val="none"/>
        <w:effect w:val="none"/>
      </w:r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9" w15:restartNumberingAfterBreak="0">
    <w:nsid w:val="02977C6E"/>
    <w:multiLevelType w:val="hybridMultilevel"/>
    <w:tmpl w:val="EE5CD098"/>
    <w:lvl w:ilvl="0" w:tplc="51046002">
      <w:start w:val="1"/>
      <w:numFmt w:val="lowerLetter"/>
      <w:lvlText w:val="%1)"/>
      <w:lvlJc w:val="left"/>
      <w:pPr>
        <w:ind w:left="720" w:hanging="360"/>
      </w:pPr>
      <w:rPr>
        <w:rFonts w:asciiTheme="minorHAnsi" w:hAnsiTheme="minorHAnsi" w:cs="Tahoma" w:hint="default"/>
        <w:b w:val="0"/>
        <w:i w:val="0"/>
        <w:color w:val="auto"/>
        <w:sz w:val="18"/>
        <w:szCs w:val="18"/>
      </w:rPr>
    </w:lvl>
    <w:lvl w:ilvl="1" w:tplc="034AA988">
      <w:start w:val="1"/>
      <w:numFmt w:val="decimal"/>
      <w:lvlText w:val="%2."/>
      <w:lvlJc w:val="left"/>
      <w:pPr>
        <w:ind w:left="705" w:hanging="705"/>
      </w:pPr>
      <w:rPr>
        <w:rFonts w:hint="default"/>
        <w:b/>
        <w:bCs w:val="0"/>
      </w:rPr>
    </w:lvl>
    <w:lvl w:ilvl="2" w:tplc="3BD6DEA6">
      <w:start w:val="1"/>
      <w:numFmt w:val="decimal"/>
      <w:lvlText w:val="%3)"/>
      <w:lvlJc w:val="left"/>
      <w:pPr>
        <w:ind w:left="2340" w:hanging="360"/>
      </w:pPr>
      <w:rPr>
        <w:rFonts w:hint="default"/>
        <w:b/>
        <w:bCs/>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3BE3D1C"/>
    <w:multiLevelType w:val="hybridMultilevel"/>
    <w:tmpl w:val="3F169F32"/>
    <w:lvl w:ilvl="0" w:tplc="FFFFFFFF">
      <w:start w:val="1"/>
      <w:numFmt w:val="lowerLetter"/>
      <w:lvlText w:val="%1)"/>
      <w:lvlJc w:val="left"/>
      <w:pPr>
        <w:ind w:left="0" w:firstLine="0"/>
      </w:pPr>
      <w:rPr>
        <w:rFonts w:ascii="Calibri" w:hAnsi="Calibri" w:cs="Times New Roman" w:hint="default"/>
        <w:b/>
        <w:i w:val="0"/>
        <w:sz w:val="18"/>
        <w:szCs w:val="18"/>
      </w:r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rPr>
        <w:b/>
        <w:bCs/>
      </w:r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11" w15:restartNumberingAfterBreak="0">
    <w:nsid w:val="056059C0"/>
    <w:multiLevelType w:val="hybridMultilevel"/>
    <w:tmpl w:val="0F825656"/>
    <w:lvl w:ilvl="0" w:tplc="A3766CDC">
      <w:start w:val="1"/>
      <w:numFmt w:val="lowerLetter"/>
      <w:lvlText w:val="%1)"/>
      <w:lvlJc w:val="left"/>
      <w:pPr>
        <w:tabs>
          <w:tab w:val="num" w:pos="360"/>
        </w:tabs>
        <w:ind w:left="360" w:hanging="360"/>
      </w:pPr>
      <w:rPr>
        <w:rFonts w:ascii="Calibri" w:hAnsi="Calibri" w:cs="Calibri" w:hint="default"/>
        <w:b/>
        <w:i w:val="0"/>
        <w:sz w:val="18"/>
        <w:szCs w:val="18"/>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2" w15:restartNumberingAfterBreak="0">
    <w:nsid w:val="06A46D7A"/>
    <w:multiLevelType w:val="hybridMultilevel"/>
    <w:tmpl w:val="55DAF61C"/>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13" w15:restartNumberingAfterBreak="0">
    <w:nsid w:val="06BC1CEB"/>
    <w:multiLevelType w:val="hybridMultilevel"/>
    <w:tmpl w:val="59F684AC"/>
    <w:lvl w:ilvl="0" w:tplc="121E81F0">
      <w:numFmt w:val="decimal"/>
      <w:lvlText w:val=""/>
      <w:lvlJc w:val="left"/>
      <w:pPr>
        <w:ind w:left="398" w:firstLine="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4" w15:restartNumberingAfterBreak="0">
    <w:nsid w:val="07D40FA3"/>
    <w:multiLevelType w:val="hybridMultilevel"/>
    <w:tmpl w:val="6172BF52"/>
    <w:lvl w:ilvl="0" w:tplc="A1DC0684">
      <w:start w:val="1"/>
      <w:numFmt w:val="lowerLetter"/>
      <w:lvlText w:val="%1)"/>
      <w:lvlJc w:val="left"/>
      <w:pPr>
        <w:ind w:left="0" w:firstLine="0"/>
      </w:pPr>
      <w:rPr>
        <w:b/>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324627F0">
      <w:start w:val="1"/>
      <w:numFmt w:val="decimal"/>
      <w:lvlText w:val="%4."/>
      <w:lvlJc w:val="left"/>
      <w:pPr>
        <w:tabs>
          <w:tab w:val="num" w:pos="3589"/>
        </w:tabs>
        <w:ind w:left="3589" w:hanging="360"/>
      </w:pPr>
      <w:rPr>
        <w:b w:val="0"/>
        <w:bCs w:val="0"/>
      </w:r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5" w15:restartNumberingAfterBreak="0">
    <w:nsid w:val="07FD25FF"/>
    <w:multiLevelType w:val="hybridMultilevel"/>
    <w:tmpl w:val="9982B6D4"/>
    <w:lvl w:ilvl="0" w:tplc="5532EFB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8D21B63"/>
    <w:multiLevelType w:val="hybridMultilevel"/>
    <w:tmpl w:val="D2EC256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 w15:restartNumberingAfterBreak="0">
    <w:nsid w:val="09424B46"/>
    <w:multiLevelType w:val="hybridMultilevel"/>
    <w:tmpl w:val="C868BC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BBE2C50"/>
    <w:multiLevelType w:val="hybridMultilevel"/>
    <w:tmpl w:val="F0AA5394"/>
    <w:lvl w:ilvl="0" w:tplc="E94C9894">
      <w:start w:val="1"/>
      <w:numFmt w:val="lowerLetter"/>
      <w:lvlText w:val="%1)"/>
      <w:lvlJc w:val="left"/>
      <w:pPr>
        <w:ind w:left="720" w:hanging="360"/>
      </w:pPr>
      <w:rPr>
        <w:b/>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0BF97441"/>
    <w:multiLevelType w:val="hybridMultilevel"/>
    <w:tmpl w:val="603C3E50"/>
    <w:lvl w:ilvl="0" w:tplc="0CB00978">
      <w:start w:val="1"/>
      <w:numFmt w:val="decimal"/>
      <w:lvlText w:val="%1."/>
      <w:lvlJc w:val="left"/>
      <w:pPr>
        <w:tabs>
          <w:tab w:val="num" w:pos="360"/>
        </w:tabs>
        <w:ind w:left="360" w:hanging="360"/>
      </w:pPr>
      <w:rPr>
        <w:rFonts w:ascii="Calibri" w:hAnsi="Calibri" w:cs="Calibri" w:hint="default"/>
        <w:b/>
        <w:i w:val="0"/>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0D64561C"/>
    <w:multiLevelType w:val="hybridMultilevel"/>
    <w:tmpl w:val="90A0C96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0E60368B"/>
    <w:multiLevelType w:val="hybridMultilevel"/>
    <w:tmpl w:val="C8A4D0E8"/>
    <w:lvl w:ilvl="0" w:tplc="050AB296">
      <w:start w:val="1"/>
      <w:numFmt w:val="decimal"/>
      <w:lvlText w:val="%1)"/>
      <w:lvlJc w:val="left"/>
      <w:pPr>
        <w:ind w:left="927" w:hanging="360"/>
      </w:pPr>
      <w:rPr>
        <w:rFonts w:hint="default"/>
        <w:b/>
        <w:bCs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15:restartNumberingAfterBreak="0">
    <w:nsid w:val="0EBD2BDC"/>
    <w:multiLevelType w:val="hybridMultilevel"/>
    <w:tmpl w:val="5CB62DE4"/>
    <w:lvl w:ilvl="0" w:tplc="0AD0163C">
      <w:numFmt w:val="bullet"/>
      <w:lvlText w:val="-"/>
      <w:lvlJc w:val="left"/>
      <w:pPr>
        <w:ind w:left="1004" w:hanging="360"/>
      </w:pPr>
      <w:rPr>
        <w:rFonts w:ascii="Calibri" w:eastAsia="Times New Roman" w:hAnsi="Calibri" w:cs="Calibri"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24" w15:restartNumberingAfterBreak="0">
    <w:nsid w:val="0F573EDE"/>
    <w:multiLevelType w:val="hybridMultilevel"/>
    <w:tmpl w:val="BBDEC676"/>
    <w:lvl w:ilvl="0" w:tplc="40BE1606">
      <w:start w:val="1"/>
      <w:numFmt w:val="decimal"/>
      <w:lvlText w:val="%1."/>
      <w:lvlJc w:val="left"/>
      <w:pPr>
        <w:tabs>
          <w:tab w:val="num" w:pos="360"/>
        </w:tabs>
        <w:ind w:left="360" w:hanging="360"/>
      </w:pPr>
      <w:rPr>
        <w:rFonts w:ascii="Calibri" w:hAnsi="Calibri" w:cs="Calibri" w:hint="default"/>
        <w:b/>
        <w:i w:val="0"/>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 w15:restartNumberingAfterBreak="0">
    <w:nsid w:val="115B77B1"/>
    <w:multiLevelType w:val="hybridMultilevel"/>
    <w:tmpl w:val="B11E57A6"/>
    <w:lvl w:ilvl="0" w:tplc="34E48B9E">
      <w:start w:val="1"/>
      <w:numFmt w:val="lowerLetter"/>
      <w:lvlText w:val="%1)"/>
      <w:lvlJc w:val="left"/>
      <w:pPr>
        <w:tabs>
          <w:tab w:val="num" w:pos="720"/>
        </w:tabs>
        <w:ind w:left="720" w:hanging="360"/>
      </w:pPr>
      <w:rPr>
        <w:b/>
      </w:rPr>
    </w:lvl>
    <w:lvl w:ilvl="1" w:tplc="060080BA">
      <w:numFmt w:val="decimal"/>
      <w:lvlText w:val=""/>
      <w:lvlJc w:val="left"/>
      <w:pPr>
        <w:tabs>
          <w:tab w:val="num" w:pos="1440"/>
        </w:tabs>
        <w:ind w:left="1440" w:hanging="360"/>
      </w:pPr>
      <w:rPr>
        <w:rFonts w:ascii="Symbol" w:hAnsi="Symbol" w:hint="default"/>
        <w:sz w:val="18"/>
        <w:szCs w:val="14"/>
      </w:rPr>
    </w:lvl>
    <w:lvl w:ilvl="2" w:tplc="34E48B9E">
      <w:start w:val="1"/>
      <w:numFmt w:val="lowerLetter"/>
      <w:lvlText w:val="%3)"/>
      <w:lvlJc w:val="left"/>
      <w:pPr>
        <w:tabs>
          <w:tab w:val="num" w:pos="2340"/>
        </w:tabs>
        <w:ind w:left="2340" w:hanging="360"/>
      </w:pPr>
      <w:rPr>
        <w:b/>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6" w15:restartNumberingAfterBreak="0">
    <w:nsid w:val="140374E2"/>
    <w:multiLevelType w:val="hybridMultilevel"/>
    <w:tmpl w:val="B9CAFCA0"/>
    <w:lvl w:ilvl="0" w:tplc="483E0274">
      <w:numFmt w:val="bullet"/>
      <w:lvlText w:val="-"/>
      <w:lvlJc w:val="left"/>
      <w:pPr>
        <w:ind w:left="1287" w:hanging="360"/>
      </w:pPr>
      <w:rPr>
        <w:rFonts w:ascii="Times New Roman" w:eastAsia="Times New Roman" w:hAnsi="Times New Roman" w:cs="Times New Roman"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2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hint="default"/>
      </w:rPr>
    </w:lvl>
    <w:lvl w:ilvl="2" w:tplc="FC3E8368">
      <w:start w:val="16"/>
      <w:numFmt w:val="bullet"/>
      <w:lvlText w:val=""/>
      <w:lvlJc w:val="left"/>
      <w:pPr>
        <w:ind w:left="2689" w:hanging="360"/>
      </w:pPr>
      <w:rPr>
        <w:rFonts w:ascii="Symbol" w:eastAsia="Times New Roman" w:hAnsi="Symbol" w:cs="Times New Roman" w:hint="default"/>
      </w:r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0" w15:restartNumberingAfterBreak="0">
    <w:nsid w:val="19034A6C"/>
    <w:multiLevelType w:val="multilevel"/>
    <w:tmpl w:val="99F24A02"/>
    <w:lvl w:ilvl="0">
      <w:start w:val="1"/>
      <w:numFmt w:val="decimal"/>
      <w:pStyle w:val="Nagwek8"/>
      <w:lvlText w:val="%1"/>
      <w:lvlJc w:val="left"/>
      <w:pPr>
        <w:tabs>
          <w:tab w:val="num" w:pos="555"/>
        </w:tabs>
        <w:ind w:left="555" w:hanging="555"/>
      </w:pPr>
    </w:lvl>
    <w:lvl w:ilvl="1">
      <w:start w:val="3"/>
      <w:numFmt w:val="decimal"/>
      <w:lvlText w:val="%1.%2"/>
      <w:lvlJc w:val="left"/>
      <w:pPr>
        <w:tabs>
          <w:tab w:val="num" w:pos="555"/>
        </w:tabs>
        <w:ind w:left="555" w:hanging="55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1" w15:restartNumberingAfterBreak="0">
    <w:nsid w:val="1A933881"/>
    <w:multiLevelType w:val="multilevel"/>
    <w:tmpl w:val="8D2423F6"/>
    <w:lvl w:ilvl="0">
      <w:start w:val="1"/>
      <w:numFmt w:val="decimal"/>
      <w:lvlText w:val="%1."/>
      <w:lvlJc w:val="left"/>
      <w:pPr>
        <w:ind w:left="720" w:hanging="360"/>
      </w:pPr>
      <w:rPr>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1A962EBA"/>
    <w:multiLevelType w:val="hybridMultilevel"/>
    <w:tmpl w:val="C874BE5C"/>
    <w:lvl w:ilvl="0" w:tplc="495245BC">
      <w:start w:val="1"/>
      <w:numFmt w:val="decimal"/>
      <w:lvlText w:val="%1)"/>
      <w:lvlJc w:val="left"/>
      <w:pPr>
        <w:ind w:left="927" w:hanging="360"/>
      </w:pPr>
      <w:rPr>
        <w:rFonts w:hint="default"/>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3" w15:restartNumberingAfterBreak="0">
    <w:nsid w:val="1B7F0D37"/>
    <w:multiLevelType w:val="hybridMultilevel"/>
    <w:tmpl w:val="1556E438"/>
    <w:lvl w:ilvl="0" w:tplc="DCE00D24">
      <w:start w:val="1"/>
      <w:numFmt w:val="lowerLetter"/>
      <w:lvlText w:val="%1)"/>
      <w:lvlJc w:val="left"/>
      <w:pPr>
        <w:tabs>
          <w:tab w:val="num" w:pos="1069"/>
        </w:tabs>
        <w:ind w:left="1069" w:hanging="360"/>
      </w:pPr>
      <w:rPr>
        <w:rFonts w:ascii="Calibri" w:hAnsi="Calibri" w:cs="Calibri" w:hint="default"/>
        <w:b/>
        <w:i w:val="0"/>
        <w:sz w:val="18"/>
        <w:szCs w:val="18"/>
      </w:rPr>
    </w:lvl>
    <w:lvl w:ilvl="1" w:tplc="25E63A5C">
      <w:start w:val="1"/>
      <w:numFmt w:val="bullet"/>
      <w:lvlText w:val="-"/>
      <w:lvlJc w:val="left"/>
      <w:pPr>
        <w:ind w:left="1789" w:hanging="360"/>
      </w:pPr>
      <w:rPr>
        <w:rFonts w:ascii="Calibri" w:hAnsi="Calibri" w:cs="Times New Roman" w:hint="default"/>
        <w:b w:val="0"/>
      </w:rPr>
    </w:lvl>
    <w:lvl w:ilvl="2" w:tplc="0415001B">
      <w:start w:val="1"/>
      <w:numFmt w:val="lowerRoman"/>
      <w:lvlText w:val="%3."/>
      <w:lvlJc w:val="right"/>
      <w:pPr>
        <w:tabs>
          <w:tab w:val="num" w:pos="2509"/>
        </w:tabs>
        <w:ind w:left="2509" w:hanging="180"/>
      </w:pPr>
    </w:lvl>
    <w:lvl w:ilvl="3" w:tplc="0415000F">
      <w:start w:val="1"/>
      <w:numFmt w:val="decimal"/>
      <w:lvlText w:val="%4."/>
      <w:lvlJc w:val="left"/>
      <w:pPr>
        <w:tabs>
          <w:tab w:val="num" w:pos="3229"/>
        </w:tabs>
        <w:ind w:left="3229" w:hanging="360"/>
      </w:pPr>
    </w:lvl>
    <w:lvl w:ilvl="4" w:tplc="04150019">
      <w:start w:val="1"/>
      <w:numFmt w:val="lowerLetter"/>
      <w:lvlText w:val="%5."/>
      <w:lvlJc w:val="left"/>
      <w:pPr>
        <w:tabs>
          <w:tab w:val="num" w:pos="3949"/>
        </w:tabs>
        <w:ind w:left="3949" w:hanging="360"/>
      </w:pPr>
    </w:lvl>
    <w:lvl w:ilvl="5" w:tplc="0415001B">
      <w:start w:val="1"/>
      <w:numFmt w:val="lowerRoman"/>
      <w:lvlText w:val="%6."/>
      <w:lvlJc w:val="right"/>
      <w:pPr>
        <w:tabs>
          <w:tab w:val="num" w:pos="4669"/>
        </w:tabs>
        <w:ind w:left="4669" w:hanging="180"/>
      </w:pPr>
    </w:lvl>
    <w:lvl w:ilvl="6" w:tplc="0415000F">
      <w:start w:val="1"/>
      <w:numFmt w:val="decimal"/>
      <w:lvlText w:val="%7."/>
      <w:lvlJc w:val="left"/>
      <w:pPr>
        <w:tabs>
          <w:tab w:val="num" w:pos="5389"/>
        </w:tabs>
        <w:ind w:left="5389" w:hanging="360"/>
      </w:pPr>
    </w:lvl>
    <w:lvl w:ilvl="7" w:tplc="04150019">
      <w:start w:val="1"/>
      <w:numFmt w:val="lowerLetter"/>
      <w:lvlText w:val="%8."/>
      <w:lvlJc w:val="left"/>
      <w:pPr>
        <w:tabs>
          <w:tab w:val="num" w:pos="6109"/>
        </w:tabs>
        <w:ind w:left="6109" w:hanging="360"/>
      </w:pPr>
    </w:lvl>
    <w:lvl w:ilvl="8" w:tplc="0415001B">
      <w:start w:val="1"/>
      <w:numFmt w:val="lowerRoman"/>
      <w:lvlText w:val="%9."/>
      <w:lvlJc w:val="right"/>
      <w:pPr>
        <w:tabs>
          <w:tab w:val="num" w:pos="6829"/>
        </w:tabs>
        <w:ind w:left="6829" w:hanging="180"/>
      </w:pPr>
    </w:lvl>
  </w:abstractNum>
  <w:abstractNum w:abstractNumId="34" w15:restartNumberingAfterBreak="0">
    <w:nsid w:val="1BF11443"/>
    <w:multiLevelType w:val="hybridMultilevel"/>
    <w:tmpl w:val="D02CB25A"/>
    <w:lvl w:ilvl="0" w:tplc="B016DDC6">
      <w:start w:val="1"/>
      <w:numFmt w:val="lowerLetter"/>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1C081F46"/>
    <w:multiLevelType w:val="hybridMultilevel"/>
    <w:tmpl w:val="F920C194"/>
    <w:lvl w:ilvl="0" w:tplc="EB5EF49A">
      <w:start w:val="2"/>
      <w:numFmt w:val="decimal"/>
      <w:lvlText w:val="%1)"/>
      <w:lvlJc w:val="left"/>
      <w:pPr>
        <w:ind w:left="234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C24597B"/>
    <w:multiLevelType w:val="hybridMultilevel"/>
    <w:tmpl w:val="75C48028"/>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C481D2A"/>
    <w:multiLevelType w:val="hybridMultilevel"/>
    <w:tmpl w:val="3F169F32"/>
    <w:lvl w:ilvl="0" w:tplc="E0CEEEC4">
      <w:start w:val="1"/>
      <w:numFmt w:val="lowerLetter"/>
      <w:lvlText w:val="%1)"/>
      <w:lvlJc w:val="left"/>
      <w:pPr>
        <w:ind w:left="0" w:firstLine="0"/>
      </w:pPr>
      <w:rPr>
        <w:rFonts w:ascii="Calibri" w:hAnsi="Calibri" w:cs="Times New Roman"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E1A86C42">
      <w:start w:val="1"/>
      <w:numFmt w:val="decimal"/>
      <w:lvlText w:val="%4."/>
      <w:lvlJc w:val="left"/>
      <w:pPr>
        <w:tabs>
          <w:tab w:val="num" w:pos="3589"/>
        </w:tabs>
        <w:ind w:left="3589" w:hanging="360"/>
      </w:pPr>
      <w:rPr>
        <w:b/>
        <w:bCs/>
      </w:r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38" w15:restartNumberingAfterBreak="0">
    <w:nsid w:val="21154C29"/>
    <w:multiLevelType w:val="hybridMultilevel"/>
    <w:tmpl w:val="3CCCB2FE"/>
    <w:lvl w:ilvl="0" w:tplc="49E41052">
      <w:start w:val="1"/>
      <w:numFmt w:val="decimal"/>
      <w:lvlText w:val="%1."/>
      <w:lvlJc w:val="left"/>
      <w:pPr>
        <w:tabs>
          <w:tab w:val="num" w:pos="360"/>
        </w:tabs>
        <w:ind w:left="360" w:hanging="360"/>
      </w:pPr>
      <w:rPr>
        <w:rFonts w:ascii="Calibri" w:hAnsi="Calibri" w:cs="Calibri" w:hint="default"/>
        <w:b/>
        <w:i w:val="0"/>
        <w:sz w:val="18"/>
        <w:szCs w:val="18"/>
      </w:rPr>
    </w:lvl>
    <w:lvl w:ilvl="1" w:tplc="34E48B9E">
      <w:start w:val="1"/>
      <w:numFmt w:val="lowerLetter"/>
      <w:lvlText w:val="%2)"/>
      <w:lvlJc w:val="left"/>
      <w:pPr>
        <w:tabs>
          <w:tab w:val="num" w:pos="1440"/>
        </w:tabs>
        <w:ind w:left="1440" w:hanging="360"/>
      </w:pPr>
      <w:rPr>
        <w:b/>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9" w15:restartNumberingAfterBreak="0">
    <w:nsid w:val="226E199B"/>
    <w:multiLevelType w:val="hybridMultilevel"/>
    <w:tmpl w:val="0E0EA7B0"/>
    <w:lvl w:ilvl="0" w:tplc="A4D28160">
      <w:start w:val="1"/>
      <w:numFmt w:val="decimal"/>
      <w:lvlText w:val="%1."/>
      <w:lvlJc w:val="left"/>
      <w:pPr>
        <w:tabs>
          <w:tab w:val="num" w:pos="360"/>
        </w:tabs>
        <w:ind w:left="360" w:hanging="360"/>
      </w:pPr>
      <w:rPr>
        <w:rFonts w:ascii="Calibri" w:hAnsi="Calibri" w:cs="Times New Roman" w:hint="default"/>
        <w:b/>
        <w:i w:val="0"/>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0" w15:restartNumberingAfterBreak="0">
    <w:nsid w:val="236B787B"/>
    <w:multiLevelType w:val="hybridMultilevel"/>
    <w:tmpl w:val="1B0E33C6"/>
    <w:lvl w:ilvl="0" w:tplc="7C90FCA4">
      <w:start w:val="1"/>
      <w:numFmt w:val="decimal"/>
      <w:lvlText w:val="%1."/>
      <w:lvlJc w:val="left"/>
      <w:pPr>
        <w:tabs>
          <w:tab w:val="num" w:pos="360"/>
        </w:tabs>
        <w:ind w:left="360" w:hanging="360"/>
      </w:pPr>
      <w:rPr>
        <w:rFonts w:ascii="Calibri" w:hAnsi="Calibri" w:cs="Calibri" w:hint="default"/>
        <w:b/>
        <w:i w:val="0"/>
        <w:sz w:val="18"/>
        <w:szCs w:val="18"/>
      </w:rPr>
    </w:lvl>
    <w:lvl w:ilvl="1" w:tplc="34E48B9E">
      <w:start w:val="1"/>
      <w:numFmt w:val="lowerLetter"/>
      <w:lvlText w:val="%2)"/>
      <w:lvlJc w:val="left"/>
      <w:pPr>
        <w:tabs>
          <w:tab w:val="num" w:pos="1440"/>
        </w:tabs>
        <w:ind w:left="1440" w:hanging="360"/>
      </w:pPr>
      <w:rPr>
        <w:rFonts w:hint="default"/>
        <w:b/>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24D359A7"/>
    <w:multiLevelType w:val="hybridMultilevel"/>
    <w:tmpl w:val="D87A60CC"/>
    <w:lvl w:ilvl="0" w:tplc="FFF8753E">
      <w:start w:val="1"/>
      <w:numFmt w:val="decimal"/>
      <w:lvlText w:val="%1."/>
      <w:lvlJc w:val="left"/>
      <w:pPr>
        <w:tabs>
          <w:tab w:val="num" w:pos="360"/>
        </w:tabs>
        <w:ind w:left="360" w:hanging="360"/>
      </w:pPr>
      <w:rPr>
        <w:rFonts w:ascii="Calibri" w:hAnsi="Calibri" w:cs="Times New Roman" w:hint="default"/>
        <w:b/>
        <w:i w:val="0"/>
        <w:sz w:val="18"/>
        <w:szCs w:val="18"/>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42" w15:restartNumberingAfterBreak="0">
    <w:nsid w:val="25CB0504"/>
    <w:multiLevelType w:val="hybridMultilevel"/>
    <w:tmpl w:val="57E45430"/>
    <w:lvl w:ilvl="0" w:tplc="25E63A5C">
      <w:numFmt w:val="decimal"/>
      <w:lvlText w:val="-"/>
      <w:lvlJc w:val="left"/>
      <w:pPr>
        <w:ind w:left="398" w:firstLine="0"/>
      </w:pPr>
      <w:rPr>
        <w:rFonts w:ascii="Calibri" w:hAnsi="Calibri" w:cs="Times New Roman" w:hint="default"/>
        <w:b w:val="0"/>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3" w15:restartNumberingAfterBreak="0">
    <w:nsid w:val="26193A78"/>
    <w:multiLevelType w:val="hybridMultilevel"/>
    <w:tmpl w:val="026C235A"/>
    <w:lvl w:ilvl="0" w:tplc="97504CA6">
      <w:start w:val="1"/>
      <w:numFmt w:val="lowerLetter"/>
      <w:lvlText w:val="%1)"/>
      <w:lvlJc w:val="left"/>
      <w:pPr>
        <w:ind w:left="0" w:firstLine="0"/>
      </w:pPr>
      <w:rPr>
        <w:b/>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4" w15:restartNumberingAfterBreak="0">
    <w:nsid w:val="26D15889"/>
    <w:multiLevelType w:val="hybridMultilevel"/>
    <w:tmpl w:val="2B909092"/>
    <w:lvl w:ilvl="0" w:tplc="C1CE9C2A">
      <w:start w:val="1"/>
      <w:numFmt w:val="lowerLetter"/>
      <w:lvlText w:val="%1)"/>
      <w:lvlJc w:val="left"/>
      <w:pPr>
        <w:tabs>
          <w:tab w:val="num" w:pos="360"/>
        </w:tabs>
        <w:ind w:left="360" w:hanging="360"/>
      </w:pPr>
      <w:rPr>
        <w:rFonts w:ascii="Calibri" w:hAnsi="Calibri" w:cs="Times New Roman" w:hint="default"/>
        <w:b/>
        <w:i w:val="0"/>
        <w:sz w:val="18"/>
        <w:szCs w:val="18"/>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45" w15:restartNumberingAfterBreak="0">
    <w:nsid w:val="27065E19"/>
    <w:multiLevelType w:val="hybridMultilevel"/>
    <w:tmpl w:val="B12201A8"/>
    <w:lvl w:ilvl="0" w:tplc="FB7421F8">
      <w:start w:val="1"/>
      <w:numFmt w:val="decimal"/>
      <w:lvlText w:val="%1)"/>
      <w:lvlJc w:val="left"/>
      <w:pPr>
        <w:ind w:left="1287" w:hanging="360"/>
      </w:pPr>
      <w:rPr>
        <w:b/>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6" w15:restartNumberingAfterBreak="0">
    <w:nsid w:val="29252A81"/>
    <w:multiLevelType w:val="multilevel"/>
    <w:tmpl w:val="49D28B48"/>
    <w:lvl w:ilvl="0">
      <w:start w:val="3"/>
      <w:numFmt w:val="decimal"/>
      <w:lvlText w:val="%1."/>
      <w:lvlJc w:val="left"/>
      <w:pPr>
        <w:ind w:left="1287" w:hanging="360"/>
      </w:pPr>
      <w:rPr>
        <w:rFonts w:hint="default"/>
        <w:b/>
      </w:r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b/>
      </w:rPr>
    </w:lvl>
    <w:lvl w:ilvl="3">
      <w:start w:val="1"/>
      <w:numFmt w:val="decimal"/>
      <w:isLgl/>
      <w:lvlText w:val="%1.%2.%3.%4."/>
      <w:lvlJc w:val="left"/>
      <w:pPr>
        <w:ind w:left="1647" w:hanging="720"/>
      </w:pPr>
      <w:rPr>
        <w:rFonts w:hint="default"/>
        <w:b/>
        <w:bCs w:val="0"/>
      </w:rPr>
    </w:lvl>
    <w:lvl w:ilvl="4">
      <w:start w:val="1"/>
      <w:numFmt w:val="decimal"/>
      <w:isLgl/>
      <w:lvlText w:val="%1.%2.%3.%4.%5."/>
      <w:lvlJc w:val="left"/>
      <w:pPr>
        <w:ind w:left="1647" w:hanging="72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007" w:hanging="1080"/>
      </w:pPr>
      <w:rPr>
        <w:rFonts w:hint="default"/>
      </w:rPr>
    </w:lvl>
    <w:lvl w:ilvl="7">
      <w:start w:val="1"/>
      <w:numFmt w:val="decimal"/>
      <w:isLgl/>
      <w:lvlText w:val="%1.%2.%3.%4.%5.%6.%7.%8."/>
      <w:lvlJc w:val="left"/>
      <w:pPr>
        <w:ind w:left="2007" w:hanging="1080"/>
      </w:pPr>
      <w:rPr>
        <w:rFonts w:hint="default"/>
      </w:rPr>
    </w:lvl>
    <w:lvl w:ilvl="8">
      <w:start w:val="1"/>
      <w:numFmt w:val="decimal"/>
      <w:isLgl/>
      <w:lvlText w:val="%1.%2.%3.%4.%5.%6.%7.%8.%9."/>
      <w:lvlJc w:val="left"/>
      <w:pPr>
        <w:ind w:left="2367" w:hanging="1440"/>
      </w:pPr>
      <w:rPr>
        <w:rFonts w:hint="default"/>
      </w:rPr>
    </w:lvl>
  </w:abstractNum>
  <w:abstractNum w:abstractNumId="47" w15:restartNumberingAfterBreak="0">
    <w:nsid w:val="2A6E7729"/>
    <w:multiLevelType w:val="multilevel"/>
    <w:tmpl w:val="20360770"/>
    <w:lvl w:ilvl="0">
      <w:start w:val="9"/>
      <w:numFmt w:val="decimal"/>
      <w:lvlText w:val="%1."/>
      <w:lvlJc w:val="left"/>
      <w:pPr>
        <w:ind w:left="1211" w:hanging="360"/>
      </w:pPr>
      <w:rPr>
        <w:rFonts w:hint="default"/>
        <w:b/>
      </w:rPr>
    </w:lvl>
    <w:lvl w:ilvl="1">
      <w:start w:val="1"/>
      <w:numFmt w:val="decimal"/>
      <w:isLgl/>
      <w:lvlText w:val="%1.%2."/>
      <w:lvlJc w:val="left"/>
      <w:pPr>
        <w:ind w:left="1421" w:hanging="570"/>
      </w:pPr>
      <w:rPr>
        <w:rFonts w:ascii="Calibri" w:hAnsi="Calibri" w:cs="Calibri" w:hint="default"/>
        <w:b/>
        <w:i w:val="0"/>
        <w:iCs w:val="0"/>
        <w:color w:val="auto"/>
        <w:sz w:val="18"/>
        <w:szCs w:val="18"/>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48" w15:restartNumberingAfterBreak="0">
    <w:nsid w:val="2B5E7670"/>
    <w:multiLevelType w:val="hybridMultilevel"/>
    <w:tmpl w:val="E2A219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DAA7C05"/>
    <w:multiLevelType w:val="hybridMultilevel"/>
    <w:tmpl w:val="F1C01AC6"/>
    <w:lvl w:ilvl="0" w:tplc="7CA2E3D2">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15:restartNumberingAfterBreak="0">
    <w:nsid w:val="2EE13C8F"/>
    <w:multiLevelType w:val="multilevel"/>
    <w:tmpl w:val="05561AEA"/>
    <w:lvl w:ilvl="0">
      <w:start w:val="1"/>
      <w:numFmt w:val="decimal"/>
      <w:lvlText w:val="%1."/>
      <w:lvlJc w:val="left"/>
      <w:pPr>
        <w:ind w:left="360" w:hanging="360"/>
      </w:pPr>
      <w:rPr>
        <w:rFonts w:hint="default"/>
        <w:b/>
      </w:rPr>
    </w:lvl>
    <w:lvl w:ilvl="1">
      <w:start w:val="1"/>
      <w:numFmt w:val="decimal"/>
      <w:lvlText w:val="%1.%2."/>
      <w:lvlJc w:val="left"/>
      <w:pPr>
        <w:ind w:left="1146" w:hanging="72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35C137B"/>
    <w:multiLevelType w:val="hybridMultilevel"/>
    <w:tmpl w:val="FCF25A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2" w15:restartNumberingAfterBreak="0">
    <w:nsid w:val="35F77E2F"/>
    <w:multiLevelType w:val="hybridMultilevel"/>
    <w:tmpl w:val="F6BC1F54"/>
    <w:lvl w:ilvl="0" w:tplc="4E3EFDBE">
      <w:start w:val="1"/>
      <w:numFmt w:val="decimal"/>
      <w:lvlText w:val="%1)"/>
      <w:lvlJc w:val="left"/>
      <w:pPr>
        <w:ind w:left="720" w:hanging="360"/>
      </w:pPr>
      <w:rPr>
        <w:rFonts w:asciiTheme="minorHAnsi" w:eastAsia="Times New Roman" w:hAnsiTheme="minorHAnsi" w:cs="Arial"/>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7D40048"/>
    <w:multiLevelType w:val="multilevel"/>
    <w:tmpl w:val="D86C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85F5059"/>
    <w:multiLevelType w:val="hybridMultilevel"/>
    <w:tmpl w:val="E84A2020"/>
    <w:lvl w:ilvl="0" w:tplc="BEAC7E26">
      <w:start w:val="1"/>
      <w:numFmt w:val="decimal"/>
      <w:lvlText w:val="%1."/>
      <w:lvlJc w:val="left"/>
      <w:pPr>
        <w:tabs>
          <w:tab w:val="num" w:pos="360"/>
        </w:tabs>
        <w:ind w:left="360" w:hanging="360"/>
      </w:pPr>
      <w:rPr>
        <w:rFonts w:ascii="Calibri" w:hAnsi="Calibri" w:cs="Calibri" w:hint="default"/>
        <w:b/>
        <w:i w:val="0"/>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5"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6" w15:restartNumberingAfterBreak="0">
    <w:nsid w:val="394261DD"/>
    <w:multiLevelType w:val="hybridMultilevel"/>
    <w:tmpl w:val="8C4CD9F6"/>
    <w:lvl w:ilvl="0" w:tplc="73E0D1FA">
      <w:start w:val="1"/>
      <w:numFmt w:val="lowerLetter"/>
      <w:lvlText w:val="%1)"/>
      <w:lvlJc w:val="left"/>
      <w:pPr>
        <w:tabs>
          <w:tab w:val="num" w:pos="720"/>
        </w:tabs>
        <w:ind w:left="720" w:hanging="360"/>
      </w:pPr>
      <w:rPr>
        <w:rFonts w:hint="default"/>
        <w:b/>
        <w:bCs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3DC60496"/>
    <w:multiLevelType w:val="hybridMultilevel"/>
    <w:tmpl w:val="30CC6BCC"/>
    <w:lvl w:ilvl="0" w:tplc="077ECEF8">
      <w:start w:val="1"/>
      <w:numFmt w:val="lowerLetter"/>
      <w:lvlText w:val="%1)"/>
      <w:lvlJc w:val="left"/>
      <w:pPr>
        <w:tabs>
          <w:tab w:val="num" w:pos="474"/>
        </w:tabs>
        <w:ind w:left="474" w:hanging="360"/>
      </w:pPr>
      <w:rPr>
        <w:rFonts w:ascii="Calibri Light" w:hAnsi="Calibri Light" w:cs="Calibri Light" w:hint="default"/>
        <w:b/>
        <w:i w:val="0"/>
        <w:sz w:val="18"/>
        <w:szCs w:val="18"/>
      </w:rPr>
    </w:lvl>
    <w:lvl w:ilvl="1" w:tplc="04150019">
      <w:start w:val="1"/>
      <w:numFmt w:val="lowerLetter"/>
      <w:lvlText w:val="%2."/>
      <w:lvlJc w:val="left"/>
      <w:pPr>
        <w:tabs>
          <w:tab w:val="num" w:pos="1194"/>
        </w:tabs>
        <w:ind w:left="1194" w:hanging="360"/>
      </w:pPr>
    </w:lvl>
    <w:lvl w:ilvl="2" w:tplc="0415001B">
      <w:start w:val="1"/>
      <w:numFmt w:val="lowerRoman"/>
      <w:lvlText w:val="%3."/>
      <w:lvlJc w:val="right"/>
      <w:pPr>
        <w:tabs>
          <w:tab w:val="num" w:pos="1914"/>
        </w:tabs>
        <w:ind w:left="1914" w:hanging="180"/>
      </w:pPr>
    </w:lvl>
    <w:lvl w:ilvl="3" w:tplc="0415000F">
      <w:start w:val="1"/>
      <w:numFmt w:val="decimal"/>
      <w:lvlText w:val="%4."/>
      <w:lvlJc w:val="left"/>
      <w:pPr>
        <w:tabs>
          <w:tab w:val="num" w:pos="2634"/>
        </w:tabs>
        <w:ind w:left="2634" w:hanging="360"/>
      </w:pPr>
    </w:lvl>
    <w:lvl w:ilvl="4" w:tplc="04150019">
      <w:start w:val="1"/>
      <w:numFmt w:val="lowerLetter"/>
      <w:lvlText w:val="%5."/>
      <w:lvlJc w:val="left"/>
      <w:pPr>
        <w:tabs>
          <w:tab w:val="num" w:pos="3354"/>
        </w:tabs>
        <w:ind w:left="3354" w:hanging="360"/>
      </w:pPr>
    </w:lvl>
    <w:lvl w:ilvl="5" w:tplc="0415001B">
      <w:start w:val="1"/>
      <w:numFmt w:val="lowerRoman"/>
      <w:lvlText w:val="%6."/>
      <w:lvlJc w:val="right"/>
      <w:pPr>
        <w:tabs>
          <w:tab w:val="num" w:pos="4074"/>
        </w:tabs>
        <w:ind w:left="4074" w:hanging="180"/>
      </w:pPr>
    </w:lvl>
    <w:lvl w:ilvl="6" w:tplc="0415000F">
      <w:start w:val="1"/>
      <w:numFmt w:val="decimal"/>
      <w:lvlText w:val="%7."/>
      <w:lvlJc w:val="left"/>
      <w:pPr>
        <w:tabs>
          <w:tab w:val="num" w:pos="4794"/>
        </w:tabs>
        <w:ind w:left="4794" w:hanging="360"/>
      </w:pPr>
    </w:lvl>
    <w:lvl w:ilvl="7" w:tplc="04150019">
      <w:start w:val="1"/>
      <w:numFmt w:val="lowerLetter"/>
      <w:lvlText w:val="%8."/>
      <w:lvlJc w:val="left"/>
      <w:pPr>
        <w:tabs>
          <w:tab w:val="num" w:pos="5514"/>
        </w:tabs>
        <w:ind w:left="5514" w:hanging="360"/>
      </w:pPr>
    </w:lvl>
    <w:lvl w:ilvl="8" w:tplc="0415001B">
      <w:start w:val="1"/>
      <w:numFmt w:val="lowerRoman"/>
      <w:lvlText w:val="%9."/>
      <w:lvlJc w:val="right"/>
      <w:pPr>
        <w:tabs>
          <w:tab w:val="num" w:pos="6234"/>
        </w:tabs>
        <w:ind w:left="6234" w:hanging="180"/>
      </w:pPr>
    </w:lvl>
  </w:abstractNum>
  <w:abstractNum w:abstractNumId="58" w15:restartNumberingAfterBreak="0">
    <w:nsid w:val="3FB53CF4"/>
    <w:multiLevelType w:val="hybridMultilevel"/>
    <w:tmpl w:val="9AC0497C"/>
    <w:lvl w:ilvl="0" w:tplc="97A638C6">
      <w:start w:val="1"/>
      <w:numFmt w:val="lowerLetter"/>
      <w:lvlText w:val="%1)"/>
      <w:lvlJc w:val="left"/>
      <w:pPr>
        <w:ind w:left="1211" w:hanging="360"/>
      </w:pPr>
      <w:rPr>
        <w:rFonts w:hint="default"/>
        <w:b/>
        <w:bCs w:val="0"/>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9" w15:restartNumberingAfterBreak="0">
    <w:nsid w:val="413E1C29"/>
    <w:multiLevelType w:val="hybridMultilevel"/>
    <w:tmpl w:val="C958AB32"/>
    <w:lvl w:ilvl="0" w:tplc="3042A132">
      <w:start w:val="1"/>
      <w:numFmt w:val="decimal"/>
      <w:lvlText w:val="%1."/>
      <w:lvlJc w:val="left"/>
      <w:pPr>
        <w:tabs>
          <w:tab w:val="num" w:pos="360"/>
        </w:tabs>
        <w:ind w:left="360" w:hanging="360"/>
      </w:pPr>
      <w:rPr>
        <w:rFonts w:ascii="Calibri" w:hAnsi="Calibri" w:cs="Calibri" w:hint="default"/>
        <w:b/>
        <w:i w:val="0"/>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0" w15:restartNumberingAfterBreak="0">
    <w:nsid w:val="42D77642"/>
    <w:multiLevelType w:val="hybridMultilevel"/>
    <w:tmpl w:val="08D64052"/>
    <w:lvl w:ilvl="0" w:tplc="FF4A4B16">
      <w:start w:val="1"/>
      <w:numFmt w:val="lowerLetter"/>
      <w:lvlText w:val="%1)"/>
      <w:lvlJc w:val="left"/>
      <w:pPr>
        <w:ind w:left="1287" w:hanging="360"/>
      </w:pPr>
      <w:rPr>
        <w:b/>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1" w15:restartNumberingAfterBreak="0">
    <w:nsid w:val="468F174D"/>
    <w:multiLevelType w:val="hybridMultilevel"/>
    <w:tmpl w:val="9138759E"/>
    <w:lvl w:ilvl="0" w:tplc="A99A2608">
      <w:start w:val="1"/>
      <w:numFmt w:val="decimal"/>
      <w:lvlText w:val="%1."/>
      <w:lvlJc w:val="left"/>
      <w:pPr>
        <w:ind w:left="720" w:hanging="360"/>
      </w:pPr>
      <w:rPr>
        <w:b w:val="0"/>
        <w:bCs/>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15:restartNumberingAfterBreak="0">
    <w:nsid w:val="481356A3"/>
    <w:multiLevelType w:val="hybridMultilevel"/>
    <w:tmpl w:val="C840CCF0"/>
    <w:lvl w:ilvl="0" w:tplc="04150015">
      <w:start w:val="1"/>
      <w:numFmt w:val="upp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3" w15:restartNumberingAfterBreak="0">
    <w:nsid w:val="4AD91CC7"/>
    <w:multiLevelType w:val="hybridMultilevel"/>
    <w:tmpl w:val="544A04C0"/>
    <w:lvl w:ilvl="0" w:tplc="106C6D74">
      <w:start w:val="1"/>
      <w:numFmt w:val="lowerLetter"/>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4" w15:restartNumberingAfterBreak="0">
    <w:nsid w:val="4E7D4B38"/>
    <w:multiLevelType w:val="multilevel"/>
    <w:tmpl w:val="1F4620A4"/>
    <w:lvl w:ilvl="0">
      <w:start w:val="1"/>
      <w:numFmt w:val="decimal"/>
      <w:lvlText w:val="%1."/>
      <w:lvlJc w:val="left"/>
      <w:pPr>
        <w:ind w:left="720" w:hanging="360"/>
      </w:pPr>
      <w:rPr>
        <w:b w:val="0"/>
        <w:bCs/>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65" w15:restartNumberingAfterBreak="0">
    <w:nsid w:val="50022560"/>
    <w:multiLevelType w:val="hybridMultilevel"/>
    <w:tmpl w:val="45F65BE6"/>
    <w:lvl w:ilvl="0" w:tplc="0576E8D8">
      <w:start w:val="1"/>
      <w:numFmt w:val="decimal"/>
      <w:lvlText w:val="%1."/>
      <w:lvlJc w:val="left"/>
      <w:pPr>
        <w:tabs>
          <w:tab w:val="num" w:pos="360"/>
        </w:tabs>
        <w:ind w:left="360" w:hanging="360"/>
      </w:pPr>
      <w:rPr>
        <w:rFonts w:ascii="Aptos" w:hAnsi="Aptos" w:cs="Calibri" w:hint="default"/>
        <w:b/>
        <w:i w:val="0"/>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6" w15:restartNumberingAfterBreak="0">
    <w:nsid w:val="508A112E"/>
    <w:multiLevelType w:val="hybridMultilevel"/>
    <w:tmpl w:val="AB1CF416"/>
    <w:name w:val="WW8Num323"/>
    <w:lvl w:ilvl="0" w:tplc="767ABAE6">
      <w:start w:val="1"/>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0B564DD"/>
    <w:multiLevelType w:val="multilevel"/>
    <w:tmpl w:val="0AE8DF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52D91C09"/>
    <w:multiLevelType w:val="hybridMultilevel"/>
    <w:tmpl w:val="D98096FC"/>
    <w:lvl w:ilvl="0" w:tplc="B3CC172C">
      <w:start w:val="1"/>
      <w:numFmt w:val="lowerLetter"/>
      <w:lvlText w:val="%1)"/>
      <w:lvlJc w:val="left"/>
      <w:pPr>
        <w:tabs>
          <w:tab w:val="num" w:pos="927"/>
        </w:tabs>
        <w:ind w:left="927" w:hanging="360"/>
      </w:pPr>
      <w:rPr>
        <w:rFonts w:ascii="Calibri" w:hAnsi="Calibri" w:cs="Calibri" w:hint="default"/>
        <w:b/>
        <w:i w:val="0"/>
        <w:sz w:val="18"/>
        <w:szCs w:val="18"/>
      </w:rPr>
    </w:lvl>
    <w:lvl w:ilvl="1" w:tplc="04150019">
      <w:start w:val="1"/>
      <w:numFmt w:val="lowerLetter"/>
      <w:lvlText w:val="%2."/>
      <w:lvlJc w:val="left"/>
      <w:pPr>
        <w:tabs>
          <w:tab w:val="num" w:pos="2007"/>
        </w:tabs>
        <w:ind w:left="2007" w:hanging="360"/>
      </w:pPr>
    </w:lvl>
    <w:lvl w:ilvl="2" w:tplc="0415001B">
      <w:start w:val="1"/>
      <w:numFmt w:val="lowerRoman"/>
      <w:lvlText w:val="%3."/>
      <w:lvlJc w:val="right"/>
      <w:pPr>
        <w:tabs>
          <w:tab w:val="num" w:pos="2727"/>
        </w:tabs>
        <w:ind w:left="2727" w:hanging="180"/>
      </w:pPr>
    </w:lvl>
    <w:lvl w:ilvl="3" w:tplc="0415000F">
      <w:start w:val="1"/>
      <w:numFmt w:val="decimal"/>
      <w:lvlText w:val="%4."/>
      <w:lvlJc w:val="left"/>
      <w:pPr>
        <w:tabs>
          <w:tab w:val="num" w:pos="3447"/>
        </w:tabs>
        <w:ind w:left="3447" w:hanging="360"/>
      </w:pPr>
    </w:lvl>
    <w:lvl w:ilvl="4" w:tplc="04150019">
      <w:start w:val="1"/>
      <w:numFmt w:val="lowerLetter"/>
      <w:lvlText w:val="%5."/>
      <w:lvlJc w:val="left"/>
      <w:pPr>
        <w:tabs>
          <w:tab w:val="num" w:pos="4167"/>
        </w:tabs>
        <w:ind w:left="4167" w:hanging="360"/>
      </w:pPr>
    </w:lvl>
    <w:lvl w:ilvl="5" w:tplc="0415001B">
      <w:start w:val="1"/>
      <w:numFmt w:val="lowerRoman"/>
      <w:lvlText w:val="%6."/>
      <w:lvlJc w:val="right"/>
      <w:pPr>
        <w:tabs>
          <w:tab w:val="num" w:pos="4887"/>
        </w:tabs>
        <w:ind w:left="4887" w:hanging="180"/>
      </w:pPr>
    </w:lvl>
    <w:lvl w:ilvl="6" w:tplc="0415000F">
      <w:start w:val="1"/>
      <w:numFmt w:val="decimal"/>
      <w:lvlText w:val="%7."/>
      <w:lvlJc w:val="left"/>
      <w:pPr>
        <w:tabs>
          <w:tab w:val="num" w:pos="5607"/>
        </w:tabs>
        <w:ind w:left="5607" w:hanging="360"/>
      </w:pPr>
    </w:lvl>
    <w:lvl w:ilvl="7" w:tplc="04150019">
      <w:start w:val="1"/>
      <w:numFmt w:val="lowerLetter"/>
      <w:lvlText w:val="%8."/>
      <w:lvlJc w:val="left"/>
      <w:pPr>
        <w:tabs>
          <w:tab w:val="num" w:pos="6327"/>
        </w:tabs>
        <w:ind w:left="6327" w:hanging="360"/>
      </w:pPr>
    </w:lvl>
    <w:lvl w:ilvl="8" w:tplc="0415001B">
      <w:start w:val="1"/>
      <w:numFmt w:val="lowerRoman"/>
      <w:lvlText w:val="%9."/>
      <w:lvlJc w:val="right"/>
      <w:pPr>
        <w:tabs>
          <w:tab w:val="num" w:pos="7047"/>
        </w:tabs>
        <w:ind w:left="7047" w:hanging="180"/>
      </w:pPr>
    </w:lvl>
  </w:abstractNum>
  <w:abstractNum w:abstractNumId="69" w15:restartNumberingAfterBreak="0">
    <w:nsid w:val="54F57061"/>
    <w:multiLevelType w:val="hybridMultilevel"/>
    <w:tmpl w:val="5044B2B8"/>
    <w:lvl w:ilvl="0" w:tplc="AA32C00C">
      <w:start w:val="1"/>
      <w:numFmt w:val="decimal"/>
      <w:lvlText w:val="%1."/>
      <w:lvlJc w:val="left"/>
      <w:pPr>
        <w:tabs>
          <w:tab w:val="num" w:pos="360"/>
        </w:tabs>
        <w:ind w:left="360" w:hanging="360"/>
      </w:pPr>
      <w:rPr>
        <w:rFonts w:ascii="Calibri" w:hAnsi="Calibri" w:cs="Calibri" w:hint="default"/>
        <w:b/>
        <w:i w:val="0"/>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0" w15:restartNumberingAfterBreak="0">
    <w:nsid w:val="564721B3"/>
    <w:multiLevelType w:val="hybridMultilevel"/>
    <w:tmpl w:val="E58E2528"/>
    <w:lvl w:ilvl="0" w:tplc="D2CED05E">
      <w:start w:val="1"/>
      <w:numFmt w:val="decimal"/>
      <w:lvlText w:val="%1)"/>
      <w:lvlJc w:val="left"/>
      <w:pPr>
        <w:ind w:left="360" w:hanging="360"/>
      </w:pPr>
      <w:rPr>
        <w:rFonts w:asciiTheme="minorHAnsi" w:eastAsia="Times New Roman" w:hAnsiTheme="minorHAnsi" w:cs="Arial"/>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56C3482D"/>
    <w:multiLevelType w:val="hybridMultilevel"/>
    <w:tmpl w:val="7AE8BD32"/>
    <w:lvl w:ilvl="0" w:tplc="E06C0B88">
      <w:start w:val="1"/>
      <w:numFmt w:val="lowerLetter"/>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2" w15:restartNumberingAfterBreak="0">
    <w:nsid w:val="578372B6"/>
    <w:multiLevelType w:val="hybridMultilevel"/>
    <w:tmpl w:val="F7D67F22"/>
    <w:lvl w:ilvl="0" w:tplc="5DBC89D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3" w15:restartNumberingAfterBreak="0">
    <w:nsid w:val="57AD40AD"/>
    <w:multiLevelType w:val="hybridMultilevel"/>
    <w:tmpl w:val="BA70F1E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4" w15:restartNumberingAfterBreak="0">
    <w:nsid w:val="58BF61ED"/>
    <w:multiLevelType w:val="hybridMultilevel"/>
    <w:tmpl w:val="07DC0780"/>
    <w:name w:val="WW8Num32322233"/>
    <w:lvl w:ilvl="0" w:tplc="4FD040F0">
      <w:start w:val="1"/>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B121688"/>
    <w:multiLevelType w:val="hybridMultilevel"/>
    <w:tmpl w:val="0D409014"/>
    <w:name w:val="WW8Num32"/>
    <w:lvl w:ilvl="0" w:tplc="C89EE068">
      <w:start w:val="8"/>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B407181"/>
    <w:multiLevelType w:val="hybridMultilevel"/>
    <w:tmpl w:val="482AC1C8"/>
    <w:name w:val="WW8Num3232"/>
    <w:lvl w:ilvl="0" w:tplc="00000004">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B727705"/>
    <w:multiLevelType w:val="hybridMultilevel"/>
    <w:tmpl w:val="086692DE"/>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78" w15:restartNumberingAfterBreak="0">
    <w:nsid w:val="5C156AEF"/>
    <w:multiLevelType w:val="hybridMultilevel"/>
    <w:tmpl w:val="4468D198"/>
    <w:name w:val="WW8Num323222"/>
    <w:lvl w:ilvl="0" w:tplc="767ABAE6">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15:restartNumberingAfterBreak="0">
    <w:nsid w:val="5FAE64EC"/>
    <w:multiLevelType w:val="hybridMultilevel"/>
    <w:tmpl w:val="EFC614DA"/>
    <w:name w:val="WW8Num3232223"/>
    <w:lvl w:ilvl="0" w:tplc="800CBD46">
      <w:start w:val="2"/>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FC70D95"/>
    <w:multiLevelType w:val="hybridMultilevel"/>
    <w:tmpl w:val="327C4CE8"/>
    <w:lvl w:ilvl="0" w:tplc="DCE86692">
      <w:start w:val="1"/>
      <w:numFmt w:val="decimal"/>
      <w:lvlText w:val="%1."/>
      <w:lvlJc w:val="left"/>
      <w:pPr>
        <w:tabs>
          <w:tab w:val="num" w:pos="360"/>
        </w:tabs>
        <w:ind w:left="360" w:hanging="360"/>
      </w:pPr>
      <w:rPr>
        <w:rFonts w:asciiTheme="minorHAnsi" w:hAnsiTheme="minorHAnsi" w:cstheme="minorHAnsi" w:hint="default"/>
        <w:b/>
        <w:i w:val="0"/>
        <w:sz w:val="18"/>
        <w:szCs w:val="18"/>
      </w:rPr>
    </w:lvl>
    <w:lvl w:ilvl="1" w:tplc="04150019">
      <w:start w:val="3"/>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1" w15:restartNumberingAfterBreak="0">
    <w:nsid w:val="60001A08"/>
    <w:multiLevelType w:val="multilevel"/>
    <w:tmpl w:val="C4C8CCB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602A691E"/>
    <w:multiLevelType w:val="hybridMultilevel"/>
    <w:tmpl w:val="C2A0FD8A"/>
    <w:lvl w:ilvl="0" w:tplc="1DD24D54">
      <w:start w:val="1"/>
      <w:numFmt w:val="decimal"/>
      <w:lvlText w:val="%1."/>
      <w:lvlJc w:val="left"/>
      <w:pPr>
        <w:tabs>
          <w:tab w:val="num" w:pos="360"/>
        </w:tabs>
        <w:ind w:left="360" w:hanging="360"/>
      </w:pPr>
      <w:rPr>
        <w:rFonts w:ascii="Calibri" w:hAnsi="Calibri" w:cs="Calibri" w:hint="default"/>
        <w:b/>
        <w:i w:val="0"/>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3" w15:restartNumberingAfterBreak="0">
    <w:nsid w:val="655E1C61"/>
    <w:multiLevelType w:val="hybridMultilevel"/>
    <w:tmpl w:val="7A1E5D8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4" w15:restartNumberingAfterBreak="0">
    <w:nsid w:val="65DA3138"/>
    <w:multiLevelType w:val="hybridMultilevel"/>
    <w:tmpl w:val="7CF09F98"/>
    <w:lvl w:ilvl="0" w:tplc="061EF6DE">
      <w:start w:val="1"/>
      <w:numFmt w:val="decimal"/>
      <w:lvlText w:val="%1)"/>
      <w:lvlJc w:val="left"/>
      <w:pPr>
        <w:ind w:left="786" w:hanging="360"/>
      </w:pPr>
      <w:rPr>
        <w:rFonts w:hint="default"/>
        <w:b/>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5" w15:restartNumberingAfterBreak="0">
    <w:nsid w:val="66215F86"/>
    <w:multiLevelType w:val="hybridMultilevel"/>
    <w:tmpl w:val="71FC29DE"/>
    <w:lvl w:ilvl="0" w:tplc="C658CD46">
      <w:start w:val="1"/>
      <w:numFmt w:val="lowerLetter"/>
      <w:lvlText w:val="%1)"/>
      <w:lvlJc w:val="left"/>
      <w:pPr>
        <w:ind w:left="0" w:firstLine="0"/>
      </w:pPr>
      <w:rPr>
        <w:b/>
      </w:rPr>
    </w:lvl>
    <w:lvl w:ilvl="1" w:tplc="04150019">
      <w:start w:val="1"/>
      <w:numFmt w:val="decimal"/>
      <w:lvlText w:val="%2."/>
      <w:lvlJc w:val="left"/>
      <w:pPr>
        <w:tabs>
          <w:tab w:val="num" w:pos="1800"/>
        </w:tabs>
        <w:ind w:left="1800" w:hanging="360"/>
      </w:pPr>
    </w:lvl>
    <w:lvl w:ilvl="2" w:tplc="0415001B">
      <w:start w:val="1"/>
      <w:numFmt w:val="decimal"/>
      <w:lvlText w:val="%3."/>
      <w:lvlJc w:val="left"/>
      <w:pPr>
        <w:tabs>
          <w:tab w:val="num" w:pos="2520"/>
        </w:tabs>
        <w:ind w:left="2520" w:hanging="360"/>
      </w:pPr>
    </w:lvl>
    <w:lvl w:ilvl="3" w:tplc="0415000F">
      <w:start w:val="1"/>
      <w:numFmt w:val="decimal"/>
      <w:lvlText w:val="%4."/>
      <w:lvlJc w:val="left"/>
      <w:pPr>
        <w:tabs>
          <w:tab w:val="num" w:pos="3240"/>
        </w:tabs>
        <w:ind w:left="3240" w:hanging="360"/>
      </w:pPr>
    </w:lvl>
    <w:lvl w:ilvl="4" w:tplc="04150019">
      <w:start w:val="1"/>
      <w:numFmt w:val="decimal"/>
      <w:lvlText w:val="%5."/>
      <w:lvlJc w:val="left"/>
      <w:pPr>
        <w:tabs>
          <w:tab w:val="num" w:pos="3960"/>
        </w:tabs>
        <w:ind w:left="3960" w:hanging="360"/>
      </w:pPr>
    </w:lvl>
    <w:lvl w:ilvl="5" w:tplc="0415001B">
      <w:start w:val="1"/>
      <w:numFmt w:val="decimal"/>
      <w:lvlText w:val="%6."/>
      <w:lvlJc w:val="left"/>
      <w:pPr>
        <w:tabs>
          <w:tab w:val="num" w:pos="4680"/>
        </w:tabs>
        <w:ind w:left="4680" w:hanging="360"/>
      </w:pPr>
    </w:lvl>
    <w:lvl w:ilvl="6" w:tplc="0415000F">
      <w:start w:val="1"/>
      <w:numFmt w:val="decimal"/>
      <w:lvlText w:val="%7."/>
      <w:lvlJc w:val="left"/>
      <w:pPr>
        <w:tabs>
          <w:tab w:val="num" w:pos="5400"/>
        </w:tabs>
        <w:ind w:left="5400" w:hanging="360"/>
      </w:pPr>
    </w:lvl>
    <w:lvl w:ilvl="7" w:tplc="04150019">
      <w:start w:val="1"/>
      <w:numFmt w:val="decimal"/>
      <w:lvlText w:val="%8."/>
      <w:lvlJc w:val="left"/>
      <w:pPr>
        <w:tabs>
          <w:tab w:val="num" w:pos="6120"/>
        </w:tabs>
        <w:ind w:left="6120" w:hanging="360"/>
      </w:pPr>
    </w:lvl>
    <w:lvl w:ilvl="8" w:tplc="0415001B">
      <w:start w:val="1"/>
      <w:numFmt w:val="decimal"/>
      <w:lvlText w:val="%9."/>
      <w:lvlJc w:val="left"/>
      <w:pPr>
        <w:tabs>
          <w:tab w:val="num" w:pos="6840"/>
        </w:tabs>
        <w:ind w:left="6840" w:hanging="360"/>
      </w:pPr>
    </w:lvl>
  </w:abstractNum>
  <w:abstractNum w:abstractNumId="86" w15:restartNumberingAfterBreak="0">
    <w:nsid w:val="67E80824"/>
    <w:multiLevelType w:val="hybridMultilevel"/>
    <w:tmpl w:val="84542972"/>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7" w15:restartNumberingAfterBreak="0">
    <w:nsid w:val="69F80E73"/>
    <w:multiLevelType w:val="hybridMultilevel"/>
    <w:tmpl w:val="84C635C0"/>
    <w:lvl w:ilvl="0" w:tplc="948C21DE">
      <w:start w:val="1"/>
      <w:numFmt w:val="lowerLetter"/>
      <w:lvlText w:val="%1)"/>
      <w:lvlJc w:val="left"/>
      <w:pPr>
        <w:ind w:left="1287" w:hanging="360"/>
      </w:pPr>
      <w:rPr>
        <w:rFonts w:hint="default"/>
        <w:b/>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8" w15:restartNumberingAfterBreak="0">
    <w:nsid w:val="6A700ACA"/>
    <w:multiLevelType w:val="multilevel"/>
    <w:tmpl w:val="2D821C3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lowerLetter"/>
      <w:lvlText w:val="%3)"/>
      <w:lvlJc w:val="left"/>
      <w:pPr>
        <w:ind w:left="2160" w:hanging="360"/>
      </w:pPr>
      <w:rPr>
        <w:rFonts w:hint="default"/>
        <w:b/>
        <w:bCs w:val="0"/>
        <w:color w:val="auto"/>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B695BE9"/>
    <w:multiLevelType w:val="hybridMultilevel"/>
    <w:tmpl w:val="DF567774"/>
    <w:lvl w:ilvl="0" w:tplc="37620B22">
      <w:start w:val="1"/>
      <w:numFmt w:val="lowerLetter"/>
      <w:lvlText w:val="%1)"/>
      <w:lvlJc w:val="left"/>
      <w:pPr>
        <w:tabs>
          <w:tab w:val="num" w:pos="360"/>
        </w:tabs>
        <w:ind w:left="360" w:hanging="360"/>
      </w:pPr>
      <w:rPr>
        <w:rFonts w:ascii="Calibri" w:hAnsi="Calibri" w:cs="Calibri" w:hint="default"/>
        <w:b/>
        <w:i w:val="0"/>
        <w:sz w:val="18"/>
        <w:szCs w:val="18"/>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90" w15:restartNumberingAfterBreak="0">
    <w:nsid w:val="6FCD672D"/>
    <w:multiLevelType w:val="hybridMultilevel"/>
    <w:tmpl w:val="A89A8D8A"/>
    <w:lvl w:ilvl="0" w:tplc="83B8BE26">
      <w:start w:val="1"/>
      <w:numFmt w:val="decimal"/>
      <w:lvlText w:val="%1)"/>
      <w:lvlJc w:val="left"/>
      <w:pPr>
        <w:ind w:left="1429" w:hanging="360"/>
      </w:pPr>
      <w:rPr>
        <w:rFonts w:asciiTheme="minorHAnsi" w:eastAsia="Times New Roman" w:hAnsiTheme="minorHAnsi" w:cs="Arial"/>
        <w:b w:val="0"/>
        <w:bCs/>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1" w15:restartNumberingAfterBreak="0">
    <w:nsid w:val="70095BE9"/>
    <w:multiLevelType w:val="hybridMultilevel"/>
    <w:tmpl w:val="ED14AEAA"/>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2" w15:restartNumberingAfterBreak="0">
    <w:nsid w:val="70594813"/>
    <w:multiLevelType w:val="hybridMultilevel"/>
    <w:tmpl w:val="E45C59F8"/>
    <w:lvl w:ilvl="0" w:tplc="0415000F">
      <w:start w:val="1"/>
      <w:numFmt w:val="decimal"/>
      <w:lvlText w:val="%1."/>
      <w:lvlJc w:val="left"/>
      <w:pPr>
        <w:tabs>
          <w:tab w:val="num" w:pos="360"/>
        </w:tabs>
        <w:ind w:left="360" w:hanging="360"/>
      </w:pPr>
      <w:rPr>
        <w:rFonts w:hint="default"/>
        <w:b/>
        <w:i w:val="0"/>
        <w:sz w:val="18"/>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3" w15:restartNumberingAfterBreak="0">
    <w:nsid w:val="70954ED4"/>
    <w:multiLevelType w:val="multilevel"/>
    <w:tmpl w:val="8DC65E9A"/>
    <w:lvl w:ilvl="0">
      <w:start w:val="7"/>
      <w:numFmt w:val="decimal"/>
      <w:lvlText w:val="%1."/>
      <w:lvlJc w:val="left"/>
      <w:pPr>
        <w:ind w:left="1211" w:hanging="360"/>
      </w:pPr>
      <w:rPr>
        <w:rFonts w:hint="default"/>
      </w:rPr>
    </w:lvl>
    <w:lvl w:ilvl="1">
      <w:start w:val="1"/>
      <w:numFmt w:val="decimal"/>
      <w:isLgl/>
      <w:lvlText w:val="%1.%2."/>
      <w:lvlJc w:val="left"/>
      <w:pPr>
        <w:ind w:left="1211" w:hanging="360"/>
      </w:pPr>
      <w:rPr>
        <w:rFonts w:hint="default"/>
        <w:b/>
        <w:color w:val="auto"/>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94" w15:restartNumberingAfterBreak="0">
    <w:nsid w:val="71BC00DF"/>
    <w:multiLevelType w:val="hybridMultilevel"/>
    <w:tmpl w:val="2F789066"/>
    <w:lvl w:ilvl="0" w:tplc="12CC913C">
      <w:start w:val="1"/>
      <w:numFmt w:val="decimal"/>
      <w:lvlText w:val="%1."/>
      <w:lvlJc w:val="left"/>
      <w:pPr>
        <w:tabs>
          <w:tab w:val="num" w:pos="1174"/>
        </w:tabs>
        <w:ind w:left="907" w:hanging="453"/>
      </w:pPr>
      <w:rPr>
        <w:rFonts w:ascii="Calibri" w:eastAsia="Times New Roman" w:hAnsi="Calibri" w:cs="Calibri" w:hint="default"/>
        <w:b/>
        <w:i w:val="0"/>
        <w:sz w:val="18"/>
        <w:szCs w:val="18"/>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5" w15:restartNumberingAfterBreak="0">
    <w:nsid w:val="723B02CD"/>
    <w:multiLevelType w:val="hybridMultilevel"/>
    <w:tmpl w:val="11DEAFD2"/>
    <w:name w:val="WW8Num32322"/>
    <w:lvl w:ilvl="0" w:tplc="767ABAE6">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6" w15:restartNumberingAfterBreak="0">
    <w:nsid w:val="725B67E2"/>
    <w:multiLevelType w:val="hybridMultilevel"/>
    <w:tmpl w:val="0F441D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4570E91"/>
    <w:multiLevelType w:val="hybridMultilevel"/>
    <w:tmpl w:val="138C5AF0"/>
    <w:lvl w:ilvl="0" w:tplc="34E48B9E">
      <w:start w:val="1"/>
      <w:numFmt w:val="lowerLetter"/>
      <w:lvlText w:val="%1)"/>
      <w:lvlJc w:val="left"/>
      <w:pPr>
        <w:tabs>
          <w:tab w:val="num" w:pos="720"/>
        </w:tabs>
        <w:ind w:left="720" w:hanging="360"/>
      </w:pPr>
      <w:rPr>
        <w:b/>
      </w:rPr>
    </w:lvl>
    <w:lvl w:ilvl="1" w:tplc="6A1ACA6E">
      <w:start w:val="1"/>
      <w:numFmt w:val="decimal"/>
      <w:lvlText w:val="%2."/>
      <w:lvlJc w:val="left"/>
      <w:pPr>
        <w:tabs>
          <w:tab w:val="num" w:pos="1800"/>
        </w:tabs>
        <w:ind w:left="1800" w:hanging="360"/>
      </w:pPr>
      <w:rPr>
        <w:rFonts w:ascii="Calibri" w:hAnsi="Calibri" w:cs="Times New Roman" w:hint="default"/>
        <w:b/>
        <w:i w:val="0"/>
        <w:sz w:val="20"/>
      </w:r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98" w15:restartNumberingAfterBreak="0">
    <w:nsid w:val="74C50A33"/>
    <w:multiLevelType w:val="hybridMultilevel"/>
    <w:tmpl w:val="F90E55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785931EE"/>
    <w:multiLevelType w:val="multilevel"/>
    <w:tmpl w:val="F51E429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lowerLetter"/>
      <w:lvlText w:val="%3)"/>
      <w:lvlJc w:val="left"/>
      <w:pPr>
        <w:ind w:left="2160" w:hanging="360"/>
      </w:pPr>
      <w:rPr>
        <w:rFonts w:hint="default"/>
        <w:b/>
        <w:bCs w:val="0"/>
        <w:color w:val="auto"/>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9823C82"/>
    <w:multiLevelType w:val="multilevel"/>
    <w:tmpl w:val="2FE82258"/>
    <w:styleLink w:val="WWNum2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1" w15:restartNumberingAfterBreak="0">
    <w:nsid w:val="79A0484A"/>
    <w:multiLevelType w:val="hybridMultilevel"/>
    <w:tmpl w:val="20F263B8"/>
    <w:name w:val="WW8Num32322222"/>
    <w:lvl w:ilvl="0" w:tplc="FE7A3112">
      <w:start w:val="5"/>
      <w:numFmt w:val="decimal"/>
      <w:lvlText w:val="%1."/>
      <w:lvlJc w:val="left"/>
      <w:pPr>
        <w:ind w:left="360" w:hanging="360"/>
      </w:pPr>
      <w:rPr>
        <w:rFonts w:ascii="Calibri" w:hAnsi="Calibri"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2" w15:restartNumberingAfterBreak="0">
    <w:nsid w:val="7A611FD7"/>
    <w:multiLevelType w:val="hybridMultilevel"/>
    <w:tmpl w:val="5FA8498C"/>
    <w:lvl w:ilvl="0" w:tplc="04150011">
      <w:start w:val="1"/>
      <w:numFmt w:val="decimal"/>
      <w:lvlText w:val="%1)"/>
      <w:lvlJc w:val="left"/>
      <w:pPr>
        <w:ind w:left="1330" w:hanging="360"/>
      </w:pPr>
    </w:lvl>
    <w:lvl w:ilvl="1" w:tplc="04150019" w:tentative="1">
      <w:start w:val="1"/>
      <w:numFmt w:val="lowerLetter"/>
      <w:lvlText w:val="%2."/>
      <w:lvlJc w:val="left"/>
      <w:pPr>
        <w:ind w:left="2050" w:hanging="360"/>
      </w:pPr>
    </w:lvl>
    <w:lvl w:ilvl="2" w:tplc="0415001B" w:tentative="1">
      <w:start w:val="1"/>
      <w:numFmt w:val="lowerRoman"/>
      <w:lvlText w:val="%3."/>
      <w:lvlJc w:val="right"/>
      <w:pPr>
        <w:ind w:left="2770" w:hanging="180"/>
      </w:pPr>
    </w:lvl>
    <w:lvl w:ilvl="3" w:tplc="0415000F" w:tentative="1">
      <w:start w:val="1"/>
      <w:numFmt w:val="decimal"/>
      <w:lvlText w:val="%4."/>
      <w:lvlJc w:val="left"/>
      <w:pPr>
        <w:ind w:left="3490" w:hanging="360"/>
      </w:pPr>
    </w:lvl>
    <w:lvl w:ilvl="4" w:tplc="04150019" w:tentative="1">
      <w:start w:val="1"/>
      <w:numFmt w:val="lowerLetter"/>
      <w:lvlText w:val="%5."/>
      <w:lvlJc w:val="left"/>
      <w:pPr>
        <w:ind w:left="4210" w:hanging="360"/>
      </w:pPr>
    </w:lvl>
    <w:lvl w:ilvl="5" w:tplc="0415001B" w:tentative="1">
      <w:start w:val="1"/>
      <w:numFmt w:val="lowerRoman"/>
      <w:lvlText w:val="%6."/>
      <w:lvlJc w:val="right"/>
      <w:pPr>
        <w:ind w:left="4930" w:hanging="180"/>
      </w:pPr>
    </w:lvl>
    <w:lvl w:ilvl="6" w:tplc="0415000F" w:tentative="1">
      <w:start w:val="1"/>
      <w:numFmt w:val="decimal"/>
      <w:lvlText w:val="%7."/>
      <w:lvlJc w:val="left"/>
      <w:pPr>
        <w:ind w:left="5650" w:hanging="360"/>
      </w:pPr>
    </w:lvl>
    <w:lvl w:ilvl="7" w:tplc="04150019" w:tentative="1">
      <w:start w:val="1"/>
      <w:numFmt w:val="lowerLetter"/>
      <w:lvlText w:val="%8."/>
      <w:lvlJc w:val="left"/>
      <w:pPr>
        <w:ind w:left="6370" w:hanging="360"/>
      </w:pPr>
    </w:lvl>
    <w:lvl w:ilvl="8" w:tplc="0415001B" w:tentative="1">
      <w:start w:val="1"/>
      <w:numFmt w:val="lowerRoman"/>
      <w:lvlText w:val="%9."/>
      <w:lvlJc w:val="right"/>
      <w:pPr>
        <w:ind w:left="7090" w:hanging="180"/>
      </w:pPr>
    </w:lvl>
  </w:abstractNum>
  <w:abstractNum w:abstractNumId="103" w15:restartNumberingAfterBreak="0">
    <w:nsid w:val="7AAF673B"/>
    <w:multiLevelType w:val="hybridMultilevel"/>
    <w:tmpl w:val="D5F23640"/>
    <w:lvl w:ilvl="0" w:tplc="9448F5B0">
      <w:start w:val="1"/>
      <w:numFmt w:val="decimal"/>
      <w:lvlText w:val="%1."/>
      <w:lvlJc w:val="left"/>
      <w:pPr>
        <w:tabs>
          <w:tab w:val="num" w:pos="360"/>
        </w:tabs>
        <w:ind w:left="360" w:hanging="360"/>
      </w:pPr>
      <w:rPr>
        <w:rFonts w:ascii="Calibri" w:hAnsi="Calibri" w:cs="Calibri" w:hint="default"/>
        <w:b/>
        <w:i w:val="0"/>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4" w15:restartNumberingAfterBreak="0">
    <w:nsid w:val="7CDC6878"/>
    <w:multiLevelType w:val="hybridMultilevel"/>
    <w:tmpl w:val="C018CAC2"/>
    <w:lvl w:ilvl="0" w:tplc="CE9AA74C">
      <w:start w:val="1"/>
      <w:numFmt w:val="lowerLetter"/>
      <w:lvlText w:val="%1)"/>
      <w:lvlJc w:val="left"/>
      <w:pPr>
        <w:ind w:left="0" w:firstLine="0"/>
      </w:pPr>
      <w:rPr>
        <w:b/>
      </w:rPr>
    </w:lvl>
    <w:lvl w:ilvl="1" w:tplc="04150019">
      <w:start w:val="1"/>
      <w:numFmt w:val="decimal"/>
      <w:lvlText w:val="%2."/>
      <w:lvlJc w:val="left"/>
      <w:pPr>
        <w:tabs>
          <w:tab w:val="num" w:pos="1800"/>
        </w:tabs>
        <w:ind w:left="1800" w:hanging="360"/>
      </w:pPr>
    </w:lvl>
    <w:lvl w:ilvl="2" w:tplc="0415001B">
      <w:start w:val="1"/>
      <w:numFmt w:val="decimal"/>
      <w:lvlText w:val="%3."/>
      <w:lvlJc w:val="left"/>
      <w:pPr>
        <w:tabs>
          <w:tab w:val="num" w:pos="2520"/>
        </w:tabs>
        <w:ind w:left="2520" w:hanging="360"/>
      </w:pPr>
    </w:lvl>
    <w:lvl w:ilvl="3" w:tplc="0415000F">
      <w:start w:val="1"/>
      <w:numFmt w:val="decimal"/>
      <w:lvlText w:val="%4."/>
      <w:lvlJc w:val="left"/>
      <w:pPr>
        <w:tabs>
          <w:tab w:val="num" w:pos="3240"/>
        </w:tabs>
        <w:ind w:left="3240" w:hanging="360"/>
      </w:pPr>
    </w:lvl>
    <w:lvl w:ilvl="4" w:tplc="04150019">
      <w:start w:val="1"/>
      <w:numFmt w:val="decimal"/>
      <w:lvlText w:val="%5."/>
      <w:lvlJc w:val="left"/>
      <w:pPr>
        <w:tabs>
          <w:tab w:val="num" w:pos="3960"/>
        </w:tabs>
        <w:ind w:left="3960" w:hanging="360"/>
      </w:pPr>
    </w:lvl>
    <w:lvl w:ilvl="5" w:tplc="0415001B">
      <w:start w:val="1"/>
      <w:numFmt w:val="decimal"/>
      <w:lvlText w:val="%6."/>
      <w:lvlJc w:val="left"/>
      <w:pPr>
        <w:tabs>
          <w:tab w:val="num" w:pos="4680"/>
        </w:tabs>
        <w:ind w:left="4680" w:hanging="360"/>
      </w:pPr>
    </w:lvl>
    <w:lvl w:ilvl="6" w:tplc="0415000F">
      <w:start w:val="1"/>
      <w:numFmt w:val="decimal"/>
      <w:lvlText w:val="%7."/>
      <w:lvlJc w:val="left"/>
      <w:pPr>
        <w:tabs>
          <w:tab w:val="num" w:pos="5400"/>
        </w:tabs>
        <w:ind w:left="5400" w:hanging="360"/>
      </w:pPr>
    </w:lvl>
    <w:lvl w:ilvl="7" w:tplc="04150019">
      <w:start w:val="1"/>
      <w:numFmt w:val="decimal"/>
      <w:lvlText w:val="%8."/>
      <w:lvlJc w:val="left"/>
      <w:pPr>
        <w:tabs>
          <w:tab w:val="num" w:pos="6120"/>
        </w:tabs>
        <w:ind w:left="6120" w:hanging="360"/>
      </w:pPr>
    </w:lvl>
    <w:lvl w:ilvl="8" w:tplc="0415001B">
      <w:start w:val="1"/>
      <w:numFmt w:val="decimal"/>
      <w:lvlText w:val="%9."/>
      <w:lvlJc w:val="left"/>
      <w:pPr>
        <w:tabs>
          <w:tab w:val="num" w:pos="6840"/>
        </w:tabs>
        <w:ind w:left="6840" w:hanging="360"/>
      </w:pPr>
    </w:lvl>
  </w:abstractNum>
  <w:abstractNum w:abstractNumId="105" w15:restartNumberingAfterBreak="0">
    <w:nsid w:val="7D3A5AD9"/>
    <w:multiLevelType w:val="hybridMultilevel"/>
    <w:tmpl w:val="C5CCB168"/>
    <w:lvl w:ilvl="0" w:tplc="964EB378">
      <w:start w:val="1"/>
      <w:numFmt w:val="decimal"/>
      <w:lvlText w:val="%1."/>
      <w:lvlJc w:val="left"/>
      <w:pPr>
        <w:tabs>
          <w:tab w:val="num" w:pos="360"/>
        </w:tabs>
        <w:ind w:left="360" w:hanging="360"/>
      </w:pPr>
      <w:rPr>
        <w:rFonts w:ascii="Calibri" w:hAnsi="Calibri" w:cs="Calibri" w:hint="default"/>
        <w:b/>
        <w:i w:val="0"/>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16cid:durableId="1535267894">
    <w:abstractNumId w:val="30"/>
  </w:num>
  <w:num w:numId="2" w16cid:durableId="1235815668">
    <w:abstractNumId w:val="36"/>
  </w:num>
  <w:num w:numId="3" w16cid:durableId="242029173">
    <w:abstractNumId w:val="94"/>
  </w:num>
  <w:num w:numId="4" w16cid:durableId="2000763935">
    <w:abstractNumId w:val="9"/>
  </w:num>
  <w:num w:numId="5" w16cid:durableId="1961111518">
    <w:abstractNumId w:val="50"/>
  </w:num>
  <w:num w:numId="6" w16cid:durableId="1017273471">
    <w:abstractNumId w:val="27"/>
  </w:num>
  <w:num w:numId="7" w16cid:durableId="1144349975">
    <w:abstractNumId w:val="52"/>
  </w:num>
  <w:num w:numId="8" w16cid:durableId="1114323841">
    <w:abstractNumId w:val="70"/>
  </w:num>
  <w:num w:numId="9" w16cid:durableId="1104308166">
    <w:abstractNumId w:val="90"/>
  </w:num>
  <w:num w:numId="10" w16cid:durableId="20483345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3477285">
    <w:abstractNumId w:val="100"/>
  </w:num>
  <w:num w:numId="12" w16cid:durableId="14892565">
    <w:abstractNumId w:val="46"/>
  </w:num>
  <w:num w:numId="13" w16cid:durableId="1823739002">
    <w:abstractNumId w:val="93"/>
  </w:num>
  <w:num w:numId="14" w16cid:durableId="1460612859">
    <w:abstractNumId w:val="22"/>
  </w:num>
  <w:num w:numId="15" w16cid:durableId="1514369832">
    <w:abstractNumId w:val="87"/>
  </w:num>
  <w:num w:numId="16" w16cid:durableId="198906169">
    <w:abstractNumId w:val="35"/>
  </w:num>
  <w:num w:numId="17" w16cid:durableId="1117718227">
    <w:abstractNumId w:val="58"/>
  </w:num>
  <w:num w:numId="18" w16cid:durableId="413013426">
    <w:abstractNumId w:val="47"/>
  </w:num>
  <w:num w:numId="19" w16cid:durableId="1678574133">
    <w:abstractNumId w:val="45"/>
  </w:num>
  <w:num w:numId="20" w16cid:durableId="1093091139">
    <w:abstractNumId w:val="60"/>
  </w:num>
  <w:num w:numId="21" w16cid:durableId="2061588282">
    <w:abstractNumId w:val="84"/>
  </w:num>
  <w:num w:numId="22" w16cid:durableId="395395406">
    <w:abstractNumId w:val="72"/>
  </w:num>
  <w:num w:numId="23" w16cid:durableId="712080057">
    <w:abstractNumId w:val="48"/>
  </w:num>
  <w:num w:numId="24" w16cid:durableId="1657299022">
    <w:abstractNumId w:val="32"/>
  </w:num>
  <w:num w:numId="25" w16cid:durableId="164057549">
    <w:abstractNumId w:val="83"/>
  </w:num>
  <w:num w:numId="26" w16cid:durableId="715351106">
    <w:abstractNumId w:val="17"/>
  </w:num>
  <w:num w:numId="27" w16cid:durableId="152719741">
    <w:abstractNumId w:val="102"/>
  </w:num>
  <w:num w:numId="28" w16cid:durableId="402333609">
    <w:abstractNumId w:val="16"/>
  </w:num>
  <w:num w:numId="29" w16cid:durableId="1884977148">
    <w:abstractNumId w:val="77"/>
  </w:num>
  <w:num w:numId="30" w16cid:durableId="691565809">
    <w:abstractNumId w:val="64"/>
  </w:num>
  <w:num w:numId="31" w16cid:durableId="844901580">
    <w:abstractNumId w:val="28"/>
  </w:num>
  <w:num w:numId="32" w16cid:durableId="811482431">
    <w:abstractNumId w:val="12"/>
  </w:num>
  <w:num w:numId="33" w16cid:durableId="974918141">
    <w:abstractNumId w:val="98"/>
  </w:num>
  <w:num w:numId="34" w16cid:durableId="1962835335">
    <w:abstractNumId w:val="96"/>
  </w:num>
  <w:num w:numId="35" w16cid:durableId="1392578381">
    <w:abstractNumId w:val="51"/>
  </w:num>
  <w:num w:numId="36" w16cid:durableId="912619361">
    <w:abstractNumId w:val="7"/>
  </w:num>
  <w:num w:numId="37" w16cid:durableId="427427290">
    <w:abstractNumId w:val="29"/>
  </w:num>
  <w:num w:numId="38" w16cid:durableId="642541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14482562">
    <w:abstractNumId w:val="73"/>
  </w:num>
  <w:num w:numId="40" w16cid:durableId="251428192">
    <w:abstractNumId w:val="6"/>
  </w:num>
  <w:num w:numId="41" w16cid:durableId="324167555">
    <w:abstractNumId w:val="88"/>
  </w:num>
  <w:num w:numId="42" w16cid:durableId="1794248313">
    <w:abstractNumId w:val="9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5412515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7575298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767474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0222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598014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507210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56850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91506663">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9473327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7004747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737740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864331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5263188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31971369">
    <w:abstractNumId w:val="80"/>
  </w:num>
  <w:num w:numId="57" w16cid:durableId="28573750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95927688">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3684536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121144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1900200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1008272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6300622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27203337">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09512952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14664296">
    <w:abstractNumId w:val="42"/>
  </w:num>
  <w:num w:numId="67" w16cid:durableId="505365892">
    <w:abstractNumId w:val="13"/>
  </w:num>
  <w:num w:numId="68" w16cid:durableId="209219335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1439538">
    <w:abstractNumId w:val="25"/>
  </w:num>
  <w:num w:numId="70" w16cid:durableId="24334416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4646124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817435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76395230">
    <w:abstractNumId w:val="20"/>
  </w:num>
  <w:num w:numId="74" w16cid:durableId="745148723">
    <w:abstractNumId w:val="99"/>
  </w:num>
  <w:num w:numId="75" w16cid:durableId="1881479724">
    <w:abstractNumId w:val="61"/>
  </w:num>
  <w:num w:numId="76" w16cid:durableId="904413802">
    <w:abstractNumId w:val="34"/>
  </w:num>
  <w:num w:numId="77" w16cid:durableId="1862815433">
    <w:abstractNumId w:val="3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768619155">
    <w:abstractNumId w:val="8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239192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643189401">
    <w:abstractNumId w:val="63"/>
  </w:num>
  <w:num w:numId="81" w16cid:durableId="110830930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59725658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997955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233540407">
    <w:abstractNumId w:val="91"/>
  </w:num>
  <w:num w:numId="85" w16cid:durableId="1856266737">
    <w:abstractNumId w:val="67"/>
  </w:num>
  <w:num w:numId="86" w16cid:durableId="2116904714">
    <w:abstractNumId w:val="53"/>
  </w:num>
  <w:num w:numId="87" w16cid:durableId="630135551">
    <w:abstractNumId w:val="37"/>
  </w:num>
  <w:num w:numId="88" w16cid:durableId="966669058">
    <w:abstractNumId w:val="92"/>
  </w:num>
  <w:num w:numId="89" w16cid:durableId="60254268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1371249">
    <w:abstractNumId w:val="41"/>
  </w:num>
  <w:num w:numId="91" w16cid:durableId="153494337">
    <w:abstractNumId w:val="21"/>
  </w:num>
  <w:num w:numId="92" w16cid:durableId="1709210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134366685">
    <w:abstractNumId w:val="23"/>
  </w:num>
  <w:num w:numId="94" w16cid:durableId="233397127">
    <w:abstractNumId w:val="10"/>
  </w:num>
  <w:num w:numId="95" w16cid:durableId="1311980844">
    <w:abstractNumId w:val="26"/>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397"/>
  <w:hyphenationZone w:val="425"/>
  <w:doNotHyphenateCaps/>
  <w:clickAndTypeStyle w:val="Standardow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84"/>
    <w:rsid w:val="0000088F"/>
    <w:rsid w:val="00001788"/>
    <w:rsid w:val="000017DA"/>
    <w:rsid w:val="0000243F"/>
    <w:rsid w:val="00002624"/>
    <w:rsid w:val="0000281A"/>
    <w:rsid w:val="00002A63"/>
    <w:rsid w:val="00002D92"/>
    <w:rsid w:val="00002E44"/>
    <w:rsid w:val="0000343C"/>
    <w:rsid w:val="00003A9C"/>
    <w:rsid w:val="00003E7B"/>
    <w:rsid w:val="00003FDD"/>
    <w:rsid w:val="00005112"/>
    <w:rsid w:val="000055C1"/>
    <w:rsid w:val="00006F2E"/>
    <w:rsid w:val="000074AB"/>
    <w:rsid w:val="00007B08"/>
    <w:rsid w:val="000101C7"/>
    <w:rsid w:val="00010CD6"/>
    <w:rsid w:val="00011C5C"/>
    <w:rsid w:val="00011D9C"/>
    <w:rsid w:val="000132B5"/>
    <w:rsid w:val="00013A24"/>
    <w:rsid w:val="00013F96"/>
    <w:rsid w:val="00014E6E"/>
    <w:rsid w:val="00015804"/>
    <w:rsid w:val="00015914"/>
    <w:rsid w:val="000159CE"/>
    <w:rsid w:val="00015BAA"/>
    <w:rsid w:val="00016AA6"/>
    <w:rsid w:val="00020003"/>
    <w:rsid w:val="0002141E"/>
    <w:rsid w:val="00021AE5"/>
    <w:rsid w:val="000226B2"/>
    <w:rsid w:val="00022847"/>
    <w:rsid w:val="00022A49"/>
    <w:rsid w:val="00022D35"/>
    <w:rsid w:val="000241CE"/>
    <w:rsid w:val="00024D4B"/>
    <w:rsid w:val="00024EF6"/>
    <w:rsid w:val="00025372"/>
    <w:rsid w:val="00026B5B"/>
    <w:rsid w:val="0002739F"/>
    <w:rsid w:val="000307F3"/>
    <w:rsid w:val="0003086F"/>
    <w:rsid w:val="00030886"/>
    <w:rsid w:val="00030FC9"/>
    <w:rsid w:val="000316C6"/>
    <w:rsid w:val="0003205A"/>
    <w:rsid w:val="000321D7"/>
    <w:rsid w:val="00032401"/>
    <w:rsid w:val="00032F16"/>
    <w:rsid w:val="00033746"/>
    <w:rsid w:val="00033831"/>
    <w:rsid w:val="00033996"/>
    <w:rsid w:val="0003412B"/>
    <w:rsid w:val="0003449E"/>
    <w:rsid w:val="000344FC"/>
    <w:rsid w:val="00034FDF"/>
    <w:rsid w:val="0003520C"/>
    <w:rsid w:val="00035809"/>
    <w:rsid w:val="00036DE6"/>
    <w:rsid w:val="000373DE"/>
    <w:rsid w:val="00037EF4"/>
    <w:rsid w:val="00037F2E"/>
    <w:rsid w:val="00040754"/>
    <w:rsid w:val="00040A3C"/>
    <w:rsid w:val="00041157"/>
    <w:rsid w:val="000413AA"/>
    <w:rsid w:val="00042C25"/>
    <w:rsid w:val="00045385"/>
    <w:rsid w:val="0004542A"/>
    <w:rsid w:val="000456D9"/>
    <w:rsid w:val="00046557"/>
    <w:rsid w:val="00046F71"/>
    <w:rsid w:val="00047099"/>
    <w:rsid w:val="000475F6"/>
    <w:rsid w:val="00050517"/>
    <w:rsid w:val="00050557"/>
    <w:rsid w:val="00050B8B"/>
    <w:rsid w:val="00050CA1"/>
    <w:rsid w:val="000510F1"/>
    <w:rsid w:val="000511DF"/>
    <w:rsid w:val="00051B0B"/>
    <w:rsid w:val="00052333"/>
    <w:rsid w:val="000528AB"/>
    <w:rsid w:val="00052F60"/>
    <w:rsid w:val="00053445"/>
    <w:rsid w:val="00053822"/>
    <w:rsid w:val="000538D9"/>
    <w:rsid w:val="0005391A"/>
    <w:rsid w:val="00053C65"/>
    <w:rsid w:val="00054225"/>
    <w:rsid w:val="00054488"/>
    <w:rsid w:val="00054D0A"/>
    <w:rsid w:val="000557C4"/>
    <w:rsid w:val="00055AAB"/>
    <w:rsid w:val="00055B5E"/>
    <w:rsid w:val="00056329"/>
    <w:rsid w:val="00056356"/>
    <w:rsid w:val="000564A5"/>
    <w:rsid w:val="0005671D"/>
    <w:rsid w:val="00056AA2"/>
    <w:rsid w:val="00056B30"/>
    <w:rsid w:val="00057389"/>
    <w:rsid w:val="00057540"/>
    <w:rsid w:val="00057794"/>
    <w:rsid w:val="000578AB"/>
    <w:rsid w:val="00060368"/>
    <w:rsid w:val="00060A67"/>
    <w:rsid w:val="000619DA"/>
    <w:rsid w:val="00061ACC"/>
    <w:rsid w:val="00061C87"/>
    <w:rsid w:val="00062724"/>
    <w:rsid w:val="000628CE"/>
    <w:rsid w:val="0006414B"/>
    <w:rsid w:val="000652D3"/>
    <w:rsid w:val="00065566"/>
    <w:rsid w:val="00065D88"/>
    <w:rsid w:val="0006671B"/>
    <w:rsid w:val="000669C5"/>
    <w:rsid w:val="00067861"/>
    <w:rsid w:val="00067F0D"/>
    <w:rsid w:val="00070773"/>
    <w:rsid w:val="000708B6"/>
    <w:rsid w:val="000709C4"/>
    <w:rsid w:val="00072AC2"/>
    <w:rsid w:val="00072E94"/>
    <w:rsid w:val="00073372"/>
    <w:rsid w:val="0007440C"/>
    <w:rsid w:val="000750E1"/>
    <w:rsid w:val="00075324"/>
    <w:rsid w:val="000753CE"/>
    <w:rsid w:val="00075420"/>
    <w:rsid w:val="00075CA9"/>
    <w:rsid w:val="00075F57"/>
    <w:rsid w:val="00076DC3"/>
    <w:rsid w:val="00077566"/>
    <w:rsid w:val="000777AD"/>
    <w:rsid w:val="000779EC"/>
    <w:rsid w:val="00077B71"/>
    <w:rsid w:val="00080A0D"/>
    <w:rsid w:val="00081112"/>
    <w:rsid w:val="0008135C"/>
    <w:rsid w:val="00081869"/>
    <w:rsid w:val="00081D25"/>
    <w:rsid w:val="00082892"/>
    <w:rsid w:val="000846B4"/>
    <w:rsid w:val="0008487A"/>
    <w:rsid w:val="00085127"/>
    <w:rsid w:val="0008533C"/>
    <w:rsid w:val="00085553"/>
    <w:rsid w:val="000858EC"/>
    <w:rsid w:val="00085B9E"/>
    <w:rsid w:val="000868D6"/>
    <w:rsid w:val="00086A1A"/>
    <w:rsid w:val="0008752E"/>
    <w:rsid w:val="0008795D"/>
    <w:rsid w:val="00087FEB"/>
    <w:rsid w:val="00091198"/>
    <w:rsid w:val="000917ED"/>
    <w:rsid w:val="000918CC"/>
    <w:rsid w:val="0009391B"/>
    <w:rsid w:val="00094024"/>
    <w:rsid w:val="0009440E"/>
    <w:rsid w:val="000946A0"/>
    <w:rsid w:val="00095608"/>
    <w:rsid w:val="00095C1C"/>
    <w:rsid w:val="00095E86"/>
    <w:rsid w:val="000964B1"/>
    <w:rsid w:val="0009661F"/>
    <w:rsid w:val="00096DE5"/>
    <w:rsid w:val="00096F94"/>
    <w:rsid w:val="00097372"/>
    <w:rsid w:val="000A0042"/>
    <w:rsid w:val="000A014C"/>
    <w:rsid w:val="000A03D2"/>
    <w:rsid w:val="000A0946"/>
    <w:rsid w:val="000A11C8"/>
    <w:rsid w:val="000A1D52"/>
    <w:rsid w:val="000A1DA6"/>
    <w:rsid w:val="000A23CB"/>
    <w:rsid w:val="000A2CE6"/>
    <w:rsid w:val="000A3594"/>
    <w:rsid w:val="000A3EDC"/>
    <w:rsid w:val="000A448A"/>
    <w:rsid w:val="000A4880"/>
    <w:rsid w:val="000A4920"/>
    <w:rsid w:val="000A4A45"/>
    <w:rsid w:val="000A4BCD"/>
    <w:rsid w:val="000A4C00"/>
    <w:rsid w:val="000A4D20"/>
    <w:rsid w:val="000A4E89"/>
    <w:rsid w:val="000A5247"/>
    <w:rsid w:val="000A5C65"/>
    <w:rsid w:val="000A5E39"/>
    <w:rsid w:val="000A6365"/>
    <w:rsid w:val="000A6790"/>
    <w:rsid w:val="000A69FD"/>
    <w:rsid w:val="000A6EDA"/>
    <w:rsid w:val="000A74ED"/>
    <w:rsid w:val="000A7ABF"/>
    <w:rsid w:val="000A7B94"/>
    <w:rsid w:val="000B040B"/>
    <w:rsid w:val="000B05B2"/>
    <w:rsid w:val="000B0613"/>
    <w:rsid w:val="000B0A28"/>
    <w:rsid w:val="000B0B86"/>
    <w:rsid w:val="000B11EC"/>
    <w:rsid w:val="000B1201"/>
    <w:rsid w:val="000B13B7"/>
    <w:rsid w:val="000B1863"/>
    <w:rsid w:val="000B18AD"/>
    <w:rsid w:val="000B19BC"/>
    <w:rsid w:val="000B1A67"/>
    <w:rsid w:val="000B1F90"/>
    <w:rsid w:val="000B234C"/>
    <w:rsid w:val="000B332F"/>
    <w:rsid w:val="000B396E"/>
    <w:rsid w:val="000B4225"/>
    <w:rsid w:val="000B46EB"/>
    <w:rsid w:val="000B4FD5"/>
    <w:rsid w:val="000B5196"/>
    <w:rsid w:val="000B569E"/>
    <w:rsid w:val="000B5800"/>
    <w:rsid w:val="000B5A28"/>
    <w:rsid w:val="000B69F7"/>
    <w:rsid w:val="000B6A0B"/>
    <w:rsid w:val="000B6CF8"/>
    <w:rsid w:val="000C0DCE"/>
    <w:rsid w:val="000C0E29"/>
    <w:rsid w:val="000C1A90"/>
    <w:rsid w:val="000C1B6C"/>
    <w:rsid w:val="000C2794"/>
    <w:rsid w:val="000C2EB7"/>
    <w:rsid w:val="000C30E2"/>
    <w:rsid w:val="000C37C0"/>
    <w:rsid w:val="000C39E9"/>
    <w:rsid w:val="000C3FF2"/>
    <w:rsid w:val="000C485D"/>
    <w:rsid w:val="000C488D"/>
    <w:rsid w:val="000C512C"/>
    <w:rsid w:val="000C674D"/>
    <w:rsid w:val="000C67A8"/>
    <w:rsid w:val="000C6B11"/>
    <w:rsid w:val="000C6C08"/>
    <w:rsid w:val="000D0B39"/>
    <w:rsid w:val="000D0CE0"/>
    <w:rsid w:val="000D1896"/>
    <w:rsid w:val="000D1D2F"/>
    <w:rsid w:val="000D1F4A"/>
    <w:rsid w:val="000D2AF2"/>
    <w:rsid w:val="000D2CE8"/>
    <w:rsid w:val="000D3194"/>
    <w:rsid w:val="000D320D"/>
    <w:rsid w:val="000D37C1"/>
    <w:rsid w:val="000D5764"/>
    <w:rsid w:val="000D5884"/>
    <w:rsid w:val="000D5C73"/>
    <w:rsid w:val="000D68E0"/>
    <w:rsid w:val="000D6BF1"/>
    <w:rsid w:val="000D6F40"/>
    <w:rsid w:val="000D7248"/>
    <w:rsid w:val="000E0583"/>
    <w:rsid w:val="000E0A11"/>
    <w:rsid w:val="000E21EE"/>
    <w:rsid w:val="000E240D"/>
    <w:rsid w:val="000E2430"/>
    <w:rsid w:val="000E25E7"/>
    <w:rsid w:val="000E2C22"/>
    <w:rsid w:val="000E43F3"/>
    <w:rsid w:val="000E4B8E"/>
    <w:rsid w:val="000E4DBD"/>
    <w:rsid w:val="000E505E"/>
    <w:rsid w:val="000E6051"/>
    <w:rsid w:val="000E6327"/>
    <w:rsid w:val="000E67DD"/>
    <w:rsid w:val="000E6DAE"/>
    <w:rsid w:val="000E7099"/>
    <w:rsid w:val="000E739B"/>
    <w:rsid w:val="000E7485"/>
    <w:rsid w:val="000E7E43"/>
    <w:rsid w:val="000F14E8"/>
    <w:rsid w:val="000F1C00"/>
    <w:rsid w:val="000F250F"/>
    <w:rsid w:val="000F2C26"/>
    <w:rsid w:val="000F3227"/>
    <w:rsid w:val="000F362E"/>
    <w:rsid w:val="000F37D8"/>
    <w:rsid w:val="000F3AE8"/>
    <w:rsid w:val="000F43D2"/>
    <w:rsid w:val="000F47F6"/>
    <w:rsid w:val="000F4892"/>
    <w:rsid w:val="000F4C36"/>
    <w:rsid w:val="000F601B"/>
    <w:rsid w:val="000F635E"/>
    <w:rsid w:val="000F65EA"/>
    <w:rsid w:val="000F6A8D"/>
    <w:rsid w:val="000F7C25"/>
    <w:rsid w:val="00100105"/>
    <w:rsid w:val="00100370"/>
    <w:rsid w:val="00100814"/>
    <w:rsid w:val="00100F39"/>
    <w:rsid w:val="0010103D"/>
    <w:rsid w:val="00101E77"/>
    <w:rsid w:val="00101EEA"/>
    <w:rsid w:val="0010204F"/>
    <w:rsid w:val="001024E0"/>
    <w:rsid w:val="0010377B"/>
    <w:rsid w:val="00104151"/>
    <w:rsid w:val="0010416E"/>
    <w:rsid w:val="00104A62"/>
    <w:rsid w:val="00104E03"/>
    <w:rsid w:val="00105310"/>
    <w:rsid w:val="00105335"/>
    <w:rsid w:val="0010617B"/>
    <w:rsid w:val="00107F40"/>
    <w:rsid w:val="001101CE"/>
    <w:rsid w:val="00110891"/>
    <w:rsid w:val="0011098C"/>
    <w:rsid w:val="00110BB0"/>
    <w:rsid w:val="00110D2A"/>
    <w:rsid w:val="001120A3"/>
    <w:rsid w:val="001126F3"/>
    <w:rsid w:val="0011368A"/>
    <w:rsid w:val="001137E6"/>
    <w:rsid w:val="0011390F"/>
    <w:rsid w:val="001142E4"/>
    <w:rsid w:val="0011458D"/>
    <w:rsid w:val="00114598"/>
    <w:rsid w:val="00114D57"/>
    <w:rsid w:val="00114E6C"/>
    <w:rsid w:val="00115146"/>
    <w:rsid w:val="001159BB"/>
    <w:rsid w:val="00117B23"/>
    <w:rsid w:val="001206E1"/>
    <w:rsid w:val="00120C7A"/>
    <w:rsid w:val="00121828"/>
    <w:rsid w:val="00121DF7"/>
    <w:rsid w:val="00122C35"/>
    <w:rsid w:val="00122DD9"/>
    <w:rsid w:val="001230A4"/>
    <w:rsid w:val="00123974"/>
    <w:rsid w:val="00123E69"/>
    <w:rsid w:val="0012464A"/>
    <w:rsid w:val="001249DC"/>
    <w:rsid w:val="00125DCB"/>
    <w:rsid w:val="00126090"/>
    <w:rsid w:val="001260D4"/>
    <w:rsid w:val="001275A5"/>
    <w:rsid w:val="00127D7F"/>
    <w:rsid w:val="00127E29"/>
    <w:rsid w:val="001302F3"/>
    <w:rsid w:val="001308A8"/>
    <w:rsid w:val="001313C6"/>
    <w:rsid w:val="00131A75"/>
    <w:rsid w:val="00131AD0"/>
    <w:rsid w:val="00131ECE"/>
    <w:rsid w:val="00132513"/>
    <w:rsid w:val="00132561"/>
    <w:rsid w:val="001329B1"/>
    <w:rsid w:val="00133A16"/>
    <w:rsid w:val="00133CB1"/>
    <w:rsid w:val="00133E6B"/>
    <w:rsid w:val="00134034"/>
    <w:rsid w:val="0013491D"/>
    <w:rsid w:val="00134A98"/>
    <w:rsid w:val="00134FB1"/>
    <w:rsid w:val="0013508C"/>
    <w:rsid w:val="001353E2"/>
    <w:rsid w:val="001354CF"/>
    <w:rsid w:val="00135852"/>
    <w:rsid w:val="00136035"/>
    <w:rsid w:val="001366FD"/>
    <w:rsid w:val="00136CBD"/>
    <w:rsid w:val="001375DD"/>
    <w:rsid w:val="001377B2"/>
    <w:rsid w:val="00137C56"/>
    <w:rsid w:val="00140E00"/>
    <w:rsid w:val="001414EA"/>
    <w:rsid w:val="00141C4D"/>
    <w:rsid w:val="00143742"/>
    <w:rsid w:val="00143A84"/>
    <w:rsid w:val="00144413"/>
    <w:rsid w:val="00144F15"/>
    <w:rsid w:val="00145AE9"/>
    <w:rsid w:val="00145D7E"/>
    <w:rsid w:val="00146632"/>
    <w:rsid w:val="00146883"/>
    <w:rsid w:val="0014717D"/>
    <w:rsid w:val="001471D6"/>
    <w:rsid w:val="00147C01"/>
    <w:rsid w:val="00147E65"/>
    <w:rsid w:val="00150001"/>
    <w:rsid w:val="00150988"/>
    <w:rsid w:val="00150E25"/>
    <w:rsid w:val="00151365"/>
    <w:rsid w:val="001516DF"/>
    <w:rsid w:val="00151EFA"/>
    <w:rsid w:val="00152F54"/>
    <w:rsid w:val="00153817"/>
    <w:rsid w:val="00153E15"/>
    <w:rsid w:val="00153F12"/>
    <w:rsid w:val="00153F35"/>
    <w:rsid w:val="0015423B"/>
    <w:rsid w:val="00154514"/>
    <w:rsid w:val="00154A9E"/>
    <w:rsid w:val="00154AF6"/>
    <w:rsid w:val="00155A39"/>
    <w:rsid w:val="00155C0B"/>
    <w:rsid w:val="00155D3D"/>
    <w:rsid w:val="0015643C"/>
    <w:rsid w:val="001573A4"/>
    <w:rsid w:val="00157BA6"/>
    <w:rsid w:val="00157BA9"/>
    <w:rsid w:val="00160234"/>
    <w:rsid w:val="0016084E"/>
    <w:rsid w:val="00160928"/>
    <w:rsid w:val="00160BCA"/>
    <w:rsid w:val="001618D5"/>
    <w:rsid w:val="00161CEC"/>
    <w:rsid w:val="00163227"/>
    <w:rsid w:val="00163DD5"/>
    <w:rsid w:val="001647D4"/>
    <w:rsid w:val="00164DD6"/>
    <w:rsid w:val="001657F0"/>
    <w:rsid w:val="00165A2F"/>
    <w:rsid w:val="00165E9C"/>
    <w:rsid w:val="00167386"/>
    <w:rsid w:val="0017021F"/>
    <w:rsid w:val="001704AE"/>
    <w:rsid w:val="00170C71"/>
    <w:rsid w:val="00171A19"/>
    <w:rsid w:val="001727B1"/>
    <w:rsid w:val="001734B7"/>
    <w:rsid w:val="00173966"/>
    <w:rsid w:val="00174AE5"/>
    <w:rsid w:val="0017502A"/>
    <w:rsid w:val="001751DB"/>
    <w:rsid w:val="00175FEE"/>
    <w:rsid w:val="0017600E"/>
    <w:rsid w:val="0017699B"/>
    <w:rsid w:val="00176A15"/>
    <w:rsid w:val="00176C43"/>
    <w:rsid w:val="00176D5A"/>
    <w:rsid w:val="00177012"/>
    <w:rsid w:val="0017750F"/>
    <w:rsid w:val="0017782D"/>
    <w:rsid w:val="00180375"/>
    <w:rsid w:val="0018074B"/>
    <w:rsid w:val="00180C4A"/>
    <w:rsid w:val="00180FE3"/>
    <w:rsid w:val="0018102B"/>
    <w:rsid w:val="001815F4"/>
    <w:rsid w:val="00181B2B"/>
    <w:rsid w:val="0018216D"/>
    <w:rsid w:val="00182761"/>
    <w:rsid w:val="00182BB1"/>
    <w:rsid w:val="001831EC"/>
    <w:rsid w:val="001837E5"/>
    <w:rsid w:val="00183B97"/>
    <w:rsid w:val="00183DA4"/>
    <w:rsid w:val="00184197"/>
    <w:rsid w:val="0018482A"/>
    <w:rsid w:val="00185A79"/>
    <w:rsid w:val="00185DE8"/>
    <w:rsid w:val="00185F23"/>
    <w:rsid w:val="00186332"/>
    <w:rsid w:val="00190C2B"/>
    <w:rsid w:val="001910F9"/>
    <w:rsid w:val="001921D4"/>
    <w:rsid w:val="00192F89"/>
    <w:rsid w:val="00193544"/>
    <w:rsid w:val="00193E32"/>
    <w:rsid w:val="00194350"/>
    <w:rsid w:val="00195125"/>
    <w:rsid w:val="001951C9"/>
    <w:rsid w:val="0019534F"/>
    <w:rsid w:val="001957D6"/>
    <w:rsid w:val="00196EFC"/>
    <w:rsid w:val="00196FDE"/>
    <w:rsid w:val="00197432"/>
    <w:rsid w:val="001974AF"/>
    <w:rsid w:val="001A114D"/>
    <w:rsid w:val="001A152A"/>
    <w:rsid w:val="001A15A6"/>
    <w:rsid w:val="001A1AC2"/>
    <w:rsid w:val="001A2512"/>
    <w:rsid w:val="001A25DE"/>
    <w:rsid w:val="001A2D35"/>
    <w:rsid w:val="001A305B"/>
    <w:rsid w:val="001A314C"/>
    <w:rsid w:val="001A3AA1"/>
    <w:rsid w:val="001A3F15"/>
    <w:rsid w:val="001A5E12"/>
    <w:rsid w:val="001A61E8"/>
    <w:rsid w:val="001A6CA9"/>
    <w:rsid w:val="001A6DDB"/>
    <w:rsid w:val="001B0433"/>
    <w:rsid w:val="001B1289"/>
    <w:rsid w:val="001B130C"/>
    <w:rsid w:val="001B19D1"/>
    <w:rsid w:val="001B30F6"/>
    <w:rsid w:val="001B311A"/>
    <w:rsid w:val="001B3CC9"/>
    <w:rsid w:val="001B4300"/>
    <w:rsid w:val="001B4340"/>
    <w:rsid w:val="001B484C"/>
    <w:rsid w:val="001B4D56"/>
    <w:rsid w:val="001B53A7"/>
    <w:rsid w:val="001B57D2"/>
    <w:rsid w:val="001B5C06"/>
    <w:rsid w:val="001B6A3D"/>
    <w:rsid w:val="001B72AC"/>
    <w:rsid w:val="001B75EE"/>
    <w:rsid w:val="001B7E9F"/>
    <w:rsid w:val="001C04E6"/>
    <w:rsid w:val="001C186B"/>
    <w:rsid w:val="001C1C4E"/>
    <w:rsid w:val="001C2298"/>
    <w:rsid w:val="001C23EC"/>
    <w:rsid w:val="001C2BC3"/>
    <w:rsid w:val="001C3461"/>
    <w:rsid w:val="001C3792"/>
    <w:rsid w:val="001C37D8"/>
    <w:rsid w:val="001C3FAE"/>
    <w:rsid w:val="001C4454"/>
    <w:rsid w:val="001C48D3"/>
    <w:rsid w:val="001C4CD2"/>
    <w:rsid w:val="001C4D27"/>
    <w:rsid w:val="001C594F"/>
    <w:rsid w:val="001C7338"/>
    <w:rsid w:val="001C7382"/>
    <w:rsid w:val="001C763C"/>
    <w:rsid w:val="001D0925"/>
    <w:rsid w:val="001D101C"/>
    <w:rsid w:val="001D1B14"/>
    <w:rsid w:val="001D237F"/>
    <w:rsid w:val="001D3184"/>
    <w:rsid w:val="001D3356"/>
    <w:rsid w:val="001D34C5"/>
    <w:rsid w:val="001D3873"/>
    <w:rsid w:val="001D3EF2"/>
    <w:rsid w:val="001D468C"/>
    <w:rsid w:val="001D46A6"/>
    <w:rsid w:val="001D4A72"/>
    <w:rsid w:val="001D52CE"/>
    <w:rsid w:val="001D5B1F"/>
    <w:rsid w:val="001D6101"/>
    <w:rsid w:val="001D65C4"/>
    <w:rsid w:val="001D6A3F"/>
    <w:rsid w:val="001D6B4D"/>
    <w:rsid w:val="001D6C95"/>
    <w:rsid w:val="001D7503"/>
    <w:rsid w:val="001D7784"/>
    <w:rsid w:val="001E03E6"/>
    <w:rsid w:val="001E0507"/>
    <w:rsid w:val="001E0D8B"/>
    <w:rsid w:val="001E0D9D"/>
    <w:rsid w:val="001E1262"/>
    <w:rsid w:val="001E20F9"/>
    <w:rsid w:val="001E2598"/>
    <w:rsid w:val="001E2987"/>
    <w:rsid w:val="001E2C85"/>
    <w:rsid w:val="001E2EC1"/>
    <w:rsid w:val="001E349D"/>
    <w:rsid w:val="001E3F4B"/>
    <w:rsid w:val="001E42D0"/>
    <w:rsid w:val="001E4892"/>
    <w:rsid w:val="001E4E2B"/>
    <w:rsid w:val="001E56E8"/>
    <w:rsid w:val="001E5A09"/>
    <w:rsid w:val="001E5A82"/>
    <w:rsid w:val="001E5D3B"/>
    <w:rsid w:val="001E5FEE"/>
    <w:rsid w:val="001E62C1"/>
    <w:rsid w:val="001E6E59"/>
    <w:rsid w:val="001E6E6E"/>
    <w:rsid w:val="001E6E9B"/>
    <w:rsid w:val="001E6EB2"/>
    <w:rsid w:val="001E72E2"/>
    <w:rsid w:val="001E760C"/>
    <w:rsid w:val="001E792D"/>
    <w:rsid w:val="001F0224"/>
    <w:rsid w:val="001F1248"/>
    <w:rsid w:val="001F1AF3"/>
    <w:rsid w:val="001F1E43"/>
    <w:rsid w:val="001F1FA1"/>
    <w:rsid w:val="001F2870"/>
    <w:rsid w:val="001F298A"/>
    <w:rsid w:val="001F2C8A"/>
    <w:rsid w:val="001F2D4E"/>
    <w:rsid w:val="001F3E26"/>
    <w:rsid w:val="001F495C"/>
    <w:rsid w:val="001F51CB"/>
    <w:rsid w:val="001F5696"/>
    <w:rsid w:val="001F612B"/>
    <w:rsid w:val="001F63EC"/>
    <w:rsid w:val="001F6422"/>
    <w:rsid w:val="001F6DEF"/>
    <w:rsid w:val="001F6FDC"/>
    <w:rsid w:val="001F735D"/>
    <w:rsid w:val="001F7956"/>
    <w:rsid w:val="001F7CFD"/>
    <w:rsid w:val="00201738"/>
    <w:rsid w:val="00201D24"/>
    <w:rsid w:val="00202102"/>
    <w:rsid w:val="00202159"/>
    <w:rsid w:val="00202E4A"/>
    <w:rsid w:val="00203214"/>
    <w:rsid w:val="0020383F"/>
    <w:rsid w:val="0020398F"/>
    <w:rsid w:val="00203B33"/>
    <w:rsid w:val="00203C49"/>
    <w:rsid w:val="00203C5A"/>
    <w:rsid w:val="002047F9"/>
    <w:rsid w:val="00204EA9"/>
    <w:rsid w:val="00205340"/>
    <w:rsid w:val="002054ED"/>
    <w:rsid w:val="0020558F"/>
    <w:rsid w:val="00205780"/>
    <w:rsid w:val="002057C0"/>
    <w:rsid w:val="00205F34"/>
    <w:rsid w:val="00206367"/>
    <w:rsid w:val="002063EC"/>
    <w:rsid w:val="00207566"/>
    <w:rsid w:val="0020781F"/>
    <w:rsid w:val="00207C5E"/>
    <w:rsid w:val="00207E77"/>
    <w:rsid w:val="00210577"/>
    <w:rsid w:val="00210AF6"/>
    <w:rsid w:val="002111DB"/>
    <w:rsid w:val="00211659"/>
    <w:rsid w:val="002118A0"/>
    <w:rsid w:val="0021193C"/>
    <w:rsid w:val="00211AE7"/>
    <w:rsid w:val="002122F4"/>
    <w:rsid w:val="002125D9"/>
    <w:rsid w:val="0021289E"/>
    <w:rsid w:val="00213363"/>
    <w:rsid w:val="00213A16"/>
    <w:rsid w:val="00213A6D"/>
    <w:rsid w:val="00213BDB"/>
    <w:rsid w:val="00213BE4"/>
    <w:rsid w:val="00213C40"/>
    <w:rsid w:val="00213EC3"/>
    <w:rsid w:val="00214C70"/>
    <w:rsid w:val="00215108"/>
    <w:rsid w:val="002154CC"/>
    <w:rsid w:val="002155FB"/>
    <w:rsid w:val="0021583D"/>
    <w:rsid w:val="00216513"/>
    <w:rsid w:val="00216842"/>
    <w:rsid w:val="00217183"/>
    <w:rsid w:val="00217F19"/>
    <w:rsid w:val="00221090"/>
    <w:rsid w:val="00221A28"/>
    <w:rsid w:val="002221BE"/>
    <w:rsid w:val="002231F9"/>
    <w:rsid w:val="002234D9"/>
    <w:rsid w:val="0022372B"/>
    <w:rsid w:val="00223A73"/>
    <w:rsid w:val="00223F05"/>
    <w:rsid w:val="00224609"/>
    <w:rsid w:val="00224B57"/>
    <w:rsid w:val="0022554B"/>
    <w:rsid w:val="002266C4"/>
    <w:rsid w:val="002268F0"/>
    <w:rsid w:val="002278F4"/>
    <w:rsid w:val="00227923"/>
    <w:rsid w:val="00230A20"/>
    <w:rsid w:val="0023192A"/>
    <w:rsid w:val="00232082"/>
    <w:rsid w:val="0023276B"/>
    <w:rsid w:val="00232823"/>
    <w:rsid w:val="00232C3F"/>
    <w:rsid w:val="00232CFF"/>
    <w:rsid w:val="002335B9"/>
    <w:rsid w:val="002341F4"/>
    <w:rsid w:val="00234A0F"/>
    <w:rsid w:val="00234E25"/>
    <w:rsid w:val="002353D6"/>
    <w:rsid w:val="00236376"/>
    <w:rsid w:val="00236993"/>
    <w:rsid w:val="00237745"/>
    <w:rsid w:val="00237853"/>
    <w:rsid w:val="00237BD7"/>
    <w:rsid w:val="002401EA"/>
    <w:rsid w:val="00240267"/>
    <w:rsid w:val="002406B8"/>
    <w:rsid w:val="00240B4D"/>
    <w:rsid w:val="00241062"/>
    <w:rsid w:val="002411EA"/>
    <w:rsid w:val="002415E8"/>
    <w:rsid w:val="00241A7D"/>
    <w:rsid w:val="00241C8D"/>
    <w:rsid w:val="00242B3F"/>
    <w:rsid w:val="00242CBD"/>
    <w:rsid w:val="00242FEF"/>
    <w:rsid w:val="0024348A"/>
    <w:rsid w:val="00243946"/>
    <w:rsid w:val="00243C61"/>
    <w:rsid w:val="00243D03"/>
    <w:rsid w:val="00243FBB"/>
    <w:rsid w:val="00244AFE"/>
    <w:rsid w:val="0024536D"/>
    <w:rsid w:val="00245564"/>
    <w:rsid w:val="00245E24"/>
    <w:rsid w:val="0024612F"/>
    <w:rsid w:val="00246649"/>
    <w:rsid w:val="00246980"/>
    <w:rsid w:val="00246985"/>
    <w:rsid w:val="00247429"/>
    <w:rsid w:val="00247826"/>
    <w:rsid w:val="00247DDB"/>
    <w:rsid w:val="00250BE8"/>
    <w:rsid w:val="00252144"/>
    <w:rsid w:val="0025286C"/>
    <w:rsid w:val="00252F39"/>
    <w:rsid w:val="00253410"/>
    <w:rsid w:val="002536FB"/>
    <w:rsid w:val="0025438E"/>
    <w:rsid w:val="00254B3E"/>
    <w:rsid w:val="00255284"/>
    <w:rsid w:val="00255FD6"/>
    <w:rsid w:val="00256129"/>
    <w:rsid w:val="0025619A"/>
    <w:rsid w:val="002572BA"/>
    <w:rsid w:val="0025737C"/>
    <w:rsid w:val="00257820"/>
    <w:rsid w:val="00257A9A"/>
    <w:rsid w:val="00257D65"/>
    <w:rsid w:val="00257F16"/>
    <w:rsid w:val="002601B3"/>
    <w:rsid w:val="00261668"/>
    <w:rsid w:val="002623AD"/>
    <w:rsid w:val="002626F4"/>
    <w:rsid w:val="00262F8B"/>
    <w:rsid w:val="002638CA"/>
    <w:rsid w:val="002646C1"/>
    <w:rsid w:val="00264F41"/>
    <w:rsid w:val="00264FFA"/>
    <w:rsid w:val="00265243"/>
    <w:rsid w:val="002654C9"/>
    <w:rsid w:val="00265C72"/>
    <w:rsid w:val="00265D50"/>
    <w:rsid w:val="00265F66"/>
    <w:rsid w:val="00266FF3"/>
    <w:rsid w:val="00267346"/>
    <w:rsid w:val="00267B5F"/>
    <w:rsid w:val="0027016F"/>
    <w:rsid w:val="00270BEB"/>
    <w:rsid w:val="00270D55"/>
    <w:rsid w:val="002712C3"/>
    <w:rsid w:val="002715E0"/>
    <w:rsid w:val="002718EF"/>
    <w:rsid w:val="00271D80"/>
    <w:rsid w:val="002721FD"/>
    <w:rsid w:val="002723EE"/>
    <w:rsid w:val="00272F78"/>
    <w:rsid w:val="0027357A"/>
    <w:rsid w:val="002738A9"/>
    <w:rsid w:val="00273D66"/>
    <w:rsid w:val="002740E6"/>
    <w:rsid w:val="002746A0"/>
    <w:rsid w:val="00274F16"/>
    <w:rsid w:val="00275452"/>
    <w:rsid w:val="00276AA6"/>
    <w:rsid w:val="00276D2E"/>
    <w:rsid w:val="00276FD1"/>
    <w:rsid w:val="00277AD0"/>
    <w:rsid w:val="00280223"/>
    <w:rsid w:val="002806BF"/>
    <w:rsid w:val="0028091D"/>
    <w:rsid w:val="00280BCC"/>
    <w:rsid w:val="00280F83"/>
    <w:rsid w:val="0028117C"/>
    <w:rsid w:val="00281CB3"/>
    <w:rsid w:val="00282974"/>
    <w:rsid w:val="00282F82"/>
    <w:rsid w:val="002836BC"/>
    <w:rsid w:val="00284122"/>
    <w:rsid w:val="00284174"/>
    <w:rsid w:val="00284537"/>
    <w:rsid w:val="00285863"/>
    <w:rsid w:val="00286312"/>
    <w:rsid w:val="00286F97"/>
    <w:rsid w:val="0028746F"/>
    <w:rsid w:val="002874F0"/>
    <w:rsid w:val="00287813"/>
    <w:rsid w:val="00287D09"/>
    <w:rsid w:val="0029031B"/>
    <w:rsid w:val="0029052F"/>
    <w:rsid w:val="00290C77"/>
    <w:rsid w:val="00291C3F"/>
    <w:rsid w:val="0029261C"/>
    <w:rsid w:val="0029267F"/>
    <w:rsid w:val="002927B1"/>
    <w:rsid w:val="00292875"/>
    <w:rsid w:val="00294BF5"/>
    <w:rsid w:val="00294CDB"/>
    <w:rsid w:val="0029657A"/>
    <w:rsid w:val="00297353"/>
    <w:rsid w:val="00297AE8"/>
    <w:rsid w:val="00297E43"/>
    <w:rsid w:val="002A09DB"/>
    <w:rsid w:val="002A1C0D"/>
    <w:rsid w:val="002A1C4D"/>
    <w:rsid w:val="002A1C8D"/>
    <w:rsid w:val="002A23A2"/>
    <w:rsid w:val="002A3466"/>
    <w:rsid w:val="002A3F14"/>
    <w:rsid w:val="002A3F48"/>
    <w:rsid w:val="002A430C"/>
    <w:rsid w:val="002A438A"/>
    <w:rsid w:val="002A4A96"/>
    <w:rsid w:val="002A4AFD"/>
    <w:rsid w:val="002A4C68"/>
    <w:rsid w:val="002A51AC"/>
    <w:rsid w:val="002A5316"/>
    <w:rsid w:val="002A5455"/>
    <w:rsid w:val="002A54AB"/>
    <w:rsid w:val="002A5CDD"/>
    <w:rsid w:val="002A72A6"/>
    <w:rsid w:val="002A7908"/>
    <w:rsid w:val="002B088A"/>
    <w:rsid w:val="002B1483"/>
    <w:rsid w:val="002B148B"/>
    <w:rsid w:val="002B27C3"/>
    <w:rsid w:val="002B2F20"/>
    <w:rsid w:val="002B3252"/>
    <w:rsid w:val="002B375C"/>
    <w:rsid w:val="002B4294"/>
    <w:rsid w:val="002B4A76"/>
    <w:rsid w:val="002B4FEF"/>
    <w:rsid w:val="002B53D9"/>
    <w:rsid w:val="002B56FE"/>
    <w:rsid w:val="002B57C8"/>
    <w:rsid w:val="002B5DFF"/>
    <w:rsid w:val="002B7A89"/>
    <w:rsid w:val="002C049E"/>
    <w:rsid w:val="002C0D9F"/>
    <w:rsid w:val="002C0FB9"/>
    <w:rsid w:val="002C150A"/>
    <w:rsid w:val="002C1B28"/>
    <w:rsid w:val="002C1D4E"/>
    <w:rsid w:val="002C1E33"/>
    <w:rsid w:val="002C24F0"/>
    <w:rsid w:val="002C26D2"/>
    <w:rsid w:val="002C2BC8"/>
    <w:rsid w:val="002C3054"/>
    <w:rsid w:val="002C32DA"/>
    <w:rsid w:val="002C44F5"/>
    <w:rsid w:val="002C4B88"/>
    <w:rsid w:val="002C4BA2"/>
    <w:rsid w:val="002C54BA"/>
    <w:rsid w:val="002C5719"/>
    <w:rsid w:val="002C5BD1"/>
    <w:rsid w:val="002C5FF0"/>
    <w:rsid w:val="002C6225"/>
    <w:rsid w:val="002C666C"/>
    <w:rsid w:val="002C69EE"/>
    <w:rsid w:val="002C6C44"/>
    <w:rsid w:val="002C7915"/>
    <w:rsid w:val="002C7A4D"/>
    <w:rsid w:val="002C7A4F"/>
    <w:rsid w:val="002C7FAB"/>
    <w:rsid w:val="002D03CD"/>
    <w:rsid w:val="002D0976"/>
    <w:rsid w:val="002D1644"/>
    <w:rsid w:val="002D22D4"/>
    <w:rsid w:val="002D25DD"/>
    <w:rsid w:val="002D2B27"/>
    <w:rsid w:val="002D2EE2"/>
    <w:rsid w:val="002D309D"/>
    <w:rsid w:val="002D465D"/>
    <w:rsid w:val="002D5D52"/>
    <w:rsid w:val="002D6986"/>
    <w:rsid w:val="002D6BEC"/>
    <w:rsid w:val="002D6C0F"/>
    <w:rsid w:val="002D6D8F"/>
    <w:rsid w:val="002D705A"/>
    <w:rsid w:val="002D7402"/>
    <w:rsid w:val="002D7C47"/>
    <w:rsid w:val="002E1FF9"/>
    <w:rsid w:val="002E2AEC"/>
    <w:rsid w:val="002E31C4"/>
    <w:rsid w:val="002E38B3"/>
    <w:rsid w:val="002E4A59"/>
    <w:rsid w:val="002E56F9"/>
    <w:rsid w:val="002E607A"/>
    <w:rsid w:val="002E698E"/>
    <w:rsid w:val="002E6DED"/>
    <w:rsid w:val="002E6E30"/>
    <w:rsid w:val="002E6E6F"/>
    <w:rsid w:val="002E7CDD"/>
    <w:rsid w:val="002F066A"/>
    <w:rsid w:val="002F0D2A"/>
    <w:rsid w:val="002F14D1"/>
    <w:rsid w:val="002F1675"/>
    <w:rsid w:val="002F28C4"/>
    <w:rsid w:val="002F28CE"/>
    <w:rsid w:val="002F3478"/>
    <w:rsid w:val="002F4C5B"/>
    <w:rsid w:val="002F54F5"/>
    <w:rsid w:val="002F5F5F"/>
    <w:rsid w:val="002F6E92"/>
    <w:rsid w:val="002F72EE"/>
    <w:rsid w:val="002F7667"/>
    <w:rsid w:val="002F7DE7"/>
    <w:rsid w:val="003005F6"/>
    <w:rsid w:val="00300ECB"/>
    <w:rsid w:val="00301163"/>
    <w:rsid w:val="00301198"/>
    <w:rsid w:val="00301FA8"/>
    <w:rsid w:val="00302119"/>
    <w:rsid w:val="00302A54"/>
    <w:rsid w:val="003033A9"/>
    <w:rsid w:val="0030431D"/>
    <w:rsid w:val="00304336"/>
    <w:rsid w:val="003043AF"/>
    <w:rsid w:val="0030461F"/>
    <w:rsid w:val="00304B4C"/>
    <w:rsid w:val="00304C84"/>
    <w:rsid w:val="00304F30"/>
    <w:rsid w:val="00304F9D"/>
    <w:rsid w:val="00305226"/>
    <w:rsid w:val="003057ED"/>
    <w:rsid w:val="00305D9C"/>
    <w:rsid w:val="00306243"/>
    <w:rsid w:val="003069AC"/>
    <w:rsid w:val="0030721C"/>
    <w:rsid w:val="00307509"/>
    <w:rsid w:val="00307781"/>
    <w:rsid w:val="00307C22"/>
    <w:rsid w:val="00310292"/>
    <w:rsid w:val="00311609"/>
    <w:rsid w:val="00311FDE"/>
    <w:rsid w:val="00312329"/>
    <w:rsid w:val="003125D5"/>
    <w:rsid w:val="00312811"/>
    <w:rsid w:val="003129C8"/>
    <w:rsid w:val="003130C6"/>
    <w:rsid w:val="0031310D"/>
    <w:rsid w:val="00313534"/>
    <w:rsid w:val="003153C7"/>
    <w:rsid w:val="00315509"/>
    <w:rsid w:val="00315526"/>
    <w:rsid w:val="00316323"/>
    <w:rsid w:val="003165B3"/>
    <w:rsid w:val="00316629"/>
    <w:rsid w:val="00316854"/>
    <w:rsid w:val="00316CA9"/>
    <w:rsid w:val="00316FDE"/>
    <w:rsid w:val="003174AA"/>
    <w:rsid w:val="0031796F"/>
    <w:rsid w:val="00320C27"/>
    <w:rsid w:val="00320CD8"/>
    <w:rsid w:val="00320D47"/>
    <w:rsid w:val="00321001"/>
    <w:rsid w:val="00321752"/>
    <w:rsid w:val="00321F06"/>
    <w:rsid w:val="003220C7"/>
    <w:rsid w:val="0032245D"/>
    <w:rsid w:val="003232C7"/>
    <w:rsid w:val="003234C2"/>
    <w:rsid w:val="003238C1"/>
    <w:rsid w:val="00323F09"/>
    <w:rsid w:val="003240AC"/>
    <w:rsid w:val="003244DD"/>
    <w:rsid w:val="00325877"/>
    <w:rsid w:val="00325D34"/>
    <w:rsid w:val="00325ECE"/>
    <w:rsid w:val="00326BDC"/>
    <w:rsid w:val="003270FA"/>
    <w:rsid w:val="003271CC"/>
    <w:rsid w:val="00327DD4"/>
    <w:rsid w:val="00327E4A"/>
    <w:rsid w:val="00327F9D"/>
    <w:rsid w:val="00330BAE"/>
    <w:rsid w:val="00332622"/>
    <w:rsid w:val="00332662"/>
    <w:rsid w:val="003327AE"/>
    <w:rsid w:val="00332AC2"/>
    <w:rsid w:val="00332C5C"/>
    <w:rsid w:val="003335EC"/>
    <w:rsid w:val="0033392A"/>
    <w:rsid w:val="00333C06"/>
    <w:rsid w:val="00333C6D"/>
    <w:rsid w:val="00333E54"/>
    <w:rsid w:val="003347B7"/>
    <w:rsid w:val="003349CB"/>
    <w:rsid w:val="00334B94"/>
    <w:rsid w:val="00335068"/>
    <w:rsid w:val="00335F39"/>
    <w:rsid w:val="0033603D"/>
    <w:rsid w:val="00336A9D"/>
    <w:rsid w:val="00336DAC"/>
    <w:rsid w:val="003372C1"/>
    <w:rsid w:val="00337590"/>
    <w:rsid w:val="00337EF3"/>
    <w:rsid w:val="003407C1"/>
    <w:rsid w:val="0034096F"/>
    <w:rsid w:val="00340AAB"/>
    <w:rsid w:val="003413D9"/>
    <w:rsid w:val="00341DA0"/>
    <w:rsid w:val="0034222C"/>
    <w:rsid w:val="0034259F"/>
    <w:rsid w:val="00342B45"/>
    <w:rsid w:val="00343DF4"/>
    <w:rsid w:val="00345114"/>
    <w:rsid w:val="00345A3C"/>
    <w:rsid w:val="00345ADC"/>
    <w:rsid w:val="00345B58"/>
    <w:rsid w:val="0034602A"/>
    <w:rsid w:val="0034621E"/>
    <w:rsid w:val="00346D70"/>
    <w:rsid w:val="00346DE8"/>
    <w:rsid w:val="00347665"/>
    <w:rsid w:val="003501A4"/>
    <w:rsid w:val="003508DA"/>
    <w:rsid w:val="0035189E"/>
    <w:rsid w:val="00352CC4"/>
    <w:rsid w:val="00354410"/>
    <w:rsid w:val="00354650"/>
    <w:rsid w:val="003555CA"/>
    <w:rsid w:val="003555DF"/>
    <w:rsid w:val="0035580C"/>
    <w:rsid w:val="00355959"/>
    <w:rsid w:val="003560FD"/>
    <w:rsid w:val="003567C2"/>
    <w:rsid w:val="00357140"/>
    <w:rsid w:val="0036001F"/>
    <w:rsid w:val="00360512"/>
    <w:rsid w:val="003606ED"/>
    <w:rsid w:val="00360983"/>
    <w:rsid w:val="00360A66"/>
    <w:rsid w:val="00361577"/>
    <w:rsid w:val="00361716"/>
    <w:rsid w:val="00361B53"/>
    <w:rsid w:val="00362933"/>
    <w:rsid w:val="0036298A"/>
    <w:rsid w:val="00363353"/>
    <w:rsid w:val="003633EB"/>
    <w:rsid w:val="003638AF"/>
    <w:rsid w:val="00363E34"/>
    <w:rsid w:val="003648FB"/>
    <w:rsid w:val="00364E7C"/>
    <w:rsid w:val="00364F98"/>
    <w:rsid w:val="00365685"/>
    <w:rsid w:val="00365D85"/>
    <w:rsid w:val="003663C9"/>
    <w:rsid w:val="0036679D"/>
    <w:rsid w:val="00366F2A"/>
    <w:rsid w:val="003674BE"/>
    <w:rsid w:val="003701A2"/>
    <w:rsid w:val="00370661"/>
    <w:rsid w:val="003716F0"/>
    <w:rsid w:val="0037178B"/>
    <w:rsid w:val="00372322"/>
    <w:rsid w:val="0037257F"/>
    <w:rsid w:val="0037353D"/>
    <w:rsid w:val="0037383B"/>
    <w:rsid w:val="00373A2F"/>
    <w:rsid w:val="00373B5C"/>
    <w:rsid w:val="0037470F"/>
    <w:rsid w:val="00374EAF"/>
    <w:rsid w:val="00374FFB"/>
    <w:rsid w:val="0037541A"/>
    <w:rsid w:val="00375689"/>
    <w:rsid w:val="00375B76"/>
    <w:rsid w:val="0037619B"/>
    <w:rsid w:val="00376640"/>
    <w:rsid w:val="003767E3"/>
    <w:rsid w:val="00377508"/>
    <w:rsid w:val="00377759"/>
    <w:rsid w:val="00380697"/>
    <w:rsid w:val="00380DC0"/>
    <w:rsid w:val="00381382"/>
    <w:rsid w:val="0038142D"/>
    <w:rsid w:val="003819F9"/>
    <w:rsid w:val="00381D46"/>
    <w:rsid w:val="003820F4"/>
    <w:rsid w:val="0038293A"/>
    <w:rsid w:val="00382D88"/>
    <w:rsid w:val="003834AD"/>
    <w:rsid w:val="0038387F"/>
    <w:rsid w:val="00384763"/>
    <w:rsid w:val="003849FA"/>
    <w:rsid w:val="003850E6"/>
    <w:rsid w:val="0038550A"/>
    <w:rsid w:val="00386146"/>
    <w:rsid w:val="00386AC7"/>
    <w:rsid w:val="00386C06"/>
    <w:rsid w:val="00387AD9"/>
    <w:rsid w:val="00387D85"/>
    <w:rsid w:val="0039008B"/>
    <w:rsid w:val="003904E2"/>
    <w:rsid w:val="003907E5"/>
    <w:rsid w:val="00391FF2"/>
    <w:rsid w:val="00392B7C"/>
    <w:rsid w:val="00394773"/>
    <w:rsid w:val="0039479A"/>
    <w:rsid w:val="00394915"/>
    <w:rsid w:val="00395165"/>
    <w:rsid w:val="0039596C"/>
    <w:rsid w:val="003959A9"/>
    <w:rsid w:val="00395AF7"/>
    <w:rsid w:val="00395F4A"/>
    <w:rsid w:val="00396397"/>
    <w:rsid w:val="00396631"/>
    <w:rsid w:val="00396CF8"/>
    <w:rsid w:val="003970CA"/>
    <w:rsid w:val="00397334"/>
    <w:rsid w:val="00397C67"/>
    <w:rsid w:val="00397F0D"/>
    <w:rsid w:val="003A0A34"/>
    <w:rsid w:val="003A12DF"/>
    <w:rsid w:val="003A1DF7"/>
    <w:rsid w:val="003A30D4"/>
    <w:rsid w:val="003A32C4"/>
    <w:rsid w:val="003A3862"/>
    <w:rsid w:val="003A4278"/>
    <w:rsid w:val="003A47EC"/>
    <w:rsid w:val="003A4AF5"/>
    <w:rsid w:val="003A4B46"/>
    <w:rsid w:val="003A4BA1"/>
    <w:rsid w:val="003A4F0A"/>
    <w:rsid w:val="003A6D67"/>
    <w:rsid w:val="003A7F8A"/>
    <w:rsid w:val="003B018C"/>
    <w:rsid w:val="003B0660"/>
    <w:rsid w:val="003B1019"/>
    <w:rsid w:val="003B14EB"/>
    <w:rsid w:val="003B16FD"/>
    <w:rsid w:val="003B19B7"/>
    <w:rsid w:val="003B1A69"/>
    <w:rsid w:val="003B1B2D"/>
    <w:rsid w:val="003B2145"/>
    <w:rsid w:val="003B3D17"/>
    <w:rsid w:val="003B3F81"/>
    <w:rsid w:val="003B4165"/>
    <w:rsid w:val="003B4553"/>
    <w:rsid w:val="003B4C19"/>
    <w:rsid w:val="003B5C1D"/>
    <w:rsid w:val="003B5C9C"/>
    <w:rsid w:val="003B5E67"/>
    <w:rsid w:val="003B6B68"/>
    <w:rsid w:val="003B7495"/>
    <w:rsid w:val="003B7562"/>
    <w:rsid w:val="003B7C37"/>
    <w:rsid w:val="003B7D6D"/>
    <w:rsid w:val="003C012F"/>
    <w:rsid w:val="003C04E3"/>
    <w:rsid w:val="003C0B9B"/>
    <w:rsid w:val="003C0D88"/>
    <w:rsid w:val="003C12A9"/>
    <w:rsid w:val="003C1A94"/>
    <w:rsid w:val="003C1B5D"/>
    <w:rsid w:val="003C225E"/>
    <w:rsid w:val="003C3952"/>
    <w:rsid w:val="003C4F24"/>
    <w:rsid w:val="003C5350"/>
    <w:rsid w:val="003C540D"/>
    <w:rsid w:val="003C560C"/>
    <w:rsid w:val="003C5DB1"/>
    <w:rsid w:val="003C6815"/>
    <w:rsid w:val="003C6DC3"/>
    <w:rsid w:val="003C7760"/>
    <w:rsid w:val="003C7ED5"/>
    <w:rsid w:val="003D0449"/>
    <w:rsid w:val="003D046C"/>
    <w:rsid w:val="003D0715"/>
    <w:rsid w:val="003D0731"/>
    <w:rsid w:val="003D08AA"/>
    <w:rsid w:val="003D120D"/>
    <w:rsid w:val="003D22B9"/>
    <w:rsid w:val="003D2707"/>
    <w:rsid w:val="003D3066"/>
    <w:rsid w:val="003D3B74"/>
    <w:rsid w:val="003D3CEB"/>
    <w:rsid w:val="003D4366"/>
    <w:rsid w:val="003D456E"/>
    <w:rsid w:val="003D4644"/>
    <w:rsid w:val="003D5F60"/>
    <w:rsid w:val="003D61FC"/>
    <w:rsid w:val="003D6398"/>
    <w:rsid w:val="003E01E3"/>
    <w:rsid w:val="003E0422"/>
    <w:rsid w:val="003E0A08"/>
    <w:rsid w:val="003E1064"/>
    <w:rsid w:val="003E10FE"/>
    <w:rsid w:val="003E1471"/>
    <w:rsid w:val="003E23D6"/>
    <w:rsid w:val="003E2BDE"/>
    <w:rsid w:val="003E2D98"/>
    <w:rsid w:val="003E2DEB"/>
    <w:rsid w:val="003E2EA2"/>
    <w:rsid w:val="003E339A"/>
    <w:rsid w:val="003E3676"/>
    <w:rsid w:val="003E4195"/>
    <w:rsid w:val="003E479B"/>
    <w:rsid w:val="003E4B78"/>
    <w:rsid w:val="003E4DCD"/>
    <w:rsid w:val="003E4DED"/>
    <w:rsid w:val="003E5161"/>
    <w:rsid w:val="003E6031"/>
    <w:rsid w:val="003E623C"/>
    <w:rsid w:val="003E6290"/>
    <w:rsid w:val="003E71B1"/>
    <w:rsid w:val="003E7A37"/>
    <w:rsid w:val="003E7C6F"/>
    <w:rsid w:val="003E7C71"/>
    <w:rsid w:val="003F0990"/>
    <w:rsid w:val="003F0AE8"/>
    <w:rsid w:val="003F0EC3"/>
    <w:rsid w:val="003F15D4"/>
    <w:rsid w:val="003F18D9"/>
    <w:rsid w:val="003F1BAF"/>
    <w:rsid w:val="003F1C28"/>
    <w:rsid w:val="003F1EBB"/>
    <w:rsid w:val="003F24DF"/>
    <w:rsid w:val="003F2FA5"/>
    <w:rsid w:val="003F3488"/>
    <w:rsid w:val="003F3A68"/>
    <w:rsid w:val="003F3F93"/>
    <w:rsid w:val="003F51E8"/>
    <w:rsid w:val="003F5822"/>
    <w:rsid w:val="003F5A00"/>
    <w:rsid w:val="003F5E7B"/>
    <w:rsid w:val="003F6105"/>
    <w:rsid w:val="003F6434"/>
    <w:rsid w:val="003F7819"/>
    <w:rsid w:val="0040052C"/>
    <w:rsid w:val="004009C2"/>
    <w:rsid w:val="0040137B"/>
    <w:rsid w:val="00401476"/>
    <w:rsid w:val="00401C29"/>
    <w:rsid w:val="00401F13"/>
    <w:rsid w:val="00402769"/>
    <w:rsid w:val="0040369C"/>
    <w:rsid w:val="004039BE"/>
    <w:rsid w:val="00404C2C"/>
    <w:rsid w:val="00405C33"/>
    <w:rsid w:val="00406715"/>
    <w:rsid w:val="004078C6"/>
    <w:rsid w:val="004105D2"/>
    <w:rsid w:val="0041175B"/>
    <w:rsid w:val="00411AFC"/>
    <w:rsid w:val="00411F9D"/>
    <w:rsid w:val="004121FA"/>
    <w:rsid w:val="0041270B"/>
    <w:rsid w:val="00412B5F"/>
    <w:rsid w:val="00412C3A"/>
    <w:rsid w:val="00413757"/>
    <w:rsid w:val="00414465"/>
    <w:rsid w:val="004145A7"/>
    <w:rsid w:val="0041540A"/>
    <w:rsid w:val="00415F24"/>
    <w:rsid w:val="00416048"/>
    <w:rsid w:val="00416330"/>
    <w:rsid w:val="0041677B"/>
    <w:rsid w:val="00416999"/>
    <w:rsid w:val="00416E9C"/>
    <w:rsid w:val="00416F5A"/>
    <w:rsid w:val="00417692"/>
    <w:rsid w:val="004204A7"/>
    <w:rsid w:val="00420F09"/>
    <w:rsid w:val="00420FDF"/>
    <w:rsid w:val="004211CD"/>
    <w:rsid w:val="00421C8D"/>
    <w:rsid w:val="00421E43"/>
    <w:rsid w:val="004223EB"/>
    <w:rsid w:val="00422B96"/>
    <w:rsid w:val="004233F3"/>
    <w:rsid w:val="00423696"/>
    <w:rsid w:val="00423C1B"/>
    <w:rsid w:val="00423F31"/>
    <w:rsid w:val="0042587A"/>
    <w:rsid w:val="0042631E"/>
    <w:rsid w:val="00426E23"/>
    <w:rsid w:val="00426EE2"/>
    <w:rsid w:val="00427E42"/>
    <w:rsid w:val="0043010C"/>
    <w:rsid w:val="004301E1"/>
    <w:rsid w:val="00430268"/>
    <w:rsid w:val="004302EF"/>
    <w:rsid w:val="00430991"/>
    <w:rsid w:val="004320A9"/>
    <w:rsid w:val="0043231D"/>
    <w:rsid w:val="00432620"/>
    <w:rsid w:val="00432C6C"/>
    <w:rsid w:val="00432EE4"/>
    <w:rsid w:val="004332BD"/>
    <w:rsid w:val="0043388E"/>
    <w:rsid w:val="004338FC"/>
    <w:rsid w:val="00433C1C"/>
    <w:rsid w:val="0043425E"/>
    <w:rsid w:val="00434FA1"/>
    <w:rsid w:val="004358F1"/>
    <w:rsid w:val="0043669D"/>
    <w:rsid w:val="00436708"/>
    <w:rsid w:val="00437075"/>
    <w:rsid w:val="00437D14"/>
    <w:rsid w:val="00437E67"/>
    <w:rsid w:val="004401EC"/>
    <w:rsid w:val="0044036C"/>
    <w:rsid w:val="00440CC0"/>
    <w:rsid w:val="00441242"/>
    <w:rsid w:val="00441413"/>
    <w:rsid w:val="00441993"/>
    <w:rsid w:val="00441E17"/>
    <w:rsid w:val="0044300E"/>
    <w:rsid w:val="004437C7"/>
    <w:rsid w:val="00443E00"/>
    <w:rsid w:val="00444B36"/>
    <w:rsid w:val="00445051"/>
    <w:rsid w:val="00445124"/>
    <w:rsid w:val="00446C95"/>
    <w:rsid w:val="00447558"/>
    <w:rsid w:val="00450E55"/>
    <w:rsid w:val="00451A8A"/>
    <w:rsid w:val="00452115"/>
    <w:rsid w:val="00452435"/>
    <w:rsid w:val="0045327E"/>
    <w:rsid w:val="00453B85"/>
    <w:rsid w:val="00454D31"/>
    <w:rsid w:val="00454E10"/>
    <w:rsid w:val="00454FAD"/>
    <w:rsid w:val="0045550F"/>
    <w:rsid w:val="00455F1B"/>
    <w:rsid w:val="004569C6"/>
    <w:rsid w:val="004579B4"/>
    <w:rsid w:val="00457BD0"/>
    <w:rsid w:val="00460580"/>
    <w:rsid w:val="00460604"/>
    <w:rsid w:val="004610FA"/>
    <w:rsid w:val="0046136B"/>
    <w:rsid w:val="00461849"/>
    <w:rsid w:val="00461D5E"/>
    <w:rsid w:val="0046204D"/>
    <w:rsid w:val="0046252D"/>
    <w:rsid w:val="00464519"/>
    <w:rsid w:val="004646B2"/>
    <w:rsid w:val="00464AC0"/>
    <w:rsid w:val="00464C61"/>
    <w:rsid w:val="004655D2"/>
    <w:rsid w:val="00465CF6"/>
    <w:rsid w:val="004669B5"/>
    <w:rsid w:val="00466E19"/>
    <w:rsid w:val="00467288"/>
    <w:rsid w:val="00467BEE"/>
    <w:rsid w:val="004708CC"/>
    <w:rsid w:val="00471740"/>
    <w:rsid w:val="004717C0"/>
    <w:rsid w:val="004719F9"/>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BFC"/>
    <w:rsid w:val="00477CF5"/>
    <w:rsid w:val="0048109C"/>
    <w:rsid w:val="00481165"/>
    <w:rsid w:val="00481B3F"/>
    <w:rsid w:val="00481C7D"/>
    <w:rsid w:val="004820BA"/>
    <w:rsid w:val="00482469"/>
    <w:rsid w:val="00483777"/>
    <w:rsid w:val="00483FBF"/>
    <w:rsid w:val="004842D6"/>
    <w:rsid w:val="004844C1"/>
    <w:rsid w:val="00484C8F"/>
    <w:rsid w:val="004856C7"/>
    <w:rsid w:val="0048658F"/>
    <w:rsid w:val="00486997"/>
    <w:rsid w:val="00486E2D"/>
    <w:rsid w:val="00486F3E"/>
    <w:rsid w:val="0048782F"/>
    <w:rsid w:val="004904FA"/>
    <w:rsid w:val="004914E9"/>
    <w:rsid w:val="00491C57"/>
    <w:rsid w:val="00491F26"/>
    <w:rsid w:val="004920FB"/>
    <w:rsid w:val="00492560"/>
    <w:rsid w:val="004926F8"/>
    <w:rsid w:val="00492886"/>
    <w:rsid w:val="00493B9E"/>
    <w:rsid w:val="00494603"/>
    <w:rsid w:val="00494A4A"/>
    <w:rsid w:val="00494D6E"/>
    <w:rsid w:val="00495845"/>
    <w:rsid w:val="0049597B"/>
    <w:rsid w:val="00496B50"/>
    <w:rsid w:val="00497028"/>
    <w:rsid w:val="0049731A"/>
    <w:rsid w:val="004A04D0"/>
    <w:rsid w:val="004A0EE3"/>
    <w:rsid w:val="004A1935"/>
    <w:rsid w:val="004A19A8"/>
    <w:rsid w:val="004A1CE2"/>
    <w:rsid w:val="004A3677"/>
    <w:rsid w:val="004A3B0C"/>
    <w:rsid w:val="004A4BE4"/>
    <w:rsid w:val="004A563F"/>
    <w:rsid w:val="004A5E6D"/>
    <w:rsid w:val="004A65C7"/>
    <w:rsid w:val="004A6B45"/>
    <w:rsid w:val="004A6C3F"/>
    <w:rsid w:val="004A6D0A"/>
    <w:rsid w:val="004A78F9"/>
    <w:rsid w:val="004B07DA"/>
    <w:rsid w:val="004B0EDA"/>
    <w:rsid w:val="004B121C"/>
    <w:rsid w:val="004B17B1"/>
    <w:rsid w:val="004B1C2C"/>
    <w:rsid w:val="004B1E90"/>
    <w:rsid w:val="004B216E"/>
    <w:rsid w:val="004B2452"/>
    <w:rsid w:val="004B2C6D"/>
    <w:rsid w:val="004B2C94"/>
    <w:rsid w:val="004B52B9"/>
    <w:rsid w:val="004B5585"/>
    <w:rsid w:val="004B68B7"/>
    <w:rsid w:val="004B68D2"/>
    <w:rsid w:val="004B69A9"/>
    <w:rsid w:val="004B739F"/>
    <w:rsid w:val="004B741C"/>
    <w:rsid w:val="004C0840"/>
    <w:rsid w:val="004C0A40"/>
    <w:rsid w:val="004C14D5"/>
    <w:rsid w:val="004C26B5"/>
    <w:rsid w:val="004C286E"/>
    <w:rsid w:val="004C2BCC"/>
    <w:rsid w:val="004C38B3"/>
    <w:rsid w:val="004C3B0A"/>
    <w:rsid w:val="004C3D8C"/>
    <w:rsid w:val="004C3F7C"/>
    <w:rsid w:val="004C41D9"/>
    <w:rsid w:val="004C4C5A"/>
    <w:rsid w:val="004C516D"/>
    <w:rsid w:val="004C59A7"/>
    <w:rsid w:val="004C5B3F"/>
    <w:rsid w:val="004C5C65"/>
    <w:rsid w:val="004C5CA6"/>
    <w:rsid w:val="004C6676"/>
    <w:rsid w:val="004C7E2E"/>
    <w:rsid w:val="004D0DCB"/>
    <w:rsid w:val="004D1363"/>
    <w:rsid w:val="004D13B4"/>
    <w:rsid w:val="004D181A"/>
    <w:rsid w:val="004D2BAB"/>
    <w:rsid w:val="004D2C78"/>
    <w:rsid w:val="004D2DA7"/>
    <w:rsid w:val="004D2E49"/>
    <w:rsid w:val="004D32F1"/>
    <w:rsid w:val="004D44F5"/>
    <w:rsid w:val="004D54C5"/>
    <w:rsid w:val="004D54CB"/>
    <w:rsid w:val="004D5743"/>
    <w:rsid w:val="004D5C55"/>
    <w:rsid w:val="004D6251"/>
    <w:rsid w:val="004D63FE"/>
    <w:rsid w:val="004D6505"/>
    <w:rsid w:val="004D6E64"/>
    <w:rsid w:val="004D74BE"/>
    <w:rsid w:val="004D7F11"/>
    <w:rsid w:val="004E0B54"/>
    <w:rsid w:val="004E10DC"/>
    <w:rsid w:val="004E125F"/>
    <w:rsid w:val="004E1B20"/>
    <w:rsid w:val="004E2113"/>
    <w:rsid w:val="004E2647"/>
    <w:rsid w:val="004E2763"/>
    <w:rsid w:val="004E2956"/>
    <w:rsid w:val="004E324B"/>
    <w:rsid w:val="004E353B"/>
    <w:rsid w:val="004E391A"/>
    <w:rsid w:val="004E39F0"/>
    <w:rsid w:val="004E3B0B"/>
    <w:rsid w:val="004E4300"/>
    <w:rsid w:val="004E4493"/>
    <w:rsid w:val="004E44BE"/>
    <w:rsid w:val="004E450F"/>
    <w:rsid w:val="004E5309"/>
    <w:rsid w:val="004E5660"/>
    <w:rsid w:val="004E5EF8"/>
    <w:rsid w:val="004E70C1"/>
    <w:rsid w:val="004E7AD2"/>
    <w:rsid w:val="004E7C27"/>
    <w:rsid w:val="004F03FE"/>
    <w:rsid w:val="004F0870"/>
    <w:rsid w:val="004F1582"/>
    <w:rsid w:val="004F2C43"/>
    <w:rsid w:val="004F49F7"/>
    <w:rsid w:val="004F53D1"/>
    <w:rsid w:val="004F60DF"/>
    <w:rsid w:val="004F60F4"/>
    <w:rsid w:val="004F6F3C"/>
    <w:rsid w:val="004F7731"/>
    <w:rsid w:val="004F7B94"/>
    <w:rsid w:val="004F7C33"/>
    <w:rsid w:val="0050031E"/>
    <w:rsid w:val="0050074E"/>
    <w:rsid w:val="00500FFC"/>
    <w:rsid w:val="005012FD"/>
    <w:rsid w:val="00502343"/>
    <w:rsid w:val="005030EC"/>
    <w:rsid w:val="00503733"/>
    <w:rsid w:val="00504900"/>
    <w:rsid w:val="00504CFD"/>
    <w:rsid w:val="00504DA3"/>
    <w:rsid w:val="0050500E"/>
    <w:rsid w:val="00505420"/>
    <w:rsid w:val="00506216"/>
    <w:rsid w:val="00506528"/>
    <w:rsid w:val="00506BE2"/>
    <w:rsid w:val="00506DC3"/>
    <w:rsid w:val="0050721D"/>
    <w:rsid w:val="005104BE"/>
    <w:rsid w:val="005110F8"/>
    <w:rsid w:val="00511325"/>
    <w:rsid w:val="00511AA2"/>
    <w:rsid w:val="00511FAB"/>
    <w:rsid w:val="0051240B"/>
    <w:rsid w:val="005132A2"/>
    <w:rsid w:val="0051342C"/>
    <w:rsid w:val="00513AFA"/>
    <w:rsid w:val="00513E8A"/>
    <w:rsid w:val="00514E3D"/>
    <w:rsid w:val="00515665"/>
    <w:rsid w:val="00515775"/>
    <w:rsid w:val="00515B2E"/>
    <w:rsid w:val="00516633"/>
    <w:rsid w:val="0051668C"/>
    <w:rsid w:val="00516AF3"/>
    <w:rsid w:val="00516B1C"/>
    <w:rsid w:val="00517EE3"/>
    <w:rsid w:val="00517F3E"/>
    <w:rsid w:val="00520884"/>
    <w:rsid w:val="00521712"/>
    <w:rsid w:val="005219E7"/>
    <w:rsid w:val="0052204F"/>
    <w:rsid w:val="00522BC4"/>
    <w:rsid w:val="00522FDE"/>
    <w:rsid w:val="00523006"/>
    <w:rsid w:val="00523B3F"/>
    <w:rsid w:val="005248F4"/>
    <w:rsid w:val="00524EB5"/>
    <w:rsid w:val="00525891"/>
    <w:rsid w:val="0052613D"/>
    <w:rsid w:val="0052758F"/>
    <w:rsid w:val="005277E8"/>
    <w:rsid w:val="00527935"/>
    <w:rsid w:val="00527CC1"/>
    <w:rsid w:val="00527EAA"/>
    <w:rsid w:val="00530091"/>
    <w:rsid w:val="00530227"/>
    <w:rsid w:val="00530F51"/>
    <w:rsid w:val="005316C0"/>
    <w:rsid w:val="005316C4"/>
    <w:rsid w:val="00531D46"/>
    <w:rsid w:val="0053204C"/>
    <w:rsid w:val="005329F7"/>
    <w:rsid w:val="00532E05"/>
    <w:rsid w:val="00532F84"/>
    <w:rsid w:val="00533704"/>
    <w:rsid w:val="00533EAF"/>
    <w:rsid w:val="005343E2"/>
    <w:rsid w:val="0053441A"/>
    <w:rsid w:val="0053614F"/>
    <w:rsid w:val="0053656F"/>
    <w:rsid w:val="00536743"/>
    <w:rsid w:val="00536926"/>
    <w:rsid w:val="00536A8C"/>
    <w:rsid w:val="00537BCE"/>
    <w:rsid w:val="0054020D"/>
    <w:rsid w:val="0054096B"/>
    <w:rsid w:val="00540A55"/>
    <w:rsid w:val="00540AF9"/>
    <w:rsid w:val="00540F4C"/>
    <w:rsid w:val="00541372"/>
    <w:rsid w:val="005418AA"/>
    <w:rsid w:val="00541CC8"/>
    <w:rsid w:val="00541F52"/>
    <w:rsid w:val="005437B4"/>
    <w:rsid w:val="00543D8C"/>
    <w:rsid w:val="00543F14"/>
    <w:rsid w:val="005441BF"/>
    <w:rsid w:val="00544F8B"/>
    <w:rsid w:val="0054653F"/>
    <w:rsid w:val="00546A7D"/>
    <w:rsid w:val="00547A65"/>
    <w:rsid w:val="00547AF4"/>
    <w:rsid w:val="0055035E"/>
    <w:rsid w:val="0055049D"/>
    <w:rsid w:val="00550AF5"/>
    <w:rsid w:val="00551051"/>
    <w:rsid w:val="005513F5"/>
    <w:rsid w:val="00551BC0"/>
    <w:rsid w:val="0055289B"/>
    <w:rsid w:val="005530FC"/>
    <w:rsid w:val="005539FD"/>
    <w:rsid w:val="00553A98"/>
    <w:rsid w:val="00553E8E"/>
    <w:rsid w:val="005546AC"/>
    <w:rsid w:val="00554ED9"/>
    <w:rsid w:val="00554FEE"/>
    <w:rsid w:val="0055518A"/>
    <w:rsid w:val="00555350"/>
    <w:rsid w:val="00555B6E"/>
    <w:rsid w:val="00556DBA"/>
    <w:rsid w:val="005575C0"/>
    <w:rsid w:val="0055774A"/>
    <w:rsid w:val="00557D77"/>
    <w:rsid w:val="00557F53"/>
    <w:rsid w:val="00560334"/>
    <w:rsid w:val="00561D07"/>
    <w:rsid w:val="00561DFF"/>
    <w:rsid w:val="00563023"/>
    <w:rsid w:val="005633AD"/>
    <w:rsid w:val="00563735"/>
    <w:rsid w:val="0056504B"/>
    <w:rsid w:val="00565810"/>
    <w:rsid w:val="00566749"/>
    <w:rsid w:val="005670A4"/>
    <w:rsid w:val="005704ED"/>
    <w:rsid w:val="0057119F"/>
    <w:rsid w:val="00571862"/>
    <w:rsid w:val="00571ED0"/>
    <w:rsid w:val="0057393C"/>
    <w:rsid w:val="00573D6B"/>
    <w:rsid w:val="00573FEF"/>
    <w:rsid w:val="0057406E"/>
    <w:rsid w:val="005750EF"/>
    <w:rsid w:val="005751C5"/>
    <w:rsid w:val="0057545D"/>
    <w:rsid w:val="00575654"/>
    <w:rsid w:val="00575E1D"/>
    <w:rsid w:val="0057610E"/>
    <w:rsid w:val="005762F2"/>
    <w:rsid w:val="005768CB"/>
    <w:rsid w:val="00576E05"/>
    <w:rsid w:val="00576FC1"/>
    <w:rsid w:val="005773F7"/>
    <w:rsid w:val="00577914"/>
    <w:rsid w:val="00577CD4"/>
    <w:rsid w:val="005801A5"/>
    <w:rsid w:val="005803FE"/>
    <w:rsid w:val="00580B3D"/>
    <w:rsid w:val="0058105C"/>
    <w:rsid w:val="00581A2A"/>
    <w:rsid w:val="00581A6D"/>
    <w:rsid w:val="00581BAE"/>
    <w:rsid w:val="00581E85"/>
    <w:rsid w:val="00582604"/>
    <w:rsid w:val="0058274B"/>
    <w:rsid w:val="005829A8"/>
    <w:rsid w:val="00582B00"/>
    <w:rsid w:val="00582D43"/>
    <w:rsid w:val="0058392A"/>
    <w:rsid w:val="00583C35"/>
    <w:rsid w:val="00584844"/>
    <w:rsid w:val="00584B9F"/>
    <w:rsid w:val="00584C91"/>
    <w:rsid w:val="00584CE8"/>
    <w:rsid w:val="00584D7B"/>
    <w:rsid w:val="00584E2F"/>
    <w:rsid w:val="00585096"/>
    <w:rsid w:val="005852A9"/>
    <w:rsid w:val="0058572A"/>
    <w:rsid w:val="00585DF3"/>
    <w:rsid w:val="00585F7F"/>
    <w:rsid w:val="0058693B"/>
    <w:rsid w:val="0058740B"/>
    <w:rsid w:val="005900D2"/>
    <w:rsid w:val="00590111"/>
    <w:rsid w:val="00590D73"/>
    <w:rsid w:val="005917F9"/>
    <w:rsid w:val="00592655"/>
    <w:rsid w:val="00593997"/>
    <w:rsid w:val="005939E9"/>
    <w:rsid w:val="0059432C"/>
    <w:rsid w:val="005950CA"/>
    <w:rsid w:val="00595B3A"/>
    <w:rsid w:val="0059685B"/>
    <w:rsid w:val="00596894"/>
    <w:rsid w:val="00597356"/>
    <w:rsid w:val="00597AFE"/>
    <w:rsid w:val="005A0099"/>
    <w:rsid w:val="005A0D90"/>
    <w:rsid w:val="005A0F87"/>
    <w:rsid w:val="005A148D"/>
    <w:rsid w:val="005A1D1F"/>
    <w:rsid w:val="005A22E6"/>
    <w:rsid w:val="005A2A69"/>
    <w:rsid w:val="005A2CD1"/>
    <w:rsid w:val="005A33C0"/>
    <w:rsid w:val="005A46E7"/>
    <w:rsid w:val="005A4950"/>
    <w:rsid w:val="005A4D48"/>
    <w:rsid w:val="005A675E"/>
    <w:rsid w:val="005A6801"/>
    <w:rsid w:val="005A7AEA"/>
    <w:rsid w:val="005A7C9C"/>
    <w:rsid w:val="005B0594"/>
    <w:rsid w:val="005B05B0"/>
    <w:rsid w:val="005B05B6"/>
    <w:rsid w:val="005B0A94"/>
    <w:rsid w:val="005B0C21"/>
    <w:rsid w:val="005B0EBA"/>
    <w:rsid w:val="005B19EB"/>
    <w:rsid w:val="005B216D"/>
    <w:rsid w:val="005B2E1A"/>
    <w:rsid w:val="005B3001"/>
    <w:rsid w:val="005B352E"/>
    <w:rsid w:val="005B3A37"/>
    <w:rsid w:val="005B3FD2"/>
    <w:rsid w:val="005B43BC"/>
    <w:rsid w:val="005B4883"/>
    <w:rsid w:val="005B52A5"/>
    <w:rsid w:val="005B5680"/>
    <w:rsid w:val="005B5994"/>
    <w:rsid w:val="005B640F"/>
    <w:rsid w:val="005B689B"/>
    <w:rsid w:val="005B68E7"/>
    <w:rsid w:val="005B68F6"/>
    <w:rsid w:val="005B7A70"/>
    <w:rsid w:val="005B7C57"/>
    <w:rsid w:val="005C0905"/>
    <w:rsid w:val="005C0A40"/>
    <w:rsid w:val="005C0D72"/>
    <w:rsid w:val="005C1F85"/>
    <w:rsid w:val="005C244F"/>
    <w:rsid w:val="005C2E0E"/>
    <w:rsid w:val="005C3690"/>
    <w:rsid w:val="005C3A1F"/>
    <w:rsid w:val="005C4445"/>
    <w:rsid w:val="005C4531"/>
    <w:rsid w:val="005C4A39"/>
    <w:rsid w:val="005C525F"/>
    <w:rsid w:val="005C5EDC"/>
    <w:rsid w:val="005C6F22"/>
    <w:rsid w:val="005C7036"/>
    <w:rsid w:val="005C7871"/>
    <w:rsid w:val="005C7BF1"/>
    <w:rsid w:val="005D0DD5"/>
    <w:rsid w:val="005D12B4"/>
    <w:rsid w:val="005D18DD"/>
    <w:rsid w:val="005D18E2"/>
    <w:rsid w:val="005D1A48"/>
    <w:rsid w:val="005D1EE3"/>
    <w:rsid w:val="005D2035"/>
    <w:rsid w:val="005D23CD"/>
    <w:rsid w:val="005D2C72"/>
    <w:rsid w:val="005D3043"/>
    <w:rsid w:val="005D3342"/>
    <w:rsid w:val="005D35D8"/>
    <w:rsid w:val="005D35F3"/>
    <w:rsid w:val="005D5393"/>
    <w:rsid w:val="005D56A3"/>
    <w:rsid w:val="005D5963"/>
    <w:rsid w:val="005D6D17"/>
    <w:rsid w:val="005D7060"/>
    <w:rsid w:val="005D72DD"/>
    <w:rsid w:val="005D73D2"/>
    <w:rsid w:val="005D7586"/>
    <w:rsid w:val="005D7E91"/>
    <w:rsid w:val="005E0554"/>
    <w:rsid w:val="005E2F5D"/>
    <w:rsid w:val="005E31B4"/>
    <w:rsid w:val="005E32F7"/>
    <w:rsid w:val="005E5773"/>
    <w:rsid w:val="005E704C"/>
    <w:rsid w:val="005E70A6"/>
    <w:rsid w:val="005E71F6"/>
    <w:rsid w:val="005E7AEC"/>
    <w:rsid w:val="005E7BCC"/>
    <w:rsid w:val="005E7C3A"/>
    <w:rsid w:val="005F0A73"/>
    <w:rsid w:val="005F0C58"/>
    <w:rsid w:val="005F111C"/>
    <w:rsid w:val="005F1295"/>
    <w:rsid w:val="005F198D"/>
    <w:rsid w:val="005F294F"/>
    <w:rsid w:val="005F2A0F"/>
    <w:rsid w:val="005F3183"/>
    <w:rsid w:val="005F3E07"/>
    <w:rsid w:val="005F3F66"/>
    <w:rsid w:val="005F42E3"/>
    <w:rsid w:val="005F50CB"/>
    <w:rsid w:val="005F5416"/>
    <w:rsid w:val="005F5E61"/>
    <w:rsid w:val="005F5F66"/>
    <w:rsid w:val="005F6E60"/>
    <w:rsid w:val="005F7A44"/>
    <w:rsid w:val="005F7AAE"/>
    <w:rsid w:val="006001B9"/>
    <w:rsid w:val="006007EC"/>
    <w:rsid w:val="00600E3C"/>
    <w:rsid w:val="006014B1"/>
    <w:rsid w:val="00601988"/>
    <w:rsid w:val="00602524"/>
    <w:rsid w:val="006025F8"/>
    <w:rsid w:val="006044FF"/>
    <w:rsid w:val="006048C6"/>
    <w:rsid w:val="00604BE7"/>
    <w:rsid w:val="00604C10"/>
    <w:rsid w:val="00605465"/>
    <w:rsid w:val="006063DB"/>
    <w:rsid w:val="00606989"/>
    <w:rsid w:val="00606C64"/>
    <w:rsid w:val="0060730C"/>
    <w:rsid w:val="006075B2"/>
    <w:rsid w:val="00607772"/>
    <w:rsid w:val="006101DE"/>
    <w:rsid w:val="006105C2"/>
    <w:rsid w:val="006110B2"/>
    <w:rsid w:val="0061123C"/>
    <w:rsid w:val="00611EFE"/>
    <w:rsid w:val="0061201C"/>
    <w:rsid w:val="0061255A"/>
    <w:rsid w:val="006128BA"/>
    <w:rsid w:val="0061315D"/>
    <w:rsid w:val="00613669"/>
    <w:rsid w:val="00613A4D"/>
    <w:rsid w:val="00613C05"/>
    <w:rsid w:val="00613E70"/>
    <w:rsid w:val="00613FE0"/>
    <w:rsid w:val="00614013"/>
    <w:rsid w:val="00615222"/>
    <w:rsid w:val="006154A0"/>
    <w:rsid w:val="00615759"/>
    <w:rsid w:val="00617239"/>
    <w:rsid w:val="00617700"/>
    <w:rsid w:val="0062025C"/>
    <w:rsid w:val="006202A8"/>
    <w:rsid w:val="00620316"/>
    <w:rsid w:val="00620468"/>
    <w:rsid w:val="006205AB"/>
    <w:rsid w:val="006208BB"/>
    <w:rsid w:val="006213F8"/>
    <w:rsid w:val="006229DA"/>
    <w:rsid w:val="00622F1D"/>
    <w:rsid w:val="00624C32"/>
    <w:rsid w:val="00624CBF"/>
    <w:rsid w:val="00624F91"/>
    <w:rsid w:val="006256B9"/>
    <w:rsid w:val="0062586E"/>
    <w:rsid w:val="006265F4"/>
    <w:rsid w:val="00626920"/>
    <w:rsid w:val="00626DDB"/>
    <w:rsid w:val="0062735C"/>
    <w:rsid w:val="006303D7"/>
    <w:rsid w:val="00630D20"/>
    <w:rsid w:val="00631A0E"/>
    <w:rsid w:val="00631E63"/>
    <w:rsid w:val="0063380B"/>
    <w:rsid w:val="00633990"/>
    <w:rsid w:val="00633B41"/>
    <w:rsid w:val="00633B8A"/>
    <w:rsid w:val="00633E57"/>
    <w:rsid w:val="0063448E"/>
    <w:rsid w:val="00634542"/>
    <w:rsid w:val="0063477F"/>
    <w:rsid w:val="00634AF0"/>
    <w:rsid w:val="00636C8E"/>
    <w:rsid w:val="00637179"/>
    <w:rsid w:val="00637C0C"/>
    <w:rsid w:val="00637EBA"/>
    <w:rsid w:val="006402EC"/>
    <w:rsid w:val="00640512"/>
    <w:rsid w:val="006405BB"/>
    <w:rsid w:val="0064065C"/>
    <w:rsid w:val="00640669"/>
    <w:rsid w:val="0064084C"/>
    <w:rsid w:val="00640B9E"/>
    <w:rsid w:val="00640CC0"/>
    <w:rsid w:val="0064121A"/>
    <w:rsid w:val="006412CE"/>
    <w:rsid w:val="00641D77"/>
    <w:rsid w:val="00641FBC"/>
    <w:rsid w:val="006424AD"/>
    <w:rsid w:val="006426A2"/>
    <w:rsid w:val="00642FB2"/>
    <w:rsid w:val="0064323A"/>
    <w:rsid w:val="00643623"/>
    <w:rsid w:val="00643DCB"/>
    <w:rsid w:val="00643E56"/>
    <w:rsid w:val="006446EA"/>
    <w:rsid w:val="00645203"/>
    <w:rsid w:val="0064603D"/>
    <w:rsid w:val="006467F3"/>
    <w:rsid w:val="00646ABE"/>
    <w:rsid w:val="00650506"/>
    <w:rsid w:val="006505F7"/>
    <w:rsid w:val="00650879"/>
    <w:rsid w:val="006510A2"/>
    <w:rsid w:val="0065142A"/>
    <w:rsid w:val="0065157E"/>
    <w:rsid w:val="0065182E"/>
    <w:rsid w:val="0065185C"/>
    <w:rsid w:val="00651963"/>
    <w:rsid w:val="00651D31"/>
    <w:rsid w:val="00652032"/>
    <w:rsid w:val="00652A05"/>
    <w:rsid w:val="00652A44"/>
    <w:rsid w:val="00652E04"/>
    <w:rsid w:val="006545FB"/>
    <w:rsid w:val="006548F6"/>
    <w:rsid w:val="00654FDA"/>
    <w:rsid w:val="0065511F"/>
    <w:rsid w:val="006553A5"/>
    <w:rsid w:val="006553DF"/>
    <w:rsid w:val="00655E67"/>
    <w:rsid w:val="00656339"/>
    <w:rsid w:val="00656967"/>
    <w:rsid w:val="00656EE4"/>
    <w:rsid w:val="006574CC"/>
    <w:rsid w:val="00657606"/>
    <w:rsid w:val="00657944"/>
    <w:rsid w:val="0066008C"/>
    <w:rsid w:val="0066053B"/>
    <w:rsid w:val="00660B33"/>
    <w:rsid w:val="00660FD7"/>
    <w:rsid w:val="0066107E"/>
    <w:rsid w:val="006629DD"/>
    <w:rsid w:val="00663189"/>
    <w:rsid w:val="006632CC"/>
    <w:rsid w:val="00663932"/>
    <w:rsid w:val="00663D19"/>
    <w:rsid w:val="00663F12"/>
    <w:rsid w:val="00664B74"/>
    <w:rsid w:val="00664D82"/>
    <w:rsid w:val="006654CC"/>
    <w:rsid w:val="00665767"/>
    <w:rsid w:val="006657A2"/>
    <w:rsid w:val="00665D0F"/>
    <w:rsid w:val="006663D6"/>
    <w:rsid w:val="006672C9"/>
    <w:rsid w:val="00667598"/>
    <w:rsid w:val="006676C4"/>
    <w:rsid w:val="00670074"/>
    <w:rsid w:val="006705B7"/>
    <w:rsid w:val="00670A03"/>
    <w:rsid w:val="0067117F"/>
    <w:rsid w:val="0067135A"/>
    <w:rsid w:val="006716A2"/>
    <w:rsid w:val="00671B8C"/>
    <w:rsid w:val="00671E30"/>
    <w:rsid w:val="006723E2"/>
    <w:rsid w:val="00672BA9"/>
    <w:rsid w:val="00672DA8"/>
    <w:rsid w:val="00673538"/>
    <w:rsid w:val="00674076"/>
    <w:rsid w:val="00674445"/>
    <w:rsid w:val="00674D49"/>
    <w:rsid w:val="006758EE"/>
    <w:rsid w:val="00675A8F"/>
    <w:rsid w:val="00675D70"/>
    <w:rsid w:val="00676629"/>
    <w:rsid w:val="00676FF3"/>
    <w:rsid w:val="006770EF"/>
    <w:rsid w:val="006778F2"/>
    <w:rsid w:val="00677C4B"/>
    <w:rsid w:val="00680418"/>
    <w:rsid w:val="006808DB"/>
    <w:rsid w:val="00680B2C"/>
    <w:rsid w:val="00680B61"/>
    <w:rsid w:val="006832F7"/>
    <w:rsid w:val="0068351B"/>
    <w:rsid w:val="00683767"/>
    <w:rsid w:val="00683A47"/>
    <w:rsid w:val="006844F8"/>
    <w:rsid w:val="0068521E"/>
    <w:rsid w:val="006853DC"/>
    <w:rsid w:val="00686836"/>
    <w:rsid w:val="00687EEF"/>
    <w:rsid w:val="00687FF2"/>
    <w:rsid w:val="00690318"/>
    <w:rsid w:val="00690CD6"/>
    <w:rsid w:val="00690FF2"/>
    <w:rsid w:val="00693501"/>
    <w:rsid w:val="00693610"/>
    <w:rsid w:val="00693B3F"/>
    <w:rsid w:val="00693B5B"/>
    <w:rsid w:val="00695484"/>
    <w:rsid w:val="00696C74"/>
    <w:rsid w:val="00696DE8"/>
    <w:rsid w:val="00697A25"/>
    <w:rsid w:val="006A01FC"/>
    <w:rsid w:val="006A080A"/>
    <w:rsid w:val="006A1097"/>
    <w:rsid w:val="006A1424"/>
    <w:rsid w:val="006A1CCC"/>
    <w:rsid w:val="006A2016"/>
    <w:rsid w:val="006A231B"/>
    <w:rsid w:val="006A2AE2"/>
    <w:rsid w:val="006A3063"/>
    <w:rsid w:val="006A3B7E"/>
    <w:rsid w:val="006A48C4"/>
    <w:rsid w:val="006A5984"/>
    <w:rsid w:val="006A68EB"/>
    <w:rsid w:val="006A7137"/>
    <w:rsid w:val="006B01B7"/>
    <w:rsid w:val="006B0C8B"/>
    <w:rsid w:val="006B1036"/>
    <w:rsid w:val="006B18EF"/>
    <w:rsid w:val="006B1946"/>
    <w:rsid w:val="006B1CE6"/>
    <w:rsid w:val="006B205D"/>
    <w:rsid w:val="006B20DD"/>
    <w:rsid w:val="006B2431"/>
    <w:rsid w:val="006B3492"/>
    <w:rsid w:val="006B369B"/>
    <w:rsid w:val="006B3AA6"/>
    <w:rsid w:val="006B424D"/>
    <w:rsid w:val="006B43F0"/>
    <w:rsid w:val="006B5180"/>
    <w:rsid w:val="006B5D94"/>
    <w:rsid w:val="006B63C5"/>
    <w:rsid w:val="006B6DA7"/>
    <w:rsid w:val="006B71F4"/>
    <w:rsid w:val="006B7E1B"/>
    <w:rsid w:val="006C02CC"/>
    <w:rsid w:val="006C0769"/>
    <w:rsid w:val="006C09B9"/>
    <w:rsid w:val="006C1623"/>
    <w:rsid w:val="006C1651"/>
    <w:rsid w:val="006C17A8"/>
    <w:rsid w:val="006C1946"/>
    <w:rsid w:val="006C1E77"/>
    <w:rsid w:val="006C23C4"/>
    <w:rsid w:val="006C2D36"/>
    <w:rsid w:val="006C471A"/>
    <w:rsid w:val="006C58F7"/>
    <w:rsid w:val="006C6877"/>
    <w:rsid w:val="006C72DD"/>
    <w:rsid w:val="006C742A"/>
    <w:rsid w:val="006C7A6F"/>
    <w:rsid w:val="006C7E2D"/>
    <w:rsid w:val="006D00E0"/>
    <w:rsid w:val="006D075A"/>
    <w:rsid w:val="006D11D5"/>
    <w:rsid w:val="006D165C"/>
    <w:rsid w:val="006D27BD"/>
    <w:rsid w:val="006D2D61"/>
    <w:rsid w:val="006D395E"/>
    <w:rsid w:val="006D3A79"/>
    <w:rsid w:val="006D442F"/>
    <w:rsid w:val="006D5371"/>
    <w:rsid w:val="006D5583"/>
    <w:rsid w:val="006D5889"/>
    <w:rsid w:val="006D6972"/>
    <w:rsid w:val="006D6FBC"/>
    <w:rsid w:val="006D7171"/>
    <w:rsid w:val="006D78C6"/>
    <w:rsid w:val="006D7E2C"/>
    <w:rsid w:val="006E05D6"/>
    <w:rsid w:val="006E198B"/>
    <w:rsid w:val="006E1ADC"/>
    <w:rsid w:val="006E1B5C"/>
    <w:rsid w:val="006E20A9"/>
    <w:rsid w:val="006E235E"/>
    <w:rsid w:val="006E2628"/>
    <w:rsid w:val="006E265E"/>
    <w:rsid w:val="006E2951"/>
    <w:rsid w:val="006E2C55"/>
    <w:rsid w:val="006E3C49"/>
    <w:rsid w:val="006E41AE"/>
    <w:rsid w:val="006E48EE"/>
    <w:rsid w:val="006E4A49"/>
    <w:rsid w:val="006E5632"/>
    <w:rsid w:val="006E57F6"/>
    <w:rsid w:val="006E5AEB"/>
    <w:rsid w:val="006E71D1"/>
    <w:rsid w:val="006E750E"/>
    <w:rsid w:val="006E76C2"/>
    <w:rsid w:val="006E7989"/>
    <w:rsid w:val="006F0146"/>
    <w:rsid w:val="006F041F"/>
    <w:rsid w:val="006F0666"/>
    <w:rsid w:val="006F0A0A"/>
    <w:rsid w:val="006F0E61"/>
    <w:rsid w:val="006F1715"/>
    <w:rsid w:val="006F23A7"/>
    <w:rsid w:val="006F2863"/>
    <w:rsid w:val="006F3011"/>
    <w:rsid w:val="006F33AB"/>
    <w:rsid w:val="006F46F9"/>
    <w:rsid w:val="006F543D"/>
    <w:rsid w:val="006F5475"/>
    <w:rsid w:val="006F673F"/>
    <w:rsid w:val="006F7567"/>
    <w:rsid w:val="006F772A"/>
    <w:rsid w:val="0070013F"/>
    <w:rsid w:val="007005A7"/>
    <w:rsid w:val="00700736"/>
    <w:rsid w:val="00700DFF"/>
    <w:rsid w:val="00700ECA"/>
    <w:rsid w:val="00701057"/>
    <w:rsid w:val="007016BC"/>
    <w:rsid w:val="007016CE"/>
    <w:rsid w:val="007018B6"/>
    <w:rsid w:val="0070202A"/>
    <w:rsid w:val="0070256F"/>
    <w:rsid w:val="00702B8C"/>
    <w:rsid w:val="00702C99"/>
    <w:rsid w:val="00703236"/>
    <w:rsid w:val="007038EA"/>
    <w:rsid w:val="00703F41"/>
    <w:rsid w:val="00704FC7"/>
    <w:rsid w:val="00704FE4"/>
    <w:rsid w:val="007051F2"/>
    <w:rsid w:val="0070580F"/>
    <w:rsid w:val="00705929"/>
    <w:rsid w:val="00705D61"/>
    <w:rsid w:val="00705F7E"/>
    <w:rsid w:val="00706305"/>
    <w:rsid w:val="00706C96"/>
    <w:rsid w:val="00706C9E"/>
    <w:rsid w:val="00706D5D"/>
    <w:rsid w:val="00707257"/>
    <w:rsid w:val="007077D6"/>
    <w:rsid w:val="00710341"/>
    <w:rsid w:val="007108C0"/>
    <w:rsid w:val="00710C2A"/>
    <w:rsid w:val="00710D6D"/>
    <w:rsid w:val="0071173D"/>
    <w:rsid w:val="00711810"/>
    <w:rsid w:val="00711AA5"/>
    <w:rsid w:val="00711C88"/>
    <w:rsid w:val="00711D1D"/>
    <w:rsid w:val="00711D8A"/>
    <w:rsid w:val="007121DF"/>
    <w:rsid w:val="007127D0"/>
    <w:rsid w:val="007130ED"/>
    <w:rsid w:val="00713587"/>
    <w:rsid w:val="00713EAB"/>
    <w:rsid w:val="00714495"/>
    <w:rsid w:val="00715F77"/>
    <w:rsid w:val="00716CC2"/>
    <w:rsid w:val="00716F24"/>
    <w:rsid w:val="0071735E"/>
    <w:rsid w:val="00717593"/>
    <w:rsid w:val="007205BC"/>
    <w:rsid w:val="00721285"/>
    <w:rsid w:val="0072201C"/>
    <w:rsid w:val="00722A21"/>
    <w:rsid w:val="00723230"/>
    <w:rsid w:val="00723925"/>
    <w:rsid w:val="00723AD2"/>
    <w:rsid w:val="00724110"/>
    <w:rsid w:val="00724609"/>
    <w:rsid w:val="0072502E"/>
    <w:rsid w:val="00727683"/>
    <w:rsid w:val="007278DC"/>
    <w:rsid w:val="00727C7F"/>
    <w:rsid w:val="007304A4"/>
    <w:rsid w:val="00730F04"/>
    <w:rsid w:val="007311E2"/>
    <w:rsid w:val="007314CD"/>
    <w:rsid w:val="00731CDD"/>
    <w:rsid w:val="00731D99"/>
    <w:rsid w:val="00732226"/>
    <w:rsid w:val="007324C5"/>
    <w:rsid w:val="0073380E"/>
    <w:rsid w:val="00733E2A"/>
    <w:rsid w:val="00733FF6"/>
    <w:rsid w:val="00734348"/>
    <w:rsid w:val="007346F0"/>
    <w:rsid w:val="007348BE"/>
    <w:rsid w:val="0073647F"/>
    <w:rsid w:val="007371E3"/>
    <w:rsid w:val="00740694"/>
    <w:rsid w:val="00740C07"/>
    <w:rsid w:val="0074179A"/>
    <w:rsid w:val="0074194E"/>
    <w:rsid w:val="0074214F"/>
    <w:rsid w:val="00742306"/>
    <w:rsid w:val="00742547"/>
    <w:rsid w:val="00742EC2"/>
    <w:rsid w:val="007442CA"/>
    <w:rsid w:val="0074432A"/>
    <w:rsid w:val="00744A53"/>
    <w:rsid w:val="00744D79"/>
    <w:rsid w:val="0074516D"/>
    <w:rsid w:val="0074541D"/>
    <w:rsid w:val="007464AD"/>
    <w:rsid w:val="0074654D"/>
    <w:rsid w:val="00746C78"/>
    <w:rsid w:val="00746DAD"/>
    <w:rsid w:val="00747B33"/>
    <w:rsid w:val="007506E2"/>
    <w:rsid w:val="00750E00"/>
    <w:rsid w:val="00750FE4"/>
    <w:rsid w:val="00751BDF"/>
    <w:rsid w:val="00751C35"/>
    <w:rsid w:val="007525C3"/>
    <w:rsid w:val="00752DA4"/>
    <w:rsid w:val="00753281"/>
    <w:rsid w:val="007535B5"/>
    <w:rsid w:val="00753723"/>
    <w:rsid w:val="0075376D"/>
    <w:rsid w:val="00754635"/>
    <w:rsid w:val="007546B1"/>
    <w:rsid w:val="007547CF"/>
    <w:rsid w:val="007556E8"/>
    <w:rsid w:val="00756DDD"/>
    <w:rsid w:val="00757C5C"/>
    <w:rsid w:val="0076020A"/>
    <w:rsid w:val="00760531"/>
    <w:rsid w:val="00760658"/>
    <w:rsid w:val="007608A7"/>
    <w:rsid w:val="00761588"/>
    <w:rsid w:val="007615A9"/>
    <w:rsid w:val="0076191D"/>
    <w:rsid w:val="007621BE"/>
    <w:rsid w:val="0076230C"/>
    <w:rsid w:val="00762961"/>
    <w:rsid w:val="00762AA7"/>
    <w:rsid w:val="00763397"/>
    <w:rsid w:val="00763977"/>
    <w:rsid w:val="00764778"/>
    <w:rsid w:val="00764805"/>
    <w:rsid w:val="00764A51"/>
    <w:rsid w:val="00764E04"/>
    <w:rsid w:val="00765798"/>
    <w:rsid w:val="00765CA6"/>
    <w:rsid w:val="00765CE3"/>
    <w:rsid w:val="00766645"/>
    <w:rsid w:val="0076667F"/>
    <w:rsid w:val="00770BD4"/>
    <w:rsid w:val="00770FC4"/>
    <w:rsid w:val="007710A0"/>
    <w:rsid w:val="00771F0B"/>
    <w:rsid w:val="007722D8"/>
    <w:rsid w:val="007726C9"/>
    <w:rsid w:val="00772F57"/>
    <w:rsid w:val="0077373E"/>
    <w:rsid w:val="00774816"/>
    <w:rsid w:val="00774B3A"/>
    <w:rsid w:val="0077525D"/>
    <w:rsid w:val="00775C80"/>
    <w:rsid w:val="0077678F"/>
    <w:rsid w:val="00776FC6"/>
    <w:rsid w:val="00777056"/>
    <w:rsid w:val="00777917"/>
    <w:rsid w:val="00780628"/>
    <w:rsid w:val="00780E05"/>
    <w:rsid w:val="00781111"/>
    <w:rsid w:val="007814A1"/>
    <w:rsid w:val="00783C9F"/>
    <w:rsid w:val="00783D51"/>
    <w:rsid w:val="00784342"/>
    <w:rsid w:val="007847D5"/>
    <w:rsid w:val="00784C46"/>
    <w:rsid w:val="00784FA8"/>
    <w:rsid w:val="0078513D"/>
    <w:rsid w:val="00785292"/>
    <w:rsid w:val="00785368"/>
    <w:rsid w:val="00785BDE"/>
    <w:rsid w:val="00785CA4"/>
    <w:rsid w:val="00786CEC"/>
    <w:rsid w:val="0078751B"/>
    <w:rsid w:val="0078780A"/>
    <w:rsid w:val="00787871"/>
    <w:rsid w:val="0079005C"/>
    <w:rsid w:val="007916DA"/>
    <w:rsid w:val="007917D1"/>
    <w:rsid w:val="00791941"/>
    <w:rsid w:val="00792184"/>
    <w:rsid w:val="00792756"/>
    <w:rsid w:val="0079276D"/>
    <w:rsid w:val="007929DC"/>
    <w:rsid w:val="00792EB0"/>
    <w:rsid w:val="00793C6D"/>
    <w:rsid w:val="007940F2"/>
    <w:rsid w:val="007945EE"/>
    <w:rsid w:val="00794D2E"/>
    <w:rsid w:val="00795957"/>
    <w:rsid w:val="00797A57"/>
    <w:rsid w:val="00797BE3"/>
    <w:rsid w:val="007A0893"/>
    <w:rsid w:val="007A0AFC"/>
    <w:rsid w:val="007A204B"/>
    <w:rsid w:val="007A2675"/>
    <w:rsid w:val="007A2B3A"/>
    <w:rsid w:val="007A2C9F"/>
    <w:rsid w:val="007A39F8"/>
    <w:rsid w:val="007A3E6C"/>
    <w:rsid w:val="007A41E5"/>
    <w:rsid w:val="007A435C"/>
    <w:rsid w:val="007A4BBA"/>
    <w:rsid w:val="007A4D9F"/>
    <w:rsid w:val="007A5BA7"/>
    <w:rsid w:val="007A5DAC"/>
    <w:rsid w:val="007A6474"/>
    <w:rsid w:val="007A719F"/>
    <w:rsid w:val="007A7A9A"/>
    <w:rsid w:val="007A7BE8"/>
    <w:rsid w:val="007B04A7"/>
    <w:rsid w:val="007B0561"/>
    <w:rsid w:val="007B080D"/>
    <w:rsid w:val="007B1153"/>
    <w:rsid w:val="007B191A"/>
    <w:rsid w:val="007B2436"/>
    <w:rsid w:val="007B25EE"/>
    <w:rsid w:val="007B2A7B"/>
    <w:rsid w:val="007B36E5"/>
    <w:rsid w:val="007B38AC"/>
    <w:rsid w:val="007B435F"/>
    <w:rsid w:val="007B4ABA"/>
    <w:rsid w:val="007B63A0"/>
    <w:rsid w:val="007B66C7"/>
    <w:rsid w:val="007B675B"/>
    <w:rsid w:val="007B6E2D"/>
    <w:rsid w:val="007B7262"/>
    <w:rsid w:val="007C0287"/>
    <w:rsid w:val="007C13C0"/>
    <w:rsid w:val="007C18C3"/>
    <w:rsid w:val="007C1D43"/>
    <w:rsid w:val="007C2048"/>
    <w:rsid w:val="007C22DF"/>
    <w:rsid w:val="007C2AFF"/>
    <w:rsid w:val="007C2E83"/>
    <w:rsid w:val="007C555F"/>
    <w:rsid w:val="007C5FF2"/>
    <w:rsid w:val="007C633B"/>
    <w:rsid w:val="007C644F"/>
    <w:rsid w:val="007C68D7"/>
    <w:rsid w:val="007C7AEC"/>
    <w:rsid w:val="007D00F7"/>
    <w:rsid w:val="007D0C3B"/>
    <w:rsid w:val="007D0CCE"/>
    <w:rsid w:val="007D1502"/>
    <w:rsid w:val="007D171A"/>
    <w:rsid w:val="007D1CA3"/>
    <w:rsid w:val="007D1DC6"/>
    <w:rsid w:val="007D2A05"/>
    <w:rsid w:val="007D2EF1"/>
    <w:rsid w:val="007D2F8A"/>
    <w:rsid w:val="007D30B4"/>
    <w:rsid w:val="007D31D5"/>
    <w:rsid w:val="007D3312"/>
    <w:rsid w:val="007D3907"/>
    <w:rsid w:val="007D41D1"/>
    <w:rsid w:val="007D41EA"/>
    <w:rsid w:val="007D4446"/>
    <w:rsid w:val="007D46BA"/>
    <w:rsid w:val="007D5526"/>
    <w:rsid w:val="007D5BDB"/>
    <w:rsid w:val="007D5EF0"/>
    <w:rsid w:val="007D68A7"/>
    <w:rsid w:val="007D7249"/>
    <w:rsid w:val="007D72AE"/>
    <w:rsid w:val="007D7600"/>
    <w:rsid w:val="007D7645"/>
    <w:rsid w:val="007D777F"/>
    <w:rsid w:val="007D7F49"/>
    <w:rsid w:val="007E009A"/>
    <w:rsid w:val="007E0A05"/>
    <w:rsid w:val="007E0EA1"/>
    <w:rsid w:val="007E0F3C"/>
    <w:rsid w:val="007E151B"/>
    <w:rsid w:val="007E1885"/>
    <w:rsid w:val="007E1F1B"/>
    <w:rsid w:val="007E249D"/>
    <w:rsid w:val="007E2AA5"/>
    <w:rsid w:val="007E3256"/>
    <w:rsid w:val="007E336A"/>
    <w:rsid w:val="007E33BC"/>
    <w:rsid w:val="007E3B59"/>
    <w:rsid w:val="007E3F11"/>
    <w:rsid w:val="007E5A0D"/>
    <w:rsid w:val="007E5CAD"/>
    <w:rsid w:val="007E64A4"/>
    <w:rsid w:val="007E664E"/>
    <w:rsid w:val="007E6EA8"/>
    <w:rsid w:val="007E77F0"/>
    <w:rsid w:val="007E7818"/>
    <w:rsid w:val="007E7C2E"/>
    <w:rsid w:val="007F00E9"/>
    <w:rsid w:val="007F10E4"/>
    <w:rsid w:val="007F19A3"/>
    <w:rsid w:val="007F29AB"/>
    <w:rsid w:val="007F312D"/>
    <w:rsid w:val="007F334F"/>
    <w:rsid w:val="007F37C0"/>
    <w:rsid w:val="007F393E"/>
    <w:rsid w:val="007F3D55"/>
    <w:rsid w:val="007F3ED4"/>
    <w:rsid w:val="007F4244"/>
    <w:rsid w:val="007F4600"/>
    <w:rsid w:val="007F588B"/>
    <w:rsid w:val="007F5C13"/>
    <w:rsid w:val="007F5C21"/>
    <w:rsid w:val="007F5D7D"/>
    <w:rsid w:val="007F5E28"/>
    <w:rsid w:val="007F6021"/>
    <w:rsid w:val="007F68FE"/>
    <w:rsid w:val="007F6BBC"/>
    <w:rsid w:val="007F6E8E"/>
    <w:rsid w:val="007F6EC8"/>
    <w:rsid w:val="007F7BFA"/>
    <w:rsid w:val="00800A96"/>
    <w:rsid w:val="00800E40"/>
    <w:rsid w:val="008012CB"/>
    <w:rsid w:val="00801C65"/>
    <w:rsid w:val="008026FE"/>
    <w:rsid w:val="00802BA2"/>
    <w:rsid w:val="0080385D"/>
    <w:rsid w:val="00805209"/>
    <w:rsid w:val="00805C5C"/>
    <w:rsid w:val="00806952"/>
    <w:rsid w:val="008069FF"/>
    <w:rsid w:val="00807888"/>
    <w:rsid w:val="00807925"/>
    <w:rsid w:val="00807C36"/>
    <w:rsid w:val="00810E6B"/>
    <w:rsid w:val="00810F89"/>
    <w:rsid w:val="00811495"/>
    <w:rsid w:val="008115D5"/>
    <w:rsid w:val="008119A9"/>
    <w:rsid w:val="008123E4"/>
    <w:rsid w:val="00812C50"/>
    <w:rsid w:val="008137FC"/>
    <w:rsid w:val="008143C7"/>
    <w:rsid w:val="008143EE"/>
    <w:rsid w:val="00814497"/>
    <w:rsid w:val="0081536B"/>
    <w:rsid w:val="00815787"/>
    <w:rsid w:val="00816408"/>
    <w:rsid w:val="008171C1"/>
    <w:rsid w:val="00817344"/>
    <w:rsid w:val="00817586"/>
    <w:rsid w:val="008204FA"/>
    <w:rsid w:val="008206DF"/>
    <w:rsid w:val="00820777"/>
    <w:rsid w:val="00820E49"/>
    <w:rsid w:val="00820EBD"/>
    <w:rsid w:val="00821B3C"/>
    <w:rsid w:val="00822275"/>
    <w:rsid w:val="00822B78"/>
    <w:rsid w:val="00822CC5"/>
    <w:rsid w:val="00823036"/>
    <w:rsid w:val="00823B52"/>
    <w:rsid w:val="00823FA0"/>
    <w:rsid w:val="008245B2"/>
    <w:rsid w:val="00824755"/>
    <w:rsid w:val="0082489F"/>
    <w:rsid w:val="00824FBA"/>
    <w:rsid w:val="00825062"/>
    <w:rsid w:val="00825EC4"/>
    <w:rsid w:val="008270B1"/>
    <w:rsid w:val="00830F78"/>
    <w:rsid w:val="008326FB"/>
    <w:rsid w:val="008327CC"/>
    <w:rsid w:val="00832D89"/>
    <w:rsid w:val="00833A2C"/>
    <w:rsid w:val="0083469E"/>
    <w:rsid w:val="00834B66"/>
    <w:rsid w:val="00834D16"/>
    <w:rsid w:val="00835442"/>
    <w:rsid w:val="00835783"/>
    <w:rsid w:val="008365CE"/>
    <w:rsid w:val="00836F54"/>
    <w:rsid w:val="00837172"/>
    <w:rsid w:val="0083722D"/>
    <w:rsid w:val="008376A4"/>
    <w:rsid w:val="00837B7E"/>
    <w:rsid w:val="00837F76"/>
    <w:rsid w:val="008405C0"/>
    <w:rsid w:val="008407DA"/>
    <w:rsid w:val="008413BE"/>
    <w:rsid w:val="00841587"/>
    <w:rsid w:val="00841C01"/>
    <w:rsid w:val="008423A3"/>
    <w:rsid w:val="00842BA1"/>
    <w:rsid w:val="0084394A"/>
    <w:rsid w:val="00843E2D"/>
    <w:rsid w:val="0084453D"/>
    <w:rsid w:val="00844AEC"/>
    <w:rsid w:val="00844D09"/>
    <w:rsid w:val="008457BC"/>
    <w:rsid w:val="00845B1D"/>
    <w:rsid w:val="00845D35"/>
    <w:rsid w:val="008467FD"/>
    <w:rsid w:val="00846843"/>
    <w:rsid w:val="008472A4"/>
    <w:rsid w:val="00847AE6"/>
    <w:rsid w:val="008505C5"/>
    <w:rsid w:val="008505EC"/>
    <w:rsid w:val="00850B46"/>
    <w:rsid w:val="00850FB3"/>
    <w:rsid w:val="008517C1"/>
    <w:rsid w:val="008525F3"/>
    <w:rsid w:val="00852915"/>
    <w:rsid w:val="008535DD"/>
    <w:rsid w:val="00853A52"/>
    <w:rsid w:val="00854154"/>
    <w:rsid w:val="008541AD"/>
    <w:rsid w:val="00854322"/>
    <w:rsid w:val="0085467E"/>
    <w:rsid w:val="008548B8"/>
    <w:rsid w:val="00854DB1"/>
    <w:rsid w:val="0085567F"/>
    <w:rsid w:val="00855E0E"/>
    <w:rsid w:val="00856545"/>
    <w:rsid w:val="008565D4"/>
    <w:rsid w:val="0085670C"/>
    <w:rsid w:val="008569F0"/>
    <w:rsid w:val="00856DE6"/>
    <w:rsid w:val="00857772"/>
    <w:rsid w:val="00857C46"/>
    <w:rsid w:val="00860C2C"/>
    <w:rsid w:val="00861248"/>
    <w:rsid w:val="008613D8"/>
    <w:rsid w:val="008622E4"/>
    <w:rsid w:val="008623FE"/>
    <w:rsid w:val="00862A11"/>
    <w:rsid w:val="00862B55"/>
    <w:rsid w:val="00862D2C"/>
    <w:rsid w:val="00862E38"/>
    <w:rsid w:val="0086345B"/>
    <w:rsid w:val="0086415E"/>
    <w:rsid w:val="0086441F"/>
    <w:rsid w:val="00864674"/>
    <w:rsid w:val="00864B12"/>
    <w:rsid w:val="00865304"/>
    <w:rsid w:val="008653AE"/>
    <w:rsid w:val="0086577A"/>
    <w:rsid w:val="008657F4"/>
    <w:rsid w:val="00865992"/>
    <w:rsid w:val="00865E26"/>
    <w:rsid w:val="00865E3B"/>
    <w:rsid w:val="008665E1"/>
    <w:rsid w:val="008666F9"/>
    <w:rsid w:val="00866B8B"/>
    <w:rsid w:val="008675E8"/>
    <w:rsid w:val="00867DAE"/>
    <w:rsid w:val="008714D0"/>
    <w:rsid w:val="00871EBD"/>
    <w:rsid w:val="00872323"/>
    <w:rsid w:val="00872393"/>
    <w:rsid w:val="008726E8"/>
    <w:rsid w:val="0087292B"/>
    <w:rsid w:val="0087294C"/>
    <w:rsid w:val="00872A55"/>
    <w:rsid w:val="00872F6E"/>
    <w:rsid w:val="00873263"/>
    <w:rsid w:val="00873A89"/>
    <w:rsid w:val="0087400C"/>
    <w:rsid w:val="00874561"/>
    <w:rsid w:val="0087497E"/>
    <w:rsid w:val="00874B58"/>
    <w:rsid w:val="00876824"/>
    <w:rsid w:val="00876AFC"/>
    <w:rsid w:val="00876F80"/>
    <w:rsid w:val="00877175"/>
    <w:rsid w:val="00880231"/>
    <w:rsid w:val="008815B3"/>
    <w:rsid w:val="00881786"/>
    <w:rsid w:val="00883119"/>
    <w:rsid w:val="008836A5"/>
    <w:rsid w:val="00883A01"/>
    <w:rsid w:val="00883EF6"/>
    <w:rsid w:val="00883F09"/>
    <w:rsid w:val="00884E05"/>
    <w:rsid w:val="00884FE4"/>
    <w:rsid w:val="00885012"/>
    <w:rsid w:val="008852BA"/>
    <w:rsid w:val="00885B7B"/>
    <w:rsid w:val="00886761"/>
    <w:rsid w:val="0088764D"/>
    <w:rsid w:val="008877F5"/>
    <w:rsid w:val="00890078"/>
    <w:rsid w:val="00890504"/>
    <w:rsid w:val="00890FA1"/>
    <w:rsid w:val="0089218B"/>
    <w:rsid w:val="00892386"/>
    <w:rsid w:val="008923A9"/>
    <w:rsid w:val="008927DF"/>
    <w:rsid w:val="00892F75"/>
    <w:rsid w:val="0089382A"/>
    <w:rsid w:val="00894054"/>
    <w:rsid w:val="00894110"/>
    <w:rsid w:val="008942BB"/>
    <w:rsid w:val="00894498"/>
    <w:rsid w:val="00895C01"/>
    <w:rsid w:val="0089734D"/>
    <w:rsid w:val="008A04BF"/>
    <w:rsid w:val="008A0C5A"/>
    <w:rsid w:val="008A0DAF"/>
    <w:rsid w:val="008A0DF8"/>
    <w:rsid w:val="008A1350"/>
    <w:rsid w:val="008A14D1"/>
    <w:rsid w:val="008A18BA"/>
    <w:rsid w:val="008A1D18"/>
    <w:rsid w:val="008A1F56"/>
    <w:rsid w:val="008A2990"/>
    <w:rsid w:val="008A2C0E"/>
    <w:rsid w:val="008A334F"/>
    <w:rsid w:val="008A3612"/>
    <w:rsid w:val="008A38E9"/>
    <w:rsid w:val="008A3D37"/>
    <w:rsid w:val="008A417D"/>
    <w:rsid w:val="008A42FD"/>
    <w:rsid w:val="008A4EA1"/>
    <w:rsid w:val="008A525E"/>
    <w:rsid w:val="008A5F08"/>
    <w:rsid w:val="008A5FD9"/>
    <w:rsid w:val="008A6928"/>
    <w:rsid w:val="008A704D"/>
    <w:rsid w:val="008A72C1"/>
    <w:rsid w:val="008A736A"/>
    <w:rsid w:val="008A759E"/>
    <w:rsid w:val="008A7EA2"/>
    <w:rsid w:val="008A7F80"/>
    <w:rsid w:val="008B019E"/>
    <w:rsid w:val="008B1168"/>
    <w:rsid w:val="008B184B"/>
    <w:rsid w:val="008B1A79"/>
    <w:rsid w:val="008B21B9"/>
    <w:rsid w:val="008B262D"/>
    <w:rsid w:val="008B29D6"/>
    <w:rsid w:val="008B366E"/>
    <w:rsid w:val="008B4396"/>
    <w:rsid w:val="008B4AA4"/>
    <w:rsid w:val="008B4E84"/>
    <w:rsid w:val="008B5BF2"/>
    <w:rsid w:val="008B5DC5"/>
    <w:rsid w:val="008B5F10"/>
    <w:rsid w:val="008B60E2"/>
    <w:rsid w:val="008B6EEA"/>
    <w:rsid w:val="008B78DB"/>
    <w:rsid w:val="008B7AB1"/>
    <w:rsid w:val="008B7AE2"/>
    <w:rsid w:val="008B7DF9"/>
    <w:rsid w:val="008B7EF3"/>
    <w:rsid w:val="008C052D"/>
    <w:rsid w:val="008C0BDE"/>
    <w:rsid w:val="008C0D8F"/>
    <w:rsid w:val="008C0ED8"/>
    <w:rsid w:val="008C13F9"/>
    <w:rsid w:val="008C1B7B"/>
    <w:rsid w:val="008C2162"/>
    <w:rsid w:val="008C21B3"/>
    <w:rsid w:val="008C249F"/>
    <w:rsid w:val="008C2816"/>
    <w:rsid w:val="008C313F"/>
    <w:rsid w:val="008C4265"/>
    <w:rsid w:val="008C4341"/>
    <w:rsid w:val="008C45A1"/>
    <w:rsid w:val="008C50B7"/>
    <w:rsid w:val="008C5457"/>
    <w:rsid w:val="008C5EB7"/>
    <w:rsid w:val="008C5F1C"/>
    <w:rsid w:val="008C6E50"/>
    <w:rsid w:val="008C7242"/>
    <w:rsid w:val="008C7794"/>
    <w:rsid w:val="008C7FA0"/>
    <w:rsid w:val="008D0282"/>
    <w:rsid w:val="008D09DF"/>
    <w:rsid w:val="008D1036"/>
    <w:rsid w:val="008D1EB5"/>
    <w:rsid w:val="008D21DA"/>
    <w:rsid w:val="008D226A"/>
    <w:rsid w:val="008D230A"/>
    <w:rsid w:val="008D2C4B"/>
    <w:rsid w:val="008D347C"/>
    <w:rsid w:val="008D3591"/>
    <w:rsid w:val="008D41B9"/>
    <w:rsid w:val="008D440E"/>
    <w:rsid w:val="008D46F2"/>
    <w:rsid w:val="008D4927"/>
    <w:rsid w:val="008D5C18"/>
    <w:rsid w:val="008D5C8A"/>
    <w:rsid w:val="008D6242"/>
    <w:rsid w:val="008D67E0"/>
    <w:rsid w:val="008E17F5"/>
    <w:rsid w:val="008E2092"/>
    <w:rsid w:val="008E2F6F"/>
    <w:rsid w:val="008E3742"/>
    <w:rsid w:val="008E3A17"/>
    <w:rsid w:val="008E3B66"/>
    <w:rsid w:val="008E44CC"/>
    <w:rsid w:val="008E47A9"/>
    <w:rsid w:val="008E508B"/>
    <w:rsid w:val="008E512B"/>
    <w:rsid w:val="008E5CF2"/>
    <w:rsid w:val="008E642B"/>
    <w:rsid w:val="008E6821"/>
    <w:rsid w:val="008E72C3"/>
    <w:rsid w:val="008E7666"/>
    <w:rsid w:val="008E768F"/>
    <w:rsid w:val="008E7919"/>
    <w:rsid w:val="008F0F0F"/>
    <w:rsid w:val="008F19A9"/>
    <w:rsid w:val="008F1CD6"/>
    <w:rsid w:val="008F1ECC"/>
    <w:rsid w:val="008F2AA1"/>
    <w:rsid w:val="008F2E3A"/>
    <w:rsid w:val="008F3F98"/>
    <w:rsid w:val="008F412A"/>
    <w:rsid w:val="008F4233"/>
    <w:rsid w:val="008F428C"/>
    <w:rsid w:val="008F4C1F"/>
    <w:rsid w:val="008F63F6"/>
    <w:rsid w:val="008F656D"/>
    <w:rsid w:val="008F6957"/>
    <w:rsid w:val="008F6C2A"/>
    <w:rsid w:val="008F6FDF"/>
    <w:rsid w:val="008F73FD"/>
    <w:rsid w:val="008F7460"/>
    <w:rsid w:val="008F78D2"/>
    <w:rsid w:val="008F7AE9"/>
    <w:rsid w:val="00900479"/>
    <w:rsid w:val="00901021"/>
    <w:rsid w:val="00901D3B"/>
    <w:rsid w:val="009022D1"/>
    <w:rsid w:val="0090232F"/>
    <w:rsid w:val="00902562"/>
    <w:rsid w:val="00902759"/>
    <w:rsid w:val="009027AD"/>
    <w:rsid w:val="00902862"/>
    <w:rsid w:val="00902A0E"/>
    <w:rsid w:val="00902A38"/>
    <w:rsid w:val="00902CA4"/>
    <w:rsid w:val="0090396C"/>
    <w:rsid w:val="00903C16"/>
    <w:rsid w:val="009058D9"/>
    <w:rsid w:val="00905DD5"/>
    <w:rsid w:val="0090658D"/>
    <w:rsid w:val="00906E89"/>
    <w:rsid w:val="00907A39"/>
    <w:rsid w:val="0091144D"/>
    <w:rsid w:val="009115C8"/>
    <w:rsid w:val="0091192D"/>
    <w:rsid w:val="00911D33"/>
    <w:rsid w:val="00911D4B"/>
    <w:rsid w:val="00912154"/>
    <w:rsid w:val="009128F6"/>
    <w:rsid w:val="00913E02"/>
    <w:rsid w:val="0091436B"/>
    <w:rsid w:val="009148B7"/>
    <w:rsid w:val="009150C3"/>
    <w:rsid w:val="00915E19"/>
    <w:rsid w:val="00915EAD"/>
    <w:rsid w:val="0091659C"/>
    <w:rsid w:val="00917161"/>
    <w:rsid w:val="00917842"/>
    <w:rsid w:val="00917994"/>
    <w:rsid w:val="0092042E"/>
    <w:rsid w:val="0092101B"/>
    <w:rsid w:val="00921768"/>
    <w:rsid w:val="00921EFA"/>
    <w:rsid w:val="0092262A"/>
    <w:rsid w:val="00922818"/>
    <w:rsid w:val="00922A3E"/>
    <w:rsid w:val="009231E6"/>
    <w:rsid w:val="00923429"/>
    <w:rsid w:val="0092476A"/>
    <w:rsid w:val="00926154"/>
    <w:rsid w:val="00926EF8"/>
    <w:rsid w:val="009272F4"/>
    <w:rsid w:val="009272F7"/>
    <w:rsid w:val="009277E1"/>
    <w:rsid w:val="00927877"/>
    <w:rsid w:val="00927887"/>
    <w:rsid w:val="009302AB"/>
    <w:rsid w:val="0093077A"/>
    <w:rsid w:val="00930E21"/>
    <w:rsid w:val="0093168C"/>
    <w:rsid w:val="00931780"/>
    <w:rsid w:val="009319A4"/>
    <w:rsid w:val="00932A03"/>
    <w:rsid w:val="00932BD1"/>
    <w:rsid w:val="00934129"/>
    <w:rsid w:val="00934188"/>
    <w:rsid w:val="00934F10"/>
    <w:rsid w:val="009350AB"/>
    <w:rsid w:val="00935625"/>
    <w:rsid w:val="00937208"/>
    <w:rsid w:val="00940D16"/>
    <w:rsid w:val="00941ACF"/>
    <w:rsid w:val="00943F61"/>
    <w:rsid w:val="00944096"/>
    <w:rsid w:val="0094498B"/>
    <w:rsid w:val="00944C3F"/>
    <w:rsid w:val="00946831"/>
    <w:rsid w:val="00946A11"/>
    <w:rsid w:val="009473B2"/>
    <w:rsid w:val="00947F93"/>
    <w:rsid w:val="00950142"/>
    <w:rsid w:val="00950783"/>
    <w:rsid w:val="009528E2"/>
    <w:rsid w:val="0095298A"/>
    <w:rsid w:val="009530E4"/>
    <w:rsid w:val="00953576"/>
    <w:rsid w:val="00954E87"/>
    <w:rsid w:val="00955BA9"/>
    <w:rsid w:val="00955F90"/>
    <w:rsid w:val="0095636A"/>
    <w:rsid w:val="00956B8A"/>
    <w:rsid w:val="00956D9E"/>
    <w:rsid w:val="009573AD"/>
    <w:rsid w:val="00957E13"/>
    <w:rsid w:val="0096057D"/>
    <w:rsid w:val="00960BC2"/>
    <w:rsid w:val="00960FBC"/>
    <w:rsid w:val="00961828"/>
    <w:rsid w:val="009619C5"/>
    <w:rsid w:val="009621D3"/>
    <w:rsid w:val="00962E79"/>
    <w:rsid w:val="00963463"/>
    <w:rsid w:val="00963750"/>
    <w:rsid w:val="00963AD3"/>
    <w:rsid w:val="00964325"/>
    <w:rsid w:val="00964530"/>
    <w:rsid w:val="009656DC"/>
    <w:rsid w:val="00965F57"/>
    <w:rsid w:val="00965FDF"/>
    <w:rsid w:val="009708E4"/>
    <w:rsid w:val="0097188C"/>
    <w:rsid w:val="00971B3A"/>
    <w:rsid w:val="00971E23"/>
    <w:rsid w:val="0097253F"/>
    <w:rsid w:val="00973351"/>
    <w:rsid w:val="0097393C"/>
    <w:rsid w:val="00973DC0"/>
    <w:rsid w:val="00973F33"/>
    <w:rsid w:val="009740F5"/>
    <w:rsid w:val="0097452E"/>
    <w:rsid w:val="009748A3"/>
    <w:rsid w:val="0097513C"/>
    <w:rsid w:val="00975B55"/>
    <w:rsid w:val="00976EB0"/>
    <w:rsid w:val="00980364"/>
    <w:rsid w:val="009803CE"/>
    <w:rsid w:val="009803F7"/>
    <w:rsid w:val="00980C5B"/>
    <w:rsid w:val="00980EC8"/>
    <w:rsid w:val="0098147A"/>
    <w:rsid w:val="0098184E"/>
    <w:rsid w:val="0098200D"/>
    <w:rsid w:val="009825E0"/>
    <w:rsid w:val="00982B79"/>
    <w:rsid w:val="00983CA1"/>
    <w:rsid w:val="00983CE7"/>
    <w:rsid w:val="00983CF7"/>
    <w:rsid w:val="009849A1"/>
    <w:rsid w:val="009857C9"/>
    <w:rsid w:val="009859F4"/>
    <w:rsid w:val="00985D4C"/>
    <w:rsid w:val="009863A7"/>
    <w:rsid w:val="00986927"/>
    <w:rsid w:val="00987BE1"/>
    <w:rsid w:val="009912FA"/>
    <w:rsid w:val="00991998"/>
    <w:rsid w:val="00991B4F"/>
    <w:rsid w:val="00991D11"/>
    <w:rsid w:val="00992A28"/>
    <w:rsid w:val="00992C1C"/>
    <w:rsid w:val="00992D7E"/>
    <w:rsid w:val="00993C3A"/>
    <w:rsid w:val="00993E70"/>
    <w:rsid w:val="0099430C"/>
    <w:rsid w:val="00994742"/>
    <w:rsid w:val="00994CFC"/>
    <w:rsid w:val="00995374"/>
    <w:rsid w:val="00996196"/>
    <w:rsid w:val="0099619B"/>
    <w:rsid w:val="00997408"/>
    <w:rsid w:val="00997C1B"/>
    <w:rsid w:val="009A00ED"/>
    <w:rsid w:val="009A014F"/>
    <w:rsid w:val="009A0618"/>
    <w:rsid w:val="009A19DE"/>
    <w:rsid w:val="009A1FA4"/>
    <w:rsid w:val="009A213A"/>
    <w:rsid w:val="009A2BBB"/>
    <w:rsid w:val="009A3BA8"/>
    <w:rsid w:val="009A45ED"/>
    <w:rsid w:val="009A4B1C"/>
    <w:rsid w:val="009A5484"/>
    <w:rsid w:val="009A593A"/>
    <w:rsid w:val="009A5E7A"/>
    <w:rsid w:val="009A6036"/>
    <w:rsid w:val="009A69F9"/>
    <w:rsid w:val="009A769A"/>
    <w:rsid w:val="009A7905"/>
    <w:rsid w:val="009A7DDB"/>
    <w:rsid w:val="009B054D"/>
    <w:rsid w:val="009B08A9"/>
    <w:rsid w:val="009B16D9"/>
    <w:rsid w:val="009B19B9"/>
    <w:rsid w:val="009B1A41"/>
    <w:rsid w:val="009B2039"/>
    <w:rsid w:val="009B2401"/>
    <w:rsid w:val="009B2643"/>
    <w:rsid w:val="009B3596"/>
    <w:rsid w:val="009B4CE9"/>
    <w:rsid w:val="009B5C25"/>
    <w:rsid w:val="009B6902"/>
    <w:rsid w:val="009B6C67"/>
    <w:rsid w:val="009B77F3"/>
    <w:rsid w:val="009B77F9"/>
    <w:rsid w:val="009B7867"/>
    <w:rsid w:val="009B78A5"/>
    <w:rsid w:val="009C0645"/>
    <w:rsid w:val="009C064B"/>
    <w:rsid w:val="009C237E"/>
    <w:rsid w:val="009C24EA"/>
    <w:rsid w:val="009C2652"/>
    <w:rsid w:val="009C2CC2"/>
    <w:rsid w:val="009C3944"/>
    <w:rsid w:val="009C3C68"/>
    <w:rsid w:val="009C4523"/>
    <w:rsid w:val="009C45FB"/>
    <w:rsid w:val="009C49BD"/>
    <w:rsid w:val="009C4D77"/>
    <w:rsid w:val="009C573A"/>
    <w:rsid w:val="009C5C60"/>
    <w:rsid w:val="009C60EC"/>
    <w:rsid w:val="009C6660"/>
    <w:rsid w:val="009C6F38"/>
    <w:rsid w:val="009C756C"/>
    <w:rsid w:val="009D007A"/>
    <w:rsid w:val="009D0B13"/>
    <w:rsid w:val="009D1095"/>
    <w:rsid w:val="009D1357"/>
    <w:rsid w:val="009D1F0E"/>
    <w:rsid w:val="009D212F"/>
    <w:rsid w:val="009D2D8B"/>
    <w:rsid w:val="009D3B41"/>
    <w:rsid w:val="009D3CCE"/>
    <w:rsid w:val="009D3CEB"/>
    <w:rsid w:val="009D3E71"/>
    <w:rsid w:val="009D48E5"/>
    <w:rsid w:val="009D573C"/>
    <w:rsid w:val="009D5F13"/>
    <w:rsid w:val="009D6A72"/>
    <w:rsid w:val="009D7480"/>
    <w:rsid w:val="009D7827"/>
    <w:rsid w:val="009E003E"/>
    <w:rsid w:val="009E132A"/>
    <w:rsid w:val="009E235E"/>
    <w:rsid w:val="009E2447"/>
    <w:rsid w:val="009E253B"/>
    <w:rsid w:val="009E2A8D"/>
    <w:rsid w:val="009E2C68"/>
    <w:rsid w:val="009E483D"/>
    <w:rsid w:val="009E4941"/>
    <w:rsid w:val="009E4F90"/>
    <w:rsid w:val="009E53D0"/>
    <w:rsid w:val="009E547F"/>
    <w:rsid w:val="009E5901"/>
    <w:rsid w:val="009E59C9"/>
    <w:rsid w:val="009E60A0"/>
    <w:rsid w:val="009E789B"/>
    <w:rsid w:val="009E7A53"/>
    <w:rsid w:val="009E7BB2"/>
    <w:rsid w:val="009E7C5C"/>
    <w:rsid w:val="009F017F"/>
    <w:rsid w:val="009F035C"/>
    <w:rsid w:val="009F0D00"/>
    <w:rsid w:val="009F1449"/>
    <w:rsid w:val="009F2918"/>
    <w:rsid w:val="009F2D45"/>
    <w:rsid w:val="009F33CB"/>
    <w:rsid w:val="009F3E26"/>
    <w:rsid w:val="009F4EAA"/>
    <w:rsid w:val="009F4F0A"/>
    <w:rsid w:val="009F5182"/>
    <w:rsid w:val="009F66FA"/>
    <w:rsid w:val="009F6CB0"/>
    <w:rsid w:val="009F7121"/>
    <w:rsid w:val="009F72D3"/>
    <w:rsid w:val="009F75DC"/>
    <w:rsid w:val="009F79E2"/>
    <w:rsid w:val="00A004D4"/>
    <w:rsid w:val="00A00983"/>
    <w:rsid w:val="00A00B1D"/>
    <w:rsid w:val="00A01A74"/>
    <w:rsid w:val="00A02160"/>
    <w:rsid w:val="00A0226F"/>
    <w:rsid w:val="00A0285D"/>
    <w:rsid w:val="00A045A5"/>
    <w:rsid w:val="00A05503"/>
    <w:rsid w:val="00A062A9"/>
    <w:rsid w:val="00A068FF"/>
    <w:rsid w:val="00A06F71"/>
    <w:rsid w:val="00A07338"/>
    <w:rsid w:val="00A10778"/>
    <w:rsid w:val="00A10AE3"/>
    <w:rsid w:val="00A10DE7"/>
    <w:rsid w:val="00A11205"/>
    <w:rsid w:val="00A126DF"/>
    <w:rsid w:val="00A13756"/>
    <w:rsid w:val="00A1450D"/>
    <w:rsid w:val="00A14A71"/>
    <w:rsid w:val="00A14BAF"/>
    <w:rsid w:val="00A16670"/>
    <w:rsid w:val="00A16D9C"/>
    <w:rsid w:val="00A17585"/>
    <w:rsid w:val="00A1781A"/>
    <w:rsid w:val="00A17FE3"/>
    <w:rsid w:val="00A205D8"/>
    <w:rsid w:val="00A20936"/>
    <w:rsid w:val="00A20DB9"/>
    <w:rsid w:val="00A20E0A"/>
    <w:rsid w:val="00A2165C"/>
    <w:rsid w:val="00A218DA"/>
    <w:rsid w:val="00A21BD8"/>
    <w:rsid w:val="00A21ED1"/>
    <w:rsid w:val="00A2230A"/>
    <w:rsid w:val="00A23018"/>
    <w:rsid w:val="00A230EB"/>
    <w:rsid w:val="00A2327B"/>
    <w:rsid w:val="00A23B80"/>
    <w:rsid w:val="00A23FF3"/>
    <w:rsid w:val="00A240A3"/>
    <w:rsid w:val="00A243A5"/>
    <w:rsid w:val="00A244C3"/>
    <w:rsid w:val="00A24626"/>
    <w:rsid w:val="00A24D99"/>
    <w:rsid w:val="00A24FB9"/>
    <w:rsid w:val="00A25330"/>
    <w:rsid w:val="00A25F0E"/>
    <w:rsid w:val="00A26A7A"/>
    <w:rsid w:val="00A26BFA"/>
    <w:rsid w:val="00A26CC1"/>
    <w:rsid w:val="00A26EF0"/>
    <w:rsid w:val="00A271BA"/>
    <w:rsid w:val="00A27541"/>
    <w:rsid w:val="00A27948"/>
    <w:rsid w:val="00A3023A"/>
    <w:rsid w:val="00A30FE2"/>
    <w:rsid w:val="00A31188"/>
    <w:rsid w:val="00A31D2D"/>
    <w:rsid w:val="00A31F01"/>
    <w:rsid w:val="00A32068"/>
    <w:rsid w:val="00A32167"/>
    <w:rsid w:val="00A325AC"/>
    <w:rsid w:val="00A328E6"/>
    <w:rsid w:val="00A3290F"/>
    <w:rsid w:val="00A32A88"/>
    <w:rsid w:val="00A32F46"/>
    <w:rsid w:val="00A330A1"/>
    <w:rsid w:val="00A33A04"/>
    <w:rsid w:val="00A34B28"/>
    <w:rsid w:val="00A34C17"/>
    <w:rsid w:val="00A34CDB"/>
    <w:rsid w:val="00A35198"/>
    <w:rsid w:val="00A35301"/>
    <w:rsid w:val="00A35A71"/>
    <w:rsid w:val="00A36746"/>
    <w:rsid w:val="00A36D43"/>
    <w:rsid w:val="00A37381"/>
    <w:rsid w:val="00A374A5"/>
    <w:rsid w:val="00A374E1"/>
    <w:rsid w:val="00A37A2A"/>
    <w:rsid w:val="00A37A78"/>
    <w:rsid w:val="00A37B72"/>
    <w:rsid w:val="00A40568"/>
    <w:rsid w:val="00A40731"/>
    <w:rsid w:val="00A40900"/>
    <w:rsid w:val="00A414FD"/>
    <w:rsid w:val="00A41812"/>
    <w:rsid w:val="00A41A1F"/>
    <w:rsid w:val="00A41DB8"/>
    <w:rsid w:val="00A41E49"/>
    <w:rsid w:val="00A42314"/>
    <w:rsid w:val="00A42C77"/>
    <w:rsid w:val="00A42F3A"/>
    <w:rsid w:val="00A4302E"/>
    <w:rsid w:val="00A4329F"/>
    <w:rsid w:val="00A44314"/>
    <w:rsid w:val="00A44C95"/>
    <w:rsid w:val="00A44ECB"/>
    <w:rsid w:val="00A45734"/>
    <w:rsid w:val="00A45965"/>
    <w:rsid w:val="00A45E73"/>
    <w:rsid w:val="00A45FF8"/>
    <w:rsid w:val="00A46584"/>
    <w:rsid w:val="00A47089"/>
    <w:rsid w:val="00A47462"/>
    <w:rsid w:val="00A47A4A"/>
    <w:rsid w:val="00A508E5"/>
    <w:rsid w:val="00A51FF0"/>
    <w:rsid w:val="00A521CB"/>
    <w:rsid w:val="00A5287B"/>
    <w:rsid w:val="00A528D1"/>
    <w:rsid w:val="00A52F97"/>
    <w:rsid w:val="00A533A2"/>
    <w:rsid w:val="00A5410B"/>
    <w:rsid w:val="00A55B4E"/>
    <w:rsid w:val="00A561B2"/>
    <w:rsid w:val="00A562EA"/>
    <w:rsid w:val="00A564CB"/>
    <w:rsid w:val="00A6047E"/>
    <w:rsid w:val="00A619FE"/>
    <w:rsid w:val="00A61A77"/>
    <w:rsid w:val="00A61C69"/>
    <w:rsid w:val="00A62269"/>
    <w:rsid w:val="00A62594"/>
    <w:rsid w:val="00A6461D"/>
    <w:rsid w:val="00A64717"/>
    <w:rsid w:val="00A64B71"/>
    <w:rsid w:val="00A64BEB"/>
    <w:rsid w:val="00A64C2B"/>
    <w:rsid w:val="00A64EC2"/>
    <w:rsid w:val="00A656DE"/>
    <w:rsid w:val="00A65CD8"/>
    <w:rsid w:val="00A71999"/>
    <w:rsid w:val="00A71F8D"/>
    <w:rsid w:val="00A72BF5"/>
    <w:rsid w:val="00A72E71"/>
    <w:rsid w:val="00A7454D"/>
    <w:rsid w:val="00A74C52"/>
    <w:rsid w:val="00A7510D"/>
    <w:rsid w:val="00A75240"/>
    <w:rsid w:val="00A75848"/>
    <w:rsid w:val="00A760BB"/>
    <w:rsid w:val="00A763BC"/>
    <w:rsid w:val="00A7678B"/>
    <w:rsid w:val="00A76A06"/>
    <w:rsid w:val="00A76A4C"/>
    <w:rsid w:val="00A76E48"/>
    <w:rsid w:val="00A76F06"/>
    <w:rsid w:val="00A776DF"/>
    <w:rsid w:val="00A77997"/>
    <w:rsid w:val="00A77E8E"/>
    <w:rsid w:val="00A805C7"/>
    <w:rsid w:val="00A815A4"/>
    <w:rsid w:val="00A821A3"/>
    <w:rsid w:val="00A82957"/>
    <w:rsid w:val="00A82B0E"/>
    <w:rsid w:val="00A82B59"/>
    <w:rsid w:val="00A8303C"/>
    <w:rsid w:val="00A8307C"/>
    <w:rsid w:val="00A83344"/>
    <w:rsid w:val="00A833B3"/>
    <w:rsid w:val="00A83918"/>
    <w:rsid w:val="00A83CA2"/>
    <w:rsid w:val="00A84705"/>
    <w:rsid w:val="00A84E0D"/>
    <w:rsid w:val="00A85424"/>
    <w:rsid w:val="00A86803"/>
    <w:rsid w:val="00A86B39"/>
    <w:rsid w:val="00A872F4"/>
    <w:rsid w:val="00A9103F"/>
    <w:rsid w:val="00A91143"/>
    <w:rsid w:val="00A924E3"/>
    <w:rsid w:val="00A93403"/>
    <w:rsid w:val="00A95199"/>
    <w:rsid w:val="00A956C4"/>
    <w:rsid w:val="00A95763"/>
    <w:rsid w:val="00A95CA8"/>
    <w:rsid w:val="00A96840"/>
    <w:rsid w:val="00A96F4A"/>
    <w:rsid w:val="00A9764B"/>
    <w:rsid w:val="00A976C3"/>
    <w:rsid w:val="00A976CF"/>
    <w:rsid w:val="00A9777E"/>
    <w:rsid w:val="00A9792D"/>
    <w:rsid w:val="00AA03A4"/>
    <w:rsid w:val="00AA0DCC"/>
    <w:rsid w:val="00AA2DEA"/>
    <w:rsid w:val="00AA3564"/>
    <w:rsid w:val="00AA3B3D"/>
    <w:rsid w:val="00AA42B7"/>
    <w:rsid w:val="00AA52CB"/>
    <w:rsid w:val="00AA5B49"/>
    <w:rsid w:val="00AA67E7"/>
    <w:rsid w:val="00AA6D23"/>
    <w:rsid w:val="00AA6FAB"/>
    <w:rsid w:val="00AA7616"/>
    <w:rsid w:val="00AB07B8"/>
    <w:rsid w:val="00AB0BC5"/>
    <w:rsid w:val="00AB0C56"/>
    <w:rsid w:val="00AB1668"/>
    <w:rsid w:val="00AB2ED8"/>
    <w:rsid w:val="00AB32A8"/>
    <w:rsid w:val="00AB3D3F"/>
    <w:rsid w:val="00AB4BFA"/>
    <w:rsid w:val="00AB55F5"/>
    <w:rsid w:val="00AB5F4F"/>
    <w:rsid w:val="00AB61BC"/>
    <w:rsid w:val="00AB675D"/>
    <w:rsid w:val="00AB6E7A"/>
    <w:rsid w:val="00AB6EC0"/>
    <w:rsid w:val="00AB7311"/>
    <w:rsid w:val="00AB7BFE"/>
    <w:rsid w:val="00AC01F6"/>
    <w:rsid w:val="00AC1FFC"/>
    <w:rsid w:val="00AC20FC"/>
    <w:rsid w:val="00AC2C71"/>
    <w:rsid w:val="00AC3909"/>
    <w:rsid w:val="00AC393B"/>
    <w:rsid w:val="00AC40DA"/>
    <w:rsid w:val="00AC4AE3"/>
    <w:rsid w:val="00AC4ECA"/>
    <w:rsid w:val="00AC58C4"/>
    <w:rsid w:val="00AC65F6"/>
    <w:rsid w:val="00AC747F"/>
    <w:rsid w:val="00AC7E97"/>
    <w:rsid w:val="00AD04D5"/>
    <w:rsid w:val="00AD0D9A"/>
    <w:rsid w:val="00AD1963"/>
    <w:rsid w:val="00AD1BB9"/>
    <w:rsid w:val="00AD1C00"/>
    <w:rsid w:val="00AD239A"/>
    <w:rsid w:val="00AD2588"/>
    <w:rsid w:val="00AD2D91"/>
    <w:rsid w:val="00AD3615"/>
    <w:rsid w:val="00AD4795"/>
    <w:rsid w:val="00AD51CE"/>
    <w:rsid w:val="00AD571F"/>
    <w:rsid w:val="00AD57CC"/>
    <w:rsid w:val="00AD70A4"/>
    <w:rsid w:val="00AD72E5"/>
    <w:rsid w:val="00AD73DD"/>
    <w:rsid w:val="00AD7510"/>
    <w:rsid w:val="00AD7D42"/>
    <w:rsid w:val="00AE1198"/>
    <w:rsid w:val="00AE1430"/>
    <w:rsid w:val="00AE1548"/>
    <w:rsid w:val="00AE1732"/>
    <w:rsid w:val="00AE17A0"/>
    <w:rsid w:val="00AE1993"/>
    <w:rsid w:val="00AE2597"/>
    <w:rsid w:val="00AE3C61"/>
    <w:rsid w:val="00AE3D94"/>
    <w:rsid w:val="00AE4BAF"/>
    <w:rsid w:val="00AE4C12"/>
    <w:rsid w:val="00AE63EA"/>
    <w:rsid w:val="00AE6DA9"/>
    <w:rsid w:val="00AE7902"/>
    <w:rsid w:val="00AF061D"/>
    <w:rsid w:val="00AF10C0"/>
    <w:rsid w:val="00AF10E4"/>
    <w:rsid w:val="00AF11A1"/>
    <w:rsid w:val="00AF1EFF"/>
    <w:rsid w:val="00AF22B1"/>
    <w:rsid w:val="00AF2A3D"/>
    <w:rsid w:val="00AF3B4C"/>
    <w:rsid w:val="00AF3D8E"/>
    <w:rsid w:val="00AF3E5C"/>
    <w:rsid w:val="00AF3F0A"/>
    <w:rsid w:val="00AF4EDA"/>
    <w:rsid w:val="00AF4EF4"/>
    <w:rsid w:val="00AF52CE"/>
    <w:rsid w:val="00AF551D"/>
    <w:rsid w:val="00AF5B7C"/>
    <w:rsid w:val="00AF68E6"/>
    <w:rsid w:val="00AF6B9D"/>
    <w:rsid w:val="00AF6C8F"/>
    <w:rsid w:val="00AF7CA8"/>
    <w:rsid w:val="00B00D69"/>
    <w:rsid w:val="00B00E26"/>
    <w:rsid w:val="00B017DE"/>
    <w:rsid w:val="00B01957"/>
    <w:rsid w:val="00B01F41"/>
    <w:rsid w:val="00B026FE"/>
    <w:rsid w:val="00B03BB1"/>
    <w:rsid w:val="00B03C21"/>
    <w:rsid w:val="00B0415D"/>
    <w:rsid w:val="00B0452D"/>
    <w:rsid w:val="00B056CC"/>
    <w:rsid w:val="00B05908"/>
    <w:rsid w:val="00B06336"/>
    <w:rsid w:val="00B06367"/>
    <w:rsid w:val="00B064CE"/>
    <w:rsid w:val="00B06914"/>
    <w:rsid w:val="00B075AB"/>
    <w:rsid w:val="00B077FE"/>
    <w:rsid w:val="00B07CDB"/>
    <w:rsid w:val="00B10D4F"/>
    <w:rsid w:val="00B10FB4"/>
    <w:rsid w:val="00B11AFA"/>
    <w:rsid w:val="00B11BA7"/>
    <w:rsid w:val="00B11C69"/>
    <w:rsid w:val="00B11D0B"/>
    <w:rsid w:val="00B12423"/>
    <w:rsid w:val="00B12492"/>
    <w:rsid w:val="00B12C98"/>
    <w:rsid w:val="00B13EF8"/>
    <w:rsid w:val="00B149A5"/>
    <w:rsid w:val="00B157A0"/>
    <w:rsid w:val="00B159C2"/>
    <w:rsid w:val="00B15F27"/>
    <w:rsid w:val="00B167CC"/>
    <w:rsid w:val="00B169D5"/>
    <w:rsid w:val="00B17375"/>
    <w:rsid w:val="00B17382"/>
    <w:rsid w:val="00B17C5E"/>
    <w:rsid w:val="00B17F23"/>
    <w:rsid w:val="00B20A03"/>
    <w:rsid w:val="00B214BC"/>
    <w:rsid w:val="00B214DE"/>
    <w:rsid w:val="00B21564"/>
    <w:rsid w:val="00B21601"/>
    <w:rsid w:val="00B21DE1"/>
    <w:rsid w:val="00B21E32"/>
    <w:rsid w:val="00B21F59"/>
    <w:rsid w:val="00B221A0"/>
    <w:rsid w:val="00B23B6B"/>
    <w:rsid w:val="00B2449F"/>
    <w:rsid w:val="00B25007"/>
    <w:rsid w:val="00B25815"/>
    <w:rsid w:val="00B25CC8"/>
    <w:rsid w:val="00B26851"/>
    <w:rsid w:val="00B273C3"/>
    <w:rsid w:val="00B27659"/>
    <w:rsid w:val="00B30539"/>
    <w:rsid w:val="00B31832"/>
    <w:rsid w:val="00B3197E"/>
    <w:rsid w:val="00B31C0F"/>
    <w:rsid w:val="00B32CCD"/>
    <w:rsid w:val="00B32EBD"/>
    <w:rsid w:val="00B32F05"/>
    <w:rsid w:val="00B33110"/>
    <w:rsid w:val="00B33585"/>
    <w:rsid w:val="00B33718"/>
    <w:rsid w:val="00B33F6E"/>
    <w:rsid w:val="00B3459C"/>
    <w:rsid w:val="00B34B15"/>
    <w:rsid w:val="00B351C3"/>
    <w:rsid w:val="00B3541B"/>
    <w:rsid w:val="00B36C83"/>
    <w:rsid w:val="00B36C98"/>
    <w:rsid w:val="00B370BC"/>
    <w:rsid w:val="00B37BAB"/>
    <w:rsid w:val="00B401BB"/>
    <w:rsid w:val="00B402D9"/>
    <w:rsid w:val="00B40730"/>
    <w:rsid w:val="00B40A4C"/>
    <w:rsid w:val="00B40F82"/>
    <w:rsid w:val="00B416AD"/>
    <w:rsid w:val="00B4423D"/>
    <w:rsid w:val="00B44724"/>
    <w:rsid w:val="00B4477F"/>
    <w:rsid w:val="00B44AC1"/>
    <w:rsid w:val="00B44B3D"/>
    <w:rsid w:val="00B4537F"/>
    <w:rsid w:val="00B4561D"/>
    <w:rsid w:val="00B45E8D"/>
    <w:rsid w:val="00B4666F"/>
    <w:rsid w:val="00B46BA1"/>
    <w:rsid w:val="00B46E7F"/>
    <w:rsid w:val="00B46F57"/>
    <w:rsid w:val="00B50416"/>
    <w:rsid w:val="00B50628"/>
    <w:rsid w:val="00B506E5"/>
    <w:rsid w:val="00B51ACB"/>
    <w:rsid w:val="00B525E1"/>
    <w:rsid w:val="00B534BE"/>
    <w:rsid w:val="00B53ECD"/>
    <w:rsid w:val="00B54081"/>
    <w:rsid w:val="00B546E6"/>
    <w:rsid w:val="00B54AA3"/>
    <w:rsid w:val="00B55AFF"/>
    <w:rsid w:val="00B55C03"/>
    <w:rsid w:val="00B55DB2"/>
    <w:rsid w:val="00B5682F"/>
    <w:rsid w:val="00B569C0"/>
    <w:rsid w:val="00B572A0"/>
    <w:rsid w:val="00B57BDB"/>
    <w:rsid w:val="00B60040"/>
    <w:rsid w:val="00B600F6"/>
    <w:rsid w:val="00B60BA3"/>
    <w:rsid w:val="00B61B9C"/>
    <w:rsid w:val="00B61D82"/>
    <w:rsid w:val="00B6202E"/>
    <w:rsid w:val="00B62781"/>
    <w:rsid w:val="00B627B8"/>
    <w:rsid w:val="00B627BC"/>
    <w:rsid w:val="00B628B0"/>
    <w:rsid w:val="00B628CC"/>
    <w:rsid w:val="00B6303C"/>
    <w:rsid w:val="00B634E9"/>
    <w:rsid w:val="00B63B94"/>
    <w:rsid w:val="00B64182"/>
    <w:rsid w:val="00B6442B"/>
    <w:rsid w:val="00B64467"/>
    <w:rsid w:val="00B649D0"/>
    <w:rsid w:val="00B64CC2"/>
    <w:rsid w:val="00B64E5F"/>
    <w:rsid w:val="00B64FAB"/>
    <w:rsid w:val="00B65561"/>
    <w:rsid w:val="00B657C5"/>
    <w:rsid w:val="00B6589A"/>
    <w:rsid w:val="00B658C8"/>
    <w:rsid w:val="00B65AAB"/>
    <w:rsid w:val="00B6630A"/>
    <w:rsid w:val="00B66772"/>
    <w:rsid w:val="00B66CC8"/>
    <w:rsid w:val="00B6701E"/>
    <w:rsid w:val="00B6721F"/>
    <w:rsid w:val="00B673C0"/>
    <w:rsid w:val="00B676BD"/>
    <w:rsid w:val="00B67742"/>
    <w:rsid w:val="00B700D1"/>
    <w:rsid w:val="00B7105B"/>
    <w:rsid w:val="00B71101"/>
    <w:rsid w:val="00B71340"/>
    <w:rsid w:val="00B7136B"/>
    <w:rsid w:val="00B714F6"/>
    <w:rsid w:val="00B71A5D"/>
    <w:rsid w:val="00B71D5A"/>
    <w:rsid w:val="00B72C16"/>
    <w:rsid w:val="00B73598"/>
    <w:rsid w:val="00B73610"/>
    <w:rsid w:val="00B73691"/>
    <w:rsid w:val="00B73AB6"/>
    <w:rsid w:val="00B75817"/>
    <w:rsid w:val="00B76526"/>
    <w:rsid w:val="00B7688C"/>
    <w:rsid w:val="00B76A8B"/>
    <w:rsid w:val="00B76C23"/>
    <w:rsid w:val="00B76C32"/>
    <w:rsid w:val="00B76F68"/>
    <w:rsid w:val="00B7786D"/>
    <w:rsid w:val="00B77AF7"/>
    <w:rsid w:val="00B77C15"/>
    <w:rsid w:val="00B80167"/>
    <w:rsid w:val="00B8045F"/>
    <w:rsid w:val="00B804DA"/>
    <w:rsid w:val="00B807D6"/>
    <w:rsid w:val="00B80809"/>
    <w:rsid w:val="00B813E5"/>
    <w:rsid w:val="00B8197D"/>
    <w:rsid w:val="00B85FBD"/>
    <w:rsid w:val="00B860AA"/>
    <w:rsid w:val="00B86202"/>
    <w:rsid w:val="00B868EB"/>
    <w:rsid w:val="00B86B62"/>
    <w:rsid w:val="00B872CE"/>
    <w:rsid w:val="00B901A0"/>
    <w:rsid w:val="00B90206"/>
    <w:rsid w:val="00B90467"/>
    <w:rsid w:val="00B905EE"/>
    <w:rsid w:val="00B90F01"/>
    <w:rsid w:val="00B9165F"/>
    <w:rsid w:val="00B925FB"/>
    <w:rsid w:val="00B92AAB"/>
    <w:rsid w:val="00B930EF"/>
    <w:rsid w:val="00B9361A"/>
    <w:rsid w:val="00B936B4"/>
    <w:rsid w:val="00B938B9"/>
    <w:rsid w:val="00B93FCD"/>
    <w:rsid w:val="00B949C8"/>
    <w:rsid w:val="00B959F0"/>
    <w:rsid w:val="00B95CC5"/>
    <w:rsid w:val="00B96241"/>
    <w:rsid w:val="00B96AB2"/>
    <w:rsid w:val="00B970D3"/>
    <w:rsid w:val="00B97286"/>
    <w:rsid w:val="00B976BE"/>
    <w:rsid w:val="00B97A28"/>
    <w:rsid w:val="00B97B4D"/>
    <w:rsid w:val="00BA021F"/>
    <w:rsid w:val="00BA1623"/>
    <w:rsid w:val="00BA1843"/>
    <w:rsid w:val="00BA1A62"/>
    <w:rsid w:val="00BA1B28"/>
    <w:rsid w:val="00BA1B80"/>
    <w:rsid w:val="00BA1D65"/>
    <w:rsid w:val="00BA2A29"/>
    <w:rsid w:val="00BA3709"/>
    <w:rsid w:val="00BA3881"/>
    <w:rsid w:val="00BA3E62"/>
    <w:rsid w:val="00BA3F0C"/>
    <w:rsid w:val="00BA3F69"/>
    <w:rsid w:val="00BA4286"/>
    <w:rsid w:val="00BA444E"/>
    <w:rsid w:val="00BA4B18"/>
    <w:rsid w:val="00BA4CC7"/>
    <w:rsid w:val="00BA5156"/>
    <w:rsid w:val="00BA54CA"/>
    <w:rsid w:val="00BA582A"/>
    <w:rsid w:val="00BA5AC9"/>
    <w:rsid w:val="00BA5BF8"/>
    <w:rsid w:val="00BA624A"/>
    <w:rsid w:val="00BA6659"/>
    <w:rsid w:val="00BA6871"/>
    <w:rsid w:val="00BA69E8"/>
    <w:rsid w:val="00BA7299"/>
    <w:rsid w:val="00BA753D"/>
    <w:rsid w:val="00BA7EF3"/>
    <w:rsid w:val="00BB0070"/>
    <w:rsid w:val="00BB0154"/>
    <w:rsid w:val="00BB0A5D"/>
    <w:rsid w:val="00BB0F9A"/>
    <w:rsid w:val="00BB11F6"/>
    <w:rsid w:val="00BB1220"/>
    <w:rsid w:val="00BB174F"/>
    <w:rsid w:val="00BB17CC"/>
    <w:rsid w:val="00BB1D65"/>
    <w:rsid w:val="00BB1DE5"/>
    <w:rsid w:val="00BB263A"/>
    <w:rsid w:val="00BB27A4"/>
    <w:rsid w:val="00BB2A9F"/>
    <w:rsid w:val="00BB2F86"/>
    <w:rsid w:val="00BB4427"/>
    <w:rsid w:val="00BB4B04"/>
    <w:rsid w:val="00BB4D9D"/>
    <w:rsid w:val="00BB51A6"/>
    <w:rsid w:val="00BB51B1"/>
    <w:rsid w:val="00BB6329"/>
    <w:rsid w:val="00BB6350"/>
    <w:rsid w:val="00BB65F3"/>
    <w:rsid w:val="00BB7163"/>
    <w:rsid w:val="00BB7359"/>
    <w:rsid w:val="00BB7932"/>
    <w:rsid w:val="00BC0CCD"/>
    <w:rsid w:val="00BC0FA0"/>
    <w:rsid w:val="00BC160D"/>
    <w:rsid w:val="00BC1CF5"/>
    <w:rsid w:val="00BC1F36"/>
    <w:rsid w:val="00BC1F80"/>
    <w:rsid w:val="00BC261C"/>
    <w:rsid w:val="00BC301D"/>
    <w:rsid w:val="00BC494B"/>
    <w:rsid w:val="00BC4C8A"/>
    <w:rsid w:val="00BC4DBD"/>
    <w:rsid w:val="00BC6069"/>
    <w:rsid w:val="00BC66B3"/>
    <w:rsid w:val="00BC7227"/>
    <w:rsid w:val="00BC76CA"/>
    <w:rsid w:val="00BD1E3C"/>
    <w:rsid w:val="00BD2F3F"/>
    <w:rsid w:val="00BD30A2"/>
    <w:rsid w:val="00BD3764"/>
    <w:rsid w:val="00BD40C8"/>
    <w:rsid w:val="00BD419E"/>
    <w:rsid w:val="00BD42E7"/>
    <w:rsid w:val="00BD45CB"/>
    <w:rsid w:val="00BD4A8E"/>
    <w:rsid w:val="00BD7608"/>
    <w:rsid w:val="00BD7870"/>
    <w:rsid w:val="00BD7CE9"/>
    <w:rsid w:val="00BE0B2F"/>
    <w:rsid w:val="00BE0C4E"/>
    <w:rsid w:val="00BE136F"/>
    <w:rsid w:val="00BE3941"/>
    <w:rsid w:val="00BE3EFD"/>
    <w:rsid w:val="00BE492D"/>
    <w:rsid w:val="00BE6C84"/>
    <w:rsid w:val="00BF090E"/>
    <w:rsid w:val="00BF0C60"/>
    <w:rsid w:val="00BF13AC"/>
    <w:rsid w:val="00BF299C"/>
    <w:rsid w:val="00BF322D"/>
    <w:rsid w:val="00BF4378"/>
    <w:rsid w:val="00BF443B"/>
    <w:rsid w:val="00BF46A2"/>
    <w:rsid w:val="00BF5152"/>
    <w:rsid w:val="00BF5185"/>
    <w:rsid w:val="00BF5388"/>
    <w:rsid w:val="00BF5DEB"/>
    <w:rsid w:val="00BF63FA"/>
    <w:rsid w:val="00BF6B25"/>
    <w:rsid w:val="00BF7409"/>
    <w:rsid w:val="00BF79D7"/>
    <w:rsid w:val="00BF7FBA"/>
    <w:rsid w:val="00C003C7"/>
    <w:rsid w:val="00C008CD"/>
    <w:rsid w:val="00C00C15"/>
    <w:rsid w:val="00C00D2F"/>
    <w:rsid w:val="00C00E27"/>
    <w:rsid w:val="00C00F93"/>
    <w:rsid w:val="00C0100E"/>
    <w:rsid w:val="00C016AF"/>
    <w:rsid w:val="00C01A54"/>
    <w:rsid w:val="00C024FB"/>
    <w:rsid w:val="00C026B2"/>
    <w:rsid w:val="00C03975"/>
    <w:rsid w:val="00C0426D"/>
    <w:rsid w:val="00C047F2"/>
    <w:rsid w:val="00C05385"/>
    <w:rsid w:val="00C05D9B"/>
    <w:rsid w:val="00C074B3"/>
    <w:rsid w:val="00C07629"/>
    <w:rsid w:val="00C07C03"/>
    <w:rsid w:val="00C10365"/>
    <w:rsid w:val="00C10748"/>
    <w:rsid w:val="00C10EC2"/>
    <w:rsid w:val="00C11333"/>
    <w:rsid w:val="00C117DB"/>
    <w:rsid w:val="00C1186B"/>
    <w:rsid w:val="00C12A2E"/>
    <w:rsid w:val="00C13330"/>
    <w:rsid w:val="00C137D6"/>
    <w:rsid w:val="00C13E7D"/>
    <w:rsid w:val="00C14C71"/>
    <w:rsid w:val="00C14D67"/>
    <w:rsid w:val="00C14E88"/>
    <w:rsid w:val="00C157A6"/>
    <w:rsid w:val="00C16558"/>
    <w:rsid w:val="00C16E9D"/>
    <w:rsid w:val="00C1752D"/>
    <w:rsid w:val="00C177EA"/>
    <w:rsid w:val="00C179F6"/>
    <w:rsid w:val="00C20524"/>
    <w:rsid w:val="00C2059B"/>
    <w:rsid w:val="00C20837"/>
    <w:rsid w:val="00C21507"/>
    <w:rsid w:val="00C21EAC"/>
    <w:rsid w:val="00C224A2"/>
    <w:rsid w:val="00C22BCF"/>
    <w:rsid w:val="00C22C73"/>
    <w:rsid w:val="00C23068"/>
    <w:rsid w:val="00C238CF"/>
    <w:rsid w:val="00C24C05"/>
    <w:rsid w:val="00C25970"/>
    <w:rsid w:val="00C268EE"/>
    <w:rsid w:val="00C26A51"/>
    <w:rsid w:val="00C2772C"/>
    <w:rsid w:val="00C27DF0"/>
    <w:rsid w:val="00C30CBD"/>
    <w:rsid w:val="00C30ECA"/>
    <w:rsid w:val="00C31232"/>
    <w:rsid w:val="00C314DD"/>
    <w:rsid w:val="00C31859"/>
    <w:rsid w:val="00C31DF6"/>
    <w:rsid w:val="00C31E62"/>
    <w:rsid w:val="00C321B5"/>
    <w:rsid w:val="00C32634"/>
    <w:rsid w:val="00C3274D"/>
    <w:rsid w:val="00C32FA5"/>
    <w:rsid w:val="00C33BB8"/>
    <w:rsid w:val="00C33D3E"/>
    <w:rsid w:val="00C341A0"/>
    <w:rsid w:val="00C34272"/>
    <w:rsid w:val="00C34C22"/>
    <w:rsid w:val="00C34D3B"/>
    <w:rsid w:val="00C34F65"/>
    <w:rsid w:val="00C35416"/>
    <w:rsid w:val="00C35990"/>
    <w:rsid w:val="00C365B5"/>
    <w:rsid w:val="00C367E2"/>
    <w:rsid w:val="00C36D5F"/>
    <w:rsid w:val="00C37468"/>
    <w:rsid w:val="00C3748E"/>
    <w:rsid w:val="00C376A1"/>
    <w:rsid w:val="00C40FCE"/>
    <w:rsid w:val="00C40FCF"/>
    <w:rsid w:val="00C4146D"/>
    <w:rsid w:val="00C4296D"/>
    <w:rsid w:val="00C42BD8"/>
    <w:rsid w:val="00C43148"/>
    <w:rsid w:val="00C4319D"/>
    <w:rsid w:val="00C4385A"/>
    <w:rsid w:val="00C43994"/>
    <w:rsid w:val="00C458FD"/>
    <w:rsid w:val="00C4644C"/>
    <w:rsid w:val="00C46588"/>
    <w:rsid w:val="00C466A3"/>
    <w:rsid w:val="00C469F0"/>
    <w:rsid w:val="00C46A23"/>
    <w:rsid w:val="00C46F0F"/>
    <w:rsid w:val="00C47555"/>
    <w:rsid w:val="00C47747"/>
    <w:rsid w:val="00C50031"/>
    <w:rsid w:val="00C50352"/>
    <w:rsid w:val="00C51517"/>
    <w:rsid w:val="00C51930"/>
    <w:rsid w:val="00C5202C"/>
    <w:rsid w:val="00C5212D"/>
    <w:rsid w:val="00C52BA0"/>
    <w:rsid w:val="00C531FB"/>
    <w:rsid w:val="00C534D3"/>
    <w:rsid w:val="00C54394"/>
    <w:rsid w:val="00C5449F"/>
    <w:rsid w:val="00C558A9"/>
    <w:rsid w:val="00C55F0D"/>
    <w:rsid w:val="00C562B9"/>
    <w:rsid w:val="00C564DC"/>
    <w:rsid w:val="00C56738"/>
    <w:rsid w:val="00C5686E"/>
    <w:rsid w:val="00C569C1"/>
    <w:rsid w:val="00C56E45"/>
    <w:rsid w:val="00C57353"/>
    <w:rsid w:val="00C5766F"/>
    <w:rsid w:val="00C578FF"/>
    <w:rsid w:val="00C57922"/>
    <w:rsid w:val="00C5794F"/>
    <w:rsid w:val="00C601D1"/>
    <w:rsid w:val="00C61815"/>
    <w:rsid w:val="00C6189A"/>
    <w:rsid w:val="00C61B9F"/>
    <w:rsid w:val="00C61F9F"/>
    <w:rsid w:val="00C6206A"/>
    <w:rsid w:val="00C62D2F"/>
    <w:rsid w:val="00C63E7C"/>
    <w:rsid w:val="00C63F4D"/>
    <w:rsid w:val="00C64099"/>
    <w:rsid w:val="00C642EC"/>
    <w:rsid w:val="00C646E5"/>
    <w:rsid w:val="00C6503E"/>
    <w:rsid w:val="00C665FA"/>
    <w:rsid w:val="00C67240"/>
    <w:rsid w:val="00C67BAB"/>
    <w:rsid w:val="00C7047E"/>
    <w:rsid w:val="00C71B22"/>
    <w:rsid w:val="00C72F76"/>
    <w:rsid w:val="00C73269"/>
    <w:rsid w:val="00C739AA"/>
    <w:rsid w:val="00C745EC"/>
    <w:rsid w:val="00C74E20"/>
    <w:rsid w:val="00C7507E"/>
    <w:rsid w:val="00C752DF"/>
    <w:rsid w:val="00C75DED"/>
    <w:rsid w:val="00C75E56"/>
    <w:rsid w:val="00C75ECA"/>
    <w:rsid w:val="00C76256"/>
    <w:rsid w:val="00C7631B"/>
    <w:rsid w:val="00C764B0"/>
    <w:rsid w:val="00C76709"/>
    <w:rsid w:val="00C77F85"/>
    <w:rsid w:val="00C80160"/>
    <w:rsid w:val="00C802E7"/>
    <w:rsid w:val="00C80666"/>
    <w:rsid w:val="00C809D3"/>
    <w:rsid w:val="00C80C9E"/>
    <w:rsid w:val="00C80DFC"/>
    <w:rsid w:val="00C811BB"/>
    <w:rsid w:val="00C81C5C"/>
    <w:rsid w:val="00C81FFF"/>
    <w:rsid w:val="00C83A12"/>
    <w:rsid w:val="00C83DE1"/>
    <w:rsid w:val="00C84461"/>
    <w:rsid w:val="00C84708"/>
    <w:rsid w:val="00C85D6A"/>
    <w:rsid w:val="00C863C9"/>
    <w:rsid w:val="00C86671"/>
    <w:rsid w:val="00C870F3"/>
    <w:rsid w:val="00C874A7"/>
    <w:rsid w:val="00C87C31"/>
    <w:rsid w:val="00C87FDA"/>
    <w:rsid w:val="00C923B8"/>
    <w:rsid w:val="00C927AD"/>
    <w:rsid w:val="00C927BA"/>
    <w:rsid w:val="00C927C6"/>
    <w:rsid w:val="00C92B5B"/>
    <w:rsid w:val="00C92C62"/>
    <w:rsid w:val="00C939E8"/>
    <w:rsid w:val="00C947A8"/>
    <w:rsid w:val="00C94B9D"/>
    <w:rsid w:val="00C94BC5"/>
    <w:rsid w:val="00C94FC3"/>
    <w:rsid w:val="00C950B4"/>
    <w:rsid w:val="00C95167"/>
    <w:rsid w:val="00C957E1"/>
    <w:rsid w:val="00C96272"/>
    <w:rsid w:val="00C96FA2"/>
    <w:rsid w:val="00C96FA4"/>
    <w:rsid w:val="00C97004"/>
    <w:rsid w:val="00C97129"/>
    <w:rsid w:val="00C9716B"/>
    <w:rsid w:val="00C976EC"/>
    <w:rsid w:val="00C97796"/>
    <w:rsid w:val="00C97CFE"/>
    <w:rsid w:val="00CA09A8"/>
    <w:rsid w:val="00CA232D"/>
    <w:rsid w:val="00CA32E0"/>
    <w:rsid w:val="00CA3F5B"/>
    <w:rsid w:val="00CA41BA"/>
    <w:rsid w:val="00CA48DF"/>
    <w:rsid w:val="00CA4B6B"/>
    <w:rsid w:val="00CA5B65"/>
    <w:rsid w:val="00CA5F86"/>
    <w:rsid w:val="00CA6089"/>
    <w:rsid w:val="00CA631B"/>
    <w:rsid w:val="00CA634D"/>
    <w:rsid w:val="00CA7480"/>
    <w:rsid w:val="00CA7481"/>
    <w:rsid w:val="00CA7F04"/>
    <w:rsid w:val="00CB0229"/>
    <w:rsid w:val="00CB0439"/>
    <w:rsid w:val="00CB07AA"/>
    <w:rsid w:val="00CB0871"/>
    <w:rsid w:val="00CB08B4"/>
    <w:rsid w:val="00CB1163"/>
    <w:rsid w:val="00CB1894"/>
    <w:rsid w:val="00CB1C9E"/>
    <w:rsid w:val="00CB1E05"/>
    <w:rsid w:val="00CB233C"/>
    <w:rsid w:val="00CB2522"/>
    <w:rsid w:val="00CB252D"/>
    <w:rsid w:val="00CB32C7"/>
    <w:rsid w:val="00CB414C"/>
    <w:rsid w:val="00CB5098"/>
    <w:rsid w:val="00CB5AEF"/>
    <w:rsid w:val="00CB5D42"/>
    <w:rsid w:val="00CB6693"/>
    <w:rsid w:val="00CB6C92"/>
    <w:rsid w:val="00CB6C95"/>
    <w:rsid w:val="00CB7197"/>
    <w:rsid w:val="00CB7952"/>
    <w:rsid w:val="00CB7C55"/>
    <w:rsid w:val="00CC05DD"/>
    <w:rsid w:val="00CC14C5"/>
    <w:rsid w:val="00CC28A4"/>
    <w:rsid w:val="00CC360B"/>
    <w:rsid w:val="00CC3B06"/>
    <w:rsid w:val="00CC421D"/>
    <w:rsid w:val="00CC4452"/>
    <w:rsid w:val="00CC4493"/>
    <w:rsid w:val="00CC4B69"/>
    <w:rsid w:val="00CC57CD"/>
    <w:rsid w:val="00CC5807"/>
    <w:rsid w:val="00CC6931"/>
    <w:rsid w:val="00CC73C0"/>
    <w:rsid w:val="00CC74D7"/>
    <w:rsid w:val="00CC7D21"/>
    <w:rsid w:val="00CD06FF"/>
    <w:rsid w:val="00CD172D"/>
    <w:rsid w:val="00CD1D90"/>
    <w:rsid w:val="00CD1DB5"/>
    <w:rsid w:val="00CD326B"/>
    <w:rsid w:val="00CD3A0F"/>
    <w:rsid w:val="00CD4209"/>
    <w:rsid w:val="00CD43D2"/>
    <w:rsid w:val="00CD4CED"/>
    <w:rsid w:val="00CD5E00"/>
    <w:rsid w:val="00CD6906"/>
    <w:rsid w:val="00CD6C83"/>
    <w:rsid w:val="00CD71DF"/>
    <w:rsid w:val="00CD79D3"/>
    <w:rsid w:val="00CE0452"/>
    <w:rsid w:val="00CE0B00"/>
    <w:rsid w:val="00CE10E7"/>
    <w:rsid w:val="00CE2461"/>
    <w:rsid w:val="00CE26A6"/>
    <w:rsid w:val="00CE26DA"/>
    <w:rsid w:val="00CE2BE8"/>
    <w:rsid w:val="00CE2F3A"/>
    <w:rsid w:val="00CE2F4D"/>
    <w:rsid w:val="00CE33E1"/>
    <w:rsid w:val="00CE3562"/>
    <w:rsid w:val="00CE44F8"/>
    <w:rsid w:val="00CE4D3D"/>
    <w:rsid w:val="00CE526E"/>
    <w:rsid w:val="00CE54D8"/>
    <w:rsid w:val="00CE5C76"/>
    <w:rsid w:val="00CE60DE"/>
    <w:rsid w:val="00CE63CF"/>
    <w:rsid w:val="00CE672F"/>
    <w:rsid w:val="00CE78E7"/>
    <w:rsid w:val="00CF05A4"/>
    <w:rsid w:val="00CF0810"/>
    <w:rsid w:val="00CF09C0"/>
    <w:rsid w:val="00CF0EA9"/>
    <w:rsid w:val="00CF0EED"/>
    <w:rsid w:val="00CF0FF8"/>
    <w:rsid w:val="00CF1072"/>
    <w:rsid w:val="00CF1364"/>
    <w:rsid w:val="00CF1555"/>
    <w:rsid w:val="00CF1571"/>
    <w:rsid w:val="00CF1976"/>
    <w:rsid w:val="00CF1B05"/>
    <w:rsid w:val="00CF1F16"/>
    <w:rsid w:val="00CF2073"/>
    <w:rsid w:val="00CF3FC0"/>
    <w:rsid w:val="00CF43E7"/>
    <w:rsid w:val="00CF4DCD"/>
    <w:rsid w:val="00CF6AA9"/>
    <w:rsid w:val="00CF70B5"/>
    <w:rsid w:val="00CF71DA"/>
    <w:rsid w:val="00CF721D"/>
    <w:rsid w:val="00CF73F3"/>
    <w:rsid w:val="00CF7570"/>
    <w:rsid w:val="00CF76DC"/>
    <w:rsid w:val="00CF776A"/>
    <w:rsid w:val="00CF7C00"/>
    <w:rsid w:val="00D00ADA"/>
    <w:rsid w:val="00D0135F"/>
    <w:rsid w:val="00D013C3"/>
    <w:rsid w:val="00D01F88"/>
    <w:rsid w:val="00D02A27"/>
    <w:rsid w:val="00D036B3"/>
    <w:rsid w:val="00D03E51"/>
    <w:rsid w:val="00D04C5C"/>
    <w:rsid w:val="00D05634"/>
    <w:rsid w:val="00D060E9"/>
    <w:rsid w:val="00D06748"/>
    <w:rsid w:val="00D06A9A"/>
    <w:rsid w:val="00D07266"/>
    <w:rsid w:val="00D10620"/>
    <w:rsid w:val="00D10649"/>
    <w:rsid w:val="00D108BA"/>
    <w:rsid w:val="00D112E1"/>
    <w:rsid w:val="00D118EB"/>
    <w:rsid w:val="00D12084"/>
    <w:rsid w:val="00D12145"/>
    <w:rsid w:val="00D12630"/>
    <w:rsid w:val="00D1315F"/>
    <w:rsid w:val="00D13A40"/>
    <w:rsid w:val="00D144C0"/>
    <w:rsid w:val="00D14A64"/>
    <w:rsid w:val="00D14B0C"/>
    <w:rsid w:val="00D14FBB"/>
    <w:rsid w:val="00D155DF"/>
    <w:rsid w:val="00D16024"/>
    <w:rsid w:val="00D16DFC"/>
    <w:rsid w:val="00D1739D"/>
    <w:rsid w:val="00D17CD8"/>
    <w:rsid w:val="00D2081C"/>
    <w:rsid w:val="00D20973"/>
    <w:rsid w:val="00D20D8B"/>
    <w:rsid w:val="00D20F1C"/>
    <w:rsid w:val="00D21178"/>
    <w:rsid w:val="00D218FE"/>
    <w:rsid w:val="00D219EB"/>
    <w:rsid w:val="00D21DE6"/>
    <w:rsid w:val="00D21E15"/>
    <w:rsid w:val="00D21F43"/>
    <w:rsid w:val="00D22C8A"/>
    <w:rsid w:val="00D23D5C"/>
    <w:rsid w:val="00D23D7D"/>
    <w:rsid w:val="00D23D99"/>
    <w:rsid w:val="00D23DE1"/>
    <w:rsid w:val="00D24846"/>
    <w:rsid w:val="00D24942"/>
    <w:rsid w:val="00D25675"/>
    <w:rsid w:val="00D25953"/>
    <w:rsid w:val="00D25A7B"/>
    <w:rsid w:val="00D25ED7"/>
    <w:rsid w:val="00D267E4"/>
    <w:rsid w:val="00D270D1"/>
    <w:rsid w:val="00D2769C"/>
    <w:rsid w:val="00D3117E"/>
    <w:rsid w:val="00D33241"/>
    <w:rsid w:val="00D33719"/>
    <w:rsid w:val="00D3446D"/>
    <w:rsid w:val="00D34D3B"/>
    <w:rsid w:val="00D3505B"/>
    <w:rsid w:val="00D357D9"/>
    <w:rsid w:val="00D36AAF"/>
    <w:rsid w:val="00D377AF"/>
    <w:rsid w:val="00D37C9A"/>
    <w:rsid w:val="00D41009"/>
    <w:rsid w:val="00D410E9"/>
    <w:rsid w:val="00D41716"/>
    <w:rsid w:val="00D41A2B"/>
    <w:rsid w:val="00D42886"/>
    <w:rsid w:val="00D42C40"/>
    <w:rsid w:val="00D435AA"/>
    <w:rsid w:val="00D44425"/>
    <w:rsid w:val="00D454F0"/>
    <w:rsid w:val="00D457AB"/>
    <w:rsid w:val="00D45E6F"/>
    <w:rsid w:val="00D473C2"/>
    <w:rsid w:val="00D47811"/>
    <w:rsid w:val="00D47FB8"/>
    <w:rsid w:val="00D512F2"/>
    <w:rsid w:val="00D513EB"/>
    <w:rsid w:val="00D51618"/>
    <w:rsid w:val="00D51CB4"/>
    <w:rsid w:val="00D51D4E"/>
    <w:rsid w:val="00D51DCC"/>
    <w:rsid w:val="00D52567"/>
    <w:rsid w:val="00D529E2"/>
    <w:rsid w:val="00D52AEB"/>
    <w:rsid w:val="00D53194"/>
    <w:rsid w:val="00D53BE1"/>
    <w:rsid w:val="00D54608"/>
    <w:rsid w:val="00D5491D"/>
    <w:rsid w:val="00D54C27"/>
    <w:rsid w:val="00D551FF"/>
    <w:rsid w:val="00D55239"/>
    <w:rsid w:val="00D556C2"/>
    <w:rsid w:val="00D55B6C"/>
    <w:rsid w:val="00D563A1"/>
    <w:rsid w:val="00D564B4"/>
    <w:rsid w:val="00D57124"/>
    <w:rsid w:val="00D57365"/>
    <w:rsid w:val="00D57421"/>
    <w:rsid w:val="00D57D93"/>
    <w:rsid w:val="00D6014D"/>
    <w:rsid w:val="00D6089C"/>
    <w:rsid w:val="00D60C8C"/>
    <w:rsid w:val="00D627E4"/>
    <w:rsid w:val="00D62DF1"/>
    <w:rsid w:val="00D634C3"/>
    <w:rsid w:val="00D6357F"/>
    <w:rsid w:val="00D6368D"/>
    <w:rsid w:val="00D64FA6"/>
    <w:rsid w:val="00D650A7"/>
    <w:rsid w:val="00D650AE"/>
    <w:rsid w:val="00D6514A"/>
    <w:rsid w:val="00D6530D"/>
    <w:rsid w:val="00D65335"/>
    <w:rsid w:val="00D65A96"/>
    <w:rsid w:val="00D66395"/>
    <w:rsid w:val="00D6667D"/>
    <w:rsid w:val="00D6713A"/>
    <w:rsid w:val="00D70411"/>
    <w:rsid w:val="00D70432"/>
    <w:rsid w:val="00D705AF"/>
    <w:rsid w:val="00D705BC"/>
    <w:rsid w:val="00D70C31"/>
    <w:rsid w:val="00D71C2B"/>
    <w:rsid w:val="00D71D79"/>
    <w:rsid w:val="00D72A5B"/>
    <w:rsid w:val="00D72E77"/>
    <w:rsid w:val="00D72F82"/>
    <w:rsid w:val="00D7388D"/>
    <w:rsid w:val="00D73D5D"/>
    <w:rsid w:val="00D73FC3"/>
    <w:rsid w:val="00D74082"/>
    <w:rsid w:val="00D744D6"/>
    <w:rsid w:val="00D74A5C"/>
    <w:rsid w:val="00D75BAC"/>
    <w:rsid w:val="00D75C3B"/>
    <w:rsid w:val="00D76098"/>
    <w:rsid w:val="00D76A1C"/>
    <w:rsid w:val="00D7771C"/>
    <w:rsid w:val="00D7794B"/>
    <w:rsid w:val="00D808D0"/>
    <w:rsid w:val="00D80D32"/>
    <w:rsid w:val="00D81A86"/>
    <w:rsid w:val="00D81DB4"/>
    <w:rsid w:val="00D8230C"/>
    <w:rsid w:val="00D83267"/>
    <w:rsid w:val="00D832B8"/>
    <w:rsid w:val="00D839AA"/>
    <w:rsid w:val="00D8467B"/>
    <w:rsid w:val="00D84972"/>
    <w:rsid w:val="00D852E1"/>
    <w:rsid w:val="00D86715"/>
    <w:rsid w:val="00D87862"/>
    <w:rsid w:val="00D87983"/>
    <w:rsid w:val="00D9070F"/>
    <w:rsid w:val="00D90A9D"/>
    <w:rsid w:val="00D90F24"/>
    <w:rsid w:val="00D91310"/>
    <w:rsid w:val="00D917E8"/>
    <w:rsid w:val="00D917EF"/>
    <w:rsid w:val="00D91E99"/>
    <w:rsid w:val="00D92111"/>
    <w:rsid w:val="00D92421"/>
    <w:rsid w:val="00D92CB0"/>
    <w:rsid w:val="00D947A5"/>
    <w:rsid w:val="00D94949"/>
    <w:rsid w:val="00D94A02"/>
    <w:rsid w:val="00D94B87"/>
    <w:rsid w:val="00D95FF1"/>
    <w:rsid w:val="00D9628E"/>
    <w:rsid w:val="00D969E4"/>
    <w:rsid w:val="00D97704"/>
    <w:rsid w:val="00D97726"/>
    <w:rsid w:val="00D97E81"/>
    <w:rsid w:val="00DA0C44"/>
    <w:rsid w:val="00DA12BF"/>
    <w:rsid w:val="00DA1A0C"/>
    <w:rsid w:val="00DA1BD5"/>
    <w:rsid w:val="00DA1E82"/>
    <w:rsid w:val="00DA229F"/>
    <w:rsid w:val="00DA2434"/>
    <w:rsid w:val="00DA34BB"/>
    <w:rsid w:val="00DA4BD9"/>
    <w:rsid w:val="00DA5454"/>
    <w:rsid w:val="00DA5CEC"/>
    <w:rsid w:val="00DA60F0"/>
    <w:rsid w:val="00DA65B4"/>
    <w:rsid w:val="00DA6AA3"/>
    <w:rsid w:val="00DA72EF"/>
    <w:rsid w:val="00DA7DE0"/>
    <w:rsid w:val="00DB043C"/>
    <w:rsid w:val="00DB141A"/>
    <w:rsid w:val="00DB1657"/>
    <w:rsid w:val="00DB19EF"/>
    <w:rsid w:val="00DB1C7B"/>
    <w:rsid w:val="00DB1F08"/>
    <w:rsid w:val="00DB2D44"/>
    <w:rsid w:val="00DB3396"/>
    <w:rsid w:val="00DB37DE"/>
    <w:rsid w:val="00DB37EF"/>
    <w:rsid w:val="00DB3963"/>
    <w:rsid w:val="00DB3F19"/>
    <w:rsid w:val="00DB42D2"/>
    <w:rsid w:val="00DB4680"/>
    <w:rsid w:val="00DB48A4"/>
    <w:rsid w:val="00DB4BD9"/>
    <w:rsid w:val="00DB4C59"/>
    <w:rsid w:val="00DB5773"/>
    <w:rsid w:val="00DB5F56"/>
    <w:rsid w:val="00DB62E8"/>
    <w:rsid w:val="00DB64C6"/>
    <w:rsid w:val="00DB64E2"/>
    <w:rsid w:val="00DB698E"/>
    <w:rsid w:val="00DB6DD1"/>
    <w:rsid w:val="00DB6E41"/>
    <w:rsid w:val="00DC0170"/>
    <w:rsid w:val="00DC01F4"/>
    <w:rsid w:val="00DC0414"/>
    <w:rsid w:val="00DC066F"/>
    <w:rsid w:val="00DC0B69"/>
    <w:rsid w:val="00DC0BF3"/>
    <w:rsid w:val="00DC0C11"/>
    <w:rsid w:val="00DC0F70"/>
    <w:rsid w:val="00DC2C15"/>
    <w:rsid w:val="00DC34C8"/>
    <w:rsid w:val="00DC3AFD"/>
    <w:rsid w:val="00DC3E9D"/>
    <w:rsid w:val="00DC4391"/>
    <w:rsid w:val="00DC4A83"/>
    <w:rsid w:val="00DC4FED"/>
    <w:rsid w:val="00DC55D5"/>
    <w:rsid w:val="00DC56DD"/>
    <w:rsid w:val="00DC5BCF"/>
    <w:rsid w:val="00DC64EC"/>
    <w:rsid w:val="00DC673D"/>
    <w:rsid w:val="00DC6B38"/>
    <w:rsid w:val="00DC6E23"/>
    <w:rsid w:val="00DC76F9"/>
    <w:rsid w:val="00DD023A"/>
    <w:rsid w:val="00DD06EA"/>
    <w:rsid w:val="00DD0772"/>
    <w:rsid w:val="00DD11D3"/>
    <w:rsid w:val="00DD1348"/>
    <w:rsid w:val="00DD1F2A"/>
    <w:rsid w:val="00DD29A4"/>
    <w:rsid w:val="00DD336C"/>
    <w:rsid w:val="00DD3BD9"/>
    <w:rsid w:val="00DD4120"/>
    <w:rsid w:val="00DD4A83"/>
    <w:rsid w:val="00DD5464"/>
    <w:rsid w:val="00DD65DE"/>
    <w:rsid w:val="00DD720B"/>
    <w:rsid w:val="00DD724F"/>
    <w:rsid w:val="00DE0CB2"/>
    <w:rsid w:val="00DE0FCF"/>
    <w:rsid w:val="00DE14F2"/>
    <w:rsid w:val="00DE1859"/>
    <w:rsid w:val="00DE213C"/>
    <w:rsid w:val="00DE24AA"/>
    <w:rsid w:val="00DE316D"/>
    <w:rsid w:val="00DE3E9E"/>
    <w:rsid w:val="00DE462D"/>
    <w:rsid w:val="00DE46D7"/>
    <w:rsid w:val="00DE483A"/>
    <w:rsid w:val="00DE4B84"/>
    <w:rsid w:val="00DE4CD9"/>
    <w:rsid w:val="00DE4F7D"/>
    <w:rsid w:val="00DE5073"/>
    <w:rsid w:val="00DE5C04"/>
    <w:rsid w:val="00DE7753"/>
    <w:rsid w:val="00DE77E2"/>
    <w:rsid w:val="00DE7AE6"/>
    <w:rsid w:val="00DF0163"/>
    <w:rsid w:val="00DF08E5"/>
    <w:rsid w:val="00DF0B79"/>
    <w:rsid w:val="00DF0FBE"/>
    <w:rsid w:val="00DF1658"/>
    <w:rsid w:val="00DF1BB8"/>
    <w:rsid w:val="00DF1F34"/>
    <w:rsid w:val="00DF3F2C"/>
    <w:rsid w:val="00DF3F85"/>
    <w:rsid w:val="00DF6198"/>
    <w:rsid w:val="00DF65B4"/>
    <w:rsid w:val="00DF6C3B"/>
    <w:rsid w:val="00DF7511"/>
    <w:rsid w:val="00DF797E"/>
    <w:rsid w:val="00E00EA3"/>
    <w:rsid w:val="00E01259"/>
    <w:rsid w:val="00E01770"/>
    <w:rsid w:val="00E02438"/>
    <w:rsid w:val="00E024C6"/>
    <w:rsid w:val="00E0296A"/>
    <w:rsid w:val="00E030A6"/>
    <w:rsid w:val="00E03C22"/>
    <w:rsid w:val="00E04752"/>
    <w:rsid w:val="00E048C9"/>
    <w:rsid w:val="00E0546E"/>
    <w:rsid w:val="00E056A6"/>
    <w:rsid w:val="00E05F65"/>
    <w:rsid w:val="00E0621C"/>
    <w:rsid w:val="00E063F1"/>
    <w:rsid w:val="00E06897"/>
    <w:rsid w:val="00E069DF"/>
    <w:rsid w:val="00E100F8"/>
    <w:rsid w:val="00E102DE"/>
    <w:rsid w:val="00E10706"/>
    <w:rsid w:val="00E12B03"/>
    <w:rsid w:val="00E1307F"/>
    <w:rsid w:val="00E14018"/>
    <w:rsid w:val="00E146EC"/>
    <w:rsid w:val="00E14C6F"/>
    <w:rsid w:val="00E14F6C"/>
    <w:rsid w:val="00E153ED"/>
    <w:rsid w:val="00E154AF"/>
    <w:rsid w:val="00E16AAA"/>
    <w:rsid w:val="00E172EC"/>
    <w:rsid w:val="00E17A4E"/>
    <w:rsid w:val="00E2093E"/>
    <w:rsid w:val="00E20ACC"/>
    <w:rsid w:val="00E21A93"/>
    <w:rsid w:val="00E2297A"/>
    <w:rsid w:val="00E234D6"/>
    <w:rsid w:val="00E236CC"/>
    <w:rsid w:val="00E236E1"/>
    <w:rsid w:val="00E2480D"/>
    <w:rsid w:val="00E24A25"/>
    <w:rsid w:val="00E26CC5"/>
    <w:rsid w:val="00E272CD"/>
    <w:rsid w:val="00E2730B"/>
    <w:rsid w:val="00E27A3B"/>
    <w:rsid w:val="00E300B6"/>
    <w:rsid w:val="00E30593"/>
    <w:rsid w:val="00E30B02"/>
    <w:rsid w:val="00E31272"/>
    <w:rsid w:val="00E31B01"/>
    <w:rsid w:val="00E32A53"/>
    <w:rsid w:val="00E32C1E"/>
    <w:rsid w:val="00E32C89"/>
    <w:rsid w:val="00E366A6"/>
    <w:rsid w:val="00E36922"/>
    <w:rsid w:val="00E36DCD"/>
    <w:rsid w:val="00E4176A"/>
    <w:rsid w:val="00E41C9F"/>
    <w:rsid w:val="00E422EB"/>
    <w:rsid w:val="00E4231E"/>
    <w:rsid w:val="00E43664"/>
    <w:rsid w:val="00E43994"/>
    <w:rsid w:val="00E43C0C"/>
    <w:rsid w:val="00E44203"/>
    <w:rsid w:val="00E44686"/>
    <w:rsid w:val="00E45A52"/>
    <w:rsid w:val="00E4615B"/>
    <w:rsid w:val="00E463A6"/>
    <w:rsid w:val="00E4644A"/>
    <w:rsid w:val="00E46D5C"/>
    <w:rsid w:val="00E46DBB"/>
    <w:rsid w:val="00E46EA6"/>
    <w:rsid w:val="00E46FAA"/>
    <w:rsid w:val="00E4724E"/>
    <w:rsid w:val="00E47379"/>
    <w:rsid w:val="00E50DB8"/>
    <w:rsid w:val="00E51A79"/>
    <w:rsid w:val="00E51EA4"/>
    <w:rsid w:val="00E52DD2"/>
    <w:rsid w:val="00E53B76"/>
    <w:rsid w:val="00E5407A"/>
    <w:rsid w:val="00E5460A"/>
    <w:rsid w:val="00E546E2"/>
    <w:rsid w:val="00E54BFE"/>
    <w:rsid w:val="00E54DBC"/>
    <w:rsid w:val="00E553B9"/>
    <w:rsid w:val="00E5597E"/>
    <w:rsid w:val="00E55F65"/>
    <w:rsid w:val="00E5621A"/>
    <w:rsid w:val="00E56AA3"/>
    <w:rsid w:val="00E56F0D"/>
    <w:rsid w:val="00E57986"/>
    <w:rsid w:val="00E57D2E"/>
    <w:rsid w:val="00E600E6"/>
    <w:rsid w:val="00E605C6"/>
    <w:rsid w:val="00E60E99"/>
    <w:rsid w:val="00E615EC"/>
    <w:rsid w:val="00E61B41"/>
    <w:rsid w:val="00E62C89"/>
    <w:rsid w:val="00E62F82"/>
    <w:rsid w:val="00E630FC"/>
    <w:rsid w:val="00E63144"/>
    <w:rsid w:val="00E631E9"/>
    <w:rsid w:val="00E63223"/>
    <w:rsid w:val="00E647C9"/>
    <w:rsid w:val="00E64EE8"/>
    <w:rsid w:val="00E6555F"/>
    <w:rsid w:val="00E65B00"/>
    <w:rsid w:val="00E65E33"/>
    <w:rsid w:val="00E65E7B"/>
    <w:rsid w:val="00E660F7"/>
    <w:rsid w:val="00E6613F"/>
    <w:rsid w:val="00E665B9"/>
    <w:rsid w:val="00E6734D"/>
    <w:rsid w:val="00E67A20"/>
    <w:rsid w:val="00E70173"/>
    <w:rsid w:val="00E7061D"/>
    <w:rsid w:val="00E70766"/>
    <w:rsid w:val="00E71C7F"/>
    <w:rsid w:val="00E71E86"/>
    <w:rsid w:val="00E7271F"/>
    <w:rsid w:val="00E73C36"/>
    <w:rsid w:val="00E74A36"/>
    <w:rsid w:val="00E75129"/>
    <w:rsid w:val="00E75869"/>
    <w:rsid w:val="00E758A9"/>
    <w:rsid w:val="00E75A73"/>
    <w:rsid w:val="00E766A8"/>
    <w:rsid w:val="00E767D9"/>
    <w:rsid w:val="00E769BA"/>
    <w:rsid w:val="00E76C94"/>
    <w:rsid w:val="00E77D10"/>
    <w:rsid w:val="00E80EEA"/>
    <w:rsid w:val="00E814AB"/>
    <w:rsid w:val="00E818FC"/>
    <w:rsid w:val="00E81C98"/>
    <w:rsid w:val="00E828A7"/>
    <w:rsid w:val="00E8308C"/>
    <w:rsid w:val="00E83334"/>
    <w:rsid w:val="00E841B9"/>
    <w:rsid w:val="00E84E4F"/>
    <w:rsid w:val="00E84EA0"/>
    <w:rsid w:val="00E858B8"/>
    <w:rsid w:val="00E85A7C"/>
    <w:rsid w:val="00E874EC"/>
    <w:rsid w:val="00E90185"/>
    <w:rsid w:val="00E9023D"/>
    <w:rsid w:val="00E90256"/>
    <w:rsid w:val="00E9091B"/>
    <w:rsid w:val="00E90B69"/>
    <w:rsid w:val="00E90CF1"/>
    <w:rsid w:val="00E90E9D"/>
    <w:rsid w:val="00E90EED"/>
    <w:rsid w:val="00E90F04"/>
    <w:rsid w:val="00E91121"/>
    <w:rsid w:val="00E919B8"/>
    <w:rsid w:val="00E91F01"/>
    <w:rsid w:val="00E9281D"/>
    <w:rsid w:val="00E935F4"/>
    <w:rsid w:val="00E93ACE"/>
    <w:rsid w:val="00E93D21"/>
    <w:rsid w:val="00E94390"/>
    <w:rsid w:val="00E946C1"/>
    <w:rsid w:val="00E94740"/>
    <w:rsid w:val="00E956BD"/>
    <w:rsid w:val="00E95A30"/>
    <w:rsid w:val="00E96013"/>
    <w:rsid w:val="00E96CE5"/>
    <w:rsid w:val="00E97425"/>
    <w:rsid w:val="00E97D8E"/>
    <w:rsid w:val="00E97DD9"/>
    <w:rsid w:val="00E97F57"/>
    <w:rsid w:val="00EA0B41"/>
    <w:rsid w:val="00EA140A"/>
    <w:rsid w:val="00EA1F3E"/>
    <w:rsid w:val="00EA2863"/>
    <w:rsid w:val="00EA34C0"/>
    <w:rsid w:val="00EA374C"/>
    <w:rsid w:val="00EA3BCA"/>
    <w:rsid w:val="00EA4F49"/>
    <w:rsid w:val="00EA5269"/>
    <w:rsid w:val="00EA537E"/>
    <w:rsid w:val="00EA5FE9"/>
    <w:rsid w:val="00EA6454"/>
    <w:rsid w:val="00EA6831"/>
    <w:rsid w:val="00EA6A34"/>
    <w:rsid w:val="00EA6CDE"/>
    <w:rsid w:val="00EA74FF"/>
    <w:rsid w:val="00EB06A1"/>
    <w:rsid w:val="00EB0ECB"/>
    <w:rsid w:val="00EB1513"/>
    <w:rsid w:val="00EB1996"/>
    <w:rsid w:val="00EB1A94"/>
    <w:rsid w:val="00EB2EEE"/>
    <w:rsid w:val="00EB365F"/>
    <w:rsid w:val="00EB367E"/>
    <w:rsid w:val="00EB4227"/>
    <w:rsid w:val="00EB4366"/>
    <w:rsid w:val="00EB4396"/>
    <w:rsid w:val="00EB4AD9"/>
    <w:rsid w:val="00EB4B05"/>
    <w:rsid w:val="00EB5308"/>
    <w:rsid w:val="00EB5697"/>
    <w:rsid w:val="00EB64B3"/>
    <w:rsid w:val="00EB672B"/>
    <w:rsid w:val="00EB6765"/>
    <w:rsid w:val="00EB6A66"/>
    <w:rsid w:val="00EB71E3"/>
    <w:rsid w:val="00EB7611"/>
    <w:rsid w:val="00EB78E3"/>
    <w:rsid w:val="00EB797F"/>
    <w:rsid w:val="00EC0130"/>
    <w:rsid w:val="00EC0DBE"/>
    <w:rsid w:val="00EC12D3"/>
    <w:rsid w:val="00EC19F2"/>
    <w:rsid w:val="00EC21B6"/>
    <w:rsid w:val="00EC257C"/>
    <w:rsid w:val="00EC2CA9"/>
    <w:rsid w:val="00EC32E5"/>
    <w:rsid w:val="00EC4196"/>
    <w:rsid w:val="00EC4829"/>
    <w:rsid w:val="00EC491B"/>
    <w:rsid w:val="00EC4D98"/>
    <w:rsid w:val="00EC5AEC"/>
    <w:rsid w:val="00EC5AF0"/>
    <w:rsid w:val="00EC5C28"/>
    <w:rsid w:val="00EC64C4"/>
    <w:rsid w:val="00EC68F4"/>
    <w:rsid w:val="00EC71A0"/>
    <w:rsid w:val="00EC71B8"/>
    <w:rsid w:val="00ED0B06"/>
    <w:rsid w:val="00ED0B45"/>
    <w:rsid w:val="00ED1B5C"/>
    <w:rsid w:val="00ED22D1"/>
    <w:rsid w:val="00ED2B89"/>
    <w:rsid w:val="00ED30F1"/>
    <w:rsid w:val="00ED369F"/>
    <w:rsid w:val="00ED394A"/>
    <w:rsid w:val="00ED394C"/>
    <w:rsid w:val="00ED39D0"/>
    <w:rsid w:val="00ED3E5D"/>
    <w:rsid w:val="00ED4037"/>
    <w:rsid w:val="00ED42BE"/>
    <w:rsid w:val="00ED4C09"/>
    <w:rsid w:val="00ED5239"/>
    <w:rsid w:val="00ED5283"/>
    <w:rsid w:val="00ED5385"/>
    <w:rsid w:val="00ED5587"/>
    <w:rsid w:val="00ED564F"/>
    <w:rsid w:val="00ED5A3E"/>
    <w:rsid w:val="00ED6E25"/>
    <w:rsid w:val="00ED71BE"/>
    <w:rsid w:val="00ED788D"/>
    <w:rsid w:val="00ED7D19"/>
    <w:rsid w:val="00EE1331"/>
    <w:rsid w:val="00EE18D4"/>
    <w:rsid w:val="00EE27BD"/>
    <w:rsid w:val="00EE31D3"/>
    <w:rsid w:val="00EE3ADE"/>
    <w:rsid w:val="00EE446A"/>
    <w:rsid w:val="00EE521A"/>
    <w:rsid w:val="00EE583B"/>
    <w:rsid w:val="00EE5880"/>
    <w:rsid w:val="00EE5C44"/>
    <w:rsid w:val="00EE7745"/>
    <w:rsid w:val="00EF00E4"/>
    <w:rsid w:val="00EF020E"/>
    <w:rsid w:val="00EF09F7"/>
    <w:rsid w:val="00EF15BA"/>
    <w:rsid w:val="00EF179E"/>
    <w:rsid w:val="00EF17B0"/>
    <w:rsid w:val="00EF1917"/>
    <w:rsid w:val="00EF29A2"/>
    <w:rsid w:val="00EF2F6C"/>
    <w:rsid w:val="00EF2FFE"/>
    <w:rsid w:val="00EF3503"/>
    <w:rsid w:val="00EF3C7F"/>
    <w:rsid w:val="00EF3F46"/>
    <w:rsid w:val="00EF5F48"/>
    <w:rsid w:val="00EF7F19"/>
    <w:rsid w:val="00F00147"/>
    <w:rsid w:val="00F00412"/>
    <w:rsid w:val="00F0107E"/>
    <w:rsid w:val="00F01BEB"/>
    <w:rsid w:val="00F02952"/>
    <w:rsid w:val="00F02DBC"/>
    <w:rsid w:val="00F02E75"/>
    <w:rsid w:val="00F03A57"/>
    <w:rsid w:val="00F042BE"/>
    <w:rsid w:val="00F04363"/>
    <w:rsid w:val="00F04A17"/>
    <w:rsid w:val="00F04BF6"/>
    <w:rsid w:val="00F055F8"/>
    <w:rsid w:val="00F056AC"/>
    <w:rsid w:val="00F05AE5"/>
    <w:rsid w:val="00F05D00"/>
    <w:rsid w:val="00F05D12"/>
    <w:rsid w:val="00F067F9"/>
    <w:rsid w:val="00F06AF3"/>
    <w:rsid w:val="00F06BAA"/>
    <w:rsid w:val="00F06CD6"/>
    <w:rsid w:val="00F0713E"/>
    <w:rsid w:val="00F072DA"/>
    <w:rsid w:val="00F0760D"/>
    <w:rsid w:val="00F0765B"/>
    <w:rsid w:val="00F07AAE"/>
    <w:rsid w:val="00F07D22"/>
    <w:rsid w:val="00F1051A"/>
    <w:rsid w:val="00F10E26"/>
    <w:rsid w:val="00F11707"/>
    <w:rsid w:val="00F11AC8"/>
    <w:rsid w:val="00F120C5"/>
    <w:rsid w:val="00F12105"/>
    <w:rsid w:val="00F12223"/>
    <w:rsid w:val="00F126E2"/>
    <w:rsid w:val="00F12887"/>
    <w:rsid w:val="00F12AFC"/>
    <w:rsid w:val="00F131B1"/>
    <w:rsid w:val="00F13F82"/>
    <w:rsid w:val="00F142F6"/>
    <w:rsid w:val="00F14967"/>
    <w:rsid w:val="00F14EB2"/>
    <w:rsid w:val="00F15686"/>
    <w:rsid w:val="00F15753"/>
    <w:rsid w:val="00F1620C"/>
    <w:rsid w:val="00F16322"/>
    <w:rsid w:val="00F16469"/>
    <w:rsid w:val="00F164D6"/>
    <w:rsid w:val="00F16660"/>
    <w:rsid w:val="00F1689E"/>
    <w:rsid w:val="00F16E3A"/>
    <w:rsid w:val="00F2181B"/>
    <w:rsid w:val="00F22363"/>
    <w:rsid w:val="00F2322B"/>
    <w:rsid w:val="00F236BA"/>
    <w:rsid w:val="00F23815"/>
    <w:rsid w:val="00F23DB0"/>
    <w:rsid w:val="00F2459D"/>
    <w:rsid w:val="00F25901"/>
    <w:rsid w:val="00F25957"/>
    <w:rsid w:val="00F259DB"/>
    <w:rsid w:val="00F25A36"/>
    <w:rsid w:val="00F2670D"/>
    <w:rsid w:val="00F26EB1"/>
    <w:rsid w:val="00F27388"/>
    <w:rsid w:val="00F27C16"/>
    <w:rsid w:val="00F30D5B"/>
    <w:rsid w:val="00F30EF0"/>
    <w:rsid w:val="00F312A2"/>
    <w:rsid w:val="00F312D8"/>
    <w:rsid w:val="00F31752"/>
    <w:rsid w:val="00F318F5"/>
    <w:rsid w:val="00F32377"/>
    <w:rsid w:val="00F32679"/>
    <w:rsid w:val="00F33159"/>
    <w:rsid w:val="00F33DB0"/>
    <w:rsid w:val="00F36A6B"/>
    <w:rsid w:val="00F36B21"/>
    <w:rsid w:val="00F36E99"/>
    <w:rsid w:val="00F371F1"/>
    <w:rsid w:val="00F375F6"/>
    <w:rsid w:val="00F4107A"/>
    <w:rsid w:val="00F41647"/>
    <w:rsid w:val="00F4181A"/>
    <w:rsid w:val="00F4195A"/>
    <w:rsid w:val="00F41FF4"/>
    <w:rsid w:val="00F42483"/>
    <w:rsid w:val="00F429D8"/>
    <w:rsid w:val="00F431A8"/>
    <w:rsid w:val="00F431D3"/>
    <w:rsid w:val="00F433BB"/>
    <w:rsid w:val="00F434F5"/>
    <w:rsid w:val="00F439E6"/>
    <w:rsid w:val="00F4524B"/>
    <w:rsid w:val="00F4587E"/>
    <w:rsid w:val="00F46061"/>
    <w:rsid w:val="00F477C8"/>
    <w:rsid w:val="00F47ACF"/>
    <w:rsid w:val="00F47C1E"/>
    <w:rsid w:val="00F47EF4"/>
    <w:rsid w:val="00F50386"/>
    <w:rsid w:val="00F505D2"/>
    <w:rsid w:val="00F50D9C"/>
    <w:rsid w:val="00F50E7F"/>
    <w:rsid w:val="00F51824"/>
    <w:rsid w:val="00F5258B"/>
    <w:rsid w:val="00F52928"/>
    <w:rsid w:val="00F52B84"/>
    <w:rsid w:val="00F52CFD"/>
    <w:rsid w:val="00F52DD7"/>
    <w:rsid w:val="00F5363E"/>
    <w:rsid w:val="00F53BC6"/>
    <w:rsid w:val="00F53DFD"/>
    <w:rsid w:val="00F54184"/>
    <w:rsid w:val="00F54A19"/>
    <w:rsid w:val="00F551E2"/>
    <w:rsid w:val="00F555A1"/>
    <w:rsid w:val="00F5596B"/>
    <w:rsid w:val="00F55D8C"/>
    <w:rsid w:val="00F5710D"/>
    <w:rsid w:val="00F57C0B"/>
    <w:rsid w:val="00F6036D"/>
    <w:rsid w:val="00F60558"/>
    <w:rsid w:val="00F60667"/>
    <w:rsid w:val="00F60806"/>
    <w:rsid w:val="00F613C5"/>
    <w:rsid w:val="00F623CD"/>
    <w:rsid w:val="00F629D3"/>
    <w:rsid w:val="00F62B21"/>
    <w:rsid w:val="00F63B9F"/>
    <w:rsid w:val="00F64607"/>
    <w:rsid w:val="00F64F67"/>
    <w:rsid w:val="00F652A7"/>
    <w:rsid w:val="00F65A72"/>
    <w:rsid w:val="00F664C4"/>
    <w:rsid w:val="00F6651A"/>
    <w:rsid w:val="00F665D9"/>
    <w:rsid w:val="00F671A9"/>
    <w:rsid w:val="00F67B89"/>
    <w:rsid w:val="00F67D54"/>
    <w:rsid w:val="00F70056"/>
    <w:rsid w:val="00F70C7C"/>
    <w:rsid w:val="00F719CC"/>
    <w:rsid w:val="00F7213E"/>
    <w:rsid w:val="00F7304F"/>
    <w:rsid w:val="00F7482B"/>
    <w:rsid w:val="00F76562"/>
    <w:rsid w:val="00F7747D"/>
    <w:rsid w:val="00F77BA7"/>
    <w:rsid w:val="00F77DFE"/>
    <w:rsid w:val="00F804DC"/>
    <w:rsid w:val="00F805E4"/>
    <w:rsid w:val="00F80B08"/>
    <w:rsid w:val="00F81D30"/>
    <w:rsid w:val="00F824B2"/>
    <w:rsid w:val="00F83689"/>
    <w:rsid w:val="00F83CC6"/>
    <w:rsid w:val="00F83DC4"/>
    <w:rsid w:val="00F83F9A"/>
    <w:rsid w:val="00F84683"/>
    <w:rsid w:val="00F848E9"/>
    <w:rsid w:val="00F855FD"/>
    <w:rsid w:val="00F86197"/>
    <w:rsid w:val="00F86C57"/>
    <w:rsid w:val="00F87035"/>
    <w:rsid w:val="00F8737B"/>
    <w:rsid w:val="00F87D77"/>
    <w:rsid w:val="00F87E65"/>
    <w:rsid w:val="00F905C2"/>
    <w:rsid w:val="00F90722"/>
    <w:rsid w:val="00F90B19"/>
    <w:rsid w:val="00F90B7B"/>
    <w:rsid w:val="00F90C84"/>
    <w:rsid w:val="00F911EC"/>
    <w:rsid w:val="00F91989"/>
    <w:rsid w:val="00F92631"/>
    <w:rsid w:val="00F926D1"/>
    <w:rsid w:val="00F92CAF"/>
    <w:rsid w:val="00F93145"/>
    <w:rsid w:val="00F931F8"/>
    <w:rsid w:val="00F93743"/>
    <w:rsid w:val="00F940B4"/>
    <w:rsid w:val="00F94323"/>
    <w:rsid w:val="00F9532C"/>
    <w:rsid w:val="00F96A2B"/>
    <w:rsid w:val="00F9782F"/>
    <w:rsid w:val="00F978DB"/>
    <w:rsid w:val="00FA0AF9"/>
    <w:rsid w:val="00FA0D17"/>
    <w:rsid w:val="00FA12A8"/>
    <w:rsid w:val="00FA1923"/>
    <w:rsid w:val="00FA1D59"/>
    <w:rsid w:val="00FA1FBD"/>
    <w:rsid w:val="00FA20A4"/>
    <w:rsid w:val="00FA222B"/>
    <w:rsid w:val="00FA2440"/>
    <w:rsid w:val="00FA26E6"/>
    <w:rsid w:val="00FA2E80"/>
    <w:rsid w:val="00FA3074"/>
    <w:rsid w:val="00FA36BB"/>
    <w:rsid w:val="00FA44B3"/>
    <w:rsid w:val="00FA4A70"/>
    <w:rsid w:val="00FA5200"/>
    <w:rsid w:val="00FA530D"/>
    <w:rsid w:val="00FA531F"/>
    <w:rsid w:val="00FA550E"/>
    <w:rsid w:val="00FA57B9"/>
    <w:rsid w:val="00FA5A19"/>
    <w:rsid w:val="00FA5FED"/>
    <w:rsid w:val="00FA60DC"/>
    <w:rsid w:val="00FA6E97"/>
    <w:rsid w:val="00FA75B9"/>
    <w:rsid w:val="00FB00CC"/>
    <w:rsid w:val="00FB1AEC"/>
    <w:rsid w:val="00FB22AD"/>
    <w:rsid w:val="00FB3A64"/>
    <w:rsid w:val="00FB49A3"/>
    <w:rsid w:val="00FB4C3F"/>
    <w:rsid w:val="00FB4C57"/>
    <w:rsid w:val="00FB4D03"/>
    <w:rsid w:val="00FB5041"/>
    <w:rsid w:val="00FB54C7"/>
    <w:rsid w:val="00FB62FB"/>
    <w:rsid w:val="00FB6B67"/>
    <w:rsid w:val="00FB719E"/>
    <w:rsid w:val="00FC0D8B"/>
    <w:rsid w:val="00FC1180"/>
    <w:rsid w:val="00FC12A5"/>
    <w:rsid w:val="00FC16AD"/>
    <w:rsid w:val="00FC21CE"/>
    <w:rsid w:val="00FC2E40"/>
    <w:rsid w:val="00FC3731"/>
    <w:rsid w:val="00FC4084"/>
    <w:rsid w:val="00FC44D3"/>
    <w:rsid w:val="00FC46B3"/>
    <w:rsid w:val="00FC4967"/>
    <w:rsid w:val="00FC5AC9"/>
    <w:rsid w:val="00FC5E88"/>
    <w:rsid w:val="00FC6F3D"/>
    <w:rsid w:val="00FC71E9"/>
    <w:rsid w:val="00FC74C0"/>
    <w:rsid w:val="00FD0CE5"/>
    <w:rsid w:val="00FD0E67"/>
    <w:rsid w:val="00FD17D7"/>
    <w:rsid w:val="00FD1FCA"/>
    <w:rsid w:val="00FD2638"/>
    <w:rsid w:val="00FD3EE9"/>
    <w:rsid w:val="00FD4028"/>
    <w:rsid w:val="00FD443D"/>
    <w:rsid w:val="00FD4543"/>
    <w:rsid w:val="00FD4A1A"/>
    <w:rsid w:val="00FD4CD9"/>
    <w:rsid w:val="00FD593E"/>
    <w:rsid w:val="00FD64AD"/>
    <w:rsid w:val="00FD66EA"/>
    <w:rsid w:val="00FD6B14"/>
    <w:rsid w:val="00FD7189"/>
    <w:rsid w:val="00FD737E"/>
    <w:rsid w:val="00FD7E11"/>
    <w:rsid w:val="00FE00CB"/>
    <w:rsid w:val="00FE0641"/>
    <w:rsid w:val="00FE0AA3"/>
    <w:rsid w:val="00FE0C5B"/>
    <w:rsid w:val="00FE0D60"/>
    <w:rsid w:val="00FE1D46"/>
    <w:rsid w:val="00FE1FA3"/>
    <w:rsid w:val="00FE219A"/>
    <w:rsid w:val="00FE2ED1"/>
    <w:rsid w:val="00FE35C1"/>
    <w:rsid w:val="00FE3FDA"/>
    <w:rsid w:val="00FE40FF"/>
    <w:rsid w:val="00FE45C2"/>
    <w:rsid w:val="00FE610E"/>
    <w:rsid w:val="00FE6382"/>
    <w:rsid w:val="00FE789A"/>
    <w:rsid w:val="00FE7F12"/>
    <w:rsid w:val="00FF02AF"/>
    <w:rsid w:val="00FF137F"/>
    <w:rsid w:val="00FF1574"/>
    <w:rsid w:val="00FF1A61"/>
    <w:rsid w:val="00FF2955"/>
    <w:rsid w:val="00FF2A05"/>
    <w:rsid w:val="00FF376D"/>
    <w:rsid w:val="00FF4239"/>
    <w:rsid w:val="00FF4DDB"/>
    <w:rsid w:val="00FF55AF"/>
    <w:rsid w:val="00FF5B7D"/>
    <w:rsid w:val="00FF5F23"/>
    <w:rsid w:val="00FF60F3"/>
    <w:rsid w:val="00FF6780"/>
    <w:rsid w:val="00FF704A"/>
    <w:rsid w:val="00FF7106"/>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B7A6F8"/>
  <w15:docId w15:val="{A3440BF7-C2C9-47B3-85BF-C78B38C71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22C8A"/>
    <w:rPr>
      <w:sz w:val="24"/>
      <w:szCs w:val="24"/>
    </w:rPr>
  </w:style>
  <w:style w:type="paragraph" w:styleId="Nagwek1">
    <w:name w:val="heading 1"/>
    <w:basedOn w:val="Normalny"/>
    <w:next w:val="Normalny"/>
    <w:link w:val="Nagwek1Znak"/>
    <w:uiPriority w:val="9"/>
    <w:qFormat/>
    <w:rsid w:val="00301163"/>
    <w:pPr>
      <w:keepNext/>
      <w:spacing w:before="240" w:after="60"/>
      <w:jc w:val="both"/>
      <w:outlineLvl w:val="0"/>
    </w:pPr>
    <w:rPr>
      <w:b/>
      <w:bCs/>
      <w:sz w:val="25"/>
      <w:szCs w:val="25"/>
    </w:rPr>
  </w:style>
  <w:style w:type="paragraph" w:styleId="Nagwek2">
    <w:name w:val="heading 2"/>
    <w:basedOn w:val="Normalny"/>
    <w:next w:val="Normalny"/>
    <w:link w:val="Nagwek2Znak"/>
    <w:uiPriority w:val="9"/>
    <w:qFormat/>
    <w:rsid w:val="00301163"/>
    <w:pPr>
      <w:keepNext/>
      <w:jc w:val="both"/>
      <w:outlineLvl w:val="1"/>
    </w:pPr>
  </w:style>
  <w:style w:type="paragraph" w:styleId="Nagwek3">
    <w:name w:val="heading 3"/>
    <w:basedOn w:val="Normalny"/>
    <w:next w:val="Normalny"/>
    <w:link w:val="Nagwek3Znak"/>
    <w:uiPriority w:val="9"/>
    <w:qFormat/>
    <w:rsid w:val="00301163"/>
    <w:pPr>
      <w:keepNext/>
      <w:outlineLvl w:val="2"/>
    </w:pPr>
    <w:rPr>
      <w:i/>
      <w:iCs/>
    </w:rPr>
  </w:style>
  <w:style w:type="paragraph" w:styleId="Nagwek4">
    <w:name w:val="heading 4"/>
    <w:basedOn w:val="Normalny"/>
    <w:next w:val="Normalny"/>
    <w:link w:val="Nagwek4Znak"/>
    <w:uiPriority w:val="9"/>
    <w:qFormat/>
    <w:rsid w:val="00301163"/>
    <w:pPr>
      <w:keepNext/>
      <w:spacing w:before="120"/>
      <w:jc w:val="both"/>
      <w:outlineLvl w:val="3"/>
    </w:pPr>
    <w:rPr>
      <w:i/>
      <w:iCs/>
    </w:rPr>
  </w:style>
  <w:style w:type="paragraph" w:styleId="Nagwek5">
    <w:name w:val="heading 5"/>
    <w:basedOn w:val="Normalny"/>
    <w:next w:val="Normalny"/>
    <w:link w:val="Nagwek5Znak"/>
    <w:uiPriority w:val="9"/>
    <w:qFormat/>
    <w:rsid w:val="00301163"/>
    <w:pPr>
      <w:keepNext/>
      <w:snapToGrid w:val="0"/>
      <w:jc w:val="center"/>
      <w:outlineLvl w:val="4"/>
    </w:pPr>
    <w:rPr>
      <w:i/>
      <w:iCs/>
      <w:sz w:val="20"/>
      <w:szCs w:val="20"/>
    </w:rPr>
  </w:style>
  <w:style w:type="paragraph" w:styleId="Nagwek6">
    <w:name w:val="heading 6"/>
    <w:basedOn w:val="Normalny"/>
    <w:next w:val="Normalny"/>
    <w:link w:val="Nagwek6Znak"/>
    <w:uiPriority w:val="9"/>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uiPriority w:val="9"/>
    <w:qFormat/>
    <w:rsid w:val="00301163"/>
    <w:pPr>
      <w:keepNext/>
      <w:jc w:val="both"/>
      <w:outlineLvl w:val="6"/>
    </w:pPr>
    <w:rPr>
      <w:b/>
      <w:bCs/>
    </w:rPr>
  </w:style>
  <w:style w:type="paragraph" w:styleId="Nagwek8">
    <w:name w:val="heading 8"/>
    <w:basedOn w:val="Normalny"/>
    <w:next w:val="Normalny"/>
    <w:link w:val="Nagwek8Znak"/>
    <w:uiPriority w:val="9"/>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uiPriority w:val="9"/>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Znak21">
    <w:name w:val="Znak Znak21"/>
    <w:locked/>
    <w:rsid w:val="00301163"/>
    <w:rPr>
      <w:rFonts w:ascii="Cambria" w:hAnsi="Cambria" w:cs="Cambria"/>
      <w:b/>
      <w:bCs/>
      <w:kern w:val="32"/>
      <w:sz w:val="32"/>
      <w:szCs w:val="32"/>
    </w:rPr>
  </w:style>
  <w:style w:type="character" w:customStyle="1" w:styleId="ZnakZnak20">
    <w:name w:val="Znak Znak20"/>
    <w:semiHidden/>
    <w:locked/>
    <w:rsid w:val="00301163"/>
    <w:rPr>
      <w:rFonts w:ascii="Cambria" w:hAnsi="Cambria" w:cs="Cambria"/>
      <w:b/>
      <w:bCs/>
      <w:i/>
      <w:iCs/>
      <w:sz w:val="28"/>
      <w:szCs w:val="28"/>
    </w:rPr>
  </w:style>
  <w:style w:type="character" w:customStyle="1" w:styleId="ZnakZnak19">
    <w:name w:val="Znak Znak19"/>
    <w:semiHidden/>
    <w:locked/>
    <w:rsid w:val="00301163"/>
    <w:rPr>
      <w:rFonts w:ascii="Cambria" w:hAnsi="Cambria" w:cs="Cambria"/>
      <w:b/>
      <w:bCs/>
      <w:sz w:val="26"/>
      <w:szCs w:val="26"/>
    </w:rPr>
  </w:style>
  <w:style w:type="character" w:customStyle="1" w:styleId="ZnakZnak18">
    <w:name w:val="Znak Znak18"/>
    <w:semiHidden/>
    <w:locked/>
    <w:rsid w:val="00301163"/>
    <w:rPr>
      <w:rFonts w:ascii="Calibri" w:hAnsi="Calibri" w:cs="Calibri"/>
      <w:b/>
      <w:bCs/>
      <w:sz w:val="28"/>
      <w:szCs w:val="28"/>
    </w:rPr>
  </w:style>
  <w:style w:type="character" w:customStyle="1" w:styleId="ZnakZnak17">
    <w:name w:val="Znak Znak17"/>
    <w:semiHidden/>
    <w:locked/>
    <w:rsid w:val="00301163"/>
    <w:rPr>
      <w:rFonts w:ascii="Calibri" w:hAnsi="Calibri" w:cs="Calibri"/>
      <w:b/>
      <w:bCs/>
      <w:i/>
      <w:iCs/>
      <w:sz w:val="26"/>
      <w:szCs w:val="26"/>
    </w:rPr>
  </w:style>
  <w:style w:type="character" w:customStyle="1" w:styleId="ZnakZnak16">
    <w:name w:val="Znak Znak16"/>
    <w:semiHidden/>
    <w:locked/>
    <w:rsid w:val="00301163"/>
    <w:rPr>
      <w:rFonts w:ascii="Calibri" w:hAnsi="Calibri" w:cs="Calibri"/>
      <w:b/>
      <w:bCs/>
    </w:rPr>
  </w:style>
  <w:style w:type="character" w:customStyle="1" w:styleId="ZnakZnak15">
    <w:name w:val="Znak Znak15"/>
    <w:semiHidden/>
    <w:locked/>
    <w:rsid w:val="00301163"/>
    <w:rPr>
      <w:rFonts w:ascii="Calibri" w:hAnsi="Calibri" w:cs="Calibri"/>
      <w:sz w:val="24"/>
      <w:szCs w:val="24"/>
    </w:rPr>
  </w:style>
  <w:style w:type="character" w:customStyle="1" w:styleId="ZnakZnak14">
    <w:name w:val="Znak Znak14"/>
    <w:semiHidden/>
    <w:locked/>
    <w:rsid w:val="00301163"/>
    <w:rPr>
      <w:rFonts w:ascii="Arial" w:hAnsi="Arial" w:cs="Arial"/>
      <w:sz w:val="24"/>
      <w:szCs w:val="24"/>
      <w:lang w:val="pl-PL" w:eastAsia="pl-PL"/>
    </w:rPr>
  </w:style>
  <w:style w:type="character" w:customStyle="1" w:styleId="ZnakZnak13">
    <w:name w:val="Znak Znak13"/>
    <w:semiHidden/>
    <w:locked/>
    <w:rsid w:val="00301163"/>
    <w:rPr>
      <w:rFonts w:ascii="Cambria" w:hAnsi="Cambria" w:cs="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uiPriority w:val="99"/>
    <w:rsid w:val="00301163"/>
    <w:pPr>
      <w:tabs>
        <w:tab w:val="center" w:pos="4536"/>
        <w:tab w:val="right" w:pos="9072"/>
      </w:tabs>
    </w:pPr>
  </w:style>
  <w:style w:type="character" w:customStyle="1" w:styleId="ZnakZnak12">
    <w:name w:val="Znak Znak12"/>
    <w:locked/>
    <w:rsid w:val="00301163"/>
    <w:rPr>
      <w:sz w:val="24"/>
      <w:szCs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ZnakZnak11">
    <w:name w:val="Znak Znak11"/>
    <w:basedOn w:val="Domylnaczcionkaakapitu"/>
    <w:locked/>
    <w:rsid w:val="00301163"/>
  </w:style>
  <w:style w:type="paragraph" w:styleId="Lista">
    <w:name w:val="List"/>
    <w:basedOn w:val="Normalny"/>
    <w:semiHidden/>
    <w:rsid w:val="00301163"/>
    <w:pPr>
      <w:ind w:left="283" w:hanging="283"/>
    </w:pPr>
    <w:rPr>
      <w:rFonts w:ascii="Arial" w:hAnsi="Arial" w:cs="Arial"/>
    </w:rPr>
  </w:style>
  <w:style w:type="paragraph" w:styleId="Lista2">
    <w:name w:val="List 2"/>
    <w:basedOn w:val="Normalny"/>
    <w:semiHidden/>
    <w:rsid w:val="00301163"/>
    <w:pPr>
      <w:ind w:left="566" w:hanging="283"/>
    </w:pPr>
  </w:style>
  <w:style w:type="paragraph" w:styleId="Tytu">
    <w:name w:val="Title"/>
    <w:basedOn w:val="Normalny"/>
    <w:link w:val="TytuZnak"/>
    <w:uiPriority w:val="10"/>
    <w:qFormat/>
    <w:rsid w:val="00301163"/>
    <w:pPr>
      <w:jc w:val="center"/>
    </w:pPr>
    <w:rPr>
      <w:sz w:val="28"/>
      <w:szCs w:val="28"/>
    </w:rPr>
  </w:style>
  <w:style w:type="character" w:customStyle="1" w:styleId="ZnakZnak10">
    <w:name w:val="Znak Znak10"/>
    <w:locked/>
    <w:rsid w:val="00301163"/>
    <w:rPr>
      <w:sz w:val="24"/>
      <w:szCs w:val="24"/>
    </w:rPr>
  </w:style>
  <w:style w:type="paragraph" w:styleId="Tekstpodstawowy">
    <w:name w:val="Body Text"/>
    <w:aliases w:val="a2,Znak Znak,Znak,Znak Znak Znak Znak Znak, Znak"/>
    <w:basedOn w:val="Normalny"/>
    <w:rsid w:val="00301163"/>
    <w:rPr>
      <w:rFonts w:ascii="Arial" w:hAnsi="Arial" w:cs="Arial"/>
    </w:rPr>
  </w:style>
  <w:style w:type="character" w:customStyle="1" w:styleId="a2Znak1">
    <w:name w:val="a2 Znak1"/>
    <w:aliases w:val="Znak Znak Znak1,Znak Znak1,Znak Znak Znak Znak Znak Znak Znak,Tekst podstawowy Znak,Znak Znak Znak Znak Znak Znak,Znak Znak Znak Znak Znak Znak1"/>
    <w:locked/>
    <w:rsid w:val="00301163"/>
    <w:rPr>
      <w:rFonts w:ascii="Arial" w:hAnsi="Arial" w:cs="Arial"/>
      <w:sz w:val="24"/>
      <w:szCs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ZnakZnak9">
    <w:name w:val="Znak Znak9"/>
    <w:semiHidden/>
    <w:locked/>
    <w:rsid w:val="00301163"/>
    <w:rPr>
      <w:sz w:val="24"/>
      <w:szCs w:val="24"/>
    </w:rPr>
  </w:style>
  <w:style w:type="paragraph" w:styleId="Lista-kontynuacja2">
    <w:name w:val="List Continue 2"/>
    <w:basedOn w:val="Normalny"/>
    <w:semiHidden/>
    <w:rsid w:val="00301163"/>
    <w:pPr>
      <w:spacing w:after="120"/>
      <w:ind w:left="566"/>
    </w:pPr>
    <w:rPr>
      <w:sz w:val="20"/>
      <w:szCs w:val="20"/>
    </w:rPr>
  </w:style>
  <w:style w:type="paragraph" w:styleId="Tekstpodstawowy2">
    <w:name w:val="Body Text 2"/>
    <w:basedOn w:val="Normalny"/>
    <w:link w:val="Tekstpodstawowy2Znak"/>
    <w:semiHidden/>
    <w:rsid w:val="00301163"/>
    <w:pPr>
      <w:spacing w:before="120"/>
      <w:jc w:val="both"/>
    </w:pPr>
    <w:rPr>
      <w:b/>
      <w:bCs/>
      <w:sz w:val="25"/>
      <w:szCs w:val="25"/>
    </w:rPr>
  </w:style>
  <w:style w:type="character" w:customStyle="1" w:styleId="ZnakZnak8">
    <w:name w:val="Znak Znak8"/>
    <w:semiHidden/>
    <w:locked/>
    <w:rsid w:val="00301163"/>
    <w:rPr>
      <w:sz w:val="24"/>
      <w:szCs w:val="24"/>
    </w:rPr>
  </w:style>
  <w:style w:type="paragraph" w:styleId="Tekstpodstawowy3">
    <w:name w:val="Body Text 3"/>
    <w:basedOn w:val="Normalny"/>
    <w:link w:val="Tekstpodstawowy3Znak"/>
    <w:semiHidden/>
    <w:rsid w:val="00301163"/>
    <w:pPr>
      <w:spacing w:before="120"/>
      <w:jc w:val="both"/>
    </w:pPr>
    <w:rPr>
      <w:i/>
      <w:iCs/>
    </w:rPr>
  </w:style>
  <w:style w:type="character" w:customStyle="1" w:styleId="ZnakZnak7">
    <w:name w:val="Znak Znak7"/>
    <w:semiHidden/>
    <w:locked/>
    <w:rsid w:val="00301163"/>
    <w:rPr>
      <w:sz w:val="16"/>
      <w:szCs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ZnakZnak6">
    <w:name w:val="Znak Znak6"/>
    <w:semiHidden/>
    <w:locked/>
    <w:rsid w:val="00301163"/>
    <w:rPr>
      <w:sz w:val="24"/>
      <w:szCs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ZnakZnak5">
    <w:name w:val="Znak Znak5"/>
    <w:semiHidden/>
    <w:locked/>
    <w:rsid w:val="00301163"/>
    <w:rPr>
      <w:sz w:val="16"/>
      <w:szCs w:val="16"/>
    </w:rPr>
  </w:style>
  <w:style w:type="paragraph" w:styleId="Zwykytekst">
    <w:name w:val="Plain Text"/>
    <w:basedOn w:val="Normalny"/>
    <w:link w:val="ZwykytekstZnak"/>
    <w:rsid w:val="00301163"/>
    <w:rPr>
      <w:rFonts w:ascii="Courier New" w:hAnsi="Courier New"/>
      <w:sz w:val="20"/>
      <w:szCs w:val="20"/>
    </w:rPr>
  </w:style>
  <w:style w:type="character" w:customStyle="1" w:styleId="PlainTextChar">
    <w:name w:val="Plain Text Char"/>
    <w:locked/>
    <w:rsid w:val="00301163"/>
    <w:rPr>
      <w:rFonts w:ascii="Courier New" w:hAnsi="Courier New" w:cs="Courier New"/>
      <w:lang w:val="pl-PL" w:eastAsia="pl-PL"/>
    </w:rPr>
  </w:style>
  <w:style w:type="paragraph" w:customStyle="1" w:styleId="tytu0">
    <w:name w:val="tytuł"/>
    <w:basedOn w:val="Normalny"/>
    <w:next w:val="Normalny"/>
    <w:autoRedefine/>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uiPriority w:val="99"/>
    <w:rsid w:val="00301163"/>
    <w:pPr>
      <w:overflowPunct w:val="0"/>
      <w:autoSpaceDE w:val="0"/>
      <w:autoSpaceDN w:val="0"/>
      <w:adjustRightInd w:val="0"/>
      <w:spacing w:before="60" w:after="60"/>
      <w:ind w:left="851" w:hanging="295"/>
      <w:jc w:val="both"/>
    </w:pPr>
  </w:style>
  <w:style w:type="paragraph" w:customStyle="1" w:styleId="pkt1">
    <w:name w:val="pkt1"/>
    <w:basedOn w:val="pkt"/>
    <w:rsid w:val="00301163"/>
    <w:pPr>
      <w:ind w:left="850" w:hanging="425"/>
    </w:pPr>
  </w:style>
  <w:style w:type="paragraph" w:customStyle="1" w:styleId="numerowanie">
    <w:name w:val="numerowanie"/>
    <w:basedOn w:val="Normalny"/>
    <w:autoRedefine/>
    <w:rsid w:val="00301163"/>
    <w:pPr>
      <w:jc w:val="both"/>
    </w:pPr>
  </w:style>
  <w:style w:type="paragraph" w:customStyle="1" w:styleId="Nagwekstrony">
    <w:name w:val="Nag?—wek strony"/>
    <w:basedOn w:val="Normalny"/>
    <w:rsid w:val="00301163"/>
    <w:pPr>
      <w:tabs>
        <w:tab w:val="center" w:pos="4153"/>
        <w:tab w:val="right" w:pos="8306"/>
      </w:tabs>
    </w:pPr>
    <w:rPr>
      <w:sz w:val="20"/>
      <w:szCs w:val="20"/>
      <w:lang w:val="en-GB"/>
    </w:rPr>
  </w:style>
  <w:style w:type="paragraph" w:customStyle="1" w:styleId="tabulka">
    <w:name w:val="tabulka"/>
    <w:basedOn w:val="Normalny"/>
    <w:rsid w:val="00301163"/>
    <w:pPr>
      <w:widowControl w:val="0"/>
      <w:spacing w:before="120" w:line="240" w:lineRule="exact"/>
      <w:jc w:val="center"/>
    </w:pPr>
    <w:rPr>
      <w:rFonts w:ascii="Arial" w:hAnsi="Arial" w:cs="Arial"/>
      <w:sz w:val="20"/>
      <w:szCs w:val="20"/>
      <w:lang w:val="cs-CZ"/>
    </w:rPr>
  </w:style>
  <w:style w:type="paragraph" w:customStyle="1" w:styleId="A">
    <w:name w:val="A"/>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rsid w:val="00301163"/>
    <w:pPr>
      <w:spacing w:before="120"/>
    </w:pPr>
    <w:rPr>
      <w:sz w:val="20"/>
      <w:szCs w:val="20"/>
    </w:rPr>
  </w:style>
  <w:style w:type="paragraph" w:customStyle="1" w:styleId="Text1">
    <w:name w:val="Text_1"/>
    <w:basedOn w:val="Normalny"/>
    <w:rsid w:val="00301163"/>
    <w:pPr>
      <w:spacing w:after="120"/>
      <w:ind w:left="425" w:hanging="425"/>
      <w:jc w:val="both"/>
    </w:pPr>
    <w:rPr>
      <w:sz w:val="22"/>
      <w:szCs w:val="22"/>
    </w:rPr>
  </w:style>
  <w:style w:type="paragraph" w:customStyle="1" w:styleId="B">
    <w:name w:val="B"/>
    <w:rsid w:val="00301163"/>
    <w:pPr>
      <w:spacing w:before="240" w:line="240" w:lineRule="exact"/>
      <w:ind w:left="720"/>
      <w:jc w:val="both"/>
    </w:pPr>
    <w:rPr>
      <w:sz w:val="24"/>
      <w:szCs w:val="24"/>
      <w:lang w:val="en-GB" w:eastAsia="en-US"/>
    </w:rPr>
  </w:style>
  <w:style w:type="character" w:customStyle="1" w:styleId="tekstdokbold">
    <w:name w:val="tekst dok. bold"/>
    <w:rsid w:val="00301163"/>
    <w:rPr>
      <w:b/>
      <w:bCs/>
    </w:rPr>
  </w:style>
  <w:style w:type="character" w:styleId="Numerstrony">
    <w:name w:val="page number"/>
    <w:basedOn w:val="Domylnaczcionkaakapitu"/>
    <w:semiHidden/>
    <w:rsid w:val="00301163"/>
  </w:style>
  <w:style w:type="character" w:styleId="Pogrubienie">
    <w:name w:val="Strong"/>
    <w:uiPriority w:val="22"/>
    <w:qFormat/>
    <w:rsid w:val="00301163"/>
    <w:rPr>
      <w:b/>
      <w:bCs/>
    </w:rPr>
  </w:style>
  <w:style w:type="character" w:styleId="Uwydatnienie">
    <w:name w:val="Emphasis"/>
    <w:uiPriority w:val="20"/>
    <w:qFormat/>
    <w:rsid w:val="00301163"/>
    <w:rPr>
      <w:i/>
      <w:iCs/>
    </w:rPr>
  </w:style>
  <w:style w:type="paragraph" w:styleId="Tekstdymka">
    <w:name w:val="Balloon Text"/>
    <w:basedOn w:val="Normalny"/>
    <w:link w:val="TekstdymkaZnak"/>
    <w:semiHidden/>
    <w:rsid w:val="00301163"/>
    <w:rPr>
      <w:rFonts w:ascii="Tahoma" w:hAnsi="Tahoma" w:cs="Tahoma"/>
      <w:sz w:val="16"/>
      <w:szCs w:val="16"/>
    </w:rPr>
  </w:style>
  <w:style w:type="character" w:customStyle="1" w:styleId="ZnakZnak3">
    <w:name w:val="Znak Znak3"/>
    <w:semiHidden/>
    <w:locked/>
    <w:rsid w:val="00301163"/>
    <w:rPr>
      <w:sz w:val="2"/>
      <w:szCs w:val="2"/>
    </w:rPr>
  </w:style>
  <w:style w:type="character" w:styleId="Odwoaniedokomentarza">
    <w:name w:val="annotation reference"/>
    <w:uiPriority w:val="99"/>
    <w:rsid w:val="00301163"/>
    <w:rPr>
      <w:sz w:val="16"/>
      <w:szCs w:val="16"/>
    </w:rPr>
  </w:style>
  <w:style w:type="paragraph" w:styleId="Tekstkomentarza">
    <w:name w:val="annotation text"/>
    <w:basedOn w:val="Normalny"/>
    <w:link w:val="TekstkomentarzaZnak"/>
    <w:uiPriority w:val="99"/>
    <w:rsid w:val="00301163"/>
    <w:rPr>
      <w:sz w:val="20"/>
      <w:szCs w:val="20"/>
    </w:rPr>
  </w:style>
  <w:style w:type="character" w:customStyle="1" w:styleId="ZnakZnak2">
    <w:name w:val="Znak Znak2"/>
    <w:semiHidden/>
    <w:locked/>
    <w:rsid w:val="00301163"/>
    <w:rPr>
      <w:sz w:val="20"/>
      <w:szCs w:val="20"/>
    </w:rPr>
  </w:style>
  <w:style w:type="paragraph" w:styleId="Tematkomentarza">
    <w:name w:val="annotation subject"/>
    <w:basedOn w:val="Tekstkomentarza"/>
    <w:next w:val="Tekstkomentarza"/>
    <w:link w:val="TematkomentarzaZnak"/>
    <w:semiHidden/>
    <w:rsid w:val="00301163"/>
    <w:rPr>
      <w:b/>
      <w:bCs/>
    </w:rPr>
  </w:style>
  <w:style w:type="character" w:customStyle="1" w:styleId="ZnakZnak110">
    <w:name w:val="Znak Znak110"/>
    <w:semiHidden/>
    <w:locked/>
    <w:rsid w:val="00301163"/>
    <w:rPr>
      <w:b/>
      <w:bCs/>
      <w:sz w:val="20"/>
      <w:szCs w:val="20"/>
    </w:rPr>
  </w:style>
  <w:style w:type="character" w:customStyle="1" w:styleId="a2Znak">
    <w:name w:val="a2 Znak"/>
    <w:aliases w:val="Znak Znak Znak Znak,Znak Znak Znak,Tekst podstawowy Znak1"/>
    <w:rsid w:val="00301163"/>
    <w:rPr>
      <w:rFonts w:ascii="Arial" w:hAnsi="Arial" w:cs="Arial"/>
      <w:sz w:val="24"/>
      <w:szCs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rsid w:val="00301163"/>
    <w:rPr>
      <w:rFonts w:ascii="Arial" w:hAnsi="Arial" w:cs="Arial"/>
      <w:i w:val="0"/>
      <w:iCs w:val="0"/>
      <w:sz w:val="20"/>
      <w:szCs w:val="20"/>
    </w:rPr>
  </w:style>
  <w:style w:type="paragraph" w:customStyle="1" w:styleId="Trescznumztab">
    <w:name w:val="Tresc z num. z tab."/>
    <w:basedOn w:val="Normalny"/>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rsid w:val="00301163"/>
    <w:rPr>
      <w:sz w:val="20"/>
      <w:szCs w:val="20"/>
    </w:rPr>
  </w:style>
  <w:style w:type="character" w:customStyle="1" w:styleId="TekstprzypisuZnakZnakZnak">
    <w:name w:val="Tekst przypisu Znak Znak Znak"/>
    <w:semiHidden/>
    <w:locked/>
    <w:rsid w:val="00301163"/>
    <w:rPr>
      <w:sz w:val="20"/>
      <w:szCs w:val="20"/>
    </w:rPr>
  </w:style>
  <w:style w:type="character" w:styleId="Odwoanieprzypisudolnego">
    <w:name w:val="footnote reference"/>
    <w:uiPriority w:val="99"/>
    <w:rsid w:val="00301163"/>
    <w:rPr>
      <w:vertAlign w:val="superscript"/>
    </w:rPr>
  </w:style>
  <w:style w:type="character" w:styleId="Hipercze">
    <w:name w:val="Hyperlink"/>
    <w:uiPriority w:val="99"/>
    <w:rsid w:val="00301163"/>
    <w:rPr>
      <w:color w:val="0000FF"/>
      <w:u w:val="single"/>
    </w:rPr>
  </w:style>
  <w:style w:type="paragraph" w:customStyle="1" w:styleId="Style7">
    <w:name w:val="Style7"/>
    <w:basedOn w:val="Normalny"/>
    <w:rsid w:val="00301163"/>
    <w:pPr>
      <w:widowControl w:val="0"/>
      <w:autoSpaceDE w:val="0"/>
      <w:autoSpaceDN w:val="0"/>
      <w:adjustRightInd w:val="0"/>
      <w:jc w:val="both"/>
    </w:pPr>
  </w:style>
  <w:style w:type="paragraph" w:customStyle="1" w:styleId="Style9">
    <w:name w:val="Style9"/>
    <w:basedOn w:val="Normalny"/>
    <w:rsid w:val="00301163"/>
    <w:pPr>
      <w:widowControl w:val="0"/>
      <w:autoSpaceDE w:val="0"/>
      <w:autoSpaceDN w:val="0"/>
      <w:adjustRightInd w:val="0"/>
      <w:spacing w:line="413" w:lineRule="exact"/>
      <w:jc w:val="right"/>
    </w:pPr>
  </w:style>
  <w:style w:type="paragraph" w:customStyle="1" w:styleId="Style10">
    <w:name w:val="Style10"/>
    <w:basedOn w:val="Normalny"/>
    <w:rsid w:val="00301163"/>
    <w:pPr>
      <w:widowControl w:val="0"/>
      <w:autoSpaceDE w:val="0"/>
      <w:autoSpaceDN w:val="0"/>
      <w:adjustRightInd w:val="0"/>
      <w:jc w:val="both"/>
    </w:pPr>
  </w:style>
  <w:style w:type="paragraph" w:customStyle="1" w:styleId="Style12">
    <w:name w:val="Style12"/>
    <w:basedOn w:val="Normalny"/>
    <w:rsid w:val="00301163"/>
    <w:pPr>
      <w:widowControl w:val="0"/>
      <w:autoSpaceDE w:val="0"/>
      <w:autoSpaceDN w:val="0"/>
      <w:adjustRightInd w:val="0"/>
    </w:pPr>
  </w:style>
  <w:style w:type="paragraph" w:customStyle="1" w:styleId="Style14">
    <w:name w:val="Style14"/>
    <w:basedOn w:val="Normalny"/>
    <w:rsid w:val="00301163"/>
    <w:pPr>
      <w:widowControl w:val="0"/>
      <w:autoSpaceDE w:val="0"/>
      <w:autoSpaceDN w:val="0"/>
      <w:adjustRightInd w:val="0"/>
      <w:spacing w:line="274" w:lineRule="exact"/>
      <w:ind w:hanging="1800"/>
      <w:jc w:val="both"/>
    </w:pPr>
  </w:style>
  <w:style w:type="paragraph" w:customStyle="1" w:styleId="Style15">
    <w:name w:val="Style15"/>
    <w:basedOn w:val="Normalny"/>
    <w:rsid w:val="00301163"/>
    <w:pPr>
      <w:widowControl w:val="0"/>
      <w:autoSpaceDE w:val="0"/>
      <w:autoSpaceDN w:val="0"/>
      <w:adjustRightInd w:val="0"/>
      <w:spacing w:line="275" w:lineRule="exact"/>
      <w:ind w:hanging="1675"/>
    </w:pPr>
  </w:style>
  <w:style w:type="paragraph" w:customStyle="1" w:styleId="Style24">
    <w:name w:val="Style24"/>
    <w:basedOn w:val="Normalny"/>
    <w:rsid w:val="00301163"/>
    <w:pPr>
      <w:widowControl w:val="0"/>
      <w:autoSpaceDE w:val="0"/>
      <w:autoSpaceDN w:val="0"/>
      <w:adjustRightInd w:val="0"/>
      <w:jc w:val="both"/>
    </w:pPr>
  </w:style>
  <w:style w:type="paragraph" w:customStyle="1" w:styleId="Style25">
    <w:name w:val="Style25"/>
    <w:basedOn w:val="Normalny"/>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rsid w:val="00301163"/>
    <w:pPr>
      <w:widowControl w:val="0"/>
      <w:autoSpaceDE w:val="0"/>
      <w:autoSpaceDN w:val="0"/>
      <w:adjustRightInd w:val="0"/>
      <w:spacing w:line="226" w:lineRule="exact"/>
    </w:pPr>
  </w:style>
  <w:style w:type="paragraph" w:customStyle="1" w:styleId="Style46">
    <w:name w:val="Style46"/>
    <w:basedOn w:val="Normalny"/>
    <w:rsid w:val="00301163"/>
    <w:pPr>
      <w:widowControl w:val="0"/>
      <w:autoSpaceDE w:val="0"/>
      <w:autoSpaceDN w:val="0"/>
      <w:adjustRightInd w:val="0"/>
      <w:spacing w:line="374" w:lineRule="exact"/>
    </w:pPr>
  </w:style>
  <w:style w:type="paragraph" w:customStyle="1" w:styleId="Style47">
    <w:name w:val="Style47"/>
    <w:basedOn w:val="Normalny"/>
    <w:rsid w:val="00301163"/>
    <w:pPr>
      <w:widowControl w:val="0"/>
      <w:autoSpaceDE w:val="0"/>
      <w:autoSpaceDN w:val="0"/>
      <w:adjustRightInd w:val="0"/>
    </w:pPr>
  </w:style>
  <w:style w:type="paragraph" w:customStyle="1" w:styleId="Style53">
    <w:name w:val="Style53"/>
    <w:basedOn w:val="Normalny"/>
    <w:rsid w:val="00301163"/>
    <w:pPr>
      <w:widowControl w:val="0"/>
      <w:autoSpaceDE w:val="0"/>
      <w:autoSpaceDN w:val="0"/>
      <w:adjustRightInd w:val="0"/>
    </w:pPr>
  </w:style>
  <w:style w:type="paragraph" w:customStyle="1" w:styleId="Style64">
    <w:name w:val="Style64"/>
    <w:basedOn w:val="Normalny"/>
    <w:rsid w:val="00301163"/>
    <w:pPr>
      <w:widowControl w:val="0"/>
      <w:autoSpaceDE w:val="0"/>
      <w:autoSpaceDN w:val="0"/>
      <w:adjustRightInd w:val="0"/>
      <w:spacing w:line="230" w:lineRule="exact"/>
      <w:jc w:val="center"/>
    </w:pPr>
  </w:style>
  <w:style w:type="character" w:customStyle="1" w:styleId="FontStyle75">
    <w:name w:val="Font Style75"/>
    <w:rsid w:val="00301163"/>
    <w:rPr>
      <w:rFonts w:ascii="Times New Roman" w:hAnsi="Times New Roman" w:cs="Times New Roman"/>
      <w:b/>
      <w:bCs/>
      <w:sz w:val="26"/>
      <w:szCs w:val="26"/>
    </w:rPr>
  </w:style>
  <w:style w:type="character" w:customStyle="1" w:styleId="FontStyle77">
    <w:name w:val="Font Style77"/>
    <w:rsid w:val="00301163"/>
    <w:rPr>
      <w:rFonts w:ascii="Times New Roman" w:hAnsi="Times New Roman" w:cs="Times New Roman"/>
      <w:sz w:val="18"/>
      <w:szCs w:val="18"/>
    </w:rPr>
  </w:style>
  <w:style w:type="character" w:customStyle="1" w:styleId="FontStyle78">
    <w:name w:val="Font Style78"/>
    <w:rsid w:val="00301163"/>
    <w:rPr>
      <w:rFonts w:ascii="Times New Roman" w:hAnsi="Times New Roman" w:cs="Times New Roman"/>
      <w:b/>
      <w:bCs/>
      <w:sz w:val="18"/>
      <w:szCs w:val="18"/>
    </w:rPr>
  </w:style>
  <w:style w:type="character" w:customStyle="1" w:styleId="FontStyle80">
    <w:name w:val="Font Style80"/>
    <w:rsid w:val="00301163"/>
    <w:rPr>
      <w:rFonts w:ascii="Times New Roman" w:hAnsi="Times New Roman" w:cs="Times New Roman"/>
      <w:i/>
      <w:iCs/>
      <w:sz w:val="18"/>
      <w:szCs w:val="18"/>
    </w:rPr>
  </w:style>
  <w:style w:type="character" w:customStyle="1" w:styleId="FontStyle81">
    <w:name w:val="Font Style81"/>
    <w:uiPriority w:val="99"/>
    <w:rsid w:val="00301163"/>
    <w:rPr>
      <w:rFonts w:ascii="Times New Roman" w:hAnsi="Times New Roman" w:cs="Times New Roman"/>
      <w:sz w:val="22"/>
      <w:szCs w:val="22"/>
    </w:rPr>
  </w:style>
  <w:style w:type="character" w:customStyle="1" w:styleId="FontStyle82">
    <w:name w:val="Font Style82"/>
    <w:rsid w:val="00301163"/>
    <w:rPr>
      <w:rFonts w:ascii="Times New Roman" w:hAnsi="Times New Roman" w:cs="Times New Roman"/>
      <w:b/>
      <w:bCs/>
      <w:sz w:val="22"/>
      <w:szCs w:val="22"/>
    </w:rPr>
  </w:style>
  <w:style w:type="character" w:customStyle="1" w:styleId="FontStyle83">
    <w:name w:val="Font Style83"/>
    <w:rsid w:val="00301163"/>
    <w:rPr>
      <w:rFonts w:ascii="Times New Roman" w:hAnsi="Times New Roman" w:cs="Times New Roman"/>
      <w:b/>
      <w:bCs/>
      <w:sz w:val="22"/>
      <w:szCs w:val="22"/>
    </w:rPr>
  </w:style>
  <w:style w:type="character" w:customStyle="1" w:styleId="ZnakZnak4">
    <w:name w:val="Znak Znak4"/>
    <w:locked/>
    <w:rsid w:val="00301163"/>
    <w:rPr>
      <w:rFonts w:ascii="Courier New" w:hAnsi="Courier New" w:cs="Courier New"/>
      <w:lang w:val="pl-PL" w:eastAsia="pl-PL"/>
    </w:rPr>
  </w:style>
  <w:style w:type="character" w:styleId="UyteHipercze">
    <w:name w:val="FollowedHyperlink"/>
    <w:uiPriority w:val="99"/>
    <w:semiHidden/>
    <w:rsid w:val="00301163"/>
    <w:rPr>
      <w:color w:val="800080"/>
      <w:u w:val="single"/>
    </w:rPr>
  </w:style>
  <w:style w:type="paragraph" w:customStyle="1" w:styleId="Akapitzlist1">
    <w:name w:val="Akapit z listą1"/>
    <w:basedOn w:val="Normalny"/>
    <w:rsid w:val="00301163"/>
    <w:pPr>
      <w:ind w:left="708"/>
    </w:pPr>
  </w:style>
  <w:style w:type="character" w:customStyle="1" w:styleId="ZnakZnak41">
    <w:name w:val="Znak Znak41"/>
    <w:locked/>
    <w:rsid w:val="00301163"/>
    <w:rPr>
      <w:rFonts w:ascii="Courier New" w:hAnsi="Courier New" w:cs="Courier New"/>
      <w:lang w:val="pl-PL" w:eastAsia="pl-PL"/>
    </w:rPr>
  </w:style>
  <w:style w:type="paragraph" w:customStyle="1" w:styleId="Style27">
    <w:name w:val="Style27"/>
    <w:basedOn w:val="Normalny"/>
    <w:rsid w:val="00301163"/>
    <w:pPr>
      <w:widowControl w:val="0"/>
      <w:autoSpaceDE w:val="0"/>
      <w:autoSpaceDN w:val="0"/>
      <w:adjustRightInd w:val="0"/>
      <w:spacing w:line="274" w:lineRule="exact"/>
      <w:jc w:val="both"/>
    </w:pPr>
  </w:style>
  <w:style w:type="paragraph" w:customStyle="1" w:styleId="danka1">
    <w:name w:val="danka1"/>
    <w:basedOn w:val="Normalny"/>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ZnakZnak22">
    <w:name w:val="Znak Znak22"/>
    <w:basedOn w:val="Domylnaczcionkaakapitu"/>
    <w:locked/>
    <w:rsid w:val="00301163"/>
  </w:style>
  <w:style w:type="character" w:styleId="Odwoanieprzypisukocowego">
    <w:name w:val="endnote reference"/>
    <w:semiHidden/>
    <w:rsid w:val="00301163"/>
    <w:rPr>
      <w:vertAlign w:val="superscript"/>
    </w:rPr>
  </w:style>
  <w:style w:type="paragraph" w:styleId="Akapitzlist">
    <w:name w:val="List Paragraph"/>
    <w:aliases w:val="normalny tekst,CW_Lista,Akapit z listą4,Obiekt,List Paragraph1,Akapit z listą2,Akapit z listą3,Akapit z listą31,Akapit z listą21,ISCG Numerowanie,lp1,Numerowanie,List Paragraph,Akapit z listą BS,Bulleted list,L1,Akapit z listą5,Odstavec"/>
    <w:basedOn w:val="Normalny"/>
    <w:link w:val="AkapitzlistZnak"/>
    <w:uiPriority w:val="34"/>
    <w:qFormat/>
    <w:rsid w:val="00301163"/>
    <w:pPr>
      <w:spacing w:line="276" w:lineRule="auto"/>
      <w:ind w:left="720"/>
    </w:pPr>
    <w:rPr>
      <w:rFonts w:ascii="Arial" w:hAnsi="Arial"/>
      <w:sz w:val="22"/>
      <w:szCs w:val="22"/>
      <w:lang w:eastAsia="en-US"/>
    </w:rPr>
  </w:style>
  <w:style w:type="paragraph" w:customStyle="1" w:styleId="Zwykytekst1">
    <w:name w:val="Zwykły tekst1"/>
    <w:basedOn w:val="Normalny"/>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cs="Verdana"/>
      <w:b/>
      <w:bCs/>
      <w:sz w:val="14"/>
      <w:szCs w:val="14"/>
    </w:rPr>
  </w:style>
  <w:style w:type="character" w:customStyle="1" w:styleId="FontStyle184">
    <w:name w:val="Font Style184"/>
    <w:uiPriority w:val="99"/>
    <w:rsid w:val="00F164D6"/>
    <w:rPr>
      <w:rFonts w:ascii="Verdana" w:hAnsi="Verdana" w:cs="Verdana"/>
      <w:sz w:val="14"/>
      <w:szCs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przypisudolnegoZnak">
    <w:name w:val="Tekst przypisu dolnego Znak"/>
    <w:aliases w:val="Tekst przypisu Znak Znak"/>
    <w:link w:val="Tekstprzypisudolnego"/>
    <w:rsid w:val="00D23D7D"/>
  </w:style>
  <w:style w:type="character" w:customStyle="1" w:styleId="TytuZnak">
    <w:name w:val="Tytuł Znak"/>
    <w:link w:val="Tytu"/>
    <w:uiPriority w:val="10"/>
    <w:rsid w:val="00D23D7D"/>
    <w:rPr>
      <w:sz w:val="28"/>
      <w:szCs w:val="28"/>
    </w:rPr>
  </w:style>
  <w:style w:type="character" w:customStyle="1" w:styleId="Teksttreci">
    <w:name w:val="Tekst treści_"/>
    <w:link w:val="Teksttreci1"/>
    <w:uiPriority w:val="99"/>
    <w:locked/>
    <w:rsid w:val="001D52CE"/>
    <w:rPr>
      <w:rFonts w:ascii="Arial" w:hAnsi="Arial" w:cs="Arial"/>
      <w:sz w:val="15"/>
      <w:szCs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15"/>
    </w:rPr>
  </w:style>
  <w:style w:type="character" w:customStyle="1" w:styleId="Teksttreci6">
    <w:name w:val="Tekst treści6"/>
    <w:uiPriority w:val="99"/>
    <w:rsid w:val="001D52CE"/>
    <w:rPr>
      <w:rFonts w:ascii="Arial" w:hAnsi="Arial" w:cs="Arial"/>
      <w:spacing w:val="-10"/>
      <w:sz w:val="18"/>
      <w:szCs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ISCG Numerowanie Znak,lp1 Znak,Numerowanie Znak,L1 Znak"/>
    <w:link w:val="Akapitzlist"/>
    <w:uiPriority w:val="34"/>
    <w:qFormat/>
    <w:locked/>
    <w:rsid w:val="008F4C1F"/>
    <w:rPr>
      <w:rFonts w:ascii="Arial" w:hAnsi="Arial" w:cs="Arial"/>
      <w:sz w:val="22"/>
      <w:szCs w:val="22"/>
      <w:lang w:eastAsia="en-US"/>
    </w:rPr>
  </w:style>
  <w:style w:type="character" w:customStyle="1" w:styleId="TekstkomentarzaZnak">
    <w:name w:val="Tekst komentarza Znak"/>
    <w:link w:val="Tekstkomentarza"/>
    <w:uiPriority w:val="99"/>
    <w:rsid w:val="0022372B"/>
  </w:style>
  <w:style w:type="character" w:customStyle="1" w:styleId="ZwykytekstZnak">
    <w:name w:val="Zwykły tekst Znak"/>
    <w:link w:val="Zwykytekst"/>
    <w:rsid w:val="00D20D8B"/>
    <w:rPr>
      <w:rFonts w:ascii="Courier New" w:hAnsi="Courier New" w:cs="Courier New"/>
    </w:rPr>
  </w:style>
  <w:style w:type="paragraph" w:customStyle="1" w:styleId="Tekstpodstawowy21">
    <w:name w:val="Tekst podstawowy 21"/>
    <w:basedOn w:val="Normalny"/>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character" w:customStyle="1" w:styleId="Tekstpodstawowy3Znak">
    <w:name w:val="Tekst podstawowy 3 Znak"/>
    <w:basedOn w:val="Domylnaczcionkaakapitu"/>
    <w:link w:val="Tekstpodstawowy3"/>
    <w:semiHidden/>
    <w:rsid w:val="006B63C5"/>
    <w:rPr>
      <w:i/>
      <w:iCs/>
      <w:sz w:val="24"/>
      <w:szCs w:val="24"/>
    </w:rPr>
  </w:style>
  <w:style w:type="character" w:customStyle="1" w:styleId="Tekstpodstawowy2Znak">
    <w:name w:val="Tekst podstawowy 2 Znak"/>
    <w:basedOn w:val="Domylnaczcionkaakapitu"/>
    <w:link w:val="Tekstpodstawowy2"/>
    <w:semiHidden/>
    <w:rsid w:val="00E24A25"/>
    <w:rPr>
      <w:b/>
      <w:bCs/>
      <w:sz w:val="25"/>
      <w:szCs w:val="25"/>
    </w:rPr>
  </w:style>
  <w:style w:type="paragraph" w:customStyle="1" w:styleId="w2zmart">
    <w:name w:val="w2zmart"/>
    <w:basedOn w:val="Normalny"/>
    <w:rsid w:val="00637179"/>
    <w:pPr>
      <w:spacing w:before="100" w:beforeAutospacing="1" w:after="100" w:afterAutospacing="1"/>
    </w:pPr>
  </w:style>
  <w:style w:type="character" w:customStyle="1" w:styleId="NagwekZnak">
    <w:name w:val="Nagłówek Znak"/>
    <w:link w:val="Nagwek"/>
    <w:uiPriority w:val="99"/>
    <w:rsid w:val="00637179"/>
    <w:rPr>
      <w:sz w:val="24"/>
      <w:szCs w:val="24"/>
    </w:rPr>
  </w:style>
  <w:style w:type="character" w:customStyle="1" w:styleId="Tekstpodstawowywcity2Znak">
    <w:name w:val="Tekst podstawowy wcięty 2 Znak"/>
    <w:link w:val="Tekstpodstawowywcity2"/>
    <w:semiHidden/>
    <w:rsid w:val="00637179"/>
    <w:rPr>
      <w:b/>
      <w:bCs/>
      <w:i/>
      <w:iCs/>
      <w:sz w:val="24"/>
      <w:szCs w:val="24"/>
    </w:rPr>
  </w:style>
  <w:style w:type="character" w:customStyle="1" w:styleId="Tekstpodstawowywcity3Znak">
    <w:name w:val="Tekst podstawowy wcięty 3 Znak"/>
    <w:link w:val="Tekstpodstawowywcity3"/>
    <w:semiHidden/>
    <w:rsid w:val="00637179"/>
    <w:rPr>
      <w:sz w:val="22"/>
      <w:szCs w:val="22"/>
    </w:rPr>
  </w:style>
  <w:style w:type="character" w:customStyle="1" w:styleId="StopkaZnak">
    <w:name w:val="Stopka Znak"/>
    <w:basedOn w:val="Domylnaczcionkaakapitu"/>
    <w:link w:val="Stopka"/>
    <w:uiPriority w:val="99"/>
    <w:rsid w:val="0074516D"/>
  </w:style>
  <w:style w:type="character" w:customStyle="1" w:styleId="Nagwek5Znak">
    <w:name w:val="Nagłówek 5 Znak"/>
    <w:basedOn w:val="Domylnaczcionkaakapitu"/>
    <w:link w:val="Nagwek5"/>
    <w:uiPriority w:val="9"/>
    <w:rsid w:val="0049731A"/>
    <w:rPr>
      <w:i/>
      <w:iCs/>
    </w:rPr>
  </w:style>
  <w:style w:type="numbering" w:customStyle="1" w:styleId="WWNum23">
    <w:name w:val="WWNum23"/>
    <w:basedOn w:val="Bezlisty"/>
    <w:rsid w:val="003C560C"/>
    <w:pPr>
      <w:numPr>
        <w:numId w:val="11"/>
      </w:numPr>
    </w:pPr>
  </w:style>
  <w:style w:type="paragraph" w:customStyle="1" w:styleId="Nagweklubstopka">
    <w:name w:val="Nagłówek lub stopka"/>
    <w:basedOn w:val="Normalny"/>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unhideWhenUsed/>
    <w:rsid w:val="007A4BBA"/>
    <w:rPr>
      <w:color w:val="605E5C"/>
      <w:shd w:val="clear" w:color="auto" w:fill="E1DFDD"/>
    </w:rPr>
  </w:style>
  <w:style w:type="character" w:customStyle="1" w:styleId="Nierozpoznanawzmianka2">
    <w:name w:val="Nierozpoznana wzmianka2"/>
    <w:basedOn w:val="Domylnaczcionkaakapitu"/>
    <w:uiPriority w:val="99"/>
    <w:semiHidden/>
    <w:unhideWhenUsed/>
    <w:rsid w:val="00FC44D3"/>
    <w:rPr>
      <w:color w:val="605E5C"/>
      <w:shd w:val="clear" w:color="auto" w:fill="E1DFDD"/>
    </w:rPr>
  </w:style>
  <w:style w:type="character" w:customStyle="1" w:styleId="Nierozpoznanawzmianka3">
    <w:name w:val="Nierozpoznana wzmianka3"/>
    <w:basedOn w:val="Domylnaczcionkaakapitu"/>
    <w:uiPriority w:val="99"/>
    <w:semiHidden/>
    <w:unhideWhenUsed/>
    <w:rsid w:val="003B018C"/>
    <w:rPr>
      <w:color w:val="605E5C"/>
      <w:shd w:val="clear" w:color="auto" w:fill="E1DFDD"/>
    </w:rPr>
  </w:style>
  <w:style w:type="character" w:customStyle="1" w:styleId="Teksttreci2">
    <w:name w:val="Tekst treści (2)_"/>
    <w:basedOn w:val="Domylnaczcionkaakapitu"/>
    <w:link w:val="Teksttreci20"/>
    <w:rsid w:val="00ED30F1"/>
    <w:rPr>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unhideWhenUsed/>
    <w:rsid w:val="00EB5308"/>
    <w:rPr>
      <w:color w:val="605E5C"/>
      <w:shd w:val="clear" w:color="auto" w:fill="E1DFDD"/>
    </w:rPr>
  </w:style>
  <w:style w:type="character" w:customStyle="1" w:styleId="Nagwek1Znak">
    <w:name w:val="Nagłówek 1 Znak"/>
    <w:basedOn w:val="Domylnaczcionkaakapitu"/>
    <w:link w:val="Nagwek1"/>
    <w:uiPriority w:val="9"/>
    <w:rsid w:val="004E2647"/>
    <w:rPr>
      <w:b/>
      <w:bCs/>
      <w:sz w:val="25"/>
      <w:szCs w:val="25"/>
    </w:rPr>
  </w:style>
  <w:style w:type="character" w:customStyle="1" w:styleId="Nagwek2Znak">
    <w:name w:val="Nagłówek 2 Znak"/>
    <w:basedOn w:val="Domylnaczcionkaakapitu"/>
    <w:link w:val="Nagwek2"/>
    <w:uiPriority w:val="9"/>
    <w:rsid w:val="004E2647"/>
    <w:rPr>
      <w:sz w:val="24"/>
      <w:szCs w:val="24"/>
    </w:rPr>
  </w:style>
  <w:style w:type="character" w:customStyle="1" w:styleId="Nagwek3Znak">
    <w:name w:val="Nagłówek 3 Znak"/>
    <w:basedOn w:val="Domylnaczcionkaakapitu"/>
    <w:link w:val="Nagwek3"/>
    <w:uiPriority w:val="9"/>
    <w:rsid w:val="004E2647"/>
    <w:rPr>
      <w:i/>
      <w:iCs/>
      <w:sz w:val="24"/>
      <w:szCs w:val="24"/>
    </w:rPr>
  </w:style>
  <w:style w:type="character" w:customStyle="1" w:styleId="Nagwek4Znak">
    <w:name w:val="Nagłówek 4 Znak"/>
    <w:basedOn w:val="Domylnaczcionkaakapitu"/>
    <w:link w:val="Nagwek4"/>
    <w:uiPriority w:val="9"/>
    <w:rsid w:val="004E2647"/>
    <w:rPr>
      <w:i/>
      <w:iCs/>
      <w:sz w:val="24"/>
      <w:szCs w:val="24"/>
    </w:rPr>
  </w:style>
  <w:style w:type="character" w:customStyle="1" w:styleId="Nagwek6Znak">
    <w:name w:val="Nagłówek 6 Znak"/>
    <w:basedOn w:val="Domylnaczcionkaakapitu"/>
    <w:link w:val="Nagwek6"/>
    <w:uiPriority w:val="9"/>
    <w:rsid w:val="004E2647"/>
    <w:rPr>
      <w:rFonts w:ascii="Arial" w:hAnsi="Arial" w:cs="Arial"/>
      <w:b/>
      <w:bCs/>
      <w:sz w:val="24"/>
      <w:szCs w:val="24"/>
    </w:rPr>
  </w:style>
  <w:style w:type="character" w:customStyle="1" w:styleId="Nagwek7Znak">
    <w:name w:val="Nagłówek 7 Znak"/>
    <w:basedOn w:val="Domylnaczcionkaakapitu"/>
    <w:link w:val="Nagwek7"/>
    <w:uiPriority w:val="9"/>
    <w:rsid w:val="004E2647"/>
    <w:rPr>
      <w:b/>
      <w:bCs/>
      <w:sz w:val="24"/>
      <w:szCs w:val="24"/>
    </w:rPr>
  </w:style>
  <w:style w:type="character" w:customStyle="1" w:styleId="Nagwek8Znak">
    <w:name w:val="Nagłówek 8 Znak"/>
    <w:basedOn w:val="Domylnaczcionkaakapitu"/>
    <w:link w:val="Nagwek8"/>
    <w:uiPriority w:val="9"/>
    <w:rsid w:val="004E2647"/>
    <w:rPr>
      <w:rFonts w:ascii="Arial" w:hAnsi="Arial" w:cs="Arial"/>
      <w:sz w:val="24"/>
      <w:szCs w:val="24"/>
    </w:rPr>
  </w:style>
  <w:style w:type="character" w:customStyle="1" w:styleId="Nagwek9Znak">
    <w:name w:val="Nagłówek 9 Znak"/>
    <w:basedOn w:val="Domylnaczcionkaakapitu"/>
    <w:link w:val="Nagwek9"/>
    <w:uiPriority w:val="9"/>
    <w:rsid w:val="004E2647"/>
    <w:rPr>
      <w:b/>
      <w:bCs/>
      <w:sz w:val="24"/>
      <w:szCs w:val="24"/>
    </w:rPr>
  </w:style>
  <w:style w:type="character" w:customStyle="1" w:styleId="TekstpodstawowywcityZnak">
    <w:name w:val="Tekst podstawowy wcięty Znak"/>
    <w:basedOn w:val="Domylnaczcionkaakapitu"/>
    <w:link w:val="Tekstpodstawowywcity"/>
    <w:semiHidden/>
    <w:rsid w:val="004E2647"/>
    <w:rPr>
      <w:sz w:val="32"/>
      <w:szCs w:val="32"/>
    </w:rPr>
  </w:style>
  <w:style w:type="character" w:customStyle="1" w:styleId="TekstdymkaZnak">
    <w:name w:val="Tekst dymka Znak"/>
    <w:basedOn w:val="Domylnaczcionkaakapitu"/>
    <w:link w:val="Tekstdymka"/>
    <w:semiHidden/>
    <w:rsid w:val="004E2647"/>
    <w:rPr>
      <w:rFonts w:ascii="Tahoma" w:hAnsi="Tahoma" w:cs="Tahoma"/>
      <w:sz w:val="16"/>
      <w:szCs w:val="16"/>
    </w:rPr>
  </w:style>
  <w:style w:type="character" w:customStyle="1" w:styleId="TematkomentarzaZnak">
    <w:name w:val="Temat komentarza Znak"/>
    <w:basedOn w:val="TekstkomentarzaZnak"/>
    <w:link w:val="Tematkomentarza"/>
    <w:semiHidden/>
    <w:rsid w:val="004E2647"/>
    <w:rPr>
      <w:b/>
      <w:bCs/>
    </w:rPr>
  </w:style>
  <w:style w:type="character" w:customStyle="1" w:styleId="TekstprzypisukocowegoZnak">
    <w:name w:val="Tekst przypisu końcowego Znak"/>
    <w:basedOn w:val="Domylnaczcionkaakapitu"/>
    <w:link w:val="Tekstprzypisukocowego"/>
    <w:semiHidden/>
    <w:rsid w:val="004E2647"/>
  </w:style>
  <w:style w:type="paragraph" w:customStyle="1" w:styleId="w6litart">
    <w:name w:val="w6litart"/>
    <w:basedOn w:val="Normalny"/>
    <w:rsid w:val="004E2647"/>
    <w:pPr>
      <w:spacing w:before="100" w:beforeAutospacing="1" w:after="100" w:afterAutospacing="1"/>
    </w:pPr>
  </w:style>
  <w:style w:type="paragraph" w:customStyle="1" w:styleId="Tekstpodstawowy32">
    <w:name w:val="Tekst podstawowy 32"/>
    <w:basedOn w:val="Normalny"/>
    <w:rsid w:val="004E2647"/>
    <w:pPr>
      <w:overflowPunct w:val="0"/>
      <w:autoSpaceDE w:val="0"/>
      <w:autoSpaceDN w:val="0"/>
      <w:adjustRightInd w:val="0"/>
      <w:jc w:val="both"/>
    </w:pPr>
    <w:rPr>
      <w:b/>
      <w:szCs w:val="20"/>
    </w:rPr>
  </w:style>
  <w:style w:type="paragraph" w:customStyle="1" w:styleId="Style43">
    <w:name w:val="Style43"/>
    <w:basedOn w:val="Normalny"/>
    <w:rsid w:val="004E2647"/>
    <w:pPr>
      <w:widowControl w:val="0"/>
      <w:autoSpaceDE w:val="0"/>
      <w:autoSpaceDN w:val="0"/>
      <w:adjustRightInd w:val="0"/>
      <w:spacing w:line="245" w:lineRule="exact"/>
      <w:ind w:hanging="394"/>
      <w:jc w:val="both"/>
    </w:pPr>
    <w:rPr>
      <w:rFonts w:ascii="Calibri" w:hAnsi="Calibri"/>
    </w:rPr>
  </w:style>
  <w:style w:type="character" w:customStyle="1" w:styleId="datalabel">
    <w:name w:val="datalabel"/>
    <w:rsid w:val="004E2647"/>
  </w:style>
  <w:style w:type="paragraph" w:customStyle="1" w:styleId="font5">
    <w:name w:val="font5"/>
    <w:basedOn w:val="Normalny"/>
    <w:rsid w:val="004E2647"/>
    <w:pPr>
      <w:spacing w:before="100" w:beforeAutospacing="1" w:after="100" w:afterAutospacing="1"/>
    </w:pPr>
    <w:rPr>
      <w:color w:val="000000"/>
      <w:sz w:val="20"/>
      <w:szCs w:val="20"/>
    </w:rPr>
  </w:style>
  <w:style w:type="paragraph" w:customStyle="1" w:styleId="xl65">
    <w:name w:val="xl65"/>
    <w:basedOn w:val="Normalny"/>
    <w:rsid w:val="004E2647"/>
    <w:pPr>
      <w:spacing w:before="100" w:beforeAutospacing="1" w:after="100" w:afterAutospacing="1"/>
      <w:jc w:val="center"/>
    </w:pPr>
    <w:rPr>
      <w:b/>
      <w:bCs/>
      <w:sz w:val="20"/>
      <w:szCs w:val="20"/>
    </w:rPr>
  </w:style>
  <w:style w:type="paragraph" w:customStyle="1" w:styleId="xl66">
    <w:name w:val="xl66"/>
    <w:basedOn w:val="Normalny"/>
    <w:rsid w:val="004E2647"/>
    <w:pPr>
      <w:spacing w:before="100" w:beforeAutospacing="1" w:after="100" w:afterAutospacing="1"/>
      <w:jc w:val="center"/>
      <w:textAlignment w:val="center"/>
    </w:pPr>
    <w:rPr>
      <w:b/>
      <w:bCs/>
      <w:sz w:val="20"/>
      <w:szCs w:val="20"/>
    </w:rPr>
  </w:style>
  <w:style w:type="paragraph" w:customStyle="1" w:styleId="xl67">
    <w:name w:val="xl67"/>
    <w:basedOn w:val="Normalny"/>
    <w:rsid w:val="004E2647"/>
    <w:pPr>
      <w:spacing w:before="100" w:beforeAutospacing="1" w:after="100" w:afterAutospacing="1"/>
    </w:pPr>
    <w:rPr>
      <w:b/>
      <w:bCs/>
      <w:sz w:val="20"/>
      <w:szCs w:val="20"/>
    </w:rPr>
  </w:style>
  <w:style w:type="paragraph" w:customStyle="1" w:styleId="xl68">
    <w:name w:val="xl68"/>
    <w:basedOn w:val="Normalny"/>
    <w:rsid w:val="004E2647"/>
    <w:pPr>
      <w:spacing w:before="100" w:beforeAutospacing="1" w:after="100" w:afterAutospacing="1"/>
      <w:jc w:val="right"/>
    </w:pPr>
    <w:rPr>
      <w:b/>
      <w:bCs/>
      <w:sz w:val="20"/>
      <w:szCs w:val="20"/>
    </w:rPr>
  </w:style>
  <w:style w:type="paragraph" w:customStyle="1" w:styleId="xl69">
    <w:name w:val="xl69"/>
    <w:basedOn w:val="Normalny"/>
    <w:rsid w:val="004E2647"/>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Normalny"/>
    <w:rsid w:val="004E2647"/>
    <w:pPr>
      <w:pBdr>
        <w:top w:val="single" w:sz="8" w:space="0" w:color="auto"/>
        <w:left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71">
    <w:name w:val="xl71"/>
    <w:basedOn w:val="Normalny"/>
    <w:rsid w:val="004E2647"/>
    <w:pPr>
      <w:pBdr>
        <w:top w:val="single" w:sz="8" w:space="0" w:color="auto"/>
        <w:left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72">
    <w:name w:val="xl72"/>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6">
    <w:name w:val="xl76"/>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77">
    <w:name w:val="xl77"/>
    <w:basedOn w:val="Normalny"/>
    <w:rsid w:val="004E2647"/>
    <w:pPr>
      <w:spacing w:before="100" w:beforeAutospacing="1" w:after="100" w:afterAutospacing="1"/>
      <w:jc w:val="center"/>
      <w:textAlignment w:val="center"/>
    </w:pPr>
    <w:rPr>
      <w:sz w:val="18"/>
      <w:szCs w:val="18"/>
    </w:rPr>
  </w:style>
  <w:style w:type="paragraph" w:customStyle="1" w:styleId="xl78">
    <w:name w:val="xl78"/>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rPr>
  </w:style>
  <w:style w:type="paragraph" w:customStyle="1" w:styleId="xl79">
    <w:name w:val="xl79"/>
    <w:basedOn w:val="Normalny"/>
    <w:rsid w:val="004E2647"/>
    <w:pPr>
      <w:pBdr>
        <w:top w:val="single" w:sz="8" w:space="0" w:color="auto"/>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Normalny"/>
    <w:rsid w:val="004E264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1">
    <w:name w:val="xl81"/>
    <w:basedOn w:val="Normalny"/>
    <w:rsid w:val="004E264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Normalny"/>
    <w:rsid w:val="004E264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3">
    <w:name w:val="xl83"/>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84">
    <w:name w:val="xl84"/>
    <w:basedOn w:val="Normalny"/>
    <w:rsid w:val="004E2647"/>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sz w:val="18"/>
      <w:szCs w:val="18"/>
    </w:rPr>
  </w:style>
  <w:style w:type="paragraph" w:customStyle="1" w:styleId="xl85">
    <w:name w:val="xl85"/>
    <w:basedOn w:val="Normalny"/>
    <w:rsid w:val="004E264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Normalny"/>
    <w:rsid w:val="004E264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87">
    <w:name w:val="xl87"/>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sz w:val="18"/>
      <w:szCs w:val="18"/>
    </w:rPr>
  </w:style>
  <w:style w:type="paragraph" w:customStyle="1" w:styleId="xl88">
    <w:name w:val="xl88"/>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8"/>
      <w:szCs w:val="18"/>
    </w:rPr>
  </w:style>
  <w:style w:type="paragraph" w:customStyle="1" w:styleId="xl89">
    <w:name w:val="xl89"/>
    <w:basedOn w:val="Normalny"/>
    <w:rsid w:val="004E2647"/>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sz w:val="18"/>
      <w:szCs w:val="18"/>
    </w:rPr>
  </w:style>
  <w:style w:type="paragraph" w:customStyle="1" w:styleId="xl90">
    <w:name w:val="xl90"/>
    <w:basedOn w:val="Normalny"/>
    <w:rsid w:val="004E2647"/>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91">
    <w:name w:val="xl91"/>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92">
    <w:name w:val="xl92"/>
    <w:basedOn w:val="Normalny"/>
    <w:rsid w:val="004E2647"/>
    <w:pPr>
      <w:spacing w:before="100" w:beforeAutospacing="1" w:after="100" w:afterAutospacing="1"/>
    </w:pPr>
    <w:rPr>
      <w:sz w:val="18"/>
      <w:szCs w:val="18"/>
    </w:rPr>
  </w:style>
  <w:style w:type="paragraph" w:customStyle="1" w:styleId="xl93">
    <w:name w:val="xl93"/>
    <w:basedOn w:val="Normalny"/>
    <w:rsid w:val="004E2647"/>
    <w:pPr>
      <w:pBdr>
        <w:top w:val="single" w:sz="4" w:space="0" w:color="auto"/>
        <w:left w:val="single" w:sz="8" w:space="0" w:color="auto"/>
        <w:bottom w:val="single" w:sz="8" w:space="0" w:color="auto"/>
        <w:right w:val="single" w:sz="8" w:space="0" w:color="auto"/>
      </w:pBdr>
      <w:spacing w:before="100" w:beforeAutospacing="1" w:after="100" w:afterAutospacing="1"/>
    </w:pPr>
    <w:rPr>
      <w:sz w:val="18"/>
      <w:szCs w:val="18"/>
    </w:rPr>
  </w:style>
  <w:style w:type="paragraph" w:customStyle="1" w:styleId="xl94">
    <w:name w:val="xl94"/>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5">
    <w:name w:val="xl95"/>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6">
    <w:name w:val="xl96"/>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7">
    <w:name w:val="xl97"/>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8">
    <w:name w:val="xl98"/>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9">
    <w:name w:val="xl99"/>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0">
    <w:name w:val="xl100"/>
    <w:basedOn w:val="Normalny"/>
    <w:rsid w:val="004E264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101">
    <w:name w:val="xl101"/>
    <w:basedOn w:val="Normalny"/>
    <w:rsid w:val="004E264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102">
    <w:name w:val="xl102"/>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3">
    <w:name w:val="xl103"/>
    <w:basedOn w:val="Normalny"/>
    <w:rsid w:val="004E2647"/>
    <w:pPr>
      <w:spacing w:before="100" w:beforeAutospacing="1" w:after="100" w:afterAutospacing="1"/>
      <w:textAlignment w:val="center"/>
    </w:pPr>
    <w:rPr>
      <w:sz w:val="18"/>
      <w:szCs w:val="18"/>
    </w:rPr>
  </w:style>
  <w:style w:type="paragraph" w:customStyle="1" w:styleId="xl104">
    <w:name w:val="xl104"/>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05">
    <w:name w:val="xl105"/>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6">
    <w:name w:val="xl106"/>
    <w:basedOn w:val="Normalny"/>
    <w:rsid w:val="004E2647"/>
    <w:pPr>
      <w:pBdr>
        <w:left w:val="single" w:sz="8" w:space="0" w:color="auto"/>
        <w:bottom w:val="single" w:sz="4" w:space="0" w:color="auto"/>
        <w:right w:val="single" w:sz="8" w:space="0" w:color="auto"/>
      </w:pBdr>
      <w:spacing w:before="100" w:beforeAutospacing="1" w:after="100" w:afterAutospacing="1"/>
    </w:pPr>
    <w:rPr>
      <w:sz w:val="18"/>
      <w:szCs w:val="18"/>
    </w:rPr>
  </w:style>
  <w:style w:type="paragraph" w:customStyle="1" w:styleId="xl107">
    <w:name w:val="xl107"/>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8">
    <w:name w:val="xl108"/>
    <w:basedOn w:val="Normalny"/>
    <w:rsid w:val="004E264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109">
    <w:name w:val="xl109"/>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10">
    <w:name w:val="xl110"/>
    <w:basedOn w:val="Normalny"/>
    <w:rsid w:val="004E264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1">
    <w:name w:val="xl111"/>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12">
    <w:name w:val="xl112"/>
    <w:basedOn w:val="Normalny"/>
    <w:rsid w:val="004E2647"/>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113">
    <w:name w:val="xl113"/>
    <w:basedOn w:val="Normalny"/>
    <w:rsid w:val="004E2647"/>
    <w:pPr>
      <w:spacing w:before="100" w:beforeAutospacing="1" w:after="100" w:afterAutospacing="1"/>
      <w:textAlignment w:val="center"/>
    </w:pPr>
    <w:rPr>
      <w:b/>
      <w:bCs/>
      <w:sz w:val="18"/>
      <w:szCs w:val="18"/>
    </w:rPr>
  </w:style>
  <w:style w:type="paragraph" w:customStyle="1" w:styleId="xl114">
    <w:name w:val="xl114"/>
    <w:basedOn w:val="Normalny"/>
    <w:rsid w:val="004E2647"/>
    <w:pPr>
      <w:pBdr>
        <w:right w:val="single" w:sz="8" w:space="0" w:color="auto"/>
      </w:pBdr>
      <w:spacing w:before="100" w:beforeAutospacing="1" w:after="100" w:afterAutospacing="1"/>
      <w:textAlignment w:val="center"/>
    </w:pPr>
    <w:rPr>
      <w:b/>
      <w:bCs/>
      <w:sz w:val="18"/>
      <w:szCs w:val="18"/>
    </w:rPr>
  </w:style>
  <w:style w:type="paragraph" w:customStyle="1" w:styleId="xl115">
    <w:name w:val="xl115"/>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6">
    <w:name w:val="xl116"/>
    <w:basedOn w:val="Normalny"/>
    <w:rsid w:val="004E2647"/>
    <w:pPr>
      <w:pBdr>
        <w:left w:val="single" w:sz="8" w:space="0" w:color="auto"/>
      </w:pBdr>
      <w:spacing w:before="100" w:beforeAutospacing="1" w:after="100" w:afterAutospacing="1"/>
      <w:jc w:val="center"/>
    </w:pPr>
    <w:rPr>
      <w:b/>
      <w:bCs/>
      <w:sz w:val="18"/>
      <w:szCs w:val="18"/>
    </w:rPr>
  </w:style>
  <w:style w:type="paragraph" w:customStyle="1" w:styleId="xl117">
    <w:name w:val="xl117"/>
    <w:basedOn w:val="Normalny"/>
    <w:rsid w:val="004E2647"/>
    <w:pPr>
      <w:pBdr>
        <w:left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8">
    <w:name w:val="xl118"/>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9">
    <w:name w:val="xl119"/>
    <w:basedOn w:val="Normalny"/>
    <w:rsid w:val="004E2647"/>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20">
    <w:name w:val="xl120"/>
    <w:basedOn w:val="Normalny"/>
    <w:rsid w:val="004E2647"/>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21">
    <w:name w:val="xl121"/>
    <w:basedOn w:val="Normalny"/>
    <w:rsid w:val="004E2647"/>
    <w:pPr>
      <w:pBdr>
        <w:left w:val="single" w:sz="4" w:space="0" w:color="auto"/>
        <w:bottom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122">
    <w:name w:val="xl122"/>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123">
    <w:name w:val="xl123"/>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4">
    <w:name w:val="xl124"/>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25">
    <w:name w:val="xl125"/>
    <w:basedOn w:val="Normalny"/>
    <w:rsid w:val="004E2647"/>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FF0000"/>
      <w:sz w:val="18"/>
      <w:szCs w:val="18"/>
    </w:rPr>
  </w:style>
  <w:style w:type="paragraph" w:customStyle="1" w:styleId="xl126">
    <w:name w:val="xl126"/>
    <w:basedOn w:val="Normalny"/>
    <w:rsid w:val="004E2647"/>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27">
    <w:name w:val="xl127"/>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8">
    <w:name w:val="xl128"/>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9">
    <w:name w:val="xl129"/>
    <w:basedOn w:val="Normalny"/>
    <w:rsid w:val="004E264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sz w:val="18"/>
      <w:szCs w:val="18"/>
    </w:rPr>
  </w:style>
  <w:style w:type="paragraph" w:customStyle="1" w:styleId="xl130">
    <w:name w:val="xl130"/>
    <w:basedOn w:val="Normalny"/>
    <w:rsid w:val="004E2647"/>
    <w:pPr>
      <w:pBdr>
        <w:top w:val="single" w:sz="8" w:space="0" w:color="auto"/>
        <w:bottom w:val="single" w:sz="8" w:space="0" w:color="auto"/>
      </w:pBdr>
      <w:spacing w:before="100" w:beforeAutospacing="1" w:after="100" w:afterAutospacing="1"/>
      <w:textAlignment w:val="center"/>
    </w:pPr>
    <w:rPr>
      <w:b/>
      <w:bCs/>
      <w:sz w:val="18"/>
      <w:szCs w:val="18"/>
    </w:rPr>
  </w:style>
  <w:style w:type="paragraph" w:customStyle="1" w:styleId="xl131">
    <w:name w:val="xl131"/>
    <w:basedOn w:val="Normalny"/>
    <w:rsid w:val="004E2647"/>
    <w:pPr>
      <w:pBdr>
        <w:top w:val="single" w:sz="8" w:space="0" w:color="auto"/>
        <w:bottom w:val="single" w:sz="8" w:space="0" w:color="auto"/>
        <w:right w:val="single" w:sz="8" w:space="0" w:color="auto"/>
      </w:pBdr>
      <w:spacing w:before="100" w:beforeAutospacing="1" w:after="100" w:afterAutospacing="1"/>
      <w:textAlignment w:val="center"/>
    </w:pPr>
    <w:rPr>
      <w:b/>
      <w:bCs/>
      <w:sz w:val="18"/>
      <w:szCs w:val="18"/>
    </w:rPr>
  </w:style>
  <w:style w:type="paragraph" w:customStyle="1" w:styleId="xl132">
    <w:name w:val="xl132"/>
    <w:basedOn w:val="Normalny"/>
    <w:rsid w:val="004E2647"/>
    <w:pPr>
      <w:pBdr>
        <w:top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3">
    <w:name w:val="xl133"/>
    <w:basedOn w:val="Normalny"/>
    <w:rsid w:val="004E264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4">
    <w:name w:val="xl134"/>
    <w:basedOn w:val="Normalny"/>
    <w:rsid w:val="004E2647"/>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135">
    <w:name w:val="xl135"/>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6">
    <w:name w:val="xl136"/>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7">
    <w:name w:val="xl137"/>
    <w:basedOn w:val="Normalny"/>
    <w:rsid w:val="004E264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8">
    <w:name w:val="xl138"/>
    <w:basedOn w:val="Normalny"/>
    <w:rsid w:val="004E2647"/>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39">
    <w:name w:val="xl139"/>
    <w:basedOn w:val="Normalny"/>
    <w:rsid w:val="004E2647"/>
    <w:pPr>
      <w:pBdr>
        <w:top w:val="single" w:sz="4" w:space="0" w:color="auto"/>
        <w:left w:val="single" w:sz="4" w:space="0" w:color="auto"/>
        <w:right w:val="single" w:sz="8" w:space="0" w:color="auto"/>
      </w:pBdr>
      <w:spacing w:before="100" w:beforeAutospacing="1" w:after="100" w:afterAutospacing="1"/>
      <w:textAlignment w:val="center"/>
    </w:pPr>
    <w:rPr>
      <w:sz w:val="18"/>
      <w:szCs w:val="18"/>
    </w:rPr>
  </w:style>
  <w:style w:type="paragraph" w:customStyle="1" w:styleId="xl140">
    <w:name w:val="xl140"/>
    <w:basedOn w:val="Normalny"/>
    <w:rsid w:val="004E264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1">
    <w:name w:val="xl141"/>
    <w:basedOn w:val="Normalny"/>
    <w:rsid w:val="004E2647"/>
    <w:pPr>
      <w:pBdr>
        <w:left w:val="single" w:sz="4" w:space="0" w:color="auto"/>
        <w:right w:val="single" w:sz="4" w:space="0" w:color="auto"/>
      </w:pBdr>
      <w:spacing w:before="100" w:beforeAutospacing="1" w:after="100" w:afterAutospacing="1"/>
      <w:textAlignment w:val="center"/>
    </w:pPr>
    <w:rPr>
      <w:sz w:val="18"/>
      <w:szCs w:val="18"/>
    </w:rPr>
  </w:style>
  <w:style w:type="paragraph" w:customStyle="1" w:styleId="xl142">
    <w:name w:val="xl142"/>
    <w:basedOn w:val="Normalny"/>
    <w:rsid w:val="004E2647"/>
    <w:pPr>
      <w:pBdr>
        <w:left w:val="single" w:sz="4" w:space="0" w:color="auto"/>
        <w:right w:val="single" w:sz="8" w:space="0" w:color="auto"/>
      </w:pBdr>
      <w:spacing w:before="100" w:beforeAutospacing="1" w:after="100" w:afterAutospacing="1"/>
      <w:textAlignment w:val="center"/>
    </w:pPr>
    <w:rPr>
      <w:sz w:val="18"/>
      <w:szCs w:val="18"/>
    </w:rPr>
  </w:style>
  <w:style w:type="paragraph" w:customStyle="1" w:styleId="xl143">
    <w:name w:val="xl143"/>
    <w:basedOn w:val="Normalny"/>
    <w:rsid w:val="004E2647"/>
    <w:pPr>
      <w:pBdr>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44">
    <w:name w:val="xl144"/>
    <w:basedOn w:val="Normalny"/>
    <w:rsid w:val="004E264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145">
    <w:name w:val="xl145"/>
    <w:basedOn w:val="Normalny"/>
    <w:rsid w:val="004E264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146">
    <w:name w:val="xl146"/>
    <w:basedOn w:val="Normalny"/>
    <w:rsid w:val="004E2647"/>
    <w:pPr>
      <w:pBdr>
        <w:left w:val="single" w:sz="8" w:space="0" w:color="auto"/>
      </w:pBdr>
      <w:spacing w:before="100" w:beforeAutospacing="1" w:after="100" w:afterAutospacing="1"/>
      <w:jc w:val="center"/>
      <w:textAlignment w:val="center"/>
    </w:pPr>
    <w:rPr>
      <w:b/>
      <w:bCs/>
      <w:sz w:val="18"/>
      <w:szCs w:val="18"/>
    </w:rPr>
  </w:style>
  <w:style w:type="paragraph" w:customStyle="1" w:styleId="xl147">
    <w:name w:val="xl147"/>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8">
    <w:name w:val="xl148"/>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9">
    <w:name w:val="xl149"/>
    <w:basedOn w:val="Normalny"/>
    <w:rsid w:val="004E264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0">
    <w:name w:val="xl150"/>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1">
    <w:name w:val="xl151"/>
    <w:basedOn w:val="Normalny"/>
    <w:rsid w:val="004E2647"/>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52">
    <w:name w:val="xl152"/>
    <w:basedOn w:val="Normalny"/>
    <w:rsid w:val="004E264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3">
    <w:name w:val="xl153"/>
    <w:basedOn w:val="Normalny"/>
    <w:rsid w:val="004E264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4">
    <w:name w:val="xl154"/>
    <w:basedOn w:val="Normalny"/>
    <w:rsid w:val="004E2647"/>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55">
    <w:name w:val="xl155"/>
    <w:basedOn w:val="Normalny"/>
    <w:rsid w:val="004E264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6">
    <w:name w:val="xl156"/>
    <w:basedOn w:val="Normalny"/>
    <w:rsid w:val="004E264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57">
    <w:name w:val="xl157"/>
    <w:basedOn w:val="Normalny"/>
    <w:rsid w:val="004E2647"/>
    <w:pPr>
      <w:pBdr>
        <w:top w:val="single" w:sz="4" w:space="0" w:color="auto"/>
        <w:left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158">
    <w:name w:val="xl158"/>
    <w:basedOn w:val="Normalny"/>
    <w:rsid w:val="004E2647"/>
    <w:pPr>
      <w:pBdr>
        <w:left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159">
    <w:name w:val="xl159"/>
    <w:basedOn w:val="Normalny"/>
    <w:rsid w:val="004E264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160">
    <w:name w:val="xl160"/>
    <w:basedOn w:val="Normalny"/>
    <w:rsid w:val="004E264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8"/>
      <w:szCs w:val="18"/>
    </w:rPr>
  </w:style>
  <w:style w:type="paragraph" w:customStyle="1" w:styleId="xl161">
    <w:name w:val="xl161"/>
    <w:basedOn w:val="Normalny"/>
    <w:rsid w:val="004E264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8"/>
      <w:szCs w:val="18"/>
    </w:rPr>
  </w:style>
  <w:style w:type="paragraph" w:customStyle="1" w:styleId="xl162">
    <w:name w:val="xl162"/>
    <w:basedOn w:val="Normalny"/>
    <w:rsid w:val="004E2647"/>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163">
    <w:name w:val="xl163"/>
    <w:basedOn w:val="Normalny"/>
    <w:rsid w:val="004E2647"/>
    <w:pPr>
      <w:pBdr>
        <w:left w:val="single" w:sz="4"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164">
    <w:name w:val="xl164"/>
    <w:basedOn w:val="Normalny"/>
    <w:rsid w:val="004E2647"/>
    <w:pPr>
      <w:pBdr>
        <w:left w:val="single" w:sz="4" w:space="0" w:color="auto"/>
        <w:bottom w:val="single" w:sz="8" w:space="0" w:color="auto"/>
        <w:right w:val="single" w:sz="4" w:space="0" w:color="auto"/>
      </w:pBdr>
      <w:spacing w:before="100" w:beforeAutospacing="1" w:after="100" w:afterAutospacing="1"/>
      <w:jc w:val="center"/>
      <w:textAlignment w:val="top"/>
    </w:pPr>
    <w:rPr>
      <w:sz w:val="18"/>
      <w:szCs w:val="18"/>
    </w:rPr>
  </w:style>
  <w:style w:type="paragraph" w:customStyle="1" w:styleId="xl165">
    <w:name w:val="xl165"/>
    <w:basedOn w:val="Normalny"/>
    <w:rsid w:val="004E2647"/>
    <w:pPr>
      <w:pBdr>
        <w:left w:val="single" w:sz="4" w:space="0" w:color="auto"/>
        <w:bottom w:val="single" w:sz="8" w:space="0" w:color="auto"/>
        <w:right w:val="single" w:sz="4" w:space="0" w:color="auto"/>
      </w:pBdr>
      <w:spacing w:before="100" w:beforeAutospacing="1" w:after="100" w:afterAutospacing="1"/>
      <w:jc w:val="right"/>
      <w:textAlignment w:val="top"/>
    </w:pPr>
    <w:rPr>
      <w:sz w:val="18"/>
      <w:szCs w:val="18"/>
    </w:rPr>
  </w:style>
  <w:style w:type="paragraph" w:customStyle="1" w:styleId="xl166">
    <w:name w:val="xl166"/>
    <w:basedOn w:val="Normalny"/>
    <w:rsid w:val="004E2647"/>
    <w:pPr>
      <w:pBdr>
        <w:left w:val="single" w:sz="4" w:space="0" w:color="auto"/>
        <w:bottom w:val="single" w:sz="8" w:space="0" w:color="auto"/>
        <w:right w:val="single" w:sz="4" w:space="0" w:color="auto"/>
      </w:pBdr>
      <w:spacing w:before="100" w:beforeAutospacing="1" w:after="100" w:afterAutospacing="1"/>
    </w:pPr>
    <w:rPr>
      <w:sz w:val="18"/>
      <w:szCs w:val="18"/>
    </w:rPr>
  </w:style>
  <w:style w:type="paragraph" w:customStyle="1" w:styleId="xl167">
    <w:name w:val="xl167"/>
    <w:basedOn w:val="Normalny"/>
    <w:rsid w:val="004E2647"/>
    <w:pPr>
      <w:pBdr>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xl168">
    <w:name w:val="xl168"/>
    <w:basedOn w:val="Normalny"/>
    <w:rsid w:val="004E2647"/>
    <w:pPr>
      <w:pBdr>
        <w:top w:val="single" w:sz="8" w:space="0" w:color="auto"/>
        <w:left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169">
    <w:name w:val="xl169"/>
    <w:basedOn w:val="Normalny"/>
    <w:rsid w:val="004E2647"/>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170">
    <w:name w:val="xl170"/>
    <w:basedOn w:val="Normalny"/>
    <w:rsid w:val="004E2647"/>
    <w:pPr>
      <w:pBdr>
        <w:top w:val="single" w:sz="8"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71">
    <w:name w:val="xl171"/>
    <w:basedOn w:val="Normalny"/>
    <w:rsid w:val="004E2647"/>
    <w:pPr>
      <w:pBdr>
        <w:top w:val="single" w:sz="8" w:space="0" w:color="auto"/>
        <w:left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172">
    <w:name w:val="xl172"/>
    <w:basedOn w:val="Normalny"/>
    <w:rsid w:val="004E2647"/>
    <w:pPr>
      <w:pBdr>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173">
    <w:name w:val="xl173"/>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74">
    <w:name w:val="xl174"/>
    <w:basedOn w:val="Normalny"/>
    <w:rsid w:val="004E2647"/>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8"/>
      <w:szCs w:val="18"/>
    </w:rPr>
  </w:style>
  <w:style w:type="paragraph" w:customStyle="1" w:styleId="xl175">
    <w:name w:val="xl175"/>
    <w:basedOn w:val="Normalny"/>
    <w:rsid w:val="004E2647"/>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8"/>
      <w:szCs w:val="18"/>
    </w:rPr>
  </w:style>
  <w:style w:type="paragraph" w:customStyle="1" w:styleId="xl176">
    <w:name w:val="xl176"/>
    <w:basedOn w:val="Normalny"/>
    <w:rsid w:val="004E2647"/>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177">
    <w:name w:val="xl177"/>
    <w:basedOn w:val="Normalny"/>
    <w:rsid w:val="004E2647"/>
    <w:pPr>
      <w:pBdr>
        <w:top w:val="single" w:sz="4" w:space="0" w:color="auto"/>
        <w:left w:val="single" w:sz="4" w:space="0" w:color="auto"/>
        <w:right w:val="single" w:sz="8" w:space="0" w:color="auto"/>
      </w:pBdr>
      <w:spacing w:before="100" w:beforeAutospacing="1" w:after="100" w:afterAutospacing="1"/>
      <w:textAlignment w:val="top"/>
    </w:pPr>
    <w:rPr>
      <w:color w:val="FF0000"/>
      <w:sz w:val="18"/>
      <w:szCs w:val="18"/>
    </w:rPr>
  </w:style>
  <w:style w:type="paragraph" w:customStyle="1" w:styleId="xl178">
    <w:name w:val="xl178"/>
    <w:basedOn w:val="Normalny"/>
    <w:rsid w:val="004E2647"/>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79">
    <w:name w:val="xl179"/>
    <w:basedOn w:val="Normalny"/>
    <w:rsid w:val="004E264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80">
    <w:name w:val="xl180"/>
    <w:basedOn w:val="Normalny"/>
    <w:rsid w:val="004E2647"/>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181">
    <w:name w:val="xl181"/>
    <w:basedOn w:val="Normalny"/>
    <w:rsid w:val="004E2647"/>
    <w:pPr>
      <w:pBdr>
        <w:top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182">
    <w:name w:val="xl182"/>
    <w:basedOn w:val="Normalny"/>
    <w:rsid w:val="004E2647"/>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183">
    <w:name w:val="xl183"/>
    <w:basedOn w:val="Normalny"/>
    <w:rsid w:val="004E2647"/>
    <w:pPr>
      <w:pBdr>
        <w:left w:val="single" w:sz="8" w:space="0" w:color="auto"/>
        <w:bottom w:val="single" w:sz="4" w:space="0" w:color="auto"/>
      </w:pBdr>
      <w:spacing w:before="100" w:beforeAutospacing="1" w:after="100" w:afterAutospacing="1"/>
      <w:jc w:val="right"/>
    </w:pPr>
    <w:rPr>
      <w:sz w:val="18"/>
      <w:szCs w:val="18"/>
    </w:rPr>
  </w:style>
  <w:style w:type="paragraph" w:customStyle="1" w:styleId="xl184">
    <w:name w:val="xl184"/>
    <w:basedOn w:val="Normalny"/>
    <w:rsid w:val="004E2647"/>
    <w:pPr>
      <w:pBdr>
        <w:bottom w:val="single" w:sz="4" w:space="0" w:color="auto"/>
      </w:pBdr>
      <w:spacing w:before="100" w:beforeAutospacing="1" w:after="100" w:afterAutospacing="1"/>
      <w:jc w:val="right"/>
    </w:pPr>
    <w:rPr>
      <w:sz w:val="18"/>
      <w:szCs w:val="18"/>
    </w:rPr>
  </w:style>
  <w:style w:type="paragraph" w:customStyle="1" w:styleId="xl185">
    <w:name w:val="xl185"/>
    <w:basedOn w:val="Normalny"/>
    <w:rsid w:val="004E2647"/>
    <w:pPr>
      <w:pBdr>
        <w:top w:val="single" w:sz="4" w:space="0" w:color="auto"/>
        <w:left w:val="single" w:sz="8" w:space="0" w:color="auto"/>
        <w:bottom w:val="single" w:sz="8" w:space="0" w:color="auto"/>
      </w:pBdr>
      <w:spacing w:before="100" w:beforeAutospacing="1" w:after="100" w:afterAutospacing="1"/>
      <w:jc w:val="right"/>
    </w:pPr>
    <w:rPr>
      <w:sz w:val="18"/>
      <w:szCs w:val="18"/>
    </w:rPr>
  </w:style>
  <w:style w:type="paragraph" w:customStyle="1" w:styleId="xl186">
    <w:name w:val="xl186"/>
    <w:basedOn w:val="Normalny"/>
    <w:rsid w:val="004E2647"/>
    <w:pPr>
      <w:pBdr>
        <w:top w:val="single" w:sz="4" w:space="0" w:color="auto"/>
        <w:bottom w:val="single" w:sz="8" w:space="0" w:color="auto"/>
      </w:pBdr>
      <w:spacing w:before="100" w:beforeAutospacing="1" w:after="100" w:afterAutospacing="1"/>
      <w:jc w:val="right"/>
    </w:pPr>
    <w:rPr>
      <w:sz w:val="18"/>
      <w:szCs w:val="18"/>
    </w:rPr>
  </w:style>
  <w:style w:type="paragraph" w:customStyle="1" w:styleId="xl187">
    <w:name w:val="xl187"/>
    <w:basedOn w:val="Normalny"/>
    <w:rsid w:val="004E2647"/>
    <w:pPr>
      <w:pBdr>
        <w:left w:val="single" w:sz="8" w:space="0" w:color="auto"/>
        <w:bottom w:val="single" w:sz="4" w:space="0" w:color="auto"/>
      </w:pBdr>
      <w:spacing w:before="100" w:beforeAutospacing="1" w:after="100" w:afterAutospacing="1"/>
      <w:jc w:val="right"/>
      <w:textAlignment w:val="center"/>
    </w:pPr>
    <w:rPr>
      <w:sz w:val="18"/>
      <w:szCs w:val="18"/>
    </w:rPr>
  </w:style>
  <w:style w:type="paragraph" w:customStyle="1" w:styleId="xl188">
    <w:name w:val="xl188"/>
    <w:basedOn w:val="Normalny"/>
    <w:rsid w:val="004E2647"/>
    <w:pPr>
      <w:pBdr>
        <w:bottom w:val="single" w:sz="4" w:space="0" w:color="auto"/>
      </w:pBdr>
      <w:spacing w:before="100" w:beforeAutospacing="1" w:after="100" w:afterAutospacing="1"/>
      <w:jc w:val="right"/>
      <w:textAlignment w:val="center"/>
    </w:pPr>
    <w:rPr>
      <w:sz w:val="18"/>
      <w:szCs w:val="18"/>
    </w:rPr>
  </w:style>
  <w:style w:type="paragraph" w:customStyle="1" w:styleId="xl189">
    <w:name w:val="xl189"/>
    <w:basedOn w:val="Normalny"/>
    <w:rsid w:val="004E2647"/>
    <w:pPr>
      <w:pBdr>
        <w:bottom w:val="single" w:sz="4" w:space="0" w:color="auto"/>
        <w:right w:val="single" w:sz="8" w:space="0" w:color="auto"/>
      </w:pBdr>
      <w:spacing w:before="100" w:beforeAutospacing="1" w:after="100" w:afterAutospacing="1"/>
      <w:jc w:val="right"/>
      <w:textAlignment w:val="center"/>
    </w:pPr>
    <w:rPr>
      <w:sz w:val="18"/>
      <w:szCs w:val="18"/>
    </w:rPr>
  </w:style>
  <w:style w:type="paragraph" w:customStyle="1" w:styleId="xl190">
    <w:name w:val="xl190"/>
    <w:basedOn w:val="Normalny"/>
    <w:rsid w:val="004E2647"/>
    <w:pPr>
      <w:pBdr>
        <w:left w:val="single" w:sz="4" w:space="0" w:color="auto"/>
      </w:pBdr>
      <w:spacing w:before="100" w:beforeAutospacing="1" w:after="100" w:afterAutospacing="1"/>
      <w:jc w:val="center"/>
      <w:textAlignment w:val="center"/>
    </w:pPr>
    <w:rPr>
      <w:b/>
      <w:bCs/>
      <w:sz w:val="18"/>
      <w:szCs w:val="18"/>
    </w:rPr>
  </w:style>
  <w:style w:type="paragraph" w:customStyle="1" w:styleId="xl191">
    <w:name w:val="xl191"/>
    <w:basedOn w:val="Normalny"/>
    <w:rsid w:val="004E2647"/>
    <w:pPr>
      <w:spacing w:before="100" w:beforeAutospacing="1" w:after="100" w:afterAutospacing="1"/>
      <w:jc w:val="center"/>
      <w:textAlignment w:val="center"/>
    </w:pPr>
    <w:rPr>
      <w:b/>
      <w:bCs/>
      <w:sz w:val="18"/>
      <w:szCs w:val="18"/>
    </w:rPr>
  </w:style>
  <w:style w:type="paragraph" w:customStyle="1" w:styleId="xl192">
    <w:name w:val="xl192"/>
    <w:basedOn w:val="Normalny"/>
    <w:rsid w:val="004E2647"/>
    <w:pPr>
      <w:pBdr>
        <w:top w:val="single" w:sz="8" w:space="0" w:color="auto"/>
        <w:left w:val="single" w:sz="4" w:space="0" w:color="auto"/>
        <w:bottom w:val="single" w:sz="8" w:space="0" w:color="auto"/>
      </w:pBdr>
      <w:spacing w:before="100" w:beforeAutospacing="1" w:after="100" w:afterAutospacing="1"/>
      <w:jc w:val="center"/>
      <w:textAlignment w:val="center"/>
    </w:pPr>
    <w:rPr>
      <w:b/>
      <w:bCs/>
      <w:sz w:val="18"/>
      <w:szCs w:val="18"/>
    </w:rPr>
  </w:style>
  <w:style w:type="paragraph" w:customStyle="1" w:styleId="xl193">
    <w:name w:val="xl193"/>
    <w:basedOn w:val="Normalny"/>
    <w:rsid w:val="004E2647"/>
    <w:pPr>
      <w:pBdr>
        <w:top w:val="single" w:sz="8" w:space="0" w:color="auto"/>
        <w:left w:val="single" w:sz="4" w:space="0" w:color="auto"/>
      </w:pBdr>
      <w:spacing w:before="100" w:beforeAutospacing="1" w:after="100" w:afterAutospacing="1"/>
      <w:jc w:val="center"/>
      <w:textAlignment w:val="center"/>
    </w:pPr>
    <w:rPr>
      <w:b/>
      <w:bCs/>
      <w:sz w:val="18"/>
      <w:szCs w:val="18"/>
    </w:rPr>
  </w:style>
  <w:style w:type="paragraph" w:customStyle="1" w:styleId="xl194">
    <w:name w:val="xl194"/>
    <w:basedOn w:val="Normalny"/>
    <w:rsid w:val="004E2647"/>
    <w:pPr>
      <w:pBdr>
        <w:top w:val="single" w:sz="8" w:space="0" w:color="auto"/>
      </w:pBdr>
      <w:spacing w:before="100" w:beforeAutospacing="1" w:after="100" w:afterAutospacing="1"/>
      <w:jc w:val="center"/>
      <w:textAlignment w:val="center"/>
    </w:pPr>
    <w:rPr>
      <w:b/>
      <w:bCs/>
      <w:sz w:val="18"/>
      <w:szCs w:val="18"/>
    </w:rPr>
  </w:style>
  <w:style w:type="paragraph" w:customStyle="1" w:styleId="xl195">
    <w:name w:val="xl195"/>
    <w:basedOn w:val="Normalny"/>
    <w:rsid w:val="004E2647"/>
    <w:pPr>
      <w:pBdr>
        <w:top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96">
    <w:name w:val="xl196"/>
    <w:basedOn w:val="Normalny"/>
    <w:rsid w:val="004E2647"/>
    <w:pPr>
      <w:pBdr>
        <w:top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character" w:customStyle="1" w:styleId="Nierozpoznanawzmianka5">
    <w:name w:val="Nierozpoznana wzmianka5"/>
    <w:basedOn w:val="Domylnaczcionkaakapitu"/>
    <w:uiPriority w:val="99"/>
    <w:semiHidden/>
    <w:unhideWhenUsed/>
    <w:rsid w:val="00667598"/>
    <w:rPr>
      <w:color w:val="605E5C"/>
      <w:shd w:val="clear" w:color="auto" w:fill="E1DFDD"/>
    </w:rPr>
  </w:style>
  <w:style w:type="paragraph" w:customStyle="1" w:styleId="rozdzia0">
    <w:name w:val="rozdzia"/>
    <w:basedOn w:val="Normalny"/>
    <w:rsid w:val="00AC58C4"/>
    <w:pPr>
      <w:spacing w:before="100" w:beforeAutospacing="1" w:after="100" w:afterAutospacing="1"/>
    </w:pPr>
  </w:style>
  <w:style w:type="paragraph" w:customStyle="1" w:styleId="msonormal0">
    <w:name w:val="msonormal"/>
    <w:basedOn w:val="Normalny"/>
    <w:uiPriority w:val="99"/>
    <w:rsid w:val="00FB6B67"/>
    <w:pPr>
      <w:spacing w:before="100" w:beforeAutospacing="1" w:after="100" w:afterAutospacing="1"/>
      <w:jc w:val="both"/>
    </w:pPr>
    <w:rPr>
      <w:sz w:val="20"/>
      <w:szCs w:val="20"/>
    </w:rPr>
  </w:style>
  <w:style w:type="character" w:customStyle="1" w:styleId="TekstprzypisudolnegoZnak1">
    <w:name w:val="Tekst przypisu dolnego Znak1"/>
    <w:aliases w:val="Tekst przypisu Znak Znak1"/>
    <w:basedOn w:val="Domylnaczcionkaakapitu"/>
    <w:uiPriority w:val="99"/>
    <w:semiHidden/>
    <w:rsid w:val="00FB6B67"/>
  </w:style>
  <w:style w:type="paragraph" w:customStyle="1" w:styleId="Style56">
    <w:name w:val="Style56"/>
    <w:basedOn w:val="Normalny"/>
    <w:rsid w:val="00FB6B67"/>
    <w:pPr>
      <w:widowControl w:val="0"/>
      <w:autoSpaceDE w:val="0"/>
      <w:autoSpaceDN w:val="0"/>
      <w:adjustRightInd w:val="0"/>
      <w:spacing w:line="288" w:lineRule="exact"/>
      <w:jc w:val="both"/>
    </w:pPr>
    <w:rPr>
      <w:rFonts w:ascii="Calibri" w:hAnsi="Calibri"/>
    </w:rPr>
  </w:style>
  <w:style w:type="paragraph" w:customStyle="1" w:styleId="Style59">
    <w:name w:val="Style59"/>
    <w:basedOn w:val="Normalny"/>
    <w:rsid w:val="00FB6B67"/>
    <w:pPr>
      <w:widowControl w:val="0"/>
      <w:autoSpaceDE w:val="0"/>
      <w:autoSpaceDN w:val="0"/>
      <w:adjustRightInd w:val="0"/>
      <w:spacing w:line="245" w:lineRule="exact"/>
      <w:ind w:hanging="350"/>
      <w:jc w:val="both"/>
    </w:pPr>
    <w:rPr>
      <w:rFonts w:ascii="Calibri" w:hAnsi="Calibri"/>
    </w:rPr>
  </w:style>
  <w:style w:type="character" w:styleId="Nierozpoznanawzmianka">
    <w:name w:val="Unresolved Mention"/>
    <w:basedOn w:val="Domylnaczcionkaakapitu"/>
    <w:uiPriority w:val="99"/>
    <w:semiHidden/>
    <w:unhideWhenUsed/>
    <w:rsid w:val="002D465D"/>
    <w:rPr>
      <w:color w:val="605E5C"/>
      <w:shd w:val="clear" w:color="auto" w:fill="E1DFDD"/>
    </w:rPr>
  </w:style>
  <w:style w:type="character" w:customStyle="1" w:styleId="PogrubienieTeksttreci285pt">
    <w:name w:val="Pogrubienie;Tekst treści (2) + 8;5 pt"/>
    <w:basedOn w:val="Domylnaczcionkaakapitu"/>
    <w:rsid w:val="00040754"/>
    <w:rPr>
      <w:rFonts w:ascii="Verdana" w:eastAsia="Verdana" w:hAnsi="Verdana" w:cs="Verdana"/>
      <w:b/>
      <w:bCs/>
      <w:i w:val="0"/>
      <w:iCs w:val="0"/>
      <w:smallCaps w:val="0"/>
      <w:strike w:val="0"/>
      <w:color w:val="000000"/>
      <w:spacing w:val="0"/>
      <w:w w:val="100"/>
      <w:position w:val="0"/>
      <w:sz w:val="17"/>
      <w:szCs w:val="17"/>
      <w:u w:val="none"/>
      <w:lang w:val="pl-PL" w:eastAsia="pl-PL" w:bidi="pl-PL"/>
    </w:rPr>
  </w:style>
  <w:style w:type="character" w:customStyle="1" w:styleId="Teksttreci285pt">
    <w:name w:val="Tekst treści (2) + 8;5 pt"/>
    <w:basedOn w:val="Domylnaczcionkaakapitu"/>
    <w:rsid w:val="00040754"/>
    <w:rPr>
      <w:rFonts w:ascii="Verdana" w:eastAsia="Verdana" w:hAnsi="Verdana" w:cs="Verdana"/>
      <w:b w:val="0"/>
      <w:bCs w:val="0"/>
      <w:i w:val="0"/>
      <w:iCs w:val="0"/>
      <w:smallCaps w:val="0"/>
      <w:strike w:val="0"/>
      <w:color w:val="000000"/>
      <w:spacing w:val="0"/>
      <w:w w:val="100"/>
      <w:position w:val="0"/>
      <w:sz w:val="17"/>
      <w:szCs w:val="17"/>
      <w:u w:val="none"/>
      <w:lang w:val="pl-PL" w:eastAsia="pl-PL" w:bidi="pl-PL"/>
    </w:rPr>
  </w:style>
  <w:style w:type="paragraph" w:styleId="Poprawka">
    <w:name w:val="Revision"/>
    <w:hidden/>
    <w:uiPriority w:val="99"/>
    <w:semiHidden/>
    <w:rsid w:val="00040754"/>
    <w:rPr>
      <w:sz w:val="24"/>
      <w:szCs w:val="24"/>
    </w:rPr>
  </w:style>
  <w:style w:type="paragraph" w:styleId="Podtytu">
    <w:name w:val="Subtitle"/>
    <w:basedOn w:val="Normalny"/>
    <w:next w:val="Normalny"/>
    <w:link w:val="PodtytuZnak"/>
    <w:uiPriority w:val="11"/>
    <w:qFormat/>
    <w:rsid w:val="00454FA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54FA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54FAD"/>
    <w:pPr>
      <w:spacing w:before="160"/>
      <w:jc w:val="center"/>
    </w:pPr>
    <w:rPr>
      <w:i/>
      <w:iCs/>
      <w:color w:val="404040" w:themeColor="text1" w:themeTint="BF"/>
    </w:rPr>
  </w:style>
  <w:style w:type="character" w:customStyle="1" w:styleId="CytatZnak">
    <w:name w:val="Cytat Znak"/>
    <w:basedOn w:val="Domylnaczcionkaakapitu"/>
    <w:link w:val="Cytat"/>
    <w:uiPriority w:val="29"/>
    <w:rsid w:val="00454FAD"/>
    <w:rPr>
      <w:i/>
      <w:iCs/>
      <w:color w:val="404040" w:themeColor="text1" w:themeTint="BF"/>
      <w:sz w:val="24"/>
      <w:szCs w:val="24"/>
    </w:rPr>
  </w:style>
  <w:style w:type="character" w:styleId="Wyrnienieintensywne">
    <w:name w:val="Intense Emphasis"/>
    <w:basedOn w:val="Domylnaczcionkaakapitu"/>
    <w:uiPriority w:val="21"/>
    <w:qFormat/>
    <w:rsid w:val="00454FAD"/>
    <w:rPr>
      <w:i/>
      <w:iCs/>
      <w:color w:val="2E74B5" w:themeColor="accent1" w:themeShade="BF"/>
    </w:rPr>
  </w:style>
  <w:style w:type="paragraph" w:styleId="Cytatintensywny">
    <w:name w:val="Intense Quote"/>
    <w:basedOn w:val="Normalny"/>
    <w:next w:val="Normalny"/>
    <w:link w:val="CytatintensywnyZnak"/>
    <w:uiPriority w:val="30"/>
    <w:qFormat/>
    <w:rsid w:val="00454FA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454FAD"/>
    <w:rPr>
      <w:i/>
      <w:iCs/>
      <w:color w:val="2E74B5" w:themeColor="accent1" w:themeShade="BF"/>
      <w:sz w:val="24"/>
      <w:szCs w:val="24"/>
    </w:rPr>
  </w:style>
  <w:style w:type="character" w:styleId="Odwoanieintensywne">
    <w:name w:val="Intense Reference"/>
    <w:basedOn w:val="Domylnaczcionkaakapitu"/>
    <w:uiPriority w:val="32"/>
    <w:qFormat/>
    <w:rsid w:val="00454FAD"/>
    <w:rPr>
      <w:b/>
      <w:bCs/>
      <w:smallCaps/>
      <w:color w:val="2E74B5" w:themeColor="accent1" w:themeShade="BF"/>
      <w:spacing w:val="5"/>
    </w:rPr>
  </w:style>
  <w:style w:type="numbering" w:customStyle="1" w:styleId="WWNum231">
    <w:name w:val="WWNum231"/>
    <w:basedOn w:val="Bezlisty"/>
    <w:rsid w:val="0093077A"/>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3844">
      <w:bodyDiv w:val="1"/>
      <w:marLeft w:val="0"/>
      <w:marRight w:val="0"/>
      <w:marTop w:val="0"/>
      <w:marBottom w:val="0"/>
      <w:divBdr>
        <w:top w:val="none" w:sz="0" w:space="0" w:color="auto"/>
        <w:left w:val="none" w:sz="0" w:space="0" w:color="auto"/>
        <w:bottom w:val="none" w:sz="0" w:space="0" w:color="auto"/>
        <w:right w:val="none" w:sz="0" w:space="0" w:color="auto"/>
      </w:divBdr>
    </w:div>
    <w:div w:id="24410069">
      <w:bodyDiv w:val="1"/>
      <w:marLeft w:val="0"/>
      <w:marRight w:val="0"/>
      <w:marTop w:val="0"/>
      <w:marBottom w:val="0"/>
      <w:divBdr>
        <w:top w:val="none" w:sz="0" w:space="0" w:color="auto"/>
        <w:left w:val="none" w:sz="0" w:space="0" w:color="auto"/>
        <w:bottom w:val="none" w:sz="0" w:space="0" w:color="auto"/>
        <w:right w:val="none" w:sz="0" w:space="0" w:color="auto"/>
      </w:divBdr>
    </w:div>
    <w:div w:id="29377537">
      <w:bodyDiv w:val="1"/>
      <w:marLeft w:val="0"/>
      <w:marRight w:val="0"/>
      <w:marTop w:val="0"/>
      <w:marBottom w:val="0"/>
      <w:divBdr>
        <w:top w:val="none" w:sz="0" w:space="0" w:color="auto"/>
        <w:left w:val="none" w:sz="0" w:space="0" w:color="auto"/>
        <w:bottom w:val="none" w:sz="0" w:space="0" w:color="auto"/>
        <w:right w:val="none" w:sz="0" w:space="0" w:color="auto"/>
      </w:divBdr>
    </w:div>
    <w:div w:id="77212749">
      <w:bodyDiv w:val="1"/>
      <w:marLeft w:val="0"/>
      <w:marRight w:val="0"/>
      <w:marTop w:val="0"/>
      <w:marBottom w:val="0"/>
      <w:divBdr>
        <w:top w:val="none" w:sz="0" w:space="0" w:color="auto"/>
        <w:left w:val="none" w:sz="0" w:space="0" w:color="auto"/>
        <w:bottom w:val="none" w:sz="0" w:space="0" w:color="auto"/>
        <w:right w:val="none" w:sz="0" w:space="0" w:color="auto"/>
      </w:divBdr>
    </w:div>
    <w:div w:id="92751434">
      <w:bodyDiv w:val="1"/>
      <w:marLeft w:val="0"/>
      <w:marRight w:val="0"/>
      <w:marTop w:val="0"/>
      <w:marBottom w:val="0"/>
      <w:divBdr>
        <w:top w:val="none" w:sz="0" w:space="0" w:color="auto"/>
        <w:left w:val="none" w:sz="0" w:space="0" w:color="auto"/>
        <w:bottom w:val="none" w:sz="0" w:space="0" w:color="auto"/>
        <w:right w:val="none" w:sz="0" w:space="0" w:color="auto"/>
      </w:divBdr>
    </w:div>
    <w:div w:id="111362435">
      <w:bodyDiv w:val="1"/>
      <w:marLeft w:val="0"/>
      <w:marRight w:val="0"/>
      <w:marTop w:val="0"/>
      <w:marBottom w:val="0"/>
      <w:divBdr>
        <w:top w:val="none" w:sz="0" w:space="0" w:color="auto"/>
        <w:left w:val="none" w:sz="0" w:space="0" w:color="auto"/>
        <w:bottom w:val="none" w:sz="0" w:space="0" w:color="auto"/>
        <w:right w:val="none" w:sz="0" w:space="0" w:color="auto"/>
      </w:divBdr>
    </w:div>
    <w:div w:id="117921405">
      <w:bodyDiv w:val="1"/>
      <w:marLeft w:val="0"/>
      <w:marRight w:val="0"/>
      <w:marTop w:val="0"/>
      <w:marBottom w:val="0"/>
      <w:divBdr>
        <w:top w:val="none" w:sz="0" w:space="0" w:color="auto"/>
        <w:left w:val="none" w:sz="0" w:space="0" w:color="auto"/>
        <w:bottom w:val="none" w:sz="0" w:space="0" w:color="auto"/>
        <w:right w:val="none" w:sz="0" w:space="0" w:color="auto"/>
      </w:divBdr>
    </w:div>
    <w:div w:id="123356732">
      <w:bodyDiv w:val="1"/>
      <w:marLeft w:val="0"/>
      <w:marRight w:val="0"/>
      <w:marTop w:val="0"/>
      <w:marBottom w:val="0"/>
      <w:divBdr>
        <w:top w:val="none" w:sz="0" w:space="0" w:color="auto"/>
        <w:left w:val="none" w:sz="0" w:space="0" w:color="auto"/>
        <w:bottom w:val="none" w:sz="0" w:space="0" w:color="auto"/>
        <w:right w:val="none" w:sz="0" w:space="0" w:color="auto"/>
      </w:divBdr>
    </w:div>
    <w:div w:id="206381845">
      <w:bodyDiv w:val="1"/>
      <w:marLeft w:val="0"/>
      <w:marRight w:val="0"/>
      <w:marTop w:val="0"/>
      <w:marBottom w:val="0"/>
      <w:divBdr>
        <w:top w:val="none" w:sz="0" w:space="0" w:color="auto"/>
        <w:left w:val="none" w:sz="0" w:space="0" w:color="auto"/>
        <w:bottom w:val="none" w:sz="0" w:space="0" w:color="auto"/>
        <w:right w:val="none" w:sz="0" w:space="0" w:color="auto"/>
      </w:divBdr>
    </w:div>
    <w:div w:id="268512459">
      <w:bodyDiv w:val="1"/>
      <w:marLeft w:val="0"/>
      <w:marRight w:val="0"/>
      <w:marTop w:val="0"/>
      <w:marBottom w:val="0"/>
      <w:divBdr>
        <w:top w:val="none" w:sz="0" w:space="0" w:color="auto"/>
        <w:left w:val="none" w:sz="0" w:space="0" w:color="auto"/>
        <w:bottom w:val="none" w:sz="0" w:space="0" w:color="auto"/>
        <w:right w:val="none" w:sz="0" w:space="0" w:color="auto"/>
      </w:divBdr>
    </w:div>
    <w:div w:id="309988247">
      <w:bodyDiv w:val="1"/>
      <w:marLeft w:val="0"/>
      <w:marRight w:val="0"/>
      <w:marTop w:val="0"/>
      <w:marBottom w:val="0"/>
      <w:divBdr>
        <w:top w:val="none" w:sz="0" w:space="0" w:color="auto"/>
        <w:left w:val="none" w:sz="0" w:space="0" w:color="auto"/>
        <w:bottom w:val="none" w:sz="0" w:space="0" w:color="auto"/>
        <w:right w:val="none" w:sz="0" w:space="0" w:color="auto"/>
      </w:divBdr>
    </w:div>
    <w:div w:id="342367385">
      <w:bodyDiv w:val="1"/>
      <w:marLeft w:val="0"/>
      <w:marRight w:val="0"/>
      <w:marTop w:val="0"/>
      <w:marBottom w:val="0"/>
      <w:divBdr>
        <w:top w:val="none" w:sz="0" w:space="0" w:color="auto"/>
        <w:left w:val="none" w:sz="0" w:space="0" w:color="auto"/>
        <w:bottom w:val="none" w:sz="0" w:space="0" w:color="auto"/>
        <w:right w:val="none" w:sz="0" w:space="0" w:color="auto"/>
      </w:divBdr>
    </w:div>
    <w:div w:id="342516361">
      <w:bodyDiv w:val="1"/>
      <w:marLeft w:val="0"/>
      <w:marRight w:val="0"/>
      <w:marTop w:val="0"/>
      <w:marBottom w:val="0"/>
      <w:divBdr>
        <w:top w:val="none" w:sz="0" w:space="0" w:color="auto"/>
        <w:left w:val="none" w:sz="0" w:space="0" w:color="auto"/>
        <w:bottom w:val="none" w:sz="0" w:space="0" w:color="auto"/>
        <w:right w:val="none" w:sz="0" w:space="0" w:color="auto"/>
      </w:divBdr>
    </w:div>
    <w:div w:id="348533714">
      <w:bodyDiv w:val="1"/>
      <w:marLeft w:val="0"/>
      <w:marRight w:val="0"/>
      <w:marTop w:val="0"/>
      <w:marBottom w:val="0"/>
      <w:divBdr>
        <w:top w:val="none" w:sz="0" w:space="0" w:color="auto"/>
        <w:left w:val="none" w:sz="0" w:space="0" w:color="auto"/>
        <w:bottom w:val="none" w:sz="0" w:space="0" w:color="auto"/>
        <w:right w:val="none" w:sz="0" w:space="0" w:color="auto"/>
      </w:divBdr>
    </w:div>
    <w:div w:id="354426565">
      <w:bodyDiv w:val="1"/>
      <w:marLeft w:val="0"/>
      <w:marRight w:val="0"/>
      <w:marTop w:val="0"/>
      <w:marBottom w:val="0"/>
      <w:divBdr>
        <w:top w:val="none" w:sz="0" w:space="0" w:color="auto"/>
        <w:left w:val="none" w:sz="0" w:space="0" w:color="auto"/>
        <w:bottom w:val="none" w:sz="0" w:space="0" w:color="auto"/>
        <w:right w:val="none" w:sz="0" w:space="0" w:color="auto"/>
      </w:divBdr>
    </w:div>
    <w:div w:id="367608242">
      <w:bodyDiv w:val="1"/>
      <w:marLeft w:val="0"/>
      <w:marRight w:val="0"/>
      <w:marTop w:val="0"/>
      <w:marBottom w:val="0"/>
      <w:divBdr>
        <w:top w:val="none" w:sz="0" w:space="0" w:color="auto"/>
        <w:left w:val="none" w:sz="0" w:space="0" w:color="auto"/>
        <w:bottom w:val="none" w:sz="0" w:space="0" w:color="auto"/>
        <w:right w:val="none" w:sz="0" w:space="0" w:color="auto"/>
      </w:divBdr>
    </w:div>
    <w:div w:id="374038472">
      <w:bodyDiv w:val="1"/>
      <w:marLeft w:val="0"/>
      <w:marRight w:val="0"/>
      <w:marTop w:val="0"/>
      <w:marBottom w:val="0"/>
      <w:divBdr>
        <w:top w:val="none" w:sz="0" w:space="0" w:color="auto"/>
        <w:left w:val="none" w:sz="0" w:space="0" w:color="auto"/>
        <w:bottom w:val="none" w:sz="0" w:space="0" w:color="auto"/>
        <w:right w:val="none" w:sz="0" w:space="0" w:color="auto"/>
      </w:divBdr>
    </w:div>
    <w:div w:id="395128897">
      <w:bodyDiv w:val="1"/>
      <w:marLeft w:val="0"/>
      <w:marRight w:val="0"/>
      <w:marTop w:val="0"/>
      <w:marBottom w:val="0"/>
      <w:divBdr>
        <w:top w:val="none" w:sz="0" w:space="0" w:color="auto"/>
        <w:left w:val="none" w:sz="0" w:space="0" w:color="auto"/>
        <w:bottom w:val="none" w:sz="0" w:space="0" w:color="auto"/>
        <w:right w:val="none" w:sz="0" w:space="0" w:color="auto"/>
      </w:divBdr>
      <w:divsChild>
        <w:div w:id="329407042">
          <w:marLeft w:val="0"/>
          <w:marRight w:val="0"/>
          <w:marTop w:val="0"/>
          <w:marBottom w:val="0"/>
          <w:divBdr>
            <w:top w:val="none" w:sz="0" w:space="0" w:color="auto"/>
            <w:left w:val="none" w:sz="0" w:space="0" w:color="auto"/>
            <w:bottom w:val="none" w:sz="0" w:space="0" w:color="auto"/>
            <w:right w:val="none" w:sz="0" w:space="0" w:color="auto"/>
          </w:divBdr>
        </w:div>
        <w:div w:id="980839885">
          <w:marLeft w:val="0"/>
          <w:marRight w:val="0"/>
          <w:marTop w:val="0"/>
          <w:marBottom w:val="0"/>
          <w:divBdr>
            <w:top w:val="none" w:sz="0" w:space="0" w:color="auto"/>
            <w:left w:val="none" w:sz="0" w:space="0" w:color="auto"/>
            <w:bottom w:val="none" w:sz="0" w:space="0" w:color="auto"/>
            <w:right w:val="none" w:sz="0" w:space="0" w:color="auto"/>
          </w:divBdr>
        </w:div>
        <w:div w:id="14043216">
          <w:marLeft w:val="0"/>
          <w:marRight w:val="0"/>
          <w:marTop w:val="0"/>
          <w:marBottom w:val="0"/>
          <w:divBdr>
            <w:top w:val="none" w:sz="0" w:space="0" w:color="auto"/>
            <w:left w:val="none" w:sz="0" w:space="0" w:color="auto"/>
            <w:bottom w:val="none" w:sz="0" w:space="0" w:color="auto"/>
            <w:right w:val="none" w:sz="0" w:space="0" w:color="auto"/>
          </w:divBdr>
        </w:div>
        <w:div w:id="1043023117">
          <w:marLeft w:val="0"/>
          <w:marRight w:val="0"/>
          <w:marTop w:val="0"/>
          <w:marBottom w:val="0"/>
          <w:divBdr>
            <w:top w:val="none" w:sz="0" w:space="0" w:color="auto"/>
            <w:left w:val="none" w:sz="0" w:space="0" w:color="auto"/>
            <w:bottom w:val="none" w:sz="0" w:space="0" w:color="auto"/>
            <w:right w:val="none" w:sz="0" w:space="0" w:color="auto"/>
          </w:divBdr>
        </w:div>
      </w:divsChild>
    </w:div>
    <w:div w:id="426733592">
      <w:bodyDiv w:val="1"/>
      <w:marLeft w:val="0"/>
      <w:marRight w:val="0"/>
      <w:marTop w:val="0"/>
      <w:marBottom w:val="0"/>
      <w:divBdr>
        <w:top w:val="none" w:sz="0" w:space="0" w:color="auto"/>
        <w:left w:val="none" w:sz="0" w:space="0" w:color="auto"/>
        <w:bottom w:val="none" w:sz="0" w:space="0" w:color="auto"/>
        <w:right w:val="none" w:sz="0" w:space="0" w:color="auto"/>
      </w:divBdr>
    </w:div>
    <w:div w:id="466162780">
      <w:bodyDiv w:val="1"/>
      <w:marLeft w:val="0"/>
      <w:marRight w:val="0"/>
      <w:marTop w:val="0"/>
      <w:marBottom w:val="0"/>
      <w:divBdr>
        <w:top w:val="none" w:sz="0" w:space="0" w:color="auto"/>
        <w:left w:val="none" w:sz="0" w:space="0" w:color="auto"/>
        <w:bottom w:val="none" w:sz="0" w:space="0" w:color="auto"/>
        <w:right w:val="none" w:sz="0" w:space="0" w:color="auto"/>
      </w:divBdr>
    </w:div>
    <w:div w:id="478694013">
      <w:bodyDiv w:val="1"/>
      <w:marLeft w:val="0"/>
      <w:marRight w:val="0"/>
      <w:marTop w:val="0"/>
      <w:marBottom w:val="0"/>
      <w:divBdr>
        <w:top w:val="none" w:sz="0" w:space="0" w:color="auto"/>
        <w:left w:val="none" w:sz="0" w:space="0" w:color="auto"/>
        <w:bottom w:val="none" w:sz="0" w:space="0" w:color="auto"/>
        <w:right w:val="none" w:sz="0" w:space="0" w:color="auto"/>
      </w:divBdr>
    </w:div>
    <w:div w:id="505750198">
      <w:bodyDiv w:val="1"/>
      <w:marLeft w:val="0"/>
      <w:marRight w:val="0"/>
      <w:marTop w:val="0"/>
      <w:marBottom w:val="0"/>
      <w:divBdr>
        <w:top w:val="none" w:sz="0" w:space="0" w:color="auto"/>
        <w:left w:val="none" w:sz="0" w:space="0" w:color="auto"/>
        <w:bottom w:val="none" w:sz="0" w:space="0" w:color="auto"/>
        <w:right w:val="none" w:sz="0" w:space="0" w:color="auto"/>
      </w:divBdr>
    </w:div>
    <w:div w:id="522792702">
      <w:bodyDiv w:val="1"/>
      <w:marLeft w:val="0"/>
      <w:marRight w:val="0"/>
      <w:marTop w:val="0"/>
      <w:marBottom w:val="0"/>
      <w:divBdr>
        <w:top w:val="none" w:sz="0" w:space="0" w:color="auto"/>
        <w:left w:val="none" w:sz="0" w:space="0" w:color="auto"/>
        <w:bottom w:val="none" w:sz="0" w:space="0" w:color="auto"/>
        <w:right w:val="none" w:sz="0" w:space="0" w:color="auto"/>
      </w:divBdr>
      <w:divsChild>
        <w:div w:id="224033271">
          <w:marLeft w:val="0"/>
          <w:marRight w:val="0"/>
          <w:marTop w:val="0"/>
          <w:marBottom w:val="0"/>
          <w:divBdr>
            <w:top w:val="none" w:sz="0" w:space="0" w:color="auto"/>
            <w:left w:val="none" w:sz="0" w:space="0" w:color="auto"/>
            <w:bottom w:val="none" w:sz="0" w:space="0" w:color="auto"/>
            <w:right w:val="none" w:sz="0" w:space="0" w:color="auto"/>
          </w:divBdr>
          <w:divsChild>
            <w:div w:id="1354067876">
              <w:marLeft w:val="0"/>
              <w:marRight w:val="0"/>
              <w:marTop w:val="0"/>
              <w:marBottom w:val="0"/>
              <w:divBdr>
                <w:top w:val="none" w:sz="0" w:space="0" w:color="auto"/>
                <w:left w:val="none" w:sz="0" w:space="0" w:color="auto"/>
                <w:bottom w:val="none" w:sz="0" w:space="0" w:color="auto"/>
                <w:right w:val="none" w:sz="0" w:space="0" w:color="auto"/>
              </w:divBdr>
              <w:divsChild>
                <w:div w:id="424352179">
                  <w:marLeft w:val="0"/>
                  <w:marRight w:val="0"/>
                  <w:marTop w:val="0"/>
                  <w:marBottom w:val="0"/>
                  <w:divBdr>
                    <w:top w:val="none" w:sz="0" w:space="0" w:color="auto"/>
                    <w:left w:val="none" w:sz="0" w:space="0" w:color="auto"/>
                    <w:bottom w:val="none" w:sz="0" w:space="0" w:color="auto"/>
                    <w:right w:val="none" w:sz="0" w:space="0" w:color="auto"/>
                  </w:divBdr>
                </w:div>
                <w:div w:id="2049181419">
                  <w:marLeft w:val="0"/>
                  <w:marRight w:val="0"/>
                  <w:marTop w:val="0"/>
                  <w:marBottom w:val="0"/>
                  <w:divBdr>
                    <w:top w:val="none" w:sz="0" w:space="0" w:color="auto"/>
                    <w:left w:val="none" w:sz="0" w:space="0" w:color="auto"/>
                    <w:bottom w:val="none" w:sz="0" w:space="0" w:color="auto"/>
                    <w:right w:val="none" w:sz="0" w:space="0" w:color="auto"/>
                  </w:divBdr>
                </w:div>
                <w:div w:id="195509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03724">
      <w:bodyDiv w:val="1"/>
      <w:marLeft w:val="0"/>
      <w:marRight w:val="0"/>
      <w:marTop w:val="0"/>
      <w:marBottom w:val="0"/>
      <w:divBdr>
        <w:top w:val="none" w:sz="0" w:space="0" w:color="auto"/>
        <w:left w:val="none" w:sz="0" w:space="0" w:color="auto"/>
        <w:bottom w:val="none" w:sz="0" w:space="0" w:color="auto"/>
        <w:right w:val="none" w:sz="0" w:space="0" w:color="auto"/>
      </w:divBdr>
    </w:div>
    <w:div w:id="609313559">
      <w:bodyDiv w:val="1"/>
      <w:marLeft w:val="0"/>
      <w:marRight w:val="0"/>
      <w:marTop w:val="0"/>
      <w:marBottom w:val="0"/>
      <w:divBdr>
        <w:top w:val="none" w:sz="0" w:space="0" w:color="auto"/>
        <w:left w:val="none" w:sz="0" w:space="0" w:color="auto"/>
        <w:bottom w:val="none" w:sz="0" w:space="0" w:color="auto"/>
        <w:right w:val="none" w:sz="0" w:space="0" w:color="auto"/>
      </w:divBdr>
      <w:divsChild>
        <w:div w:id="1753042390">
          <w:marLeft w:val="0"/>
          <w:marRight w:val="0"/>
          <w:marTop w:val="0"/>
          <w:marBottom w:val="0"/>
          <w:divBdr>
            <w:top w:val="none" w:sz="0" w:space="0" w:color="auto"/>
            <w:left w:val="none" w:sz="0" w:space="0" w:color="auto"/>
            <w:bottom w:val="none" w:sz="0" w:space="0" w:color="auto"/>
            <w:right w:val="none" w:sz="0" w:space="0" w:color="auto"/>
          </w:divBdr>
          <w:divsChild>
            <w:div w:id="1228687494">
              <w:marLeft w:val="0"/>
              <w:marRight w:val="0"/>
              <w:marTop w:val="0"/>
              <w:marBottom w:val="0"/>
              <w:divBdr>
                <w:top w:val="none" w:sz="0" w:space="0" w:color="auto"/>
                <w:left w:val="none" w:sz="0" w:space="0" w:color="auto"/>
                <w:bottom w:val="none" w:sz="0" w:space="0" w:color="auto"/>
                <w:right w:val="none" w:sz="0" w:space="0" w:color="auto"/>
              </w:divBdr>
              <w:divsChild>
                <w:div w:id="376666412">
                  <w:marLeft w:val="0"/>
                  <w:marRight w:val="0"/>
                  <w:marTop w:val="0"/>
                  <w:marBottom w:val="0"/>
                  <w:divBdr>
                    <w:top w:val="none" w:sz="0" w:space="0" w:color="auto"/>
                    <w:left w:val="none" w:sz="0" w:space="0" w:color="auto"/>
                    <w:bottom w:val="none" w:sz="0" w:space="0" w:color="auto"/>
                    <w:right w:val="none" w:sz="0" w:space="0" w:color="auto"/>
                  </w:divBdr>
                </w:div>
                <w:div w:id="1063868404">
                  <w:marLeft w:val="0"/>
                  <w:marRight w:val="0"/>
                  <w:marTop w:val="0"/>
                  <w:marBottom w:val="0"/>
                  <w:divBdr>
                    <w:top w:val="none" w:sz="0" w:space="0" w:color="auto"/>
                    <w:left w:val="none" w:sz="0" w:space="0" w:color="auto"/>
                    <w:bottom w:val="none" w:sz="0" w:space="0" w:color="auto"/>
                    <w:right w:val="none" w:sz="0" w:space="0" w:color="auto"/>
                  </w:divBdr>
                </w:div>
                <w:div w:id="1133475798">
                  <w:marLeft w:val="0"/>
                  <w:marRight w:val="0"/>
                  <w:marTop w:val="0"/>
                  <w:marBottom w:val="0"/>
                  <w:divBdr>
                    <w:top w:val="none" w:sz="0" w:space="0" w:color="auto"/>
                    <w:left w:val="none" w:sz="0" w:space="0" w:color="auto"/>
                    <w:bottom w:val="none" w:sz="0" w:space="0" w:color="auto"/>
                    <w:right w:val="none" w:sz="0" w:space="0" w:color="auto"/>
                  </w:divBdr>
                </w:div>
                <w:div w:id="184026914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1894971">
                      <w:marLeft w:val="0"/>
                      <w:marRight w:val="0"/>
                      <w:marTop w:val="0"/>
                      <w:marBottom w:val="0"/>
                      <w:divBdr>
                        <w:top w:val="none" w:sz="0" w:space="0" w:color="auto"/>
                        <w:left w:val="none" w:sz="0" w:space="0" w:color="auto"/>
                        <w:bottom w:val="none" w:sz="0" w:space="0" w:color="auto"/>
                        <w:right w:val="none" w:sz="0" w:space="0" w:color="auto"/>
                      </w:divBdr>
                    </w:div>
                    <w:div w:id="620841058">
                      <w:marLeft w:val="0"/>
                      <w:marRight w:val="0"/>
                      <w:marTop w:val="0"/>
                      <w:marBottom w:val="0"/>
                      <w:divBdr>
                        <w:top w:val="none" w:sz="0" w:space="0" w:color="auto"/>
                        <w:left w:val="none" w:sz="0" w:space="0" w:color="auto"/>
                        <w:bottom w:val="none" w:sz="0" w:space="0" w:color="auto"/>
                        <w:right w:val="none" w:sz="0" w:space="0" w:color="auto"/>
                      </w:divBdr>
                    </w:div>
                  </w:divsChild>
                </w:div>
                <w:div w:id="694042637">
                  <w:marLeft w:val="0"/>
                  <w:marRight w:val="0"/>
                  <w:marTop w:val="0"/>
                  <w:marBottom w:val="0"/>
                  <w:divBdr>
                    <w:top w:val="none" w:sz="0" w:space="0" w:color="auto"/>
                    <w:left w:val="none" w:sz="0" w:space="0" w:color="auto"/>
                    <w:bottom w:val="none" w:sz="0" w:space="0" w:color="auto"/>
                    <w:right w:val="none" w:sz="0" w:space="0" w:color="auto"/>
                  </w:divBdr>
                </w:div>
                <w:div w:id="133025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868873">
      <w:bodyDiv w:val="1"/>
      <w:marLeft w:val="0"/>
      <w:marRight w:val="0"/>
      <w:marTop w:val="0"/>
      <w:marBottom w:val="0"/>
      <w:divBdr>
        <w:top w:val="none" w:sz="0" w:space="0" w:color="auto"/>
        <w:left w:val="none" w:sz="0" w:space="0" w:color="auto"/>
        <w:bottom w:val="none" w:sz="0" w:space="0" w:color="auto"/>
        <w:right w:val="none" w:sz="0" w:space="0" w:color="auto"/>
      </w:divBdr>
    </w:div>
    <w:div w:id="619455217">
      <w:bodyDiv w:val="1"/>
      <w:marLeft w:val="0"/>
      <w:marRight w:val="0"/>
      <w:marTop w:val="0"/>
      <w:marBottom w:val="0"/>
      <w:divBdr>
        <w:top w:val="none" w:sz="0" w:space="0" w:color="auto"/>
        <w:left w:val="none" w:sz="0" w:space="0" w:color="auto"/>
        <w:bottom w:val="none" w:sz="0" w:space="0" w:color="auto"/>
        <w:right w:val="none" w:sz="0" w:space="0" w:color="auto"/>
      </w:divBdr>
    </w:div>
    <w:div w:id="676880385">
      <w:bodyDiv w:val="1"/>
      <w:marLeft w:val="0"/>
      <w:marRight w:val="0"/>
      <w:marTop w:val="0"/>
      <w:marBottom w:val="0"/>
      <w:divBdr>
        <w:top w:val="none" w:sz="0" w:space="0" w:color="auto"/>
        <w:left w:val="none" w:sz="0" w:space="0" w:color="auto"/>
        <w:bottom w:val="none" w:sz="0" w:space="0" w:color="auto"/>
        <w:right w:val="none" w:sz="0" w:space="0" w:color="auto"/>
      </w:divBdr>
    </w:div>
    <w:div w:id="754520951">
      <w:bodyDiv w:val="1"/>
      <w:marLeft w:val="0"/>
      <w:marRight w:val="0"/>
      <w:marTop w:val="0"/>
      <w:marBottom w:val="0"/>
      <w:divBdr>
        <w:top w:val="none" w:sz="0" w:space="0" w:color="auto"/>
        <w:left w:val="none" w:sz="0" w:space="0" w:color="auto"/>
        <w:bottom w:val="none" w:sz="0" w:space="0" w:color="auto"/>
        <w:right w:val="none" w:sz="0" w:space="0" w:color="auto"/>
      </w:divBdr>
    </w:div>
    <w:div w:id="761798075">
      <w:bodyDiv w:val="1"/>
      <w:marLeft w:val="0"/>
      <w:marRight w:val="0"/>
      <w:marTop w:val="0"/>
      <w:marBottom w:val="0"/>
      <w:divBdr>
        <w:top w:val="none" w:sz="0" w:space="0" w:color="auto"/>
        <w:left w:val="none" w:sz="0" w:space="0" w:color="auto"/>
        <w:bottom w:val="none" w:sz="0" w:space="0" w:color="auto"/>
        <w:right w:val="none" w:sz="0" w:space="0" w:color="auto"/>
      </w:divBdr>
    </w:div>
    <w:div w:id="781459112">
      <w:bodyDiv w:val="1"/>
      <w:marLeft w:val="0"/>
      <w:marRight w:val="0"/>
      <w:marTop w:val="0"/>
      <w:marBottom w:val="0"/>
      <w:divBdr>
        <w:top w:val="none" w:sz="0" w:space="0" w:color="auto"/>
        <w:left w:val="none" w:sz="0" w:space="0" w:color="auto"/>
        <w:bottom w:val="none" w:sz="0" w:space="0" w:color="auto"/>
        <w:right w:val="none" w:sz="0" w:space="0" w:color="auto"/>
      </w:divBdr>
    </w:div>
    <w:div w:id="818182558">
      <w:bodyDiv w:val="1"/>
      <w:marLeft w:val="0"/>
      <w:marRight w:val="0"/>
      <w:marTop w:val="0"/>
      <w:marBottom w:val="0"/>
      <w:divBdr>
        <w:top w:val="none" w:sz="0" w:space="0" w:color="auto"/>
        <w:left w:val="none" w:sz="0" w:space="0" w:color="auto"/>
        <w:bottom w:val="none" w:sz="0" w:space="0" w:color="auto"/>
        <w:right w:val="none" w:sz="0" w:space="0" w:color="auto"/>
      </w:divBdr>
    </w:div>
    <w:div w:id="850755164">
      <w:bodyDiv w:val="1"/>
      <w:marLeft w:val="0"/>
      <w:marRight w:val="0"/>
      <w:marTop w:val="0"/>
      <w:marBottom w:val="0"/>
      <w:divBdr>
        <w:top w:val="none" w:sz="0" w:space="0" w:color="auto"/>
        <w:left w:val="none" w:sz="0" w:space="0" w:color="auto"/>
        <w:bottom w:val="none" w:sz="0" w:space="0" w:color="auto"/>
        <w:right w:val="none" w:sz="0" w:space="0" w:color="auto"/>
      </w:divBdr>
    </w:div>
    <w:div w:id="891846526">
      <w:bodyDiv w:val="1"/>
      <w:marLeft w:val="0"/>
      <w:marRight w:val="0"/>
      <w:marTop w:val="0"/>
      <w:marBottom w:val="0"/>
      <w:divBdr>
        <w:top w:val="none" w:sz="0" w:space="0" w:color="auto"/>
        <w:left w:val="none" w:sz="0" w:space="0" w:color="auto"/>
        <w:bottom w:val="none" w:sz="0" w:space="0" w:color="auto"/>
        <w:right w:val="none" w:sz="0" w:space="0" w:color="auto"/>
      </w:divBdr>
    </w:div>
    <w:div w:id="913783106">
      <w:bodyDiv w:val="1"/>
      <w:marLeft w:val="0"/>
      <w:marRight w:val="0"/>
      <w:marTop w:val="0"/>
      <w:marBottom w:val="0"/>
      <w:divBdr>
        <w:top w:val="none" w:sz="0" w:space="0" w:color="auto"/>
        <w:left w:val="none" w:sz="0" w:space="0" w:color="auto"/>
        <w:bottom w:val="none" w:sz="0" w:space="0" w:color="auto"/>
        <w:right w:val="none" w:sz="0" w:space="0" w:color="auto"/>
      </w:divBdr>
    </w:div>
    <w:div w:id="961114936">
      <w:bodyDiv w:val="1"/>
      <w:marLeft w:val="0"/>
      <w:marRight w:val="0"/>
      <w:marTop w:val="0"/>
      <w:marBottom w:val="0"/>
      <w:divBdr>
        <w:top w:val="none" w:sz="0" w:space="0" w:color="auto"/>
        <w:left w:val="none" w:sz="0" w:space="0" w:color="auto"/>
        <w:bottom w:val="none" w:sz="0" w:space="0" w:color="auto"/>
        <w:right w:val="none" w:sz="0" w:space="0" w:color="auto"/>
      </w:divBdr>
      <w:divsChild>
        <w:div w:id="307708192">
          <w:marLeft w:val="0"/>
          <w:marRight w:val="0"/>
          <w:marTop w:val="0"/>
          <w:marBottom w:val="0"/>
          <w:divBdr>
            <w:top w:val="none" w:sz="0" w:space="0" w:color="auto"/>
            <w:left w:val="none" w:sz="0" w:space="0" w:color="auto"/>
            <w:bottom w:val="none" w:sz="0" w:space="0" w:color="auto"/>
            <w:right w:val="none" w:sz="0" w:space="0" w:color="auto"/>
          </w:divBdr>
        </w:div>
        <w:div w:id="146284463">
          <w:marLeft w:val="0"/>
          <w:marRight w:val="0"/>
          <w:marTop w:val="0"/>
          <w:marBottom w:val="0"/>
          <w:divBdr>
            <w:top w:val="none" w:sz="0" w:space="0" w:color="auto"/>
            <w:left w:val="none" w:sz="0" w:space="0" w:color="auto"/>
            <w:bottom w:val="none" w:sz="0" w:space="0" w:color="auto"/>
            <w:right w:val="none" w:sz="0" w:space="0" w:color="auto"/>
          </w:divBdr>
        </w:div>
        <w:div w:id="18315785">
          <w:marLeft w:val="0"/>
          <w:marRight w:val="0"/>
          <w:marTop w:val="0"/>
          <w:marBottom w:val="0"/>
          <w:divBdr>
            <w:top w:val="none" w:sz="0" w:space="0" w:color="auto"/>
            <w:left w:val="none" w:sz="0" w:space="0" w:color="auto"/>
            <w:bottom w:val="none" w:sz="0" w:space="0" w:color="auto"/>
            <w:right w:val="none" w:sz="0" w:space="0" w:color="auto"/>
          </w:divBdr>
        </w:div>
        <w:div w:id="1454324400">
          <w:marLeft w:val="0"/>
          <w:marRight w:val="0"/>
          <w:marTop w:val="0"/>
          <w:marBottom w:val="0"/>
          <w:divBdr>
            <w:top w:val="none" w:sz="0" w:space="0" w:color="auto"/>
            <w:left w:val="none" w:sz="0" w:space="0" w:color="auto"/>
            <w:bottom w:val="none" w:sz="0" w:space="0" w:color="auto"/>
            <w:right w:val="none" w:sz="0" w:space="0" w:color="auto"/>
          </w:divBdr>
        </w:div>
        <w:div w:id="13202">
          <w:marLeft w:val="0"/>
          <w:marRight w:val="0"/>
          <w:marTop w:val="0"/>
          <w:marBottom w:val="0"/>
          <w:divBdr>
            <w:top w:val="none" w:sz="0" w:space="0" w:color="auto"/>
            <w:left w:val="none" w:sz="0" w:space="0" w:color="auto"/>
            <w:bottom w:val="none" w:sz="0" w:space="0" w:color="auto"/>
            <w:right w:val="none" w:sz="0" w:space="0" w:color="auto"/>
          </w:divBdr>
        </w:div>
        <w:div w:id="257182343">
          <w:marLeft w:val="0"/>
          <w:marRight w:val="0"/>
          <w:marTop w:val="0"/>
          <w:marBottom w:val="0"/>
          <w:divBdr>
            <w:top w:val="none" w:sz="0" w:space="0" w:color="auto"/>
            <w:left w:val="none" w:sz="0" w:space="0" w:color="auto"/>
            <w:bottom w:val="none" w:sz="0" w:space="0" w:color="auto"/>
            <w:right w:val="none" w:sz="0" w:space="0" w:color="auto"/>
          </w:divBdr>
        </w:div>
        <w:div w:id="967127823">
          <w:marLeft w:val="0"/>
          <w:marRight w:val="0"/>
          <w:marTop w:val="0"/>
          <w:marBottom w:val="0"/>
          <w:divBdr>
            <w:top w:val="none" w:sz="0" w:space="0" w:color="auto"/>
            <w:left w:val="none" w:sz="0" w:space="0" w:color="auto"/>
            <w:bottom w:val="none" w:sz="0" w:space="0" w:color="auto"/>
            <w:right w:val="none" w:sz="0" w:space="0" w:color="auto"/>
          </w:divBdr>
        </w:div>
        <w:div w:id="1584333938">
          <w:marLeft w:val="0"/>
          <w:marRight w:val="0"/>
          <w:marTop w:val="0"/>
          <w:marBottom w:val="0"/>
          <w:divBdr>
            <w:top w:val="none" w:sz="0" w:space="0" w:color="auto"/>
            <w:left w:val="none" w:sz="0" w:space="0" w:color="auto"/>
            <w:bottom w:val="none" w:sz="0" w:space="0" w:color="auto"/>
            <w:right w:val="none" w:sz="0" w:space="0" w:color="auto"/>
          </w:divBdr>
        </w:div>
        <w:div w:id="68885629">
          <w:marLeft w:val="0"/>
          <w:marRight w:val="0"/>
          <w:marTop w:val="0"/>
          <w:marBottom w:val="0"/>
          <w:divBdr>
            <w:top w:val="none" w:sz="0" w:space="0" w:color="auto"/>
            <w:left w:val="none" w:sz="0" w:space="0" w:color="auto"/>
            <w:bottom w:val="none" w:sz="0" w:space="0" w:color="auto"/>
            <w:right w:val="none" w:sz="0" w:space="0" w:color="auto"/>
          </w:divBdr>
        </w:div>
        <w:div w:id="1905412024">
          <w:marLeft w:val="0"/>
          <w:marRight w:val="0"/>
          <w:marTop w:val="0"/>
          <w:marBottom w:val="0"/>
          <w:divBdr>
            <w:top w:val="none" w:sz="0" w:space="0" w:color="auto"/>
            <w:left w:val="none" w:sz="0" w:space="0" w:color="auto"/>
            <w:bottom w:val="none" w:sz="0" w:space="0" w:color="auto"/>
            <w:right w:val="none" w:sz="0" w:space="0" w:color="auto"/>
          </w:divBdr>
        </w:div>
        <w:div w:id="1786191259">
          <w:marLeft w:val="0"/>
          <w:marRight w:val="0"/>
          <w:marTop w:val="0"/>
          <w:marBottom w:val="0"/>
          <w:divBdr>
            <w:top w:val="none" w:sz="0" w:space="0" w:color="auto"/>
            <w:left w:val="none" w:sz="0" w:space="0" w:color="auto"/>
            <w:bottom w:val="none" w:sz="0" w:space="0" w:color="auto"/>
            <w:right w:val="none" w:sz="0" w:space="0" w:color="auto"/>
          </w:divBdr>
        </w:div>
        <w:div w:id="1415973753">
          <w:marLeft w:val="0"/>
          <w:marRight w:val="0"/>
          <w:marTop w:val="0"/>
          <w:marBottom w:val="0"/>
          <w:divBdr>
            <w:top w:val="none" w:sz="0" w:space="0" w:color="auto"/>
            <w:left w:val="none" w:sz="0" w:space="0" w:color="auto"/>
            <w:bottom w:val="none" w:sz="0" w:space="0" w:color="auto"/>
            <w:right w:val="none" w:sz="0" w:space="0" w:color="auto"/>
          </w:divBdr>
        </w:div>
        <w:div w:id="562561976">
          <w:marLeft w:val="0"/>
          <w:marRight w:val="0"/>
          <w:marTop w:val="0"/>
          <w:marBottom w:val="0"/>
          <w:divBdr>
            <w:top w:val="none" w:sz="0" w:space="0" w:color="auto"/>
            <w:left w:val="none" w:sz="0" w:space="0" w:color="auto"/>
            <w:bottom w:val="none" w:sz="0" w:space="0" w:color="auto"/>
            <w:right w:val="none" w:sz="0" w:space="0" w:color="auto"/>
          </w:divBdr>
        </w:div>
      </w:divsChild>
    </w:div>
    <w:div w:id="1003510399">
      <w:bodyDiv w:val="1"/>
      <w:marLeft w:val="0"/>
      <w:marRight w:val="0"/>
      <w:marTop w:val="0"/>
      <w:marBottom w:val="0"/>
      <w:divBdr>
        <w:top w:val="none" w:sz="0" w:space="0" w:color="auto"/>
        <w:left w:val="none" w:sz="0" w:space="0" w:color="auto"/>
        <w:bottom w:val="none" w:sz="0" w:space="0" w:color="auto"/>
        <w:right w:val="none" w:sz="0" w:space="0" w:color="auto"/>
      </w:divBdr>
    </w:div>
    <w:div w:id="1095904900">
      <w:bodyDiv w:val="1"/>
      <w:marLeft w:val="0"/>
      <w:marRight w:val="0"/>
      <w:marTop w:val="0"/>
      <w:marBottom w:val="0"/>
      <w:divBdr>
        <w:top w:val="none" w:sz="0" w:space="0" w:color="auto"/>
        <w:left w:val="none" w:sz="0" w:space="0" w:color="auto"/>
        <w:bottom w:val="none" w:sz="0" w:space="0" w:color="auto"/>
        <w:right w:val="none" w:sz="0" w:space="0" w:color="auto"/>
      </w:divBdr>
    </w:div>
    <w:div w:id="1157040390">
      <w:bodyDiv w:val="1"/>
      <w:marLeft w:val="0"/>
      <w:marRight w:val="0"/>
      <w:marTop w:val="0"/>
      <w:marBottom w:val="0"/>
      <w:divBdr>
        <w:top w:val="none" w:sz="0" w:space="0" w:color="auto"/>
        <w:left w:val="none" w:sz="0" w:space="0" w:color="auto"/>
        <w:bottom w:val="none" w:sz="0" w:space="0" w:color="auto"/>
        <w:right w:val="none" w:sz="0" w:space="0" w:color="auto"/>
      </w:divBdr>
    </w:div>
    <w:div w:id="1188758459">
      <w:bodyDiv w:val="1"/>
      <w:marLeft w:val="0"/>
      <w:marRight w:val="0"/>
      <w:marTop w:val="0"/>
      <w:marBottom w:val="0"/>
      <w:divBdr>
        <w:top w:val="none" w:sz="0" w:space="0" w:color="auto"/>
        <w:left w:val="none" w:sz="0" w:space="0" w:color="auto"/>
        <w:bottom w:val="none" w:sz="0" w:space="0" w:color="auto"/>
        <w:right w:val="none" w:sz="0" w:space="0" w:color="auto"/>
      </w:divBdr>
    </w:div>
    <w:div w:id="1212619840">
      <w:bodyDiv w:val="1"/>
      <w:marLeft w:val="0"/>
      <w:marRight w:val="0"/>
      <w:marTop w:val="0"/>
      <w:marBottom w:val="0"/>
      <w:divBdr>
        <w:top w:val="none" w:sz="0" w:space="0" w:color="auto"/>
        <w:left w:val="none" w:sz="0" w:space="0" w:color="auto"/>
        <w:bottom w:val="none" w:sz="0" w:space="0" w:color="auto"/>
        <w:right w:val="none" w:sz="0" w:space="0" w:color="auto"/>
      </w:divBdr>
    </w:div>
    <w:div w:id="1231310387">
      <w:bodyDiv w:val="1"/>
      <w:marLeft w:val="0"/>
      <w:marRight w:val="0"/>
      <w:marTop w:val="0"/>
      <w:marBottom w:val="0"/>
      <w:divBdr>
        <w:top w:val="none" w:sz="0" w:space="0" w:color="auto"/>
        <w:left w:val="none" w:sz="0" w:space="0" w:color="auto"/>
        <w:bottom w:val="none" w:sz="0" w:space="0" w:color="auto"/>
        <w:right w:val="none" w:sz="0" w:space="0" w:color="auto"/>
      </w:divBdr>
      <w:divsChild>
        <w:div w:id="338775778">
          <w:marLeft w:val="0"/>
          <w:marRight w:val="0"/>
          <w:marTop w:val="0"/>
          <w:marBottom w:val="0"/>
          <w:divBdr>
            <w:top w:val="none" w:sz="0" w:space="0" w:color="auto"/>
            <w:left w:val="none" w:sz="0" w:space="0" w:color="auto"/>
            <w:bottom w:val="none" w:sz="0" w:space="0" w:color="auto"/>
            <w:right w:val="none" w:sz="0" w:space="0" w:color="auto"/>
          </w:divBdr>
          <w:divsChild>
            <w:div w:id="132049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6848">
      <w:bodyDiv w:val="1"/>
      <w:marLeft w:val="0"/>
      <w:marRight w:val="0"/>
      <w:marTop w:val="0"/>
      <w:marBottom w:val="0"/>
      <w:divBdr>
        <w:top w:val="none" w:sz="0" w:space="0" w:color="auto"/>
        <w:left w:val="none" w:sz="0" w:space="0" w:color="auto"/>
        <w:bottom w:val="none" w:sz="0" w:space="0" w:color="auto"/>
        <w:right w:val="none" w:sz="0" w:space="0" w:color="auto"/>
      </w:divBdr>
    </w:div>
    <w:div w:id="1364861071">
      <w:bodyDiv w:val="1"/>
      <w:marLeft w:val="0"/>
      <w:marRight w:val="0"/>
      <w:marTop w:val="0"/>
      <w:marBottom w:val="0"/>
      <w:divBdr>
        <w:top w:val="none" w:sz="0" w:space="0" w:color="auto"/>
        <w:left w:val="none" w:sz="0" w:space="0" w:color="auto"/>
        <w:bottom w:val="none" w:sz="0" w:space="0" w:color="auto"/>
        <w:right w:val="none" w:sz="0" w:space="0" w:color="auto"/>
      </w:divBdr>
    </w:div>
    <w:div w:id="1365250446">
      <w:bodyDiv w:val="1"/>
      <w:marLeft w:val="0"/>
      <w:marRight w:val="0"/>
      <w:marTop w:val="0"/>
      <w:marBottom w:val="0"/>
      <w:divBdr>
        <w:top w:val="none" w:sz="0" w:space="0" w:color="auto"/>
        <w:left w:val="none" w:sz="0" w:space="0" w:color="auto"/>
        <w:bottom w:val="none" w:sz="0" w:space="0" w:color="auto"/>
        <w:right w:val="none" w:sz="0" w:space="0" w:color="auto"/>
      </w:divBdr>
    </w:div>
    <w:div w:id="1393119032">
      <w:bodyDiv w:val="1"/>
      <w:marLeft w:val="0"/>
      <w:marRight w:val="0"/>
      <w:marTop w:val="0"/>
      <w:marBottom w:val="0"/>
      <w:divBdr>
        <w:top w:val="none" w:sz="0" w:space="0" w:color="auto"/>
        <w:left w:val="none" w:sz="0" w:space="0" w:color="auto"/>
        <w:bottom w:val="none" w:sz="0" w:space="0" w:color="auto"/>
        <w:right w:val="none" w:sz="0" w:space="0" w:color="auto"/>
      </w:divBdr>
    </w:div>
    <w:div w:id="1436287868">
      <w:bodyDiv w:val="1"/>
      <w:marLeft w:val="0"/>
      <w:marRight w:val="0"/>
      <w:marTop w:val="0"/>
      <w:marBottom w:val="0"/>
      <w:divBdr>
        <w:top w:val="none" w:sz="0" w:space="0" w:color="auto"/>
        <w:left w:val="none" w:sz="0" w:space="0" w:color="auto"/>
        <w:bottom w:val="none" w:sz="0" w:space="0" w:color="auto"/>
        <w:right w:val="none" w:sz="0" w:space="0" w:color="auto"/>
      </w:divBdr>
    </w:div>
    <w:div w:id="1474714044">
      <w:bodyDiv w:val="1"/>
      <w:marLeft w:val="0"/>
      <w:marRight w:val="0"/>
      <w:marTop w:val="0"/>
      <w:marBottom w:val="0"/>
      <w:divBdr>
        <w:top w:val="none" w:sz="0" w:space="0" w:color="auto"/>
        <w:left w:val="none" w:sz="0" w:space="0" w:color="auto"/>
        <w:bottom w:val="none" w:sz="0" w:space="0" w:color="auto"/>
        <w:right w:val="none" w:sz="0" w:space="0" w:color="auto"/>
      </w:divBdr>
    </w:div>
    <w:div w:id="1555580762">
      <w:bodyDiv w:val="1"/>
      <w:marLeft w:val="0"/>
      <w:marRight w:val="0"/>
      <w:marTop w:val="0"/>
      <w:marBottom w:val="0"/>
      <w:divBdr>
        <w:top w:val="none" w:sz="0" w:space="0" w:color="auto"/>
        <w:left w:val="none" w:sz="0" w:space="0" w:color="auto"/>
        <w:bottom w:val="none" w:sz="0" w:space="0" w:color="auto"/>
        <w:right w:val="none" w:sz="0" w:space="0" w:color="auto"/>
      </w:divBdr>
    </w:div>
    <w:div w:id="1558738471">
      <w:bodyDiv w:val="1"/>
      <w:marLeft w:val="0"/>
      <w:marRight w:val="0"/>
      <w:marTop w:val="0"/>
      <w:marBottom w:val="0"/>
      <w:divBdr>
        <w:top w:val="none" w:sz="0" w:space="0" w:color="auto"/>
        <w:left w:val="none" w:sz="0" w:space="0" w:color="auto"/>
        <w:bottom w:val="none" w:sz="0" w:space="0" w:color="auto"/>
        <w:right w:val="none" w:sz="0" w:space="0" w:color="auto"/>
      </w:divBdr>
      <w:divsChild>
        <w:div w:id="2016297881">
          <w:marLeft w:val="0"/>
          <w:marRight w:val="0"/>
          <w:marTop w:val="0"/>
          <w:marBottom w:val="0"/>
          <w:divBdr>
            <w:top w:val="none" w:sz="0" w:space="0" w:color="auto"/>
            <w:left w:val="none" w:sz="0" w:space="0" w:color="auto"/>
            <w:bottom w:val="none" w:sz="0" w:space="0" w:color="auto"/>
            <w:right w:val="none" w:sz="0" w:space="0" w:color="auto"/>
          </w:divBdr>
          <w:divsChild>
            <w:div w:id="711732414">
              <w:marLeft w:val="0"/>
              <w:marRight w:val="0"/>
              <w:marTop w:val="0"/>
              <w:marBottom w:val="0"/>
              <w:divBdr>
                <w:top w:val="none" w:sz="0" w:space="0" w:color="auto"/>
                <w:left w:val="none" w:sz="0" w:space="0" w:color="auto"/>
                <w:bottom w:val="none" w:sz="0" w:space="0" w:color="auto"/>
                <w:right w:val="none" w:sz="0" w:space="0" w:color="auto"/>
              </w:divBdr>
              <w:divsChild>
                <w:div w:id="136448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021329">
      <w:bodyDiv w:val="1"/>
      <w:marLeft w:val="0"/>
      <w:marRight w:val="0"/>
      <w:marTop w:val="0"/>
      <w:marBottom w:val="0"/>
      <w:divBdr>
        <w:top w:val="none" w:sz="0" w:space="0" w:color="auto"/>
        <w:left w:val="none" w:sz="0" w:space="0" w:color="auto"/>
        <w:bottom w:val="none" w:sz="0" w:space="0" w:color="auto"/>
        <w:right w:val="none" w:sz="0" w:space="0" w:color="auto"/>
      </w:divBdr>
    </w:div>
    <w:div w:id="1585064357">
      <w:bodyDiv w:val="1"/>
      <w:marLeft w:val="0"/>
      <w:marRight w:val="0"/>
      <w:marTop w:val="0"/>
      <w:marBottom w:val="0"/>
      <w:divBdr>
        <w:top w:val="none" w:sz="0" w:space="0" w:color="auto"/>
        <w:left w:val="none" w:sz="0" w:space="0" w:color="auto"/>
        <w:bottom w:val="none" w:sz="0" w:space="0" w:color="auto"/>
        <w:right w:val="none" w:sz="0" w:space="0" w:color="auto"/>
      </w:divBdr>
    </w:div>
    <w:div w:id="1655059678">
      <w:bodyDiv w:val="1"/>
      <w:marLeft w:val="0"/>
      <w:marRight w:val="0"/>
      <w:marTop w:val="0"/>
      <w:marBottom w:val="0"/>
      <w:divBdr>
        <w:top w:val="none" w:sz="0" w:space="0" w:color="auto"/>
        <w:left w:val="none" w:sz="0" w:space="0" w:color="auto"/>
        <w:bottom w:val="none" w:sz="0" w:space="0" w:color="auto"/>
        <w:right w:val="none" w:sz="0" w:space="0" w:color="auto"/>
      </w:divBdr>
    </w:div>
    <w:div w:id="1675690451">
      <w:bodyDiv w:val="1"/>
      <w:marLeft w:val="0"/>
      <w:marRight w:val="0"/>
      <w:marTop w:val="0"/>
      <w:marBottom w:val="0"/>
      <w:divBdr>
        <w:top w:val="none" w:sz="0" w:space="0" w:color="auto"/>
        <w:left w:val="none" w:sz="0" w:space="0" w:color="auto"/>
        <w:bottom w:val="none" w:sz="0" w:space="0" w:color="auto"/>
        <w:right w:val="none" w:sz="0" w:space="0" w:color="auto"/>
      </w:divBdr>
    </w:div>
    <w:div w:id="1693998036">
      <w:bodyDiv w:val="1"/>
      <w:marLeft w:val="0"/>
      <w:marRight w:val="0"/>
      <w:marTop w:val="0"/>
      <w:marBottom w:val="0"/>
      <w:divBdr>
        <w:top w:val="none" w:sz="0" w:space="0" w:color="auto"/>
        <w:left w:val="none" w:sz="0" w:space="0" w:color="auto"/>
        <w:bottom w:val="none" w:sz="0" w:space="0" w:color="auto"/>
        <w:right w:val="none" w:sz="0" w:space="0" w:color="auto"/>
      </w:divBdr>
    </w:div>
    <w:div w:id="1704208046">
      <w:bodyDiv w:val="1"/>
      <w:marLeft w:val="0"/>
      <w:marRight w:val="0"/>
      <w:marTop w:val="0"/>
      <w:marBottom w:val="0"/>
      <w:divBdr>
        <w:top w:val="none" w:sz="0" w:space="0" w:color="auto"/>
        <w:left w:val="none" w:sz="0" w:space="0" w:color="auto"/>
        <w:bottom w:val="none" w:sz="0" w:space="0" w:color="auto"/>
        <w:right w:val="none" w:sz="0" w:space="0" w:color="auto"/>
      </w:divBdr>
    </w:div>
    <w:div w:id="1724869850">
      <w:bodyDiv w:val="1"/>
      <w:marLeft w:val="0"/>
      <w:marRight w:val="0"/>
      <w:marTop w:val="0"/>
      <w:marBottom w:val="0"/>
      <w:divBdr>
        <w:top w:val="none" w:sz="0" w:space="0" w:color="auto"/>
        <w:left w:val="none" w:sz="0" w:space="0" w:color="auto"/>
        <w:bottom w:val="none" w:sz="0" w:space="0" w:color="auto"/>
        <w:right w:val="none" w:sz="0" w:space="0" w:color="auto"/>
      </w:divBdr>
    </w:div>
    <w:div w:id="1910384757">
      <w:bodyDiv w:val="1"/>
      <w:marLeft w:val="0"/>
      <w:marRight w:val="0"/>
      <w:marTop w:val="0"/>
      <w:marBottom w:val="0"/>
      <w:divBdr>
        <w:top w:val="none" w:sz="0" w:space="0" w:color="auto"/>
        <w:left w:val="none" w:sz="0" w:space="0" w:color="auto"/>
        <w:bottom w:val="none" w:sz="0" w:space="0" w:color="auto"/>
        <w:right w:val="none" w:sz="0" w:space="0" w:color="auto"/>
      </w:divBdr>
      <w:divsChild>
        <w:div w:id="592402194">
          <w:marLeft w:val="0"/>
          <w:marRight w:val="0"/>
          <w:marTop w:val="0"/>
          <w:marBottom w:val="0"/>
          <w:divBdr>
            <w:top w:val="none" w:sz="0" w:space="0" w:color="auto"/>
            <w:left w:val="none" w:sz="0" w:space="0" w:color="auto"/>
            <w:bottom w:val="none" w:sz="0" w:space="0" w:color="auto"/>
            <w:right w:val="none" w:sz="0" w:space="0" w:color="auto"/>
          </w:divBdr>
        </w:div>
      </w:divsChild>
    </w:div>
    <w:div w:id="2036271771">
      <w:bodyDiv w:val="1"/>
      <w:marLeft w:val="0"/>
      <w:marRight w:val="0"/>
      <w:marTop w:val="0"/>
      <w:marBottom w:val="0"/>
      <w:divBdr>
        <w:top w:val="none" w:sz="0" w:space="0" w:color="auto"/>
        <w:left w:val="none" w:sz="0" w:space="0" w:color="auto"/>
        <w:bottom w:val="none" w:sz="0" w:space="0" w:color="auto"/>
        <w:right w:val="none" w:sz="0" w:space="0" w:color="auto"/>
      </w:divBdr>
    </w:div>
    <w:div w:id="2054843495">
      <w:bodyDiv w:val="1"/>
      <w:marLeft w:val="0"/>
      <w:marRight w:val="0"/>
      <w:marTop w:val="0"/>
      <w:marBottom w:val="0"/>
      <w:divBdr>
        <w:top w:val="none" w:sz="0" w:space="0" w:color="auto"/>
        <w:left w:val="none" w:sz="0" w:space="0" w:color="auto"/>
        <w:bottom w:val="none" w:sz="0" w:space="0" w:color="auto"/>
        <w:right w:val="none" w:sz="0" w:space="0" w:color="auto"/>
      </w:divBdr>
    </w:div>
    <w:div w:id="209231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dsdik.wroc.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dsdik.wroc.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ancelaria@dsdik.wroc.pl" TargetMode="External"/><Relationship Id="rId4" Type="http://schemas.openxmlformats.org/officeDocument/2006/relationships/settings" Target="settings.xml"/><Relationship Id="rId9" Type="http://schemas.openxmlformats.org/officeDocument/2006/relationships/hyperlink" Target="https://sip.lex.pl/akty-prawne/dzu-dziennik-ustaw/prawo-zamowien-publicznych-18903829/art-74"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CBDEF-CDA4-4F91-A1CA-DF83F20B1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22-11-2013.dot</Template>
  <TotalTime>1</TotalTime>
  <Pages>26</Pages>
  <Words>12595</Words>
  <Characters>75571</Characters>
  <Application>Microsoft Office Word</Application>
  <DocSecurity>0</DocSecurity>
  <Lines>629</Lines>
  <Paragraphs>175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PRZETARG NIEOGRANICZONY</vt:lpstr>
    </vt:vector>
  </TitlesOfParts>
  <Company>Centrum Zamówień Publicznych</Company>
  <LinksUpToDate>false</LinksUpToDate>
  <CharactersWithSpaces>87991</CharactersWithSpaces>
  <SharedDoc>false</SharedDoc>
  <HLinks>
    <vt:vector size="24" baseType="variant">
      <vt:variant>
        <vt:i4>1966189</vt:i4>
      </vt:variant>
      <vt:variant>
        <vt:i4>12</vt:i4>
      </vt:variant>
      <vt:variant>
        <vt:i4>0</vt:i4>
      </vt:variant>
      <vt:variant>
        <vt:i4>5</vt:i4>
      </vt:variant>
      <vt:variant>
        <vt:lpwstr>mailto:iz@dsdik.wroc.pl</vt:lpwstr>
      </vt:variant>
      <vt:variant>
        <vt:lpwstr/>
      </vt:variant>
      <vt:variant>
        <vt:i4>4915207</vt:i4>
      </vt:variant>
      <vt:variant>
        <vt:i4>9</vt:i4>
      </vt:variant>
      <vt:variant>
        <vt:i4>0</vt:i4>
      </vt:variant>
      <vt:variant>
        <vt:i4>5</vt:i4>
      </vt:variant>
      <vt:variant>
        <vt:lpwstr>http://www.dzdw.wroc.pl/</vt:lpwstr>
      </vt:variant>
      <vt:variant>
        <vt:lpwstr/>
      </vt:variant>
      <vt:variant>
        <vt:i4>6291497</vt:i4>
      </vt:variant>
      <vt:variant>
        <vt:i4>6</vt:i4>
      </vt:variant>
      <vt:variant>
        <vt:i4>0</vt:i4>
      </vt:variant>
      <vt:variant>
        <vt:i4>5</vt:i4>
      </vt:variant>
      <vt:variant>
        <vt:lpwstr>http://www.uzp.gov.pl/</vt:lpwstr>
      </vt:variant>
      <vt:variant>
        <vt:lpwstr/>
      </vt:variant>
      <vt:variant>
        <vt:i4>1703941</vt:i4>
      </vt:variant>
      <vt:variant>
        <vt:i4>3</vt:i4>
      </vt:variant>
      <vt:variant>
        <vt:i4>0</vt:i4>
      </vt:variant>
      <vt:variant>
        <vt:i4>5</vt:i4>
      </vt:variant>
      <vt:variant>
        <vt:lpwstr>http://www.dsdik.wroc.pl/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dc:creator>
  <cp:lastModifiedBy>Magdalena Graczyk-Gęborys</cp:lastModifiedBy>
  <cp:revision>3</cp:revision>
  <cp:lastPrinted>2026-10-29T07:13:00Z</cp:lastPrinted>
  <dcterms:created xsi:type="dcterms:W3CDTF">2026-10-29T07:14:00Z</dcterms:created>
  <dcterms:modified xsi:type="dcterms:W3CDTF">2026-10-29T07:14:00Z</dcterms:modified>
</cp:coreProperties>
</file>