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7193C2" w14:textId="77777777" w:rsidR="00762328" w:rsidRDefault="00762328" w:rsidP="004E1E97">
      <w:pPr>
        <w:spacing w:after="240"/>
        <w:jc w:val="right"/>
        <w:rPr>
          <w:rFonts w:ascii="Verdana" w:eastAsia="Calibri" w:hAnsi="Verdana" w:cs="Times New Roman"/>
          <w:bCs/>
          <w:sz w:val="24"/>
          <w:szCs w:val="24"/>
        </w:rPr>
      </w:pPr>
    </w:p>
    <w:p w14:paraId="65989CA6" w14:textId="14A6C65F" w:rsidR="004E1E97" w:rsidRDefault="0018094B" w:rsidP="004E1E97">
      <w:pPr>
        <w:spacing w:after="240"/>
        <w:jc w:val="right"/>
        <w:rPr>
          <w:rFonts w:ascii="Verdana" w:eastAsia="Calibri" w:hAnsi="Verdana" w:cs="Times New Roman"/>
          <w:bCs/>
          <w:sz w:val="24"/>
          <w:szCs w:val="24"/>
        </w:rPr>
      </w:pPr>
      <w:r>
        <w:rPr>
          <w:rFonts w:ascii="Verdana" w:eastAsia="Calibri" w:hAnsi="Verdana" w:cs="Times New Roman"/>
          <w:bCs/>
          <w:sz w:val="24"/>
          <w:szCs w:val="24"/>
        </w:rPr>
        <w:t xml:space="preserve">Załącznik nr </w:t>
      </w:r>
      <w:r w:rsidR="00A031B2">
        <w:rPr>
          <w:rFonts w:ascii="Verdana" w:eastAsia="Calibri" w:hAnsi="Verdana" w:cs="Times New Roman"/>
          <w:bCs/>
          <w:sz w:val="24"/>
          <w:szCs w:val="24"/>
        </w:rPr>
        <w:t>5</w:t>
      </w:r>
    </w:p>
    <w:p w14:paraId="69581D76" w14:textId="77777777" w:rsidR="004E1E97" w:rsidRPr="00960D3A" w:rsidRDefault="004E1E97" w:rsidP="004E1E97">
      <w:pPr>
        <w:spacing w:after="240"/>
        <w:jc w:val="both"/>
        <w:rPr>
          <w:rFonts w:ascii="Verdana" w:eastAsia="Calibri" w:hAnsi="Verdana" w:cs="Times New Roman"/>
          <w:bCs/>
          <w:sz w:val="24"/>
          <w:szCs w:val="24"/>
        </w:rPr>
      </w:pPr>
    </w:p>
    <w:p w14:paraId="660E46AB" w14:textId="2ABE8098" w:rsidR="004E1E97" w:rsidRPr="004E1E97" w:rsidRDefault="004E1E97" w:rsidP="004E1E97">
      <w:pPr>
        <w:spacing w:after="240"/>
        <w:jc w:val="both"/>
        <w:rPr>
          <w:rFonts w:ascii="Verdana" w:eastAsia="Calibri" w:hAnsi="Verdana" w:cs="Times New Roman"/>
          <w:bCs/>
        </w:rPr>
      </w:pPr>
      <w:r w:rsidRPr="004E1E97">
        <w:rPr>
          <w:rFonts w:ascii="Verdana" w:eastAsia="Calibri" w:hAnsi="Verdana" w:cs="Times New Roman"/>
          <w:bCs/>
        </w:rPr>
        <w:t>Dotyczy postępowania pn.:</w:t>
      </w:r>
    </w:p>
    <w:p w14:paraId="7F6A5C97" w14:textId="09771D8A" w:rsidR="004E1E97" w:rsidRPr="00960D3A" w:rsidRDefault="003F2C48" w:rsidP="004E1E97">
      <w:pPr>
        <w:spacing w:before="120" w:after="120"/>
        <w:jc w:val="both"/>
        <w:rPr>
          <w:rFonts w:ascii="Verdana" w:eastAsia="Times New Roman" w:hAnsi="Verdana" w:cs="Times New Roman"/>
          <w:b/>
          <w:bCs/>
          <w:lang w:eastAsia="pl-PL"/>
        </w:rPr>
      </w:pPr>
      <w:r w:rsidRPr="003F2C48">
        <w:rPr>
          <w:rFonts w:ascii="Verdana" w:eastAsia="Times New Roman" w:hAnsi="Verdana" w:cs="Times New Roman"/>
          <w:b/>
          <w:lang w:eastAsia="pl-PL"/>
        </w:rPr>
        <w:t>„</w:t>
      </w:r>
      <w:r w:rsidR="00A031B2" w:rsidRPr="00A031B2">
        <w:rPr>
          <w:rFonts w:ascii="Verdana" w:eastAsia="Times New Roman" w:hAnsi="Verdana" w:cs="Times New Roman"/>
          <w:b/>
          <w:bCs/>
          <w:lang w:eastAsia="pl-PL"/>
        </w:rPr>
        <w:t xml:space="preserve">Dowóz i odwóz osób starszych do Dziennego Domu Senior+ i Klubu Seniora w Łaziskach Górnych przy ul. kard. Wyszyńskiego 8 </w:t>
      </w:r>
      <w:r w:rsidR="00A031B2" w:rsidRPr="00A031B2">
        <w:rPr>
          <w:rFonts w:ascii="Verdana" w:eastAsia="Times New Roman" w:hAnsi="Verdana" w:cs="Times New Roman"/>
          <w:b/>
          <w:bCs/>
          <w:lang w:eastAsia="pl-PL"/>
        </w:rPr>
        <w:br/>
        <w:t>w roku 2027</w:t>
      </w:r>
      <w:r>
        <w:rPr>
          <w:rFonts w:ascii="Verdana" w:eastAsia="Times New Roman" w:hAnsi="Verdana" w:cs="Times New Roman"/>
          <w:b/>
          <w:lang w:eastAsia="pl-PL"/>
        </w:rPr>
        <w:t>”</w:t>
      </w:r>
    </w:p>
    <w:p w14:paraId="73ED7A6F" w14:textId="77777777" w:rsidR="004E1E97" w:rsidRPr="00960D3A" w:rsidRDefault="004E1E97" w:rsidP="004E1E97">
      <w:pPr>
        <w:spacing w:before="120" w:after="120"/>
        <w:jc w:val="both"/>
        <w:rPr>
          <w:rFonts w:ascii="Verdana" w:eastAsia="Times New Roman" w:hAnsi="Verdana" w:cs="Times New Roman"/>
          <w:b/>
          <w:bCs/>
          <w:lang w:eastAsia="pl-PL"/>
        </w:rPr>
      </w:pPr>
    </w:p>
    <w:p w14:paraId="5B41AF01" w14:textId="0A847C30" w:rsidR="004E1E97" w:rsidRPr="004E1E97" w:rsidRDefault="004E1E97" w:rsidP="005F69B2">
      <w:pPr>
        <w:spacing w:before="120" w:after="120"/>
        <w:jc w:val="both"/>
        <w:rPr>
          <w:rFonts w:ascii="Verdana" w:hAnsi="Verdana"/>
        </w:rPr>
      </w:pPr>
      <w:r w:rsidRPr="005F69B2">
        <w:rPr>
          <w:rFonts w:ascii="Verdana" w:eastAsia="Times New Roman" w:hAnsi="Verdana" w:cs="Times New Roman"/>
          <w:lang w:eastAsia="pl-PL"/>
        </w:rPr>
        <w:t>znak sprawy:</w:t>
      </w:r>
      <w:r w:rsidRPr="005F69B2">
        <w:rPr>
          <w:rFonts w:ascii="Verdana" w:eastAsia="Times New Roman" w:hAnsi="Verdana" w:cs="Times New Roman"/>
          <w:b/>
          <w:bCs/>
          <w:lang w:eastAsia="pl-PL"/>
        </w:rPr>
        <w:t xml:space="preserve"> </w:t>
      </w:r>
      <w:r w:rsidR="005F69B2" w:rsidRPr="005F69B2">
        <w:rPr>
          <w:rFonts w:ascii="Verdana" w:eastAsia="Calibri" w:hAnsi="Verdana" w:cs="Calibri"/>
          <w:b/>
        </w:rPr>
        <w:t>AiK.241.2.2026</w:t>
      </w:r>
    </w:p>
    <w:p w14:paraId="01E39D9F" w14:textId="77777777" w:rsidR="004E1E97" w:rsidRPr="004E1E97" w:rsidRDefault="004E1E97" w:rsidP="004E1E97">
      <w:pPr>
        <w:keepNext/>
        <w:keepLines/>
        <w:spacing w:before="40" w:after="0" w:line="259" w:lineRule="auto"/>
        <w:outlineLvl w:val="2"/>
        <w:rPr>
          <w:rFonts w:ascii="Verdana" w:eastAsia="Times New Roman" w:hAnsi="Verdana" w:cs="Times New Roman"/>
          <w:b/>
          <w:bCs/>
          <w:lang w:eastAsia="pl-PL"/>
        </w:rPr>
      </w:pPr>
      <w:r w:rsidRPr="004E1E97">
        <w:rPr>
          <w:rFonts w:ascii="Verdana" w:eastAsiaTheme="majorEastAsia" w:hAnsi="Verdana" w:cstheme="majorBidi"/>
        </w:rPr>
        <w:t>Identyfikator postępowania:</w:t>
      </w:r>
      <w:r w:rsidRPr="004E1E97">
        <w:rPr>
          <w:rFonts w:ascii="Verdana" w:eastAsia="Times New Roman" w:hAnsi="Verdana" w:cs="Times New Roman"/>
          <w:b/>
          <w:bCs/>
          <w:lang w:eastAsia="pl-PL"/>
        </w:rPr>
        <w:t xml:space="preserve"> </w:t>
      </w:r>
    </w:p>
    <w:p w14:paraId="499FE4F4" w14:textId="38B9009A" w:rsidR="0065697D" w:rsidRPr="000279C2" w:rsidRDefault="00E00D80" w:rsidP="000279C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</w:pPr>
      <w:r w:rsidRPr="00E00D80">
        <w:rPr>
          <w:rFonts w:ascii="Times New Roman" w:eastAsia="Times New Roman" w:hAnsi="Times New Roman" w:cs="Times New Roman"/>
          <w:bCs/>
          <w:sz w:val="27"/>
          <w:szCs w:val="27"/>
          <w:lang w:eastAsia="pl-PL"/>
        </w:rPr>
        <w:t>ocds-148610-0bdc502c-cb58-476e-8a98-9f40c604f65b</w:t>
      </w:r>
    </w:p>
    <w:p w14:paraId="01CC10BE" w14:textId="77777777" w:rsidR="00362CD1" w:rsidRDefault="00362CD1" w:rsidP="004E1E97">
      <w:pPr>
        <w:spacing w:after="0" w:line="240" w:lineRule="auto"/>
        <w:rPr>
          <w:rFonts w:ascii="Verdana" w:hAnsi="Verdana"/>
        </w:rPr>
      </w:pPr>
    </w:p>
    <w:p w14:paraId="38A0D0BD" w14:textId="77777777" w:rsidR="004E1E97" w:rsidRDefault="004E1E97" w:rsidP="004E1E97">
      <w:pPr>
        <w:spacing w:after="0" w:line="240" w:lineRule="auto"/>
        <w:rPr>
          <w:rFonts w:ascii="Verdana" w:hAnsi="Verdana"/>
        </w:rPr>
      </w:pPr>
      <w:r w:rsidRPr="004E1E97">
        <w:rPr>
          <w:rFonts w:ascii="Verdana" w:hAnsi="Verdana"/>
        </w:rPr>
        <w:t>Link do postępowania:</w:t>
      </w:r>
    </w:p>
    <w:p w14:paraId="55E9C946" w14:textId="77777777" w:rsidR="000279C2" w:rsidRPr="004E1E97" w:rsidRDefault="000279C2" w:rsidP="004E1E97">
      <w:pPr>
        <w:spacing w:after="0" w:line="240" w:lineRule="auto"/>
        <w:rPr>
          <w:rFonts w:ascii="Verdana" w:hAnsi="Verdana"/>
        </w:rPr>
      </w:pPr>
    </w:p>
    <w:p w14:paraId="04DB71B4" w14:textId="395EAE69" w:rsidR="000279C2" w:rsidRPr="00362CD1" w:rsidRDefault="00057412" w:rsidP="00C84455">
      <w:pPr>
        <w:rPr>
          <w:rFonts w:ascii="Verdana" w:hAnsi="Verdana"/>
        </w:rPr>
      </w:pPr>
      <w:r w:rsidRPr="00057412">
        <w:rPr>
          <w:rFonts w:ascii="Verdana" w:hAnsi="Verdana"/>
        </w:rPr>
        <w:t>https://ezamowienia.gov.pl/mp-client/search/list/ocds-148610-0bdc502c-cb58-476e-8a98-9f40c604f65b</w:t>
      </w:r>
      <w:bookmarkStart w:id="0" w:name="_GoBack"/>
      <w:bookmarkEnd w:id="0"/>
    </w:p>
    <w:sectPr w:rsidR="000279C2" w:rsidRPr="00362CD1" w:rsidSect="004F4CCF">
      <w:footerReference w:type="default" r:id="rId9"/>
      <w:pgSz w:w="11906" w:h="16838"/>
      <w:pgMar w:top="1106" w:right="1418" w:bottom="1077" w:left="1418" w:header="426" w:footer="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6585D" w14:textId="77777777" w:rsidR="007B1D3D" w:rsidRDefault="007B1D3D" w:rsidP="00662944">
      <w:pPr>
        <w:spacing w:after="0" w:line="240" w:lineRule="auto"/>
      </w:pPr>
      <w:r>
        <w:separator/>
      </w:r>
    </w:p>
  </w:endnote>
  <w:endnote w:type="continuationSeparator" w:id="0">
    <w:p w14:paraId="052A8F99" w14:textId="77777777" w:rsidR="007B1D3D" w:rsidRDefault="007B1D3D" w:rsidP="0066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C8F3A" w14:textId="55F16FDB" w:rsidR="005E185D" w:rsidRPr="005E185D" w:rsidRDefault="005E185D" w:rsidP="005E185D">
    <w:pPr>
      <w:pStyle w:val="Stopka"/>
    </w:pPr>
  </w:p>
  <w:p w14:paraId="5A8F75E4" w14:textId="11162FEB" w:rsidR="005E185D" w:rsidRDefault="005E185D" w:rsidP="005E185D">
    <w:pPr>
      <w:pStyle w:val="Stopka"/>
    </w:pPr>
  </w:p>
  <w:p w14:paraId="2C6516AD" w14:textId="77777777" w:rsidR="005E185D" w:rsidRDefault="005E185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DB5D45" w14:textId="77777777" w:rsidR="007B1D3D" w:rsidRDefault="007B1D3D" w:rsidP="00662944">
      <w:pPr>
        <w:spacing w:after="0" w:line="240" w:lineRule="auto"/>
      </w:pPr>
      <w:r>
        <w:separator/>
      </w:r>
    </w:p>
  </w:footnote>
  <w:footnote w:type="continuationSeparator" w:id="0">
    <w:p w14:paraId="474F4A1C" w14:textId="77777777" w:rsidR="007B1D3D" w:rsidRDefault="007B1D3D" w:rsidP="0066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07FBC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87631F3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8CA418E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8DD8245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9D42E13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9E08D7A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B495A4D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B61E0D4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C8630DB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D06D6A3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E2B7CF9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start w:val="1"/>
      <w:numFmt w:val="ideographDigital"/>
      <w:lvlText w:val=".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F8E8354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D0A733D"/>
    <w:multiLevelType w:val="hybridMultilevel"/>
    <w:tmpl w:val="D1E6050A"/>
    <w:lvl w:ilvl="0" w:tplc="C6D09FAE">
      <w:start w:val="1"/>
      <w:numFmt w:val="decimal"/>
      <w:lvlText w:val="%1."/>
      <w:lvlJc w:val="left"/>
      <w:pPr>
        <w:ind w:left="360" w:hanging="360"/>
      </w:pPr>
      <w:rPr>
        <w:rFonts w:asciiTheme="minorHAnsi" w:eastAsia="Verdana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0ED76EEE"/>
    <w:multiLevelType w:val="hybridMultilevel"/>
    <w:tmpl w:val="DC08C3D2"/>
    <w:lvl w:ilvl="0" w:tplc="EF5E83A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4">
    <w:nsid w:val="0F9739A8"/>
    <w:multiLevelType w:val="hybridMultilevel"/>
    <w:tmpl w:val="4C8AD2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7A7695"/>
    <w:multiLevelType w:val="hybridMultilevel"/>
    <w:tmpl w:val="2A241F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63C74E2"/>
    <w:multiLevelType w:val="hybridMultilevel"/>
    <w:tmpl w:val="BC6E5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6B95263"/>
    <w:multiLevelType w:val="hybridMultilevel"/>
    <w:tmpl w:val="CA7CA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526DFC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D73131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479269E9"/>
    <w:multiLevelType w:val="hybridMultilevel"/>
    <w:tmpl w:val="DFBE17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52E4E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53E241AF"/>
    <w:multiLevelType w:val="hybridMultilevel"/>
    <w:tmpl w:val="38E65F0E"/>
    <w:lvl w:ilvl="0" w:tplc="0BD420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5F6F92"/>
    <w:multiLevelType w:val="hybridMultilevel"/>
    <w:tmpl w:val="102A9A7C"/>
    <w:lvl w:ilvl="0" w:tplc="FCC0049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6592FA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6A2B3236"/>
    <w:multiLevelType w:val="hybridMultilevel"/>
    <w:tmpl w:val="1C7E8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B24BD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711C0A35"/>
    <w:multiLevelType w:val="hybridMultilevel"/>
    <w:tmpl w:val="9DA2E7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44166"/>
    <w:multiLevelType w:val="hybridMultilevel"/>
    <w:tmpl w:val="4F70DBD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</w:lvl>
  </w:abstractNum>
  <w:abstractNum w:abstractNumId="30">
    <w:nsid w:val="7BDC74F2"/>
    <w:multiLevelType w:val="hybridMultilevel"/>
    <w:tmpl w:val="6CA2124C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1">
    <w:nsid w:val="7F5544FD"/>
    <w:multiLevelType w:val="hybridMultilevel"/>
    <w:tmpl w:val="023C02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B75F91"/>
    <w:multiLevelType w:val="hybridMultilevel"/>
    <w:tmpl w:val="063A454A"/>
    <w:lvl w:ilvl="0" w:tplc="795A0EC0">
      <w:start w:val="1"/>
      <w:numFmt w:val="lowerLetter"/>
      <w:lvlText w:val="%1)"/>
      <w:lvlJc w:val="left"/>
      <w:pPr>
        <w:ind w:left="680" w:hanging="396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9"/>
  </w:num>
  <w:num w:numId="2">
    <w:abstractNumId w:val="2"/>
  </w:num>
  <w:num w:numId="3">
    <w:abstractNumId w:val="26"/>
  </w:num>
  <w:num w:numId="4">
    <w:abstractNumId w:val="18"/>
  </w:num>
  <w:num w:numId="5">
    <w:abstractNumId w:val="8"/>
  </w:num>
  <w:num w:numId="6">
    <w:abstractNumId w:val="24"/>
  </w:num>
  <w:num w:numId="7">
    <w:abstractNumId w:val="6"/>
  </w:num>
  <w:num w:numId="8">
    <w:abstractNumId w:val="1"/>
  </w:num>
  <w:num w:numId="9">
    <w:abstractNumId w:val="11"/>
  </w:num>
  <w:num w:numId="10">
    <w:abstractNumId w:val="5"/>
  </w:num>
  <w:num w:numId="11">
    <w:abstractNumId w:val="4"/>
  </w:num>
  <w:num w:numId="12">
    <w:abstractNumId w:val="7"/>
  </w:num>
  <w:num w:numId="13">
    <w:abstractNumId w:val="21"/>
  </w:num>
  <w:num w:numId="14">
    <w:abstractNumId w:val="9"/>
  </w:num>
  <w:num w:numId="15">
    <w:abstractNumId w:val="3"/>
  </w:num>
  <w:num w:numId="16">
    <w:abstractNumId w:val="10"/>
  </w:num>
  <w:num w:numId="17">
    <w:abstractNumId w:val="19"/>
  </w:num>
  <w:num w:numId="18">
    <w:abstractNumId w:val="0"/>
  </w:num>
  <w:num w:numId="19">
    <w:abstractNumId w:val="20"/>
  </w:num>
  <w:num w:numId="20">
    <w:abstractNumId w:val="27"/>
  </w:num>
  <w:num w:numId="21">
    <w:abstractNumId w:val="17"/>
  </w:num>
  <w:num w:numId="22">
    <w:abstractNumId w:val="25"/>
  </w:num>
  <w:num w:numId="23">
    <w:abstractNumId w:val="14"/>
  </w:num>
  <w:num w:numId="24">
    <w:abstractNumId w:val="31"/>
  </w:num>
  <w:num w:numId="25">
    <w:abstractNumId w:val="16"/>
  </w:num>
  <w:num w:numId="26">
    <w:abstractNumId w:val="12"/>
  </w:num>
  <w:num w:numId="27">
    <w:abstractNumId w:val="32"/>
  </w:num>
  <w:num w:numId="28">
    <w:abstractNumId w:val="30"/>
  </w:num>
  <w:num w:numId="29">
    <w:abstractNumId w:val="23"/>
  </w:num>
  <w:num w:numId="30">
    <w:abstractNumId w:val="13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ABD"/>
    <w:rsid w:val="00006AF9"/>
    <w:rsid w:val="000279C2"/>
    <w:rsid w:val="00034094"/>
    <w:rsid w:val="000447B3"/>
    <w:rsid w:val="00057412"/>
    <w:rsid w:val="000A3913"/>
    <w:rsid w:val="000D4AED"/>
    <w:rsid w:val="000E1B57"/>
    <w:rsid w:val="000E67C7"/>
    <w:rsid w:val="001147B0"/>
    <w:rsid w:val="0016520D"/>
    <w:rsid w:val="0018094B"/>
    <w:rsid w:val="0021496D"/>
    <w:rsid w:val="002237C8"/>
    <w:rsid w:val="00264AAE"/>
    <w:rsid w:val="002660C2"/>
    <w:rsid w:val="002923BA"/>
    <w:rsid w:val="002B7F2F"/>
    <w:rsid w:val="002C45A4"/>
    <w:rsid w:val="0030281A"/>
    <w:rsid w:val="00327E57"/>
    <w:rsid w:val="00362CD1"/>
    <w:rsid w:val="00363D21"/>
    <w:rsid w:val="003A5ABF"/>
    <w:rsid w:val="003D3CE8"/>
    <w:rsid w:val="003F2C48"/>
    <w:rsid w:val="00401CAC"/>
    <w:rsid w:val="004156AC"/>
    <w:rsid w:val="00464926"/>
    <w:rsid w:val="004701A7"/>
    <w:rsid w:val="004875E1"/>
    <w:rsid w:val="004E1E97"/>
    <w:rsid w:val="004F4CCF"/>
    <w:rsid w:val="00506095"/>
    <w:rsid w:val="00522C0B"/>
    <w:rsid w:val="00523E69"/>
    <w:rsid w:val="00542B44"/>
    <w:rsid w:val="00555443"/>
    <w:rsid w:val="0055752E"/>
    <w:rsid w:val="00581910"/>
    <w:rsid w:val="00596B89"/>
    <w:rsid w:val="005C7822"/>
    <w:rsid w:val="005D7DB9"/>
    <w:rsid w:val="005E185D"/>
    <w:rsid w:val="005E1F1A"/>
    <w:rsid w:val="005F69B2"/>
    <w:rsid w:val="00633AC8"/>
    <w:rsid w:val="00644AE0"/>
    <w:rsid w:val="0065697D"/>
    <w:rsid w:val="00662944"/>
    <w:rsid w:val="0068013C"/>
    <w:rsid w:val="006B12B4"/>
    <w:rsid w:val="006B1DFD"/>
    <w:rsid w:val="006D25E6"/>
    <w:rsid w:val="006D2E08"/>
    <w:rsid w:val="006E6328"/>
    <w:rsid w:val="006F0112"/>
    <w:rsid w:val="00730F5B"/>
    <w:rsid w:val="00732A52"/>
    <w:rsid w:val="00762328"/>
    <w:rsid w:val="00771D9F"/>
    <w:rsid w:val="00792C4B"/>
    <w:rsid w:val="007A765F"/>
    <w:rsid w:val="007B1D3D"/>
    <w:rsid w:val="007C47F3"/>
    <w:rsid w:val="007E63D3"/>
    <w:rsid w:val="007E6EE1"/>
    <w:rsid w:val="00830556"/>
    <w:rsid w:val="00873BC4"/>
    <w:rsid w:val="008868C4"/>
    <w:rsid w:val="008D3A50"/>
    <w:rsid w:val="008F273C"/>
    <w:rsid w:val="008F7D69"/>
    <w:rsid w:val="00940478"/>
    <w:rsid w:val="009452AB"/>
    <w:rsid w:val="00960D3A"/>
    <w:rsid w:val="00985474"/>
    <w:rsid w:val="00997B20"/>
    <w:rsid w:val="009C2DD8"/>
    <w:rsid w:val="009C451C"/>
    <w:rsid w:val="00A031B2"/>
    <w:rsid w:val="00A12644"/>
    <w:rsid w:val="00A25EC9"/>
    <w:rsid w:val="00A3784D"/>
    <w:rsid w:val="00A54ED2"/>
    <w:rsid w:val="00A736E0"/>
    <w:rsid w:val="00A760D8"/>
    <w:rsid w:val="00A87BD6"/>
    <w:rsid w:val="00A913CA"/>
    <w:rsid w:val="00AC5DE6"/>
    <w:rsid w:val="00AD041E"/>
    <w:rsid w:val="00AD1FD0"/>
    <w:rsid w:val="00AD57E4"/>
    <w:rsid w:val="00AE7E7E"/>
    <w:rsid w:val="00AF45C4"/>
    <w:rsid w:val="00B14D2D"/>
    <w:rsid w:val="00B54E30"/>
    <w:rsid w:val="00BB2494"/>
    <w:rsid w:val="00BC574E"/>
    <w:rsid w:val="00BD09A7"/>
    <w:rsid w:val="00BE1C18"/>
    <w:rsid w:val="00BF23E7"/>
    <w:rsid w:val="00C4431D"/>
    <w:rsid w:val="00C75A0F"/>
    <w:rsid w:val="00C8198B"/>
    <w:rsid w:val="00C84455"/>
    <w:rsid w:val="00C9336F"/>
    <w:rsid w:val="00C95620"/>
    <w:rsid w:val="00CB388F"/>
    <w:rsid w:val="00CF68B1"/>
    <w:rsid w:val="00D009A8"/>
    <w:rsid w:val="00D57EA8"/>
    <w:rsid w:val="00D639AC"/>
    <w:rsid w:val="00DC634B"/>
    <w:rsid w:val="00DE09C6"/>
    <w:rsid w:val="00E00D80"/>
    <w:rsid w:val="00E21305"/>
    <w:rsid w:val="00E22F77"/>
    <w:rsid w:val="00E24838"/>
    <w:rsid w:val="00E830B3"/>
    <w:rsid w:val="00EF7323"/>
    <w:rsid w:val="00F1724F"/>
    <w:rsid w:val="00F30ABD"/>
    <w:rsid w:val="00F655EA"/>
    <w:rsid w:val="00F719F7"/>
    <w:rsid w:val="00F87DC9"/>
    <w:rsid w:val="00FD060A"/>
    <w:rsid w:val="00FE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27FB13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644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liZnak">
    <w:name w:val="Oli Znak"/>
    <w:link w:val="Oli"/>
    <w:locked/>
    <w:rsid w:val="00A12644"/>
    <w:rPr>
      <w:rFonts w:ascii="Arial" w:hAnsi="Arial" w:cs="Arial"/>
      <w:noProof/>
    </w:rPr>
  </w:style>
  <w:style w:type="paragraph" w:customStyle="1" w:styleId="Oli">
    <w:name w:val="Oli"/>
    <w:basedOn w:val="Legenda"/>
    <w:link w:val="OliZnak"/>
    <w:rsid w:val="00A12644"/>
    <w:pPr>
      <w:spacing w:after="0"/>
      <w:jc w:val="both"/>
    </w:pPr>
    <w:rPr>
      <w:rFonts w:ascii="Arial" w:hAnsi="Arial" w:cs="Arial"/>
      <w:i w:val="0"/>
      <w:iCs w:val="0"/>
      <w:noProof/>
      <w:color w:val="auto"/>
      <w:sz w:val="22"/>
      <w:szCs w:val="22"/>
    </w:rPr>
  </w:style>
  <w:style w:type="character" w:customStyle="1" w:styleId="StylArial1">
    <w:name w:val="Styl Arial1"/>
    <w:rsid w:val="00A12644"/>
    <w:rPr>
      <w:rFonts w:ascii="Arial" w:hAnsi="Arial" w:cs="Arial" w:hint="default"/>
      <w:sz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1264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kapitzlist">
    <w:name w:val="List Paragraph"/>
    <w:aliases w:val="List Paragraph,Numerowanie,Akapit z listą BS,Kolorowa lista — akcent 11,BulletC,Obiekt,List Paragraph1,Wyliczanie,Akapit z listą31,CW_Lista,maz_wyliczenie,opis dzialania,K-P_odwolanie,A_wyliczenie,Akapit z listą 1,wypunktowanie,L1,1.,lp1"/>
    <w:basedOn w:val="Normalny"/>
    <w:link w:val="AkapitzlistZnak"/>
    <w:uiPriority w:val="34"/>
    <w:qFormat/>
    <w:rsid w:val="00523E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6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2944"/>
  </w:style>
  <w:style w:type="paragraph" w:styleId="Stopka">
    <w:name w:val="footer"/>
    <w:basedOn w:val="Normalny"/>
    <w:link w:val="StopkaZnak"/>
    <w:uiPriority w:val="99"/>
    <w:unhideWhenUsed/>
    <w:rsid w:val="0066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2944"/>
  </w:style>
  <w:style w:type="paragraph" w:styleId="Tekstdymka">
    <w:name w:val="Balloon Text"/>
    <w:basedOn w:val="Normalny"/>
    <w:link w:val="TekstdymkaZnak"/>
    <w:uiPriority w:val="99"/>
    <w:semiHidden/>
    <w:unhideWhenUsed/>
    <w:rsid w:val="00C81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98B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link w:val="Akapitzlist"/>
    <w:qFormat/>
    <w:locked/>
    <w:rsid w:val="005C7822"/>
  </w:style>
  <w:style w:type="character" w:styleId="Hipercze">
    <w:name w:val="Hyperlink"/>
    <w:basedOn w:val="Domylnaczcionkaakapitu"/>
    <w:uiPriority w:val="99"/>
    <w:unhideWhenUsed/>
    <w:rsid w:val="000A391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A3913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3784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2644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liZnak">
    <w:name w:val="Oli Znak"/>
    <w:link w:val="Oli"/>
    <w:locked/>
    <w:rsid w:val="00A12644"/>
    <w:rPr>
      <w:rFonts w:ascii="Arial" w:hAnsi="Arial" w:cs="Arial"/>
      <w:noProof/>
    </w:rPr>
  </w:style>
  <w:style w:type="paragraph" w:customStyle="1" w:styleId="Oli">
    <w:name w:val="Oli"/>
    <w:basedOn w:val="Legenda"/>
    <w:link w:val="OliZnak"/>
    <w:rsid w:val="00A12644"/>
    <w:pPr>
      <w:spacing w:after="0"/>
      <w:jc w:val="both"/>
    </w:pPr>
    <w:rPr>
      <w:rFonts w:ascii="Arial" w:hAnsi="Arial" w:cs="Arial"/>
      <w:i w:val="0"/>
      <w:iCs w:val="0"/>
      <w:noProof/>
      <w:color w:val="auto"/>
      <w:sz w:val="22"/>
      <w:szCs w:val="22"/>
    </w:rPr>
  </w:style>
  <w:style w:type="character" w:customStyle="1" w:styleId="StylArial1">
    <w:name w:val="Styl Arial1"/>
    <w:rsid w:val="00A12644"/>
    <w:rPr>
      <w:rFonts w:ascii="Arial" w:hAnsi="Arial" w:cs="Arial" w:hint="default"/>
      <w:sz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1264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kapitzlist">
    <w:name w:val="List Paragraph"/>
    <w:aliases w:val="List Paragraph,Numerowanie,Akapit z listą BS,Kolorowa lista — akcent 11,BulletC,Obiekt,List Paragraph1,Wyliczanie,Akapit z listą31,CW_Lista,maz_wyliczenie,opis dzialania,K-P_odwolanie,A_wyliczenie,Akapit z listą 1,wypunktowanie,L1,1.,lp1"/>
    <w:basedOn w:val="Normalny"/>
    <w:link w:val="AkapitzlistZnak"/>
    <w:uiPriority w:val="34"/>
    <w:qFormat/>
    <w:rsid w:val="00523E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6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2944"/>
  </w:style>
  <w:style w:type="paragraph" w:styleId="Stopka">
    <w:name w:val="footer"/>
    <w:basedOn w:val="Normalny"/>
    <w:link w:val="StopkaZnak"/>
    <w:uiPriority w:val="99"/>
    <w:unhideWhenUsed/>
    <w:rsid w:val="006629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2944"/>
  </w:style>
  <w:style w:type="paragraph" w:styleId="Tekstdymka">
    <w:name w:val="Balloon Text"/>
    <w:basedOn w:val="Normalny"/>
    <w:link w:val="TekstdymkaZnak"/>
    <w:uiPriority w:val="99"/>
    <w:semiHidden/>
    <w:unhideWhenUsed/>
    <w:rsid w:val="00C819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198B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link w:val="Akapitzlist"/>
    <w:qFormat/>
    <w:locked/>
    <w:rsid w:val="005C7822"/>
  </w:style>
  <w:style w:type="character" w:styleId="Hipercze">
    <w:name w:val="Hyperlink"/>
    <w:basedOn w:val="Domylnaczcionkaakapitu"/>
    <w:uiPriority w:val="99"/>
    <w:unhideWhenUsed/>
    <w:rsid w:val="000A3913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A3913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37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F64FC-3844-43E8-BE60-0213EFE3C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Stuchlik</dc:creator>
  <cp:keywords/>
  <dc:description/>
  <cp:lastModifiedBy>Anna Adamska</cp:lastModifiedBy>
  <cp:revision>29</cp:revision>
  <cp:lastPrinted>2024-03-19T13:03:00Z</cp:lastPrinted>
  <dcterms:created xsi:type="dcterms:W3CDTF">2024-12-11T08:55:00Z</dcterms:created>
  <dcterms:modified xsi:type="dcterms:W3CDTF">2026-10-15T10:10:00Z</dcterms:modified>
</cp:coreProperties>
</file>