
<file path=[Content_Types].xml><?xml version="1.0" encoding="utf-8"?>
<Types xmlns="http://schemas.openxmlformats.org/package/2006/content-types">
  <Default Extension="png" ContentType="image/png"/>
  <Default Extension="svg" ContentType="image/sv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9EA918" w14:textId="7E0E9387" w:rsidR="0065167E" w:rsidRDefault="00985E2A">
      <w:pPr>
        <w:spacing w:after="0" w:line="240" w:lineRule="auto"/>
        <w:ind w:left="4111"/>
        <w:jc w:val="right"/>
        <w:rPr>
          <w:rFonts w:ascii="Verdana" w:eastAsia="Times New Roman" w:hAnsi="Verdana" w:cs="Times New Roman"/>
          <w:lang w:eastAsia="pl-PL"/>
        </w:rPr>
      </w:pPr>
      <w:bookmarkStart w:id="0" w:name="_GoBack"/>
      <w:bookmarkEnd w:id="0"/>
      <w:r>
        <w:rPr>
          <w:rFonts w:ascii="Verdana" w:eastAsia="Times New Roman" w:hAnsi="Verdana" w:cs="Times New Roman"/>
          <w:lang w:eastAsia="pl-PL"/>
        </w:rPr>
        <w:t>Załącznik nr 3</w:t>
      </w:r>
    </w:p>
    <w:p w14:paraId="67C9E006" w14:textId="77777777" w:rsidR="0065167E" w:rsidRDefault="0065167E">
      <w:pPr>
        <w:spacing w:after="0" w:line="240" w:lineRule="auto"/>
        <w:rPr>
          <w:rFonts w:ascii="Verdana" w:eastAsia="Calibri" w:hAnsi="Verdana" w:cs="Times New Roman"/>
          <w:b/>
        </w:rPr>
      </w:pPr>
    </w:p>
    <w:p w14:paraId="0E7C7052" w14:textId="77777777" w:rsidR="00F40ECA" w:rsidRPr="00F40ECA" w:rsidRDefault="00F40ECA" w:rsidP="00F40ECA">
      <w:pPr>
        <w:suppressAutoHyphens w:val="0"/>
        <w:spacing w:after="0" w:line="240" w:lineRule="auto"/>
        <w:rPr>
          <w:rFonts w:ascii="Verdana" w:eastAsia="Calibri" w:hAnsi="Verdana" w:cs="Times New Roman"/>
          <w:b/>
        </w:rPr>
      </w:pPr>
      <w:r w:rsidRPr="00F40ECA">
        <w:rPr>
          <w:rFonts w:ascii="Verdana" w:eastAsia="Calibri" w:hAnsi="Verdana" w:cs="Times New Roman"/>
          <w:b/>
        </w:rPr>
        <w:t>Wykonawca:</w:t>
      </w:r>
    </w:p>
    <w:p w14:paraId="56EDA971" w14:textId="77777777" w:rsidR="00F40ECA" w:rsidRPr="00F40ECA" w:rsidRDefault="00F40ECA" w:rsidP="00F40ECA">
      <w:pPr>
        <w:suppressAutoHyphens w:val="0"/>
        <w:spacing w:after="0" w:line="240" w:lineRule="auto"/>
        <w:ind w:right="5528"/>
        <w:rPr>
          <w:rFonts w:ascii="Verdana" w:eastAsia="Calibri" w:hAnsi="Verdana" w:cs="Times New Roman"/>
        </w:rPr>
      </w:pPr>
      <w:r w:rsidRPr="00F40ECA">
        <w:rPr>
          <w:rFonts w:ascii="Verdana" w:eastAsia="Calibri" w:hAnsi="Verdana" w:cs="Times New Roman"/>
        </w:rPr>
        <w:t>…………………………………….…...</w:t>
      </w:r>
    </w:p>
    <w:p w14:paraId="768A41F8" w14:textId="77777777" w:rsidR="00F40ECA" w:rsidRPr="00F40ECA" w:rsidRDefault="00F40ECA" w:rsidP="00F40ECA">
      <w:pPr>
        <w:suppressAutoHyphens w:val="0"/>
        <w:spacing w:after="0" w:line="240" w:lineRule="auto"/>
        <w:ind w:right="5528"/>
        <w:rPr>
          <w:rFonts w:ascii="Verdana" w:eastAsia="Calibri" w:hAnsi="Verdana" w:cs="Times New Roman"/>
        </w:rPr>
      </w:pPr>
      <w:r w:rsidRPr="00F40ECA">
        <w:rPr>
          <w:rFonts w:ascii="Verdana" w:eastAsia="Calibri" w:hAnsi="Verdana" w:cs="Times New Roman"/>
        </w:rPr>
        <w:t>…………………………………………</w:t>
      </w:r>
    </w:p>
    <w:p w14:paraId="3111B2D8" w14:textId="77777777" w:rsidR="00F40ECA" w:rsidRPr="00F40ECA" w:rsidRDefault="00F40ECA" w:rsidP="00F40ECA">
      <w:pPr>
        <w:suppressAutoHyphens w:val="0"/>
        <w:spacing w:after="0" w:line="259" w:lineRule="auto"/>
        <w:ind w:right="5528"/>
        <w:rPr>
          <w:rFonts w:ascii="Verdana" w:eastAsia="Calibri" w:hAnsi="Verdana" w:cs="Times New Roman"/>
          <w:i/>
          <w:sz w:val="20"/>
          <w:szCs w:val="20"/>
        </w:rPr>
      </w:pPr>
      <w:r w:rsidRPr="00F40ECA">
        <w:rPr>
          <w:rFonts w:ascii="Verdana" w:eastAsia="Calibri" w:hAnsi="Verdana" w:cs="Times New Roman"/>
          <w:i/>
          <w:sz w:val="20"/>
          <w:szCs w:val="20"/>
        </w:rPr>
        <w:t>(pełna nazwa/firma, adres, w zależności od podmiotu: NIP/PESEL, KRS/</w:t>
      </w:r>
      <w:proofErr w:type="spellStart"/>
      <w:r w:rsidRPr="00F40ECA">
        <w:rPr>
          <w:rFonts w:ascii="Verdana" w:eastAsia="Calibri" w:hAnsi="Verdana" w:cs="Times New Roman"/>
          <w:i/>
          <w:sz w:val="20"/>
          <w:szCs w:val="20"/>
        </w:rPr>
        <w:t>CEiDG</w:t>
      </w:r>
      <w:proofErr w:type="spellEnd"/>
      <w:r w:rsidRPr="00F40ECA">
        <w:rPr>
          <w:rFonts w:ascii="Verdana" w:eastAsia="Calibri" w:hAnsi="Verdana" w:cs="Times New Roman"/>
          <w:i/>
          <w:sz w:val="20"/>
          <w:szCs w:val="20"/>
        </w:rPr>
        <w:t>)</w:t>
      </w:r>
    </w:p>
    <w:p w14:paraId="0F06C3BE" w14:textId="77777777" w:rsidR="00F40ECA" w:rsidRPr="00F40ECA" w:rsidRDefault="00F40ECA" w:rsidP="00F40ECA">
      <w:pPr>
        <w:suppressAutoHyphens w:val="0"/>
        <w:spacing w:after="0" w:line="480" w:lineRule="auto"/>
        <w:rPr>
          <w:rFonts w:ascii="Verdana" w:eastAsia="Calibri" w:hAnsi="Verdana" w:cs="Times New Roman"/>
          <w:u w:val="single"/>
        </w:rPr>
      </w:pPr>
      <w:r w:rsidRPr="00F40ECA">
        <w:rPr>
          <w:rFonts w:ascii="Verdana" w:eastAsia="Calibri" w:hAnsi="Verdana" w:cs="Times New Roman"/>
          <w:u w:val="single"/>
        </w:rPr>
        <w:t>reprezentowany przez:</w:t>
      </w:r>
    </w:p>
    <w:p w14:paraId="118FF724" w14:textId="77777777" w:rsidR="00F40ECA" w:rsidRPr="00F40ECA" w:rsidRDefault="00F40ECA" w:rsidP="00F40ECA">
      <w:pPr>
        <w:suppressAutoHyphens w:val="0"/>
        <w:spacing w:after="0" w:line="480" w:lineRule="auto"/>
        <w:rPr>
          <w:rFonts w:ascii="Verdana" w:eastAsia="Calibri" w:hAnsi="Verdana" w:cs="Times New Roman"/>
          <w:u w:val="single"/>
        </w:rPr>
      </w:pPr>
      <w:r w:rsidRPr="00F40ECA">
        <w:rPr>
          <w:rFonts w:ascii="Verdana" w:eastAsia="Calibri" w:hAnsi="Verdana" w:cs="Times New Roman"/>
        </w:rPr>
        <w:t>…………………………………………</w:t>
      </w:r>
    </w:p>
    <w:p w14:paraId="5B08CC82" w14:textId="77777777" w:rsidR="00F40ECA" w:rsidRPr="00F40ECA" w:rsidRDefault="00F40ECA" w:rsidP="00F40ECA">
      <w:pPr>
        <w:suppressAutoHyphens w:val="0"/>
        <w:spacing w:after="0" w:line="240" w:lineRule="auto"/>
        <w:ind w:right="5528"/>
        <w:rPr>
          <w:rFonts w:ascii="Verdana" w:eastAsia="Calibri" w:hAnsi="Verdana" w:cs="Times New Roman"/>
        </w:rPr>
      </w:pPr>
      <w:r w:rsidRPr="00F40ECA">
        <w:rPr>
          <w:rFonts w:ascii="Verdana" w:eastAsia="Calibri" w:hAnsi="Verdana" w:cs="Times New Roman"/>
        </w:rPr>
        <w:t>…………………………………………</w:t>
      </w:r>
    </w:p>
    <w:p w14:paraId="7B9A8C69" w14:textId="77777777" w:rsidR="00F40ECA" w:rsidRPr="00F40ECA" w:rsidRDefault="00F40ECA" w:rsidP="00F40ECA">
      <w:pPr>
        <w:suppressAutoHyphens w:val="0"/>
        <w:spacing w:after="360" w:line="240" w:lineRule="auto"/>
        <w:ind w:right="5387"/>
        <w:rPr>
          <w:rFonts w:ascii="Verdana" w:eastAsia="Calibri" w:hAnsi="Verdana" w:cs="Times New Roman"/>
          <w:i/>
          <w:sz w:val="20"/>
          <w:szCs w:val="20"/>
        </w:rPr>
      </w:pPr>
      <w:r w:rsidRPr="00F40ECA">
        <w:rPr>
          <w:rFonts w:ascii="Verdana" w:eastAsia="Calibri" w:hAnsi="Verdana" w:cs="Times New Roman"/>
          <w:i/>
          <w:sz w:val="20"/>
          <w:szCs w:val="20"/>
        </w:rPr>
        <w:t>(imię, nazwisko, stanowisko/podstawa do reprezentacji)</w:t>
      </w:r>
    </w:p>
    <w:p w14:paraId="73099BA4" w14:textId="77777777" w:rsidR="00F40ECA" w:rsidRPr="00F40ECA" w:rsidRDefault="00F40ECA" w:rsidP="00F40ECA">
      <w:pPr>
        <w:keepNext/>
        <w:keepLines/>
        <w:suppressAutoHyphens w:val="0"/>
        <w:spacing w:after="120"/>
        <w:jc w:val="center"/>
        <w:outlineLvl w:val="0"/>
        <w:rPr>
          <w:rFonts w:ascii="Verdana" w:eastAsia="Times New Roman" w:hAnsi="Verdana" w:cs="Times New Roman"/>
          <w:b/>
          <w:bCs/>
          <w:lang w:eastAsia="pl-PL"/>
        </w:rPr>
      </w:pPr>
      <w:r w:rsidRPr="00F40ECA">
        <w:rPr>
          <w:rFonts w:ascii="Verdana" w:eastAsia="Times New Roman" w:hAnsi="Verdana" w:cs="Times New Roman"/>
          <w:b/>
          <w:bCs/>
          <w:lang w:eastAsia="pl-PL"/>
        </w:rPr>
        <w:t xml:space="preserve">OŚWIADCZENIE </w:t>
      </w:r>
    </w:p>
    <w:p w14:paraId="52A4DA63" w14:textId="77777777" w:rsidR="00F40ECA" w:rsidRPr="00F40ECA" w:rsidRDefault="00F40ECA" w:rsidP="00F40ECA">
      <w:pPr>
        <w:suppressAutoHyphens w:val="0"/>
        <w:spacing w:after="240" w:line="259" w:lineRule="auto"/>
        <w:jc w:val="center"/>
        <w:rPr>
          <w:rFonts w:ascii="Verdana" w:eastAsia="Calibri" w:hAnsi="Verdana" w:cs="Times New Roman"/>
          <w:b/>
          <w:bCs/>
        </w:rPr>
      </w:pPr>
      <w:r w:rsidRPr="00F40ECA">
        <w:rPr>
          <w:rFonts w:ascii="Verdana" w:eastAsia="Calibri" w:hAnsi="Verdana" w:cs="Times New Roman"/>
          <w:b/>
          <w:bCs/>
        </w:rPr>
        <w:t xml:space="preserve">składane na podstawie art. 125 ust. 1 ustawy z dnia 11 września 2019 r. Prawo zamówień publicznych </w:t>
      </w:r>
    </w:p>
    <w:p w14:paraId="195AF2E4" w14:textId="68A447EB" w:rsidR="00F40ECA" w:rsidRPr="00F40ECA" w:rsidRDefault="00F40ECA" w:rsidP="00F40ECA">
      <w:pPr>
        <w:suppressAutoHyphens w:val="0"/>
        <w:spacing w:after="0" w:line="259" w:lineRule="auto"/>
        <w:jc w:val="center"/>
        <w:rPr>
          <w:rFonts w:ascii="Verdana" w:eastAsia="Calibri" w:hAnsi="Verdana" w:cs="Times New Roman"/>
          <w:b/>
        </w:rPr>
      </w:pPr>
      <w:r w:rsidRPr="00F40ECA">
        <w:rPr>
          <w:rFonts w:ascii="Verdana" w:eastAsia="Calibri" w:hAnsi="Verdana" w:cs="Times New Roman"/>
          <w:b/>
        </w:rPr>
        <w:t xml:space="preserve">dotyczące przesłanek wykluczenia z postępowania </w:t>
      </w:r>
    </w:p>
    <w:p w14:paraId="5124D005" w14:textId="77777777" w:rsidR="00F40ECA" w:rsidRPr="00F40ECA" w:rsidRDefault="00F40ECA" w:rsidP="00F40ECA">
      <w:pPr>
        <w:suppressAutoHyphens w:val="0"/>
        <w:spacing w:after="0" w:line="259" w:lineRule="auto"/>
        <w:jc w:val="center"/>
        <w:rPr>
          <w:rFonts w:ascii="Verdana" w:eastAsia="Calibri" w:hAnsi="Verdana" w:cs="Times New Roman"/>
          <w:b/>
        </w:rPr>
      </w:pPr>
    </w:p>
    <w:p w14:paraId="0C4D3CB1" w14:textId="77777777" w:rsidR="00F40ECA" w:rsidRPr="00F40ECA" w:rsidRDefault="00F40ECA" w:rsidP="00F40ECA">
      <w:pPr>
        <w:suppressAutoHyphens w:val="0"/>
        <w:spacing w:after="240" w:line="360" w:lineRule="auto"/>
        <w:jc w:val="center"/>
        <w:rPr>
          <w:rFonts w:ascii="Verdana" w:eastAsia="Calibri" w:hAnsi="Verdana" w:cs="Arial"/>
          <w:bCs/>
          <w:caps/>
          <w:u w:val="single"/>
        </w:rPr>
      </w:pPr>
      <w:r w:rsidRPr="00F40ECA">
        <w:rPr>
          <w:rFonts w:ascii="Verdana" w:eastAsia="Calibri" w:hAnsi="Verdana" w:cs="Arial"/>
          <w:bCs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0A1E02DC" w14:textId="77777777" w:rsidR="00F40ECA" w:rsidRPr="00F40ECA" w:rsidRDefault="00F40ECA" w:rsidP="00F40ECA">
      <w:pPr>
        <w:suppressAutoHyphens w:val="0"/>
        <w:spacing w:after="0" w:line="259" w:lineRule="auto"/>
        <w:jc w:val="both"/>
        <w:rPr>
          <w:rFonts w:ascii="Verdana" w:eastAsia="Calibri" w:hAnsi="Verdana" w:cs="Times New Roman"/>
        </w:rPr>
      </w:pPr>
    </w:p>
    <w:p w14:paraId="3C605A02" w14:textId="77777777" w:rsidR="00F40ECA" w:rsidRPr="00F40ECA" w:rsidRDefault="00F40ECA" w:rsidP="00F40ECA">
      <w:pPr>
        <w:suppressAutoHyphens w:val="0"/>
        <w:spacing w:after="120"/>
        <w:jc w:val="both"/>
        <w:rPr>
          <w:rFonts w:ascii="Verdana" w:eastAsia="Calibri" w:hAnsi="Verdana" w:cs="Times New Roman"/>
        </w:rPr>
      </w:pPr>
      <w:r w:rsidRPr="00F40ECA">
        <w:rPr>
          <w:rFonts w:ascii="Verdana" w:eastAsia="Calibri" w:hAnsi="Verdana" w:cs="Times New Roman"/>
        </w:rPr>
        <w:t xml:space="preserve">Na potrzeby postępowania o udzielenie zamówienia publicznego pn.: </w:t>
      </w:r>
    </w:p>
    <w:p w14:paraId="5769DF62" w14:textId="71397FA3" w:rsidR="00F40ECA" w:rsidRPr="00F40ECA" w:rsidRDefault="00F40ECA" w:rsidP="00F40ECA">
      <w:pPr>
        <w:suppressAutoHyphens w:val="0"/>
        <w:spacing w:before="120" w:after="120"/>
        <w:jc w:val="both"/>
        <w:rPr>
          <w:rFonts w:ascii="Verdana" w:eastAsia="Calibri" w:hAnsi="Verdana" w:cs="Times New Roman"/>
          <w:b/>
          <w:bCs/>
        </w:rPr>
      </w:pPr>
      <w:bookmarkStart w:id="1" w:name="_Hlk65679423"/>
      <w:bookmarkStart w:id="2" w:name="_Hlk74915688"/>
      <w:r w:rsidRPr="00F40ECA">
        <w:rPr>
          <w:rFonts w:ascii="Verdana" w:eastAsia="Calibri" w:hAnsi="Verdana" w:cs="Times New Roman"/>
          <w:b/>
        </w:rPr>
        <w:t>„</w:t>
      </w:r>
      <w:bookmarkEnd w:id="1"/>
      <w:r w:rsidR="00985E2A" w:rsidRPr="00985E2A">
        <w:rPr>
          <w:rFonts w:ascii="Verdana" w:eastAsia="Calibri" w:hAnsi="Verdana" w:cs="Calibri"/>
          <w:b/>
          <w:bCs/>
          <w:szCs w:val="24"/>
        </w:rPr>
        <w:t>Dowóz i odwóz osób starszych do Dziennego Domu Senior+ i Klubu Seniora w Łaziskach Górnych przy ul. kard. Wyszyńskiego 8 w roku 2027</w:t>
      </w:r>
      <w:r w:rsidR="00985E2A" w:rsidRPr="00985E2A">
        <w:rPr>
          <w:rFonts w:ascii="Verdana" w:eastAsia="Calibri" w:hAnsi="Verdana" w:cs="Times New Roman"/>
          <w:bCs/>
        </w:rPr>
        <w:t xml:space="preserve">”, </w:t>
      </w:r>
      <w:r w:rsidR="00985E2A" w:rsidRPr="00985E2A">
        <w:rPr>
          <w:rFonts w:ascii="Verdana" w:eastAsia="Calibri" w:hAnsi="Verdana" w:cs="Times New Roman"/>
        </w:rPr>
        <w:t>znak sprawy:</w:t>
      </w:r>
      <w:r w:rsidR="00985E2A" w:rsidRPr="00985E2A">
        <w:rPr>
          <w:rFonts w:ascii="Verdana" w:eastAsia="Calibri" w:hAnsi="Verdana" w:cs="Times New Roman"/>
          <w:bCs/>
        </w:rPr>
        <w:t xml:space="preserve"> </w:t>
      </w:r>
      <w:r w:rsidR="00256F1C" w:rsidRPr="00256F1C">
        <w:rPr>
          <w:rFonts w:ascii="Verdana" w:eastAsia="Calibri" w:hAnsi="Verdana" w:cs="Times New Roman"/>
          <w:b/>
        </w:rPr>
        <w:t>AiK.241.2.2026</w:t>
      </w:r>
    </w:p>
    <w:p w14:paraId="13AB9895" w14:textId="77777777" w:rsidR="00F40ECA" w:rsidRPr="00F40ECA" w:rsidRDefault="00F40ECA" w:rsidP="00F40ECA">
      <w:pPr>
        <w:numPr>
          <w:ilvl w:val="0"/>
          <w:numId w:val="8"/>
        </w:numPr>
        <w:suppressAutoHyphens w:val="0"/>
        <w:spacing w:before="120" w:after="120" w:line="259" w:lineRule="auto"/>
        <w:ind w:left="709" w:hanging="709"/>
        <w:contextualSpacing/>
        <w:jc w:val="both"/>
        <w:rPr>
          <w:rFonts w:ascii="Verdana" w:eastAsia="Calibri" w:hAnsi="Verdana" w:cs="Times New Roman"/>
        </w:rPr>
      </w:pPr>
      <w:r w:rsidRPr="00F40ECA">
        <w:rPr>
          <w:rFonts w:ascii="Verdana" w:eastAsia="Calibri" w:hAnsi="Verdana" w:cs="Times New Roman"/>
        </w:rPr>
        <w:t xml:space="preserve">Oświadczam, że nie podlegam wykluczeniu z postępowania na podstawie art. 108 ust. 1 pkt 1-6 ustawy </w:t>
      </w:r>
      <w:proofErr w:type="spellStart"/>
      <w:r w:rsidRPr="00F40ECA">
        <w:rPr>
          <w:rFonts w:ascii="Verdana" w:eastAsia="Calibri" w:hAnsi="Verdana" w:cs="Times New Roman"/>
        </w:rPr>
        <w:t>Pzp</w:t>
      </w:r>
      <w:proofErr w:type="spellEnd"/>
      <w:r w:rsidRPr="00F40ECA">
        <w:rPr>
          <w:rFonts w:ascii="Verdana" w:eastAsia="Calibri" w:hAnsi="Verdana" w:cs="Times New Roman"/>
        </w:rPr>
        <w:t xml:space="preserve">. </w:t>
      </w:r>
    </w:p>
    <w:bookmarkEnd w:id="2"/>
    <w:p w14:paraId="4040C6C8" w14:textId="77777777" w:rsidR="008D54AE" w:rsidRDefault="00F40ECA" w:rsidP="00F40ECA">
      <w:pPr>
        <w:tabs>
          <w:tab w:val="left" w:pos="709"/>
        </w:tabs>
        <w:autoSpaceDN w:val="0"/>
        <w:spacing w:after="120"/>
        <w:ind w:left="709"/>
        <w:jc w:val="both"/>
        <w:textAlignment w:val="baseline"/>
        <w:rPr>
          <w:rFonts w:ascii="Verdana" w:eastAsia="SimSun" w:hAnsi="Verdana" w:cs="Arial"/>
          <w:i/>
          <w:color w:val="000000"/>
          <w:kern w:val="3"/>
          <w:lang w:eastAsia="zh-CN" w:bidi="hi-IN"/>
        </w:rPr>
      </w:pPr>
      <w:r w:rsidRPr="00F40ECA">
        <w:rPr>
          <w:rFonts w:ascii="Verdana" w:eastAsia="SimSun" w:hAnsi="Verdana" w:cs="Arial"/>
          <w:kern w:val="3"/>
          <w:lang w:eastAsia="zh-CN" w:bidi="hi-IN"/>
        </w:rPr>
        <w:t xml:space="preserve">Oświadczam, że </w:t>
      </w:r>
      <w:r w:rsidRPr="00F40ECA">
        <w:rPr>
          <w:rFonts w:ascii="Verdana" w:eastAsia="SimSun" w:hAnsi="Verdana" w:cs="Arial"/>
          <w:color w:val="000000"/>
          <w:kern w:val="3"/>
          <w:lang w:eastAsia="zh-CN" w:bidi="hi-IN"/>
        </w:rPr>
        <w:t xml:space="preserve">zachodzą w stosunku do mnie podstawy wykluczenia </w:t>
      </w:r>
      <w:r w:rsidRPr="00F40ECA">
        <w:rPr>
          <w:rFonts w:ascii="Verdana" w:eastAsia="SimSun" w:hAnsi="Verdana" w:cs="Arial"/>
          <w:color w:val="000000"/>
          <w:kern w:val="3"/>
          <w:lang w:eastAsia="zh-CN" w:bidi="hi-IN"/>
        </w:rPr>
        <w:br/>
        <w:t xml:space="preserve">z postępowania na podstawie art. …………. ustawy </w:t>
      </w:r>
      <w:proofErr w:type="spellStart"/>
      <w:r w:rsidRPr="00F40ECA">
        <w:rPr>
          <w:rFonts w:ascii="Verdana" w:eastAsia="SimSun" w:hAnsi="Verdana" w:cs="Arial"/>
          <w:color w:val="000000"/>
          <w:kern w:val="3"/>
          <w:lang w:eastAsia="zh-CN" w:bidi="hi-IN"/>
        </w:rPr>
        <w:t>Pzp</w:t>
      </w:r>
      <w:proofErr w:type="spellEnd"/>
      <w:r w:rsidRPr="00F40ECA">
        <w:rPr>
          <w:rFonts w:ascii="Verdana" w:eastAsia="SimSun" w:hAnsi="Verdana" w:cs="Arial"/>
          <w:color w:val="000000"/>
          <w:kern w:val="3"/>
          <w:lang w:eastAsia="zh-CN" w:bidi="hi-IN"/>
        </w:rPr>
        <w:t xml:space="preserve"> </w:t>
      </w:r>
      <w:r w:rsidRPr="00F40ECA">
        <w:rPr>
          <w:rFonts w:ascii="Verdana" w:eastAsia="SimSun" w:hAnsi="Verdana" w:cs="Arial"/>
          <w:i/>
          <w:color w:val="000000"/>
          <w:kern w:val="3"/>
          <w:lang w:eastAsia="zh-CN" w:bidi="hi-IN"/>
        </w:rPr>
        <w:t>(podać mającą zastosowanie podstawę wykluczenia spośród wymienionych w art. 108 ust. 1 pkt 1-6).</w:t>
      </w:r>
      <w:r w:rsidR="008D54AE">
        <w:rPr>
          <w:rFonts w:ascii="Verdana" w:eastAsia="SimSun" w:hAnsi="Verdana" w:cs="Arial"/>
          <w:i/>
          <w:color w:val="000000"/>
          <w:kern w:val="3"/>
          <w:lang w:eastAsia="zh-CN" w:bidi="hi-IN"/>
        </w:rPr>
        <w:t xml:space="preserve"> </w:t>
      </w:r>
    </w:p>
    <w:p w14:paraId="390947C6" w14:textId="3C59223F" w:rsidR="00F40ECA" w:rsidRPr="00F40ECA" w:rsidRDefault="008D54AE" w:rsidP="00F40ECA">
      <w:pPr>
        <w:tabs>
          <w:tab w:val="left" w:pos="709"/>
        </w:tabs>
        <w:autoSpaceDN w:val="0"/>
        <w:spacing w:after="120"/>
        <w:ind w:left="709"/>
        <w:jc w:val="both"/>
        <w:textAlignment w:val="baseline"/>
        <w:rPr>
          <w:rFonts w:ascii="Verdana" w:eastAsia="SimSun" w:hAnsi="Verdana" w:cs="Arial"/>
          <w:kern w:val="3"/>
          <w:lang w:eastAsia="zh-CN" w:bidi="hi-IN"/>
        </w:rPr>
      </w:pPr>
      <w:r>
        <w:rPr>
          <w:rFonts w:ascii="Verdana" w:eastAsia="SimSun" w:hAnsi="Verdana" w:cs="Arial"/>
          <w:color w:val="000000"/>
          <w:kern w:val="3"/>
          <w:lang w:eastAsia="zh-CN" w:bidi="hi-IN"/>
        </w:rPr>
        <w:t xml:space="preserve">Działając na podstawie </w:t>
      </w:r>
      <w:r w:rsidRPr="00F40ECA">
        <w:rPr>
          <w:rFonts w:ascii="Verdana" w:eastAsia="SimSun" w:hAnsi="Verdana" w:cs="Arial"/>
          <w:color w:val="000000"/>
          <w:kern w:val="3"/>
          <w:lang w:eastAsia="zh-CN" w:bidi="hi-IN"/>
        </w:rPr>
        <w:t xml:space="preserve">art. 110 ust. 2 </w:t>
      </w:r>
      <w:r>
        <w:rPr>
          <w:rFonts w:ascii="Verdana" w:eastAsia="SimSun" w:hAnsi="Verdana" w:cs="Arial"/>
          <w:color w:val="000000"/>
          <w:kern w:val="3"/>
          <w:lang w:eastAsia="zh-CN" w:bidi="hi-IN"/>
        </w:rPr>
        <w:t xml:space="preserve">ustawy </w:t>
      </w:r>
      <w:proofErr w:type="spellStart"/>
      <w:r w:rsidRPr="00F40ECA">
        <w:rPr>
          <w:rFonts w:ascii="Verdana" w:eastAsia="SimSun" w:hAnsi="Verdana" w:cs="Arial"/>
          <w:color w:val="000000"/>
          <w:kern w:val="3"/>
          <w:lang w:eastAsia="zh-CN" w:bidi="hi-IN"/>
        </w:rPr>
        <w:t>Pzp</w:t>
      </w:r>
      <w:proofErr w:type="spellEnd"/>
      <w:r>
        <w:rPr>
          <w:rFonts w:ascii="Verdana" w:eastAsia="SimSun" w:hAnsi="Verdana" w:cs="Arial"/>
          <w:color w:val="000000"/>
          <w:kern w:val="3"/>
          <w:lang w:eastAsia="zh-CN" w:bidi="hi-IN"/>
        </w:rPr>
        <w:t xml:space="preserve"> </w:t>
      </w:r>
      <w:r w:rsidR="002B03B1">
        <w:rPr>
          <w:rFonts w:ascii="Verdana" w:eastAsia="SimSun" w:hAnsi="Verdana" w:cs="Arial"/>
          <w:color w:val="000000"/>
          <w:kern w:val="3"/>
          <w:lang w:eastAsia="zh-CN" w:bidi="hi-IN"/>
        </w:rPr>
        <w:t>o</w:t>
      </w:r>
      <w:r w:rsidRPr="008D54AE">
        <w:rPr>
          <w:rFonts w:ascii="Verdana" w:eastAsia="SimSun" w:hAnsi="Verdana" w:cs="Arial"/>
          <w:color w:val="000000"/>
          <w:kern w:val="3"/>
          <w:lang w:eastAsia="zh-CN" w:bidi="hi-IN"/>
        </w:rPr>
        <w:t xml:space="preserve">świadczam, że w związku </w:t>
      </w:r>
      <w:r>
        <w:rPr>
          <w:rFonts w:ascii="Verdana" w:eastAsia="SimSun" w:hAnsi="Verdana" w:cs="Arial"/>
          <w:color w:val="000000"/>
          <w:kern w:val="3"/>
          <w:lang w:eastAsia="zh-CN" w:bidi="hi-IN"/>
        </w:rPr>
        <w:t xml:space="preserve">ze wskazaną podstawą prawną wykluczenia  opisaną w art. 108 ust. 1 pkt 1, 2 i 5 </w:t>
      </w:r>
      <w:r w:rsidRPr="00F40ECA">
        <w:rPr>
          <w:rFonts w:ascii="Verdana" w:eastAsia="SimSun" w:hAnsi="Verdana" w:cs="Arial"/>
          <w:color w:val="000000"/>
          <w:kern w:val="3"/>
          <w:lang w:eastAsia="zh-CN" w:bidi="hi-IN"/>
        </w:rPr>
        <w:t>podjąłem (podjęliśmy) następujące środki naprawcze</w:t>
      </w:r>
      <w:r w:rsidR="00F40ECA" w:rsidRPr="00F40ECA">
        <w:rPr>
          <w:rFonts w:ascii="Verdana" w:eastAsia="SimSun" w:hAnsi="Verdana" w:cs="Arial"/>
          <w:color w:val="000000"/>
          <w:kern w:val="3"/>
          <w:lang w:eastAsia="zh-CN" w:bidi="hi-IN"/>
        </w:rPr>
        <w:t>:</w:t>
      </w:r>
    </w:p>
    <w:p w14:paraId="341340E3" w14:textId="77777777" w:rsidR="00F40ECA" w:rsidRPr="00F40ECA" w:rsidRDefault="00F40ECA" w:rsidP="00F40ECA">
      <w:pPr>
        <w:tabs>
          <w:tab w:val="left" w:pos="709"/>
        </w:tabs>
        <w:autoSpaceDN w:val="0"/>
        <w:spacing w:after="240"/>
        <w:ind w:left="709"/>
        <w:jc w:val="both"/>
        <w:textAlignment w:val="baseline"/>
        <w:rPr>
          <w:rFonts w:ascii="Verdana" w:eastAsia="Calibri" w:hAnsi="Verdana" w:cs="Arial"/>
        </w:rPr>
      </w:pPr>
      <w:r w:rsidRPr="00F40ECA">
        <w:rPr>
          <w:rFonts w:ascii="Verdana" w:eastAsia="Arial" w:hAnsi="Verdana" w:cs="Arial"/>
          <w:color w:val="000000"/>
          <w:kern w:val="3"/>
          <w:lang w:eastAsia="zh-CN" w:bidi="hi-IN"/>
        </w:rPr>
        <w:t>…………………………………………………………………………………………………………………</w:t>
      </w:r>
      <w:r w:rsidRPr="00F40ECA">
        <w:rPr>
          <w:rFonts w:ascii="Verdana" w:eastAsia="Calibri" w:hAnsi="Verdana" w:cs="Arial"/>
        </w:rPr>
        <w:tab/>
      </w:r>
    </w:p>
    <w:p w14:paraId="61AD02A7" w14:textId="77777777" w:rsidR="00F40ECA" w:rsidRPr="00F40ECA" w:rsidRDefault="00F40ECA" w:rsidP="00F40ECA">
      <w:pPr>
        <w:tabs>
          <w:tab w:val="left" w:pos="709"/>
        </w:tabs>
        <w:autoSpaceDN w:val="0"/>
        <w:spacing w:after="240"/>
        <w:ind w:left="709"/>
        <w:jc w:val="both"/>
        <w:textAlignment w:val="baseline"/>
        <w:rPr>
          <w:rFonts w:ascii="Verdana" w:eastAsia="Calibri" w:hAnsi="Verdana" w:cs="Arial"/>
        </w:rPr>
      </w:pPr>
      <w:r w:rsidRPr="00F40ECA">
        <w:rPr>
          <w:rFonts w:ascii="Verdana" w:eastAsia="Calibri" w:hAnsi="Verdana" w:cs="Arial"/>
        </w:rPr>
        <w:t>Na potwierdzenie powyższego składam następujące środki dowodowe: ……………………………………………………………………………………………………………………….</w:t>
      </w:r>
    </w:p>
    <w:p w14:paraId="4CB706BE" w14:textId="3D5051DA" w:rsidR="003677F2" w:rsidRPr="003677F2" w:rsidRDefault="00F40ECA" w:rsidP="003677F2">
      <w:pPr>
        <w:pStyle w:val="Akapitzlist"/>
        <w:numPr>
          <w:ilvl w:val="0"/>
          <w:numId w:val="9"/>
        </w:numPr>
        <w:autoSpaceDN w:val="0"/>
        <w:spacing w:after="120"/>
        <w:jc w:val="both"/>
        <w:textAlignment w:val="baseline"/>
        <w:rPr>
          <w:rFonts w:ascii="Verdana" w:eastAsia="Calibri" w:hAnsi="Verdana" w:cs="Arial"/>
        </w:rPr>
      </w:pPr>
      <w:r w:rsidRPr="003E2261">
        <w:rPr>
          <w:rFonts w:ascii="Verdana" w:eastAsia="Calibri" w:hAnsi="Verdana" w:cs="Arial"/>
        </w:rPr>
        <w:lastRenderedPageBreak/>
        <w:t xml:space="preserve">Oświadczam, że </w:t>
      </w:r>
      <w:r w:rsidR="003E2261" w:rsidRPr="003E2261">
        <w:rPr>
          <w:rFonts w:ascii="Verdana" w:eastAsia="Calibri" w:hAnsi="Verdana" w:cs="Arial"/>
          <w:b/>
        </w:rPr>
        <w:t>nie będę</w:t>
      </w:r>
      <w:r w:rsidR="00FF34FA">
        <w:rPr>
          <w:rFonts w:ascii="Verdana" w:eastAsia="Calibri" w:hAnsi="Verdana" w:cs="Arial"/>
          <w:b/>
        </w:rPr>
        <w:t xml:space="preserve"> </w:t>
      </w:r>
      <w:r w:rsidR="003E2261" w:rsidRPr="003E2261">
        <w:rPr>
          <w:rFonts w:ascii="Verdana" w:eastAsia="Calibri" w:hAnsi="Verdana" w:cs="Arial"/>
        </w:rPr>
        <w:t>/</w:t>
      </w:r>
      <w:r w:rsidRPr="003E2261">
        <w:rPr>
          <w:rFonts w:ascii="Verdana" w:eastAsia="Calibri" w:hAnsi="Verdana" w:cs="Arial"/>
          <w:b/>
        </w:rPr>
        <w:t>będę</w:t>
      </w:r>
      <w:r w:rsidR="00FF34FA">
        <w:rPr>
          <w:rFonts w:ascii="Verdana" w:eastAsia="Calibri" w:hAnsi="Verdana" w:cs="Arial"/>
          <w:b/>
        </w:rPr>
        <w:t xml:space="preserve"> </w:t>
      </w:r>
      <w:r w:rsidR="003E2261">
        <w:rPr>
          <w:rFonts w:ascii="Verdana" w:eastAsia="Calibri" w:hAnsi="Verdana" w:cs="Arial"/>
          <w:b/>
        </w:rPr>
        <w:t>*</w:t>
      </w:r>
      <w:r w:rsidRPr="003E2261">
        <w:rPr>
          <w:rFonts w:ascii="Verdana" w:eastAsia="Calibri" w:hAnsi="Verdana" w:cs="Arial"/>
        </w:rPr>
        <w:t xml:space="preserve"> </w:t>
      </w:r>
      <w:r w:rsidR="00FF34FA">
        <w:rPr>
          <w:rFonts w:ascii="Verdana" w:eastAsia="Calibri" w:hAnsi="Verdana" w:cs="Arial"/>
        </w:rPr>
        <w:t xml:space="preserve"> </w:t>
      </w:r>
      <w:r w:rsidRPr="003E2261">
        <w:rPr>
          <w:rFonts w:ascii="Verdana" w:eastAsia="Calibri" w:hAnsi="Verdana" w:cs="Arial"/>
        </w:rPr>
        <w:t>posługiwał się certyfikatem, o którym mowa w art. 124 ust. 2 us</w:t>
      </w:r>
      <w:r w:rsidR="003E2261">
        <w:rPr>
          <w:rFonts w:ascii="Verdana" w:eastAsia="Calibri" w:hAnsi="Verdana" w:cs="Arial"/>
        </w:rPr>
        <w:t>tawy Prawo zamówień publicznych.</w:t>
      </w:r>
    </w:p>
    <w:p w14:paraId="642DDE8D" w14:textId="3BBD27D0" w:rsidR="003E2261" w:rsidRDefault="003E2261" w:rsidP="003E2261">
      <w:pPr>
        <w:pStyle w:val="Akapitzlist"/>
        <w:autoSpaceDN w:val="0"/>
        <w:spacing w:after="120"/>
        <w:jc w:val="both"/>
        <w:textAlignment w:val="baseline"/>
        <w:rPr>
          <w:rFonts w:ascii="Verdana" w:eastAsia="Calibri" w:hAnsi="Verdana" w:cs="Arial"/>
        </w:rPr>
      </w:pPr>
      <w:r w:rsidRPr="003677F2">
        <w:rPr>
          <w:rFonts w:ascii="Verdana" w:eastAsia="Calibri" w:hAnsi="Verdana" w:cs="Arial"/>
          <w:b/>
        </w:rPr>
        <w:t>*-</w:t>
      </w:r>
      <w:r>
        <w:rPr>
          <w:rFonts w:ascii="Verdana" w:eastAsia="Calibri" w:hAnsi="Verdana" w:cs="Arial"/>
        </w:rPr>
        <w:t xml:space="preserve"> </w:t>
      </w:r>
      <w:r w:rsidR="00F71B72">
        <w:rPr>
          <w:rFonts w:ascii="Verdana" w:eastAsia="Calibri" w:hAnsi="Verdana" w:cs="Arial"/>
        </w:rPr>
        <w:t>niepotrzebne skreślić lub usunąć</w:t>
      </w:r>
      <w:r w:rsidR="00FF34FA">
        <w:rPr>
          <w:rFonts w:ascii="Verdana" w:eastAsia="Calibri" w:hAnsi="Verdana" w:cs="Arial"/>
        </w:rPr>
        <w:t xml:space="preserve"> </w:t>
      </w:r>
    </w:p>
    <w:p w14:paraId="4D61000C" w14:textId="77777777" w:rsidR="003677F2" w:rsidRDefault="003677F2" w:rsidP="003E2261">
      <w:pPr>
        <w:pStyle w:val="Akapitzlist"/>
        <w:autoSpaceDN w:val="0"/>
        <w:spacing w:after="120"/>
        <w:jc w:val="both"/>
        <w:textAlignment w:val="baseline"/>
        <w:rPr>
          <w:rFonts w:ascii="Verdana" w:eastAsia="Calibri" w:hAnsi="Verdana" w:cs="Arial"/>
        </w:rPr>
      </w:pPr>
    </w:p>
    <w:p w14:paraId="5A675601" w14:textId="560A3DF1" w:rsidR="00F40ECA" w:rsidRPr="003E2261" w:rsidRDefault="00F71B72" w:rsidP="003E2261">
      <w:pPr>
        <w:pStyle w:val="Akapitzlist"/>
        <w:numPr>
          <w:ilvl w:val="0"/>
          <w:numId w:val="9"/>
        </w:numPr>
        <w:autoSpaceDN w:val="0"/>
        <w:spacing w:after="120"/>
        <w:jc w:val="both"/>
        <w:textAlignment w:val="baseline"/>
        <w:rPr>
          <w:rFonts w:ascii="Verdana" w:eastAsia="Calibri" w:hAnsi="Verdana" w:cs="Arial"/>
        </w:rPr>
      </w:pPr>
      <w:r>
        <w:rPr>
          <w:rFonts w:ascii="Verdana" w:eastAsia="Calibri" w:hAnsi="Verdana" w:cs="Arial"/>
        </w:rPr>
        <w:t>*</w:t>
      </w:r>
      <w:r w:rsidR="003E2261">
        <w:rPr>
          <w:rFonts w:ascii="Verdana" w:eastAsia="Calibri" w:hAnsi="Verdana" w:cs="Arial"/>
        </w:rPr>
        <w:t>W z</w:t>
      </w:r>
      <w:r w:rsidR="00F40ECA" w:rsidRPr="003E2261">
        <w:rPr>
          <w:rFonts w:ascii="Verdana" w:eastAsia="Calibri" w:hAnsi="Verdana" w:cs="Arial"/>
        </w:rPr>
        <w:t xml:space="preserve">wiązku </w:t>
      </w:r>
      <w:r w:rsidR="003E2261">
        <w:rPr>
          <w:rFonts w:ascii="Verdana" w:eastAsia="Calibri" w:hAnsi="Verdana" w:cs="Arial"/>
        </w:rPr>
        <w:t>z tym, że będę</w:t>
      </w:r>
      <w:r w:rsidR="00FF34FA">
        <w:rPr>
          <w:rFonts w:ascii="Verdana" w:eastAsia="Calibri" w:hAnsi="Verdana" w:cs="Arial"/>
        </w:rPr>
        <w:t xml:space="preserve"> posługiwał się certyfikatem</w:t>
      </w:r>
      <w:r w:rsidR="00F40ECA" w:rsidRPr="003E2261">
        <w:rPr>
          <w:rFonts w:ascii="Verdana" w:eastAsia="Calibri" w:hAnsi="Verdana" w:cs="Arial"/>
        </w:rPr>
        <w:t>, o którym mowa w art. 124 ust. 2 us</w:t>
      </w:r>
      <w:r w:rsidR="003E2261" w:rsidRPr="003E2261">
        <w:rPr>
          <w:rFonts w:ascii="Verdana" w:eastAsia="Calibri" w:hAnsi="Verdana" w:cs="Arial"/>
        </w:rPr>
        <w:t>tawy Prawo zamówień publicznych</w:t>
      </w:r>
      <w:r w:rsidR="003E2261">
        <w:rPr>
          <w:rFonts w:ascii="Verdana" w:eastAsia="Calibri" w:hAnsi="Verdana" w:cs="Arial"/>
        </w:rPr>
        <w:t xml:space="preserve"> </w:t>
      </w:r>
      <w:r w:rsidR="00FF34FA">
        <w:rPr>
          <w:rFonts w:ascii="Verdana" w:eastAsia="Calibri" w:hAnsi="Verdana" w:cs="Arial"/>
        </w:rPr>
        <w:t>poniżej podaję</w:t>
      </w:r>
      <w:r w:rsidR="00F40ECA" w:rsidRPr="003E2261">
        <w:rPr>
          <w:rFonts w:ascii="Verdana" w:eastAsia="Calibri" w:hAnsi="Verdana" w:cs="Arial"/>
        </w:rPr>
        <w:t>:</w:t>
      </w:r>
    </w:p>
    <w:p w14:paraId="495B501C" w14:textId="77777777" w:rsidR="00F40ECA" w:rsidRPr="00F40ECA" w:rsidRDefault="00F40ECA" w:rsidP="00F40ECA">
      <w:pPr>
        <w:numPr>
          <w:ilvl w:val="1"/>
          <w:numId w:val="9"/>
        </w:numPr>
        <w:tabs>
          <w:tab w:val="left" w:pos="993"/>
        </w:tabs>
        <w:suppressAutoHyphens w:val="0"/>
        <w:spacing w:before="120" w:after="120" w:line="259" w:lineRule="auto"/>
        <w:jc w:val="both"/>
        <w:rPr>
          <w:rFonts w:ascii="Verdana" w:eastAsia="Calibri" w:hAnsi="Verdana" w:cs="Arial"/>
        </w:rPr>
      </w:pPr>
      <w:r w:rsidRPr="00F40ECA">
        <w:rPr>
          <w:rFonts w:ascii="Verdana" w:eastAsia="Calibri" w:hAnsi="Verdana" w:cs="Arial"/>
        </w:rPr>
        <w:t xml:space="preserve">numer i oznaczenie tego certyfikatu:…………………………., </w:t>
      </w:r>
    </w:p>
    <w:p w14:paraId="4F1D23A7" w14:textId="77777777" w:rsidR="00F40ECA" w:rsidRPr="00F40ECA" w:rsidRDefault="00F40ECA" w:rsidP="00F40ECA">
      <w:pPr>
        <w:numPr>
          <w:ilvl w:val="1"/>
          <w:numId w:val="9"/>
        </w:numPr>
        <w:tabs>
          <w:tab w:val="left" w:pos="993"/>
        </w:tabs>
        <w:suppressAutoHyphens w:val="0"/>
        <w:spacing w:before="120" w:after="120" w:line="259" w:lineRule="auto"/>
        <w:jc w:val="both"/>
        <w:rPr>
          <w:rFonts w:ascii="Verdana" w:eastAsia="Calibri" w:hAnsi="Verdana" w:cs="Arial"/>
        </w:rPr>
      </w:pPr>
      <w:r w:rsidRPr="00F40ECA">
        <w:rPr>
          <w:rFonts w:ascii="Verdana" w:eastAsia="Calibri" w:hAnsi="Verdana" w:cs="Arial"/>
        </w:rPr>
        <w:t xml:space="preserve">nazwę podmiotu certyfikującego, który wydał ten certyfikat: ……………………………………………., </w:t>
      </w:r>
    </w:p>
    <w:p w14:paraId="2BEDA392" w14:textId="77777777" w:rsidR="00F40ECA" w:rsidRPr="00F40ECA" w:rsidRDefault="00F40ECA" w:rsidP="00F40ECA">
      <w:pPr>
        <w:numPr>
          <w:ilvl w:val="1"/>
          <w:numId w:val="9"/>
        </w:numPr>
        <w:tabs>
          <w:tab w:val="left" w:pos="993"/>
        </w:tabs>
        <w:suppressAutoHyphens w:val="0"/>
        <w:spacing w:before="120" w:after="120" w:line="259" w:lineRule="auto"/>
        <w:jc w:val="both"/>
        <w:rPr>
          <w:rFonts w:ascii="Verdana" w:eastAsia="Calibri" w:hAnsi="Verdana" w:cs="Arial"/>
        </w:rPr>
      </w:pPr>
      <w:r w:rsidRPr="00F40ECA">
        <w:rPr>
          <w:rFonts w:ascii="Verdana" w:eastAsia="Calibri" w:hAnsi="Verdana" w:cs="Arial"/>
        </w:rPr>
        <w:t>okres ważności certyfikacji wykonawców zamówień publicznych: ………………………………………..…</w:t>
      </w:r>
    </w:p>
    <w:p w14:paraId="56A8F313" w14:textId="77777777" w:rsidR="00F40ECA" w:rsidRPr="00F40ECA" w:rsidRDefault="00F40ECA" w:rsidP="00F40ECA">
      <w:pPr>
        <w:numPr>
          <w:ilvl w:val="1"/>
          <w:numId w:val="9"/>
        </w:numPr>
        <w:tabs>
          <w:tab w:val="left" w:pos="993"/>
        </w:tabs>
        <w:suppressAutoHyphens w:val="0"/>
        <w:spacing w:before="120" w:after="120" w:line="259" w:lineRule="auto"/>
        <w:jc w:val="both"/>
        <w:rPr>
          <w:rFonts w:ascii="Verdana" w:eastAsia="Calibri" w:hAnsi="Verdana" w:cs="Arial"/>
        </w:rPr>
      </w:pPr>
      <w:r w:rsidRPr="00F40ECA">
        <w:rPr>
          <w:rFonts w:ascii="Verdana" w:eastAsia="Calibri" w:hAnsi="Verdana" w:cs="Arial"/>
        </w:rPr>
        <w:t>podstawy wykluczenia z postępowania w zakresie których będę posługiwał się tym certyfikatem:………………………….. (należy wskazać odpowiedni przepis z ustawy Prawo zamówień publicznych dotyczący podstaw wykluczenia z postępowania).</w:t>
      </w:r>
    </w:p>
    <w:p w14:paraId="2A821458" w14:textId="2CFAD552" w:rsidR="00F40ECA" w:rsidRPr="00F40ECA" w:rsidRDefault="003E2261" w:rsidP="00F40ECA">
      <w:pPr>
        <w:suppressAutoHyphens w:val="0"/>
        <w:autoSpaceDE w:val="0"/>
        <w:autoSpaceDN w:val="0"/>
        <w:adjustRightInd w:val="0"/>
        <w:spacing w:after="240"/>
        <w:ind w:left="709"/>
        <w:contextualSpacing/>
        <w:jc w:val="both"/>
        <w:rPr>
          <w:rFonts w:ascii="Verdana" w:eastAsia="Calibri" w:hAnsi="Verdana" w:cs="Arial"/>
        </w:rPr>
      </w:pPr>
      <w:r>
        <w:rPr>
          <w:rFonts w:ascii="Verdana" w:eastAsia="Calibri" w:hAnsi="Verdana" w:cs="Arial"/>
          <w:b/>
        </w:rPr>
        <w:t>*</w:t>
      </w:r>
      <w:r w:rsidR="00F40ECA" w:rsidRPr="00F40ECA">
        <w:rPr>
          <w:rFonts w:ascii="Verdana" w:eastAsia="Calibri" w:hAnsi="Verdana" w:cs="Arial"/>
        </w:rPr>
        <w:t xml:space="preserve">- </w:t>
      </w:r>
      <w:r w:rsidR="00F40ECA" w:rsidRPr="00F40ECA">
        <w:rPr>
          <w:rFonts w:ascii="Verdana" w:eastAsia="Calibri" w:hAnsi="Verdana" w:cs="Arial"/>
          <w:sz w:val="20"/>
        </w:rPr>
        <w:t>wypełnić jeśli wykonawca będzie się posługiwał certyfikatem</w:t>
      </w:r>
      <w:r w:rsidR="00F40ECA" w:rsidRPr="00F40ECA">
        <w:rPr>
          <w:rFonts w:ascii="Verdana" w:eastAsia="Calibri" w:hAnsi="Verdana" w:cs="Arial"/>
        </w:rPr>
        <w:t>.</w:t>
      </w:r>
    </w:p>
    <w:p w14:paraId="5B5331C9" w14:textId="77777777" w:rsidR="00F40ECA" w:rsidRPr="00F40ECA" w:rsidRDefault="00F40ECA" w:rsidP="00F40ECA">
      <w:pPr>
        <w:suppressAutoHyphens w:val="0"/>
        <w:autoSpaceDE w:val="0"/>
        <w:autoSpaceDN w:val="0"/>
        <w:adjustRightInd w:val="0"/>
        <w:spacing w:after="240"/>
        <w:ind w:left="709"/>
        <w:contextualSpacing/>
        <w:jc w:val="both"/>
        <w:rPr>
          <w:rFonts w:ascii="Verdana" w:eastAsia="Calibri" w:hAnsi="Verdana" w:cs="Arial"/>
        </w:rPr>
      </w:pPr>
    </w:p>
    <w:p w14:paraId="21A9C03E" w14:textId="77777777" w:rsidR="00F40ECA" w:rsidRPr="00F40ECA" w:rsidRDefault="00F40ECA" w:rsidP="00F40ECA">
      <w:pPr>
        <w:numPr>
          <w:ilvl w:val="0"/>
          <w:numId w:val="9"/>
        </w:numPr>
        <w:suppressAutoHyphens w:val="0"/>
        <w:autoSpaceDE w:val="0"/>
        <w:autoSpaceDN w:val="0"/>
        <w:adjustRightInd w:val="0"/>
        <w:spacing w:after="240" w:line="259" w:lineRule="auto"/>
        <w:ind w:left="709" w:hanging="709"/>
        <w:contextualSpacing/>
        <w:jc w:val="both"/>
        <w:rPr>
          <w:rFonts w:ascii="Verdana" w:eastAsia="Calibri" w:hAnsi="Verdana" w:cs="Arial"/>
        </w:rPr>
      </w:pPr>
      <w:r w:rsidRPr="00F40ECA">
        <w:rPr>
          <w:rFonts w:ascii="Verdana" w:eastAsia="Calibri" w:hAnsi="Verdana" w:cs="Tahoma"/>
        </w:rPr>
        <w:t>Oświadczam, że</w:t>
      </w:r>
      <w:r w:rsidRPr="00F40ECA">
        <w:rPr>
          <w:rFonts w:ascii="Verdana" w:eastAsia="Calibri" w:hAnsi="Verdana" w:cs="Arial"/>
        </w:rPr>
        <w:t xml:space="preserve"> nie podlegam wykluczeniu z postępowania na podstawie art. 7 ust. 1 pkt 1-3 ustawy z dnia 13 kwietnia 2022 r. o szczególnych rozwiązaniach w zakresie przeciwdziałania wspieraniu agresji na Ukrainę oraz służących ochronie bezpieczeństwa narodowego (</w:t>
      </w:r>
      <w:proofErr w:type="spellStart"/>
      <w:r w:rsidRPr="00F40ECA">
        <w:rPr>
          <w:rFonts w:ascii="Verdana" w:eastAsia="Calibri" w:hAnsi="Verdana" w:cs="Arial"/>
        </w:rPr>
        <w:t>Dz.U.poz</w:t>
      </w:r>
      <w:proofErr w:type="spellEnd"/>
      <w:r w:rsidRPr="00F40ECA">
        <w:rPr>
          <w:rFonts w:ascii="Verdana" w:eastAsia="Calibri" w:hAnsi="Verdana" w:cs="Arial"/>
        </w:rPr>
        <w:t>. 835)</w:t>
      </w:r>
      <w:r w:rsidRPr="00F40ECA">
        <w:rPr>
          <w:rFonts w:ascii="Verdana" w:eastAsia="Calibri" w:hAnsi="Verdana" w:cs="Arial"/>
          <w:vertAlign w:val="superscript"/>
        </w:rPr>
        <w:t>2</w:t>
      </w:r>
    </w:p>
    <w:p w14:paraId="0840C44C" w14:textId="77777777" w:rsidR="00F40ECA" w:rsidRPr="00F40ECA" w:rsidRDefault="00F40ECA" w:rsidP="00F40ECA">
      <w:pPr>
        <w:numPr>
          <w:ilvl w:val="0"/>
          <w:numId w:val="9"/>
        </w:numPr>
        <w:suppressAutoHyphens w:val="0"/>
        <w:spacing w:before="120" w:after="600" w:line="259" w:lineRule="auto"/>
        <w:ind w:left="709" w:hanging="709"/>
        <w:jc w:val="both"/>
        <w:rPr>
          <w:rFonts w:ascii="Verdana" w:eastAsia="Calibri" w:hAnsi="Verdana" w:cs="Times New Roman"/>
        </w:rPr>
      </w:pPr>
      <w:r w:rsidRPr="00F40ECA">
        <w:rPr>
          <w:rFonts w:ascii="Verdana" w:eastAsia="Calibri" w:hAnsi="Verdana"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7B74CCF" w14:textId="77777777" w:rsidR="00F40ECA" w:rsidRPr="00F40ECA" w:rsidRDefault="00F40ECA" w:rsidP="00F40ECA">
      <w:pPr>
        <w:suppressAutoHyphens w:val="0"/>
        <w:spacing w:after="0" w:line="240" w:lineRule="auto"/>
        <w:jc w:val="both"/>
        <w:rPr>
          <w:rFonts w:ascii="Verdana" w:eastAsia="Calibri" w:hAnsi="Verdana" w:cs="Arial"/>
          <w:color w:val="222222"/>
          <w:sz w:val="18"/>
          <w:szCs w:val="18"/>
        </w:rPr>
      </w:pPr>
      <w:r w:rsidRPr="00F40ECA">
        <w:rPr>
          <w:rFonts w:ascii="Verdana" w:eastAsia="Calibri" w:hAnsi="Verdana" w:cs="Arial"/>
          <w:sz w:val="18"/>
          <w:szCs w:val="18"/>
          <w:vertAlign w:val="superscript"/>
        </w:rPr>
        <w:t>2</w:t>
      </w:r>
      <w:r w:rsidRPr="00F40ECA">
        <w:rPr>
          <w:rFonts w:ascii="Verdana" w:eastAsia="Calibri" w:hAnsi="Verdana" w:cs="Arial"/>
          <w:color w:val="222222"/>
          <w:sz w:val="18"/>
          <w:szCs w:val="18"/>
        </w:rPr>
        <w:t xml:space="preserve">Zgodnie z treścią art. 7 ust. 1 ustawy z dnia 13 kwietnia 2022 r. </w:t>
      </w:r>
      <w:r w:rsidRPr="00F40ECA">
        <w:rPr>
          <w:rFonts w:ascii="Verdana" w:eastAsia="Calibri" w:hAnsi="Verdana" w:cs="Arial"/>
          <w:i/>
          <w:iCs/>
          <w:color w:val="222222"/>
          <w:sz w:val="18"/>
          <w:szCs w:val="18"/>
        </w:rPr>
        <w:t xml:space="preserve">o szczególnych rozwiązaniach w zakresie przeciwdziałania wspieraniu agresji na Ukrainę oraz służących ochronie bezpieczeństwa narodowego, zwanej dalej „ustawą”, </w:t>
      </w:r>
      <w:r w:rsidRPr="00F40ECA">
        <w:rPr>
          <w:rFonts w:ascii="Verdana" w:eastAsia="Calibri" w:hAnsi="Verdana" w:cs="Arial"/>
          <w:color w:val="222222"/>
          <w:sz w:val="18"/>
          <w:szCs w:val="18"/>
        </w:rPr>
        <w:t xml:space="preserve">z </w:t>
      </w:r>
      <w:r w:rsidRPr="00F40ECA">
        <w:rPr>
          <w:rFonts w:ascii="Verdana" w:eastAsia="Times New Roman" w:hAnsi="Verdana" w:cs="Arial"/>
          <w:color w:val="222222"/>
          <w:sz w:val="18"/>
          <w:szCs w:val="18"/>
          <w:lang w:eastAsia="pl-PL"/>
        </w:rPr>
        <w:t xml:space="preserve">postępowania o udzielenie zamówienia publicznego lub konkursu prowadzonego na podstawie ustawy </w:t>
      </w:r>
      <w:proofErr w:type="spellStart"/>
      <w:r w:rsidRPr="00F40ECA">
        <w:rPr>
          <w:rFonts w:ascii="Verdana" w:eastAsia="Times New Roman" w:hAnsi="Verdana" w:cs="Arial"/>
          <w:color w:val="222222"/>
          <w:sz w:val="18"/>
          <w:szCs w:val="18"/>
          <w:lang w:eastAsia="pl-PL"/>
        </w:rPr>
        <w:t>Pzp</w:t>
      </w:r>
      <w:proofErr w:type="spellEnd"/>
      <w:r w:rsidRPr="00F40ECA">
        <w:rPr>
          <w:rFonts w:ascii="Verdana" w:eastAsia="Times New Roman" w:hAnsi="Verdana" w:cs="Arial"/>
          <w:color w:val="222222"/>
          <w:sz w:val="18"/>
          <w:szCs w:val="18"/>
          <w:lang w:eastAsia="pl-PL"/>
        </w:rPr>
        <w:t xml:space="preserve"> wyklucza się:</w:t>
      </w:r>
    </w:p>
    <w:p w14:paraId="0E0A79B1" w14:textId="77777777" w:rsidR="00F40ECA" w:rsidRPr="00F40ECA" w:rsidRDefault="00F40ECA" w:rsidP="00F40ECA">
      <w:pPr>
        <w:suppressAutoHyphens w:val="0"/>
        <w:spacing w:after="0" w:line="240" w:lineRule="auto"/>
        <w:jc w:val="both"/>
        <w:rPr>
          <w:rFonts w:ascii="Verdana" w:eastAsia="Times New Roman" w:hAnsi="Verdana" w:cs="Arial"/>
          <w:color w:val="222222"/>
          <w:sz w:val="18"/>
          <w:szCs w:val="18"/>
          <w:lang w:eastAsia="pl-PL"/>
        </w:rPr>
      </w:pPr>
      <w:r w:rsidRPr="00F40ECA">
        <w:rPr>
          <w:rFonts w:ascii="Verdana" w:eastAsia="Times New Roman" w:hAnsi="Verdana" w:cs="Arial"/>
          <w:color w:val="222222"/>
          <w:sz w:val="18"/>
          <w:szCs w:val="18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2EB42A2" w14:textId="77777777" w:rsidR="00F40ECA" w:rsidRPr="00F40ECA" w:rsidRDefault="00F40ECA" w:rsidP="00F40ECA">
      <w:pPr>
        <w:suppressAutoHyphens w:val="0"/>
        <w:spacing w:after="0" w:line="240" w:lineRule="auto"/>
        <w:jc w:val="both"/>
        <w:rPr>
          <w:rFonts w:ascii="Verdana" w:eastAsia="Calibri" w:hAnsi="Verdana" w:cs="Arial"/>
          <w:color w:val="222222"/>
          <w:sz w:val="18"/>
          <w:szCs w:val="18"/>
        </w:rPr>
      </w:pPr>
      <w:r w:rsidRPr="00F40ECA">
        <w:rPr>
          <w:rFonts w:ascii="Verdana" w:eastAsia="Calibri" w:hAnsi="Verdana" w:cs="Arial"/>
          <w:color w:val="222222"/>
          <w:sz w:val="18"/>
          <w:szCs w:val="18"/>
        </w:rPr>
        <w:t xml:space="preserve">2) </w:t>
      </w:r>
      <w:r w:rsidRPr="00F40ECA">
        <w:rPr>
          <w:rFonts w:ascii="Verdana" w:eastAsia="Times New Roman" w:hAnsi="Verdana" w:cs="Arial"/>
          <w:color w:val="222222"/>
          <w:sz w:val="18"/>
          <w:szCs w:val="18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66817B1" w14:textId="77777777" w:rsidR="00F40ECA" w:rsidRPr="00F40ECA" w:rsidRDefault="00F40ECA" w:rsidP="00F40ECA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Tahoma"/>
          <w:b/>
          <w:bCs/>
          <w:color w:val="0000FF"/>
          <w:sz w:val="18"/>
          <w:szCs w:val="18"/>
        </w:rPr>
      </w:pPr>
      <w:r w:rsidRPr="00F40ECA">
        <w:rPr>
          <w:rFonts w:ascii="Verdana" w:eastAsia="Times New Roman" w:hAnsi="Verdana" w:cs="Arial"/>
          <w:color w:val="222222"/>
          <w:sz w:val="18"/>
          <w:szCs w:val="18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7261CF25" w14:textId="77777777" w:rsidR="00F40ECA" w:rsidRPr="00F40ECA" w:rsidRDefault="00F40ECA" w:rsidP="00F40ECA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Tahoma"/>
          <w:b/>
          <w:bCs/>
          <w:color w:val="0000FF"/>
          <w:sz w:val="18"/>
          <w:szCs w:val="18"/>
        </w:rPr>
      </w:pPr>
    </w:p>
    <w:p w14:paraId="2D54A339" w14:textId="77777777" w:rsidR="00F40ECA" w:rsidRPr="00F40ECA" w:rsidRDefault="00F40ECA" w:rsidP="00F40ECA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Tahoma"/>
          <w:b/>
          <w:bCs/>
          <w:color w:val="0000FF"/>
          <w:sz w:val="18"/>
          <w:szCs w:val="18"/>
        </w:rPr>
      </w:pPr>
    </w:p>
    <w:p w14:paraId="23068106" w14:textId="77777777" w:rsidR="00F40ECA" w:rsidRPr="00F40ECA" w:rsidRDefault="00F40ECA" w:rsidP="00F40ECA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ahoma"/>
          <w:b/>
          <w:bCs/>
          <w:color w:val="0000FF"/>
          <w:sz w:val="16"/>
          <w:szCs w:val="16"/>
        </w:rPr>
      </w:pPr>
    </w:p>
    <w:p w14:paraId="0CC0235D" w14:textId="77777777" w:rsidR="00F40ECA" w:rsidRPr="00F40ECA" w:rsidRDefault="00F40ECA" w:rsidP="00F40ECA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Tahoma"/>
          <w:b/>
          <w:bCs/>
          <w:i/>
          <w:iCs/>
          <w:color w:val="4472C4"/>
          <w:sz w:val="18"/>
          <w:szCs w:val="18"/>
        </w:rPr>
      </w:pPr>
      <w:r w:rsidRPr="00F40ECA">
        <w:rPr>
          <w:rFonts w:ascii="Verdana" w:eastAsia="Calibri" w:hAnsi="Verdana" w:cs="Tahoma"/>
          <w:b/>
          <w:bCs/>
          <w:i/>
          <w:iCs/>
          <w:color w:val="4472C4"/>
          <w:sz w:val="18"/>
          <w:szCs w:val="18"/>
        </w:rPr>
        <w:t>Oświadczenie składa:</w:t>
      </w:r>
    </w:p>
    <w:p w14:paraId="42196FB1" w14:textId="77777777" w:rsidR="00F40ECA" w:rsidRPr="00F40ECA" w:rsidRDefault="00F40ECA" w:rsidP="00F40ECA">
      <w:pPr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eastAsia="Calibri" w:hAnsi="Verdana" w:cs="Tahoma"/>
          <w:i/>
          <w:iCs/>
          <w:color w:val="4472C4"/>
          <w:sz w:val="18"/>
          <w:szCs w:val="18"/>
        </w:rPr>
      </w:pPr>
      <w:r w:rsidRPr="00F40ECA">
        <w:rPr>
          <w:rFonts w:ascii="Verdana" w:eastAsia="Calibri" w:hAnsi="Verdana" w:cs="Tahoma"/>
          <w:i/>
          <w:iCs/>
          <w:color w:val="4472C4"/>
          <w:sz w:val="18"/>
          <w:szCs w:val="18"/>
        </w:rPr>
        <w:t>Wykonawca</w:t>
      </w:r>
    </w:p>
    <w:p w14:paraId="64DEA906" w14:textId="77777777" w:rsidR="00F40ECA" w:rsidRPr="00F40ECA" w:rsidRDefault="00F40ECA" w:rsidP="00F40ECA">
      <w:pPr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eastAsia="Calibri" w:hAnsi="Verdana" w:cs="Tahoma"/>
          <w:i/>
          <w:iCs/>
          <w:color w:val="4472C4"/>
          <w:sz w:val="18"/>
          <w:szCs w:val="18"/>
        </w:rPr>
      </w:pPr>
      <w:r w:rsidRPr="00F40ECA">
        <w:rPr>
          <w:rFonts w:ascii="Verdana" w:eastAsia="Calibri" w:hAnsi="Verdana" w:cs="Tahoma"/>
          <w:i/>
          <w:iCs/>
          <w:color w:val="4472C4"/>
          <w:sz w:val="18"/>
          <w:szCs w:val="18"/>
        </w:rPr>
        <w:lastRenderedPageBreak/>
        <w:t>odrębnie każdy z Wykonawców wspólnie ubiegających się o udzielenie zamówienia-jeżeli dotyczy</w:t>
      </w:r>
    </w:p>
    <w:p w14:paraId="4D072F35" w14:textId="77777777" w:rsidR="00F40ECA" w:rsidRPr="00F40ECA" w:rsidRDefault="00F40ECA" w:rsidP="00F40ECA">
      <w:pPr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eastAsia="Calibri" w:hAnsi="Verdana" w:cs="Tahoma"/>
          <w:i/>
          <w:iCs/>
          <w:color w:val="4472C4"/>
          <w:sz w:val="18"/>
          <w:szCs w:val="18"/>
        </w:rPr>
      </w:pPr>
      <w:r w:rsidRPr="00F40ECA">
        <w:rPr>
          <w:rFonts w:ascii="Verdana" w:eastAsia="Calibri" w:hAnsi="Verdana" w:cs="Tahoma"/>
          <w:i/>
          <w:iCs/>
          <w:color w:val="4472C4"/>
          <w:sz w:val="18"/>
          <w:szCs w:val="18"/>
        </w:rPr>
        <w:t>odrębnie każdy wspólnik spółki cywilnej- jeżeli dotyczy</w:t>
      </w:r>
    </w:p>
    <w:p w14:paraId="27AAF0E7" w14:textId="77777777" w:rsidR="00F40ECA" w:rsidRPr="00F40ECA" w:rsidRDefault="00F40ECA" w:rsidP="00F40ECA">
      <w:pPr>
        <w:suppressAutoHyphens w:val="0"/>
        <w:spacing w:after="0" w:line="360" w:lineRule="auto"/>
        <w:rPr>
          <w:rFonts w:ascii="Verdana" w:eastAsia="Calibri" w:hAnsi="Verdana" w:cs="Times New Roman"/>
          <w:i/>
          <w:iCs/>
          <w:color w:val="FF0000"/>
          <w:sz w:val="18"/>
          <w:szCs w:val="18"/>
        </w:rPr>
      </w:pPr>
    </w:p>
    <w:p w14:paraId="13166526" w14:textId="77777777" w:rsidR="0065167E" w:rsidRDefault="0065167E" w:rsidP="00F40ECA">
      <w:pPr>
        <w:spacing w:after="0" w:line="240" w:lineRule="auto"/>
      </w:pPr>
    </w:p>
    <w:sectPr w:rsidR="0065167E" w:rsidSect="000D0D34">
      <w:footerReference w:type="default" r:id="rId9"/>
      <w:headerReference w:type="first" r:id="rId10"/>
      <w:footerReference w:type="first" r:id="rId11"/>
      <w:pgSz w:w="11906" w:h="16838"/>
      <w:pgMar w:top="1381" w:right="1418" w:bottom="1077" w:left="1418" w:header="426" w:footer="42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76A0D9" w14:textId="77777777" w:rsidR="00AF67B7" w:rsidRDefault="00AF67B7">
      <w:pPr>
        <w:spacing w:after="0" w:line="240" w:lineRule="auto"/>
      </w:pPr>
      <w:r>
        <w:separator/>
      </w:r>
    </w:p>
  </w:endnote>
  <w:endnote w:type="continuationSeparator" w:id="0">
    <w:p w14:paraId="7C5A6150" w14:textId="77777777" w:rsidR="00AF67B7" w:rsidRDefault="00AF6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4795573"/>
      <w:docPartObj>
        <w:docPartGallery w:val="Page Numbers (Bottom of Page)"/>
        <w:docPartUnique/>
      </w:docPartObj>
    </w:sdtPr>
    <w:sdtEndPr>
      <w:rPr>
        <w:rFonts w:ascii="Verdana" w:hAnsi="Verdana"/>
      </w:rPr>
    </w:sdtEndPr>
    <w:sdtContent>
      <w:sdt>
        <w:sdtPr>
          <w:rPr>
            <w:rFonts w:ascii="Verdana" w:hAnsi="Verdana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643AFCDE" w14:textId="190EA849" w:rsidR="000D0D34" w:rsidRPr="000D0D34" w:rsidRDefault="000D0D34" w:rsidP="000D0D34">
            <w:pPr>
              <w:pStyle w:val="Stopka"/>
              <w:jc w:val="right"/>
              <w:rPr>
                <w:rFonts w:ascii="Verdana" w:hAnsi="Verdana"/>
              </w:rPr>
            </w:pPr>
            <w:r w:rsidRPr="000D0D34">
              <w:rPr>
                <w:rFonts w:ascii="Verdana" w:hAnsi="Verdana"/>
              </w:rPr>
              <w:t xml:space="preserve">Strona </w:t>
            </w:r>
            <w:r w:rsidRPr="000D0D34">
              <w:rPr>
                <w:rFonts w:ascii="Verdana" w:hAnsi="Verdana"/>
                <w:b/>
                <w:bCs/>
                <w:sz w:val="24"/>
                <w:szCs w:val="24"/>
              </w:rPr>
              <w:fldChar w:fldCharType="begin"/>
            </w:r>
            <w:r w:rsidRPr="000D0D34">
              <w:rPr>
                <w:rFonts w:ascii="Verdana" w:hAnsi="Verdana"/>
                <w:b/>
                <w:bCs/>
              </w:rPr>
              <w:instrText>PAGE</w:instrText>
            </w:r>
            <w:r w:rsidRPr="000D0D34">
              <w:rPr>
                <w:rFonts w:ascii="Verdana" w:hAnsi="Verdana"/>
                <w:b/>
                <w:bCs/>
                <w:sz w:val="24"/>
                <w:szCs w:val="24"/>
              </w:rPr>
              <w:fldChar w:fldCharType="separate"/>
            </w:r>
            <w:r w:rsidR="004E5F8E">
              <w:rPr>
                <w:rFonts w:ascii="Verdana" w:hAnsi="Verdana"/>
                <w:b/>
                <w:bCs/>
                <w:noProof/>
              </w:rPr>
              <w:t>2</w:t>
            </w:r>
            <w:r w:rsidRPr="000D0D34">
              <w:rPr>
                <w:rFonts w:ascii="Verdana" w:hAnsi="Verdana"/>
                <w:b/>
                <w:bCs/>
                <w:sz w:val="24"/>
                <w:szCs w:val="24"/>
              </w:rPr>
              <w:fldChar w:fldCharType="end"/>
            </w:r>
            <w:r w:rsidRPr="000D0D34">
              <w:rPr>
                <w:rFonts w:ascii="Verdana" w:hAnsi="Verdana"/>
              </w:rPr>
              <w:t xml:space="preserve"> z </w:t>
            </w:r>
            <w:r w:rsidRPr="000D0D34">
              <w:rPr>
                <w:rFonts w:ascii="Verdana" w:hAnsi="Verdana"/>
                <w:b/>
                <w:bCs/>
                <w:sz w:val="24"/>
                <w:szCs w:val="24"/>
              </w:rPr>
              <w:fldChar w:fldCharType="begin"/>
            </w:r>
            <w:r w:rsidRPr="000D0D34">
              <w:rPr>
                <w:rFonts w:ascii="Verdana" w:hAnsi="Verdana"/>
                <w:b/>
                <w:bCs/>
              </w:rPr>
              <w:instrText>NUMPAGES</w:instrText>
            </w:r>
            <w:r w:rsidRPr="000D0D34">
              <w:rPr>
                <w:rFonts w:ascii="Verdana" w:hAnsi="Verdana"/>
                <w:b/>
                <w:bCs/>
                <w:sz w:val="24"/>
                <w:szCs w:val="24"/>
              </w:rPr>
              <w:fldChar w:fldCharType="separate"/>
            </w:r>
            <w:r w:rsidR="004E5F8E">
              <w:rPr>
                <w:rFonts w:ascii="Verdana" w:hAnsi="Verdana"/>
                <w:b/>
                <w:bCs/>
                <w:noProof/>
              </w:rPr>
              <w:t>3</w:t>
            </w:r>
            <w:r w:rsidRPr="000D0D34">
              <w:rPr>
                <w:rFonts w:ascii="Verdana" w:hAnsi="Verdana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6D61CF9" w14:textId="77777777" w:rsidR="0065167E" w:rsidRDefault="0065167E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9459385"/>
      <w:docPartObj>
        <w:docPartGallery w:val="Page Numbers (Bottom of Page)"/>
        <w:docPartUnique/>
      </w:docPartObj>
    </w:sdtPr>
    <w:sdtEndPr/>
    <w:sdtContent>
      <w:p w14:paraId="1256AD19" w14:textId="77777777" w:rsidR="0065167E" w:rsidRDefault="00AF67B7">
        <w:pPr>
          <w:pStyle w:val="Stopka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0" distR="0" simplePos="0" relativeHeight="251656192" behindDoc="1" locked="0" layoutInCell="0" allowOverlap="1" wp14:anchorId="17FC5FB7" wp14:editId="47F0A1E8">
                  <wp:simplePos x="0" y="0"/>
                  <wp:positionH relativeFrom="margin">
                    <wp:posOffset>-1010285</wp:posOffset>
                  </wp:positionH>
                  <wp:positionV relativeFrom="margin">
                    <wp:posOffset>6154420</wp:posOffset>
                  </wp:positionV>
                  <wp:extent cx="7774305" cy="3333115"/>
                  <wp:effectExtent l="0" t="0" r="0" b="0"/>
                  <wp:wrapNone/>
                  <wp:docPr id="6" name="WordPictureWatermark779841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WordPictureWatermark77984156"/>
                          <pic:cNvPicPr/>
                        </pic:nvPicPr>
                        <pic:blipFill>
                          <a:blip r:embed="rId1"/>
                          <a:stretch/>
                        </pic:blipFill>
                        <pic:spPr>
                          <a:xfrm>
                            <a:off x="0" y="0"/>
                            <a:ext cx="7774200" cy="33332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mc:Choice>
            <mc:Fallback xmlns:pic="http://schemas.openxmlformats.org/drawingml/2006/pictur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shape id="WordPictureWatermark77984156" o:spid="shape_0" stroked="f" o:allowincell="f" style="position:absolute;margin-left:-79.55pt;margin-top:484.6pt;width:612.1pt;height:262.4pt;mso-wrap-style:none;v-text-anchor:middle;mso-position-horizontal-relative:margin;mso-position-vertical-relative:margin" type="_x0000_t75">
                  <v:imagedata r:id="rId2" o:detectmouseclick="t"/>
                  <v:stroke color="#3465a4" joinstyle="round" endcap="flat"/>
                  <w10:wrap type="none"/>
                </v:shape>
              </w:pict>
            </mc:Fallback>
          </mc:AlternateContent>
        </w:r>
        <w:r>
          <w:rPr>
            <w:noProof/>
            <w:lang w:eastAsia="pl-PL"/>
          </w:rPr>
          <w:drawing>
            <wp:anchor distT="0" distB="0" distL="114300" distR="114300" simplePos="0" relativeHeight="251660288" behindDoc="1" locked="0" layoutInCell="0" allowOverlap="1" wp14:anchorId="7580247C" wp14:editId="500495C4">
              <wp:simplePos x="0" y="0"/>
              <wp:positionH relativeFrom="column">
                <wp:posOffset>2628900</wp:posOffset>
              </wp:positionH>
              <wp:positionV relativeFrom="paragraph">
                <wp:posOffset>-52070</wp:posOffset>
              </wp:positionV>
              <wp:extent cx="3705225" cy="323215"/>
              <wp:effectExtent l="0" t="0" r="0" b="0"/>
              <wp:wrapSquare wrapText="bothSides"/>
              <wp:docPr id="8" name="Picture 3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3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705225" cy="32321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>
          <w:rPr>
            <w:rFonts w:cstheme="minorHAnsi"/>
            <w:color w:val="646464"/>
            <w:sz w:val="10"/>
            <w:szCs w:val="10"/>
          </w:rPr>
          <w:t xml:space="preserve">CENTRUM PROJEKTÓW POLSKA CYFROWA </w:t>
        </w:r>
        <w:r>
          <w:rPr>
            <w:rFonts w:cstheme="minorHAnsi"/>
            <w:color w:val="646464"/>
            <w:sz w:val="10"/>
            <w:szCs w:val="10"/>
          </w:rPr>
          <w:br/>
          <w:t>ul. Spokojna 13A, 01-044 Warszawa | infolinia: +48 223152340 | e-mail: cppc@cppc.gov.pl</w:t>
        </w:r>
      </w:p>
    </w:sdtContent>
  </w:sdt>
  <w:p w14:paraId="223B614A" w14:textId="77777777" w:rsidR="0065167E" w:rsidRDefault="0065167E">
    <w:pPr>
      <w:pStyle w:val="Stopka"/>
    </w:pPr>
  </w:p>
  <w:p w14:paraId="5B10191D" w14:textId="77777777" w:rsidR="0065167E" w:rsidRDefault="0065167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D063FA" w14:textId="77777777" w:rsidR="00AF67B7" w:rsidRDefault="00AF67B7">
      <w:pPr>
        <w:spacing w:after="0" w:line="240" w:lineRule="auto"/>
      </w:pPr>
      <w:r>
        <w:separator/>
      </w:r>
    </w:p>
  </w:footnote>
  <w:footnote w:type="continuationSeparator" w:id="0">
    <w:p w14:paraId="7C4DDD45" w14:textId="77777777" w:rsidR="00AF67B7" w:rsidRDefault="00AF67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8F1C35" w14:textId="77777777" w:rsidR="0065167E" w:rsidRDefault="00AF67B7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0" allowOverlap="1" wp14:anchorId="2DC0D945" wp14:editId="5A5C0A1A">
          <wp:simplePos x="0" y="0"/>
          <wp:positionH relativeFrom="page">
            <wp:posOffset>635</wp:posOffset>
          </wp:positionH>
          <wp:positionV relativeFrom="paragraph">
            <wp:posOffset>-285750</wp:posOffset>
          </wp:positionV>
          <wp:extent cx="2314575" cy="961390"/>
          <wp:effectExtent l="0" t="0" r="0" b="0"/>
          <wp:wrapSquare wrapText="bothSides"/>
          <wp:docPr id="2" name="Grafika 1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961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97CD4"/>
    <w:multiLevelType w:val="multilevel"/>
    <w:tmpl w:val="2B444A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4140963"/>
    <w:multiLevelType w:val="hybridMultilevel"/>
    <w:tmpl w:val="3AE25ED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D84782"/>
    <w:multiLevelType w:val="multilevel"/>
    <w:tmpl w:val="0B2013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257A7695"/>
    <w:multiLevelType w:val="hybridMultilevel"/>
    <w:tmpl w:val="2A241F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2E20BD8"/>
    <w:multiLevelType w:val="multilevel"/>
    <w:tmpl w:val="2A6E31D8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6B304DE0"/>
    <w:multiLevelType w:val="hybridMultilevel"/>
    <w:tmpl w:val="DC483B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465142B"/>
    <w:multiLevelType w:val="hybridMultilevel"/>
    <w:tmpl w:val="4C642F52"/>
    <w:lvl w:ilvl="0" w:tplc="DAFEE7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8D2ECE"/>
    <w:multiLevelType w:val="multilevel"/>
    <w:tmpl w:val="55E21CD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0"/>
  </w:num>
  <w:num w:numId="5">
    <w:abstractNumId w:val="7"/>
    <w:lvlOverride w:ilvl="0">
      <w:startOverride w:val="1"/>
    </w:lvlOverride>
  </w:num>
  <w:num w:numId="6">
    <w:abstractNumId w:val="6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67E"/>
    <w:rsid w:val="000D0D34"/>
    <w:rsid w:val="001F42D5"/>
    <w:rsid w:val="00256F1C"/>
    <w:rsid w:val="002B03B1"/>
    <w:rsid w:val="003677F2"/>
    <w:rsid w:val="003E2261"/>
    <w:rsid w:val="004E5F8E"/>
    <w:rsid w:val="00617B83"/>
    <w:rsid w:val="0065167E"/>
    <w:rsid w:val="00696F03"/>
    <w:rsid w:val="008D54AE"/>
    <w:rsid w:val="00985E2A"/>
    <w:rsid w:val="00AF67B7"/>
    <w:rsid w:val="00E36E57"/>
    <w:rsid w:val="00EB71D4"/>
    <w:rsid w:val="00F40ECA"/>
    <w:rsid w:val="00F71B72"/>
    <w:rsid w:val="00F92E47"/>
    <w:rsid w:val="00FF3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104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264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liZnak">
    <w:name w:val="Oli Znak"/>
    <w:link w:val="Oli"/>
    <w:qFormat/>
    <w:locked/>
    <w:rsid w:val="00A12644"/>
    <w:rPr>
      <w:rFonts w:ascii="Arial" w:hAnsi="Arial" w:cs="Arial"/>
    </w:rPr>
  </w:style>
  <w:style w:type="character" w:customStyle="1" w:styleId="StylArial1">
    <w:name w:val="Styl Arial1"/>
    <w:qFormat/>
    <w:rsid w:val="00A12644"/>
    <w:rPr>
      <w:rFonts w:ascii="Arial" w:hAnsi="Arial" w:cs="Arial"/>
      <w:sz w:val="20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662944"/>
  </w:style>
  <w:style w:type="character" w:customStyle="1" w:styleId="StopkaZnak">
    <w:name w:val="Stopka Znak"/>
    <w:basedOn w:val="Domylnaczcionkaakapitu"/>
    <w:link w:val="Stopka"/>
    <w:uiPriority w:val="99"/>
    <w:qFormat/>
    <w:rsid w:val="00662944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C8198B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link w:val="Akapitzlist"/>
    <w:qFormat/>
    <w:locked/>
    <w:rsid w:val="005C7822"/>
  </w:style>
  <w:style w:type="character" w:styleId="Hipercze">
    <w:name w:val="Hyperlink"/>
    <w:basedOn w:val="Domylnaczcionkaakapitu"/>
    <w:uiPriority w:val="99"/>
    <w:unhideWhenUsed/>
    <w:rsid w:val="000A3913"/>
    <w:rPr>
      <w:color w:val="0563C1" w:themeColor="hyperlink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662944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A12644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Oli">
    <w:name w:val="Oli"/>
    <w:basedOn w:val="Legenda"/>
    <w:link w:val="OliZnak"/>
    <w:qFormat/>
    <w:rsid w:val="00A12644"/>
    <w:pPr>
      <w:spacing w:before="120" w:after="0"/>
      <w:jc w:val="both"/>
    </w:pPr>
    <w:rPr>
      <w:rFonts w:ascii="Arial" w:hAnsi="Arial" w:cs="Arial"/>
      <w:i w:val="0"/>
      <w:iCs w:val="0"/>
      <w:color w:val="auto"/>
      <w:sz w:val="22"/>
      <w:szCs w:val="22"/>
    </w:rPr>
  </w:style>
  <w:style w:type="paragraph" w:styleId="Akapitzlist">
    <w:name w:val="List Paragraph"/>
    <w:basedOn w:val="Normalny"/>
    <w:link w:val="AkapitzlistZnak"/>
    <w:uiPriority w:val="34"/>
    <w:qFormat/>
    <w:rsid w:val="00523E69"/>
    <w:pPr>
      <w:ind w:left="720"/>
      <w:contextualSpacing/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662944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C8198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qFormat/>
    <w:rsid w:val="000A3913"/>
    <w:pPr>
      <w:spacing w:beforeAutospacing="1" w:afterAutospacing="1" w:line="240" w:lineRule="auto"/>
    </w:pPr>
    <w:rPr>
      <w:rFonts w:ascii="Calibri" w:hAnsi="Calibri" w:cs="Calibri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264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liZnak">
    <w:name w:val="Oli Znak"/>
    <w:link w:val="Oli"/>
    <w:qFormat/>
    <w:locked/>
    <w:rsid w:val="00A12644"/>
    <w:rPr>
      <w:rFonts w:ascii="Arial" w:hAnsi="Arial" w:cs="Arial"/>
    </w:rPr>
  </w:style>
  <w:style w:type="character" w:customStyle="1" w:styleId="StylArial1">
    <w:name w:val="Styl Arial1"/>
    <w:qFormat/>
    <w:rsid w:val="00A12644"/>
    <w:rPr>
      <w:rFonts w:ascii="Arial" w:hAnsi="Arial" w:cs="Arial"/>
      <w:sz w:val="20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662944"/>
  </w:style>
  <w:style w:type="character" w:customStyle="1" w:styleId="StopkaZnak">
    <w:name w:val="Stopka Znak"/>
    <w:basedOn w:val="Domylnaczcionkaakapitu"/>
    <w:link w:val="Stopka"/>
    <w:uiPriority w:val="99"/>
    <w:qFormat/>
    <w:rsid w:val="00662944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C8198B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link w:val="Akapitzlist"/>
    <w:qFormat/>
    <w:locked/>
    <w:rsid w:val="005C7822"/>
  </w:style>
  <w:style w:type="character" w:styleId="Hipercze">
    <w:name w:val="Hyperlink"/>
    <w:basedOn w:val="Domylnaczcionkaakapitu"/>
    <w:uiPriority w:val="99"/>
    <w:unhideWhenUsed/>
    <w:rsid w:val="000A3913"/>
    <w:rPr>
      <w:color w:val="0563C1" w:themeColor="hyperlink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662944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A12644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Oli">
    <w:name w:val="Oli"/>
    <w:basedOn w:val="Legenda"/>
    <w:link w:val="OliZnak"/>
    <w:qFormat/>
    <w:rsid w:val="00A12644"/>
    <w:pPr>
      <w:spacing w:before="120" w:after="0"/>
      <w:jc w:val="both"/>
    </w:pPr>
    <w:rPr>
      <w:rFonts w:ascii="Arial" w:hAnsi="Arial" w:cs="Arial"/>
      <w:i w:val="0"/>
      <w:iCs w:val="0"/>
      <w:color w:val="auto"/>
      <w:sz w:val="22"/>
      <w:szCs w:val="22"/>
    </w:rPr>
  </w:style>
  <w:style w:type="paragraph" w:styleId="Akapitzlist">
    <w:name w:val="List Paragraph"/>
    <w:basedOn w:val="Normalny"/>
    <w:link w:val="AkapitzlistZnak"/>
    <w:uiPriority w:val="34"/>
    <w:qFormat/>
    <w:rsid w:val="00523E69"/>
    <w:pPr>
      <w:ind w:left="720"/>
      <w:contextualSpacing/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662944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C8198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qFormat/>
    <w:rsid w:val="000A3913"/>
    <w:pPr>
      <w:spacing w:beforeAutospacing="1" w:afterAutospacing="1" w:line="240" w:lineRule="auto"/>
    </w:pPr>
    <w:rPr>
      <w:rFonts w:ascii="Calibri" w:hAnsi="Calibri" w:cs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3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C99247-BC1F-4C8A-9302-7B1829346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675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Stuchlik</dc:creator>
  <dc:description/>
  <cp:lastModifiedBy>Anna Adamska</cp:lastModifiedBy>
  <cp:revision>22</cp:revision>
  <cp:lastPrinted>2026-10-15T05:59:00Z</cp:lastPrinted>
  <dcterms:created xsi:type="dcterms:W3CDTF">2024-12-11T08:55:00Z</dcterms:created>
  <dcterms:modified xsi:type="dcterms:W3CDTF">2026-10-15T06:00:00Z</dcterms:modified>
  <dc:language>pl-PL</dc:language>
</cp:coreProperties>
</file>