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099EB" w14:textId="3BF29A12" w:rsidR="00FD6AAC" w:rsidRPr="0025568B" w:rsidRDefault="00FD6AAC" w:rsidP="00FD6AAC">
      <w:pPr>
        <w:jc w:val="right"/>
        <w:rPr>
          <w:rFonts w:ascii="Times New Roman" w:hAnsi="Times New Roman" w:cs="Times New Roman"/>
        </w:rPr>
      </w:pPr>
      <w:r w:rsidRPr="0025568B">
        <w:rPr>
          <w:rFonts w:ascii="Times New Roman" w:hAnsi="Times New Roman" w:cs="Times New Roman"/>
          <w:b/>
        </w:rPr>
        <w:t xml:space="preserve">Załącznik nr </w:t>
      </w:r>
      <w:r w:rsidR="009A0CC3" w:rsidRPr="0025568B">
        <w:rPr>
          <w:rFonts w:ascii="Times New Roman" w:hAnsi="Times New Roman" w:cs="Times New Roman"/>
          <w:b/>
        </w:rPr>
        <w:t>9</w:t>
      </w:r>
      <w:r w:rsidRPr="0025568B">
        <w:rPr>
          <w:rFonts w:ascii="Times New Roman" w:hAnsi="Times New Roman" w:cs="Times New Roman"/>
          <w:b/>
        </w:rPr>
        <w:t xml:space="preserve"> do SWZ</w:t>
      </w:r>
    </w:p>
    <w:p w14:paraId="4BCD9234" w14:textId="77777777" w:rsidR="00FD6AAC" w:rsidRPr="00025D05" w:rsidRDefault="00FD6AAC" w:rsidP="00FD6AAC">
      <w:pPr>
        <w:spacing w:line="100" w:lineRule="atLeast"/>
        <w:jc w:val="both"/>
        <w:rPr>
          <w:rFonts w:ascii="Times New Roman" w:hAnsi="Times New Roman" w:cs="Times New Roman"/>
          <w:bCs/>
        </w:rPr>
      </w:pPr>
      <w:r w:rsidRPr="00025D05">
        <w:rPr>
          <w:rFonts w:ascii="Times New Roman" w:hAnsi="Times New Roman" w:cs="Times New Roman"/>
          <w:bCs/>
        </w:rPr>
        <w:t>Wzór umowy zawierający istotne postanowienia dla Zamawiającego, które zostaną wprowadzone do treści zawieranej umowy.</w:t>
      </w:r>
    </w:p>
    <w:p w14:paraId="286EB9D2" w14:textId="7016E15E" w:rsidR="00FD6AAC" w:rsidRPr="00025D05" w:rsidRDefault="00315D65" w:rsidP="00315D65">
      <w:pPr>
        <w:tabs>
          <w:tab w:val="center" w:pos="4536"/>
          <w:tab w:val="left" w:pos="5670"/>
        </w:tabs>
        <w:spacing w:after="600" w:line="100" w:lineRule="atLeast"/>
        <w:rPr>
          <w:rFonts w:ascii="Times New Roman" w:hAnsi="Times New Roman" w:cs="Times New Roman"/>
        </w:rPr>
      </w:pPr>
      <w:r>
        <w:rPr>
          <w:rFonts w:ascii="Times New Roman" w:hAnsi="Times New Roman" w:cs="Times New Roman"/>
          <w:b/>
        </w:rPr>
        <w:tab/>
      </w:r>
      <w:r w:rsidR="00FD6AAC" w:rsidRPr="00025D05">
        <w:rPr>
          <w:rFonts w:ascii="Times New Roman" w:hAnsi="Times New Roman" w:cs="Times New Roman"/>
          <w:b/>
        </w:rPr>
        <w:t>UMOWA</w:t>
      </w:r>
      <w:r>
        <w:rPr>
          <w:rFonts w:ascii="Times New Roman" w:hAnsi="Times New Roman" w:cs="Times New Roman"/>
          <w:b/>
        </w:rPr>
        <w:t xml:space="preserve"> …/202</w:t>
      </w:r>
      <w:r w:rsidR="00AE7FDB">
        <w:rPr>
          <w:rFonts w:ascii="Times New Roman" w:hAnsi="Times New Roman" w:cs="Times New Roman"/>
          <w:b/>
        </w:rPr>
        <w:t>6</w:t>
      </w:r>
    </w:p>
    <w:p w14:paraId="3ADB7A77" w14:textId="77777777" w:rsidR="00FD6AAC" w:rsidRPr="00025D05" w:rsidRDefault="00FD6AAC" w:rsidP="00FD6AAC">
      <w:pPr>
        <w:spacing w:after="240" w:line="100" w:lineRule="atLeast"/>
        <w:jc w:val="both"/>
        <w:rPr>
          <w:rFonts w:ascii="Times New Roman" w:hAnsi="Times New Roman" w:cs="Times New Roman"/>
        </w:rPr>
      </w:pPr>
      <w:r w:rsidRPr="00025D05">
        <w:rPr>
          <w:rFonts w:ascii="Times New Roman" w:hAnsi="Times New Roman" w:cs="Times New Roman"/>
        </w:rPr>
        <w:t xml:space="preserve">zawarta w Gliniku Dolnym w dniu ………………………………. pomiędzy: </w:t>
      </w:r>
    </w:p>
    <w:p w14:paraId="10F60485" w14:textId="77777777" w:rsidR="00FD6AAC" w:rsidRPr="00025D05" w:rsidRDefault="00FD6AAC" w:rsidP="00FD6AAC">
      <w:pPr>
        <w:spacing w:after="0" w:line="100" w:lineRule="atLeast"/>
        <w:jc w:val="both"/>
        <w:rPr>
          <w:rFonts w:ascii="Times New Roman" w:hAnsi="Times New Roman" w:cs="Times New Roman"/>
          <w:b/>
        </w:rPr>
      </w:pPr>
      <w:r w:rsidRPr="00025D05">
        <w:rPr>
          <w:rFonts w:ascii="Times New Roman" w:hAnsi="Times New Roman" w:cs="Times New Roman"/>
          <w:b/>
        </w:rPr>
        <w:t>Powiat Strzyżowski - Dom Pomocy Społecznej w Gliniku Dolnym</w:t>
      </w:r>
    </w:p>
    <w:p w14:paraId="6634C254" w14:textId="2EB4C7A8" w:rsidR="00283A98" w:rsidRDefault="00FD6AAC" w:rsidP="00283A98">
      <w:pPr>
        <w:spacing w:after="0" w:line="100" w:lineRule="atLeast"/>
        <w:jc w:val="both"/>
        <w:rPr>
          <w:rFonts w:ascii="Times New Roman" w:hAnsi="Times New Roman" w:cs="Times New Roman"/>
          <w:b/>
        </w:rPr>
      </w:pPr>
      <w:r w:rsidRPr="00025D05">
        <w:rPr>
          <w:rFonts w:ascii="Times New Roman" w:hAnsi="Times New Roman" w:cs="Times New Roman"/>
          <w:b/>
        </w:rPr>
        <w:t>ul. Przecławczyka 15, 38-100 Strzyżów</w:t>
      </w:r>
    </w:p>
    <w:p w14:paraId="49181B43" w14:textId="6FECB04F" w:rsidR="00FD6AAC" w:rsidRPr="00025D05" w:rsidRDefault="00FD6AAC" w:rsidP="00FD6AAC">
      <w:pPr>
        <w:spacing w:after="120" w:line="100" w:lineRule="atLeast"/>
        <w:jc w:val="both"/>
        <w:rPr>
          <w:rFonts w:ascii="Times New Roman" w:hAnsi="Times New Roman" w:cs="Times New Roman"/>
        </w:rPr>
      </w:pPr>
      <w:r w:rsidRPr="00025D05">
        <w:rPr>
          <w:rFonts w:ascii="Times New Roman" w:hAnsi="Times New Roman" w:cs="Times New Roman"/>
          <w:b/>
        </w:rPr>
        <w:t>NIP 819-14-66-273</w:t>
      </w:r>
    </w:p>
    <w:p w14:paraId="3CDAB4FA" w14:textId="77777777" w:rsidR="00FD6AAC" w:rsidRPr="00025D05" w:rsidRDefault="00FD6AAC" w:rsidP="00FD6AAC">
      <w:pPr>
        <w:spacing w:line="100" w:lineRule="atLeast"/>
        <w:jc w:val="both"/>
        <w:rPr>
          <w:rFonts w:ascii="Times New Roman" w:hAnsi="Times New Roman" w:cs="Times New Roman"/>
          <w:b/>
        </w:rPr>
      </w:pPr>
      <w:r w:rsidRPr="00025D05">
        <w:rPr>
          <w:rFonts w:ascii="Times New Roman" w:hAnsi="Times New Roman" w:cs="Times New Roman"/>
        </w:rPr>
        <w:t>reprezentowanym przez:</w:t>
      </w:r>
    </w:p>
    <w:p w14:paraId="2D5DBA48" w14:textId="77777777" w:rsidR="00FD6AAC" w:rsidRPr="00025D05" w:rsidRDefault="00FD6AAC" w:rsidP="00FD6AAC">
      <w:pPr>
        <w:spacing w:line="100" w:lineRule="atLeast"/>
        <w:jc w:val="both"/>
        <w:rPr>
          <w:rFonts w:ascii="Times New Roman" w:hAnsi="Times New Roman" w:cs="Times New Roman"/>
        </w:rPr>
      </w:pPr>
      <w:r w:rsidRPr="00025D05">
        <w:rPr>
          <w:rFonts w:ascii="Times New Roman" w:hAnsi="Times New Roman" w:cs="Times New Roman"/>
          <w:b/>
        </w:rPr>
        <w:t>Annę Pasaman - Dyrektora DPS w Gliniku Dolnym</w:t>
      </w:r>
    </w:p>
    <w:p w14:paraId="7FC01F5D" w14:textId="77777777" w:rsidR="00FD6AAC" w:rsidRPr="00025D05" w:rsidRDefault="00FD6AAC" w:rsidP="00FD6AAC">
      <w:pPr>
        <w:spacing w:after="240" w:line="100" w:lineRule="atLeast"/>
        <w:jc w:val="both"/>
        <w:rPr>
          <w:rFonts w:ascii="Times New Roman" w:hAnsi="Times New Roman" w:cs="Times New Roman"/>
        </w:rPr>
      </w:pPr>
      <w:r w:rsidRPr="00025D05">
        <w:rPr>
          <w:rFonts w:ascii="Times New Roman" w:hAnsi="Times New Roman" w:cs="Times New Roman"/>
        </w:rPr>
        <w:t xml:space="preserve">Zwanym dalej „Zamawiającym”( </w:t>
      </w:r>
      <w:r w:rsidRPr="00025D05">
        <w:rPr>
          <w:rFonts w:ascii="Times New Roman" w:hAnsi="Times New Roman" w:cs="Times New Roman"/>
          <w:u w:val="single"/>
        </w:rPr>
        <w:t>Nabywcą i Podatnikiem</w:t>
      </w:r>
      <w:r w:rsidRPr="00025D05">
        <w:rPr>
          <w:rFonts w:ascii="Times New Roman" w:hAnsi="Times New Roman" w:cs="Times New Roman"/>
        </w:rPr>
        <w:t>),</w:t>
      </w:r>
    </w:p>
    <w:p w14:paraId="0880305E" w14:textId="77777777" w:rsidR="00FD6AAC" w:rsidRPr="00025D05" w:rsidRDefault="00FD6AAC" w:rsidP="00FD6AAC">
      <w:pPr>
        <w:spacing w:line="100" w:lineRule="atLeast"/>
        <w:jc w:val="both"/>
        <w:rPr>
          <w:rFonts w:ascii="Times New Roman" w:hAnsi="Times New Roman" w:cs="Times New Roman"/>
        </w:rPr>
      </w:pPr>
      <w:r w:rsidRPr="00025D05">
        <w:rPr>
          <w:rFonts w:ascii="Times New Roman" w:hAnsi="Times New Roman" w:cs="Times New Roman"/>
        </w:rPr>
        <w:t xml:space="preserve">Nazwa </w:t>
      </w:r>
      <w:r w:rsidRPr="00025D05">
        <w:rPr>
          <w:rFonts w:ascii="Times New Roman" w:hAnsi="Times New Roman" w:cs="Times New Roman"/>
          <w:u w:val="single"/>
        </w:rPr>
        <w:t>Odbiorcy</w:t>
      </w:r>
      <w:r w:rsidRPr="00025D05">
        <w:rPr>
          <w:rFonts w:ascii="Times New Roman" w:hAnsi="Times New Roman" w:cs="Times New Roman"/>
        </w:rPr>
        <w:t xml:space="preserve"> i adres do korespondencji </w:t>
      </w:r>
      <w:r w:rsidRPr="00025D05">
        <w:rPr>
          <w:rFonts w:ascii="Times New Roman" w:hAnsi="Times New Roman" w:cs="Times New Roman"/>
          <w:u w:val="single"/>
        </w:rPr>
        <w:t>Płatnika faktur</w:t>
      </w:r>
      <w:r w:rsidRPr="00025D05">
        <w:rPr>
          <w:rFonts w:ascii="Times New Roman" w:hAnsi="Times New Roman" w:cs="Times New Roman"/>
        </w:rPr>
        <w:t>:</w:t>
      </w:r>
    </w:p>
    <w:p w14:paraId="38CC4A1C" w14:textId="135F6419" w:rsidR="00FD6AAC" w:rsidRPr="00025D05" w:rsidRDefault="00FD6AAC" w:rsidP="00FD6AAC">
      <w:pPr>
        <w:spacing w:after="0" w:line="100" w:lineRule="atLeast"/>
        <w:jc w:val="both"/>
        <w:rPr>
          <w:rFonts w:ascii="Times New Roman" w:hAnsi="Times New Roman" w:cs="Times New Roman"/>
          <w:b/>
        </w:rPr>
      </w:pPr>
      <w:r w:rsidRPr="00025D05">
        <w:rPr>
          <w:rFonts w:ascii="Times New Roman" w:hAnsi="Times New Roman" w:cs="Times New Roman"/>
          <w:b/>
        </w:rPr>
        <w:t>Dom Pomocy Społecznej w Gliniku Dolnym</w:t>
      </w:r>
    </w:p>
    <w:p w14:paraId="1043E459" w14:textId="5E0B556C" w:rsidR="00FD6AAC" w:rsidRDefault="00FD6AAC" w:rsidP="005E5FAF">
      <w:pPr>
        <w:spacing w:after="0" w:line="100" w:lineRule="atLeast"/>
        <w:jc w:val="both"/>
        <w:rPr>
          <w:rFonts w:ascii="Times New Roman" w:hAnsi="Times New Roman" w:cs="Times New Roman"/>
          <w:b/>
        </w:rPr>
      </w:pPr>
      <w:r w:rsidRPr="00025D05">
        <w:rPr>
          <w:rFonts w:ascii="Times New Roman" w:hAnsi="Times New Roman" w:cs="Times New Roman"/>
          <w:b/>
        </w:rPr>
        <w:t xml:space="preserve">Glinik Dolny 230, 38-130 Frysztak </w:t>
      </w:r>
    </w:p>
    <w:p w14:paraId="46704A35" w14:textId="5E186CA0" w:rsidR="005E5FAF" w:rsidRPr="005E5FAF" w:rsidRDefault="005E5FAF" w:rsidP="00FD6AAC">
      <w:pPr>
        <w:spacing w:after="120" w:line="100" w:lineRule="atLeast"/>
        <w:jc w:val="both"/>
        <w:rPr>
          <w:rFonts w:ascii="Times New Roman" w:hAnsi="Times New Roman" w:cs="Times New Roman"/>
          <w:b/>
        </w:rPr>
      </w:pPr>
      <w:r>
        <w:rPr>
          <w:rFonts w:ascii="Times New Roman" w:hAnsi="Times New Roman" w:cs="Times New Roman"/>
          <w:b/>
        </w:rPr>
        <w:t>NIP 819-12-59-947</w:t>
      </w:r>
    </w:p>
    <w:p w14:paraId="179BEB73" w14:textId="77777777" w:rsidR="00FD6AAC" w:rsidRPr="00025D05" w:rsidRDefault="00FD6AAC" w:rsidP="00FD6AAC">
      <w:pPr>
        <w:spacing w:after="120" w:line="100" w:lineRule="atLeast"/>
        <w:jc w:val="both"/>
        <w:rPr>
          <w:rFonts w:ascii="Times New Roman" w:hAnsi="Times New Roman" w:cs="Times New Roman"/>
        </w:rPr>
      </w:pPr>
      <w:r w:rsidRPr="00025D05">
        <w:rPr>
          <w:rFonts w:ascii="Times New Roman" w:hAnsi="Times New Roman" w:cs="Times New Roman"/>
        </w:rPr>
        <w:t xml:space="preserve">a </w:t>
      </w:r>
    </w:p>
    <w:p w14:paraId="53A44855" w14:textId="433EE1DA" w:rsidR="00FD6AAC" w:rsidRPr="00025D05" w:rsidRDefault="00FD6AAC" w:rsidP="005203E7">
      <w:pPr>
        <w:spacing w:before="120" w:line="100" w:lineRule="atLeast"/>
        <w:jc w:val="both"/>
        <w:rPr>
          <w:rFonts w:ascii="Times New Roman" w:hAnsi="Times New Roman" w:cs="Times New Roman"/>
        </w:rPr>
      </w:pPr>
      <w:r w:rsidRPr="00025D05">
        <w:rPr>
          <w:rFonts w:ascii="Times New Roman" w:hAnsi="Times New Roman" w:cs="Times New Roman"/>
        </w:rPr>
        <w:t>……………………………………………………… z siedzibą w</w:t>
      </w:r>
      <w:r w:rsidR="005203E7" w:rsidRPr="00025D05">
        <w:rPr>
          <w:rFonts w:ascii="Times New Roman" w:hAnsi="Times New Roman" w:cs="Times New Roman"/>
        </w:rPr>
        <w:t xml:space="preserve"> </w:t>
      </w:r>
      <w:r w:rsidRPr="00025D05">
        <w:rPr>
          <w:rFonts w:ascii="Times New Roman" w:hAnsi="Times New Roman" w:cs="Times New Roman"/>
        </w:rPr>
        <w:t>………………….………………… posiadający numer NIP …….…………………..…………. i REGON ………</w:t>
      </w:r>
      <w:r w:rsidR="005203E7" w:rsidRPr="00025D05">
        <w:rPr>
          <w:rFonts w:ascii="Times New Roman" w:hAnsi="Times New Roman" w:cs="Times New Roman"/>
        </w:rPr>
        <w:t>…</w:t>
      </w:r>
      <w:r w:rsidRPr="00025D05">
        <w:rPr>
          <w:rFonts w:ascii="Times New Roman" w:hAnsi="Times New Roman" w:cs="Times New Roman"/>
        </w:rPr>
        <w:t>…………..………… reprezentowanym przez ……………………………………</w:t>
      </w:r>
    </w:p>
    <w:p w14:paraId="6077CF80" w14:textId="77777777" w:rsidR="00FD6AAC" w:rsidRPr="00025D05" w:rsidRDefault="00FD6AAC" w:rsidP="00FD6AAC">
      <w:pPr>
        <w:spacing w:after="240" w:line="100" w:lineRule="atLeast"/>
        <w:jc w:val="both"/>
        <w:rPr>
          <w:rFonts w:ascii="Times New Roman" w:hAnsi="Times New Roman" w:cs="Times New Roman"/>
        </w:rPr>
      </w:pPr>
      <w:r w:rsidRPr="00025D05">
        <w:rPr>
          <w:rFonts w:ascii="Times New Roman" w:hAnsi="Times New Roman" w:cs="Times New Roman"/>
        </w:rPr>
        <w:t>Zwanym dalej „Wykonawcą”.</w:t>
      </w:r>
    </w:p>
    <w:p w14:paraId="6F604D8B" w14:textId="7748F20E" w:rsidR="00FD6AAC" w:rsidRPr="00025D05" w:rsidRDefault="00FD6AAC" w:rsidP="00FD6AAC">
      <w:pPr>
        <w:spacing w:before="120" w:after="0" w:line="100" w:lineRule="atLeast"/>
        <w:jc w:val="both"/>
        <w:rPr>
          <w:rFonts w:ascii="Times New Roman" w:hAnsi="Times New Roman" w:cs="Times New Roman"/>
        </w:rPr>
      </w:pPr>
      <w:r w:rsidRPr="00025D05">
        <w:rPr>
          <w:rFonts w:ascii="Times New Roman" w:hAnsi="Times New Roman" w:cs="Times New Roman"/>
        </w:rPr>
        <w:t xml:space="preserve">Niniejsza umowa została zawarta na podstawie przeprowadzonego przez Zamawiającego postępowania </w:t>
      </w:r>
      <w:r w:rsidRPr="00025D05">
        <w:rPr>
          <w:rFonts w:ascii="Times New Roman" w:hAnsi="Times New Roman" w:cs="Times New Roman"/>
        </w:rPr>
        <w:br/>
        <w:t>o udzielenie zamówienia publicznego zgodnie z przepisami ustawy z dnia 11 września 2019 r. Prawo zamówień publicznych</w:t>
      </w:r>
      <w:r w:rsidRPr="0025568B">
        <w:rPr>
          <w:rFonts w:ascii="Times New Roman" w:hAnsi="Times New Roman" w:cs="Times New Roman"/>
        </w:rPr>
        <w:t xml:space="preserve"> (</w:t>
      </w:r>
      <w:r w:rsidRPr="0025568B">
        <w:rPr>
          <w:rStyle w:val="FontStyle25"/>
          <w:color w:val="auto"/>
          <w:sz w:val="22"/>
          <w:szCs w:val="22"/>
        </w:rPr>
        <w:t xml:space="preserve">t.j. </w:t>
      </w:r>
      <w:r w:rsidRPr="0025568B">
        <w:rPr>
          <w:rStyle w:val="FontStyle20"/>
          <w:color w:val="auto"/>
          <w:sz w:val="22"/>
          <w:szCs w:val="22"/>
        </w:rPr>
        <w:t xml:space="preserve">Dz. U. z </w:t>
      </w:r>
      <w:r w:rsidR="00D07C76" w:rsidRPr="0025568B">
        <w:rPr>
          <w:rStyle w:val="FontStyle20"/>
          <w:color w:val="auto"/>
          <w:sz w:val="22"/>
          <w:szCs w:val="22"/>
        </w:rPr>
        <w:t>202</w:t>
      </w:r>
      <w:r w:rsidR="002A209A">
        <w:rPr>
          <w:rStyle w:val="FontStyle20"/>
          <w:color w:val="auto"/>
          <w:sz w:val="22"/>
          <w:szCs w:val="22"/>
        </w:rPr>
        <w:t>6</w:t>
      </w:r>
      <w:r w:rsidRPr="0025568B">
        <w:rPr>
          <w:rStyle w:val="FontStyle20"/>
          <w:color w:val="auto"/>
          <w:sz w:val="22"/>
          <w:szCs w:val="22"/>
        </w:rPr>
        <w:t xml:space="preserve"> r., poz. </w:t>
      </w:r>
      <w:r w:rsidR="002A209A">
        <w:rPr>
          <w:rStyle w:val="FontStyle20"/>
          <w:color w:val="auto"/>
          <w:sz w:val="22"/>
          <w:szCs w:val="22"/>
        </w:rPr>
        <w:t>793</w:t>
      </w:r>
      <w:r w:rsidR="00DC0153">
        <w:rPr>
          <w:rStyle w:val="FontStyle20"/>
          <w:color w:val="auto"/>
          <w:sz w:val="22"/>
          <w:szCs w:val="22"/>
        </w:rPr>
        <w:t xml:space="preserve"> ze zm.</w:t>
      </w:r>
      <w:r w:rsidRPr="0025568B">
        <w:rPr>
          <w:rFonts w:ascii="Times New Roman" w:hAnsi="Times New Roman" w:cs="Times New Roman"/>
        </w:rPr>
        <w:t>).</w:t>
      </w:r>
    </w:p>
    <w:p w14:paraId="5C8BCADA" w14:textId="77777777" w:rsidR="00FD6AAC" w:rsidRPr="00025D05" w:rsidRDefault="00FD6AAC" w:rsidP="00FD6AAC">
      <w:pPr>
        <w:spacing w:before="360" w:after="0" w:line="100" w:lineRule="atLeast"/>
        <w:jc w:val="center"/>
        <w:rPr>
          <w:rFonts w:ascii="Times New Roman" w:hAnsi="Times New Roman" w:cs="Times New Roman"/>
          <w:b/>
        </w:rPr>
      </w:pPr>
      <w:r w:rsidRPr="00025D05">
        <w:rPr>
          <w:rFonts w:ascii="Times New Roman" w:hAnsi="Times New Roman" w:cs="Times New Roman"/>
          <w:b/>
        </w:rPr>
        <w:t>§ 1</w:t>
      </w:r>
    </w:p>
    <w:p w14:paraId="79F1E2AF" w14:textId="77777777" w:rsidR="00FD6AAC" w:rsidRPr="00025D05" w:rsidRDefault="00FD6AAC" w:rsidP="00FD6AAC">
      <w:pPr>
        <w:spacing w:after="240" w:line="100" w:lineRule="atLeast"/>
        <w:jc w:val="center"/>
        <w:rPr>
          <w:rFonts w:ascii="Times New Roman" w:hAnsi="Times New Roman" w:cs="Times New Roman"/>
        </w:rPr>
      </w:pPr>
      <w:r w:rsidRPr="00025D05">
        <w:rPr>
          <w:rFonts w:ascii="Times New Roman" w:hAnsi="Times New Roman" w:cs="Times New Roman"/>
          <w:b/>
        </w:rPr>
        <w:t>Przedmiot umowy</w:t>
      </w:r>
    </w:p>
    <w:p w14:paraId="4F925D71" w14:textId="1A7A0121" w:rsidR="00FD6AAC" w:rsidRPr="00025D05" w:rsidRDefault="00FD6AAC" w:rsidP="00FD6AAC">
      <w:pPr>
        <w:pStyle w:val="Akapitzlist"/>
        <w:widowControl w:val="0"/>
        <w:numPr>
          <w:ilvl w:val="0"/>
          <w:numId w:val="4"/>
        </w:numPr>
        <w:suppressAutoHyphens/>
        <w:spacing w:after="0" w:line="100" w:lineRule="atLeast"/>
        <w:contextualSpacing w:val="0"/>
        <w:jc w:val="both"/>
        <w:rPr>
          <w:rFonts w:ascii="Times New Roman" w:hAnsi="Times New Roman" w:cs="Times New Roman"/>
        </w:rPr>
      </w:pPr>
      <w:r w:rsidRPr="00025D05">
        <w:rPr>
          <w:rFonts w:ascii="Times New Roman" w:hAnsi="Times New Roman" w:cs="Times New Roman"/>
        </w:rPr>
        <w:t xml:space="preserve">Zamawiający zleca a Wykonawca przyjmuje do wykonania przedmiot umowy polegający na </w:t>
      </w:r>
      <w:r w:rsidR="00F2506E" w:rsidRPr="00025D05">
        <w:rPr>
          <w:rFonts w:ascii="Times New Roman" w:hAnsi="Times New Roman" w:cs="Times New Roman"/>
          <w:b/>
          <w:bCs/>
        </w:rPr>
        <w:t>dostawie</w:t>
      </w:r>
      <w:r w:rsidR="00F2506E" w:rsidRPr="00025D05">
        <w:rPr>
          <w:rFonts w:ascii="Times New Roman" w:hAnsi="Times New Roman" w:cs="Times New Roman"/>
        </w:rPr>
        <w:t xml:space="preserve"> </w:t>
      </w:r>
      <w:r w:rsidR="007E3063" w:rsidRPr="00025D05">
        <w:rPr>
          <w:rFonts w:ascii="Times New Roman" w:hAnsi="Times New Roman" w:cs="Times New Roman"/>
        </w:rPr>
        <w:t>…………………</w:t>
      </w:r>
      <w:r w:rsidR="00F2506E" w:rsidRPr="00025D05">
        <w:rPr>
          <w:rFonts w:ascii="Times New Roman" w:hAnsi="Times New Roman" w:cs="Times New Roman"/>
        </w:rPr>
        <w:t>….</w:t>
      </w:r>
      <w:r w:rsidR="007E3063" w:rsidRPr="00025D05">
        <w:rPr>
          <w:rFonts w:ascii="Times New Roman" w:hAnsi="Times New Roman" w:cs="Times New Roman"/>
        </w:rPr>
        <w:t>…….</w:t>
      </w:r>
      <w:r w:rsidRPr="00025D05">
        <w:rPr>
          <w:rFonts w:ascii="Times New Roman" w:hAnsi="Times New Roman" w:cs="Times New Roman"/>
        </w:rPr>
        <w:t xml:space="preserve"> zgodnie z postanowieniami niniejszej umowy, specyfikacją warunków zamówienia oraz ofertą Wykonawcy.</w:t>
      </w:r>
    </w:p>
    <w:p w14:paraId="3D179A48" w14:textId="77777777" w:rsidR="00FD6AAC" w:rsidRPr="00025D05" w:rsidRDefault="00FD6AAC" w:rsidP="00FD6AAC">
      <w:pPr>
        <w:pStyle w:val="Akapitzlist"/>
        <w:widowControl w:val="0"/>
        <w:numPr>
          <w:ilvl w:val="0"/>
          <w:numId w:val="4"/>
        </w:numPr>
        <w:suppressAutoHyphens/>
        <w:spacing w:after="0" w:line="100" w:lineRule="atLeast"/>
        <w:contextualSpacing w:val="0"/>
        <w:jc w:val="both"/>
        <w:rPr>
          <w:rFonts w:ascii="Times New Roman" w:hAnsi="Times New Roman" w:cs="Times New Roman"/>
        </w:rPr>
      </w:pPr>
      <w:r w:rsidRPr="00025D05">
        <w:rPr>
          <w:rFonts w:ascii="Times New Roman" w:hAnsi="Times New Roman" w:cs="Times New Roman"/>
        </w:rPr>
        <w:t>Integralną część umowy stanowią:</w:t>
      </w:r>
    </w:p>
    <w:p w14:paraId="4D869B04" w14:textId="77777777" w:rsidR="00FD6AAC" w:rsidRPr="00025D05" w:rsidRDefault="00FD6AAC" w:rsidP="00FD6AAC">
      <w:pPr>
        <w:pStyle w:val="Akapitzlist"/>
        <w:spacing w:line="100" w:lineRule="atLeast"/>
        <w:jc w:val="both"/>
        <w:rPr>
          <w:rFonts w:ascii="Times New Roman" w:hAnsi="Times New Roman" w:cs="Times New Roman"/>
        </w:rPr>
      </w:pPr>
      <w:r w:rsidRPr="00025D05">
        <w:rPr>
          <w:rFonts w:ascii="Times New Roman" w:hAnsi="Times New Roman" w:cs="Times New Roman"/>
        </w:rPr>
        <w:t>- specyfikacja warunków zamówienia,</w:t>
      </w:r>
    </w:p>
    <w:p w14:paraId="3FF5C0A5" w14:textId="77777777" w:rsidR="00FD6AAC" w:rsidRPr="00025D05" w:rsidRDefault="00FD6AAC" w:rsidP="00FD6AAC">
      <w:pPr>
        <w:pStyle w:val="Akapitzlist"/>
        <w:spacing w:line="100" w:lineRule="atLeast"/>
        <w:jc w:val="both"/>
        <w:rPr>
          <w:rFonts w:ascii="Times New Roman" w:hAnsi="Times New Roman" w:cs="Times New Roman"/>
        </w:rPr>
      </w:pPr>
      <w:r w:rsidRPr="00025D05">
        <w:rPr>
          <w:rFonts w:ascii="Times New Roman" w:hAnsi="Times New Roman" w:cs="Times New Roman"/>
        </w:rPr>
        <w:t>- oferta Wykonawcy.</w:t>
      </w:r>
    </w:p>
    <w:p w14:paraId="51EC4BC3" w14:textId="77777777" w:rsidR="00FD6AAC" w:rsidRPr="00025D05" w:rsidRDefault="00FD6AAC" w:rsidP="00FD6AAC">
      <w:pPr>
        <w:pStyle w:val="Akapitzlist"/>
        <w:spacing w:line="100" w:lineRule="atLeast"/>
        <w:jc w:val="both"/>
        <w:rPr>
          <w:rFonts w:ascii="Times New Roman" w:hAnsi="Times New Roman" w:cs="Times New Roman"/>
        </w:rPr>
      </w:pPr>
      <w:r w:rsidRPr="00025D05">
        <w:rPr>
          <w:rFonts w:ascii="Times New Roman" w:hAnsi="Times New Roman" w:cs="Times New Roman"/>
        </w:rPr>
        <w:t>W przypadku niezgodności treści dokumentów ww. decydujące znaczenie ma dokument wymieniony w pierwszej kolejności.</w:t>
      </w:r>
    </w:p>
    <w:p w14:paraId="71235F2A" w14:textId="77777777" w:rsidR="00FD6AAC" w:rsidRPr="00025D05" w:rsidRDefault="00FD6AAC" w:rsidP="00FD6AAC">
      <w:pPr>
        <w:pStyle w:val="Akapitzlist"/>
        <w:widowControl w:val="0"/>
        <w:numPr>
          <w:ilvl w:val="0"/>
          <w:numId w:val="4"/>
        </w:numPr>
        <w:suppressAutoHyphens/>
        <w:spacing w:after="0" w:line="100" w:lineRule="atLeast"/>
        <w:contextualSpacing w:val="0"/>
        <w:jc w:val="both"/>
        <w:rPr>
          <w:rFonts w:ascii="Times New Roman" w:eastAsia="Times New Roman" w:hAnsi="Times New Roman" w:cs="Times New Roman"/>
        </w:rPr>
      </w:pPr>
      <w:r w:rsidRPr="00025D05">
        <w:rPr>
          <w:rFonts w:ascii="Times New Roman" w:hAnsi="Times New Roman" w:cs="Times New Roman"/>
        </w:rPr>
        <w:t>Przedmiot niniejszej umowy wykonywany będzie sukcesywnie, według zapotrzebowania Zamawiającego zgłaszanego Wykonawcy w formie częściowych zamówień.</w:t>
      </w:r>
    </w:p>
    <w:p w14:paraId="7506BA9A" w14:textId="77777777" w:rsidR="00FD6AAC" w:rsidRPr="00EE6D7F" w:rsidRDefault="00FD6AAC" w:rsidP="00FD6AAC">
      <w:pPr>
        <w:widowControl w:val="0"/>
        <w:numPr>
          <w:ilvl w:val="0"/>
          <w:numId w:val="4"/>
        </w:numPr>
        <w:tabs>
          <w:tab w:val="left" w:pos="426"/>
        </w:tabs>
        <w:suppressAutoHyphens/>
        <w:spacing w:after="0" w:line="100" w:lineRule="atLeast"/>
        <w:jc w:val="both"/>
        <w:rPr>
          <w:rFonts w:ascii="Times New Roman" w:hAnsi="Times New Roman" w:cs="Times New Roman"/>
        </w:rPr>
      </w:pPr>
      <w:r w:rsidRPr="00EE6D7F">
        <w:rPr>
          <w:rFonts w:ascii="Times New Roman" w:eastAsia="Times New Roman" w:hAnsi="Times New Roman" w:cs="Times New Roman"/>
        </w:rPr>
        <w:t xml:space="preserve">W przypadku obniżenia ceny towaru u producenta Wykonawca zobowiązany jest odpowiednio obniżyć cenę, za którą dostarcza towar Zamawiającemu. </w:t>
      </w:r>
    </w:p>
    <w:p w14:paraId="0BB7E0EA" w14:textId="0BB5D59F" w:rsidR="00371C30" w:rsidRPr="00EE6D7F" w:rsidRDefault="00371C30" w:rsidP="00371C30">
      <w:pPr>
        <w:pStyle w:val="Akapitzlist"/>
        <w:numPr>
          <w:ilvl w:val="0"/>
          <w:numId w:val="4"/>
        </w:numPr>
        <w:autoSpaceDE w:val="0"/>
        <w:autoSpaceDN w:val="0"/>
        <w:adjustRightInd w:val="0"/>
        <w:spacing w:after="0"/>
        <w:jc w:val="both"/>
        <w:rPr>
          <w:rFonts w:ascii="Times New Roman" w:hAnsi="Times New Roman" w:cs="Times New Roman"/>
          <w:color w:val="000000"/>
        </w:rPr>
      </w:pPr>
      <w:r w:rsidRPr="00EE6D7F">
        <w:rPr>
          <w:rFonts w:ascii="Times New Roman" w:hAnsi="Times New Roman" w:cs="Times New Roman"/>
          <w:color w:val="000000"/>
        </w:rPr>
        <w:t xml:space="preserve">Wskazane ilości w formularzu cenowym są wielkościami szacunkowymi (wyliczonymi na podstawie m.in. zużycia produktów w ciągu ostatnich 12 miesięcy oraz iloczynu gramatur posiłków i liczby mieszkańców DPS), które w czasie obowiązywania umowy mogą ulec zmianie, co oznacza, że nie stanowią ostatecznego wymiaru zamówienia w wyniku, czego nie </w:t>
      </w:r>
      <w:r w:rsidRPr="00EE6D7F">
        <w:rPr>
          <w:rFonts w:ascii="Times New Roman" w:hAnsi="Times New Roman" w:cs="Times New Roman"/>
          <w:color w:val="000000"/>
        </w:rPr>
        <w:lastRenderedPageBreak/>
        <w:t xml:space="preserve">mogą być podstawą do zgłoszenia roszczeń z tytułu niezrealizowanych dostaw lub podstawą do odmowy ich realizacji. Zamówienia będą wynikać z bieżącego zapotrzebowania Zamawiającego wynikającego ze stanu osobowego mieszkańców i ich potrzeb (diety), których Zamawiający nie jest w stanie określić na etapie przeprowadzania postępowania. W związku z czym Zamawiający zobowiązuje się do realizacji przedmiotu umowy na minimalnym poziomie 70% jej wartości. </w:t>
      </w:r>
    </w:p>
    <w:p w14:paraId="1A1470B3" w14:textId="20891B30" w:rsidR="00FD6AAC" w:rsidRPr="00EE6D7F" w:rsidRDefault="00FD6AAC" w:rsidP="00FD6AAC">
      <w:pPr>
        <w:pStyle w:val="Akapitzlist"/>
        <w:widowControl w:val="0"/>
        <w:numPr>
          <w:ilvl w:val="0"/>
          <w:numId w:val="4"/>
        </w:numPr>
        <w:suppressAutoHyphens/>
        <w:spacing w:after="0" w:line="100" w:lineRule="atLeast"/>
        <w:contextualSpacing w:val="0"/>
        <w:jc w:val="both"/>
        <w:rPr>
          <w:rFonts w:ascii="Times New Roman" w:hAnsi="Times New Roman" w:cs="Times New Roman"/>
          <w:b/>
        </w:rPr>
      </w:pPr>
      <w:r w:rsidRPr="00EE6D7F">
        <w:rPr>
          <w:rFonts w:ascii="Times New Roman" w:hAnsi="Times New Roman" w:cs="Times New Roman"/>
        </w:rPr>
        <w:t xml:space="preserve">Wykonawca oświadcza, że dostarczane </w:t>
      </w:r>
      <w:r w:rsidR="00BB3AA1" w:rsidRPr="00EE6D7F">
        <w:rPr>
          <w:rFonts w:ascii="Times New Roman" w:hAnsi="Times New Roman" w:cs="Times New Roman"/>
        </w:rPr>
        <w:t xml:space="preserve">artykuły spożywcze </w:t>
      </w:r>
      <w:r w:rsidRPr="00EE6D7F">
        <w:rPr>
          <w:rFonts w:ascii="Times New Roman" w:hAnsi="Times New Roman" w:cs="Times New Roman"/>
        </w:rPr>
        <w:t>posiadają zezwolenia na dopuszczenie do obrotu na terytorium Rzeczypospolitej Polskiej.</w:t>
      </w:r>
    </w:p>
    <w:p w14:paraId="1D343CB9" w14:textId="77777777" w:rsidR="00FD6AAC" w:rsidRPr="00025D05" w:rsidRDefault="00FD6AAC" w:rsidP="00FD6AAC">
      <w:pPr>
        <w:spacing w:before="360" w:after="0" w:line="100" w:lineRule="atLeast"/>
        <w:jc w:val="center"/>
        <w:rPr>
          <w:rFonts w:ascii="Times New Roman" w:hAnsi="Times New Roman" w:cs="Times New Roman"/>
          <w:b/>
        </w:rPr>
      </w:pPr>
      <w:r w:rsidRPr="00025D05">
        <w:rPr>
          <w:rFonts w:ascii="Times New Roman" w:hAnsi="Times New Roman" w:cs="Times New Roman"/>
          <w:b/>
        </w:rPr>
        <w:t>§ 2</w:t>
      </w:r>
    </w:p>
    <w:p w14:paraId="780A59CC" w14:textId="77777777" w:rsidR="00FD6AAC" w:rsidRPr="00025D05" w:rsidRDefault="00FD6AAC" w:rsidP="00FD6AAC">
      <w:pPr>
        <w:spacing w:after="240" w:line="100" w:lineRule="atLeast"/>
        <w:jc w:val="center"/>
        <w:rPr>
          <w:rFonts w:ascii="Times New Roman" w:hAnsi="Times New Roman" w:cs="Times New Roman"/>
        </w:rPr>
      </w:pPr>
      <w:r w:rsidRPr="00025D05">
        <w:rPr>
          <w:rFonts w:ascii="Times New Roman" w:hAnsi="Times New Roman" w:cs="Times New Roman"/>
          <w:b/>
        </w:rPr>
        <w:t>Warunki dostawy</w:t>
      </w:r>
    </w:p>
    <w:p w14:paraId="4023EA16" w14:textId="6E4EE1FD" w:rsidR="00FD6AAC" w:rsidRPr="008870CA" w:rsidRDefault="00FD6AAC" w:rsidP="00FD6AAC">
      <w:pPr>
        <w:pStyle w:val="Akapitzlist"/>
        <w:widowControl w:val="0"/>
        <w:numPr>
          <w:ilvl w:val="0"/>
          <w:numId w:val="5"/>
        </w:numPr>
        <w:suppressAutoHyphens/>
        <w:spacing w:after="0" w:line="100" w:lineRule="atLeast"/>
        <w:contextualSpacing w:val="0"/>
        <w:jc w:val="both"/>
        <w:rPr>
          <w:rFonts w:ascii="Times New Roman" w:hAnsi="Times New Roman" w:cs="Times New Roman"/>
          <w:color w:val="FF0000"/>
        </w:rPr>
      </w:pPr>
      <w:r w:rsidRPr="0074792F">
        <w:rPr>
          <w:rFonts w:ascii="Times New Roman" w:hAnsi="Times New Roman" w:cs="Times New Roman"/>
        </w:rPr>
        <w:t xml:space="preserve">Umowa zostaje zawarta na okres </w:t>
      </w:r>
      <w:r w:rsidR="002A209A">
        <w:rPr>
          <w:rFonts w:ascii="Times New Roman" w:hAnsi="Times New Roman" w:cs="Times New Roman"/>
        </w:rPr>
        <w:t>12</w:t>
      </w:r>
      <w:r w:rsidR="003408E7" w:rsidRPr="0074792F">
        <w:rPr>
          <w:rFonts w:ascii="Times New Roman" w:hAnsi="Times New Roman" w:cs="Times New Roman"/>
        </w:rPr>
        <w:t xml:space="preserve"> miesięcy </w:t>
      </w:r>
      <w:r w:rsidRPr="0074792F">
        <w:rPr>
          <w:rFonts w:ascii="Times New Roman" w:hAnsi="Times New Roman" w:cs="Times New Roman"/>
        </w:rPr>
        <w:t>o</w:t>
      </w:r>
      <w:r w:rsidR="003408E7" w:rsidRPr="0074792F">
        <w:rPr>
          <w:rFonts w:ascii="Times New Roman" w:hAnsi="Times New Roman" w:cs="Times New Roman"/>
        </w:rPr>
        <w:t xml:space="preserve">d </w:t>
      </w:r>
      <w:r w:rsidR="003408E7" w:rsidRPr="00DC0153">
        <w:rPr>
          <w:rFonts w:ascii="Times New Roman" w:hAnsi="Times New Roman" w:cs="Times New Roman"/>
          <w:b/>
          <w:bCs/>
        </w:rPr>
        <w:t xml:space="preserve">1 </w:t>
      </w:r>
      <w:r w:rsidR="002A209A">
        <w:rPr>
          <w:rFonts w:ascii="Times New Roman" w:hAnsi="Times New Roman" w:cs="Times New Roman"/>
          <w:b/>
          <w:bCs/>
        </w:rPr>
        <w:t>styczni</w:t>
      </w:r>
      <w:r w:rsidR="00AE7FDB">
        <w:rPr>
          <w:rFonts w:ascii="Times New Roman" w:hAnsi="Times New Roman" w:cs="Times New Roman"/>
          <w:b/>
          <w:bCs/>
        </w:rPr>
        <w:t>a</w:t>
      </w:r>
      <w:r w:rsidR="00F77D7D" w:rsidRPr="00DC0153">
        <w:rPr>
          <w:rFonts w:ascii="Times New Roman" w:hAnsi="Times New Roman" w:cs="Times New Roman"/>
          <w:b/>
          <w:bCs/>
        </w:rPr>
        <w:t xml:space="preserve"> </w:t>
      </w:r>
      <w:r w:rsidR="003408E7" w:rsidRPr="00DC0153">
        <w:rPr>
          <w:rFonts w:ascii="Times New Roman" w:hAnsi="Times New Roman" w:cs="Times New Roman"/>
          <w:b/>
          <w:bCs/>
        </w:rPr>
        <w:t>202</w:t>
      </w:r>
      <w:r w:rsidR="002A209A">
        <w:rPr>
          <w:rFonts w:ascii="Times New Roman" w:hAnsi="Times New Roman" w:cs="Times New Roman"/>
          <w:b/>
          <w:bCs/>
        </w:rPr>
        <w:t>7</w:t>
      </w:r>
      <w:r w:rsidR="003408E7" w:rsidRPr="00DC0153">
        <w:rPr>
          <w:rFonts w:ascii="Times New Roman" w:hAnsi="Times New Roman" w:cs="Times New Roman"/>
          <w:b/>
          <w:bCs/>
        </w:rPr>
        <w:t xml:space="preserve"> r.</w:t>
      </w:r>
      <w:r w:rsidRPr="00DC0153">
        <w:rPr>
          <w:rFonts w:ascii="Times New Roman" w:hAnsi="Times New Roman" w:cs="Times New Roman"/>
          <w:b/>
          <w:bCs/>
        </w:rPr>
        <w:t xml:space="preserve"> d</w:t>
      </w:r>
      <w:r w:rsidR="001C7F64" w:rsidRPr="00DC0153">
        <w:rPr>
          <w:rFonts w:ascii="Times New Roman" w:hAnsi="Times New Roman" w:cs="Times New Roman"/>
          <w:b/>
          <w:bCs/>
        </w:rPr>
        <w:t>o</w:t>
      </w:r>
      <w:r w:rsidR="003408E7" w:rsidRPr="00DC0153">
        <w:rPr>
          <w:rFonts w:ascii="Times New Roman" w:hAnsi="Times New Roman" w:cs="Times New Roman"/>
          <w:b/>
          <w:bCs/>
        </w:rPr>
        <w:t xml:space="preserve"> </w:t>
      </w:r>
      <w:r w:rsidR="00AE7FDB">
        <w:rPr>
          <w:rFonts w:ascii="Times New Roman" w:hAnsi="Times New Roman" w:cs="Times New Roman"/>
          <w:b/>
          <w:bCs/>
        </w:rPr>
        <w:t>31 grudnia</w:t>
      </w:r>
      <w:r w:rsidR="00AF4BF6" w:rsidRPr="00DC0153">
        <w:rPr>
          <w:rFonts w:ascii="Times New Roman" w:hAnsi="Times New Roman" w:cs="Times New Roman"/>
          <w:b/>
          <w:bCs/>
        </w:rPr>
        <w:t xml:space="preserve"> 202</w:t>
      </w:r>
      <w:r w:rsidR="002A209A">
        <w:rPr>
          <w:rFonts w:ascii="Times New Roman" w:hAnsi="Times New Roman" w:cs="Times New Roman"/>
          <w:b/>
          <w:bCs/>
        </w:rPr>
        <w:t>7</w:t>
      </w:r>
      <w:r w:rsidR="00AF4BF6" w:rsidRPr="00DC0153">
        <w:rPr>
          <w:rFonts w:ascii="Times New Roman" w:hAnsi="Times New Roman" w:cs="Times New Roman"/>
          <w:b/>
          <w:bCs/>
        </w:rPr>
        <w:t xml:space="preserve"> r.</w:t>
      </w:r>
    </w:p>
    <w:p w14:paraId="6CCA15E2" w14:textId="20A87559" w:rsidR="00602C2D" w:rsidRPr="00025D05" w:rsidRDefault="00FD6AAC" w:rsidP="00602C2D">
      <w:pPr>
        <w:pStyle w:val="Akapitzlist"/>
        <w:widowControl w:val="0"/>
        <w:numPr>
          <w:ilvl w:val="0"/>
          <w:numId w:val="5"/>
        </w:numPr>
        <w:suppressAutoHyphens/>
        <w:spacing w:after="0" w:line="100" w:lineRule="atLeast"/>
        <w:contextualSpacing w:val="0"/>
        <w:jc w:val="both"/>
        <w:rPr>
          <w:rFonts w:ascii="Times New Roman" w:hAnsi="Times New Roman" w:cs="Times New Roman"/>
        </w:rPr>
      </w:pPr>
      <w:r w:rsidRPr="00025D05">
        <w:rPr>
          <w:rFonts w:ascii="Times New Roman" w:hAnsi="Times New Roman" w:cs="Times New Roman"/>
        </w:rPr>
        <w:t xml:space="preserve">Miejscem dostawy </w:t>
      </w:r>
      <w:r w:rsidR="00602C2D" w:rsidRPr="00025D05">
        <w:rPr>
          <w:rFonts w:ascii="Times New Roman" w:hAnsi="Times New Roman" w:cs="Times New Roman"/>
        </w:rPr>
        <w:t>artykułów spożywczych</w:t>
      </w:r>
      <w:r w:rsidRPr="00025D05">
        <w:rPr>
          <w:rFonts w:ascii="Times New Roman" w:hAnsi="Times New Roman" w:cs="Times New Roman"/>
        </w:rPr>
        <w:t xml:space="preserve"> jest siedziba Zamawiającego – magazyn żywnościowy w dniach</w:t>
      </w:r>
      <w:r w:rsidR="007E3063" w:rsidRPr="00025D05">
        <w:rPr>
          <w:rFonts w:ascii="Times New Roman" w:hAnsi="Times New Roman" w:cs="Times New Roman"/>
        </w:rPr>
        <w:t>:</w:t>
      </w:r>
    </w:p>
    <w:p w14:paraId="22A6CA51" w14:textId="607CF858" w:rsidR="00602C2D" w:rsidRPr="00025D05" w:rsidRDefault="00602C2D" w:rsidP="007E3063">
      <w:pPr>
        <w:pStyle w:val="Akapitzlist"/>
        <w:numPr>
          <w:ilvl w:val="0"/>
          <w:numId w:val="17"/>
        </w:numPr>
        <w:shd w:val="clear" w:color="auto" w:fill="FFFFFF" w:themeFill="background1"/>
        <w:spacing w:after="0"/>
        <w:jc w:val="both"/>
        <w:rPr>
          <w:rFonts w:ascii="Times New Roman" w:hAnsi="Times New Roman" w:cs="Times New Roman"/>
        </w:rPr>
      </w:pPr>
      <w:r w:rsidRPr="00025D05">
        <w:rPr>
          <w:rFonts w:ascii="Times New Roman" w:hAnsi="Times New Roman" w:cs="Times New Roman"/>
        </w:rPr>
        <w:t>różne artykuły spożywcze - od poniedziałku do piątku 2 – 3 razy w tygodniu według potrzeb Zamawiającego w godzinach 7</w:t>
      </w:r>
      <w:r w:rsidRPr="00025D05">
        <w:rPr>
          <w:rFonts w:ascii="Times New Roman" w:hAnsi="Times New Roman" w:cs="Times New Roman"/>
          <w:vertAlign w:val="superscript"/>
        </w:rPr>
        <w:t>00</w:t>
      </w:r>
      <w:r w:rsidRPr="00025D05">
        <w:rPr>
          <w:rFonts w:ascii="Times New Roman" w:hAnsi="Times New Roman" w:cs="Times New Roman"/>
        </w:rPr>
        <w:t xml:space="preserve"> – 13</w:t>
      </w:r>
      <w:r w:rsidRPr="00025D05">
        <w:rPr>
          <w:rFonts w:ascii="Times New Roman" w:hAnsi="Times New Roman" w:cs="Times New Roman"/>
          <w:vertAlign w:val="superscript"/>
        </w:rPr>
        <w:t>00</w:t>
      </w:r>
      <w:r w:rsidRPr="00025D05">
        <w:rPr>
          <w:rFonts w:ascii="Times New Roman" w:hAnsi="Times New Roman" w:cs="Times New Roman"/>
        </w:rPr>
        <w:t>,</w:t>
      </w:r>
    </w:p>
    <w:p w14:paraId="2FDC332D" w14:textId="79AAA5C7" w:rsidR="007E3063" w:rsidRPr="00025D05" w:rsidRDefault="007E3063" w:rsidP="007E3063">
      <w:pPr>
        <w:pStyle w:val="Akapitzlist"/>
        <w:numPr>
          <w:ilvl w:val="0"/>
          <w:numId w:val="17"/>
        </w:numPr>
        <w:shd w:val="clear" w:color="auto" w:fill="FFFFFF" w:themeFill="background1"/>
        <w:spacing w:after="0"/>
        <w:jc w:val="both"/>
        <w:rPr>
          <w:rFonts w:ascii="Times New Roman" w:hAnsi="Times New Roman" w:cs="Times New Roman"/>
        </w:rPr>
      </w:pPr>
      <w:r w:rsidRPr="00025D05">
        <w:rPr>
          <w:rFonts w:ascii="Times New Roman" w:hAnsi="Times New Roman" w:cs="Times New Roman"/>
        </w:rPr>
        <w:t>pieczywo – codziennie od poniedziałku do soboty w godzinach 6</w:t>
      </w:r>
      <w:r w:rsidRPr="00025D05">
        <w:rPr>
          <w:rFonts w:ascii="Times New Roman" w:hAnsi="Times New Roman" w:cs="Times New Roman"/>
          <w:vertAlign w:val="superscript"/>
        </w:rPr>
        <w:t>15</w:t>
      </w:r>
      <w:r w:rsidRPr="00025D05">
        <w:rPr>
          <w:rFonts w:ascii="Times New Roman" w:hAnsi="Times New Roman" w:cs="Times New Roman"/>
        </w:rPr>
        <w:t xml:space="preserve"> – 6</w:t>
      </w:r>
      <w:r w:rsidRPr="00025D05">
        <w:rPr>
          <w:rFonts w:ascii="Times New Roman" w:hAnsi="Times New Roman" w:cs="Times New Roman"/>
          <w:vertAlign w:val="superscript"/>
        </w:rPr>
        <w:t>30</w:t>
      </w:r>
      <w:r w:rsidRPr="00025D05">
        <w:rPr>
          <w:rFonts w:ascii="Times New Roman" w:hAnsi="Times New Roman" w:cs="Times New Roman"/>
        </w:rPr>
        <w:t>,</w:t>
      </w:r>
    </w:p>
    <w:p w14:paraId="2DA40A5C" w14:textId="77777777" w:rsidR="007E3063" w:rsidRPr="00025D05" w:rsidRDefault="007E3063" w:rsidP="007E3063">
      <w:pPr>
        <w:pStyle w:val="Akapitzlist"/>
        <w:numPr>
          <w:ilvl w:val="0"/>
          <w:numId w:val="17"/>
        </w:numPr>
        <w:shd w:val="clear" w:color="auto" w:fill="FFFFFF" w:themeFill="background1"/>
        <w:spacing w:after="0"/>
        <w:jc w:val="both"/>
        <w:rPr>
          <w:rFonts w:ascii="Times New Roman" w:hAnsi="Times New Roman" w:cs="Times New Roman"/>
        </w:rPr>
      </w:pPr>
      <w:r w:rsidRPr="00025D05">
        <w:rPr>
          <w:rFonts w:ascii="Times New Roman" w:hAnsi="Times New Roman" w:cs="Times New Roman"/>
        </w:rPr>
        <w:t>produkty mleczarskie – od poniedziałku do piątku 2 – 3 razy w tygodniu według potrzeb Zamawiającego w godzinach 7</w:t>
      </w:r>
      <w:r w:rsidRPr="00025D05">
        <w:rPr>
          <w:rFonts w:ascii="Times New Roman" w:hAnsi="Times New Roman" w:cs="Times New Roman"/>
          <w:vertAlign w:val="superscript"/>
        </w:rPr>
        <w:t>00</w:t>
      </w:r>
      <w:r w:rsidRPr="00025D05">
        <w:rPr>
          <w:rFonts w:ascii="Times New Roman" w:hAnsi="Times New Roman" w:cs="Times New Roman"/>
        </w:rPr>
        <w:t xml:space="preserve"> – 8</w:t>
      </w:r>
      <w:r w:rsidRPr="00025D05">
        <w:rPr>
          <w:rFonts w:ascii="Times New Roman" w:hAnsi="Times New Roman" w:cs="Times New Roman"/>
          <w:vertAlign w:val="superscript"/>
        </w:rPr>
        <w:t>00</w:t>
      </w:r>
      <w:r w:rsidRPr="00025D05">
        <w:rPr>
          <w:rFonts w:ascii="Times New Roman" w:hAnsi="Times New Roman" w:cs="Times New Roman"/>
        </w:rPr>
        <w:t>,</w:t>
      </w:r>
    </w:p>
    <w:p w14:paraId="4B107BF5" w14:textId="68BFF248" w:rsidR="007E3063" w:rsidRPr="00025D05" w:rsidRDefault="007E3063" w:rsidP="00602C2D">
      <w:pPr>
        <w:pStyle w:val="Akapitzlist"/>
        <w:numPr>
          <w:ilvl w:val="0"/>
          <w:numId w:val="17"/>
        </w:numPr>
        <w:shd w:val="clear" w:color="auto" w:fill="FFFFFF" w:themeFill="background1"/>
        <w:spacing w:after="0"/>
        <w:jc w:val="both"/>
        <w:rPr>
          <w:rFonts w:ascii="Times New Roman" w:hAnsi="Times New Roman" w:cs="Times New Roman"/>
        </w:rPr>
      </w:pPr>
      <w:r w:rsidRPr="00025D05">
        <w:rPr>
          <w:rFonts w:ascii="Times New Roman" w:hAnsi="Times New Roman" w:cs="Times New Roman"/>
        </w:rPr>
        <w:t>mięso i wędliny – od poniedziałku do piątku 2- 3 razy w tygodniu według potrzeb Zamawiającego w godzinach 7</w:t>
      </w:r>
      <w:r w:rsidRPr="00025D05">
        <w:rPr>
          <w:rFonts w:ascii="Times New Roman" w:hAnsi="Times New Roman" w:cs="Times New Roman"/>
          <w:vertAlign w:val="superscript"/>
        </w:rPr>
        <w:t>00</w:t>
      </w:r>
      <w:r w:rsidRPr="00025D05">
        <w:rPr>
          <w:rFonts w:ascii="Times New Roman" w:hAnsi="Times New Roman" w:cs="Times New Roman"/>
        </w:rPr>
        <w:t xml:space="preserve"> - 9</w:t>
      </w:r>
      <w:r w:rsidRPr="00025D05">
        <w:rPr>
          <w:rFonts w:ascii="Times New Roman" w:hAnsi="Times New Roman" w:cs="Times New Roman"/>
          <w:vertAlign w:val="superscript"/>
        </w:rPr>
        <w:t>00</w:t>
      </w:r>
      <w:r w:rsidRPr="00025D05">
        <w:rPr>
          <w:rFonts w:ascii="Times New Roman" w:hAnsi="Times New Roman" w:cs="Times New Roman"/>
        </w:rPr>
        <w:t>,</w:t>
      </w:r>
    </w:p>
    <w:p w14:paraId="4511FA43" w14:textId="77777777" w:rsidR="00C15527" w:rsidRDefault="00C15527" w:rsidP="00C15527">
      <w:pPr>
        <w:pStyle w:val="Akapitzlist"/>
        <w:numPr>
          <w:ilvl w:val="0"/>
          <w:numId w:val="17"/>
        </w:numPr>
        <w:shd w:val="clear" w:color="auto" w:fill="FFFFFF" w:themeFill="background1"/>
        <w:spacing w:after="0"/>
        <w:jc w:val="both"/>
        <w:rPr>
          <w:rFonts w:ascii="Times New Roman" w:hAnsi="Times New Roman" w:cs="Times New Roman"/>
        </w:rPr>
      </w:pPr>
      <w:r w:rsidRPr="00462993">
        <w:rPr>
          <w:rFonts w:ascii="Times New Roman" w:hAnsi="Times New Roman" w:cs="Times New Roman"/>
        </w:rPr>
        <w:t>produkty mrożone – od poniedziałku do piątku 1</w:t>
      </w:r>
      <w:r>
        <w:rPr>
          <w:rFonts w:ascii="Times New Roman" w:hAnsi="Times New Roman" w:cs="Times New Roman"/>
        </w:rPr>
        <w:t xml:space="preserve"> </w:t>
      </w:r>
      <w:r w:rsidRPr="00462993">
        <w:rPr>
          <w:rFonts w:ascii="Times New Roman" w:hAnsi="Times New Roman" w:cs="Times New Roman"/>
        </w:rPr>
        <w:t>raz w tygodniu według potrzeb Zamawiającego w godzinach 7</w:t>
      </w:r>
      <w:r w:rsidRPr="00462993">
        <w:rPr>
          <w:rFonts w:ascii="Times New Roman" w:hAnsi="Times New Roman" w:cs="Times New Roman"/>
          <w:vertAlign w:val="superscript"/>
        </w:rPr>
        <w:t>00</w:t>
      </w:r>
      <w:r w:rsidRPr="00462993">
        <w:rPr>
          <w:rFonts w:ascii="Times New Roman" w:hAnsi="Times New Roman" w:cs="Times New Roman"/>
        </w:rPr>
        <w:t xml:space="preserve"> – 13</w:t>
      </w:r>
      <w:r w:rsidRPr="00462993">
        <w:rPr>
          <w:rFonts w:ascii="Times New Roman" w:hAnsi="Times New Roman" w:cs="Times New Roman"/>
          <w:vertAlign w:val="superscript"/>
        </w:rPr>
        <w:t>00</w:t>
      </w:r>
      <w:r>
        <w:rPr>
          <w:rFonts w:ascii="Times New Roman" w:hAnsi="Times New Roman" w:cs="Times New Roman"/>
        </w:rPr>
        <w:t>,</w:t>
      </w:r>
    </w:p>
    <w:p w14:paraId="5DBAA744" w14:textId="77777777" w:rsidR="00C15527" w:rsidRPr="00871E9C" w:rsidRDefault="00C15527" w:rsidP="00C15527">
      <w:pPr>
        <w:pStyle w:val="Akapitzlist"/>
        <w:numPr>
          <w:ilvl w:val="0"/>
          <w:numId w:val="17"/>
        </w:numPr>
        <w:shd w:val="clear" w:color="auto" w:fill="FFFFFF" w:themeFill="background1"/>
        <w:spacing w:after="0"/>
        <w:jc w:val="both"/>
        <w:rPr>
          <w:rFonts w:ascii="Times New Roman" w:hAnsi="Times New Roman" w:cs="Times New Roman"/>
        </w:rPr>
      </w:pPr>
      <w:r w:rsidRPr="00871E9C">
        <w:rPr>
          <w:rFonts w:ascii="Times New Roman" w:hAnsi="Times New Roman" w:cs="Times New Roman"/>
        </w:rPr>
        <w:t>owoce i warzywa - od poniedziałku do piątku 2 – 3 razy w tygodniu według potrzeb Zamawiającego w godzinach 7</w:t>
      </w:r>
      <w:r w:rsidRPr="00871E9C">
        <w:rPr>
          <w:rFonts w:ascii="Times New Roman" w:hAnsi="Times New Roman" w:cs="Times New Roman"/>
          <w:vertAlign w:val="superscript"/>
        </w:rPr>
        <w:t>00</w:t>
      </w:r>
      <w:r w:rsidRPr="00871E9C">
        <w:rPr>
          <w:rFonts w:ascii="Times New Roman" w:hAnsi="Times New Roman" w:cs="Times New Roman"/>
        </w:rPr>
        <w:t xml:space="preserve"> – 13</w:t>
      </w:r>
      <w:r w:rsidRPr="00871E9C">
        <w:rPr>
          <w:rFonts w:ascii="Times New Roman" w:hAnsi="Times New Roman" w:cs="Times New Roman"/>
          <w:vertAlign w:val="superscript"/>
        </w:rPr>
        <w:t>00</w:t>
      </w:r>
      <w:r w:rsidRPr="00871E9C">
        <w:rPr>
          <w:rFonts w:ascii="Times New Roman" w:hAnsi="Times New Roman" w:cs="Times New Roman"/>
        </w:rPr>
        <w:t>.</w:t>
      </w:r>
    </w:p>
    <w:p w14:paraId="1B9F859C" w14:textId="4AB862C3" w:rsidR="00FD6AAC" w:rsidRPr="00025D05" w:rsidRDefault="00FD6AAC" w:rsidP="00FD6AAC">
      <w:pPr>
        <w:pStyle w:val="Akapitzlist"/>
        <w:widowControl w:val="0"/>
        <w:numPr>
          <w:ilvl w:val="0"/>
          <w:numId w:val="5"/>
        </w:numPr>
        <w:suppressAutoHyphens/>
        <w:spacing w:after="0" w:line="100" w:lineRule="atLeast"/>
        <w:contextualSpacing w:val="0"/>
        <w:jc w:val="both"/>
        <w:rPr>
          <w:rFonts w:ascii="Times New Roman" w:hAnsi="Times New Roman" w:cs="Times New Roman"/>
        </w:rPr>
      </w:pPr>
      <w:r w:rsidRPr="00025D05">
        <w:rPr>
          <w:rFonts w:ascii="Times New Roman" w:hAnsi="Times New Roman" w:cs="Times New Roman"/>
        </w:rPr>
        <w:t>Dostawa następować będzie sukcesywnie, na podstawie zamówień częściowych składanych przez upoważnionego pracownika Zamawiającego, określający dany asortyment, zamawiane ilości oraz termin dostawy, składanych drogą telefoniczną lub elektroniczną.</w:t>
      </w:r>
    </w:p>
    <w:p w14:paraId="51D564D9" w14:textId="77777777" w:rsidR="00FD6AAC" w:rsidRPr="00025D05" w:rsidRDefault="00FD6AAC" w:rsidP="00FD6AAC">
      <w:pPr>
        <w:pStyle w:val="Akapitzlist"/>
        <w:widowControl w:val="0"/>
        <w:numPr>
          <w:ilvl w:val="0"/>
          <w:numId w:val="5"/>
        </w:numPr>
        <w:suppressAutoHyphens/>
        <w:spacing w:after="0" w:line="100" w:lineRule="atLeast"/>
        <w:contextualSpacing w:val="0"/>
        <w:jc w:val="both"/>
        <w:rPr>
          <w:rFonts w:ascii="Times New Roman" w:hAnsi="Times New Roman" w:cs="Times New Roman"/>
        </w:rPr>
      </w:pPr>
      <w:r w:rsidRPr="00025D05">
        <w:rPr>
          <w:rFonts w:ascii="Times New Roman" w:hAnsi="Times New Roman" w:cs="Times New Roman"/>
        </w:rPr>
        <w:t>Wykonawca na własny koszt i odpowiedzialność zapewni każdorazowo transport zamówionego towaru.</w:t>
      </w:r>
    </w:p>
    <w:p w14:paraId="028AB4FF" w14:textId="77777777" w:rsidR="00FD6AAC" w:rsidRPr="00025D05" w:rsidRDefault="00FD6AAC" w:rsidP="00FD6AAC">
      <w:pPr>
        <w:pStyle w:val="Akapitzlist"/>
        <w:widowControl w:val="0"/>
        <w:numPr>
          <w:ilvl w:val="0"/>
          <w:numId w:val="5"/>
        </w:numPr>
        <w:suppressAutoHyphens/>
        <w:spacing w:after="0" w:line="100" w:lineRule="atLeast"/>
        <w:contextualSpacing w:val="0"/>
        <w:jc w:val="both"/>
        <w:rPr>
          <w:rFonts w:ascii="Times New Roman" w:hAnsi="Times New Roman" w:cs="Times New Roman"/>
        </w:rPr>
      </w:pPr>
      <w:r w:rsidRPr="00025D05">
        <w:rPr>
          <w:rFonts w:ascii="Times New Roman" w:hAnsi="Times New Roman" w:cs="Times New Roman"/>
        </w:rPr>
        <w:t xml:space="preserve">Wykonawca jest zobowiązany do zapewnienia właściwego transportu produktów zgodnego </w:t>
      </w:r>
      <w:r w:rsidRPr="00025D05">
        <w:rPr>
          <w:rFonts w:ascii="Times New Roman" w:hAnsi="Times New Roman" w:cs="Times New Roman"/>
        </w:rPr>
        <w:br/>
        <w:t xml:space="preserve">z obowiązującymi w tym zakresie normami i wymogami, w sposób nieoddziałujący negatywnie na przydatność do spożycia produktów oraz ich walory użytkowe, odżywcze, smakowe </w:t>
      </w:r>
      <w:r w:rsidRPr="00025D05">
        <w:rPr>
          <w:rFonts w:ascii="Times New Roman" w:hAnsi="Times New Roman" w:cs="Times New Roman"/>
        </w:rPr>
        <w:br/>
        <w:t>i jakościowe.</w:t>
      </w:r>
    </w:p>
    <w:p w14:paraId="1E4E5E26" w14:textId="77777777" w:rsidR="00FD6AAC" w:rsidRPr="00025D05" w:rsidRDefault="00FD6AAC" w:rsidP="00FD6AAC">
      <w:pPr>
        <w:pStyle w:val="Akapitzlist"/>
        <w:widowControl w:val="0"/>
        <w:numPr>
          <w:ilvl w:val="0"/>
          <w:numId w:val="5"/>
        </w:numPr>
        <w:suppressAutoHyphens/>
        <w:spacing w:after="0" w:line="100" w:lineRule="atLeast"/>
        <w:contextualSpacing w:val="0"/>
        <w:jc w:val="both"/>
        <w:rPr>
          <w:rFonts w:ascii="Times New Roman" w:hAnsi="Times New Roman" w:cs="Times New Roman"/>
        </w:rPr>
      </w:pPr>
      <w:r w:rsidRPr="00025D05">
        <w:rPr>
          <w:rFonts w:ascii="Times New Roman" w:hAnsi="Times New Roman" w:cs="Times New Roman"/>
        </w:rPr>
        <w:t>Dostawa produktów obejmuje również ich rozładunek i wniesienie do miejsc wskazanych przez upoważnionych pracowników Zamawiającego.</w:t>
      </w:r>
    </w:p>
    <w:p w14:paraId="3F7EA489" w14:textId="1EB1B0E1" w:rsidR="00FD6AAC" w:rsidRPr="00025D05" w:rsidRDefault="00FD6AAC" w:rsidP="00FD6AAC">
      <w:pPr>
        <w:pStyle w:val="Akapitzlist"/>
        <w:widowControl w:val="0"/>
        <w:numPr>
          <w:ilvl w:val="0"/>
          <w:numId w:val="5"/>
        </w:numPr>
        <w:suppressAutoHyphens/>
        <w:spacing w:after="0" w:line="100" w:lineRule="atLeast"/>
        <w:contextualSpacing w:val="0"/>
        <w:jc w:val="both"/>
        <w:rPr>
          <w:rFonts w:ascii="Times New Roman" w:hAnsi="Times New Roman" w:cs="Times New Roman"/>
        </w:rPr>
      </w:pPr>
      <w:r w:rsidRPr="00025D05">
        <w:rPr>
          <w:rFonts w:ascii="Times New Roman" w:hAnsi="Times New Roman" w:cs="Times New Roman"/>
        </w:rPr>
        <w:t>Wykonawca zobowiązany jest do dostarczania produktów należytej jakości i świeżości, wolnych od wad fizycznych.</w:t>
      </w:r>
    </w:p>
    <w:p w14:paraId="787AE63F" w14:textId="77777777" w:rsidR="00FD6AAC" w:rsidRPr="00025D05" w:rsidRDefault="00FD6AAC" w:rsidP="00FD6AAC">
      <w:pPr>
        <w:spacing w:before="240" w:after="0" w:line="100" w:lineRule="atLeast"/>
        <w:ind w:left="360"/>
        <w:jc w:val="center"/>
        <w:rPr>
          <w:rFonts w:ascii="Times New Roman" w:hAnsi="Times New Roman" w:cs="Times New Roman"/>
          <w:b/>
        </w:rPr>
      </w:pPr>
      <w:r w:rsidRPr="00025D05">
        <w:rPr>
          <w:rFonts w:ascii="Times New Roman" w:hAnsi="Times New Roman" w:cs="Times New Roman"/>
          <w:b/>
        </w:rPr>
        <w:t>§ 3</w:t>
      </w:r>
    </w:p>
    <w:p w14:paraId="1DDFEDDC" w14:textId="77777777" w:rsidR="00FD6AAC" w:rsidRPr="00025D05" w:rsidRDefault="00FD6AAC" w:rsidP="00FD6AAC">
      <w:pPr>
        <w:spacing w:after="240" w:line="100" w:lineRule="atLeast"/>
        <w:ind w:left="357"/>
        <w:jc w:val="center"/>
        <w:rPr>
          <w:rFonts w:ascii="Times New Roman" w:hAnsi="Times New Roman" w:cs="Times New Roman"/>
          <w:b/>
        </w:rPr>
      </w:pPr>
      <w:r w:rsidRPr="00025D05">
        <w:rPr>
          <w:rFonts w:ascii="Times New Roman" w:hAnsi="Times New Roman" w:cs="Times New Roman"/>
          <w:b/>
        </w:rPr>
        <w:t>Odbiór i reklamacje</w:t>
      </w:r>
    </w:p>
    <w:p w14:paraId="32B4C4D9" w14:textId="73D243FA" w:rsidR="00FD6AAC" w:rsidRPr="00025D05" w:rsidRDefault="00FD6AAC" w:rsidP="00FD6AAC">
      <w:pPr>
        <w:pStyle w:val="Akapitzlist"/>
        <w:widowControl w:val="0"/>
        <w:numPr>
          <w:ilvl w:val="0"/>
          <w:numId w:val="6"/>
        </w:numPr>
        <w:suppressAutoHyphens/>
        <w:spacing w:after="0" w:line="100" w:lineRule="atLeast"/>
        <w:contextualSpacing w:val="0"/>
        <w:jc w:val="both"/>
        <w:rPr>
          <w:rFonts w:ascii="Times New Roman" w:hAnsi="Times New Roman" w:cs="Times New Roman"/>
        </w:rPr>
      </w:pPr>
      <w:r w:rsidRPr="00025D05">
        <w:rPr>
          <w:rFonts w:ascii="Times New Roman" w:hAnsi="Times New Roman" w:cs="Times New Roman"/>
        </w:rPr>
        <w:t xml:space="preserve">Odbiór </w:t>
      </w:r>
      <w:r w:rsidR="00BB3AA1" w:rsidRPr="00025D05">
        <w:rPr>
          <w:rFonts w:ascii="Times New Roman" w:hAnsi="Times New Roman" w:cs="Times New Roman"/>
        </w:rPr>
        <w:t>artykułów spożywczych</w:t>
      </w:r>
      <w:r w:rsidRPr="00025D05">
        <w:rPr>
          <w:rFonts w:ascii="Times New Roman" w:hAnsi="Times New Roman" w:cs="Times New Roman"/>
        </w:rPr>
        <w:t xml:space="preserve"> odbywać się będzie w miejscu dostawy.</w:t>
      </w:r>
    </w:p>
    <w:p w14:paraId="5BF08DF3" w14:textId="32F678FC" w:rsidR="00FD6AAC" w:rsidRPr="00025D05" w:rsidRDefault="00FD6AAC" w:rsidP="00FD6AAC">
      <w:pPr>
        <w:pStyle w:val="Akapitzlist"/>
        <w:widowControl w:val="0"/>
        <w:numPr>
          <w:ilvl w:val="0"/>
          <w:numId w:val="6"/>
        </w:numPr>
        <w:suppressAutoHyphens/>
        <w:spacing w:after="0" w:line="100" w:lineRule="atLeast"/>
        <w:contextualSpacing w:val="0"/>
        <w:jc w:val="both"/>
        <w:rPr>
          <w:rFonts w:ascii="Times New Roman" w:hAnsi="Times New Roman" w:cs="Times New Roman"/>
        </w:rPr>
      </w:pPr>
      <w:r w:rsidRPr="00025D05">
        <w:rPr>
          <w:rFonts w:ascii="Times New Roman" w:hAnsi="Times New Roman" w:cs="Times New Roman"/>
        </w:rPr>
        <w:t xml:space="preserve">Zamawiający zobowiązuje się do sprawdzenia dostarczonego asortymentu pod względem ilościowym w dniu odbioru. W przypadku braków ilościowych w danym asortymencie, Zamawiający powiadomi o tym fakcie Wykonawcę telefonicznie lub drogą elektroniczną. </w:t>
      </w:r>
      <w:r w:rsidR="00F30AA3" w:rsidRPr="00025D05">
        <w:rPr>
          <w:rFonts w:ascii="Times New Roman" w:hAnsi="Times New Roman" w:cs="Times New Roman"/>
        </w:rPr>
        <w:br/>
      </w:r>
      <w:r w:rsidRPr="00025D05">
        <w:rPr>
          <w:rFonts w:ascii="Times New Roman" w:hAnsi="Times New Roman" w:cs="Times New Roman"/>
        </w:rPr>
        <w:t>W takiej sytuacji Wykonawca niezwłocznie uzupełni dostawę.</w:t>
      </w:r>
    </w:p>
    <w:p w14:paraId="36828A4E" w14:textId="77777777" w:rsidR="00FD6AAC" w:rsidRPr="00025D05" w:rsidRDefault="00FD6AAC" w:rsidP="00FD6AAC">
      <w:pPr>
        <w:pStyle w:val="Akapitzlist"/>
        <w:widowControl w:val="0"/>
        <w:numPr>
          <w:ilvl w:val="0"/>
          <w:numId w:val="6"/>
        </w:numPr>
        <w:suppressAutoHyphens/>
        <w:spacing w:after="0" w:line="100" w:lineRule="atLeast"/>
        <w:contextualSpacing w:val="0"/>
        <w:jc w:val="both"/>
        <w:rPr>
          <w:rFonts w:ascii="Times New Roman" w:hAnsi="Times New Roman" w:cs="Times New Roman"/>
        </w:rPr>
      </w:pPr>
      <w:r w:rsidRPr="00025D05">
        <w:rPr>
          <w:rFonts w:ascii="Times New Roman" w:hAnsi="Times New Roman" w:cs="Times New Roman"/>
        </w:rPr>
        <w:t>Zamawiający zastrzega sobie prawo do odmowy przyjęcia produktów dostarczonych w sposób niewłaściwy, w uszkodzonych opakowaniach lub których wygląd, zapach, konsystencja itp. budzą uzasadnione podejrzenia co do nieodpowiedniej ich jakości bądź przydatności do spożycia.</w:t>
      </w:r>
    </w:p>
    <w:p w14:paraId="4900A2CF" w14:textId="77777777" w:rsidR="00FD6AAC" w:rsidRPr="00025D05" w:rsidRDefault="00FD6AAC" w:rsidP="00FD6AAC">
      <w:pPr>
        <w:pStyle w:val="Akapitzlist"/>
        <w:widowControl w:val="0"/>
        <w:numPr>
          <w:ilvl w:val="0"/>
          <w:numId w:val="6"/>
        </w:numPr>
        <w:suppressAutoHyphens/>
        <w:spacing w:after="0" w:line="100" w:lineRule="atLeast"/>
        <w:contextualSpacing w:val="0"/>
        <w:jc w:val="both"/>
        <w:rPr>
          <w:rFonts w:ascii="Times New Roman" w:hAnsi="Times New Roman" w:cs="Times New Roman"/>
        </w:rPr>
      </w:pPr>
      <w:r w:rsidRPr="00025D05">
        <w:rPr>
          <w:rFonts w:ascii="Times New Roman" w:hAnsi="Times New Roman" w:cs="Times New Roman"/>
        </w:rPr>
        <w:lastRenderedPageBreak/>
        <w:t>W sytuacji, o której mowa w ust. 3, wykonawca zobowiązany jest do niezwłocznego dostarczenia produktów pełnowartościowych w miejsce uprzednio zakwestionowanych przez Zamawiającego – nie później niż następnego dnia.</w:t>
      </w:r>
    </w:p>
    <w:p w14:paraId="3872BC30" w14:textId="77777777" w:rsidR="00FD6AAC" w:rsidRPr="00025D05" w:rsidRDefault="00FD6AAC" w:rsidP="00FD6AAC">
      <w:pPr>
        <w:pStyle w:val="Akapitzlist"/>
        <w:widowControl w:val="0"/>
        <w:numPr>
          <w:ilvl w:val="0"/>
          <w:numId w:val="6"/>
        </w:numPr>
        <w:suppressAutoHyphens/>
        <w:spacing w:after="0" w:line="100" w:lineRule="atLeast"/>
        <w:contextualSpacing w:val="0"/>
        <w:jc w:val="both"/>
        <w:rPr>
          <w:rFonts w:ascii="Times New Roman" w:hAnsi="Times New Roman" w:cs="Times New Roman"/>
        </w:rPr>
      </w:pPr>
      <w:r w:rsidRPr="00025D05">
        <w:rPr>
          <w:rFonts w:ascii="Times New Roman" w:hAnsi="Times New Roman" w:cs="Times New Roman"/>
        </w:rPr>
        <w:t>Wykonawca zobowiązuje się, na żądanie Zamawiającego do wymiany towaru jednego rodzaju na inny rodzaj z zachowaniem zasady równoważności i równowartości.</w:t>
      </w:r>
    </w:p>
    <w:p w14:paraId="24AA40E0" w14:textId="77777777" w:rsidR="00FD6AAC" w:rsidRPr="00025D05" w:rsidRDefault="00FD6AAC" w:rsidP="00FD6AAC">
      <w:pPr>
        <w:spacing w:before="360" w:after="0" w:line="100" w:lineRule="atLeast"/>
        <w:ind w:left="360"/>
        <w:jc w:val="center"/>
        <w:rPr>
          <w:rFonts w:ascii="Times New Roman" w:hAnsi="Times New Roman" w:cs="Times New Roman"/>
          <w:b/>
        </w:rPr>
      </w:pPr>
      <w:r w:rsidRPr="00025D05">
        <w:rPr>
          <w:rFonts w:ascii="Times New Roman" w:hAnsi="Times New Roman" w:cs="Times New Roman"/>
          <w:b/>
        </w:rPr>
        <w:t>§ 4</w:t>
      </w:r>
    </w:p>
    <w:p w14:paraId="32879722" w14:textId="77777777" w:rsidR="00FD6AAC" w:rsidRPr="00025D05" w:rsidRDefault="00FD6AAC" w:rsidP="00FD6AAC">
      <w:pPr>
        <w:spacing w:after="240" w:line="100" w:lineRule="atLeast"/>
        <w:ind w:left="357"/>
        <w:jc w:val="center"/>
        <w:rPr>
          <w:rFonts w:ascii="Times New Roman" w:hAnsi="Times New Roman" w:cs="Times New Roman"/>
        </w:rPr>
      </w:pPr>
      <w:r w:rsidRPr="00025D05">
        <w:rPr>
          <w:rFonts w:ascii="Times New Roman" w:hAnsi="Times New Roman" w:cs="Times New Roman"/>
          <w:b/>
        </w:rPr>
        <w:t>Warunki płatności</w:t>
      </w:r>
    </w:p>
    <w:p w14:paraId="16BDD151" w14:textId="1AA24E6F" w:rsidR="00FD6AAC" w:rsidRPr="00025D05" w:rsidRDefault="00FD6AAC" w:rsidP="00FD6AAC">
      <w:pPr>
        <w:pStyle w:val="Akapitzlist"/>
        <w:widowControl w:val="0"/>
        <w:numPr>
          <w:ilvl w:val="0"/>
          <w:numId w:val="7"/>
        </w:numPr>
        <w:suppressAutoHyphens/>
        <w:spacing w:after="0" w:line="100" w:lineRule="atLeast"/>
        <w:contextualSpacing w:val="0"/>
        <w:jc w:val="both"/>
        <w:rPr>
          <w:rFonts w:ascii="Times New Roman" w:hAnsi="Times New Roman" w:cs="Times New Roman"/>
        </w:rPr>
      </w:pPr>
      <w:r w:rsidRPr="00025D05">
        <w:rPr>
          <w:rFonts w:ascii="Times New Roman" w:hAnsi="Times New Roman" w:cs="Times New Roman"/>
        </w:rPr>
        <w:t>Na podstawie oferty, z tytułu</w:t>
      </w:r>
      <w:r w:rsidR="00F2506E" w:rsidRPr="00025D05">
        <w:rPr>
          <w:rFonts w:ascii="Times New Roman" w:hAnsi="Times New Roman" w:cs="Times New Roman"/>
        </w:rPr>
        <w:t xml:space="preserve"> </w:t>
      </w:r>
      <w:r w:rsidR="00F2506E" w:rsidRPr="00025D05">
        <w:rPr>
          <w:rFonts w:ascii="Times New Roman" w:hAnsi="Times New Roman" w:cs="Times New Roman"/>
          <w:b/>
          <w:bCs/>
        </w:rPr>
        <w:t>dostawy</w:t>
      </w:r>
      <w:r w:rsidRPr="00025D05">
        <w:rPr>
          <w:rFonts w:ascii="Times New Roman" w:hAnsi="Times New Roman" w:cs="Times New Roman"/>
        </w:rPr>
        <w:t xml:space="preserve"> </w:t>
      </w:r>
      <w:r w:rsidR="007E3063" w:rsidRPr="00025D05">
        <w:rPr>
          <w:rFonts w:ascii="Times New Roman" w:hAnsi="Times New Roman" w:cs="Times New Roman"/>
        </w:rPr>
        <w:t>………………………….</w:t>
      </w:r>
      <w:r w:rsidRPr="00025D05">
        <w:rPr>
          <w:rFonts w:ascii="Times New Roman" w:hAnsi="Times New Roman" w:cs="Times New Roman"/>
        </w:rPr>
        <w:t xml:space="preserve">, </w:t>
      </w:r>
      <w:r w:rsidR="00E56D8E" w:rsidRPr="00025D05">
        <w:rPr>
          <w:rFonts w:ascii="Times New Roman" w:hAnsi="Times New Roman" w:cs="Times New Roman"/>
        </w:rPr>
        <w:t xml:space="preserve">o </w:t>
      </w:r>
      <w:r w:rsidRPr="00025D05">
        <w:rPr>
          <w:rFonts w:ascii="Times New Roman" w:hAnsi="Times New Roman" w:cs="Times New Roman"/>
        </w:rPr>
        <w:t>której mowa w § 1 ust. 1 niniejszej umowy, Wykonawca otrzyma</w:t>
      </w:r>
      <w:r w:rsidR="00F2506E" w:rsidRPr="00025D05">
        <w:rPr>
          <w:rFonts w:ascii="Times New Roman" w:hAnsi="Times New Roman" w:cs="Times New Roman"/>
        </w:rPr>
        <w:t xml:space="preserve"> </w:t>
      </w:r>
      <w:r w:rsidRPr="00025D05">
        <w:rPr>
          <w:rFonts w:ascii="Times New Roman" w:hAnsi="Times New Roman" w:cs="Times New Roman"/>
        </w:rPr>
        <w:t>wynagrodzenie w wysokości:</w:t>
      </w:r>
    </w:p>
    <w:p w14:paraId="0B13BB5D" w14:textId="1B6D07EE" w:rsidR="00FD6AAC" w:rsidRPr="00025D05" w:rsidRDefault="00FD6AAC" w:rsidP="00FD6AAC">
      <w:pPr>
        <w:pStyle w:val="Akapitzlist"/>
        <w:spacing w:line="100" w:lineRule="atLeast"/>
        <w:jc w:val="both"/>
        <w:rPr>
          <w:rFonts w:ascii="Times New Roman" w:hAnsi="Times New Roman" w:cs="Times New Roman"/>
        </w:rPr>
      </w:pPr>
      <w:r w:rsidRPr="00025D05">
        <w:rPr>
          <w:rFonts w:ascii="Times New Roman" w:hAnsi="Times New Roman" w:cs="Times New Roman"/>
        </w:rPr>
        <w:t xml:space="preserve"> …………………</w:t>
      </w:r>
      <w:r w:rsidR="00C74277" w:rsidRPr="00025D05">
        <w:rPr>
          <w:rFonts w:ascii="Times New Roman" w:hAnsi="Times New Roman" w:cs="Times New Roman"/>
        </w:rPr>
        <w:t>……..</w:t>
      </w:r>
      <w:r w:rsidRPr="00025D05">
        <w:rPr>
          <w:rFonts w:ascii="Times New Roman" w:hAnsi="Times New Roman" w:cs="Times New Roman"/>
        </w:rPr>
        <w:t>……….. zł netto, tj. ………………</w:t>
      </w:r>
      <w:r w:rsidR="00C74277" w:rsidRPr="00025D05">
        <w:rPr>
          <w:rFonts w:ascii="Times New Roman" w:hAnsi="Times New Roman" w:cs="Times New Roman"/>
        </w:rPr>
        <w:t>…….</w:t>
      </w:r>
      <w:r w:rsidRPr="00025D05">
        <w:rPr>
          <w:rFonts w:ascii="Times New Roman" w:hAnsi="Times New Roman" w:cs="Times New Roman"/>
        </w:rPr>
        <w:t xml:space="preserve">…………  zł </w:t>
      </w:r>
      <w:r w:rsidR="00F2506E" w:rsidRPr="00025D05">
        <w:rPr>
          <w:rFonts w:ascii="Times New Roman" w:hAnsi="Times New Roman" w:cs="Times New Roman"/>
        </w:rPr>
        <w:t xml:space="preserve">brutto </w:t>
      </w:r>
      <w:r w:rsidRPr="00025D05">
        <w:rPr>
          <w:rFonts w:ascii="Times New Roman" w:hAnsi="Times New Roman" w:cs="Times New Roman"/>
        </w:rPr>
        <w:t xml:space="preserve">(słownie: ………………………………..) </w:t>
      </w:r>
    </w:p>
    <w:p w14:paraId="0F079556" w14:textId="77777777" w:rsidR="00FD6AAC" w:rsidRPr="00025D05" w:rsidRDefault="00FD6AAC" w:rsidP="00FD6AAC">
      <w:pPr>
        <w:pStyle w:val="Akapitzlist"/>
        <w:widowControl w:val="0"/>
        <w:numPr>
          <w:ilvl w:val="0"/>
          <w:numId w:val="7"/>
        </w:numPr>
        <w:suppressAutoHyphens/>
        <w:spacing w:after="0" w:line="100" w:lineRule="atLeast"/>
        <w:contextualSpacing w:val="0"/>
        <w:jc w:val="both"/>
        <w:rPr>
          <w:rFonts w:ascii="Times New Roman" w:hAnsi="Times New Roman" w:cs="Times New Roman"/>
        </w:rPr>
      </w:pPr>
      <w:r w:rsidRPr="00025D05">
        <w:rPr>
          <w:rFonts w:ascii="Times New Roman" w:hAnsi="Times New Roman" w:cs="Times New Roman"/>
        </w:rPr>
        <w:t>Wynagrodzenie zawiera wszelkie koszty związane z wykonaniem przedmiotu zamówienia.</w:t>
      </w:r>
    </w:p>
    <w:p w14:paraId="30F8C0B6" w14:textId="77777777" w:rsidR="00FD6AAC" w:rsidRPr="00025D05" w:rsidRDefault="00FD6AAC" w:rsidP="00FD6AAC">
      <w:pPr>
        <w:pStyle w:val="Akapitzlist"/>
        <w:widowControl w:val="0"/>
        <w:numPr>
          <w:ilvl w:val="0"/>
          <w:numId w:val="7"/>
        </w:numPr>
        <w:suppressAutoHyphens/>
        <w:spacing w:after="0" w:line="100" w:lineRule="atLeast"/>
        <w:contextualSpacing w:val="0"/>
        <w:jc w:val="both"/>
        <w:rPr>
          <w:rFonts w:ascii="Times New Roman" w:hAnsi="Times New Roman" w:cs="Times New Roman"/>
        </w:rPr>
      </w:pPr>
      <w:r w:rsidRPr="00025D05">
        <w:rPr>
          <w:rFonts w:ascii="Times New Roman" w:hAnsi="Times New Roman" w:cs="Times New Roman"/>
        </w:rPr>
        <w:t xml:space="preserve">W przypadku zmniejszenia lub zwiększenia ilości zamawianego asortymentu, o którym mowa </w:t>
      </w:r>
      <w:r w:rsidRPr="00025D05">
        <w:rPr>
          <w:rFonts w:ascii="Times New Roman" w:hAnsi="Times New Roman" w:cs="Times New Roman"/>
        </w:rPr>
        <w:br/>
        <w:t>w § 1 ust. 5 umowy, Wykonawca otrzyma odpowiednio zmniejszone lub zwiększone wynagrodzenie.</w:t>
      </w:r>
    </w:p>
    <w:p w14:paraId="5205CFFF" w14:textId="77777777" w:rsidR="00FD6AAC" w:rsidRPr="00025D05" w:rsidRDefault="00FD6AAC" w:rsidP="00FD6AAC">
      <w:pPr>
        <w:pStyle w:val="Akapitzlist"/>
        <w:widowControl w:val="0"/>
        <w:numPr>
          <w:ilvl w:val="0"/>
          <w:numId w:val="7"/>
        </w:numPr>
        <w:suppressAutoHyphens/>
        <w:spacing w:after="0" w:line="100" w:lineRule="atLeast"/>
        <w:contextualSpacing w:val="0"/>
        <w:jc w:val="both"/>
        <w:rPr>
          <w:rFonts w:ascii="Times New Roman" w:hAnsi="Times New Roman" w:cs="Times New Roman"/>
        </w:rPr>
      </w:pPr>
      <w:r w:rsidRPr="00025D05">
        <w:rPr>
          <w:rFonts w:ascii="Times New Roman" w:hAnsi="Times New Roman" w:cs="Times New Roman"/>
        </w:rPr>
        <w:t>Za każdorazowo wykonaną dostawę produktów Wykonawca otrzyma od Zamawiającego zapłatę odpowiadającą wysokości ilości dostarczonych produktów pomnożoną przez ich ceny jednostkowe wynikające ze złożonej oferty Wykonawcy i zawarte w załączniku niniejszej umowy z zastrzeżeniem § 1 ust. 4.</w:t>
      </w:r>
    </w:p>
    <w:p w14:paraId="44094739" w14:textId="77777777" w:rsidR="00FD6AAC" w:rsidRPr="00025D05" w:rsidRDefault="00FD6AAC" w:rsidP="00FD6AAC">
      <w:pPr>
        <w:pStyle w:val="Akapitzlist"/>
        <w:widowControl w:val="0"/>
        <w:numPr>
          <w:ilvl w:val="0"/>
          <w:numId w:val="7"/>
        </w:numPr>
        <w:suppressAutoHyphens/>
        <w:spacing w:after="120" w:line="100" w:lineRule="atLeast"/>
        <w:ind w:left="714" w:hanging="357"/>
        <w:contextualSpacing w:val="0"/>
        <w:jc w:val="both"/>
        <w:rPr>
          <w:rFonts w:ascii="Times New Roman" w:hAnsi="Times New Roman" w:cs="Times New Roman"/>
        </w:rPr>
      </w:pPr>
      <w:r w:rsidRPr="00025D05">
        <w:rPr>
          <w:rFonts w:ascii="Times New Roman" w:hAnsi="Times New Roman" w:cs="Times New Roman"/>
        </w:rPr>
        <w:t xml:space="preserve">Wynagrodzenie będzie płatne przelewem na podstawie prawidłowo wystawionych faktur VAT </w:t>
      </w:r>
      <w:r w:rsidRPr="00025D05">
        <w:rPr>
          <w:rFonts w:ascii="Times New Roman" w:hAnsi="Times New Roman" w:cs="Times New Roman"/>
        </w:rPr>
        <w:br/>
        <w:t>w terminie 14 dni od daty ich doręczenia Zamawiającemu, na numer rachunku bankowego Wykonawcy wskazany na fakturach, pod warunkiem dokonanego bez zastrzeżeń odbioru ilościowo – jakościowego dostarczonego towaru.</w:t>
      </w:r>
    </w:p>
    <w:p w14:paraId="32FE2A87" w14:textId="77777777" w:rsidR="00FD6AAC" w:rsidRPr="00025D05" w:rsidRDefault="00FD6AAC" w:rsidP="00FD6AAC">
      <w:pPr>
        <w:pStyle w:val="Akapitzlist"/>
        <w:widowControl w:val="0"/>
        <w:numPr>
          <w:ilvl w:val="0"/>
          <w:numId w:val="7"/>
        </w:numPr>
        <w:suppressAutoHyphens/>
        <w:spacing w:after="0" w:line="360" w:lineRule="auto"/>
        <w:contextualSpacing w:val="0"/>
        <w:jc w:val="both"/>
        <w:rPr>
          <w:rFonts w:ascii="Times New Roman" w:hAnsi="Times New Roman" w:cs="Times New Roman"/>
          <w:u w:val="single"/>
        </w:rPr>
      </w:pPr>
      <w:r w:rsidRPr="00025D05">
        <w:rPr>
          <w:rFonts w:ascii="Times New Roman" w:hAnsi="Times New Roman" w:cs="Times New Roman"/>
          <w:b/>
        </w:rPr>
        <w:t>Dane Zamawiającego do wystawienia faktury</w:t>
      </w:r>
      <w:r w:rsidRPr="00025D05">
        <w:rPr>
          <w:rFonts w:ascii="Times New Roman" w:hAnsi="Times New Roman" w:cs="Times New Roman"/>
        </w:rPr>
        <w:t>:</w:t>
      </w:r>
    </w:p>
    <w:p w14:paraId="5BB24832" w14:textId="20A44368" w:rsidR="00FD6AAC" w:rsidRPr="00025D05" w:rsidRDefault="00FD6AAC" w:rsidP="00FD6AAC">
      <w:pPr>
        <w:pStyle w:val="Akapitzlist"/>
        <w:spacing w:line="100" w:lineRule="atLeast"/>
        <w:jc w:val="both"/>
        <w:rPr>
          <w:rFonts w:ascii="Times New Roman" w:hAnsi="Times New Roman" w:cs="Times New Roman"/>
        </w:rPr>
      </w:pPr>
      <w:r w:rsidRPr="00025D05">
        <w:rPr>
          <w:rFonts w:ascii="Times New Roman" w:hAnsi="Times New Roman" w:cs="Times New Roman"/>
          <w:u w:val="single"/>
        </w:rPr>
        <w:t>Nabywca:</w:t>
      </w:r>
      <w:r w:rsidRPr="00025D05">
        <w:rPr>
          <w:rFonts w:ascii="Times New Roman" w:hAnsi="Times New Roman" w:cs="Times New Roman"/>
        </w:rPr>
        <w:t xml:space="preserve"> </w:t>
      </w:r>
      <w:r w:rsidRPr="00025D05">
        <w:rPr>
          <w:rFonts w:ascii="Times New Roman" w:hAnsi="Times New Roman" w:cs="Times New Roman"/>
        </w:rPr>
        <w:tab/>
        <w:t>Powiat Strzyżowski</w:t>
      </w:r>
    </w:p>
    <w:p w14:paraId="6188871F" w14:textId="77777777" w:rsidR="00FD6AAC" w:rsidRPr="00025D05" w:rsidRDefault="00FD6AAC" w:rsidP="00FD6AAC">
      <w:pPr>
        <w:pStyle w:val="Akapitzlist"/>
        <w:spacing w:line="100" w:lineRule="atLeast"/>
        <w:jc w:val="both"/>
        <w:rPr>
          <w:rFonts w:ascii="Times New Roman" w:hAnsi="Times New Roman" w:cs="Times New Roman"/>
        </w:rPr>
      </w:pPr>
      <w:r w:rsidRPr="00025D05">
        <w:rPr>
          <w:rFonts w:ascii="Times New Roman" w:hAnsi="Times New Roman" w:cs="Times New Roman"/>
        </w:rPr>
        <w:t xml:space="preserve">                 </w:t>
      </w:r>
      <w:r w:rsidRPr="00025D05">
        <w:rPr>
          <w:rFonts w:ascii="Times New Roman" w:hAnsi="Times New Roman" w:cs="Times New Roman"/>
        </w:rPr>
        <w:tab/>
        <w:t>ul. Przecławczyka 15, 38-100 Strzyżów</w:t>
      </w:r>
    </w:p>
    <w:p w14:paraId="4DB48BC0" w14:textId="77777777" w:rsidR="00FD6AAC" w:rsidRPr="00025D05" w:rsidRDefault="00FD6AAC" w:rsidP="00FD6AAC">
      <w:pPr>
        <w:pStyle w:val="Akapitzlist"/>
        <w:spacing w:line="100" w:lineRule="atLeast"/>
        <w:jc w:val="both"/>
        <w:rPr>
          <w:rFonts w:ascii="Times New Roman" w:hAnsi="Times New Roman" w:cs="Times New Roman"/>
          <w:u w:val="single"/>
        </w:rPr>
      </w:pPr>
      <w:r w:rsidRPr="00025D05">
        <w:rPr>
          <w:rFonts w:ascii="Times New Roman" w:hAnsi="Times New Roman" w:cs="Times New Roman"/>
        </w:rPr>
        <w:t xml:space="preserve">                 </w:t>
      </w:r>
      <w:r w:rsidRPr="00025D05">
        <w:rPr>
          <w:rFonts w:ascii="Times New Roman" w:hAnsi="Times New Roman" w:cs="Times New Roman"/>
        </w:rPr>
        <w:tab/>
        <w:t>NIP 819-14-66-273</w:t>
      </w:r>
    </w:p>
    <w:p w14:paraId="22621646" w14:textId="77777777" w:rsidR="00FD6AAC" w:rsidRPr="00025D05" w:rsidRDefault="00FD6AAC" w:rsidP="00FD6AAC">
      <w:pPr>
        <w:pStyle w:val="Akapitzlist"/>
        <w:spacing w:line="100" w:lineRule="atLeast"/>
        <w:jc w:val="both"/>
        <w:rPr>
          <w:rFonts w:ascii="Times New Roman" w:hAnsi="Times New Roman" w:cs="Times New Roman"/>
        </w:rPr>
      </w:pPr>
      <w:r w:rsidRPr="00025D05">
        <w:rPr>
          <w:rFonts w:ascii="Times New Roman" w:hAnsi="Times New Roman" w:cs="Times New Roman"/>
          <w:u w:val="single"/>
        </w:rPr>
        <w:t>Odbiorca:</w:t>
      </w:r>
      <w:r w:rsidRPr="00025D05">
        <w:rPr>
          <w:rFonts w:ascii="Times New Roman" w:hAnsi="Times New Roman" w:cs="Times New Roman"/>
        </w:rPr>
        <w:t xml:space="preserve"> </w:t>
      </w:r>
      <w:r w:rsidRPr="00025D05">
        <w:rPr>
          <w:rFonts w:ascii="Times New Roman" w:hAnsi="Times New Roman" w:cs="Times New Roman"/>
        </w:rPr>
        <w:tab/>
        <w:t>Dom Pomocy Społecznej im. Jana Pawła II</w:t>
      </w:r>
    </w:p>
    <w:p w14:paraId="3F3019B3" w14:textId="3EDC908C" w:rsidR="002A209A" w:rsidRDefault="00FD6AAC" w:rsidP="005E5FAF">
      <w:pPr>
        <w:pStyle w:val="Akapitzlist"/>
        <w:spacing w:after="0" w:line="240" w:lineRule="auto"/>
        <w:jc w:val="both"/>
        <w:rPr>
          <w:rFonts w:ascii="Times New Roman" w:hAnsi="Times New Roman" w:cs="Times New Roman"/>
        </w:rPr>
      </w:pPr>
      <w:r w:rsidRPr="00025D05">
        <w:rPr>
          <w:rFonts w:ascii="Times New Roman" w:hAnsi="Times New Roman" w:cs="Times New Roman"/>
        </w:rPr>
        <w:t xml:space="preserve">                </w:t>
      </w:r>
      <w:r w:rsidRPr="00025D05">
        <w:rPr>
          <w:rFonts w:ascii="Times New Roman" w:hAnsi="Times New Roman" w:cs="Times New Roman"/>
        </w:rPr>
        <w:tab/>
        <w:t>Glinik Dolny 230, 38-130 Frysztak</w:t>
      </w:r>
    </w:p>
    <w:p w14:paraId="4E49C812" w14:textId="52BEF633" w:rsidR="005E5FAF" w:rsidRPr="005E5FAF" w:rsidRDefault="005E5FAF" w:rsidP="005E5FAF">
      <w:pPr>
        <w:pStyle w:val="Akapitzlist"/>
        <w:spacing w:after="0"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t>NIP 819-12-59-947</w:t>
      </w:r>
    </w:p>
    <w:p w14:paraId="065C060C" w14:textId="77777777" w:rsidR="00FD6AAC" w:rsidRPr="00025D05" w:rsidRDefault="00FD6AAC" w:rsidP="005E5FAF">
      <w:pPr>
        <w:pStyle w:val="Akapitzlist"/>
        <w:widowControl w:val="0"/>
        <w:numPr>
          <w:ilvl w:val="0"/>
          <w:numId w:val="7"/>
        </w:numPr>
        <w:suppressAutoHyphens/>
        <w:spacing w:after="0" w:line="276" w:lineRule="auto"/>
        <w:contextualSpacing w:val="0"/>
        <w:jc w:val="both"/>
        <w:rPr>
          <w:rFonts w:ascii="Times New Roman" w:hAnsi="Times New Roman" w:cs="Times New Roman"/>
        </w:rPr>
      </w:pPr>
      <w:r w:rsidRPr="00025D05">
        <w:rPr>
          <w:rFonts w:ascii="Times New Roman" w:hAnsi="Times New Roman" w:cs="Times New Roman"/>
        </w:rPr>
        <w:t>Wszelkie płatności będą dokonywane w polskich złotych.</w:t>
      </w:r>
    </w:p>
    <w:p w14:paraId="1360A705" w14:textId="77777777" w:rsidR="00FD6AAC" w:rsidRPr="00025D05" w:rsidRDefault="00FD6AAC" w:rsidP="005E5FAF">
      <w:pPr>
        <w:pStyle w:val="Akapitzlist"/>
        <w:widowControl w:val="0"/>
        <w:numPr>
          <w:ilvl w:val="0"/>
          <w:numId w:val="7"/>
        </w:numPr>
        <w:suppressAutoHyphens/>
        <w:spacing w:after="0" w:line="276" w:lineRule="auto"/>
        <w:contextualSpacing w:val="0"/>
        <w:jc w:val="both"/>
        <w:rPr>
          <w:rFonts w:ascii="Times New Roman" w:hAnsi="Times New Roman" w:cs="Times New Roman"/>
        </w:rPr>
      </w:pPr>
      <w:r w:rsidRPr="00025D05">
        <w:rPr>
          <w:rFonts w:ascii="Times New Roman" w:hAnsi="Times New Roman" w:cs="Times New Roman"/>
        </w:rPr>
        <w:t>Zamawiający nie wyraża zgody na dokonywanie przez Wykonawcę cesji wierzytelności wynikających z realizacji postanowień niniejszej umowy.</w:t>
      </w:r>
    </w:p>
    <w:p w14:paraId="7DF4282E" w14:textId="77777777" w:rsidR="00FD6AAC" w:rsidRPr="00025D05" w:rsidRDefault="00FD6AAC" w:rsidP="00FD6AAC">
      <w:pPr>
        <w:spacing w:before="240" w:after="0" w:line="100" w:lineRule="atLeast"/>
        <w:jc w:val="center"/>
        <w:rPr>
          <w:rFonts w:ascii="Times New Roman" w:hAnsi="Times New Roman" w:cs="Times New Roman"/>
          <w:b/>
        </w:rPr>
      </w:pPr>
      <w:r w:rsidRPr="00025D05">
        <w:rPr>
          <w:rFonts w:ascii="Times New Roman" w:hAnsi="Times New Roman" w:cs="Times New Roman"/>
          <w:b/>
        </w:rPr>
        <w:t>§ 5</w:t>
      </w:r>
    </w:p>
    <w:p w14:paraId="1AB663D9" w14:textId="77777777" w:rsidR="00FD6AAC" w:rsidRPr="00025D05" w:rsidRDefault="00FD6AAC" w:rsidP="00FD6AAC">
      <w:pPr>
        <w:spacing w:after="240" w:line="100" w:lineRule="atLeast"/>
        <w:jc w:val="center"/>
        <w:rPr>
          <w:rFonts w:ascii="Times New Roman" w:hAnsi="Times New Roman" w:cs="Times New Roman"/>
        </w:rPr>
      </w:pPr>
      <w:r w:rsidRPr="00025D05">
        <w:rPr>
          <w:rFonts w:ascii="Times New Roman" w:hAnsi="Times New Roman" w:cs="Times New Roman"/>
          <w:b/>
        </w:rPr>
        <w:t>Kary umowne</w:t>
      </w:r>
    </w:p>
    <w:p w14:paraId="62214E7A" w14:textId="77777777" w:rsidR="00FD6AAC" w:rsidRPr="00025D05" w:rsidRDefault="00FD6AAC" w:rsidP="00FD6AAC">
      <w:pPr>
        <w:pStyle w:val="Akapitzlist"/>
        <w:widowControl w:val="0"/>
        <w:numPr>
          <w:ilvl w:val="0"/>
          <w:numId w:val="16"/>
        </w:numPr>
        <w:suppressAutoHyphens/>
        <w:spacing w:after="0" w:line="100" w:lineRule="atLeast"/>
        <w:contextualSpacing w:val="0"/>
        <w:jc w:val="both"/>
        <w:rPr>
          <w:rFonts w:ascii="Times New Roman" w:hAnsi="Times New Roman" w:cs="Times New Roman"/>
        </w:rPr>
      </w:pPr>
      <w:r w:rsidRPr="00025D05">
        <w:rPr>
          <w:rFonts w:ascii="Times New Roman" w:hAnsi="Times New Roman" w:cs="Times New Roman"/>
        </w:rPr>
        <w:t>Wykonawca zapłaci Zamawiającemu kary umowne:</w:t>
      </w:r>
    </w:p>
    <w:p w14:paraId="32CC8593" w14:textId="2EA230D7" w:rsidR="00FD6AAC" w:rsidRPr="00025D05" w:rsidRDefault="00FD6AAC" w:rsidP="00FD6AAC">
      <w:pPr>
        <w:pStyle w:val="Akapitzlist"/>
        <w:numPr>
          <w:ilvl w:val="0"/>
          <w:numId w:val="10"/>
        </w:numPr>
        <w:spacing w:line="100" w:lineRule="atLeast"/>
        <w:ind w:left="1040"/>
        <w:jc w:val="both"/>
        <w:rPr>
          <w:rFonts w:ascii="Times New Roman" w:hAnsi="Times New Roman" w:cs="Times New Roman"/>
        </w:rPr>
      </w:pPr>
      <w:r w:rsidRPr="00025D05">
        <w:rPr>
          <w:rFonts w:ascii="Times New Roman" w:hAnsi="Times New Roman" w:cs="Times New Roman"/>
        </w:rPr>
        <w:t>w wysokości 0,1% wynagrodzenia brutto, o którym mowa w § 4 ust. 1 niniejszej umowy – za każdy rozpoczęty dzień zwłoki w dostawie zamówionego asortymentu po terminie określonym w § 2 ust. 2 umowy,</w:t>
      </w:r>
    </w:p>
    <w:p w14:paraId="6B2D176A" w14:textId="1F3863C0" w:rsidR="00FD6AAC" w:rsidRPr="00025D05" w:rsidRDefault="00FD6AAC" w:rsidP="00FD6AAC">
      <w:pPr>
        <w:pStyle w:val="Akapitzlist"/>
        <w:numPr>
          <w:ilvl w:val="0"/>
          <w:numId w:val="10"/>
        </w:numPr>
        <w:spacing w:line="100" w:lineRule="atLeast"/>
        <w:ind w:left="1040"/>
        <w:jc w:val="both"/>
        <w:rPr>
          <w:rFonts w:ascii="Times New Roman" w:hAnsi="Times New Roman" w:cs="Times New Roman"/>
        </w:rPr>
      </w:pPr>
      <w:r w:rsidRPr="00025D05">
        <w:rPr>
          <w:rFonts w:ascii="Times New Roman" w:hAnsi="Times New Roman" w:cs="Times New Roman"/>
        </w:rPr>
        <w:t>w wysokości 0,2% wynagrodzenia brutto, o którym mowa w § 4 ust. 1 niniejszej umowy – za każdy rozpoczęty dzień zwłoki w dostarczeniu asortymentu wolnego od wad, po terminie określonym w § 3 ust. 4 umowy,</w:t>
      </w:r>
    </w:p>
    <w:p w14:paraId="3BE8347F" w14:textId="5B9B3255" w:rsidR="00FD6AAC" w:rsidRPr="00025D05" w:rsidRDefault="00FD6AAC" w:rsidP="00FD6AAC">
      <w:pPr>
        <w:pStyle w:val="Akapitzlist"/>
        <w:numPr>
          <w:ilvl w:val="0"/>
          <w:numId w:val="10"/>
        </w:numPr>
        <w:spacing w:line="100" w:lineRule="atLeast"/>
        <w:ind w:left="1040"/>
        <w:jc w:val="both"/>
        <w:rPr>
          <w:rFonts w:ascii="Times New Roman" w:hAnsi="Times New Roman" w:cs="Times New Roman"/>
        </w:rPr>
      </w:pPr>
      <w:r w:rsidRPr="00025D05">
        <w:rPr>
          <w:rFonts w:ascii="Times New Roman" w:hAnsi="Times New Roman" w:cs="Times New Roman"/>
        </w:rPr>
        <w:t xml:space="preserve">z tytułu odstąpienia od umowy przez Zamawiającego lub Wykonawcę z przyczyn leżących </w:t>
      </w:r>
      <w:r w:rsidRPr="00025D05">
        <w:rPr>
          <w:rFonts w:ascii="Times New Roman" w:hAnsi="Times New Roman" w:cs="Times New Roman"/>
        </w:rPr>
        <w:br/>
        <w:t xml:space="preserve">po stronie Wykonawcy w wysokości 10% wynagrodzenia brutto, o którym mowa w § 4  </w:t>
      </w:r>
      <w:r w:rsidR="009A0CC3">
        <w:rPr>
          <w:rFonts w:ascii="Times New Roman" w:hAnsi="Times New Roman" w:cs="Times New Roman"/>
        </w:rPr>
        <w:br/>
      </w:r>
      <w:r w:rsidRPr="00025D05">
        <w:rPr>
          <w:rFonts w:ascii="Times New Roman" w:hAnsi="Times New Roman" w:cs="Times New Roman"/>
        </w:rPr>
        <w:t>ust. 1 niniejszej mowy.</w:t>
      </w:r>
    </w:p>
    <w:p w14:paraId="5632B0B2" w14:textId="77777777" w:rsidR="00FD6AAC" w:rsidRPr="00025D05" w:rsidRDefault="00FD6AAC" w:rsidP="00FD6AAC">
      <w:pPr>
        <w:pStyle w:val="Akapitzlist"/>
        <w:widowControl w:val="0"/>
        <w:numPr>
          <w:ilvl w:val="0"/>
          <w:numId w:val="16"/>
        </w:numPr>
        <w:suppressAutoHyphens/>
        <w:spacing w:after="0" w:line="100" w:lineRule="atLeast"/>
        <w:contextualSpacing w:val="0"/>
        <w:jc w:val="both"/>
        <w:rPr>
          <w:rFonts w:ascii="Times New Roman" w:hAnsi="Times New Roman" w:cs="Times New Roman"/>
        </w:rPr>
      </w:pPr>
      <w:r w:rsidRPr="00025D05">
        <w:rPr>
          <w:rFonts w:ascii="Times New Roman" w:hAnsi="Times New Roman" w:cs="Times New Roman"/>
        </w:rPr>
        <w:t>Wykonawca wyraża zgodę na potrącenie kar umownych z wynagrodzenia należnego z tytułu realizacji dostaw wynikających z niniejszej umowy.</w:t>
      </w:r>
    </w:p>
    <w:p w14:paraId="71B17E38" w14:textId="77777777" w:rsidR="00FD6AAC" w:rsidRPr="00025D05" w:rsidRDefault="00FD6AAC" w:rsidP="00FD6AAC">
      <w:pPr>
        <w:pStyle w:val="Akapitzlist"/>
        <w:widowControl w:val="0"/>
        <w:numPr>
          <w:ilvl w:val="0"/>
          <w:numId w:val="16"/>
        </w:numPr>
        <w:suppressAutoHyphens/>
        <w:spacing w:after="0" w:line="100" w:lineRule="atLeast"/>
        <w:contextualSpacing w:val="0"/>
        <w:jc w:val="both"/>
        <w:rPr>
          <w:rFonts w:ascii="Times New Roman" w:hAnsi="Times New Roman" w:cs="Times New Roman"/>
        </w:rPr>
      </w:pPr>
      <w:r w:rsidRPr="00025D05">
        <w:rPr>
          <w:rFonts w:ascii="Times New Roman" w:hAnsi="Times New Roman" w:cs="Times New Roman"/>
        </w:rPr>
        <w:t xml:space="preserve">Karę umowną nakłada się poprzez wystawienie noty obciążeniowej z podaniem podstawy </w:t>
      </w:r>
      <w:r w:rsidRPr="00025D05">
        <w:rPr>
          <w:rFonts w:ascii="Times New Roman" w:hAnsi="Times New Roman" w:cs="Times New Roman"/>
        </w:rPr>
        <w:br/>
      </w:r>
      <w:r w:rsidRPr="00025D05">
        <w:rPr>
          <w:rFonts w:ascii="Times New Roman" w:hAnsi="Times New Roman" w:cs="Times New Roman"/>
        </w:rPr>
        <w:lastRenderedPageBreak/>
        <w:t>jej naliczenia i wysokości kary.</w:t>
      </w:r>
    </w:p>
    <w:p w14:paraId="41441737" w14:textId="77777777" w:rsidR="00FD6AAC" w:rsidRPr="00025D05" w:rsidRDefault="00FD6AAC" w:rsidP="00FD6AAC">
      <w:pPr>
        <w:pStyle w:val="Akapitzlist"/>
        <w:widowControl w:val="0"/>
        <w:numPr>
          <w:ilvl w:val="0"/>
          <w:numId w:val="16"/>
        </w:numPr>
        <w:suppressAutoHyphens/>
        <w:spacing w:after="0" w:line="100" w:lineRule="atLeast"/>
        <w:contextualSpacing w:val="0"/>
        <w:jc w:val="both"/>
        <w:rPr>
          <w:rFonts w:ascii="Times New Roman" w:hAnsi="Times New Roman" w:cs="Times New Roman"/>
        </w:rPr>
      </w:pPr>
      <w:r w:rsidRPr="00025D05">
        <w:rPr>
          <w:rFonts w:ascii="Times New Roman" w:hAnsi="Times New Roman" w:cs="Times New Roman"/>
        </w:rPr>
        <w:t>Łączna maksymalna wysokość kar umownych, których mogą dochodzić strony, nie może przekroczyć 10% wynagrodzenia umownego brutto.</w:t>
      </w:r>
    </w:p>
    <w:p w14:paraId="6C3B6FF8" w14:textId="77777777" w:rsidR="00FD6AAC" w:rsidRPr="00025D05" w:rsidRDefault="00FD6AAC" w:rsidP="00FD6AAC">
      <w:pPr>
        <w:pStyle w:val="Akapitzlist"/>
        <w:widowControl w:val="0"/>
        <w:numPr>
          <w:ilvl w:val="0"/>
          <w:numId w:val="16"/>
        </w:numPr>
        <w:suppressAutoHyphens/>
        <w:spacing w:after="240" w:line="100" w:lineRule="atLeast"/>
        <w:contextualSpacing w:val="0"/>
        <w:jc w:val="both"/>
        <w:rPr>
          <w:rFonts w:ascii="Times New Roman" w:hAnsi="Times New Roman" w:cs="Times New Roman"/>
        </w:rPr>
      </w:pPr>
      <w:r w:rsidRPr="00025D05">
        <w:rPr>
          <w:rFonts w:ascii="Times New Roman" w:hAnsi="Times New Roman" w:cs="Times New Roman"/>
        </w:rPr>
        <w:t xml:space="preserve">Zamawiający zastrzega sobie możliwość dochodzenia odszkodowania uzupełniającego </w:t>
      </w:r>
      <w:r w:rsidRPr="00025D05">
        <w:rPr>
          <w:rFonts w:ascii="Times New Roman" w:hAnsi="Times New Roman" w:cs="Times New Roman"/>
        </w:rPr>
        <w:br/>
        <w:t>do wysokości poniesionej szkody.</w:t>
      </w:r>
    </w:p>
    <w:p w14:paraId="5103F7C0" w14:textId="77777777" w:rsidR="0027163D" w:rsidRDefault="00FD6AAC" w:rsidP="00FD6AAC">
      <w:pPr>
        <w:pStyle w:val="Akapitzlist"/>
        <w:widowControl w:val="0"/>
        <w:suppressAutoHyphens/>
        <w:spacing w:after="0" w:line="100" w:lineRule="atLeast"/>
        <w:contextualSpacing w:val="0"/>
        <w:rPr>
          <w:rFonts w:ascii="Times New Roman" w:hAnsi="Times New Roman" w:cs="Times New Roman"/>
          <w:b/>
        </w:rPr>
      </w:pPr>
      <w:r w:rsidRPr="00025D05">
        <w:rPr>
          <w:rFonts w:ascii="Times New Roman" w:hAnsi="Times New Roman" w:cs="Times New Roman"/>
          <w:b/>
        </w:rPr>
        <w:tab/>
      </w:r>
      <w:r w:rsidRPr="00025D05">
        <w:rPr>
          <w:rFonts w:ascii="Times New Roman" w:hAnsi="Times New Roman" w:cs="Times New Roman"/>
          <w:b/>
        </w:rPr>
        <w:tab/>
      </w:r>
      <w:r w:rsidRPr="00025D05">
        <w:rPr>
          <w:rFonts w:ascii="Times New Roman" w:hAnsi="Times New Roman" w:cs="Times New Roman"/>
          <w:b/>
        </w:rPr>
        <w:tab/>
      </w:r>
      <w:r w:rsidRPr="00025D05">
        <w:rPr>
          <w:rFonts w:ascii="Times New Roman" w:hAnsi="Times New Roman" w:cs="Times New Roman"/>
          <w:b/>
        </w:rPr>
        <w:tab/>
      </w:r>
      <w:r w:rsidRPr="00025D05">
        <w:rPr>
          <w:rFonts w:ascii="Times New Roman" w:hAnsi="Times New Roman" w:cs="Times New Roman"/>
          <w:b/>
        </w:rPr>
        <w:tab/>
        <w:t xml:space="preserve">  </w:t>
      </w:r>
    </w:p>
    <w:p w14:paraId="3F4378E0" w14:textId="20446109" w:rsidR="00FD6AAC" w:rsidRPr="00025D05" w:rsidRDefault="00FD6AAC" w:rsidP="0027163D">
      <w:pPr>
        <w:pStyle w:val="Akapitzlist"/>
        <w:widowControl w:val="0"/>
        <w:suppressAutoHyphens/>
        <w:spacing w:after="0" w:line="100" w:lineRule="atLeast"/>
        <w:contextualSpacing w:val="0"/>
        <w:jc w:val="center"/>
        <w:rPr>
          <w:rFonts w:ascii="Times New Roman" w:hAnsi="Times New Roman" w:cs="Times New Roman"/>
        </w:rPr>
      </w:pPr>
      <w:r w:rsidRPr="00025D05">
        <w:rPr>
          <w:rFonts w:ascii="Times New Roman" w:hAnsi="Times New Roman" w:cs="Times New Roman"/>
          <w:b/>
        </w:rPr>
        <w:t>§ 6</w:t>
      </w:r>
    </w:p>
    <w:p w14:paraId="1A8105EA" w14:textId="77777777" w:rsidR="00FD6AAC" w:rsidRPr="00025D05" w:rsidRDefault="00FD6AAC" w:rsidP="00FD6AAC">
      <w:pPr>
        <w:spacing w:after="240" w:line="100" w:lineRule="atLeast"/>
        <w:jc w:val="center"/>
        <w:rPr>
          <w:rFonts w:ascii="Times New Roman" w:hAnsi="Times New Roman" w:cs="Times New Roman"/>
        </w:rPr>
      </w:pPr>
      <w:r w:rsidRPr="00025D05">
        <w:rPr>
          <w:rFonts w:ascii="Times New Roman" w:hAnsi="Times New Roman" w:cs="Times New Roman"/>
          <w:b/>
        </w:rPr>
        <w:t>Odstąpienie od umowy</w:t>
      </w:r>
    </w:p>
    <w:p w14:paraId="62CCA1FF" w14:textId="77777777" w:rsidR="00FD6AAC" w:rsidRPr="00025D05" w:rsidRDefault="00FD6AAC" w:rsidP="00FD6AAC">
      <w:pPr>
        <w:pStyle w:val="Akapitzlist"/>
        <w:widowControl w:val="0"/>
        <w:numPr>
          <w:ilvl w:val="0"/>
          <w:numId w:val="11"/>
        </w:numPr>
        <w:suppressAutoHyphens/>
        <w:spacing w:after="0" w:line="100" w:lineRule="atLeast"/>
        <w:ind w:left="723"/>
        <w:contextualSpacing w:val="0"/>
        <w:jc w:val="both"/>
        <w:rPr>
          <w:rFonts w:ascii="Times New Roman" w:hAnsi="Times New Roman" w:cs="Times New Roman"/>
        </w:rPr>
      </w:pPr>
      <w:r w:rsidRPr="00025D05">
        <w:rPr>
          <w:rFonts w:ascii="Times New Roman" w:hAnsi="Times New Roman" w:cs="Times New Roman"/>
        </w:rPr>
        <w:t>Zamawiającemu przysługuje prawo do odstąpienia od umowy:</w:t>
      </w:r>
    </w:p>
    <w:p w14:paraId="5F6F921F" w14:textId="77777777" w:rsidR="00FD6AAC" w:rsidRPr="00025D05" w:rsidRDefault="00FD6AAC" w:rsidP="00FD6AAC">
      <w:pPr>
        <w:pStyle w:val="Akapitzlist"/>
        <w:numPr>
          <w:ilvl w:val="0"/>
          <w:numId w:val="12"/>
        </w:numPr>
        <w:spacing w:line="100" w:lineRule="atLeast"/>
        <w:ind w:left="1040"/>
        <w:jc w:val="both"/>
        <w:rPr>
          <w:rFonts w:ascii="Times New Roman" w:hAnsi="Times New Roman" w:cs="Times New Roman"/>
        </w:rPr>
      </w:pPr>
      <w:r w:rsidRPr="00025D05">
        <w:rPr>
          <w:rFonts w:ascii="Times New Roman" w:hAnsi="Times New Roman" w:cs="Times New Roman"/>
        </w:rPr>
        <w:t>w razie zaistnienia istotnej zmiany okoliczności powodującej, że wykonanie niniejszej umowy nie leży w interesie publicznym, czego nie można było przewidzieć w chwili jej zawarcia, Zamawiający może odstąpić od umowy w terminie 30 dni od powzięcia wiadomości o tych okolicznościach. W szczególności Zamawiający może odstąpić od umowy w przypadku braku uzyskania środków na pokrycie należności wynikających z realizacji niniejszej umowy – w takim przypadku Wykonawca może żądać wyłącznie wynagrodzenia z tytułu wykonania części umowy;</w:t>
      </w:r>
    </w:p>
    <w:p w14:paraId="56458AF9" w14:textId="77777777" w:rsidR="00FD6AAC" w:rsidRPr="00025D05" w:rsidRDefault="00FD6AAC" w:rsidP="00FD6AAC">
      <w:pPr>
        <w:pStyle w:val="Akapitzlist"/>
        <w:numPr>
          <w:ilvl w:val="0"/>
          <w:numId w:val="12"/>
        </w:numPr>
        <w:spacing w:line="100" w:lineRule="atLeast"/>
        <w:ind w:left="1040"/>
        <w:jc w:val="both"/>
        <w:rPr>
          <w:rFonts w:ascii="Times New Roman" w:hAnsi="Times New Roman" w:cs="Times New Roman"/>
        </w:rPr>
      </w:pPr>
      <w:r w:rsidRPr="00025D05">
        <w:rPr>
          <w:rFonts w:ascii="Times New Roman" w:hAnsi="Times New Roman" w:cs="Times New Roman"/>
        </w:rPr>
        <w:t xml:space="preserve">w przypadku trzykrotnego opóźnienia w dostarczeniu asortymentu przekraczającego termin, </w:t>
      </w:r>
      <w:r w:rsidRPr="00025D05">
        <w:rPr>
          <w:rFonts w:ascii="Times New Roman" w:hAnsi="Times New Roman" w:cs="Times New Roman"/>
        </w:rPr>
        <w:br/>
        <w:t>o którym mowa w § 2 ust. 2 umowy;</w:t>
      </w:r>
    </w:p>
    <w:p w14:paraId="44F158E2" w14:textId="7248D9F0" w:rsidR="00FD6AAC" w:rsidRPr="00025D05" w:rsidRDefault="00FD6AAC" w:rsidP="00FD6AAC">
      <w:pPr>
        <w:pStyle w:val="Akapitzlist"/>
        <w:numPr>
          <w:ilvl w:val="0"/>
          <w:numId w:val="12"/>
        </w:numPr>
        <w:spacing w:line="100" w:lineRule="atLeast"/>
        <w:ind w:left="1040"/>
        <w:jc w:val="both"/>
        <w:rPr>
          <w:rFonts w:ascii="Times New Roman" w:hAnsi="Times New Roman" w:cs="Times New Roman"/>
        </w:rPr>
      </w:pPr>
      <w:r w:rsidRPr="00025D05">
        <w:rPr>
          <w:rFonts w:ascii="Times New Roman" w:hAnsi="Times New Roman" w:cs="Times New Roman"/>
        </w:rPr>
        <w:t xml:space="preserve">w przypadku trzykrotnego opóźnienia w dostarczeniu asortymentu wolnego od wad przekraczającego termin, o którym mowa w § 3 ust. 4 </w:t>
      </w:r>
      <w:r w:rsidR="005B0B2F" w:rsidRPr="00025D05">
        <w:rPr>
          <w:rFonts w:ascii="Times New Roman" w:hAnsi="Times New Roman" w:cs="Times New Roman"/>
        </w:rPr>
        <w:t>u</w:t>
      </w:r>
      <w:r w:rsidRPr="00025D05">
        <w:rPr>
          <w:rFonts w:ascii="Times New Roman" w:hAnsi="Times New Roman" w:cs="Times New Roman"/>
        </w:rPr>
        <w:t>mowy;</w:t>
      </w:r>
    </w:p>
    <w:p w14:paraId="79EBBB8D" w14:textId="77777777" w:rsidR="00FD6AAC" w:rsidRPr="00025D05" w:rsidRDefault="00FD6AAC" w:rsidP="00FD6AAC">
      <w:pPr>
        <w:pStyle w:val="Akapitzlist"/>
        <w:numPr>
          <w:ilvl w:val="0"/>
          <w:numId w:val="12"/>
        </w:numPr>
        <w:spacing w:line="100" w:lineRule="atLeast"/>
        <w:ind w:left="1040"/>
        <w:jc w:val="both"/>
        <w:rPr>
          <w:rFonts w:ascii="Times New Roman" w:hAnsi="Times New Roman" w:cs="Times New Roman"/>
        </w:rPr>
      </w:pPr>
      <w:r w:rsidRPr="00025D05">
        <w:rPr>
          <w:rFonts w:ascii="Times New Roman" w:hAnsi="Times New Roman" w:cs="Times New Roman"/>
        </w:rPr>
        <w:t>w przypadku trzykrotnej uzasadnionej reklamacji asortymentu, o której mowa w § 3 ust. 4;</w:t>
      </w:r>
    </w:p>
    <w:p w14:paraId="63870E2D" w14:textId="65120230" w:rsidR="00FD6AAC" w:rsidRPr="00025D05" w:rsidRDefault="00FD6AAC" w:rsidP="00FD6AAC">
      <w:pPr>
        <w:pStyle w:val="Akapitzlist"/>
        <w:numPr>
          <w:ilvl w:val="0"/>
          <w:numId w:val="12"/>
        </w:numPr>
        <w:spacing w:line="100" w:lineRule="atLeast"/>
        <w:ind w:left="1040"/>
        <w:jc w:val="both"/>
        <w:rPr>
          <w:rFonts w:ascii="Times New Roman" w:hAnsi="Times New Roman" w:cs="Times New Roman"/>
        </w:rPr>
      </w:pPr>
      <w:r w:rsidRPr="00025D05">
        <w:rPr>
          <w:rFonts w:ascii="Times New Roman" w:hAnsi="Times New Roman" w:cs="Times New Roman"/>
        </w:rPr>
        <w:t xml:space="preserve">w przypadku nienależytego wykonywania umowy przez Wykonawcę, poprzedzonego dwukrotnym, pisemnym wezwaniem do jej należytego wykonywania – w terminie 30 dni od dnia wystąpienia ww. okoliczności uzasadniających odstąpienie od </w:t>
      </w:r>
      <w:r w:rsidR="005A4226" w:rsidRPr="00025D05">
        <w:rPr>
          <w:rFonts w:ascii="Times New Roman" w:hAnsi="Times New Roman" w:cs="Times New Roman"/>
        </w:rPr>
        <w:t>u</w:t>
      </w:r>
      <w:r w:rsidRPr="00025D05">
        <w:rPr>
          <w:rFonts w:ascii="Times New Roman" w:hAnsi="Times New Roman" w:cs="Times New Roman"/>
        </w:rPr>
        <w:t>mowy.</w:t>
      </w:r>
    </w:p>
    <w:p w14:paraId="4F37BB39" w14:textId="77777777" w:rsidR="00FD6AAC" w:rsidRPr="00025D05" w:rsidRDefault="00FD6AAC" w:rsidP="00FD6AAC">
      <w:pPr>
        <w:pStyle w:val="Akapitzlist"/>
        <w:widowControl w:val="0"/>
        <w:numPr>
          <w:ilvl w:val="0"/>
          <w:numId w:val="11"/>
        </w:numPr>
        <w:suppressAutoHyphens/>
        <w:spacing w:after="0" w:line="100" w:lineRule="atLeast"/>
        <w:ind w:left="720"/>
        <w:contextualSpacing w:val="0"/>
        <w:jc w:val="both"/>
        <w:rPr>
          <w:rFonts w:ascii="Times New Roman" w:hAnsi="Times New Roman" w:cs="Times New Roman"/>
        </w:rPr>
      </w:pPr>
      <w:r w:rsidRPr="00025D05">
        <w:rPr>
          <w:rFonts w:ascii="Times New Roman" w:hAnsi="Times New Roman" w:cs="Times New Roman"/>
        </w:rPr>
        <w:t>Zamawiający może odstąpić od umowy w terminie 90 dni od dnia powzięcia przez Zamawiającego informacji w zakresie:</w:t>
      </w:r>
    </w:p>
    <w:p w14:paraId="2816629C" w14:textId="77777777" w:rsidR="00FD6AAC" w:rsidRPr="00025D05" w:rsidRDefault="00FD6AAC" w:rsidP="00FD6AAC">
      <w:pPr>
        <w:pStyle w:val="Akapitzlist"/>
        <w:numPr>
          <w:ilvl w:val="0"/>
          <w:numId w:val="13"/>
        </w:numPr>
        <w:spacing w:line="100" w:lineRule="atLeast"/>
        <w:ind w:left="1040"/>
        <w:jc w:val="both"/>
        <w:rPr>
          <w:rFonts w:ascii="Times New Roman" w:hAnsi="Times New Roman" w:cs="Times New Roman"/>
        </w:rPr>
      </w:pPr>
      <w:r w:rsidRPr="00025D05">
        <w:rPr>
          <w:rFonts w:ascii="Times New Roman" w:hAnsi="Times New Roman" w:cs="Times New Roman"/>
        </w:rPr>
        <w:t>upadłości Wykonawcy lub zgłoszenia wniosku o ogłoszenie jego upadłości;</w:t>
      </w:r>
    </w:p>
    <w:p w14:paraId="7DD1B989" w14:textId="77777777" w:rsidR="00FD6AAC" w:rsidRPr="00025D05" w:rsidRDefault="00FD6AAC" w:rsidP="00FD6AAC">
      <w:pPr>
        <w:pStyle w:val="Akapitzlist"/>
        <w:numPr>
          <w:ilvl w:val="0"/>
          <w:numId w:val="13"/>
        </w:numPr>
        <w:spacing w:line="100" w:lineRule="atLeast"/>
        <w:ind w:left="1040"/>
        <w:jc w:val="both"/>
        <w:rPr>
          <w:rFonts w:ascii="Times New Roman" w:hAnsi="Times New Roman" w:cs="Times New Roman"/>
        </w:rPr>
      </w:pPr>
      <w:r w:rsidRPr="00025D05">
        <w:rPr>
          <w:rFonts w:ascii="Times New Roman" w:hAnsi="Times New Roman" w:cs="Times New Roman"/>
        </w:rPr>
        <w:t>zajęcia majątku Wykonawcy przez uprawniony organ w celu zabezpieczenia lub egzekucji, jakiegokolwiek rozporządzenia majątkiem przez Wykonawcę, które może utrudnić lub uniemożliwić ewentualne zaspokojenie wierzyciela;</w:t>
      </w:r>
    </w:p>
    <w:p w14:paraId="71C7A5D1" w14:textId="77777777" w:rsidR="00FD6AAC" w:rsidRPr="00025D05" w:rsidRDefault="00FD6AAC" w:rsidP="00FD6AAC">
      <w:pPr>
        <w:pStyle w:val="Akapitzlist"/>
        <w:numPr>
          <w:ilvl w:val="0"/>
          <w:numId w:val="13"/>
        </w:numPr>
        <w:spacing w:line="100" w:lineRule="atLeast"/>
        <w:ind w:left="1040"/>
        <w:jc w:val="both"/>
        <w:rPr>
          <w:rFonts w:ascii="Times New Roman" w:hAnsi="Times New Roman" w:cs="Times New Roman"/>
        </w:rPr>
      </w:pPr>
      <w:r w:rsidRPr="00025D05">
        <w:rPr>
          <w:rFonts w:ascii="Times New Roman" w:hAnsi="Times New Roman" w:cs="Times New Roman"/>
        </w:rPr>
        <w:t xml:space="preserve"> przystąpienia przez Wykonawcę do likwidacji firmy.</w:t>
      </w:r>
    </w:p>
    <w:p w14:paraId="1331363E" w14:textId="77777777" w:rsidR="00FD6AAC" w:rsidRPr="00025D05" w:rsidRDefault="00FD6AAC" w:rsidP="00FD6AAC">
      <w:pPr>
        <w:pStyle w:val="Akapitzlist"/>
        <w:widowControl w:val="0"/>
        <w:numPr>
          <w:ilvl w:val="0"/>
          <w:numId w:val="11"/>
        </w:numPr>
        <w:suppressAutoHyphens/>
        <w:spacing w:after="0" w:line="100" w:lineRule="atLeast"/>
        <w:ind w:left="720"/>
        <w:contextualSpacing w:val="0"/>
        <w:jc w:val="both"/>
        <w:rPr>
          <w:rFonts w:ascii="Times New Roman" w:hAnsi="Times New Roman" w:cs="Times New Roman"/>
        </w:rPr>
      </w:pPr>
      <w:r w:rsidRPr="00025D05">
        <w:rPr>
          <w:rFonts w:ascii="Times New Roman" w:hAnsi="Times New Roman" w:cs="Times New Roman"/>
        </w:rPr>
        <w:t xml:space="preserve">Odstąpienie następuje poprzez pisemne oświadczenie jednej ze stron pod rygorem nieważności. Oświadczenie może być złożone bezpośrednio w siedzibie drugiej strony bądź przesłane listem poleconym za zwrotnym potwierdzeniem odbioru. </w:t>
      </w:r>
    </w:p>
    <w:p w14:paraId="61FAB0FA" w14:textId="77777777" w:rsidR="00FD6AAC" w:rsidRPr="00025D05" w:rsidRDefault="00FD6AAC" w:rsidP="00FD6AAC">
      <w:pPr>
        <w:spacing w:before="360" w:after="0" w:line="100" w:lineRule="atLeast"/>
        <w:jc w:val="center"/>
        <w:rPr>
          <w:rFonts w:ascii="Times New Roman" w:hAnsi="Times New Roman" w:cs="Times New Roman"/>
          <w:b/>
        </w:rPr>
      </w:pPr>
      <w:r w:rsidRPr="00025D05">
        <w:rPr>
          <w:rFonts w:ascii="Times New Roman" w:hAnsi="Times New Roman" w:cs="Times New Roman"/>
          <w:b/>
        </w:rPr>
        <w:t>§ 7</w:t>
      </w:r>
    </w:p>
    <w:p w14:paraId="1B49AACB" w14:textId="4E3CD317" w:rsidR="00EB3876" w:rsidRPr="00025D05" w:rsidRDefault="00FD6AAC" w:rsidP="00E56D8E">
      <w:pPr>
        <w:spacing w:after="240" w:line="100" w:lineRule="atLeast"/>
        <w:jc w:val="center"/>
        <w:rPr>
          <w:rFonts w:ascii="Times New Roman" w:hAnsi="Times New Roman" w:cs="Times New Roman"/>
          <w:b/>
        </w:rPr>
      </w:pPr>
      <w:r w:rsidRPr="00025D05">
        <w:rPr>
          <w:rFonts w:ascii="Times New Roman" w:hAnsi="Times New Roman" w:cs="Times New Roman"/>
          <w:b/>
        </w:rPr>
        <w:t>Zmiana umowy i postanowienia końcowe</w:t>
      </w:r>
    </w:p>
    <w:p w14:paraId="56C4EA56" w14:textId="77777777" w:rsidR="00AF4BF6" w:rsidRDefault="00AF4BF6" w:rsidP="00AF4BF6">
      <w:pPr>
        <w:pStyle w:val="Akapitzlist"/>
        <w:numPr>
          <w:ilvl w:val="0"/>
          <w:numId w:val="8"/>
        </w:numPr>
        <w:suppressAutoHyphens/>
        <w:spacing w:after="200" w:line="276" w:lineRule="auto"/>
        <w:jc w:val="both"/>
        <w:rPr>
          <w:rFonts w:ascii="Times New Roman" w:hAnsi="Times New Roman" w:cs="Times New Roman"/>
        </w:rPr>
      </w:pPr>
      <w:r w:rsidRPr="00025D05">
        <w:rPr>
          <w:rFonts w:ascii="Times New Roman" w:hAnsi="Times New Roman" w:cs="Times New Roman"/>
        </w:rPr>
        <w:t>Wszelkie zmiany niniejszej umowy wymagają dla swej ważności formy pisemnej pod rygorem nieważności i będą dopuszczalne w granicach unormowania art. 455 ustawy Prawo zamówień publicznych.</w:t>
      </w:r>
    </w:p>
    <w:p w14:paraId="5B5EBE08" w14:textId="77777777" w:rsidR="00AF4BF6" w:rsidRPr="0074792F" w:rsidRDefault="00AF4BF6" w:rsidP="00AF4BF6">
      <w:pPr>
        <w:pStyle w:val="Akapitzlist"/>
        <w:numPr>
          <w:ilvl w:val="0"/>
          <w:numId w:val="8"/>
        </w:numPr>
        <w:suppressAutoHyphens/>
        <w:spacing w:after="200" w:line="276" w:lineRule="auto"/>
        <w:jc w:val="both"/>
        <w:rPr>
          <w:rFonts w:ascii="Times New Roman" w:hAnsi="Times New Roman" w:cs="Times New Roman"/>
        </w:rPr>
      </w:pPr>
      <w:r w:rsidRPr="0074792F">
        <w:rPr>
          <w:rFonts w:ascii="Times New Roman" w:hAnsi="Times New Roman" w:cs="Times New Roman"/>
        </w:rPr>
        <w:t>Zamawiający dopuszcza możliwość zmiany wynagrodzenia Wykonawcy w przypadku zmiany cen towarów i kosztów związanych z realizacją zamówienia (waloryzacja), zgodnie z art. 439 ustawy Pzp, waloryzacja jest możliwa według następujących zasad:</w:t>
      </w:r>
    </w:p>
    <w:p w14:paraId="5CAD1C1C" w14:textId="77777777" w:rsidR="00AF4BF6" w:rsidRPr="0074792F" w:rsidRDefault="00AF4BF6" w:rsidP="00AF4BF6">
      <w:pPr>
        <w:pStyle w:val="Akapitzlist"/>
        <w:numPr>
          <w:ilvl w:val="0"/>
          <w:numId w:val="22"/>
        </w:numPr>
        <w:suppressAutoHyphens/>
        <w:spacing w:after="200" w:line="240" w:lineRule="auto"/>
        <w:ind w:left="1097"/>
        <w:jc w:val="both"/>
        <w:rPr>
          <w:rFonts w:ascii="Times New Roman" w:hAnsi="Times New Roman" w:cs="Times New Roman"/>
        </w:rPr>
      </w:pPr>
      <w:r w:rsidRPr="0074792F">
        <w:rPr>
          <w:rFonts w:ascii="Times New Roman" w:hAnsi="Times New Roman" w:cs="Times New Roman"/>
        </w:rPr>
        <w:t>przez zmianę cen towarów i kosztów związanych z realizacją zamówienia rozumie się zarówno wzrost, jak i ich obniżenie, względem cen i kosztów przyjętych w celu ustalenia wynagrodzenia wykonawcy zawartego w ofercie,</w:t>
      </w:r>
    </w:p>
    <w:p w14:paraId="781C4AE4" w14:textId="25D78BF2" w:rsidR="00AF4BF6" w:rsidRPr="0074792F" w:rsidRDefault="00AF4BF6" w:rsidP="00AF4BF6">
      <w:pPr>
        <w:pStyle w:val="Akapitzlist"/>
        <w:numPr>
          <w:ilvl w:val="0"/>
          <w:numId w:val="22"/>
        </w:numPr>
        <w:suppressAutoHyphens/>
        <w:spacing w:after="200" w:line="240" w:lineRule="auto"/>
        <w:ind w:left="1097"/>
        <w:jc w:val="both"/>
        <w:rPr>
          <w:rFonts w:ascii="Times New Roman" w:hAnsi="Times New Roman" w:cs="Times New Roman"/>
        </w:rPr>
      </w:pPr>
      <w:r w:rsidRPr="0074792F">
        <w:rPr>
          <w:rFonts w:ascii="Times New Roman" w:hAnsi="Times New Roman" w:cs="Times New Roman"/>
        </w:rPr>
        <w:t xml:space="preserve">każda ze stron może wystąpić z pisemnym wnioskiem zmiany wynagrodzenia wraz </w:t>
      </w:r>
      <w:r w:rsidRPr="0074792F">
        <w:rPr>
          <w:rFonts w:ascii="Times New Roman" w:hAnsi="Times New Roman" w:cs="Times New Roman"/>
        </w:rPr>
        <w:br/>
        <w:t>z podaniem uzasadnienia zmiany cen towarów, najwcześniej po upływie 4 miesięcy obowiązywania umowy, nie częściej</w:t>
      </w:r>
      <w:r w:rsidR="002A209A">
        <w:rPr>
          <w:rFonts w:ascii="Times New Roman" w:hAnsi="Times New Roman" w:cs="Times New Roman"/>
        </w:rPr>
        <w:t xml:space="preserve"> </w:t>
      </w:r>
      <w:r w:rsidRPr="0074792F">
        <w:rPr>
          <w:rFonts w:ascii="Times New Roman" w:hAnsi="Times New Roman" w:cs="Times New Roman"/>
        </w:rPr>
        <w:t>niż jeden raz na 2 miesiące,</w:t>
      </w:r>
    </w:p>
    <w:p w14:paraId="7071FC2B" w14:textId="77777777" w:rsidR="00AF4BF6" w:rsidRPr="0074792F" w:rsidRDefault="00AF4BF6" w:rsidP="00AF4BF6">
      <w:pPr>
        <w:pStyle w:val="Akapitzlist"/>
        <w:numPr>
          <w:ilvl w:val="0"/>
          <w:numId w:val="22"/>
        </w:numPr>
        <w:suppressAutoHyphens/>
        <w:spacing w:after="200" w:line="240" w:lineRule="auto"/>
        <w:ind w:left="1097"/>
        <w:jc w:val="both"/>
        <w:rPr>
          <w:rFonts w:ascii="Times New Roman" w:hAnsi="Times New Roman" w:cs="Times New Roman"/>
        </w:rPr>
      </w:pPr>
      <w:r w:rsidRPr="0074792F">
        <w:rPr>
          <w:rFonts w:ascii="Times New Roman" w:hAnsi="Times New Roman" w:cs="Times New Roman"/>
        </w:rPr>
        <w:lastRenderedPageBreak/>
        <w:t xml:space="preserve">waloryzacja będzie odbywać się w oparciu o wskaźnik wzrostu cen towarów i usług konsumpcyjnych, publikowany przez Prezesa Głównego Urzędu Statystycznego </w:t>
      </w:r>
      <w:r w:rsidRPr="0074792F">
        <w:rPr>
          <w:rFonts w:ascii="Times New Roman" w:hAnsi="Times New Roman" w:cs="Times New Roman"/>
        </w:rPr>
        <w:br/>
        <w:t>w Biuletynie Statystycznym,</w:t>
      </w:r>
    </w:p>
    <w:p w14:paraId="5FE3FAD3" w14:textId="77777777" w:rsidR="00AF4BF6" w:rsidRPr="0074792F" w:rsidRDefault="00AF4BF6" w:rsidP="00AF4BF6">
      <w:pPr>
        <w:pStyle w:val="Akapitzlist"/>
        <w:numPr>
          <w:ilvl w:val="0"/>
          <w:numId w:val="22"/>
        </w:numPr>
        <w:suppressAutoHyphens/>
        <w:spacing w:after="200" w:line="240" w:lineRule="auto"/>
        <w:ind w:left="1097"/>
        <w:jc w:val="both"/>
        <w:rPr>
          <w:rFonts w:ascii="Times New Roman" w:hAnsi="Times New Roman" w:cs="Times New Roman"/>
        </w:rPr>
      </w:pPr>
      <w:r w:rsidRPr="0074792F">
        <w:rPr>
          <w:rFonts w:ascii="Times New Roman" w:hAnsi="Times New Roman" w:cs="Times New Roman"/>
        </w:rPr>
        <w:t xml:space="preserve">poziom zmiany cen towarów uprawniający strony do żądania zmiany wynagrodzenia nie może być niższy niż 5% dotychczasowego poziomu cen towarów określonych </w:t>
      </w:r>
      <w:r w:rsidRPr="0074792F">
        <w:rPr>
          <w:rFonts w:ascii="Times New Roman" w:hAnsi="Times New Roman" w:cs="Times New Roman"/>
        </w:rPr>
        <w:br/>
        <w:t>w formularzu cenowym oferty,</w:t>
      </w:r>
    </w:p>
    <w:p w14:paraId="481A5E92" w14:textId="77777777" w:rsidR="00AF4BF6" w:rsidRPr="0074792F" w:rsidRDefault="00AF4BF6" w:rsidP="00AF4BF6">
      <w:pPr>
        <w:pStyle w:val="Akapitzlist"/>
        <w:numPr>
          <w:ilvl w:val="0"/>
          <w:numId w:val="22"/>
        </w:numPr>
        <w:suppressAutoHyphens/>
        <w:spacing w:after="200" w:line="240" w:lineRule="auto"/>
        <w:ind w:left="1097"/>
        <w:jc w:val="both"/>
        <w:rPr>
          <w:rFonts w:ascii="Times New Roman" w:hAnsi="Times New Roman" w:cs="Times New Roman"/>
        </w:rPr>
      </w:pPr>
      <w:r w:rsidRPr="0074792F">
        <w:rPr>
          <w:rFonts w:ascii="Times New Roman" w:hAnsi="Times New Roman" w:cs="Times New Roman"/>
        </w:rPr>
        <w:t>maksymalna wartość zmian wynagrodzenia, jaką dopuszcza Zamawiający wynosi 2% pierwotnego wynagrodzenia określonego w § 4 ust. 1 umowy,</w:t>
      </w:r>
    </w:p>
    <w:p w14:paraId="36AAF2C9" w14:textId="77777777" w:rsidR="00AF4BF6" w:rsidRPr="0074792F" w:rsidRDefault="00AF4BF6" w:rsidP="00AF4BF6">
      <w:pPr>
        <w:pStyle w:val="Akapitzlist"/>
        <w:numPr>
          <w:ilvl w:val="0"/>
          <w:numId w:val="22"/>
        </w:numPr>
        <w:suppressAutoHyphens/>
        <w:spacing w:after="200" w:line="240" w:lineRule="auto"/>
        <w:ind w:left="1097"/>
        <w:jc w:val="both"/>
        <w:rPr>
          <w:rFonts w:ascii="Times New Roman" w:hAnsi="Times New Roman" w:cs="Times New Roman"/>
        </w:rPr>
      </w:pPr>
      <w:r w:rsidRPr="0074792F">
        <w:rPr>
          <w:rFonts w:ascii="Times New Roman" w:hAnsi="Times New Roman" w:cs="Times New Roman"/>
        </w:rPr>
        <w:t>postanowień umownych w zakresie waloryzacji nie stosuje się od chwili osiągnięcia limitu, o którym mowa powyżej.</w:t>
      </w:r>
    </w:p>
    <w:p w14:paraId="5730EA80" w14:textId="77777777" w:rsidR="00AF4BF6" w:rsidRPr="00025D05" w:rsidRDefault="00AF4BF6" w:rsidP="00AF4BF6">
      <w:pPr>
        <w:pStyle w:val="Akapitzlist"/>
        <w:widowControl w:val="0"/>
        <w:numPr>
          <w:ilvl w:val="0"/>
          <w:numId w:val="8"/>
        </w:numPr>
        <w:suppressAutoHyphens/>
        <w:spacing w:after="0" w:line="100" w:lineRule="atLeast"/>
        <w:contextualSpacing w:val="0"/>
        <w:jc w:val="both"/>
        <w:rPr>
          <w:rFonts w:ascii="Times New Roman" w:hAnsi="Times New Roman" w:cs="Times New Roman"/>
        </w:rPr>
      </w:pPr>
      <w:r w:rsidRPr="00025D05">
        <w:rPr>
          <w:rFonts w:ascii="Times New Roman" w:hAnsi="Times New Roman" w:cs="Times New Roman"/>
        </w:rPr>
        <w:t xml:space="preserve">Zamawiający zastrzega sobie możliwość wprowadzenia zmian postanowień zawartej umowy  </w:t>
      </w:r>
      <w:r w:rsidRPr="00025D05">
        <w:rPr>
          <w:rFonts w:ascii="Times New Roman" w:hAnsi="Times New Roman" w:cs="Times New Roman"/>
        </w:rPr>
        <w:br/>
        <w:t>w stosunku do treści oferty, na podstawie której dokonano wyboru Wykonawcy:</w:t>
      </w:r>
    </w:p>
    <w:p w14:paraId="0AA11668" w14:textId="77777777" w:rsidR="00AF4BF6" w:rsidRPr="00025D05" w:rsidRDefault="00AF4BF6" w:rsidP="00AF4BF6">
      <w:pPr>
        <w:pStyle w:val="Akapitzlist"/>
        <w:numPr>
          <w:ilvl w:val="0"/>
          <w:numId w:val="14"/>
        </w:numPr>
        <w:autoSpaceDE w:val="0"/>
        <w:autoSpaceDN w:val="0"/>
        <w:adjustRightInd w:val="0"/>
        <w:spacing w:after="0" w:line="240" w:lineRule="auto"/>
        <w:ind w:left="1040"/>
        <w:jc w:val="both"/>
        <w:rPr>
          <w:rFonts w:ascii="Times New Roman" w:hAnsi="Times New Roman" w:cs="Times New Roman"/>
        </w:rPr>
      </w:pPr>
      <w:r w:rsidRPr="00025D05">
        <w:rPr>
          <w:rFonts w:ascii="Times New Roman" w:hAnsi="Times New Roman" w:cs="Times New Roman"/>
        </w:rPr>
        <w:t>zmiana stawki podatku VAT od towarów i usług w trakcie realizacji umowy, pociąga za sobą zmianę wynagrodzenia brutto, o którym mowa w § 4 ust. 1, bez konieczności zmiany niniejszej umowy,</w:t>
      </w:r>
    </w:p>
    <w:p w14:paraId="60E54874" w14:textId="77777777" w:rsidR="00AF4BF6" w:rsidRPr="00025D05" w:rsidRDefault="00AF4BF6" w:rsidP="00AF4BF6">
      <w:pPr>
        <w:pStyle w:val="Akapitzlist"/>
        <w:numPr>
          <w:ilvl w:val="0"/>
          <w:numId w:val="14"/>
        </w:numPr>
        <w:spacing w:line="100" w:lineRule="atLeast"/>
        <w:ind w:left="1040"/>
        <w:jc w:val="both"/>
        <w:rPr>
          <w:rFonts w:ascii="Times New Roman" w:hAnsi="Times New Roman" w:cs="Times New Roman"/>
        </w:rPr>
      </w:pPr>
      <w:r w:rsidRPr="00025D05">
        <w:rPr>
          <w:rFonts w:ascii="Times New Roman" w:hAnsi="Times New Roman" w:cs="Times New Roman"/>
        </w:rPr>
        <w:t>zmiany umowy mogą zostać dokonane pod warunkiem przedłożenia Zamawiającemu pisemnego uzasadnienia konieczności wprowadzenia zmiany oraz wyrażenia zgody przez Zamawiającego na tę zmianę,</w:t>
      </w:r>
    </w:p>
    <w:p w14:paraId="57197E94" w14:textId="77777777" w:rsidR="00AF4BF6" w:rsidRPr="00025D05" w:rsidRDefault="00AF4BF6" w:rsidP="00AF4BF6">
      <w:pPr>
        <w:pStyle w:val="Akapitzlist"/>
        <w:numPr>
          <w:ilvl w:val="0"/>
          <w:numId w:val="14"/>
        </w:numPr>
        <w:spacing w:line="100" w:lineRule="atLeast"/>
        <w:ind w:left="1040"/>
        <w:jc w:val="both"/>
        <w:rPr>
          <w:rFonts w:ascii="Times New Roman" w:hAnsi="Times New Roman" w:cs="Times New Roman"/>
        </w:rPr>
      </w:pPr>
      <w:r w:rsidRPr="00025D05">
        <w:rPr>
          <w:rFonts w:ascii="Times New Roman" w:hAnsi="Times New Roman" w:cs="Times New Roman"/>
        </w:rPr>
        <w:t>w uzasadnionych przypadkach dotyczących wstrzymania, zaprzestanie produkcji, wycofanie z rynku lub zmiany marki produktu, co zostanie uprawdopodobnione przez Wykonawcę, Wykonawca, po wcześniejszym uzyskaniu zgody Zamawiającego może dostarczyć inny produkt spełniający wymagania oferty, jednakże nie gorszy od wcześniej oferowanego po cenach jednostkowych zapisanych w ofercie.</w:t>
      </w:r>
    </w:p>
    <w:p w14:paraId="0819D7F3" w14:textId="77777777" w:rsidR="00AF4BF6" w:rsidRPr="00025D05" w:rsidRDefault="00AF4BF6" w:rsidP="00AF4BF6">
      <w:pPr>
        <w:pStyle w:val="Akapitzlist"/>
        <w:widowControl w:val="0"/>
        <w:numPr>
          <w:ilvl w:val="0"/>
          <w:numId w:val="8"/>
        </w:numPr>
        <w:suppressAutoHyphens/>
        <w:spacing w:after="0" w:line="100" w:lineRule="atLeast"/>
        <w:contextualSpacing w:val="0"/>
        <w:jc w:val="both"/>
        <w:rPr>
          <w:rFonts w:ascii="Times New Roman" w:hAnsi="Times New Roman" w:cs="Times New Roman"/>
        </w:rPr>
      </w:pPr>
      <w:r w:rsidRPr="00025D05">
        <w:rPr>
          <w:rFonts w:ascii="Times New Roman" w:hAnsi="Times New Roman" w:cs="Times New Roman"/>
        </w:rPr>
        <w:t>Strony ustalają, iż postanowienia niniejszej umowy mogą ulec zmianie w przypadku:</w:t>
      </w:r>
    </w:p>
    <w:p w14:paraId="627E3322" w14:textId="77777777" w:rsidR="00AF4BF6" w:rsidRPr="00025D05" w:rsidRDefault="00AF4BF6" w:rsidP="00AF4BF6">
      <w:pPr>
        <w:pStyle w:val="Akapitzlist"/>
        <w:numPr>
          <w:ilvl w:val="0"/>
          <w:numId w:val="15"/>
        </w:numPr>
        <w:spacing w:line="100" w:lineRule="atLeast"/>
        <w:ind w:left="1040"/>
        <w:jc w:val="both"/>
        <w:rPr>
          <w:rFonts w:ascii="Times New Roman" w:hAnsi="Times New Roman" w:cs="Times New Roman"/>
        </w:rPr>
      </w:pPr>
      <w:r w:rsidRPr="00025D05">
        <w:rPr>
          <w:rFonts w:ascii="Times New Roman" w:hAnsi="Times New Roman" w:cs="Times New Roman"/>
        </w:rPr>
        <w:t>zmiany ilości mieszkańców, będącej podstawą oszacowania zakresu przedmiotowego całości zamówienia,</w:t>
      </w:r>
    </w:p>
    <w:p w14:paraId="1E7C7F7D" w14:textId="77777777" w:rsidR="00AF4BF6" w:rsidRPr="00025D05" w:rsidRDefault="00AF4BF6" w:rsidP="00AF4BF6">
      <w:pPr>
        <w:pStyle w:val="Akapitzlist"/>
        <w:numPr>
          <w:ilvl w:val="0"/>
          <w:numId w:val="15"/>
        </w:numPr>
        <w:spacing w:after="0" w:line="100" w:lineRule="atLeast"/>
        <w:ind w:left="1040"/>
        <w:jc w:val="both"/>
        <w:rPr>
          <w:rFonts w:ascii="Times New Roman" w:hAnsi="Times New Roman" w:cs="Times New Roman"/>
        </w:rPr>
      </w:pPr>
      <w:r w:rsidRPr="00025D05">
        <w:rPr>
          <w:rFonts w:ascii="Times New Roman" w:hAnsi="Times New Roman" w:cs="Times New Roman"/>
        </w:rPr>
        <w:t>unieruchomienia kuchni lub placówki Zamawiającego z przyczyn technicznych, administracyjnych lub sanitarnych.</w:t>
      </w:r>
    </w:p>
    <w:p w14:paraId="2933939C" w14:textId="77777777" w:rsidR="00AF4BF6" w:rsidRPr="00025D05" w:rsidRDefault="00AF4BF6" w:rsidP="00AF4BF6">
      <w:pPr>
        <w:widowControl w:val="0"/>
        <w:numPr>
          <w:ilvl w:val="0"/>
          <w:numId w:val="9"/>
        </w:numPr>
        <w:suppressAutoHyphens/>
        <w:spacing w:after="0" w:line="100" w:lineRule="atLeast"/>
        <w:jc w:val="both"/>
        <w:rPr>
          <w:rFonts w:ascii="Times New Roman" w:hAnsi="Times New Roman" w:cs="Times New Roman"/>
        </w:rPr>
      </w:pPr>
      <w:r w:rsidRPr="00025D05">
        <w:rPr>
          <w:rFonts w:ascii="Times New Roman" w:hAnsi="Times New Roman" w:cs="Times New Roman"/>
        </w:rPr>
        <w:t xml:space="preserve">Zamawiający i Wykonawca podejmą starania w celu polubownego rozstrzygnięcia wszelkich sporów powstałych między nimi, a wynikających z niniejszej umowy lub pozostających </w:t>
      </w:r>
      <w:r w:rsidRPr="00025D05">
        <w:rPr>
          <w:rFonts w:ascii="Times New Roman" w:hAnsi="Times New Roman" w:cs="Times New Roman"/>
        </w:rPr>
        <w:br/>
        <w:t>w pośrednim bądź bezpośrednim związku z umową, na drodze bezpośrednich negocjacji.</w:t>
      </w:r>
    </w:p>
    <w:p w14:paraId="3AB2A02A" w14:textId="77777777" w:rsidR="00AF4BF6" w:rsidRPr="00025D05" w:rsidRDefault="00AF4BF6" w:rsidP="00AF4BF6">
      <w:pPr>
        <w:pStyle w:val="Akapitzlist"/>
        <w:widowControl w:val="0"/>
        <w:numPr>
          <w:ilvl w:val="0"/>
          <w:numId w:val="21"/>
        </w:numPr>
        <w:suppressAutoHyphens/>
        <w:spacing w:after="0" w:line="100" w:lineRule="atLeast"/>
        <w:ind w:left="723"/>
        <w:contextualSpacing w:val="0"/>
        <w:jc w:val="both"/>
        <w:rPr>
          <w:rFonts w:ascii="Times New Roman" w:hAnsi="Times New Roman" w:cs="Times New Roman"/>
        </w:rPr>
      </w:pPr>
      <w:r w:rsidRPr="00025D05">
        <w:rPr>
          <w:rFonts w:ascii="Times New Roman" w:hAnsi="Times New Roman" w:cs="Times New Roman"/>
        </w:rPr>
        <w:t>Spory wynikłe na tle realizacji niniejszej umowy, których nie można rozstrzygnąć polubownie, strony poddadzą pod rozstrzygnięcie sądu powszechnego właściwego ze względu na siedzibę Zamawiającego.</w:t>
      </w:r>
    </w:p>
    <w:p w14:paraId="71B73296" w14:textId="77777777" w:rsidR="00AF4BF6" w:rsidRPr="00025D05" w:rsidRDefault="00AF4BF6" w:rsidP="00AF4BF6">
      <w:pPr>
        <w:pStyle w:val="Akapitzlist"/>
        <w:widowControl w:val="0"/>
        <w:numPr>
          <w:ilvl w:val="0"/>
          <w:numId w:val="21"/>
        </w:numPr>
        <w:suppressAutoHyphens/>
        <w:spacing w:after="0" w:line="100" w:lineRule="atLeast"/>
        <w:ind w:left="720"/>
        <w:contextualSpacing w:val="0"/>
        <w:jc w:val="both"/>
        <w:rPr>
          <w:rFonts w:ascii="Times New Roman" w:hAnsi="Times New Roman" w:cs="Times New Roman"/>
        </w:rPr>
      </w:pPr>
      <w:r w:rsidRPr="00025D05">
        <w:rPr>
          <w:rFonts w:ascii="Times New Roman" w:hAnsi="Times New Roman" w:cs="Times New Roman"/>
        </w:rPr>
        <w:t>W sprawach nieuregulowanych niniejszą umową mają zastosowanie odpowiednio przepisy Kodeksu Cywilnego i ustawy Prawo zamówień publicznych.</w:t>
      </w:r>
    </w:p>
    <w:p w14:paraId="626207D4" w14:textId="77777777" w:rsidR="00AF4BF6" w:rsidRDefault="00AF4BF6" w:rsidP="00AF4BF6">
      <w:pPr>
        <w:pStyle w:val="Akapitzlist"/>
        <w:widowControl w:val="0"/>
        <w:numPr>
          <w:ilvl w:val="0"/>
          <w:numId w:val="21"/>
        </w:numPr>
        <w:suppressAutoHyphens/>
        <w:spacing w:after="0" w:line="100" w:lineRule="atLeast"/>
        <w:ind w:left="720"/>
        <w:contextualSpacing w:val="0"/>
        <w:jc w:val="both"/>
        <w:rPr>
          <w:rFonts w:ascii="Times New Roman" w:hAnsi="Times New Roman" w:cs="Times New Roman"/>
        </w:rPr>
      </w:pPr>
      <w:r w:rsidRPr="00025D05">
        <w:rPr>
          <w:rFonts w:ascii="Times New Roman" w:hAnsi="Times New Roman" w:cs="Times New Roman"/>
        </w:rPr>
        <w:t>Zmiany niniejszej umowy wymagają formy pisemnej pod rygorem nieważności.</w:t>
      </w:r>
    </w:p>
    <w:p w14:paraId="1A25E0EB" w14:textId="3F20A4E0" w:rsidR="00FD6AAC" w:rsidRDefault="00AF4BF6" w:rsidP="00AF4BF6">
      <w:pPr>
        <w:pStyle w:val="Akapitzlist"/>
        <w:widowControl w:val="0"/>
        <w:numPr>
          <w:ilvl w:val="0"/>
          <w:numId w:val="21"/>
        </w:numPr>
        <w:suppressAutoHyphens/>
        <w:spacing w:after="0" w:line="100" w:lineRule="atLeast"/>
        <w:ind w:left="720"/>
        <w:contextualSpacing w:val="0"/>
        <w:jc w:val="both"/>
        <w:rPr>
          <w:rFonts w:ascii="Times New Roman" w:hAnsi="Times New Roman" w:cs="Times New Roman"/>
        </w:rPr>
      </w:pPr>
      <w:r w:rsidRPr="00AF4BF6">
        <w:rPr>
          <w:rFonts w:ascii="Times New Roman" w:hAnsi="Times New Roman" w:cs="Times New Roman"/>
        </w:rPr>
        <w:t>Umowę sporządzono w dwóch jednobrzmiących egzemplarzach, po jednym dla każdej ze stron.</w:t>
      </w:r>
    </w:p>
    <w:p w14:paraId="74DC1B7B" w14:textId="77777777" w:rsidR="00AF4BF6" w:rsidRDefault="00AF4BF6" w:rsidP="00AF4BF6">
      <w:pPr>
        <w:widowControl w:val="0"/>
        <w:suppressAutoHyphens/>
        <w:spacing w:after="0" w:line="100" w:lineRule="atLeast"/>
        <w:jc w:val="both"/>
        <w:rPr>
          <w:rFonts w:ascii="Times New Roman" w:hAnsi="Times New Roman" w:cs="Times New Roman"/>
        </w:rPr>
      </w:pPr>
    </w:p>
    <w:p w14:paraId="6B40B81C" w14:textId="77777777" w:rsidR="00AF4BF6" w:rsidRDefault="00AF4BF6" w:rsidP="00AF4BF6">
      <w:pPr>
        <w:widowControl w:val="0"/>
        <w:suppressAutoHyphens/>
        <w:spacing w:after="0" w:line="100" w:lineRule="atLeast"/>
        <w:jc w:val="both"/>
        <w:rPr>
          <w:rFonts w:ascii="Times New Roman" w:hAnsi="Times New Roman" w:cs="Times New Roman"/>
        </w:rPr>
      </w:pPr>
    </w:p>
    <w:p w14:paraId="3E784FC9" w14:textId="77777777" w:rsidR="00AF4BF6" w:rsidRDefault="00AF4BF6" w:rsidP="00AF4BF6">
      <w:pPr>
        <w:widowControl w:val="0"/>
        <w:suppressAutoHyphens/>
        <w:spacing w:after="0" w:line="100" w:lineRule="atLeast"/>
        <w:jc w:val="both"/>
        <w:rPr>
          <w:rFonts w:ascii="Times New Roman" w:hAnsi="Times New Roman" w:cs="Times New Roman"/>
        </w:rPr>
      </w:pPr>
    </w:p>
    <w:p w14:paraId="28605FBF" w14:textId="77777777" w:rsidR="00AF4BF6" w:rsidRPr="00AF4BF6" w:rsidRDefault="00AF4BF6" w:rsidP="00AF4BF6">
      <w:pPr>
        <w:widowControl w:val="0"/>
        <w:suppressAutoHyphens/>
        <w:spacing w:after="0" w:line="100" w:lineRule="atLeast"/>
        <w:jc w:val="both"/>
        <w:rPr>
          <w:rFonts w:ascii="Times New Roman" w:hAnsi="Times New Roman" w:cs="Times New Roman"/>
        </w:rPr>
      </w:pPr>
    </w:p>
    <w:p w14:paraId="66530C96" w14:textId="5FBB58F9" w:rsidR="009A0CC3" w:rsidRPr="00025D05" w:rsidRDefault="00FD6AAC" w:rsidP="0063666B">
      <w:pPr>
        <w:spacing w:after="360" w:line="100" w:lineRule="atLeast"/>
        <w:jc w:val="both"/>
        <w:rPr>
          <w:rFonts w:ascii="Times New Roman" w:hAnsi="Times New Roman" w:cs="Times New Roman"/>
        </w:rPr>
      </w:pPr>
      <w:r w:rsidRPr="00025D05">
        <w:rPr>
          <w:rFonts w:ascii="Times New Roman" w:hAnsi="Times New Roman" w:cs="Times New Roman"/>
        </w:rPr>
        <w:t xml:space="preserve">                   Wykonawca:                                           </w:t>
      </w:r>
      <w:r w:rsidRPr="00025D05">
        <w:rPr>
          <w:rFonts w:ascii="Times New Roman" w:hAnsi="Times New Roman" w:cs="Times New Roman"/>
        </w:rPr>
        <w:tab/>
      </w:r>
      <w:r w:rsidRPr="00025D05">
        <w:rPr>
          <w:rFonts w:ascii="Times New Roman" w:hAnsi="Times New Roman" w:cs="Times New Roman"/>
        </w:rPr>
        <w:tab/>
        <w:t xml:space="preserve">                              Zamawiający:</w:t>
      </w:r>
    </w:p>
    <w:sectPr w:rsidR="009A0CC3" w:rsidRPr="00025D05">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0DC49" w14:textId="77777777" w:rsidR="00524B92" w:rsidRDefault="00524B92" w:rsidP="00B464F2">
      <w:pPr>
        <w:spacing w:after="0" w:line="240" w:lineRule="auto"/>
      </w:pPr>
      <w:r>
        <w:separator/>
      </w:r>
    </w:p>
  </w:endnote>
  <w:endnote w:type="continuationSeparator" w:id="0">
    <w:p w14:paraId="621F78E4" w14:textId="77777777" w:rsidR="00524B92" w:rsidRDefault="00524B92" w:rsidP="00B46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EE"/>
    <w:family w:val="roman"/>
    <w:pitch w:val="variable"/>
  </w:font>
  <w:font w:name="NSimSun">
    <w:panose1 w:val="02010609030101010101"/>
    <w:charset w:val="86"/>
    <w:family w:val="modern"/>
    <w:pitch w:val="fixed"/>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062906"/>
      <w:docPartObj>
        <w:docPartGallery w:val="Page Numbers (Bottom of Page)"/>
        <w:docPartUnique/>
      </w:docPartObj>
    </w:sdtPr>
    <w:sdtEndPr/>
    <w:sdtContent>
      <w:p w14:paraId="3BD628C0" w14:textId="12D7BC92" w:rsidR="00B71189" w:rsidRDefault="00B71189">
        <w:pPr>
          <w:pStyle w:val="Stopka"/>
          <w:jc w:val="center"/>
        </w:pPr>
        <w:r w:rsidRPr="00B71189">
          <w:rPr>
            <w:rFonts w:ascii="Times New Roman" w:hAnsi="Times New Roman" w:cs="Times New Roman"/>
          </w:rPr>
          <w:fldChar w:fldCharType="begin"/>
        </w:r>
        <w:r w:rsidRPr="00B71189">
          <w:rPr>
            <w:rFonts w:ascii="Times New Roman" w:hAnsi="Times New Roman" w:cs="Times New Roman"/>
          </w:rPr>
          <w:instrText>PAGE   \* MERGEFORMAT</w:instrText>
        </w:r>
        <w:r w:rsidRPr="00B71189">
          <w:rPr>
            <w:rFonts w:ascii="Times New Roman" w:hAnsi="Times New Roman" w:cs="Times New Roman"/>
          </w:rPr>
          <w:fldChar w:fldCharType="separate"/>
        </w:r>
        <w:r w:rsidRPr="00B71189">
          <w:rPr>
            <w:rFonts w:ascii="Times New Roman" w:hAnsi="Times New Roman" w:cs="Times New Roman"/>
          </w:rPr>
          <w:t>2</w:t>
        </w:r>
        <w:r w:rsidRPr="00B71189">
          <w:rPr>
            <w:rFonts w:ascii="Times New Roman" w:hAnsi="Times New Roman" w:cs="Times New Roman"/>
          </w:rPr>
          <w:fldChar w:fldCharType="end"/>
        </w:r>
      </w:p>
    </w:sdtContent>
  </w:sdt>
  <w:p w14:paraId="60D07BAB" w14:textId="77777777" w:rsidR="00B71189" w:rsidRDefault="00B7118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15F88" w14:textId="77777777" w:rsidR="00524B92" w:rsidRDefault="00524B92" w:rsidP="00B464F2">
      <w:pPr>
        <w:spacing w:after="0" w:line="240" w:lineRule="auto"/>
      </w:pPr>
      <w:r>
        <w:separator/>
      </w:r>
    </w:p>
  </w:footnote>
  <w:footnote w:type="continuationSeparator" w:id="0">
    <w:p w14:paraId="1A6B9339" w14:textId="77777777" w:rsidR="00524B92" w:rsidRDefault="00524B92" w:rsidP="00B464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61CD" w14:textId="77777777" w:rsidR="00AC53AD" w:rsidRDefault="00AC53AD" w:rsidP="00AC53AD">
    <w:pPr>
      <w:rPr>
        <w:rFonts w:ascii="Times New Roman" w:hAnsi="Times New Roman" w:cs="Times New Roman"/>
      </w:rPr>
    </w:pPr>
  </w:p>
  <w:p w14:paraId="62654F99" w14:textId="13AC5405" w:rsidR="00B464F2" w:rsidRPr="00602C2D" w:rsidRDefault="00B464F2" w:rsidP="00AC53AD">
    <w:pPr>
      <w:rPr>
        <w:rFonts w:ascii="Times New Roman" w:hAnsi="Times New Roman" w:cs="Times New Roman"/>
      </w:rPr>
    </w:pPr>
    <w:r w:rsidRPr="00602C2D">
      <w:rPr>
        <w:rFonts w:ascii="Times New Roman" w:hAnsi="Times New Roman" w:cs="Times New Roman"/>
      </w:rPr>
      <w:t>DPS-III.</w:t>
    </w:r>
    <w:r w:rsidR="00315D65">
      <w:rPr>
        <w:rFonts w:ascii="Times New Roman" w:hAnsi="Times New Roman" w:cs="Times New Roman"/>
      </w:rPr>
      <w:t>26</w:t>
    </w:r>
    <w:r w:rsidRPr="00602C2D">
      <w:rPr>
        <w:rFonts w:ascii="Times New Roman" w:hAnsi="Times New Roman" w:cs="Times New Roman"/>
      </w:rPr>
      <w:t>.</w:t>
    </w:r>
    <w:r w:rsidR="002A209A">
      <w:rPr>
        <w:rFonts w:ascii="Times New Roman" w:hAnsi="Times New Roman" w:cs="Times New Roman"/>
      </w:rPr>
      <w:t>2</w:t>
    </w:r>
    <w:r w:rsidRPr="00602C2D">
      <w:rPr>
        <w:rFonts w:ascii="Times New Roman" w:hAnsi="Times New Roman" w:cs="Times New Roman"/>
      </w:rPr>
      <w:t>.20</w:t>
    </w:r>
    <w:r w:rsidR="00F77D7D">
      <w:rPr>
        <w:rFonts w:ascii="Times New Roman" w:hAnsi="Times New Roman" w:cs="Times New Roman"/>
      </w:rPr>
      <w:t>2</w:t>
    </w:r>
    <w:r w:rsidR="00AE7FDB">
      <w:rPr>
        <w:rFonts w:ascii="Times New Roman" w:hAnsi="Times New Roman" w:cs="Times New Roman"/>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2B1C3880"/>
    <w:name w:val="WW8Num1"/>
    <w:lvl w:ilvl="0">
      <w:start w:val="1"/>
      <w:numFmt w:val="decimal"/>
      <w:lvlText w:val="%1."/>
      <w:lvlJc w:val="left"/>
      <w:pPr>
        <w:tabs>
          <w:tab w:val="num" w:pos="0"/>
        </w:tabs>
        <w:ind w:left="720" w:hanging="360"/>
      </w:pPr>
      <w:rPr>
        <w:rFonts w:eastAsia="Times New Roman"/>
        <w:b w:val="0"/>
        <w:bCs/>
        <w:color w:val="000000"/>
      </w:rPr>
    </w:lvl>
  </w:abstractNum>
  <w:abstractNum w:abstractNumId="1" w15:restartNumberingAfterBreak="0">
    <w:nsid w:val="00000002"/>
    <w:multiLevelType w:val="singleLevel"/>
    <w:tmpl w:val="22B27C26"/>
    <w:name w:val="WW8Num2"/>
    <w:lvl w:ilvl="0">
      <w:start w:val="1"/>
      <w:numFmt w:val="decimal"/>
      <w:lvlText w:val="%1."/>
      <w:lvlJc w:val="left"/>
      <w:pPr>
        <w:tabs>
          <w:tab w:val="num" w:pos="0"/>
        </w:tabs>
        <w:ind w:left="720" w:hanging="360"/>
      </w:pPr>
      <w:rPr>
        <w:i w:val="0"/>
        <w:iCs/>
        <w:color w:val="auto"/>
        <w:sz w:val="22"/>
      </w:r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sz w:val="22"/>
      </w:rPr>
    </w:lvl>
  </w:abstractNum>
  <w:abstractNum w:abstractNumId="3" w15:restartNumberingAfterBreak="0">
    <w:nsid w:val="00000004"/>
    <w:multiLevelType w:val="singleLevel"/>
    <w:tmpl w:val="C6D6755C"/>
    <w:name w:val="WW8Num4"/>
    <w:lvl w:ilvl="0">
      <w:start w:val="1"/>
      <w:numFmt w:val="decimal"/>
      <w:lvlText w:val="%1."/>
      <w:lvlJc w:val="left"/>
      <w:pPr>
        <w:tabs>
          <w:tab w:val="num" w:pos="0"/>
        </w:tabs>
        <w:ind w:left="720" w:hanging="360"/>
      </w:pPr>
      <w:rPr>
        <w:rFonts w:ascii="Times New Roman" w:eastAsia="Calibri" w:hAnsi="Times New Roman" w:cs="Times New Roman" w:hint="default"/>
        <w:sz w:val="22"/>
      </w:rPr>
    </w:lvl>
  </w:abstractNum>
  <w:abstractNum w:abstractNumId="4" w15:restartNumberingAfterBreak="0">
    <w:nsid w:val="00000008"/>
    <w:multiLevelType w:val="singleLevel"/>
    <w:tmpl w:val="00000008"/>
    <w:name w:val="WW8Num8"/>
    <w:lvl w:ilvl="0">
      <w:start w:val="1"/>
      <w:numFmt w:val="decimal"/>
      <w:lvlText w:val="%1."/>
      <w:lvlJc w:val="left"/>
      <w:pPr>
        <w:tabs>
          <w:tab w:val="num" w:pos="0"/>
        </w:tabs>
        <w:ind w:left="720" w:hanging="360"/>
      </w:pPr>
      <w:rPr>
        <w:rFonts w:ascii="Symbol" w:hAnsi="Symbol" w:cs="OpenSymbol"/>
        <w:sz w:val="22"/>
      </w:rPr>
    </w:lvl>
  </w:abstractNum>
  <w:abstractNum w:abstractNumId="5" w15:restartNumberingAfterBreak="0">
    <w:nsid w:val="00000009"/>
    <w:multiLevelType w:val="multilevel"/>
    <w:tmpl w:val="0AFCBD0C"/>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6" w15:restartNumberingAfterBreak="0">
    <w:nsid w:val="019736CB"/>
    <w:multiLevelType w:val="multilevel"/>
    <w:tmpl w:val="AB960BB2"/>
    <w:name w:val="WW8Num62"/>
    <w:lvl w:ilvl="0">
      <w:start w:val="1"/>
      <w:numFmt w:val="decimal"/>
      <w:lvlText w:val="%1."/>
      <w:lvlJc w:val="left"/>
      <w:pPr>
        <w:tabs>
          <w:tab w:val="num" w:pos="0"/>
        </w:tabs>
        <w:ind w:left="360" w:hanging="360"/>
      </w:pPr>
      <w:rPr>
        <w:rFonts w:hint="default"/>
        <w:sz w:val="22"/>
        <w:szCs w:val="22"/>
      </w:rPr>
    </w:lvl>
    <w:lvl w:ilvl="1">
      <w:start w:val="1"/>
      <w:numFmt w:val="decimal"/>
      <w:lvlText w:val="%2."/>
      <w:lvlJc w:val="left"/>
      <w:pPr>
        <w:tabs>
          <w:tab w:val="num" w:pos="0"/>
        </w:tabs>
        <w:ind w:left="360" w:hanging="360"/>
      </w:pPr>
      <w:rPr>
        <w:rFonts w:ascii="Cambria" w:eastAsia="Times New Roman" w:hAnsi="Cambria" w:cs="Arial" w:hint="default"/>
        <w:b w:val="0"/>
      </w:rPr>
    </w:lvl>
    <w:lvl w:ilvl="2">
      <w:start w:val="1"/>
      <w:numFmt w:val="decimal"/>
      <w:lvlText w:val="%3)"/>
      <w:lvlJc w:val="left"/>
      <w:pPr>
        <w:tabs>
          <w:tab w:val="num" w:pos="0"/>
        </w:tabs>
        <w:ind w:left="720" w:hanging="720"/>
      </w:pPr>
      <w:rPr>
        <w:rFonts w:ascii="Times New Roman" w:eastAsia="Times New Roman" w:hAnsi="Times New Roman" w:cs="Times New Roman"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720" w:hanging="72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080" w:hanging="108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440" w:hanging="1440"/>
      </w:pPr>
      <w:rPr>
        <w:rFonts w:hint="default"/>
      </w:rPr>
    </w:lvl>
  </w:abstractNum>
  <w:abstractNum w:abstractNumId="7" w15:restartNumberingAfterBreak="0">
    <w:nsid w:val="0B0F5D37"/>
    <w:multiLevelType w:val="hybridMultilevel"/>
    <w:tmpl w:val="A0FA0E38"/>
    <w:lvl w:ilvl="0" w:tplc="C1F68CDA">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745634B"/>
    <w:multiLevelType w:val="hybridMultilevel"/>
    <w:tmpl w:val="12A828B4"/>
    <w:lvl w:ilvl="0" w:tplc="4D60AFDE">
      <w:start w:val="1"/>
      <w:numFmt w:val="bullet"/>
      <w:lvlText w:val=""/>
      <w:lvlJc w:val="left"/>
      <w:pPr>
        <w:ind w:left="1434" w:hanging="360"/>
      </w:pPr>
      <w:rPr>
        <w:rFonts w:ascii="Symbol" w:hAnsi="Symbol"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9" w15:restartNumberingAfterBreak="0">
    <w:nsid w:val="1E717BBD"/>
    <w:multiLevelType w:val="hybridMultilevel"/>
    <w:tmpl w:val="A88EF896"/>
    <w:name w:val="WW8Num622"/>
    <w:lvl w:ilvl="0" w:tplc="6728D948">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 w15:restartNumberingAfterBreak="0">
    <w:nsid w:val="293D4548"/>
    <w:multiLevelType w:val="hybridMultilevel"/>
    <w:tmpl w:val="42B6C47A"/>
    <w:lvl w:ilvl="0" w:tplc="6728D948">
      <w:start w:val="1"/>
      <w:numFmt w:val="bullet"/>
      <w:lvlText w:val=""/>
      <w:lvlJc w:val="left"/>
      <w:pPr>
        <w:ind w:left="1494" w:hanging="360"/>
      </w:pPr>
      <w:rPr>
        <w:rFonts w:ascii="Symbol" w:hAnsi="Symbol" w:hint="default"/>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hint="default"/>
      </w:rPr>
    </w:lvl>
    <w:lvl w:ilvl="3" w:tplc="04150001" w:tentative="1">
      <w:start w:val="1"/>
      <w:numFmt w:val="bullet"/>
      <w:lvlText w:val=""/>
      <w:lvlJc w:val="left"/>
      <w:pPr>
        <w:ind w:left="3654" w:hanging="360"/>
      </w:pPr>
      <w:rPr>
        <w:rFonts w:ascii="Symbol" w:hAnsi="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hint="default"/>
      </w:rPr>
    </w:lvl>
    <w:lvl w:ilvl="6" w:tplc="04150001" w:tentative="1">
      <w:start w:val="1"/>
      <w:numFmt w:val="bullet"/>
      <w:lvlText w:val=""/>
      <w:lvlJc w:val="left"/>
      <w:pPr>
        <w:ind w:left="5814" w:hanging="360"/>
      </w:pPr>
      <w:rPr>
        <w:rFonts w:ascii="Symbol" w:hAnsi="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hint="default"/>
      </w:rPr>
    </w:lvl>
  </w:abstractNum>
  <w:abstractNum w:abstractNumId="11" w15:restartNumberingAfterBreak="0">
    <w:nsid w:val="302C3975"/>
    <w:multiLevelType w:val="hybridMultilevel"/>
    <w:tmpl w:val="02FA8824"/>
    <w:lvl w:ilvl="0" w:tplc="6BBC934E">
      <w:start w:val="1"/>
      <w:numFmt w:val="decimal"/>
      <w:lvlText w:val="%1."/>
      <w:lvlJc w:val="left"/>
      <w:pPr>
        <w:ind w:left="72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24E28FC"/>
    <w:multiLevelType w:val="hybridMultilevel"/>
    <w:tmpl w:val="20245DB0"/>
    <w:lvl w:ilvl="0" w:tplc="4D60AFDE">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3" w15:restartNumberingAfterBreak="0">
    <w:nsid w:val="3E284077"/>
    <w:multiLevelType w:val="multilevel"/>
    <w:tmpl w:val="AD2267A4"/>
    <w:lvl w:ilvl="0">
      <w:start w:val="1"/>
      <w:numFmt w:val="decimal"/>
      <w:lvlText w:val="%1."/>
      <w:lvlJc w:val="left"/>
      <w:pPr>
        <w:tabs>
          <w:tab w:val="num" w:pos="720"/>
        </w:tabs>
        <w:ind w:left="720" w:hanging="360"/>
      </w:pPr>
      <w:rPr>
        <w:b w:val="0"/>
        <w:bCs w:val="0"/>
        <w:i w:val="0"/>
        <w:iCs w:val="0"/>
        <w:color w:val="000000"/>
      </w:rPr>
    </w:lvl>
    <w:lvl w:ilvl="1">
      <w:start w:val="1"/>
      <w:numFmt w:val="decimal"/>
      <w:lvlText w:val="%2."/>
      <w:lvlJc w:val="left"/>
      <w:pPr>
        <w:tabs>
          <w:tab w:val="num" w:pos="1080"/>
        </w:tabs>
        <w:ind w:left="1080" w:hanging="360"/>
      </w:pPr>
      <w:rPr>
        <w:b w:val="0"/>
        <w:bCs w:val="0"/>
        <w:i w:val="0"/>
        <w:iCs w:val="0"/>
        <w:color w:val="000000"/>
      </w:rPr>
    </w:lvl>
    <w:lvl w:ilvl="2">
      <w:start w:val="1"/>
      <w:numFmt w:val="decimal"/>
      <w:lvlText w:val="%3."/>
      <w:lvlJc w:val="left"/>
      <w:pPr>
        <w:tabs>
          <w:tab w:val="num" w:pos="1440"/>
        </w:tabs>
        <w:ind w:left="1440" w:hanging="360"/>
      </w:pPr>
      <w:rPr>
        <w:b w:val="0"/>
        <w:bCs w:val="0"/>
        <w:i w:val="0"/>
        <w:iCs w:val="0"/>
        <w:color w:val="000000"/>
      </w:rPr>
    </w:lvl>
    <w:lvl w:ilvl="3">
      <w:start w:val="1"/>
      <w:numFmt w:val="decimal"/>
      <w:lvlText w:val="%4."/>
      <w:lvlJc w:val="left"/>
      <w:pPr>
        <w:tabs>
          <w:tab w:val="num" w:pos="1800"/>
        </w:tabs>
        <w:ind w:left="1800" w:hanging="360"/>
      </w:pPr>
      <w:rPr>
        <w:b w:val="0"/>
        <w:bCs w:val="0"/>
        <w:i w:val="0"/>
        <w:iCs w:val="0"/>
        <w:color w:val="000000"/>
      </w:rPr>
    </w:lvl>
    <w:lvl w:ilvl="4">
      <w:start w:val="1"/>
      <w:numFmt w:val="decimal"/>
      <w:lvlText w:val="%5."/>
      <w:lvlJc w:val="left"/>
      <w:pPr>
        <w:tabs>
          <w:tab w:val="num" w:pos="2160"/>
        </w:tabs>
        <w:ind w:left="2160" w:hanging="360"/>
      </w:pPr>
      <w:rPr>
        <w:b w:val="0"/>
        <w:bCs w:val="0"/>
        <w:i w:val="0"/>
        <w:iCs w:val="0"/>
        <w:color w:val="000000"/>
      </w:rPr>
    </w:lvl>
    <w:lvl w:ilvl="5">
      <w:start w:val="1"/>
      <w:numFmt w:val="decimal"/>
      <w:lvlText w:val="%6."/>
      <w:lvlJc w:val="left"/>
      <w:pPr>
        <w:tabs>
          <w:tab w:val="num" w:pos="2520"/>
        </w:tabs>
        <w:ind w:left="2520" w:hanging="360"/>
      </w:pPr>
      <w:rPr>
        <w:b w:val="0"/>
        <w:bCs w:val="0"/>
        <w:i w:val="0"/>
        <w:iCs w:val="0"/>
        <w:color w:val="000000"/>
      </w:rPr>
    </w:lvl>
    <w:lvl w:ilvl="6">
      <w:start w:val="1"/>
      <w:numFmt w:val="decimal"/>
      <w:lvlText w:val="%7."/>
      <w:lvlJc w:val="left"/>
      <w:pPr>
        <w:tabs>
          <w:tab w:val="num" w:pos="2880"/>
        </w:tabs>
        <w:ind w:left="2880" w:hanging="360"/>
      </w:pPr>
      <w:rPr>
        <w:b w:val="0"/>
        <w:bCs w:val="0"/>
        <w:i w:val="0"/>
        <w:iCs w:val="0"/>
        <w:color w:val="000000"/>
      </w:rPr>
    </w:lvl>
    <w:lvl w:ilvl="7">
      <w:start w:val="1"/>
      <w:numFmt w:val="decimal"/>
      <w:lvlText w:val="%8."/>
      <w:lvlJc w:val="left"/>
      <w:pPr>
        <w:tabs>
          <w:tab w:val="num" w:pos="3240"/>
        </w:tabs>
        <w:ind w:left="3240" w:hanging="360"/>
      </w:pPr>
      <w:rPr>
        <w:b w:val="0"/>
        <w:bCs w:val="0"/>
        <w:i w:val="0"/>
        <w:iCs w:val="0"/>
        <w:color w:val="000000"/>
      </w:rPr>
    </w:lvl>
    <w:lvl w:ilvl="8">
      <w:start w:val="1"/>
      <w:numFmt w:val="decimal"/>
      <w:lvlText w:val="%9."/>
      <w:lvlJc w:val="left"/>
      <w:pPr>
        <w:tabs>
          <w:tab w:val="num" w:pos="3600"/>
        </w:tabs>
        <w:ind w:left="3600" w:hanging="360"/>
      </w:pPr>
      <w:rPr>
        <w:b w:val="0"/>
        <w:bCs w:val="0"/>
        <w:i w:val="0"/>
        <w:iCs w:val="0"/>
        <w:color w:val="000000"/>
      </w:rPr>
    </w:lvl>
  </w:abstractNum>
  <w:abstractNum w:abstractNumId="14" w15:restartNumberingAfterBreak="0">
    <w:nsid w:val="433F11B0"/>
    <w:multiLevelType w:val="hybridMultilevel"/>
    <w:tmpl w:val="6CD80A38"/>
    <w:lvl w:ilvl="0" w:tplc="4D60AF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6865843"/>
    <w:multiLevelType w:val="singleLevel"/>
    <w:tmpl w:val="00000005"/>
    <w:lvl w:ilvl="0">
      <w:start w:val="1"/>
      <w:numFmt w:val="decimal"/>
      <w:lvlText w:val="%1."/>
      <w:lvlJc w:val="left"/>
      <w:pPr>
        <w:tabs>
          <w:tab w:val="num" w:pos="0"/>
        </w:tabs>
        <w:ind w:left="720" w:hanging="360"/>
      </w:pPr>
      <w:rPr>
        <w:sz w:val="22"/>
      </w:rPr>
    </w:lvl>
  </w:abstractNum>
  <w:abstractNum w:abstractNumId="16" w15:restartNumberingAfterBreak="0">
    <w:nsid w:val="48D97582"/>
    <w:multiLevelType w:val="multilevel"/>
    <w:tmpl w:val="675C9F2C"/>
    <w:name w:val="WW8Num623"/>
    <w:lvl w:ilvl="0">
      <w:start w:val="5"/>
      <w:numFmt w:val="decimal"/>
      <w:lvlText w:val="%1."/>
      <w:lvlJc w:val="left"/>
      <w:pPr>
        <w:tabs>
          <w:tab w:val="num" w:pos="0"/>
        </w:tabs>
        <w:ind w:left="360" w:hanging="360"/>
      </w:pPr>
      <w:rPr>
        <w:rFonts w:hint="default"/>
        <w:sz w:val="22"/>
        <w:szCs w:val="22"/>
      </w:rPr>
    </w:lvl>
    <w:lvl w:ilvl="1">
      <w:start w:val="1"/>
      <w:numFmt w:val="decimal"/>
      <w:lvlText w:val="%2."/>
      <w:lvlJc w:val="left"/>
      <w:pPr>
        <w:tabs>
          <w:tab w:val="num" w:pos="0"/>
        </w:tabs>
        <w:ind w:left="360" w:hanging="360"/>
      </w:pPr>
      <w:rPr>
        <w:rFonts w:ascii="Cambria" w:eastAsia="Times New Roman" w:hAnsi="Cambria" w:cs="Arial" w:hint="default"/>
        <w:b w:val="0"/>
      </w:rPr>
    </w:lvl>
    <w:lvl w:ilvl="2">
      <w:start w:val="1"/>
      <w:numFmt w:val="decimal"/>
      <w:lvlText w:val="%3)"/>
      <w:lvlJc w:val="left"/>
      <w:pPr>
        <w:tabs>
          <w:tab w:val="num" w:pos="0"/>
        </w:tabs>
        <w:ind w:left="720" w:hanging="720"/>
      </w:pPr>
      <w:rPr>
        <w:rFonts w:ascii="Times New Roman" w:eastAsia="Times New Roman" w:hAnsi="Times New Roman" w:cs="Times New Roman" w:hint="default"/>
      </w:rPr>
    </w:lvl>
    <w:lvl w:ilvl="3">
      <w:start w:val="1"/>
      <w:numFmt w:val="decimal"/>
      <w:lvlText w:val="%1.%2.%3.%4"/>
      <w:lvlJc w:val="left"/>
      <w:pPr>
        <w:tabs>
          <w:tab w:val="num" w:pos="0"/>
        </w:tabs>
        <w:ind w:left="720" w:hanging="720"/>
      </w:pPr>
      <w:rPr>
        <w:rFonts w:hint="default"/>
      </w:rPr>
    </w:lvl>
    <w:lvl w:ilvl="4">
      <w:start w:val="1"/>
      <w:numFmt w:val="decimal"/>
      <w:lvlText w:val="%1.%2.%3.%4.%5"/>
      <w:lvlJc w:val="left"/>
      <w:pPr>
        <w:tabs>
          <w:tab w:val="num" w:pos="0"/>
        </w:tabs>
        <w:ind w:left="720" w:hanging="720"/>
      </w:pPr>
      <w:rPr>
        <w:rFonts w:hint="default"/>
      </w:rPr>
    </w:lvl>
    <w:lvl w:ilvl="5">
      <w:start w:val="1"/>
      <w:numFmt w:val="decimal"/>
      <w:lvlText w:val="%1.%2.%3.%4.%5.%6"/>
      <w:lvlJc w:val="left"/>
      <w:pPr>
        <w:tabs>
          <w:tab w:val="num" w:pos="0"/>
        </w:tabs>
        <w:ind w:left="1080" w:hanging="1080"/>
      </w:pPr>
      <w:rPr>
        <w:rFonts w:hint="default"/>
      </w:rPr>
    </w:lvl>
    <w:lvl w:ilvl="6">
      <w:start w:val="1"/>
      <w:numFmt w:val="decimal"/>
      <w:lvlText w:val="%1.%2.%3.%4.%5.%6.%7"/>
      <w:lvlJc w:val="left"/>
      <w:pPr>
        <w:tabs>
          <w:tab w:val="num" w:pos="0"/>
        </w:tabs>
        <w:ind w:left="1080" w:hanging="1080"/>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440" w:hanging="1440"/>
      </w:pPr>
      <w:rPr>
        <w:rFonts w:hint="default"/>
      </w:rPr>
    </w:lvl>
  </w:abstractNum>
  <w:abstractNum w:abstractNumId="17" w15:restartNumberingAfterBreak="0">
    <w:nsid w:val="4C813123"/>
    <w:multiLevelType w:val="hybridMultilevel"/>
    <w:tmpl w:val="8DB4C178"/>
    <w:lvl w:ilvl="0" w:tplc="6728D948">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8" w15:restartNumberingAfterBreak="0">
    <w:nsid w:val="5345486D"/>
    <w:multiLevelType w:val="multilevel"/>
    <w:tmpl w:val="A204204C"/>
    <w:lvl w:ilvl="0">
      <w:start w:val="1"/>
      <w:numFmt w:val="decimal"/>
      <w:lvlText w:val="%1."/>
      <w:lvlJc w:val="left"/>
      <w:pPr>
        <w:ind w:left="786" w:hanging="360"/>
      </w:pPr>
    </w:lvl>
    <w:lvl w:ilvl="1">
      <w:start w:val="1"/>
      <w:numFmt w:val="decimal"/>
      <w:lvlText w:val="%2)"/>
      <w:lvlJc w:val="left"/>
      <w:pPr>
        <w:ind w:left="861" w:hanging="435"/>
      </w:pPr>
    </w:lvl>
    <w:lvl w:ilvl="2">
      <w:start w:val="1"/>
      <w:numFmt w:val="lowerLetter"/>
      <w:lvlText w:val="%3)"/>
      <w:lvlJc w:val="left"/>
      <w:pPr>
        <w:ind w:left="1146" w:hanging="720"/>
      </w:pPr>
    </w:lvl>
    <w:lvl w:ilvl="3">
      <w:start w:val="1"/>
      <w:numFmt w:val="decimal"/>
      <w:lvlText w:val="%1.%2.%3.%4"/>
      <w:lvlJc w:val="left"/>
      <w:pPr>
        <w:ind w:left="1146" w:hanging="720"/>
      </w:pPr>
    </w:lvl>
    <w:lvl w:ilvl="4">
      <w:start w:val="1"/>
      <w:numFmt w:val="decimal"/>
      <w:lvlText w:val="%1.%2.%3.%4.%5"/>
      <w:lvlJc w:val="left"/>
      <w:pPr>
        <w:ind w:left="1506" w:hanging="1080"/>
      </w:pPr>
    </w:lvl>
    <w:lvl w:ilvl="5">
      <w:start w:val="1"/>
      <w:numFmt w:val="decimal"/>
      <w:lvlText w:val="%1.%2.%3.%4.%5.%6"/>
      <w:lvlJc w:val="left"/>
      <w:pPr>
        <w:ind w:left="1506" w:hanging="1080"/>
      </w:pPr>
    </w:lvl>
    <w:lvl w:ilvl="6">
      <w:start w:val="1"/>
      <w:numFmt w:val="decimal"/>
      <w:lvlText w:val="%1.%2.%3.%4.%5.%6.%7"/>
      <w:lvlJc w:val="left"/>
      <w:pPr>
        <w:ind w:left="1866" w:hanging="1440"/>
      </w:pPr>
    </w:lvl>
    <w:lvl w:ilvl="7">
      <w:start w:val="1"/>
      <w:numFmt w:val="decimal"/>
      <w:lvlText w:val="%1.%2.%3.%4.%5.%6.%7.%8"/>
      <w:lvlJc w:val="left"/>
      <w:pPr>
        <w:ind w:left="1866" w:hanging="1440"/>
      </w:pPr>
    </w:lvl>
    <w:lvl w:ilvl="8">
      <w:start w:val="1"/>
      <w:numFmt w:val="decimal"/>
      <w:lvlText w:val="%1.%2.%3.%4.%5.%6.%7.%8.%9"/>
      <w:lvlJc w:val="left"/>
      <w:pPr>
        <w:ind w:left="1866" w:hanging="1440"/>
      </w:pPr>
    </w:lvl>
  </w:abstractNum>
  <w:abstractNum w:abstractNumId="19" w15:restartNumberingAfterBreak="0">
    <w:nsid w:val="57C85FF6"/>
    <w:multiLevelType w:val="hybridMultilevel"/>
    <w:tmpl w:val="A7C492F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8803DB3"/>
    <w:multiLevelType w:val="hybridMultilevel"/>
    <w:tmpl w:val="5A5CDB48"/>
    <w:lvl w:ilvl="0" w:tplc="6728D948">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1" w15:restartNumberingAfterBreak="0">
    <w:nsid w:val="6D731CC0"/>
    <w:multiLevelType w:val="hybridMultilevel"/>
    <w:tmpl w:val="3650F922"/>
    <w:lvl w:ilvl="0" w:tplc="6728D948">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 w15:restartNumberingAfterBreak="0">
    <w:nsid w:val="7B27578E"/>
    <w:multiLevelType w:val="multilevel"/>
    <w:tmpl w:val="3BDE1396"/>
    <w:lvl w:ilvl="0">
      <w:start w:val="1"/>
      <w:numFmt w:val="decimal"/>
      <w:lvlText w:val="%1."/>
      <w:lvlJc w:val="left"/>
      <w:pPr>
        <w:tabs>
          <w:tab w:val="num" w:pos="0"/>
        </w:tabs>
        <w:ind w:left="786" w:hanging="360"/>
      </w:pPr>
    </w:lvl>
    <w:lvl w:ilvl="1">
      <w:start w:val="1"/>
      <w:numFmt w:val="decimal"/>
      <w:lvlText w:val="%2)"/>
      <w:lvlJc w:val="left"/>
      <w:pPr>
        <w:tabs>
          <w:tab w:val="num" w:pos="0"/>
        </w:tabs>
        <w:ind w:left="861" w:hanging="435"/>
      </w:pPr>
    </w:lvl>
    <w:lvl w:ilvl="2">
      <w:start w:val="1"/>
      <w:numFmt w:val="lowerLetter"/>
      <w:lvlText w:val="%3)"/>
      <w:lvlJc w:val="left"/>
      <w:pPr>
        <w:tabs>
          <w:tab w:val="num" w:pos="0"/>
        </w:tabs>
        <w:ind w:left="1146" w:hanging="720"/>
      </w:pPr>
    </w:lvl>
    <w:lvl w:ilvl="3">
      <w:start w:val="1"/>
      <w:numFmt w:val="decimal"/>
      <w:lvlText w:val="%1.%2.%3.%4"/>
      <w:lvlJc w:val="left"/>
      <w:pPr>
        <w:tabs>
          <w:tab w:val="num" w:pos="0"/>
        </w:tabs>
        <w:ind w:left="1146" w:hanging="720"/>
      </w:pPr>
    </w:lvl>
    <w:lvl w:ilvl="4">
      <w:start w:val="1"/>
      <w:numFmt w:val="decimal"/>
      <w:lvlText w:val="%1.%2.%3.%4.%5"/>
      <w:lvlJc w:val="left"/>
      <w:pPr>
        <w:tabs>
          <w:tab w:val="num" w:pos="0"/>
        </w:tabs>
        <w:ind w:left="1506" w:hanging="1080"/>
      </w:pPr>
    </w:lvl>
    <w:lvl w:ilvl="5">
      <w:start w:val="1"/>
      <w:numFmt w:val="decimal"/>
      <w:lvlText w:val="%1.%2.%3.%4.%5.%6"/>
      <w:lvlJc w:val="left"/>
      <w:pPr>
        <w:tabs>
          <w:tab w:val="num" w:pos="0"/>
        </w:tabs>
        <w:ind w:left="1506" w:hanging="1080"/>
      </w:pPr>
    </w:lvl>
    <w:lvl w:ilvl="6">
      <w:start w:val="1"/>
      <w:numFmt w:val="decimal"/>
      <w:lvlText w:val="%1.%2.%3.%4.%5.%6.%7"/>
      <w:lvlJc w:val="left"/>
      <w:pPr>
        <w:tabs>
          <w:tab w:val="num" w:pos="0"/>
        </w:tabs>
        <w:ind w:left="1866" w:hanging="1440"/>
      </w:pPr>
    </w:lvl>
    <w:lvl w:ilvl="7">
      <w:start w:val="1"/>
      <w:numFmt w:val="decimal"/>
      <w:lvlText w:val="%1.%2.%3.%4.%5.%6.%7.%8"/>
      <w:lvlJc w:val="left"/>
      <w:pPr>
        <w:tabs>
          <w:tab w:val="num" w:pos="0"/>
        </w:tabs>
        <w:ind w:left="1866" w:hanging="1440"/>
      </w:pPr>
    </w:lvl>
    <w:lvl w:ilvl="8">
      <w:start w:val="1"/>
      <w:numFmt w:val="decimal"/>
      <w:lvlText w:val="%1.%2.%3.%4.%5.%6.%7.%8.%9"/>
      <w:lvlJc w:val="left"/>
      <w:pPr>
        <w:tabs>
          <w:tab w:val="num" w:pos="0"/>
        </w:tabs>
        <w:ind w:left="1866" w:hanging="1440"/>
      </w:pPr>
    </w:lvl>
  </w:abstractNum>
  <w:num w:numId="1" w16cid:durableId="1503400357">
    <w:abstractNumId w:val="7"/>
  </w:num>
  <w:num w:numId="2" w16cid:durableId="1709646782">
    <w:abstractNumId w:val="14"/>
  </w:num>
  <w:num w:numId="3" w16cid:durableId="99959836">
    <w:abstractNumId w:val="11"/>
  </w:num>
  <w:num w:numId="4" w16cid:durableId="1345984579">
    <w:abstractNumId w:val="0"/>
  </w:num>
  <w:num w:numId="5" w16cid:durableId="1647975348">
    <w:abstractNumId w:val="1"/>
  </w:num>
  <w:num w:numId="6" w16cid:durableId="643437859">
    <w:abstractNumId w:val="2"/>
  </w:num>
  <w:num w:numId="7" w16cid:durableId="100225640">
    <w:abstractNumId w:val="3"/>
  </w:num>
  <w:num w:numId="8" w16cid:durableId="457336985">
    <w:abstractNumId w:val="4"/>
  </w:num>
  <w:num w:numId="9" w16cid:durableId="734814967">
    <w:abstractNumId w:val="5"/>
  </w:num>
  <w:num w:numId="10" w16cid:durableId="1742405816">
    <w:abstractNumId w:val="17"/>
  </w:num>
  <w:num w:numId="11" w16cid:durableId="136459125">
    <w:abstractNumId w:val="6"/>
  </w:num>
  <w:num w:numId="12" w16cid:durableId="139928324">
    <w:abstractNumId w:val="9"/>
  </w:num>
  <w:num w:numId="13" w16cid:durableId="629749780">
    <w:abstractNumId w:val="10"/>
  </w:num>
  <w:num w:numId="14" w16cid:durableId="199249943">
    <w:abstractNumId w:val="20"/>
  </w:num>
  <w:num w:numId="15" w16cid:durableId="1965235121">
    <w:abstractNumId w:val="21"/>
  </w:num>
  <w:num w:numId="16" w16cid:durableId="342320963">
    <w:abstractNumId w:val="15"/>
  </w:num>
  <w:num w:numId="17" w16cid:durableId="1389498182">
    <w:abstractNumId w:val="8"/>
  </w:num>
  <w:num w:numId="18" w16cid:durableId="950405740">
    <w:abstractNumId w:val="13"/>
  </w:num>
  <w:num w:numId="19" w16cid:durableId="133530036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9449214">
    <w:abstractNumId w:val="22"/>
  </w:num>
  <w:num w:numId="21" w16cid:durableId="1877621958">
    <w:abstractNumId w:val="16"/>
  </w:num>
  <w:num w:numId="22" w16cid:durableId="321203352">
    <w:abstractNumId w:val="12"/>
  </w:num>
  <w:num w:numId="23" w16cid:durableId="23058411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C6B"/>
    <w:rsid w:val="00002661"/>
    <w:rsid w:val="00011BB4"/>
    <w:rsid w:val="00025D05"/>
    <w:rsid w:val="0012581F"/>
    <w:rsid w:val="00141BEB"/>
    <w:rsid w:val="001C1C6B"/>
    <w:rsid w:val="001C7F64"/>
    <w:rsid w:val="00207012"/>
    <w:rsid w:val="0025568B"/>
    <w:rsid w:val="0027163D"/>
    <w:rsid w:val="00283A98"/>
    <w:rsid w:val="002A209A"/>
    <w:rsid w:val="002D677C"/>
    <w:rsid w:val="002E550C"/>
    <w:rsid w:val="00315D65"/>
    <w:rsid w:val="003408E7"/>
    <w:rsid w:val="00340E21"/>
    <w:rsid w:val="00371C30"/>
    <w:rsid w:val="003B0189"/>
    <w:rsid w:val="004611F1"/>
    <w:rsid w:val="005120A8"/>
    <w:rsid w:val="005203E7"/>
    <w:rsid w:val="00523F29"/>
    <w:rsid w:val="00524B92"/>
    <w:rsid w:val="005252C1"/>
    <w:rsid w:val="005371B8"/>
    <w:rsid w:val="005578FC"/>
    <w:rsid w:val="005A4226"/>
    <w:rsid w:val="005B0B2F"/>
    <w:rsid w:val="005B2D18"/>
    <w:rsid w:val="005E1419"/>
    <w:rsid w:val="005E5FAF"/>
    <w:rsid w:val="00602C2D"/>
    <w:rsid w:val="00610126"/>
    <w:rsid w:val="0061293A"/>
    <w:rsid w:val="0063666B"/>
    <w:rsid w:val="006421BF"/>
    <w:rsid w:val="006D53DC"/>
    <w:rsid w:val="0071460F"/>
    <w:rsid w:val="0074792F"/>
    <w:rsid w:val="007E3063"/>
    <w:rsid w:val="00815887"/>
    <w:rsid w:val="00863D84"/>
    <w:rsid w:val="00874F83"/>
    <w:rsid w:val="008870CA"/>
    <w:rsid w:val="008932CD"/>
    <w:rsid w:val="008B38AC"/>
    <w:rsid w:val="008B48EF"/>
    <w:rsid w:val="00923538"/>
    <w:rsid w:val="00947FDA"/>
    <w:rsid w:val="0099174B"/>
    <w:rsid w:val="009A0CC3"/>
    <w:rsid w:val="009D5416"/>
    <w:rsid w:val="009F4590"/>
    <w:rsid w:val="00A2601B"/>
    <w:rsid w:val="00A32F6A"/>
    <w:rsid w:val="00A77802"/>
    <w:rsid w:val="00A93627"/>
    <w:rsid w:val="00AC53AD"/>
    <w:rsid w:val="00AC7204"/>
    <w:rsid w:val="00AD7CD1"/>
    <w:rsid w:val="00AE7FDB"/>
    <w:rsid w:val="00AF4BF6"/>
    <w:rsid w:val="00B464F2"/>
    <w:rsid w:val="00B47F17"/>
    <w:rsid w:val="00B71189"/>
    <w:rsid w:val="00B86624"/>
    <w:rsid w:val="00B87E62"/>
    <w:rsid w:val="00B972B7"/>
    <w:rsid w:val="00BB3AA1"/>
    <w:rsid w:val="00BC1C7C"/>
    <w:rsid w:val="00BC5009"/>
    <w:rsid w:val="00BE5715"/>
    <w:rsid w:val="00C15527"/>
    <w:rsid w:val="00C57B18"/>
    <w:rsid w:val="00C72DC0"/>
    <w:rsid w:val="00C74277"/>
    <w:rsid w:val="00CA168F"/>
    <w:rsid w:val="00D07C76"/>
    <w:rsid w:val="00D25FC9"/>
    <w:rsid w:val="00D26FCD"/>
    <w:rsid w:val="00D71FF1"/>
    <w:rsid w:val="00D76F14"/>
    <w:rsid w:val="00DB5D4B"/>
    <w:rsid w:val="00DC0153"/>
    <w:rsid w:val="00E32134"/>
    <w:rsid w:val="00E56D8E"/>
    <w:rsid w:val="00E62B02"/>
    <w:rsid w:val="00EB3876"/>
    <w:rsid w:val="00EC3381"/>
    <w:rsid w:val="00ED515F"/>
    <w:rsid w:val="00EE6D7F"/>
    <w:rsid w:val="00EF23B0"/>
    <w:rsid w:val="00F2506E"/>
    <w:rsid w:val="00F30AA3"/>
    <w:rsid w:val="00F502FD"/>
    <w:rsid w:val="00F73C36"/>
    <w:rsid w:val="00F77D7D"/>
    <w:rsid w:val="00F96D76"/>
    <w:rsid w:val="00FD6AA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99988B"/>
  <w15:chartTrackingRefBased/>
  <w15:docId w15:val="{A52383FB-239A-409D-98EB-5E3296EDC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464F2"/>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ormalnyWeb1">
    <w:name w:val="Normalny (Web)1"/>
    <w:basedOn w:val="Normalny"/>
    <w:rsid w:val="00B464F2"/>
    <w:pPr>
      <w:widowControl w:val="0"/>
      <w:suppressAutoHyphens/>
      <w:spacing w:after="0" w:line="100" w:lineRule="atLeast"/>
    </w:pPr>
    <w:rPr>
      <w:rFonts w:ascii="Times New Roman" w:eastAsia="SimSun" w:hAnsi="Times New Roman" w:cs="Times New Roman"/>
      <w:kern w:val="1"/>
      <w:sz w:val="24"/>
      <w:szCs w:val="24"/>
      <w:lang w:eastAsia="hi-IN" w:bidi="hi-IN"/>
    </w:rPr>
  </w:style>
  <w:style w:type="paragraph" w:customStyle="1" w:styleId="Standard">
    <w:name w:val="Standard"/>
    <w:rsid w:val="00B464F2"/>
    <w:pPr>
      <w:widowControl w:val="0"/>
      <w:suppressAutoHyphens/>
      <w:spacing w:after="0" w:line="240" w:lineRule="auto"/>
      <w:textAlignment w:val="baseline"/>
    </w:pPr>
    <w:rPr>
      <w:rFonts w:ascii="Times New Roman" w:eastAsia="SimSun" w:hAnsi="Times New Roman" w:cs="Lucida Sans"/>
      <w:kern w:val="1"/>
      <w:sz w:val="24"/>
      <w:szCs w:val="24"/>
      <w:lang w:eastAsia="hi-IN" w:bidi="hi-IN"/>
    </w:rPr>
  </w:style>
  <w:style w:type="paragraph" w:customStyle="1" w:styleId="Tekstprzypisudolnego1">
    <w:name w:val="Tekst przypisu dolnego1"/>
    <w:basedOn w:val="Normalny"/>
    <w:rsid w:val="00B464F2"/>
    <w:pPr>
      <w:widowControl w:val="0"/>
      <w:suppressAutoHyphens/>
      <w:spacing w:after="0" w:line="100" w:lineRule="atLeast"/>
    </w:pPr>
    <w:rPr>
      <w:rFonts w:ascii="Times New Roman" w:eastAsia="SimSun" w:hAnsi="Times New Roman" w:cs="Lucida Sans"/>
      <w:kern w:val="1"/>
      <w:sz w:val="20"/>
      <w:szCs w:val="20"/>
      <w:lang w:eastAsia="hi-IN" w:bidi="hi-IN"/>
    </w:rPr>
  </w:style>
  <w:style w:type="paragraph" w:styleId="Nagwek">
    <w:name w:val="header"/>
    <w:basedOn w:val="Normalny"/>
    <w:link w:val="NagwekZnak"/>
    <w:uiPriority w:val="99"/>
    <w:unhideWhenUsed/>
    <w:rsid w:val="00B464F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464F2"/>
  </w:style>
  <w:style w:type="paragraph" w:styleId="Stopka">
    <w:name w:val="footer"/>
    <w:basedOn w:val="Normalny"/>
    <w:link w:val="StopkaZnak"/>
    <w:uiPriority w:val="99"/>
    <w:unhideWhenUsed/>
    <w:rsid w:val="00B464F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464F2"/>
  </w:style>
  <w:style w:type="paragraph" w:styleId="Akapitzlist">
    <w:name w:val="List Paragraph"/>
    <w:basedOn w:val="Normalny"/>
    <w:qFormat/>
    <w:rsid w:val="005252C1"/>
    <w:pPr>
      <w:ind w:left="720"/>
      <w:contextualSpacing/>
    </w:pPr>
  </w:style>
  <w:style w:type="table" w:styleId="Tabela-Siatka">
    <w:name w:val="Table Grid"/>
    <w:basedOn w:val="Standardowy"/>
    <w:uiPriority w:val="39"/>
    <w:rsid w:val="005252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5">
    <w:name w:val="Font Style25"/>
    <w:rsid w:val="00FD6AAC"/>
    <w:rPr>
      <w:rFonts w:ascii="Times New Roman" w:hAnsi="Times New Roman" w:cs="Times New Roman"/>
      <w:color w:val="000000"/>
      <w:sz w:val="24"/>
      <w:szCs w:val="24"/>
    </w:rPr>
  </w:style>
  <w:style w:type="character" w:customStyle="1" w:styleId="FontStyle20">
    <w:name w:val="Font Style20"/>
    <w:rsid w:val="00FD6AAC"/>
    <w:rPr>
      <w:rFonts w:ascii="Times New Roman" w:hAnsi="Times New Roman" w:cs="Times New Roman"/>
      <w:color w:val="000000"/>
      <w:sz w:val="24"/>
      <w:szCs w:val="24"/>
    </w:rPr>
  </w:style>
  <w:style w:type="paragraph" w:styleId="Tekstpodstawowy">
    <w:name w:val="Body Text"/>
    <w:basedOn w:val="Normalny"/>
    <w:link w:val="TekstpodstawowyZnak"/>
    <w:semiHidden/>
    <w:unhideWhenUsed/>
    <w:rsid w:val="00BE5715"/>
    <w:pPr>
      <w:spacing w:after="140" w:line="276" w:lineRule="auto"/>
    </w:pPr>
    <w:rPr>
      <w:rFonts w:ascii="Liberation Serif" w:eastAsia="NSimSun" w:hAnsi="Liberation Serif" w:cs="Arial"/>
      <w:kern w:val="2"/>
      <w:sz w:val="24"/>
      <w:szCs w:val="24"/>
      <w:lang w:eastAsia="zh-CN" w:bidi="hi-IN"/>
    </w:rPr>
  </w:style>
  <w:style w:type="character" w:customStyle="1" w:styleId="TekstpodstawowyZnak">
    <w:name w:val="Tekst podstawowy Znak"/>
    <w:basedOn w:val="Domylnaczcionkaakapitu"/>
    <w:link w:val="Tekstpodstawowy"/>
    <w:semiHidden/>
    <w:rsid w:val="00BE5715"/>
    <w:rPr>
      <w:rFonts w:ascii="Liberation Serif" w:eastAsia="NSimSun" w:hAnsi="Liberation Serif" w:cs="Arial"/>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7360323">
      <w:bodyDiv w:val="1"/>
      <w:marLeft w:val="0"/>
      <w:marRight w:val="0"/>
      <w:marTop w:val="0"/>
      <w:marBottom w:val="0"/>
      <w:divBdr>
        <w:top w:val="none" w:sz="0" w:space="0" w:color="auto"/>
        <w:left w:val="none" w:sz="0" w:space="0" w:color="auto"/>
        <w:bottom w:val="none" w:sz="0" w:space="0" w:color="auto"/>
        <w:right w:val="none" w:sz="0" w:space="0" w:color="auto"/>
      </w:divBdr>
    </w:div>
    <w:div w:id="1898936974">
      <w:bodyDiv w:val="1"/>
      <w:marLeft w:val="0"/>
      <w:marRight w:val="0"/>
      <w:marTop w:val="0"/>
      <w:marBottom w:val="0"/>
      <w:divBdr>
        <w:top w:val="none" w:sz="0" w:space="0" w:color="auto"/>
        <w:left w:val="none" w:sz="0" w:space="0" w:color="auto"/>
        <w:bottom w:val="none" w:sz="0" w:space="0" w:color="auto"/>
        <w:right w:val="none" w:sz="0" w:space="0" w:color="auto"/>
      </w:divBdr>
    </w:div>
    <w:div w:id="2044207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D5F94D-1EDA-41D5-85E0-52C30FF2D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5</Pages>
  <Words>1949</Words>
  <Characters>11695</Characters>
  <Application>Microsoft Office Word</Application>
  <DocSecurity>0</DocSecurity>
  <Lines>97</Lines>
  <Paragraphs>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Edyta Buczek</dc:creator>
  <cp:keywords/>
  <dc:description/>
  <cp:lastModifiedBy>Edyta Buczek</cp:lastModifiedBy>
  <cp:revision>12</cp:revision>
  <cp:lastPrinted>2022-11-14T10:26:00Z</cp:lastPrinted>
  <dcterms:created xsi:type="dcterms:W3CDTF">2024-03-05T11:06:00Z</dcterms:created>
  <dcterms:modified xsi:type="dcterms:W3CDTF">2026-11-05T07:10:00Z</dcterms:modified>
</cp:coreProperties>
</file>