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F2A455" w14:textId="323EFA3C" w:rsidR="00253C85" w:rsidRDefault="00000000">
      <w:pPr>
        <w:pStyle w:val="Standard"/>
        <w:jc w:val="right"/>
        <w:rPr>
          <w:rFonts w:ascii="Arial" w:hAnsi="Arial" w:cs="Arial"/>
          <w:color w:val="000000"/>
          <w:szCs w:val="24"/>
          <w:u w:val="single"/>
        </w:rPr>
      </w:pPr>
      <w:r>
        <w:rPr>
          <w:rFonts w:ascii="Arial" w:hAnsi="Arial" w:cs="Arial"/>
          <w:color w:val="000000"/>
          <w:szCs w:val="24"/>
          <w:u w:val="single"/>
        </w:rPr>
        <w:t xml:space="preserve">Załącznik nr </w:t>
      </w:r>
      <w:r w:rsidR="001E082E">
        <w:rPr>
          <w:rFonts w:ascii="Arial" w:hAnsi="Arial" w:cs="Arial"/>
          <w:color w:val="000000"/>
          <w:szCs w:val="24"/>
          <w:u w:val="single"/>
        </w:rPr>
        <w:t>4</w:t>
      </w:r>
    </w:p>
    <w:p w14:paraId="619758CC" w14:textId="77777777" w:rsidR="00253C85" w:rsidRDefault="00253C85">
      <w:pPr>
        <w:pStyle w:val="Standard"/>
        <w:rPr>
          <w:rFonts w:ascii="Arial" w:hAnsi="Arial" w:cs="Arial"/>
          <w:color w:val="000000"/>
          <w:szCs w:val="24"/>
          <w:u w:val="single"/>
        </w:rPr>
      </w:pPr>
    </w:p>
    <w:p w14:paraId="06367722" w14:textId="77777777" w:rsidR="00253C85" w:rsidRDefault="00000000">
      <w:pPr>
        <w:pStyle w:val="Standard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................................................................</w:t>
      </w:r>
    </w:p>
    <w:p w14:paraId="213630AF" w14:textId="77777777" w:rsidR="00253C85" w:rsidRDefault="00000000">
      <w:pPr>
        <w:pStyle w:val="Standard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Nazwa i adres Wykonawcy  </w:t>
      </w:r>
    </w:p>
    <w:p w14:paraId="36F66059" w14:textId="77777777" w:rsidR="00253C85" w:rsidRDefault="00253C85">
      <w:pPr>
        <w:widowControl/>
        <w:rPr>
          <w:rFonts w:ascii="Arial" w:eastAsia="SimSun;宋体" w:hAnsi="Arial" w:cs="Arial"/>
          <w:b/>
          <w:lang w:eastAsia="hi-IN" w:bidi="hi-IN"/>
        </w:rPr>
      </w:pPr>
    </w:p>
    <w:p w14:paraId="24DB07B5" w14:textId="77777777" w:rsidR="00253C85" w:rsidRDefault="00000000">
      <w:pPr>
        <w:widowControl/>
        <w:spacing w:line="360" w:lineRule="auto"/>
      </w:pPr>
      <w:r>
        <w:rPr>
          <w:rFonts w:ascii="Arial" w:eastAsia="SimSun;宋体" w:hAnsi="Arial" w:cs="Arial"/>
          <w:lang w:eastAsia="hi-IN" w:bidi="hi-IN"/>
        </w:rPr>
        <w:t>na podstawie art. 108 ust. 1 pkt. 5 ustawy z dnia 11września 2019 r. Prawo zamówień publicznych (tekst jednolity Dz. U. z 2026 r., poz. 793).</w:t>
      </w:r>
    </w:p>
    <w:p w14:paraId="01C36846" w14:textId="748B3F31" w:rsidR="00253C85" w:rsidRDefault="00000000">
      <w:pPr>
        <w:widowControl/>
        <w:tabs>
          <w:tab w:val="left" w:pos="426"/>
        </w:tabs>
        <w:spacing w:line="360" w:lineRule="auto"/>
        <w:rPr>
          <w:rFonts w:ascii="Arial" w:eastAsia="SimSun;宋体" w:hAnsi="Arial" w:cs="Arial"/>
          <w:b/>
          <w:bCs/>
          <w:iCs/>
          <w:lang w:eastAsia="pl-PL" w:bidi="hi-IN"/>
        </w:rPr>
      </w:pPr>
      <w:r>
        <w:rPr>
          <w:rFonts w:ascii="Arial" w:eastAsia="SimSun;宋体" w:hAnsi="Arial" w:cs="Arial"/>
          <w:lang w:eastAsia="hi-IN" w:bidi="hi-IN"/>
        </w:rPr>
        <w:t>Przystępując do udziału w postępowaniu o udzielenie zamówienia publicznego na:</w:t>
      </w:r>
      <w:r>
        <w:rPr>
          <w:rFonts w:ascii="Arial" w:eastAsia="SimSun;宋体" w:hAnsi="Arial" w:cs="Arial"/>
          <w:b/>
          <w:bCs/>
          <w:iCs/>
          <w:lang w:eastAsia="pl-PL" w:bidi="hi-IN"/>
        </w:rPr>
        <w:t xml:space="preserve"> </w:t>
      </w:r>
      <w:r>
        <w:rPr>
          <w:rFonts w:ascii="Arial" w:hAnsi="Arial" w:cs="Arial"/>
          <w:b/>
          <w:bCs/>
        </w:rPr>
        <w:t>„</w:t>
      </w:r>
      <w:r w:rsidR="00B629CD">
        <w:rPr>
          <w:rFonts w:ascii="Arial" w:hAnsi="Arial" w:cs="Arial"/>
          <w:b/>
          <w:bCs/>
        </w:rPr>
        <w:t>Zakup i dostawa wyposażenia magazynu obrony cywilnej w ramach zadania: tworzenie i utrzymywanie, na obszarze gminy, zasobów ochrony ludności oraz infrastruktury niezbędnej do realizacji zadań ochrony ludności i obrony cywilnej (zadania inwestycyjne)</w:t>
      </w:r>
      <w:r>
        <w:rPr>
          <w:rFonts w:ascii="Arial" w:hAnsi="Arial" w:cs="Arial"/>
          <w:b/>
          <w:bCs/>
          <w:lang w:eastAsia="pl-PL"/>
        </w:rPr>
        <w:t>”</w:t>
      </w:r>
      <w:r w:rsidR="005F5D9E">
        <w:rPr>
          <w:rFonts w:ascii="Arial" w:hAnsi="Arial" w:cs="Arial"/>
          <w:b/>
          <w:bCs/>
          <w:lang w:eastAsia="pl-PL"/>
        </w:rPr>
        <w:t xml:space="preserve"> - II</w:t>
      </w:r>
      <w:r>
        <w:rPr>
          <w:rFonts w:ascii="Arial" w:hAnsi="Arial" w:cs="Arial"/>
          <w:b/>
          <w:bCs/>
          <w:lang w:eastAsia="pl-PL"/>
        </w:rPr>
        <w:t xml:space="preserve"> </w:t>
      </w:r>
      <w:r>
        <w:rPr>
          <w:rFonts w:ascii="Arial" w:eastAsia="SimSun;宋体" w:hAnsi="Arial" w:cs="Arial"/>
          <w:lang w:eastAsia="hi-IN" w:bidi="hi-IN"/>
        </w:rPr>
        <w:t>informuję, iż</w:t>
      </w:r>
    </w:p>
    <w:p w14:paraId="4083FDC7" w14:textId="04695AAC" w:rsidR="00253C85" w:rsidRDefault="00000000">
      <w:pPr>
        <w:widowControl/>
        <w:numPr>
          <w:ilvl w:val="3"/>
          <w:numId w:val="2"/>
        </w:numPr>
        <w:tabs>
          <w:tab w:val="left" w:pos="284"/>
        </w:tabs>
        <w:spacing w:line="360" w:lineRule="auto"/>
        <w:ind w:left="284" w:hanging="284"/>
        <w:rPr>
          <w:rFonts w:ascii="Arial" w:eastAsia="SimSun;宋体" w:hAnsi="Arial" w:cs="Arial"/>
          <w:lang w:eastAsia="hi-IN" w:bidi="hi-IN"/>
        </w:rPr>
      </w:pPr>
      <w:r>
        <w:rPr>
          <w:rFonts w:ascii="Arial" w:eastAsia="SimSun;宋体" w:hAnsi="Arial" w:cs="Arial"/>
          <w:lang w:eastAsia="hi-IN" w:bidi="hi-IN"/>
        </w:rPr>
        <w:t>Nie przynależymy do grupy kapitałowej w rozumieniu ustawy z dnia 16 lutego 2007 r. o ochronie konkurencji i konsumentów*</w:t>
      </w:r>
    </w:p>
    <w:p w14:paraId="22AB858D" w14:textId="58C82DD5" w:rsidR="00253C85" w:rsidRDefault="00000000">
      <w:pPr>
        <w:widowControl/>
        <w:numPr>
          <w:ilvl w:val="3"/>
          <w:numId w:val="2"/>
        </w:numPr>
        <w:tabs>
          <w:tab w:val="left" w:pos="284"/>
        </w:tabs>
        <w:spacing w:line="360" w:lineRule="auto"/>
        <w:ind w:left="284" w:hanging="284"/>
        <w:rPr>
          <w:rFonts w:ascii="Arial" w:eastAsia="SimSun;宋体" w:hAnsi="Arial" w:cs="Arial"/>
          <w:lang w:eastAsia="hi-IN" w:bidi="hi-IN"/>
        </w:rPr>
      </w:pPr>
      <w:r>
        <w:rPr>
          <w:rFonts w:ascii="Arial" w:eastAsia="SimSun;宋体" w:hAnsi="Arial" w:cs="Arial"/>
          <w:lang w:eastAsia="hi-IN" w:bidi="hi-IN"/>
        </w:rPr>
        <w:t xml:space="preserve">Przynależymy do grupy kapitałowej w rozumieniu ustawy z dnia 16 lutego 2007 r. o ochronie konkurencji i konsumentów* </w:t>
      </w:r>
    </w:p>
    <w:p w14:paraId="292F3CEE" w14:textId="12932ACF" w:rsidR="00253C85" w:rsidRPr="005123F5" w:rsidRDefault="00000000">
      <w:pPr>
        <w:widowControl/>
        <w:suppressAutoHyphens w:val="0"/>
        <w:spacing w:line="360" w:lineRule="auto"/>
        <w:rPr>
          <w:rFonts w:ascii="Arial" w:hAnsi="Arial" w:cs="Arial"/>
        </w:rPr>
      </w:pPr>
      <w:r w:rsidRPr="005123F5">
        <w:rPr>
          <w:rFonts w:ascii="Arial" w:hAnsi="Arial" w:cs="Arial"/>
        </w:rPr>
        <w:t>Lista wykonawców składających ofertę w niniejszym postępowaniu, należących do tej samej grupy kapitałowej *) W przypadku przynależności do tej samej grupy kapitałowej do oświadczenia należy dołączyć dokumenty lub informacje potwierdzające niezależne przygotowanie oferty.</w:t>
      </w:r>
    </w:p>
    <w:tbl>
      <w:tblPr>
        <w:tblW w:w="8646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576"/>
        <w:gridCol w:w="4813"/>
        <w:gridCol w:w="3257"/>
      </w:tblGrid>
      <w:tr w:rsidR="00253C85" w14:paraId="16A1E73A" w14:textId="777777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4412D9C" w14:textId="77777777" w:rsidR="00253C85" w:rsidRDefault="00000000">
            <w:pPr>
              <w:widowControl/>
              <w:jc w:val="both"/>
              <w:rPr>
                <w:rFonts w:ascii="Arial" w:eastAsia="SimSun;宋体" w:hAnsi="Arial" w:cs="Arial"/>
                <w:b/>
                <w:lang w:val="en-US" w:eastAsia="hi-IN"/>
              </w:rPr>
            </w:pPr>
            <w:r>
              <w:rPr>
                <w:rFonts w:ascii="Arial" w:eastAsia="SimSun;宋体" w:hAnsi="Arial" w:cs="Arial"/>
                <w:b/>
                <w:lang w:val="en-US" w:eastAsia="hi-IN"/>
              </w:rPr>
              <w:t>Lp.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37F8786" w14:textId="77777777" w:rsidR="00253C85" w:rsidRDefault="00000000">
            <w:pPr>
              <w:widowControl/>
              <w:jc w:val="center"/>
              <w:rPr>
                <w:rFonts w:ascii="Arial" w:eastAsia="SimSun;宋体" w:hAnsi="Arial" w:cs="Arial"/>
                <w:b/>
                <w:lang w:val="en-US" w:eastAsia="hi-IN"/>
              </w:rPr>
            </w:pPr>
            <w:r>
              <w:rPr>
                <w:rFonts w:ascii="Arial" w:eastAsia="SimSun;宋体" w:hAnsi="Arial" w:cs="Arial"/>
                <w:b/>
                <w:lang w:val="en-US" w:eastAsia="hi-IN"/>
              </w:rPr>
              <w:t>Nazwa podmiotu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E7EEEF4" w14:textId="77777777" w:rsidR="00253C85" w:rsidRDefault="00000000">
            <w:pPr>
              <w:widowControl/>
              <w:jc w:val="center"/>
              <w:rPr>
                <w:rFonts w:ascii="Arial" w:eastAsia="SimSun;宋体" w:hAnsi="Arial" w:cs="Arial"/>
                <w:b/>
                <w:lang w:val="en-US" w:eastAsia="hi-IN"/>
              </w:rPr>
            </w:pPr>
            <w:r>
              <w:rPr>
                <w:rFonts w:ascii="Arial" w:eastAsia="SimSun;宋体" w:hAnsi="Arial" w:cs="Arial"/>
                <w:b/>
                <w:lang w:val="en-US" w:eastAsia="hi-IN"/>
              </w:rPr>
              <w:t>Adres</w:t>
            </w:r>
          </w:p>
        </w:tc>
      </w:tr>
      <w:tr w:rsidR="00253C85" w14:paraId="7B4177D2" w14:textId="777777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54CA" w14:textId="77777777" w:rsidR="00253C85" w:rsidRDefault="00000000">
            <w:pPr>
              <w:widowControl/>
              <w:jc w:val="center"/>
              <w:rPr>
                <w:rFonts w:ascii="Arial" w:eastAsia="SimSun;宋体" w:hAnsi="Arial" w:cs="Arial"/>
                <w:lang w:val="en-US" w:eastAsia="hi-IN"/>
              </w:rPr>
            </w:pPr>
            <w:r>
              <w:rPr>
                <w:rFonts w:ascii="Arial" w:eastAsia="SimSun;宋体" w:hAnsi="Arial" w:cs="Arial"/>
                <w:lang w:val="en-US" w:eastAsia="hi-IN"/>
              </w:rPr>
              <w:t>1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B67A" w14:textId="77777777" w:rsidR="00253C85" w:rsidRDefault="00253C85">
            <w:pPr>
              <w:widowControl/>
              <w:snapToGrid w:val="0"/>
              <w:jc w:val="both"/>
              <w:rPr>
                <w:rFonts w:ascii="Arial" w:eastAsia="SimSun;宋体" w:hAnsi="Arial" w:cs="Arial"/>
                <w:lang w:val="en-US" w:eastAsia="hi-IN"/>
              </w:rPr>
            </w:pPr>
          </w:p>
          <w:p w14:paraId="1F325225" w14:textId="77777777" w:rsidR="00253C85" w:rsidRDefault="00253C85">
            <w:pPr>
              <w:widowControl/>
              <w:jc w:val="both"/>
              <w:rPr>
                <w:rFonts w:ascii="Arial" w:eastAsia="SimSun;宋体" w:hAnsi="Arial" w:cs="Arial"/>
                <w:lang w:val="en-US" w:eastAsia="hi-IN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1787" w14:textId="77777777" w:rsidR="00253C85" w:rsidRDefault="00253C85">
            <w:pPr>
              <w:widowControl/>
              <w:snapToGrid w:val="0"/>
              <w:jc w:val="both"/>
              <w:rPr>
                <w:rFonts w:ascii="Arial" w:eastAsia="SimSun;宋体" w:hAnsi="Arial" w:cs="Arial"/>
                <w:lang w:val="en-US" w:eastAsia="hi-IN"/>
              </w:rPr>
            </w:pPr>
          </w:p>
        </w:tc>
      </w:tr>
      <w:tr w:rsidR="00253C85" w14:paraId="6F13F50D" w14:textId="777777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B511" w14:textId="77777777" w:rsidR="00253C85" w:rsidRDefault="00000000">
            <w:pPr>
              <w:widowControl/>
              <w:jc w:val="center"/>
              <w:rPr>
                <w:rFonts w:ascii="Arial" w:eastAsia="SimSun;宋体" w:hAnsi="Arial" w:cs="Arial"/>
                <w:lang w:val="en-US" w:eastAsia="hi-IN"/>
              </w:rPr>
            </w:pPr>
            <w:r>
              <w:rPr>
                <w:rFonts w:ascii="Arial" w:eastAsia="SimSun;宋体" w:hAnsi="Arial" w:cs="Arial"/>
                <w:lang w:val="en-US" w:eastAsia="hi-IN"/>
              </w:rPr>
              <w:t>2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17BA" w14:textId="77777777" w:rsidR="00253C85" w:rsidRDefault="00253C85">
            <w:pPr>
              <w:widowControl/>
              <w:snapToGrid w:val="0"/>
              <w:jc w:val="both"/>
              <w:rPr>
                <w:rFonts w:ascii="Arial" w:eastAsia="SimSun;宋体" w:hAnsi="Arial" w:cs="Arial"/>
                <w:lang w:val="en-US" w:eastAsia="hi-IN"/>
              </w:rPr>
            </w:pPr>
          </w:p>
          <w:p w14:paraId="0ABC3083" w14:textId="77777777" w:rsidR="00253C85" w:rsidRDefault="00253C85">
            <w:pPr>
              <w:widowControl/>
              <w:jc w:val="both"/>
              <w:rPr>
                <w:rFonts w:ascii="Arial" w:eastAsia="SimSun;宋体" w:hAnsi="Arial" w:cs="Arial"/>
                <w:lang w:val="en-US" w:eastAsia="hi-IN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C177" w14:textId="77777777" w:rsidR="00253C85" w:rsidRDefault="00253C85">
            <w:pPr>
              <w:widowControl/>
              <w:snapToGrid w:val="0"/>
              <w:jc w:val="both"/>
              <w:rPr>
                <w:rFonts w:ascii="Arial" w:eastAsia="SimSun;宋体" w:hAnsi="Arial" w:cs="Arial"/>
                <w:lang w:val="en-US" w:eastAsia="hi-IN"/>
              </w:rPr>
            </w:pPr>
          </w:p>
        </w:tc>
      </w:tr>
      <w:tr w:rsidR="00253C85" w14:paraId="341E7879" w14:textId="777777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F99E" w14:textId="77777777" w:rsidR="00253C85" w:rsidRDefault="00000000">
            <w:pPr>
              <w:widowControl/>
              <w:jc w:val="center"/>
              <w:rPr>
                <w:rFonts w:ascii="Arial" w:eastAsia="SimSun;宋体" w:hAnsi="Arial" w:cs="Arial"/>
                <w:lang w:val="en-US" w:eastAsia="hi-IN"/>
              </w:rPr>
            </w:pPr>
            <w:r>
              <w:rPr>
                <w:rFonts w:ascii="Arial" w:eastAsia="SimSun;宋体" w:hAnsi="Arial" w:cs="Arial"/>
                <w:lang w:val="en-US" w:eastAsia="hi-IN"/>
              </w:rPr>
              <w:t>3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1304" w14:textId="77777777" w:rsidR="00253C85" w:rsidRDefault="00253C85">
            <w:pPr>
              <w:widowControl/>
              <w:snapToGrid w:val="0"/>
              <w:jc w:val="both"/>
              <w:rPr>
                <w:rFonts w:ascii="Arial" w:eastAsia="SimSun;宋体" w:hAnsi="Arial" w:cs="Arial"/>
                <w:lang w:val="en-US" w:eastAsia="hi-IN"/>
              </w:rPr>
            </w:pPr>
          </w:p>
          <w:p w14:paraId="6C735A97" w14:textId="77777777" w:rsidR="00253C85" w:rsidRDefault="00253C85">
            <w:pPr>
              <w:widowControl/>
              <w:jc w:val="both"/>
              <w:rPr>
                <w:rFonts w:ascii="Arial" w:eastAsia="SimSun;宋体" w:hAnsi="Arial" w:cs="Arial"/>
                <w:lang w:val="en-US" w:eastAsia="hi-IN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4067" w14:textId="77777777" w:rsidR="00253C85" w:rsidRDefault="00253C85">
            <w:pPr>
              <w:widowControl/>
              <w:snapToGrid w:val="0"/>
              <w:jc w:val="both"/>
              <w:rPr>
                <w:rFonts w:ascii="Arial" w:eastAsia="SimSun;宋体" w:hAnsi="Arial" w:cs="Arial"/>
                <w:lang w:val="en-US" w:eastAsia="hi-IN"/>
              </w:rPr>
            </w:pPr>
          </w:p>
        </w:tc>
      </w:tr>
    </w:tbl>
    <w:p w14:paraId="1000979F" w14:textId="77777777" w:rsidR="00253C85" w:rsidRDefault="00253C85">
      <w:pPr>
        <w:widowControl/>
        <w:jc w:val="both"/>
        <w:rPr>
          <w:rFonts w:eastAsia="SimSun;宋体"/>
          <w:sz w:val="16"/>
          <w:szCs w:val="16"/>
          <w:lang w:val="en-US" w:eastAsia="hi-IN" w:bidi="hi-IN"/>
        </w:rPr>
      </w:pPr>
    </w:p>
    <w:p w14:paraId="059C31EC" w14:textId="77777777" w:rsidR="001E082E" w:rsidRDefault="001E082E">
      <w:pPr>
        <w:widowControl/>
        <w:jc w:val="both"/>
        <w:rPr>
          <w:rFonts w:eastAsia="SimSun;宋体"/>
          <w:sz w:val="16"/>
          <w:szCs w:val="16"/>
          <w:lang w:val="en-US" w:eastAsia="hi-IN" w:bidi="hi-IN"/>
        </w:rPr>
      </w:pPr>
    </w:p>
    <w:p w14:paraId="64DACF8C" w14:textId="77777777" w:rsidR="001E082E" w:rsidRDefault="001E082E">
      <w:pPr>
        <w:widowControl/>
        <w:jc w:val="both"/>
        <w:rPr>
          <w:rFonts w:eastAsia="SimSun;宋体"/>
          <w:sz w:val="16"/>
          <w:szCs w:val="16"/>
          <w:lang w:val="en-US" w:eastAsia="hi-IN" w:bidi="hi-IN"/>
        </w:rPr>
      </w:pPr>
    </w:p>
    <w:p w14:paraId="28B42240" w14:textId="77777777" w:rsidR="001E082E" w:rsidRDefault="001E082E">
      <w:pPr>
        <w:widowControl/>
        <w:jc w:val="both"/>
        <w:rPr>
          <w:rFonts w:eastAsia="SimSun;宋体"/>
          <w:sz w:val="16"/>
          <w:szCs w:val="16"/>
          <w:lang w:val="en-US" w:eastAsia="hi-IN" w:bidi="hi-IN"/>
        </w:rPr>
      </w:pPr>
    </w:p>
    <w:p w14:paraId="01C56431" w14:textId="77777777" w:rsidR="00253C85" w:rsidRDefault="00253C85">
      <w:pPr>
        <w:widowControl/>
        <w:rPr>
          <w:rFonts w:ascii="Arial" w:eastAsia="SimSun;宋体" w:hAnsi="Arial" w:cs="Arial"/>
          <w:color w:val="000000"/>
          <w:sz w:val="16"/>
          <w:szCs w:val="16"/>
          <w:lang w:val="en-US" w:eastAsia="hi-IN" w:bidi="hi-IN"/>
        </w:rPr>
      </w:pPr>
    </w:p>
    <w:p w14:paraId="0CA14C79" w14:textId="0520B1DE" w:rsidR="00253C85" w:rsidRDefault="00000000">
      <w:pPr>
        <w:widowControl/>
      </w:pPr>
      <w:r>
        <w:rPr>
          <w:rFonts w:ascii="Arial" w:eastAsia="SimSun;宋体" w:hAnsi="Arial" w:cs="Arial"/>
          <w:color w:val="000000"/>
          <w:lang w:eastAsia="hi-IN" w:bidi="hi-IN"/>
        </w:rPr>
        <w:t>Miejscowość, data: ...............................</w:t>
      </w:r>
      <w:r>
        <w:rPr>
          <w:rFonts w:ascii="Arial" w:eastAsia="SimSun;宋体" w:hAnsi="Arial" w:cs="Arial"/>
          <w:lang w:eastAsia="hi-IN" w:bidi="hi-IN"/>
        </w:rPr>
        <w:tab/>
      </w:r>
      <w:r>
        <w:rPr>
          <w:rFonts w:ascii="Arial" w:eastAsia="SimSun;宋体" w:hAnsi="Arial" w:cs="Arial"/>
          <w:lang w:eastAsia="hi-IN" w:bidi="hi-IN"/>
        </w:rPr>
        <w:tab/>
        <w:t>………………………………………...</w:t>
      </w:r>
    </w:p>
    <w:p w14:paraId="22FF78EE" w14:textId="77777777" w:rsidR="00253C85" w:rsidRDefault="00000000">
      <w:pPr>
        <w:widowControl/>
        <w:ind w:left="5672"/>
        <w:rPr>
          <w:rFonts w:ascii="Arial" w:eastAsia="SimSun;宋体" w:hAnsi="Arial" w:cs="Arial"/>
          <w:color w:val="000000"/>
          <w:lang w:eastAsia="hi-IN" w:bidi="hi-IN"/>
        </w:rPr>
      </w:pPr>
      <w:r>
        <w:rPr>
          <w:rFonts w:ascii="Arial" w:eastAsia="SimSun;宋体" w:hAnsi="Arial" w:cs="Arial"/>
          <w:lang w:eastAsia="hi-IN" w:bidi="hi-IN"/>
        </w:rPr>
        <w:t xml:space="preserve">Podpis osoby upoważnionej do składania oświadczeń woli w imieniu Wykonawcy </w:t>
      </w:r>
    </w:p>
    <w:p w14:paraId="3DCF0B0F" w14:textId="77777777" w:rsidR="00253C85" w:rsidRDefault="00000000">
      <w:pPr>
        <w:widowControl/>
        <w:rPr>
          <w:rFonts w:ascii="Arial" w:eastAsia="SimSun;宋体" w:hAnsi="Arial" w:cs="Arial"/>
          <w:lang w:eastAsia="hi-IN" w:bidi="hi-IN"/>
        </w:rPr>
      </w:pPr>
      <w:r>
        <w:rPr>
          <w:rFonts w:ascii="Arial" w:eastAsia="SimSun;宋体" w:hAnsi="Arial" w:cs="Arial"/>
          <w:lang w:eastAsia="hi-IN" w:bidi="hi-IN"/>
        </w:rPr>
        <w:t>* niepotrzebne skreślić lub usunąć</w:t>
      </w:r>
    </w:p>
    <w:p w14:paraId="4AE8096A" w14:textId="77777777" w:rsidR="00253C85" w:rsidRDefault="00253C85">
      <w:pPr>
        <w:widowControl/>
        <w:jc w:val="both"/>
        <w:rPr>
          <w:rFonts w:ascii="Arial" w:eastAsia="SimSun;宋体" w:hAnsi="Arial" w:cs="Arial"/>
          <w:b/>
          <w:bCs/>
          <w:u w:val="single"/>
          <w:lang w:eastAsia="hi-IN" w:bidi="hi-IN"/>
        </w:rPr>
      </w:pPr>
    </w:p>
    <w:p w14:paraId="42BE0A43" w14:textId="77777777" w:rsidR="00253C85" w:rsidRDefault="00000000">
      <w:pPr>
        <w:widowControl/>
        <w:spacing w:line="360" w:lineRule="auto"/>
        <w:rPr>
          <w:rFonts w:ascii="Arial" w:eastAsia="SimSun;宋体" w:hAnsi="Arial" w:cs="Arial"/>
          <w:b/>
          <w:bCs/>
          <w:u w:val="single"/>
          <w:lang w:eastAsia="hi-IN" w:bidi="hi-IN"/>
        </w:rPr>
      </w:pPr>
      <w:r>
        <w:rPr>
          <w:rFonts w:ascii="Arial" w:eastAsia="SimSun;宋体" w:hAnsi="Arial" w:cs="Arial"/>
          <w:b/>
          <w:bCs/>
          <w:u w:val="single"/>
          <w:lang w:eastAsia="hi-IN" w:bidi="hi-IN"/>
        </w:rPr>
        <w:t>Niniejszy plik należy podpisać podpisem kwalifikowanym, podpisem zaufanym lub podpisem osobistym.</w:t>
      </w:r>
    </w:p>
    <w:p w14:paraId="0F9C959E" w14:textId="77777777" w:rsidR="00253C85" w:rsidRDefault="00253C85">
      <w:pPr>
        <w:spacing w:line="360" w:lineRule="auto"/>
        <w:rPr>
          <w:rFonts w:ascii="Arial" w:eastAsia="Arial" w:hAnsi="Arial" w:cs="Arial"/>
          <w:b/>
          <w:bCs/>
          <w:color w:val="000000"/>
          <w:u w:val="single"/>
          <w:lang w:eastAsia="ar-SA" w:bidi="hi-IN"/>
        </w:rPr>
      </w:pPr>
    </w:p>
    <w:p w14:paraId="052489BF" w14:textId="77777777" w:rsidR="00253C85" w:rsidRDefault="00253C85">
      <w:pPr>
        <w:widowControl/>
        <w:autoSpaceDE w:val="0"/>
        <w:jc w:val="both"/>
        <w:rPr>
          <w:rFonts w:ascii="Arial" w:eastAsia="Calibri" w:hAnsi="Arial" w:cs="Arial"/>
          <w:b/>
          <w:bCs/>
          <w:iCs/>
          <w:color w:val="000000"/>
          <w:u w:val="single"/>
          <w:lang w:eastAsia="hi-IN" w:bidi="hi-IN"/>
        </w:rPr>
      </w:pPr>
    </w:p>
    <w:p w14:paraId="65C51277" w14:textId="77777777" w:rsidR="00253C85" w:rsidRDefault="00253C85">
      <w:pPr>
        <w:jc w:val="both"/>
        <w:rPr>
          <w:rFonts w:ascii="Arial" w:eastAsia="Calibri" w:hAnsi="Arial" w:cs="Arial"/>
          <w:b/>
          <w:bCs/>
          <w:iCs/>
          <w:u w:val="single"/>
          <w:lang w:eastAsia="hi-IN" w:bidi="hi-IN"/>
        </w:rPr>
      </w:pPr>
    </w:p>
    <w:sectPr w:rsidR="00253C85" w:rsidSect="001E082E">
      <w:headerReference w:type="default" r:id="rId7"/>
      <w:pgSz w:w="11906" w:h="16838"/>
      <w:pgMar w:top="1562" w:right="1134" w:bottom="993" w:left="1418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3F399" w14:textId="77777777" w:rsidR="00F966EC" w:rsidRDefault="00F966EC" w:rsidP="001E082E">
      <w:r>
        <w:separator/>
      </w:r>
    </w:p>
  </w:endnote>
  <w:endnote w:type="continuationSeparator" w:id="0">
    <w:p w14:paraId="5FBF0EA1" w14:textId="77777777" w:rsidR="00F966EC" w:rsidRDefault="00F966EC" w:rsidP="001E0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;宋体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B7302" w14:textId="77777777" w:rsidR="00F966EC" w:rsidRDefault="00F966EC" w:rsidP="001E082E">
      <w:r>
        <w:separator/>
      </w:r>
    </w:p>
  </w:footnote>
  <w:footnote w:type="continuationSeparator" w:id="0">
    <w:p w14:paraId="15EE1D97" w14:textId="77777777" w:rsidR="00F966EC" w:rsidRDefault="00F966EC" w:rsidP="001E0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B398" w14:textId="395CF95E" w:rsidR="001E082E" w:rsidRDefault="001E082E">
    <w:pPr>
      <w:pStyle w:val="Nagwek"/>
    </w:pPr>
    <w:r w:rsidRPr="00A07252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3ED763B7" wp14:editId="681931C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279775" cy="800100"/>
          <wp:effectExtent l="0" t="0" r="0" b="0"/>
          <wp:wrapNone/>
          <wp:docPr id="445236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775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44C0B"/>
    <w:multiLevelType w:val="multilevel"/>
    <w:tmpl w:val="EBDCF566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A409D8"/>
    <w:multiLevelType w:val="multilevel"/>
    <w:tmpl w:val="ADDA3A4A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84984248">
    <w:abstractNumId w:val="1"/>
  </w:num>
  <w:num w:numId="2" w16cid:durableId="136723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9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85"/>
    <w:rsid w:val="00172A83"/>
    <w:rsid w:val="001E082E"/>
    <w:rsid w:val="00253C85"/>
    <w:rsid w:val="005123F5"/>
    <w:rsid w:val="005D61E5"/>
    <w:rsid w:val="005F5D9E"/>
    <w:rsid w:val="00626156"/>
    <w:rsid w:val="00672895"/>
    <w:rsid w:val="006D618B"/>
    <w:rsid w:val="00714C1A"/>
    <w:rsid w:val="00B629CD"/>
    <w:rsid w:val="00B76CE9"/>
    <w:rsid w:val="00BC4CAB"/>
    <w:rsid w:val="00F01660"/>
    <w:rsid w:val="00F9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3D7E9"/>
  <w15:docId w15:val="{CC46C3E8-594F-4CE1-AEFA-87308D3DC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ascii="Times New Roman" w:eastAsia="Lucida Sans Unicode" w:hAnsi="Times New Roman" w:cs="Times New Roman"/>
      <w:kern w:val="2"/>
      <w:lang w:val="pl-PL"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tabs>
        <w:tab w:val="left" w:pos="9072"/>
      </w:tabs>
      <w:jc w:val="center"/>
      <w:outlineLvl w:val="0"/>
    </w:pPr>
    <w:rPr>
      <w:b/>
      <w:sz w:val="36"/>
      <w:szCs w:val="2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9072"/>
      </w:tabs>
      <w:jc w:val="center"/>
      <w:outlineLvl w:val="1"/>
    </w:pPr>
    <w:rPr>
      <w:rFonts w:ascii="Arial" w:hAnsi="Arial" w:cs="Arial"/>
      <w:b/>
      <w:i/>
      <w:color w:val="000000"/>
      <w:spacing w:val="58"/>
      <w:sz w:val="36"/>
      <w:szCs w:val="20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 w:val="0"/>
    </w:rPr>
  </w:style>
  <w:style w:type="character" w:customStyle="1" w:styleId="WW8Num2z0">
    <w:name w:val="WW8Num2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b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character" w:customStyle="1" w:styleId="WW8Num11z0">
    <w:name w:val="WW8Num11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b w:val="0"/>
    </w:rPr>
  </w:style>
  <w:style w:type="character" w:customStyle="1" w:styleId="WW8Num14z1">
    <w:name w:val="WW8Num14z1"/>
    <w:qFormat/>
  </w:style>
  <w:style w:type="character" w:customStyle="1" w:styleId="WW8Num16z0">
    <w:name w:val="WW8Num16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b w:val="0"/>
    </w:rPr>
  </w:style>
  <w:style w:type="character" w:customStyle="1" w:styleId="WW8Num21z1">
    <w:name w:val="WW8Num21z1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b w:val="0"/>
    </w:rPr>
  </w:style>
  <w:style w:type="character" w:customStyle="1" w:styleId="WW8Num29z0">
    <w:name w:val="WW8Num29z0"/>
    <w:qFormat/>
  </w:style>
  <w:style w:type="character" w:customStyle="1" w:styleId="WW8Num31z0">
    <w:name w:val="WW8Num31z0"/>
    <w:qFormat/>
  </w:style>
  <w:style w:type="character" w:customStyle="1" w:styleId="WW8Num32z0">
    <w:name w:val="WW8Num32z0"/>
    <w:qFormat/>
    <w:rPr>
      <w:b w:val="0"/>
    </w:rPr>
  </w:style>
  <w:style w:type="character" w:customStyle="1" w:styleId="WW8Num33z0">
    <w:name w:val="WW8Num33z0"/>
    <w:qFormat/>
    <w:rPr>
      <w:b w:val="0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</w:style>
  <w:style w:type="character" w:customStyle="1" w:styleId="Znakiprzypiswdolnych">
    <w:name w:val="Znaki przypisów dolnych"/>
    <w:qFormat/>
  </w:style>
  <w:style w:type="character" w:customStyle="1" w:styleId="Znakinumeracji">
    <w:name w:val="Znaki numeracji"/>
    <w:qFormat/>
  </w:style>
  <w:style w:type="character" w:customStyle="1" w:styleId="Znakiprzypiswkocowych">
    <w:name w:val="Znaki przypisów końcowych"/>
    <w:qFormat/>
  </w:style>
  <w:style w:type="character" w:customStyle="1" w:styleId="WW8NumSt405z0">
    <w:name w:val="WW8NumSt405z0"/>
    <w:qFormat/>
    <w:rPr>
      <w:rFonts w:ascii="Symbol" w:hAnsi="Symbol" w:cs="Symbol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eastAsia="Lucida Sans Unicode"/>
      <w:kern w:val="2"/>
    </w:rPr>
  </w:style>
  <w:style w:type="character" w:customStyle="1" w:styleId="TematkomentarzaZnak">
    <w:name w:val="Temat komentarza Znak"/>
    <w:qFormat/>
    <w:rPr>
      <w:rFonts w:eastAsia="Lucida Sans Unicode"/>
      <w:b/>
      <w:bCs/>
      <w:kern w:val="2"/>
    </w:rPr>
  </w:style>
  <w:style w:type="character" w:customStyle="1" w:styleId="TekstdymkaZnak">
    <w:name w:val="Tekst dymka Znak"/>
    <w:qFormat/>
    <w:rPr>
      <w:rFonts w:ascii="Tahoma" w:eastAsia="Lucida Sans Unicode" w:hAnsi="Tahoma" w:cs="Tahoma"/>
      <w:kern w:val="2"/>
      <w:sz w:val="16"/>
      <w:szCs w:val="16"/>
    </w:rPr>
  </w:style>
  <w:style w:type="character" w:customStyle="1" w:styleId="TekstprzypisudolnegoZnak">
    <w:name w:val="Tekst przypisu dolnego Znak"/>
    <w:qFormat/>
    <w:rPr>
      <w:rFonts w:eastAsia="Lucida Sans Unicode"/>
      <w:kern w:val="2"/>
      <w:lang w:val="en-US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BezodstpwZnak">
    <w:name w:val="Bez odstępów Znak"/>
    <w:qFormat/>
    <w:rPr>
      <w:sz w:val="24"/>
      <w:szCs w:val="24"/>
      <w:lang w:bidi="ar-SA"/>
    </w:rPr>
  </w:style>
  <w:style w:type="character" w:customStyle="1" w:styleId="AkapitzlistZnak">
    <w:name w:val="Akapit z listą Znak"/>
    <w:qFormat/>
    <w:rPr>
      <w:rFonts w:ascii="Calibri" w:eastAsia="Calibri" w:hAnsi="Calibri" w:cs="Calibri"/>
      <w:sz w:val="22"/>
      <w:szCs w:val="22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Standard">
    <w:name w:val="Standard"/>
    <w:qFormat/>
    <w:pPr>
      <w:widowControl w:val="0"/>
    </w:pPr>
    <w:rPr>
      <w:rFonts w:ascii="Times New Roman" w:eastAsia="Arial" w:hAnsi="Times New Roman" w:cs="Times New Roman"/>
      <w:kern w:val="2"/>
      <w:szCs w:val="20"/>
      <w:lang w:val="pl-PL" w:bidi="ar-SA"/>
    </w:rPr>
  </w:style>
  <w:style w:type="paragraph" w:styleId="Stopka">
    <w:name w:val="footer"/>
    <w:basedOn w:val="Standard"/>
    <w:pPr>
      <w:tabs>
        <w:tab w:val="center" w:pos="4536"/>
        <w:tab w:val="right" w:pos="9072"/>
      </w:tabs>
      <w:jc w:val="both"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Indeks">
    <w:name w:val="Indeks"/>
    <w:basedOn w:val="Normalny"/>
    <w:qFormat/>
    <w:pPr>
      <w:suppressLineNumbers/>
    </w:pPr>
    <w:rPr>
      <w:rFonts w:cs="Tahoma"/>
    </w:r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  <w:rPr>
      <w:szCs w:val="20"/>
    </w:rPr>
  </w:style>
  <w:style w:type="paragraph" w:customStyle="1" w:styleId="Tekstpodstawowy31">
    <w:name w:val="Tekst podstawowy 31"/>
    <w:basedOn w:val="Normalny"/>
    <w:qFormat/>
    <w:pPr>
      <w:tabs>
        <w:tab w:val="left" w:pos="9072"/>
      </w:tabs>
      <w:spacing w:line="300" w:lineRule="atLeast"/>
      <w:jc w:val="both"/>
    </w:pPr>
    <w:rPr>
      <w:color w:val="000000"/>
      <w:sz w:val="20"/>
    </w:rPr>
  </w:style>
  <w:style w:type="paragraph" w:customStyle="1" w:styleId="stron">
    <w:name w:val="ść stron"/>
    <w:qFormat/>
    <w:rPr>
      <w:rFonts w:ascii="Times New Roman" w:eastAsia="Times New Roman" w:hAnsi="Times New Roman" w:cs="Times New Roman"/>
      <w:spacing w:val="-1"/>
      <w:kern w:val="2"/>
      <w:szCs w:val="20"/>
      <w:lang w:bidi="ar-SA"/>
    </w:rPr>
  </w:style>
  <w:style w:type="paragraph" w:styleId="NormalnyWeb">
    <w:name w:val="Normal (Web)"/>
    <w:basedOn w:val="Normalny"/>
    <w:qFormat/>
    <w:pPr>
      <w:spacing w:before="100" w:after="100"/>
    </w:pPr>
    <w:rPr>
      <w:szCs w:val="20"/>
    </w:rPr>
  </w:style>
  <w:style w:type="paragraph" w:customStyle="1" w:styleId="Bartek">
    <w:name w:val="Bartek"/>
    <w:basedOn w:val="Normalny"/>
    <w:qFormat/>
    <w:pPr>
      <w:widowControl/>
      <w:suppressAutoHyphens w:val="0"/>
    </w:pPr>
    <w:rPr>
      <w:rFonts w:eastAsia="Times New Roman"/>
      <w:kern w:val="0"/>
      <w:sz w:val="28"/>
      <w:szCs w:val="20"/>
    </w:rPr>
  </w:style>
  <w:style w:type="paragraph" w:styleId="Tekstkomentarza">
    <w:name w:val="annotation text"/>
    <w:basedOn w:val="Normalny"/>
    <w:qFormat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  <w:lang w:val="en-US"/>
    </w:rPr>
  </w:style>
  <w:style w:type="paragraph" w:styleId="Akapitzlist">
    <w:name w:val="List Paragraph"/>
    <w:basedOn w:val="Normalny"/>
    <w:qFormat/>
    <w:pPr>
      <w:widowControl/>
      <w:suppressAutoHyphens w:val="0"/>
      <w:spacing w:after="160" w:line="257" w:lineRule="auto"/>
      <w:ind w:left="720"/>
      <w:contextualSpacing/>
    </w:pPr>
    <w:rPr>
      <w:rFonts w:ascii="Calibri" w:eastAsia="Calibri" w:hAnsi="Calibri" w:cs="Calibri"/>
      <w:kern w:val="0"/>
      <w:sz w:val="22"/>
      <w:szCs w:val="22"/>
      <w:lang w:val="en-US"/>
    </w:rPr>
  </w:style>
  <w:style w:type="paragraph" w:styleId="Poprawka">
    <w:name w:val="Revision"/>
    <w:qFormat/>
    <w:rPr>
      <w:rFonts w:ascii="Times New Roman" w:eastAsia="Lucida Sans Unicode" w:hAnsi="Times New Roman" w:cs="Times New Roman"/>
      <w:kern w:val="2"/>
      <w:lang w:val="pl-PL" w:bidi="ar-SA"/>
    </w:rPr>
  </w:style>
  <w:style w:type="paragraph" w:styleId="Tekstprzypisudolnego">
    <w:name w:val="footnote text"/>
    <w:basedOn w:val="Normalny"/>
    <w:rPr>
      <w:sz w:val="20"/>
      <w:szCs w:val="20"/>
      <w:lang w:val="en-US"/>
    </w:rPr>
  </w:style>
  <w:style w:type="paragraph" w:styleId="Bezodstpw">
    <w:name w:val="No Spacing"/>
    <w:qFormat/>
    <w:rPr>
      <w:rFonts w:ascii="Times New Roman" w:eastAsia="Times New Roman" w:hAnsi="Times New Roman" w:cs="Times New Roman"/>
      <w:lang w:val="pl-PL" w:bidi="ar-SA"/>
    </w:rPr>
  </w:style>
  <w:style w:type="paragraph" w:customStyle="1" w:styleId="TableContents">
    <w:name w:val="Table Contents"/>
    <w:basedOn w:val="Normalny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ZPiGW Urząd Gminy Podegrodzie</dc:creator>
  <cp:keywords/>
  <dc:description/>
  <cp:lastModifiedBy>Agnieszka Połeć</cp:lastModifiedBy>
  <cp:revision>6</cp:revision>
  <cp:lastPrinted>2010-10-28T10:03:00Z</cp:lastPrinted>
  <dcterms:created xsi:type="dcterms:W3CDTF">2026-09-23T11:25:00Z</dcterms:created>
  <dcterms:modified xsi:type="dcterms:W3CDTF">2026-10-30T12:00:00Z</dcterms:modified>
  <dc:language>en-US</dc:language>
</cp:coreProperties>
</file>